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BD03" w14:textId="77777777" w:rsidR="00187B84" w:rsidRPr="007C7D29" w:rsidRDefault="00187B84" w:rsidP="000E4146">
      <w:pPr>
        <w:pStyle w:val="a6"/>
        <w:tabs>
          <w:tab w:val="left" w:pos="709"/>
        </w:tabs>
        <w:spacing w:line="400" w:lineRule="exact"/>
        <w:rPr>
          <w:rFonts w:ascii="Angsana New" w:hAnsi="Angsana New"/>
          <w:b/>
          <w:bCs/>
          <w:color w:val="000000"/>
          <w:sz w:val="28"/>
          <w:szCs w:val="28"/>
          <w:lang w:val="en-US"/>
        </w:rPr>
      </w:pPr>
      <w:bookmarkStart w:id="0" w:name="OLE_LINK4"/>
      <w:r w:rsidRPr="00A96998">
        <w:rPr>
          <w:rFonts w:ascii="Angsana New" w:hAnsi="Angsana New"/>
          <w:b/>
          <w:bCs/>
          <w:color w:val="000000"/>
          <w:sz w:val="28"/>
          <w:szCs w:val="28"/>
        </w:rPr>
        <w:t xml:space="preserve">BANGKOK DEC-CON PUBLIC COMPANY LIMITED AND </w:t>
      </w:r>
      <w:r w:rsidR="004C3B2C">
        <w:rPr>
          <w:rFonts w:ascii="Angsana New" w:hAnsi="Angsana New"/>
          <w:b/>
          <w:bCs/>
          <w:color w:val="000000"/>
          <w:sz w:val="28"/>
          <w:szCs w:val="28"/>
          <w:lang w:val="en-US"/>
        </w:rPr>
        <w:t>SUBSIDIARY</w:t>
      </w:r>
    </w:p>
    <w:p w14:paraId="3A820C8F" w14:textId="77777777" w:rsidR="00187B84" w:rsidRPr="00A96998" w:rsidRDefault="00187B84" w:rsidP="000E4146">
      <w:pPr>
        <w:pStyle w:val="a6"/>
        <w:tabs>
          <w:tab w:val="left" w:pos="709"/>
        </w:tabs>
        <w:spacing w:line="400" w:lineRule="exact"/>
        <w:rPr>
          <w:rFonts w:ascii="Angsana New" w:hAnsi="Angsana New"/>
          <w:b/>
          <w:bCs/>
          <w:noProof/>
          <w:color w:val="000000"/>
          <w:sz w:val="28"/>
          <w:szCs w:val="28"/>
          <w:cs/>
        </w:rPr>
      </w:pPr>
      <w:r w:rsidRPr="00A96998">
        <w:rPr>
          <w:rFonts w:ascii="Angsana New" w:hAnsi="Angsana New"/>
          <w:b/>
          <w:bCs/>
          <w:noProof/>
          <w:color w:val="000000"/>
          <w:sz w:val="28"/>
          <w:szCs w:val="28"/>
        </w:rPr>
        <w:t>NOTES TO FINANCIAL STATEMENTS</w:t>
      </w:r>
    </w:p>
    <w:p w14:paraId="2A289614" w14:textId="1F904EA6" w:rsidR="00536AE1" w:rsidRPr="00A96998" w:rsidRDefault="00187B84" w:rsidP="000E4146">
      <w:pPr>
        <w:pStyle w:val="a8"/>
        <w:tabs>
          <w:tab w:val="left" w:pos="540"/>
        </w:tabs>
        <w:spacing w:line="400" w:lineRule="exact"/>
        <w:ind w:right="0"/>
        <w:jc w:val="thaiDistribute"/>
        <w:rPr>
          <w:rFonts w:ascii="Angsana New" w:hAnsi="Angsana New" w:cs="Angsana New"/>
          <w:b/>
          <w:bCs/>
          <w:noProof/>
          <w:color w:val="000000"/>
        </w:rPr>
      </w:pPr>
      <w:r w:rsidRPr="00A96998">
        <w:rPr>
          <w:rFonts w:ascii="Angsana New" w:hAnsi="Angsana New" w:cs="Angsana New"/>
          <w:b/>
          <w:bCs/>
          <w:noProof/>
          <w:color w:val="000000"/>
        </w:rPr>
        <w:t xml:space="preserve">FOR THE YEAR ENDED DECEMBER 31, </w:t>
      </w:r>
      <w:r w:rsidR="00754CED">
        <w:rPr>
          <w:rFonts w:ascii="Angsana New" w:hAnsi="Angsana New" w:cs="Angsana New"/>
          <w:b/>
          <w:bCs/>
          <w:noProof/>
          <w:color w:val="000000"/>
        </w:rPr>
        <w:t>2025</w:t>
      </w:r>
    </w:p>
    <w:p w14:paraId="721245B8" w14:textId="77777777" w:rsidR="00187B84" w:rsidRPr="00A96998" w:rsidRDefault="00187B84" w:rsidP="000E4146">
      <w:pPr>
        <w:pStyle w:val="a8"/>
        <w:tabs>
          <w:tab w:val="left" w:pos="540"/>
        </w:tabs>
        <w:spacing w:line="400" w:lineRule="exact"/>
        <w:ind w:right="0"/>
        <w:jc w:val="thaiDistribute"/>
        <w:rPr>
          <w:rFonts w:ascii="Angsana New" w:hAnsi="Angsana New" w:cs="Angsana New"/>
          <w:b/>
          <w:bCs/>
          <w:color w:val="000000"/>
          <w:cs/>
        </w:rPr>
      </w:pPr>
    </w:p>
    <w:p w14:paraId="4209967C" w14:textId="77777777" w:rsidR="00187B84" w:rsidRPr="00B03A8E" w:rsidRDefault="00187B84" w:rsidP="000E4146">
      <w:pPr>
        <w:pStyle w:val="a8"/>
        <w:numPr>
          <w:ilvl w:val="0"/>
          <w:numId w:val="1"/>
        </w:numPr>
        <w:spacing w:after="120" w:line="400" w:lineRule="exact"/>
        <w:ind w:left="426" w:right="0" w:hanging="426"/>
        <w:jc w:val="thaiDistribute"/>
        <w:rPr>
          <w:rFonts w:ascii="Angsana New" w:hAnsi="Angsana New" w:cs="Angsana New"/>
          <w:b/>
          <w:bCs/>
          <w:color w:val="000000"/>
        </w:rPr>
      </w:pPr>
      <w:r w:rsidRPr="00A96998">
        <w:rPr>
          <w:rFonts w:ascii="Angsana New" w:hAnsi="Angsana New" w:cs="Angsana New"/>
          <w:b/>
          <w:bCs/>
          <w:color w:val="000000"/>
          <w:lang w:val="en-GB"/>
        </w:rPr>
        <w:t>GENERAL INFORMATION</w:t>
      </w:r>
    </w:p>
    <w:p w14:paraId="04DEE998" w14:textId="77777777" w:rsidR="00B03A8E" w:rsidRPr="00B03A8E" w:rsidRDefault="00B03A8E" w:rsidP="000E4146">
      <w:pPr>
        <w:pStyle w:val="a8"/>
        <w:spacing w:after="120" w:line="400" w:lineRule="exact"/>
        <w:ind w:left="851" w:right="0" w:hanging="425"/>
        <w:jc w:val="thaiDistribute"/>
        <w:rPr>
          <w:rFonts w:ascii="Angsana New" w:hAnsi="Angsana New" w:cs="Angsana New"/>
          <w:b/>
          <w:bCs/>
          <w:color w:val="000000"/>
        </w:rPr>
      </w:pPr>
      <w:r>
        <w:rPr>
          <w:rFonts w:ascii="Angsana New" w:hAnsi="Angsana New" w:cs="Angsana New"/>
          <w:b/>
          <w:bCs/>
          <w:color w:val="000000"/>
        </w:rPr>
        <w:t>1.1</w:t>
      </w:r>
      <w:r>
        <w:rPr>
          <w:rFonts w:ascii="Angsana New" w:hAnsi="Angsana New" w:cs="Angsana New"/>
          <w:b/>
          <w:bCs/>
          <w:color w:val="000000"/>
        </w:rPr>
        <w:tab/>
        <w:t xml:space="preserve">COMPANY </w:t>
      </w:r>
      <w:r w:rsidRPr="00A96998">
        <w:rPr>
          <w:rFonts w:ascii="Angsana New" w:hAnsi="Angsana New" w:cs="Angsana New"/>
          <w:b/>
          <w:bCs/>
          <w:color w:val="000000"/>
          <w:lang w:val="en-GB"/>
        </w:rPr>
        <w:t>GENERAL INFORMATION</w:t>
      </w:r>
    </w:p>
    <w:p w14:paraId="76B417D3" w14:textId="77777777" w:rsidR="00B03A8E" w:rsidRDefault="00187B84" w:rsidP="000E4146">
      <w:pPr>
        <w:pStyle w:val="a8"/>
        <w:spacing w:before="120" w:after="120" w:line="400" w:lineRule="exact"/>
        <w:ind w:left="851" w:right="0"/>
        <w:jc w:val="thaiDistribute"/>
        <w:rPr>
          <w:rFonts w:ascii="Angsana New" w:hAnsi="Angsana New" w:cs="Angsana New"/>
          <w:color w:val="000000"/>
        </w:rPr>
      </w:pPr>
      <w:r w:rsidRPr="00A96998">
        <w:rPr>
          <w:rFonts w:ascii="Angsana New" w:hAnsi="Angsana New" w:cs="Angsana New"/>
          <w:color w:val="000000"/>
        </w:rPr>
        <w:t xml:space="preserve">Bangkok Dec-Con Public Company Limited </w:t>
      </w:r>
      <w:r w:rsidRPr="00A96998">
        <w:rPr>
          <w:rFonts w:ascii="Angsana New" w:hAnsi="Angsana New" w:cs="Angsana New"/>
          <w:color w:val="000000"/>
          <w:cs/>
        </w:rPr>
        <w:t>(</w:t>
      </w:r>
      <w:r w:rsidRPr="00A96998">
        <w:rPr>
          <w:rFonts w:ascii="Angsana New" w:hAnsi="Angsana New" w:cs="Angsana New"/>
          <w:color w:val="000000"/>
        </w:rPr>
        <w:t>"the Company"</w:t>
      </w:r>
      <w:r w:rsidRPr="00A96998">
        <w:rPr>
          <w:rFonts w:ascii="Angsana New" w:hAnsi="Angsana New" w:cs="Angsana New"/>
          <w:color w:val="000000"/>
          <w:cs/>
        </w:rPr>
        <w:t xml:space="preserve">) </w:t>
      </w:r>
      <w:r w:rsidRPr="00A96998">
        <w:rPr>
          <w:rFonts w:ascii="Angsana New" w:hAnsi="Angsana New" w:cs="Angsana New"/>
          <w:color w:val="000000"/>
        </w:rPr>
        <w:t xml:space="preserve">was incorporated in Thailand and </w:t>
      </w:r>
      <w:r w:rsidR="00B03A8E" w:rsidRPr="00A96998">
        <w:rPr>
          <w:rFonts w:ascii="Angsana New" w:hAnsi="Angsana New" w:cs="Angsana New"/>
          <w:color w:val="000000"/>
        </w:rPr>
        <w:t>it</w:t>
      </w:r>
      <w:r w:rsidRPr="00A96998">
        <w:rPr>
          <w:rFonts w:ascii="Angsana New" w:hAnsi="Angsana New" w:cs="Angsana New"/>
          <w:color w:val="000000"/>
        </w:rPr>
        <w:t xml:space="preserve"> has</w:t>
      </w:r>
      <w:r w:rsidR="002A0E01">
        <w:rPr>
          <w:rFonts w:ascii="Angsana New" w:hAnsi="Angsana New" w:cs="Angsana New"/>
          <w:color w:val="000000"/>
        </w:rPr>
        <w:t xml:space="preserve"> </w:t>
      </w:r>
      <w:r w:rsidRPr="00A96998">
        <w:rPr>
          <w:rFonts w:ascii="Angsana New" w:hAnsi="Angsana New" w:cs="Angsana New"/>
          <w:color w:val="000000"/>
        </w:rPr>
        <w:t xml:space="preserve">registered offices at 52/3 Moo 8, </w:t>
      </w:r>
      <w:proofErr w:type="spellStart"/>
      <w:r w:rsidRPr="00A96998">
        <w:rPr>
          <w:rFonts w:ascii="Angsana New" w:hAnsi="Angsana New" w:cs="Angsana New"/>
          <w:color w:val="000000"/>
        </w:rPr>
        <w:t>Bangbuatong-Supanburi</w:t>
      </w:r>
      <w:proofErr w:type="spellEnd"/>
      <w:r w:rsidRPr="00A96998">
        <w:rPr>
          <w:rFonts w:ascii="Angsana New" w:hAnsi="Angsana New" w:cs="Angsana New"/>
          <w:color w:val="000000"/>
        </w:rPr>
        <w:t xml:space="preserve"> Road, La Han Sub-district, Bang Bua Thong District, Nonthaburi 11110, Thailand.</w:t>
      </w:r>
      <w:r w:rsidR="00B03A8E">
        <w:rPr>
          <w:rFonts w:ascii="Angsana New" w:hAnsi="Angsana New" w:cs="Angsana New" w:hint="cs"/>
          <w:color w:val="000000"/>
          <w:cs/>
        </w:rPr>
        <w:t xml:space="preserve"> </w:t>
      </w:r>
      <w:r w:rsidRPr="00A96998">
        <w:rPr>
          <w:rFonts w:ascii="Angsana New" w:hAnsi="Angsana New" w:cs="Angsana New"/>
          <w:color w:val="000000"/>
        </w:rPr>
        <w:t>The Company registered in the Stock Exchange of Thailand on September 25, 2013.</w:t>
      </w:r>
    </w:p>
    <w:p w14:paraId="7602EEEA" w14:textId="77777777" w:rsidR="00187B84" w:rsidRDefault="00187B84" w:rsidP="000E4146">
      <w:pPr>
        <w:pStyle w:val="a8"/>
        <w:spacing w:before="120" w:after="120" w:line="400" w:lineRule="exact"/>
        <w:ind w:left="851" w:right="0"/>
        <w:jc w:val="thaiDistribute"/>
        <w:rPr>
          <w:rFonts w:ascii="Angsana New" w:hAnsi="Angsana New" w:cs="Angsana New"/>
          <w:color w:val="000000"/>
        </w:rPr>
      </w:pPr>
      <w:r w:rsidRPr="00A96998">
        <w:rPr>
          <w:rFonts w:ascii="Angsana New" w:hAnsi="Angsana New" w:cs="Angsana New"/>
          <w:color w:val="000000"/>
        </w:rPr>
        <w:t>The Company engages in interior decoration, manufacturing, and trading furniture.</w:t>
      </w:r>
    </w:p>
    <w:p w14:paraId="69946B2F" w14:textId="77777777" w:rsidR="00187B84" w:rsidRPr="00FF16AA" w:rsidRDefault="00187B84" w:rsidP="000E4146">
      <w:pPr>
        <w:pStyle w:val="a8"/>
        <w:numPr>
          <w:ilvl w:val="0"/>
          <w:numId w:val="1"/>
        </w:numPr>
        <w:spacing w:before="240" w:after="120" w:line="400" w:lineRule="exact"/>
        <w:ind w:left="426" w:right="0" w:hanging="437"/>
        <w:jc w:val="thaiDistribute"/>
        <w:rPr>
          <w:rFonts w:ascii="Angsana New" w:hAnsi="Angsana New" w:cs="Angsana New"/>
          <w:b/>
          <w:bCs/>
          <w:color w:val="000000"/>
        </w:rPr>
      </w:pPr>
      <w:r w:rsidRPr="00FF16AA">
        <w:rPr>
          <w:rFonts w:ascii="Angsana New" w:hAnsi="Angsana New"/>
          <w:b/>
          <w:bCs/>
          <w:color w:val="000000"/>
          <w:lang w:val="en-GB"/>
        </w:rPr>
        <w:t>FINANCIAL STATEMENTS PREPARATION</w:t>
      </w:r>
      <w:r w:rsidRPr="00FF16AA">
        <w:rPr>
          <w:rFonts w:ascii="Angsana New" w:hAnsi="Angsana New" w:hint="cs"/>
          <w:b/>
          <w:bCs/>
          <w:color w:val="000000"/>
          <w:cs/>
          <w:lang w:val="en-GB"/>
        </w:rPr>
        <w:t xml:space="preserve"> </w:t>
      </w:r>
      <w:r w:rsidRPr="00FF16AA">
        <w:rPr>
          <w:rFonts w:ascii="Angsana New" w:hAnsi="Angsana New"/>
          <w:b/>
          <w:bCs/>
          <w:color w:val="000000"/>
        </w:rPr>
        <w:t>BASIS</w:t>
      </w:r>
    </w:p>
    <w:p w14:paraId="7DE0E4BA" w14:textId="77777777" w:rsidR="00187B84" w:rsidRPr="00582668" w:rsidRDefault="00187B84" w:rsidP="000E4146">
      <w:pPr>
        <w:spacing w:line="400" w:lineRule="exact"/>
        <w:ind w:left="851" w:hanging="425"/>
        <w:jc w:val="thaiDistribute"/>
        <w:rPr>
          <w:rFonts w:ascii="Angsana New" w:eastAsia="Times New Roman" w:hAnsi="Angsana New" w:cs="Angsana New"/>
          <w:b/>
          <w:bCs/>
          <w:color w:val="000000"/>
          <w:spacing w:val="-2"/>
          <w:sz w:val="28"/>
          <w:szCs w:val="28"/>
        </w:rPr>
      </w:pPr>
      <w:r w:rsidRPr="00582668">
        <w:rPr>
          <w:rFonts w:ascii="Angsana New" w:eastAsia="Times New Roman" w:hAnsi="Angsana New" w:cs="Angsana New"/>
          <w:b/>
          <w:bCs/>
          <w:color w:val="000000"/>
          <w:spacing w:val="-2"/>
          <w:sz w:val="28"/>
          <w:szCs w:val="28"/>
        </w:rPr>
        <w:t>2.1</w:t>
      </w:r>
      <w:r w:rsidRPr="00582668">
        <w:rPr>
          <w:rFonts w:ascii="Angsana New" w:eastAsia="Times New Roman" w:hAnsi="Angsana New" w:cs="Angsana New"/>
          <w:b/>
          <w:bCs/>
          <w:color w:val="000000"/>
          <w:spacing w:val="-2"/>
          <w:sz w:val="28"/>
          <w:szCs w:val="28"/>
          <w:cs/>
          <w:lang w:val="th-TH"/>
        </w:rPr>
        <w:tab/>
      </w:r>
      <w:r w:rsidRPr="00582668">
        <w:rPr>
          <w:rFonts w:ascii="Angsana New" w:eastAsia="Times New Roman" w:hAnsi="Angsana New" w:cs="Angsana New"/>
          <w:b/>
          <w:bCs/>
          <w:color w:val="000000"/>
          <w:spacing w:val="-2"/>
          <w:sz w:val="28"/>
          <w:szCs w:val="28"/>
        </w:rPr>
        <w:t>Financial statements preparation basis</w:t>
      </w:r>
    </w:p>
    <w:p w14:paraId="37B3C109" w14:textId="77777777" w:rsidR="00582668" w:rsidRPr="00582668" w:rsidRDefault="00582668" w:rsidP="000E4146">
      <w:pPr>
        <w:overflowPunct w:val="0"/>
        <w:autoSpaceDE w:val="0"/>
        <w:autoSpaceDN w:val="0"/>
        <w:adjustRightInd w:val="0"/>
        <w:spacing w:before="120" w:line="400" w:lineRule="exact"/>
        <w:ind w:left="851"/>
        <w:jc w:val="thaiDistribute"/>
        <w:textAlignment w:val="baseline"/>
        <w:rPr>
          <w:rFonts w:ascii="Angsana New" w:hAnsi="Angsana New" w:cs="Angsana New"/>
          <w:color w:val="000000"/>
          <w:sz w:val="28"/>
          <w:szCs w:val="28"/>
        </w:rPr>
      </w:pPr>
      <w:r w:rsidRPr="00582668">
        <w:rPr>
          <w:rFonts w:ascii="Angsana New" w:hAnsi="Angsana New" w:cs="Angsana New"/>
          <w:color w:val="000000"/>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06014DB7" w14:textId="77777777" w:rsidR="00D919A3" w:rsidRDefault="00582668" w:rsidP="000E4146">
      <w:pPr>
        <w:overflowPunct w:val="0"/>
        <w:autoSpaceDE w:val="0"/>
        <w:autoSpaceDN w:val="0"/>
        <w:adjustRightInd w:val="0"/>
        <w:spacing w:before="120" w:line="400" w:lineRule="exact"/>
        <w:ind w:left="851"/>
        <w:jc w:val="thaiDistribute"/>
        <w:textAlignment w:val="baseline"/>
        <w:rPr>
          <w:rFonts w:ascii="Angsana New" w:eastAsia="Times New Roman" w:hAnsi="Angsana New" w:cs="Angsana New"/>
          <w:b/>
          <w:bCs/>
          <w:color w:val="000000"/>
          <w:sz w:val="28"/>
          <w:szCs w:val="28"/>
        </w:rPr>
      </w:pPr>
      <w:r w:rsidRPr="00582668">
        <w:rPr>
          <w:rFonts w:ascii="Angsana New" w:hAnsi="Angsana New" w:cs="Angsana New"/>
          <w:color w:val="000000"/>
          <w:sz w:val="28"/>
          <w:szCs w:val="28"/>
        </w:rPr>
        <w:t>The financial statements have been prepared under the historical cost convention, except as transaction disclosed in related accounting policy.</w:t>
      </w:r>
    </w:p>
    <w:p w14:paraId="7B0F17FB" w14:textId="77777777" w:rsidR="00187B84" w:rsidRPr="004C3B2C" w:rsidRDefault="00187B84" w:rsidP="000E4146">
      <w:pPr>
        <w:overflowPunct w:val="0"/>
        <w:autoSpaceDE w:val="0"/>
        <w:autoSpaceDN w:val="0"/>
        <w:adjustRightInd w:val="0"/>
        <w:spacing w:before="120" w:line="400" w:lineRule="exact"/>
        <w:ind w:left="851" w:hanging="425"/>
        <w:jc w:val="thaiDistribute"/>
        <w:textAlignment w:val="baseline"/>
        <w:rPr>
          <w:rFonts w:ascii="Angsana New" w:hAnsi="Angsana New" w:cs="Angsana New"/>
          <w:b/>
          <w:bCs/>
          <w:color w:val="000000"/>
          <w:sz w:val="28"/>
          <w:szCs w:val="28"/>
        </w:rPr>
      </w:pPr>
      <w:r w:rsidRPr="004C3B2C">
        <w:rPr>
          <w:rFonts w:ascii="Angsana New" w:eastAsia="Times New Roman" w:hAnsi="Angsana New" w:cs="Angsana New"/>
          <w:b/>
          <w:bCs/>
          <w:color w:val="000000"/>
          <w:sz w:val="28"/>
          <w:szCs w:val="28"/>
        </w:rPr>
        <w:t>2.2</w:t>
      </w:r>
      <w:r w:rsidR="004C3B2C">
        <w:rPr>
          <w:rFonts w:ascii="Angsana New" w:eastAsia="Times New Roman" w:hAnsi="Angsana New" w:cs="Angsana New"/>
          <w:b/>
          <w:bCs/>
          <w:color w:val="000000"/>
          <w:sz w:val="28"/>
          <w:szCs w:val="28"/>
        </w:rPr>
        <w:tab/>
      </w:r>
      <w:r w:rsidRPr="004C3B2C">
        <w:rPr>
          <w:rFonts w:ascii="Angsana New" w:hAnsi="Angsana New" w:cs="Angsana New"/>
          <w:b/>
          <w:bCs/>
          <w:color w:val="000000"/>
          <w:sz w:val="28"/>
          <w:szCs w:val="28"/>
        </w:rPr>
        <w:t>CONSOLIDATED FINANCIAL STATEMENTS PREPARATION BASIS</w:t>
      </w:r>
    </w:p>
    <w:p w14:paraId="0D17E25C" w14:textId="77777777" w:rsidR="00187B84" w:rsidRPr="00995C4F" w:rsidRDefault="00187B84" w:rsidP="000E4146">
      <w:pPr>
        <w:numPr>
          <w:ilvl w:val="0"/>
          <w:numId w:val="2"/>
        </w:numPr>
        <w:tabs>
          <w:tab w:val="left" w:pos="1134"/>
        </w:tabs>
        <w:spacing w:line="400" w:lineRule="exact"/>
        <w:ind w:left="1134" w:right="-4" w:hanging="283"/>
        <w:jc w:val="thaiDistribute"/>
        <w:rPr>
          <w:rFonts w:ascii="Angsana New" w:hAnsi="Angsana New" w:cs="Angsana New"/>
          <w:color w:val="000000"/>
          <w:sz w:val="28"/>
          <w:szCs w:val="28"/>
        </w:rPr>
      </w:pPr>
      <w:r w:rsidRPr="00995C4F">
        <w:rPr>
          <w:rFonts w:ascii="Angsana New" w:hAnsi="Angsana New" w:cs="Angsana New"/>
          <w:color w:val="000000"/>
          <w:sz w:val="28"/>
          <w:szCs w:val="28"/>
        </w:rPr>
        <w:t>These financial statements have been consolidated by including the financial statements of subsidiar</w:t>
      </w:r>
      <w:r w:rsidR="00995C4F" w:rsidRPr="00995C4F">
        <w:rPr>
          <w:rFonts w:ascii="Angsana New" w:hAnsi="Angsana New" w:cs="Angsana New"/>
          <w:color w:val="000000"/>
          <w:sz w:val="28"/>
          <w:szCs w:val="28"/>
        </w:rPr>
        <w:t>y</w:t>
      </w:r>
      <w:r w:rsidRPr="00995C4F">
        <w:rPr>
          <w:rFonts w:ascii="Angsana New" w:hAnsi="Angsana New" w:cs="Angsana New"/>
          <w:color w:val="000000"/>
          <w:sz w:val="28"/>
          <w:szCs w:val="28"/>
        </w:rPr>
        <w:t xml:space="preserve"> in which Bangkok Dec-Con Public Company Limited has a power to control such compan</w:t>
      </w:r>
      <w:r w:rsidR="00995C4F" w:rsidRPr="00995C4F">
        <w:rPr>
          <w:rFonts w:ascii="Angsana New" w:hAnsi="Angsana New" w:cs="Angsana New"/>
          <w:color w:val="000000"/>
          <w:sz w:val="28"/>
          <w:szCs w:val="28"/>
        </w:rPr>
        <w:t>y</w:t>
      </w:r>
      <w:r w:rsidRPr="00995C4F">
        <w:rPr>
          <w:rFonts w:ascii="Angsana New" w:hAnsi="Angsana New" w:cs="Angsana New"/>
          <w:color w:val="000000"/>
          <w:sz w:val="28"/>
          <w:szCs w:val="28"/>
        </w:rPr>
        <w:t>. Balances and transactions between the Company and its subsidiaries have been eliminated from the consolidated financial statements on the controllable date.</w:t>
      </w:r>
    </w:p>
    <w:p w14:paraId="6853A5BB" w14:textId="77777777" w:rsidR="00187B84" w:rsidRDefault="00187B84" w:rsidP="000E4146">
      <w:pPr>
        <w:numPr>
          <w:ilvl w:val="0"/>
          <w:numId w:val="2"/>
        </w:numPr>
        <w:tabs>
          <w:tab w:val="left" w:pos="1134"/>
        </w:tabs>
        <w:spacing w:line="400" w:lineRule="exact"/>
        <w:ind w:left="1134" w:right="-4" w:hanging="283"/>
        <w:jc w:val="thaiDistribute"/>
        <w:rPr>
          <w:rFonts w:ascii="Angsana New" w:hAnsi="Angsana New" w:cs="Angsana New"/>
          <w:color w:val="000000"/>
          <w:sz w:val="28"/>
          <w:szCs w:val="28"/>
        </w:rPr>
      </w:pPr>
      <w:r w:rsidRPr="00995C4F">
        <w:rPr>
          <w:rFonts w:ascii="Angsana New" w:hAnsi="Angsana New" w:cs="Angsana New"/>
          <w:color w:val="000000"/>
          <w:sz w:val="28"/>
          <w:szCs w:val="28"/>
        </w:rPr>
        <w:t xml:space="preserve">Investment between Bangkok Dec-Con Public Company Limited and its subsidiary have been eliminated under equity method as if the Company owns 100 per cent shareholding in </w:t>
      </w:r>
      <w:r w:rsidR="00814973" w:rsidRPr="00995C4F">
        <w:rPr>
          <w:rFonts w:ascii="Angsana New" w:hAnsi="Angsana New" w:cs="Angsana New"/>
          <w:color w:val="000000"/>
          <w:sz w:val="28"/>
          <w:szCs w:val="28"/>
        </w:rPr>
        <w:t>that subsidiary</w:t>
      </w:r>
      <w:r w:rsidRPr="00995C4F">
        <w:rPr>
          <w:rFonts w:ascii="Angsana New" w:hAnsi="Angsana New" w:cs="Angsana New"/>
          <w:color w:val="000000"/>
          <w:sz w:val="28"/>
          <w:szCs w:val="28"/>
        </w:rPr>
        <w:t>, and the interest of other shareholders is shown as "</w:t>
      </w:r>
      <w:proofErr w:type="gramStart"/>
      <w:r w:rsidRPr="00995C4F">
        <w:rPr>
          <w:rFonts w:ascii="Angsana New" w:hAnsi="Angsana New" w:cs="Angsana New"/>
          <w:color w:val="000000"/>
          <w:sz w:val="28"/>
          <w:szCs w:val="28"/>
        </w:rPr>
        <w:t>Non-controlling</w:t>
      </w:r>
      <w:proofErr w:type="gramEnd"/>
      <w:r w:rsidRPr="00995C4F">
        <w:rPr>
          <w:rFonts w:ascii="Angsana New" w:hAnsi="Angsana New" w:cs="Angsana New"/>
          <w:color w:val="000000"/>
          <w:sz w:val="28"/>
          <w:szCs w:val="28"/>
        </w:rPr>
        <w:t xml:space="preserve"> interests".</w:t>
      </w:r>
    </w:p>
    <w:p w14:paraId="6C09ED9E" w14:textId="77777777" w:rsidR="00187B84" w:rsidRDefault="00187B84" w:rsidP="000E4146">
      <w:pPr>
        <w:numPr>
          <w:ilvl w:val="0"/>
          <w:numId w:val="2"/>
        </w:numPr>
        <w:tabs>
          <w:tab w:val="left" w:pos="1134"/>
        </w:tabs>
        <w:spacing w:before="120" w:line="400" w:lineRule="exact"/>
        <w:ind w:left="1134" w:right="-6" w:hanging="283"/>
        <w:jc w:val="thaiDistribute"/>
        <w:rPr>
          <w:rFonts w:ascii="Angsana New" w:hAnsi="Angsana New" w:cs="Angsana New"/>
          <w:color w:val="000000"/>
          <w:sz w:val="28"/>
          <w:szCs w:val="28"/>
        </w:rPr>
      </w:pPr>
      <w:r w:rsidRPr="00995C4F">
        <w:rPr>
          <w:rFonts w:ascii="Angsana New" w:hAnsi="Angsana New" w:cs="Angsana New"/>
          <w:color w:val="000000"/>
          <w:sz w:val="28"/>
          <w:szCs w:val="28"/>
        </w:rPr>
        <w:t>These consolidated financial statements are prepared with the objective to show the consolidated financial position and the results of operation of Bangkok Dec-Con Public Company Limited and its subsidiary only. The usefulness of these financial statements for other purposes may be limited due to the difference in types of business of those consolidated companies.</w:t>
      </w:r>
    </w:p>
    <w:p w14:paraId="792044DB" w14:textId="48DD5F81" w:rsidR="000E4146" w:rsidRDefault="000E4146">
      <w:pPr>
        <w:rPr>
          <w:rFonts w:ascii="Angsana New" w:hAnsi="Angsana New" w:cs="Angsana New"/>
          <w:color w:val="000000"/>
          <w:sz w:val="28"/>
          <w:szCs w:val="28"/>
          <w:cs/>
        </w:rPr>
      </w:pPr>
      <w:r>
        <w:rPr>
          <w:rFonts w:ascii="Angsana New" w:hAnsi="Angsana New" w:cs="Angsana New"/>
          <w:color w:val="000000"/>
          <w:sz w:val="28"/>
          <w:szCs w:val="28"/>
          <w:cs/>
        </w:rPr>
        <w:br w:type="page"/>
      </w:r>
    </w:p>
    <w:p w14:paraId="53EDBBCF" w14:textId="77777777" w:rsidR="00187B84" w:rsidRDefault="00187B84" w:rsidP="000E4146">
      <w:pPr>
        <w:numPr>
          <w:ilvl w:val="0"/>
          <w:numId w:val="2"/>
        </w:numPr>
        <w:tabs>
          <w:tab w:val="left" w:pos="1134"/>
        </w:tabs>
        <w:spacing w:before="120" w:line="440" w:lineRule="exact"/>
        <w:ind w:left="1134" w:right="-6" w:hanging="283"/>
        <w:jc w:val="thaiDistribute"/>
        <w:rPr>
          <w:rFonts w:ascii="Angsana New" w:hAnsi="Angsana New" w:cs="Angsana New"/>
          <w:color w:val="000000"/>
          <w:sz w:val="28"/>
          <w:szCs w:val="28"/>
        </w:rPr>
      </w:pPr>
      <w:r w:rsidRPr="00995C4F">
        <w:rPr>
          <w:rFonts w:ascii="Angsana New" w:hAnsi="Angsana New" w:cs="Angsana New"/>
          <w:color w:val="000000"/>
          <w:sz w:val="28"/>
          <w:szCs w:val="28"/>
        </w:rPr>
        <w:lastRenderedPageBreak/>
        <w:t>The consolidated financial statements consist of the financial statements of Bangkok Dec-Con Public Company Limited, a parent company which has shareholding or significant influence in subsidiary as follows:</w:t>
      </w:r>
    </w:p>
    <w:tbl>
      <w:tblPr>
        <w:tblW w:w="8498" w:type="dxa"/>
        <w:tblInd w:w="709" w:type="dxa"/>
        <w:tblLayout w:type="fixed"/>
        <w:tblLook w:val="0000" w:firstRow="0" w:lastRow="0" w:firstColumn="0" w:lastColumn="0" w:noHBand="0" w:noVBand="0"/>
      </w:tblPr>
      <w:tblGrid>
        <w:gridCol w:w="2693"/>
        <w:gridCol w:w="2624"/>
        <w:gridCol w:w="811"/>
        <w:gridCol w:w="851"/>
        <w:gridCol w:w="6"/>
        <w:gridCol w:w="736"/>
        <w:gridCol w:w="771"/>
        <w:gridCol w:w="6"/>
      </w:tblGrid>
      <w:tr w:rsidR="00187B84" w:rsidRPr="00A96998" w14:paraId="706B23D6" w14:textId="77777777" w:rsidTr="009779C3">
        <w:trPr>
          <w:cantSplit/>
        </w:trPr>
        <w:tc>
          <w:tcPr>
            <w:tcW w:w="2693" w:type="dxa"/>
          </w:tcPr>
          <w:p w14:paraId="6E727D67" w14:textId="77777777" w:rsidR="00187B84" w:rsidRPr="00A96998" w:rsidRDefault="00187B84" w:rsidP="000E4146">
            <w:pPr>
              <w:spacing w:line="440" w:lineRule="exact"/>
              <w:ind w:left="12" w:right="-36"/>
              <w:jc w:val="center"/>
              <w:rPr>
                <w:rFonts w:ascii="Angsana New" w:hAnsi="Angsana New" w:cs="Angsana New"/>
                <w:color w:val="000000"/>
                <w:sz w:val="28"/>
                <w:szCs w:val="28"/>
                <w:u w:val="single"/>
                <w:cs/>
              </w:rPr>
            </w:pPr>
          </w:p>
        </w:tc>
        <w:tc>
          <w:tcPr>
            <w:tcW w:w="2624" w:type="dxa"/>
          </w:tcPr>
          <w:p w14:paraId="3941B94D" w14:textId="77777777" w:rsidR="00187B84" w:rsidRPr="00A96998" w:rsidRDefault="00187B84" w:rsidP="000E4146">
            <w:pPr>
              <w:spacing w:line="440" w:lineRule="exact"/>
              <w:ind w:right="-36"/>
              <w:jc w:val="center"/>
              <w:rPr>
                <w:rFonts w:ascii="Angsana New" w:hAnsi="Angsana New" w:cs="Angsana New"/>
                <w:color w:val="000000"/>
                <w:sz w:val="28"/>
                <w:szCs w:val="28"/>
                <w:cs/>
              </w:rPr>
            </w:pPr>
          </w:p>
        </w:tc>
        <w:tc>
          <w:tcPr>
            <w:tcW w:w="1668" w:type="dxa"/>
            <w:gridSpan w:val="3"/>
          </w:tcPr>
          <w:p w14:paraId="296E9392" w14:textId="77777777" w:rsidR="00187B84" w:rsidRPr="00A96998" w:rsidRDefault="00940E21" w:rsidP="000E4146">
            <w:pPr>
              <w:spacing w:line="440" w:lineRule="exact"/>
              <w:ind w:left="-108" w:right="-84"/>
              <w:jc w:val="center"/>
              <w:rPr>
                <w:rFonts w:ascii="Angsana New" w:hAnsi="Angsana New" w:cs="Angsana New"/>
                <w:color w:val="000000"/>
                <w:sz w:val="28"/>
                <w:szCs w:val="28"/>
              </w:rPr>
            </w:pPr>
            <w:r>
              <w:rPr>
                <w:rFonts w:ascii="Angsana New" w:hAnsi="Angsana New" w:cs="Angsana New"/>
                <w:color w:val="000000"/>
                <w:sz w:val="28"/>
                <w:szCs w:val="28"/>
              </w:rPr>
              <w:t>Paid up capital</w:t>
            </w:r>
          </w:p>
        </w:tc>
        <w:tc>
          <w:tcPr>
            <w:tcW w:w="1513" w:type="dxa"/>
            <w:gridSpan w:val="3"/>
          </w:tcPr>
          <w:p w14:paraId="121FFE4A" w14:textId="77777777" w:rsidR="00187B84" w:rsidRPr="00A96998" w:rsidRDefault="00187B84" w:rsidP="000E4146">
            <w:pPr>
              <w:spacing w:line="440" w:lineRule="exact"/>
              <w:ind w:left="-108" w:right="-84"/>
              <w:jc w:val="center"/>
              <w:rPr>
                <w:rFonts w:ascii="Angsana New" w:hAnsi="Angsana New" w:cs="Angsana New"/>
                <w:color w:val="000000"/>
                <w:sz w:val="28"/>
                <w:szCs w:val="28"/>
                <w:cs/>
              </w:rPr>
            </w:pPr>
            <w:r w:rsidRPr="00A96998">
              <w:rPr>
                <w:rFonts w:ascii="Angsana New" w:hAnsi="Angsana New" w:cs="Angsana New"/>
                <w:color w:val="000000"/>
                <w:sz w:val="28"/>
                <w:szCs w:val="28"/>
              </w:rPr>
              <w:t>Percentage of</w:t>
            </w:r>
          </w:p>
        </w:tc>
      </w:tr>
      <w:tr w:rsidR="00187B84" w:rsidRPr="00A96998" w14:paraId="197A3E42" w14:textId="77777777" w:rsidTr="009779C3">
        <w:trPr>
          <w:cantSplit/>
        </w:trPr>
        <w:tc>
          <w:tcPr>
            <w:tcW w:w="2693" w:type="dxa"/>
          </w:tcPr>
          <w:p w14:paraId="594AC978" w14:textId="77777777" w:rsidR="00187B84" w:rsidRPr="00A96998" w:rsidRDefault="00187B84" w:rsidP="000E4146">
            <w:pPr>
              <w:spacing w:line="440" w:lineRule="exact"/>
              <w:ind w:left="12" w:right="-36"/>
              <w:jc w:val="center"/>
              <w:rPr>
                <w:rFonts w:ascii="Angsana New" w:hAnsi="Angsana New" w:cs="Angsana New"/>
                <w:color w:val="000000"/>
                <w:sz w:val="28"/>
                <w:szCs w:val="28"/>
                <w:u w:val="single"/>
                <w:cs/>
              </w:rPr>
            </w:pPr>
          </w:p>
        </w:tc>
        <w:tc>
          <w:tcPr>
            <w:tcW w:w="2624" w:type="dxa"/>
          </w:tcPr>
          <w:p w14:paraId="251FDCD5" w14:textId="77777777" w:rsidR="00187B84" w:rsidRPr="00A96998" w:rsidRDefault="00187B84" w:rsidP="000E4146">
            <w:pPr>
              <w:spacing w:line="440" w:lineRule="exact"/>
              <w:ind w:right="-36"/>
              <w:jc w:val="center"/>
              <w:rPr>
                <w:rFonts w:ascii="Angsana New" w:hAnsi="Angsana New" w:cs="Angsana New"/>
                <w:color w:val="000000"/>
                <w:sz w:val="28"/>
                <w:szCs w:val="28"/>
                <w:cs/>
              </w:rPr>
            </w:pPr>
          </w:p>
        </w:tc>
        <w:tc>
          <w:tcPr>
            <w:tcW w:w="1668" w:type="dxa"/>
            <w:gridSpan w:val="3"/>
          </w:tcPr>
          <w:p w14:paraId="5267A1DB" w14:textId="77777777" w:rsidR="00187B84" w:rsidRPr="00A96998" w:rsidRDefault="00940E21" w:rsidP="000E4146">
            <w:pPr>
              <w:pBdr>
                <w:bottom w:val="single" w:sz="4" w:space="1" w:color="auto"/>
              </w:pBdr>
              <w:spacing w:line="440" w:lineRule="exact"/>
              <w:jc w:val="center"/>
              <w:rPr>
                <w:rFonts w:ascii="Angsana New" w:hAnsi="Angsana New" w:cs="Angsana New"/>
                <w:color w:val="000000"/>
                <w:sz w:val="28"/>
                <w:szCs w:val="28"/>
                <w:cs/>
              </w:rPr>
            </w:pPr>
            <w:r>
              <w:rPr>
                <w:rFonts w:ascii="Angsana New" w:eastAsia="Arial Unicode MS" w:hAnsi="Angsana New" w:cs="Angsana New"/>
                <w:color w:val="000000"/>
                <w:sz w:val="28"/>
                <w:szCs w:val="28"/>
              </w:rPr>
              <w:t>(Thousand Baht)</w:t>
            </w:r>
          </w:p>
        </w:tc>
        <w:tc>
          <w:tcPr>
            <w:tcW w:w="1513" w:type="dxa"/>
            <w:gridSpan w:val="3"/>
          </w:tcPr>
          <w:p w14:paraId="6CB93D86" w14:textId="77777777" w:rsidR="00187B84" w:rsidRPr="00A96998" w:rsidRDefault="00187B84" w:rsidP="000E4146">
            <w:pPr>
              <w:pBdr>
                <w:bottom w:val="single" w:sz="4" w:space="1" w:color="auto"/>
              </w:pBdr>
              <w:spacing w:line="440" w:lineRule="exact"/>
              <w:ind w:left="-108" w:right="-84"/>
              <w:jc w:val="center"/>
              <w:rPr>
                <w:rFonts w:ascii="Angsana New" w:hAnsi="Angsana New" w:cs="Angsana New"/>
                <w:color w:val="000000"/>
                <w:sz w:val="28"/>
                <w:szCs w:val="28"/>
                <w:cs/>
              </w:rPr>
            </w:pPr>
            <w:r w:rsidRPr="00A96998">
              <w:rPr>
                <w:rFonts w:ascii="Angsana New" w:hAnsi="Angsana New" w:cs="Angsana New"/>
                <w:color w:val="000000"/>
                <w:sz w:val="28"/>
                <w:szCs w:val="28"/>
              </w:rPr>
              <w:t>shareholding</w:t>
            </w:r>
          </w:p>
        </w:tc>
      </w:tr>
      <w:tr w:rsidR="00187B84" w:rsidRPr="00202C39" w14:paraId="2728F7B4" w14:textId="77777777" w:rsidTr="009779C3">
        <w:trPr>
          <w:gridAfter w:val="1"/>
          <w:wAfter w:w="6" w:type="dxa"/>
          <w:cantSplit/>
        </w:trPr>
        <w:tc>
          <w:tcPr>
            <w:tcW w:w="2693" w:type="dxa"/>
          </w:tcPr>
          <w:p w14:paraId="01B33822" w14:textId="77777777" w:rsidR="00187B84" w:rsidRPr="00A96998" w:rsidRDefault="00187B84" w:rsidP="000E4146">
            <w:pPr>
              <w:pBdr>
                <w:bottom w:val="single" w:sz="4" w:space="1" w:color="auto"/>
              </w:pBdr>
              <w:spacing w:line="440" w:lineRule="exact"/>
              <w:ind w:left="12" w:right="-36"/>
              <w:jc w:val="center"/>
              <w:rPr>
                <w:rFonts w:ascii="Angsana New" w:hAnsi="Angsana New" w:cs="Angsana New"/>
                <w:color w:val="000000"/>
                <w:sz w:val="28"/>
                <w:szCs w:val="28"/>
                <w:cs/>
              </w:rPr>
            </w:pPr>
            <w:r w:rsidRPr="00A96998">
              <w:rPr>
                <w:rFonts w:ascii="Angsana New" w:eastAsia="Arial Unicode MS" w:hAnsi="Angsana New" w:cs="Angsana New"/>
                <w:color w:val="000000"/>
                <w:sz w:val="28"/>
                <w:szCs w:val="28"/>
              </w:rPr>
              <w:t>Company’s name</w:t>
            </w:r>
          </w:p>
        </w:tc>
        <w:tc>
          <w:tcPr>
            <w:tcW w:w="2624" w:type="dxa"/>
          </w:tcPr>
          <w:p w14:paraId="537D0EC6" w14:textId="77777777" w:rsidR="00187B84" w:rsidRPr="00A96998" w:rsidRDefault="00187B84" w:rsidP="000E4146">
            <w:pPr>
              <w:pBdr>
                <w:bottom w:val="single" w:sz="4" w:space="1" w:color="auto"/>
              </w:pBdr>
              <w:spacing w:line="440" w:lineRule="exact"/>
              <w:ind w:right="-36"/>
              <w:jc w:val="center"/>
              <w:rPr>
                <w:rFonts w:ascii="Angsana New" w:hAnsi="Angsana New" w:cs="Angsana New"/>
                <w:color w:val="000000"/>
                <w:sz w:val="28"/>
                <w:szCs w:val="28"/>
              </w:rPr>
            </w:pPr>
            <w:r w:rsidRPr="00A96998">
              <w:rPr>
                <w:rFonts w:ascii="Angsana New" w:eastAsia="Arial Unicode MS" w:hAnsi="Angsana New" w:cs="Angsana New"/>
                <w:color w:val="000000"/>
                <w:sz w:val="28"/>
                <w:szCs w:val="28"/>
              </w:rPr>
              <w:t>Nature of business</w:t>
            </w:r>
          </w:p>
        </w:tc>
        <w:tc>
          <w:tcPr>
            <w:tcW w:w="811" w:type="dxa"/>
          </w:tcPr>
          <w:p w14:paraId="7FAC9207" w14:textId="11CDF514" w:rsidR="00187B84" w:rsidRPr="007A6FDA" w:rsidRDefault="00754CED" w:rsidP="000E4146">
            <w:pPr>
              <w:pBdr>
                <w:bottom w:val="single" w:sz="4" w:space="1" w:color="auto"/>
              </w:pBdr>
              <w:spacing w:line="440" w:lineRule="exact"/>
              <w:ind w:left="12" w:right="-36"/>
              <w:jc w:val="center"/>
              <w:rPr>
                <w:rFonts w:ascii="Angsana New" w:hAnsi="Angsana New" w:cs="Angsana New"/>
                <w:color w:val="000000"/>
                <w:sz w:val="28"/>
                <w:szCs w:val="28"/>
              </w:rPr>
            </w:pPr>
            <w:r>
              <w:rPr>
                <w:rFonts w:ascii="Angsana New" w:hAnsi="Angsana New" w:cs="Angsana New"/>
                <w:color w:val="000000"/>
                <w:sz w:val="28"/>
                <w:szCs w:val="28"/>
              </w:rPr>
              <w:t>2025</w:t>
            </w:r>
          </w:p>
        </w:tc>
        <w:tc>
          <w:tcPr>
            <w:tcW w:w="851" w:type="dxa"/>
          </w:tcPr>
          <w:p w14:paraId="1A6B0E0E" w14:textId="2B17F29D" w:rsidR="00187B84" w:rsidRPr="007A6FDA" w:rsidRDefault="00754CED" w:rsidP="000E4146">
            <w:pPr>
              <w:pBdr>
                <w:bottom w:val="single" w:sz="4" w:space="1" w:color="auto"/>
              </w:pBdr>
              <w:spacing w:line="440" w:lineRule="exact"/>
              <w:ind w:left="-48" w:right="6"/>
              <w:jc w:val="center"/>
              <w:rPr>
                <w:rFonts w:ascii="Angsana New" w:hAnsi="Angsana New" w:cs="Angsana New"/>
                <w:color w:val="000000"/>
                <w:sz w:val="28"/>
                <w:szCs w:val="28"/>
                <w:cs/>
              </w:rPr>
            </w:pPr>
            <w:r>
              <w:rPr>
                <w:rFonts w:ascii="Angsana New" w:hAnsi="Angsana New" w:cs="Angsana New"/>
                <w:color w:val="000000"/>
                <w:sz w:val="28"/>
                <w:szCs w:val="28"/>
              </w:rPr>
              <w:t>2024</w:t>
            </w:r>
          </w:p>
        </w:tc>
        <w:tc>
          <w:tcPr>
            <w:tcW w:w="742" w:type="dxa"/>
            <w:gridSpan w:val="2"/>
          </w:tcPr>
          <w:p w14:paraId="1806FE23" w14:textId="18ED858B" w:rsidR="00187B84" w:rsidRPr="007A6FDA" w:rsidRDefault="00754CED" w:rsidP="000E4146">
            <w:pPr>
              <w:pBdr>
                <w:bottom w:val="single" w:sz="4" w:space="1" w:color="auto"/>
              </w:pBdr>
              <w:spacing w:line="440" w:lineRule="exact"/>
              <w:ind w:left="-108"/>
              <w:jc w:val="center"/>
              <w:rPr>
                <w:rFonts w:ascii="Angsana New" w:hAnsi="Angsana New" w:cs="Angsana New"/>
                <w:color w:val="000000"/>
                <w:sz w:val="28"/>
                <w:szCs w:val="28"/>
              </w:rPr>
            </w:pPr>
            <w:r>
              <w:rPr>
                <w:rFonts w:ascii="Angsana New" w:hAnsi="Angsana New" w:cs="Angsana New"/>
                <w:color w:val="000000"/>
                <w:sz w:val="28"/>
                <w:szCs w:val="28"/>
              </w:rPr>
              <w:t>2025</w:t>
            </w:r>
          </w:p>
        </w:tc>
        <w:tc>
          <w:tcPr>
            <w:tcW w:w="771" w:type="dxa"/>
          </w:tcPr>
          <w:p w14:paraId="5F505064" w14:textId="6F3623E1" w:rsidR="00187B84" w:rsidRPr="007A6FDA" w:rsidRDefault="00754CED" w:rsidP="000E4146">
            <w:pPr>
              <w:pBdr>
                <w:bottom w:val="single" w:sz="4" w:space="1" w:color="auto"/>
              </w:pBdr>
              <w:spacing w:line="440" w:lineRule="exact"/>
              <w:ind w:left="-108"/>
              <w:jc w:val="center"/>
              <w:rPr>
                <w:rFonts w:ascii="Angsana New" w:hAnsi="Angsana New" w:cs="Angsana New"/>
                <w:color w:val="000000"/>
                <w:sz w:val="28"/>
                <w:szCs w:val="28"/>
              </w:rPr>
            </w:pPr>
            <w:r>
              <w:rPr>
                <w:rFonts w:ascii="Angsana New" w:hAnsi="Angsana New" w:cs="Angsana New"/>
                <w:color w:val="000000"/>
                <w:sz w:val="28"/>
                <w:szCs w:val="28"/>
              </w:rPr>
              <w:t>2024</w:t>
            </w:r>
          </w:p>
        </w:tc>
      </w:tr>
      <w:tr w:rsidR="005D1B4C" w:rsidRPr="00A96998" w14:paraId="442663F0" w14:textId="77777777" w:rsidTr="0042600A">
        <w:trPr>
          <w:gridAfter w:val="1"/>
          <w:wAfter w:w="6" w:type="dxa"/>
          <w:cantSplit/>
        </w:trPr>
        <w:tc>
          <w:tcPr>
            <w:tcW w:w="5317" w:type="dxa"/>
            <w:gridSpan w:val="2"/>
          </w:tcPr>
          <w:p w14:paraId="2450CE0E" w14:textId="296F178B" w:rsidR="005D1B4C" w:rsidRPr="00A96998" w:rsidRDefault="005D1B4C" w:rsidP="005D1B4C">
            <w:pPr>
              <w:spacing w:line="440" w:lineRule="exact"/>
              <w:ind w:left="-36" w:firstLine="77"/>
              <w:jc w:val="both"/>
              <w:rPr>
                <w:rFonts w:ascii="Angsana New" w:hAnsi="Angsana New" w:cs="Angsana New"/>
                <w:color w:val="000000"/>
                <w:sz w:val="28"/>
                <w:szCs w:val="28"/>
              </w:rPr>
            </w:pPr>
            <w:r w:rsidRPr="00A96998">
              <w:rPr>
                <w:rFonts w:ascii="Angsana New" w:eastAsia="Arial Unicode MS" w:hAnsi="Angsana New" w:cs="Angsana New"/>
                <w:color w:val="000000"/>
                <w:sz w:val="28"/>
                <w:szCs w:val="28"/>
                <w:u w:val="single"/>
              </w:rPr>
              <w:t>Subsidiary directly held by the Company</w:t>
            </w:r>
          </w:p>
        </w:tc>
        <w:tc>
          <w:tcPr>
            <w:tcW w:w="811" w:type="dxa"/>
          </w:tcPr>
          <w:p w14:paraId="4AFDA1E3" w14:textId="77777777" w:rsidR="005D1B4C" w:rsidRPr="00A96998" w:rsidRDefault="005D1B4C" w:rsidP="000E4146">
            <w:pPr>
              <w:tabs>
                <w:tab w:val="decimal" w:pos="954"/>
              </w:tabs>
              <w:spacing w:line="440" w:lineRule="exact"/>
              <w:ind w:left="-108" w:right="-36"/>
              <w:jc w:val="both"/>
              <w:rPr>
                <w:rFonts w:ascii="Angsana New" w:hAnsi="Angsana New" w:cs="Angsana New"/>
                <w:color w:val="000000"/>
                <w:sz w:val="28"/>
                <w:szCs w:val="28"/>
              </w:rPr>
            </w:pPr>
          </w:p>
        </w:tc>
        <w:tc>
          <w:tcPr>
            <w:tcW w:w="851" w:type="dxa"/>
          </w:tcPr>
          <w:p w14:paraId="7F386125" w14:textId="77777777" w:rsidR="005D1B4C" w:rsidRPr="00A96998" w:rsidRDefault="005D1B4C" w:rsidP="000E4146">
            <w:pPr>
              <w:tabs>
                <w:tab w:val="decimal" w:pos="954"/>
              </w:tabs>
              <w:spacing w:line="440" w:lineRule="exact"/>
              <w:ind w:left="-108" w:right="-36"/>
              <w:jc w:val="both"/>
              <w:rPr>
                <w:rFonts w:ascii="Angsana New" w:hAnsi="Angsana New" w:cs="Angsana New"/>
                <w:color w:val="000000"/>
                <w:sz w:val="28"/>
                <w:szCs w:val="28"/>
              </w:rPr>
            </w:pPr>
          </w:p>
        </w:tc>
        <w:tc>
          <w:tcPr>
            <w:tcW w:w="742" w:type="dxa"/>
            <w:gridSpan w:val="2"/>
          </w:tcPr>
          <w:p w14:paraId="30F3C6EC" w14:textId="77777777" w:rsidR="005D1B4C" w:rsidRPr="00A96998" w:rsidRDefault="005D1B4C" w:rsidP="000E4146">
            <w:pPr>
              <w:tabs>
                <w:tab w:val="decimal" w:pos="954"/>
              </w:tabs>
              <w:spacing w:line="440" w:lineRule="exact"/>
              <w:ind w:left="-108" w:right="-36"/>
              <w:jc w:val="both"/>
              <w:rPr>
                <w:rFonts w:ascii="Angsana New" w:hAnsi="Angsana New" w:cs="Angsana New"/>
                <w:color w:val="000000"/>
                <w:sz w:val="28"/>
                <w:szCs w:val="28"/>
              </w:rPr>
            </w:pPr>
          </w:p>
        </w:tc>
        <w:tc>
          <w:tcPr>
            <w:tcW w:w="771" w:type="dxa"/>
          </w:tcPr>
          <w:p w14:paraId="13231697" w14:textId="77777777" w:rsidR="005D1B4C" w:rsidRPr="00A96998" w:rsidRDefault="005D1B4C" w:rsidP="000E4146">
            <w:pPr>
              <w:tabs>
                <w:tab w:val="decimal" w:pos="954"/>
              </w:tabs>
              <w:spacing w:line="440" w:lineRule="exact"/>
              <w:ind w:left="-108" w:right="-36"/>
              <w:jc w:val="both"/>
              <w:rPr>
                <w:rFonts w:ascii="Angsana New" w:hAnsi="Angsana New" w:cs="Angsana New"/>
                <w:color w:val="000000"/>
                <w:sz w:val="28"/>
                <w:szCs w:val="28"/>
              </w:rPr>
            </w:pPr>
          </w:p>
        </w:tc>
      </w:tr>
      <w:tr w:rsidR="00187B84" w:rsidRPr="00A96998" w14:paraId="58284F9B" w14:textId="77777777" w:rsidTr="009779C3">
        <w:trPr>
          <w:gridAfter w:val="1"/>
          <w:wAfter w:w="6" w:type="dxa"/>
          <w:cantSplit/>
        </w:trPr>
        <w:tc>
          <w:tcPr>
            <w:tcW w:w="2693" w:type="dxa"/>
          </w:tcPr>
          <w:p w14:paraId="715D5DF1" w14:textId="77777777" w:rsidR="00187B84" w:rsidRPr="00383868" w:rsidRDefault="00187B84" w:rsidP="005D1B4C">
            <w:pPr>
              <w:spacing w:line="440" w:lineRule="exact"/>
              <w:ind w:left="175" w:right="-36" w:hanging="134"/>
              <w:jc w:val="both"/>
              <w:rPr>
                <w:rFonts w:ascii="Angsana New" w:hAnsi="Angsana New" w:cs="Angsana New"/>
                <w:color w:val="000000"/>
                <w:sz w:val="28"/>
                <w:szCs w:val="28"/>
              </w:rPr>
            </w:pPr>
            <w:r w:rsidRPr="00383868">
              <w:rPr>
                <w:rFonts w:ascii="Angsana New" w:hAnsi="Angsana New" w:cs="Angsana New"/>
                <w:color w:val="000000"/>
                <w:sz w:val="28"/>
                <w:szCs w:val="28"/>
                <w:shd w:val="clear" w:color="auto" w:fill="FFFFFF"/>
              </w:rPr>
              <w:t>BKD Real Estate Co., Ltd.</w:t>
            </w:r>
          </w:p>
        </w:tc>
        <w:tc>
          <w:tcPr>
            <w:tcW w:w="2624" w:type="dxa"/>
          </w:tcPr>
          <w:p w14:paraId="25E9CE2E" w14:textId="77777777" w:rsidR="00187B84" w:rsidRPr="00383868" w:rsidRDefault="00787180" w:rsidP="000E4146">
            <w:pPr>
              <w:spacing w:line="440" w:lineRule="exact"/>
              <w:ind w:right="-108"/>
              <w:rPr>
                <w:rFonts w:ascii="Angsana New" w:hAnsi="Angsana New" w:cs="Angsana New"/>
                <w:color w:val="000000"/>
                <w:sz w:val="28"/>
                <w:szCs w:val="28"/>
                <w:cs/>
              </w:rPr>
            </w:pPr>
            <w:r w:rsidRPr="00383868">
              <w:rPr>
                <w:rFonts w:ascii="Angsana New" w:eastAsia="Times New Roman" w:hAnsi="Angsana New" w:cs="Angsana New"/>
                <w:color w:val="000000"/>
                <w:spacing w:val="-2"/>
                <w:sz w:val="28"/>
                <w:szCs w:val="28"/>
              </w:rPr>
              <w:t>Buy, sale</w:t>
            </w:r>
            <w:r w:rsidRPr="00383868">
              <w:t xml:space="preserve"> </w:t>
            </w:r>
            <w:r w:rsidRPr="00383868">
              <w:rPr>
                <w:rFonts w:ascii="Angsana New" w:eastAsia="Times New Roman" w:hAnsi="Angsana New" w:cs="Angsana New"/>
                <w:color w:val="000000"/>
                <w:spacing w:val="-2"/>
                <w:sz w:val="28"/>
                <w:szCs w:val="28"/>
              </w:rPr>
              <w:t>and lease of real estate</w:t>
            </w:r>
          </w:p>
        </w:tc>
        <w:tc>
          <w:tcPr>
            <w:tcW w:w="811" w:type="dxa"/>
          </w:tcPr>
          <w:p w14:paraId="15977648" w14:textId="77777777" w:rsidR="00187B84" w:rsidRPr="00383868" w:rsidRDefault="00187B84" w:rsidP="000E4146">
            <w:pPr>
              <w:spacing w:line="440" w:lineRule="exact"/>
              <w:ind w:left="-115" w:right="34"/>
              <w:jc w:val="right"/>
              <w:rPr>
                <w:rFonts w:ascii="Angsana New" w:hAnsi="Angsana New" w:cs="Angsana New"/>
                <w:color w:val="000000"/>
                <w:sz w:val="28"/>
                <w:szCs w:val="28"/>
              </w:rPr>
            </w:pPr>
            <w:r w:rsidRPr="00383868">
              <w:rPr>
                <w:rFonts w:ascii="Angsana New" w:hAnsi="Angsana New" w:cs="Angsana New"/>
                <w:color w:val="000000"/>
                <w:sz w:val="28"/>
                <w:szCs w:val="28"/>
              </w:rPr>
              <w:t>619,000</w:t>
            </w:r>
          </w:p>
        </w:tc>
        <w:tc>
          <w:tcPr>
            <w:tcW w:w="851" w:type="dxa"/>
          </w:tcPr>
          <w:p w14:paraId="6EA16B24" w14:textId="77777777" w:rsidR="00187B84" w:rsidRPr="001F0E44" w:rsidRDefault="00187B84" w:rsidP="000E4146">
            <w:pPr>
              <w:tabs>
                <w:tab w:val="decimal" w:pos="552"/>
              </w:tabs>
              <w:spacing w:line="440" w:lineRule="exact"/>
              <w:ind w:left="-115" w:right="34"/>
              <w:jc w:val="right"/>
              <w:rPr>
                <w:rFonts w:ascii="Angsana New" w:hAnsi="Angsana New" w:cs="Angsana New"/>
                <w:color w:val="000000"/>
                <w:sz w:val="28"/>
                <w:szCs w:val="28"/>
              </w:rPr>
            </w:pPr>
            <w:r w:rsidRPr="001F0E44">
              <w:rPr>
                <w:rFonts w:ascii="Angsana New" w:hAnsi="Angsana New" w:cs="Angsana New"/>
                <w:color w:val="000000"/>
                <w:sz w:val="28"/>
                <w:szCs w:val="28"/>
              </w:rPr>
              <w:t>619,000</w:t>
            </w:r>
          </w:p>
        </w:tc>
        <w:tc>
          <w:tcPr>
            <w:tcW w:w="742" w:type="dxa"/>
            <w:gridSpan w:val="2"/>
          </w:tcPr>
          <w:p w14:paraId="41982CC1" w14:textId="77777777" w:rsidR="00187B84" w:rsidRPr="001F0E44" w:rsidRDefault="00187B84" w:rsidP="000E4146">
            <w:pPr>
              <w:spacing w:line="440" w:lineRule="exact"/>
              <w:ind w:left="-115" w:right="34"/>
              <w:jc w:val="right"/>
              <w:rPr>
                <w:rFonts w:ascii="Angsana New" w:hAnsi="Angsana New" w:cs="Angsana New"/>
                <w:color w:val="000000"/>
                <w:sz w:val="28"/>
                <w:szCs w:val="28"/>
              </w:rPr>
            </w:pPr>
            <w:r w:rsidRPr="001F0E44">
              <w:rPr>
                <w:rFonts w:ascii="Angsana New" w:hAnsi="Angsana New" w:cs="Angsana New"/>
                <w:color w:val="000000"/>
                <w:sz w:val="28"/>
                <w:szCs w:val="28"/>
              </w:rPr>
              <w:t>99.99</w:t>
            </w:r>
          </w:p>
        </w:tc>
        <w:tc>
          <w:tcPr>
            <w:tcW w:w="771" w:type="dxa"/>
          </w:tcPr>
          <w:p w14:paraId="05F9B884" w14:textId="77777777" w:rsidR="00187B84" w:rsidRPr="00A96998" w:rsidRDefault="00187B84" w:rsidP="000E4146">
            <w:pPr>
              <w:tabs>
                <w:tab w:val="decimal" w:pos="552"/>
              </w:tabs>
              <w:spacing w:line="440" w:lineRule="exact"/>
              <w:ind w:left="-115" w:right="34"/>
              <w:jc w:val="right"/>
              <w:rPr>
                <w:rFonts w:ascii="Angsana New" w:hAnsi="Angsana New" w:cs="Angsana New"/>
                <w:color w:val="000000"/>
                <w:sz w:val="28"/>
                <w:szCs w:val="28"/>
              </w:rPr>
            </w:pPr>
            <w:r w:rsidRPr="001F0E44">
              <w:rPr>
                <w:rFonts w:ascii="Angsana New" w:hAnsi="Angsana New" w:cs="Angsana New"/>
                <w:color w:val="000000"/>
                <w:sz w:val="28"/>
                <w:szCs w:val="28"/>
              </w:rPr>
              <w:t>99.99</w:t>
            </w:r>
          </w:p>
        </w:tc>
      </w:tr>
    </w:tbl>
    <w:p w14:paraId="40212BD1" w14:textId="186796B1" w:rsidR="00187B84" w:rsidRPr="00A96998" w:rsidRDefault="00187B84" w:rsidP="000E4146">
      <w:pPr>
        <w:spacing w:line="440" w:lineRule="exact"/>
        <w:ind w:left="851" w:right="-6"/>
        <w:jc w:val="thaiDistribute"/>
        <w:rPr>
          <w:rFonts w:ascii="Angsana New" w:hAnsi="Angsana New" w:cs="Angsana New"/>
          <w:color w:val="000000"/>
          <w:sz w:val="28"/>
          <w:szCs w:val="28"/>
        </w:rPr>
      </w:pPr>
      <w:r w:rsidRPr="00A96998">
        <w:rPr>
          <w:rFonts w:ascii="Angsana New" w:hAnsi="Angsana New" w:cs="Angsana New"/>
          <w:color w:val="000000"/>
          <w:sz w:val="28"/>
          <w:szCs w:val="28"/>
        </w:rPr>
        <w:t>Subsidiaries are entities controlled by the Company.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39AD268" w14:textId="77777777" w:rsidR="00187B84" w:rsidRPr="00A96998" w:rsidRDefault="00187B84" w:rsidP="000E4146">
      <w:pPr>
        <w:tabs>
          <w:tab w:val="left" w:pos="426"/>
        </w:tabs>
        <w:spacing w:before="120" w:after="120" w:line="440" w:lineRule="exact"/>
        <w:ind w:left="851"/>
        <w:jc w:val="thaiDistribute"/>
        <w:rPr>
          <w:rFonts w:ascii="Angsana New" w:hAnsi="Angsana New" w:cs="Angsana New"/>
          <w:b/>
          <w:bCs/>
          <w:color w:val="000000"/>
          <w:sz w:val="28"/>
          <w:szCs w:val="28"/>
        </w:rPr>
      </w:pPr>
      <w:r w:rsidRPr="00A96998">
        <w:rPr>
          <w:rFonts w:ascii="Angsana New" w:hAnsi="Angsana New" w:cs="Angsana New"/>
          <w:b/>
          <w:bCs/>
          <w:color w:val="000000"/>
          <w:sz w:val="28"/>
          <w:szCs w:val="28"/>
        </w:rPr>
        <w:t>Loss on control</w:t>
      </w:r>
    </w:p>
    <w:p w14:paraId="7586C5AE" w14:textId="77777777" w:rsidR="00187B84" w:rsidRDefault="00187B84" w:rsidP="000E4146">
      <w:pPr>
        <w:tabs>
          <w:tab w:val="left" w:pos="426"/>
        </w:tabs>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When the Company loses control over subsidiaries, it derecognizes the assets and liabilities of the subsidiaries, and any related non-controlling interests and other components of equity. Any resulting gain or loss is recognized in profit or loss. Any interest retained in the former subsidiaries is measured at fair value when control is lost.</w:t>
      </w:r>
    </w:p>
    <w:p w14:paraId="67E16438" w14:textId="172BABD7" w:rsidR="00187B84" w:rsidRPr="00983AF4" w:rsidRDefault="00367485" w:rsidP="000E4146">
      <w:pPr>
        <w:spacing w:before="120" w:line="440" w:lineRule="exact"/>
        <w:ind w:left="851" w:hanging="425"/>
        <w:jc w:val="thaiDistribute"/>
        <w:outlineLvl w:val="0"/>
        <w:rPr>
          <w:rFonts w:ascii="Angsana New" w:hAnsi="Angsana New" w:cs="Angsana New"/>
          <w:color w:val="000000"/>
          <w:sz w:val="28"/>
          <w:szCs w:val="28"/>
        </w:rPr>
      </w:pPr>
      <w:r w:rsidRPr="00367485">
        <w:rPr>
          <w:rFonts w:ascii="Angsana New" w:hAnsi="Angsana New" w:cs="Angsana New"/>
          <w:b/>
          <w:bCs/>
          <w:color w:val="000000"/>
          <w:sz w:val="28"/>
          <w:szCs w:val="28"/>
        </w:rPr>
        <w:t>2</w:t>
      </w:r>
      <w:r w:rsidR="001E295F" w:rsidRPr="00983AF4">
        <w:rPr>
          <w:rFonts w:ascii="Angsana New" w:hAnsi="Angsana New" w:cs="Angsana New"/>
          <w:b/>
          <w:bCs/>
          <w:color w:val="000000"/>
          <w:sz w:val="28"/>
          <w:szCs w:val="28"/>
          <w:cs/>
        </w:rPr>
        <w:t>.</w:t>
      </w:r>
      <w:r w:rsidRPr="00367485">
        <w:rPr>
          <w:rFonts w:ascii="Angsana New" w:hAnsi="Angsana New" w:cs="Angsana New"/>
          <w:b/>
          <w:bCs/>
          <w:color w:val="000000"/>
          <w:sz w:val="28"/>
          <w:szCs w:val="28"/>
        </w:rPr>
        <w:t>3</w:t>
      </w:r>
      <w:r w:rsidR="001E295F" w:rsidRPr="00983AF4">
        <w:rPr>
          <w:rFonts w:ascii="Angsana New" w:hAnsi="Angsana New" w:cs="Angsana New"/>
          <w:b/>
          <w:bCs/>
          <w:color w:val="000000"/>
          <w:sz w:val="28"/>
          <w:szCs w:val="28"/>
          <w:cs/>
        </w:rPr>
        <w:tab/>
      </w:r>
      <w:r w:rsidR="00787180" w:rsidRPr="00983AF4">
        <w:rPr>
          <w:rFonts w:ascii="Angsana New" w:eastAsia="Calibri" w:hAnsi="Angsana New" w:cs="Angsana New"/>
          <w:b/>
          <w:bCs/>
          <w:color w:val="000000"/>
          <w:sz w:val="28"/>
          <w:szCs w:val="28"/>
        </w:rPr>
        <w:t>Financial reporting standards that become effective in the current year</w:t>
      </w:r>
    </w:p>
    <w:p w14:paraId="3014F558" w14:textId="1877A160" w:rsidR="00582668" w:rsidRPr="00983AF4" w:rsidRDefault="00F8115A" w:rsidP="000E4146">
      <w:pPr>
        <w:spacing w:before="120" w:line="440" w:lineRule="exact"/>
        <w:ind w:left="851"/>
        <w:jc w:val="thaiDistribute"/>
        <w:rPr>
          <w:rFonts w:ascii="Angsana New" w:eastAsia="Batang" w:hAnsi="Angsana New" w:cs="Angsana New"/>
          <w:b/>
          <w:bCs/>
          <w:color w:val="auto"/>
          <w:sz w:val="28"/>
          <w:szCs w:val="28"/>
          <w:lang w:eastAsia="th-TH"/>
        </w:rPr>
      </w:pPr>
      <w:r w:rsidRPr="00983AF4">
        <w:rPr>
          <w:rFonts w:ascii="Angsana New" w:hAnsi="Angsana New" w:cs="Angsana New"/>
          <w:color w:val="000000"/>
          <w:sz w:val="28"/>
          <w:szCs w:val="28"/>
        </w:rPr>
        <w:t xml:space="preserve">The Group has adopted a number of revised financial reporting standards which are effective for the financial statements for the period beginning on or after January 1, </w:t>
      </w:r>
      <w:r w:rsidR="00754CED">
        <w:rPr>
          <w:rFonts w:ascii="Angsana New" w:hAnsi="Angsana New" w:cs="Angsana New"/>
          <w:color w:val="000000"/>
          <w:sz w:val="28"/>
          <w:szCs w:val="28"/>
        </w:rPr>
        <w:t>2025</w:t>
      </w:r>
      <w:r w:rsidRPr="00983AF4">
        <w:rPr>
          <w:rFonts w:ascii="Angsana New" w:hAnsi="Angsana New" w:cs="Angsana New"/>
          <w:color w:val="000000"/>
          <w:sz w:val="28"/>
          <w:szCs w:val="28"/>
        </w:rPr>
        <w:t>. The adoption of these financial reporting standards does not have any significant impact on the Group’s financial statements.</w:t>
      </w:r>
    </w:p>
    <w:p w14:paraId="2F150903" w14:textId="1D7DF6BC" w:rsidR="00187B84" w:rsidRPr="00983AF4" w:rsidRDefault="00187B84" w:rsidP="000E4146">
      <w:pPr>
        <w:spacing w:before="120" w:line="440" w:lineRule="exact"/>
        <w:ind w:left="851" w:hanging="425"/>
        <w:jc w:val="thaiDistribute"/>
        <w:rPr>
          <w:rFonts w:ascii="Angsana New" w:hAnsi="Angsana New" w:cs="Angsana New"/>
          <w:color w:val="000000"/>
          <w:sz w:val="28"/>
          <w:szCs w:val="28"/>
        </w:rPr>
      </w:pPr>
      <w:r w:rsidRPr="00983AF4">
        <w:rPr>
          <w:rFonts w:ascii="Angsana New" w:eastAsia="Batang" w:hAnsi="Angsana New" w:cs="Angsana New"/>
          <w:b/>
          <w:bCs/>
          <w:color w:val="auto"/>
          <w:sz w:val="28"/>
          <w:szCs w:val="28"/>
          <w:lang w:val="en-GB" w:eastAsia="th-TH"/>
        </w:rPr>
        <w:t>2.4</w:t>
      </w:r>
      <w:r w:rsidR="001E295F" w:rsidRPr="00983AF4">
        <w:rPr>
          <w:rFonts w:ascii="Angsana New" w:eastAsia="Batang" w:hAnsi="Angsana New" w:cs="Angsana New" w:hint="cs"/>
          <w:b/>
          <w:bCs/>
          <w:color w:val="auto"/>
          <w:sz w:val="28"/>
          <w:szCs w:val="28"/>
          <w:cs/>
          <w:lang w:val="en-GB" w:eastAsia="th-TH"/>
        </w:rPr>
        <w:tab/>
      </w:r>
      <w:r w:rsidRPr="00983AF4">
        <w:rPr>
          <w:rFonts w:ascii="Angsana New" w:eastAsia="Batang" w:hAnsi="Angsana New" w:cs="Angsana New"/>
          <w:b/>
          <w:bCs/>
          <w:color w:val="auto"/>
          <w:sz w:val="28"/>
          <w:szCs w:val="28"/>
          <w:lang w:val="en-GB" w:eastAsia="th-TH"/>
        </w:rPr>
        <w:t xml:space="preserve">Financial reporting standards that became effective for the financial statements for the fiscal </w:t>
      </w:r>
      <w:r w:rsidR="00787180" w:rsidRPr="00983AF4">
        <w:rPr>
          <w:rFonts w:ascii="Angsana New" w:eastAsia="Batang" w:hAnsi="Angsana New" w:cs="Angsana New"/>
          <w:b/>
          <w:bCs/>
          <w:color w:val="auto"/>
          <w:sz w:val="28"/>
          <w:szCs w:val="28"/>
          <w:lang w:val="en-GB" w:eastAsia="th-TH"/>
        </w:rPr>
        <w:t>year</w:t>
      </w:r>
      <w:r w:rsidRPr="00983AF4">
        <w:rPr>
          <w:rFonts w:ascii="Angsana New" w:eastAsia="Batang" w:hAnsi="Angsana New" w:cs="Angsana New"/>
          <w:b/>
          <w:bCs/>
          <w:color w:val="auto"/>
          <w:sz w:val="28"/>
          <w:szCs w:val="28"/>
          <w:lang w:val="en-GB" w:eastAsia="th-TH"/>
        </w:rPr>
        <w:t xml:space="preserve"> beginning on or after January 1, 202</w:t>
      </w:r>
      <w:r w:rsidR="00E31C7A">
        <w:rPr>
          <w:rFonts w:ascii="Angsana New" w:eastAsia="Batang" w:hAnsi="Angsana New" w:cs="Angsana New" w:hint="cs"/>
          <w:b/>
          <w:bCs/>
          <w:color w:val="auto"/>
          <w:sz w:val="28"/>
          <w:szCs w:val="28"/>
          <w:cs/>
          <w:lang w:val="en-GB" w:eastAsia="th-TH"/>
        </w:rPr>
        <w:t>6</w:t>
      </w:r>
    </w:p>
    <w:p w14:paraId="1B2BEF07" w14:textId="26953EE2" w:rsidR="00565ED4" w:rsidRDefault="00084302" w:rsidP="000E4146">
      <w:pPr>
        <w:spacing w:before="120" w:line="440" w:lineRule="exact"/>
        <w:ind w:left="851"/>
        <w:jc w:val="thaiDistribute"/>
        <w:outlineLvl w:val="0"/>
        <w:rPr>
          <w:rFonts w:ascii="Angsana New" w:eastAsia="Batang" w:hAnsi="Angsana New" w:cs="Angsana New"/>
          <w:color w:val="auto"/>
          <w:sz w:val="28"/>
          <w:szCs w:val="28"/>
          <w:lang w:val="en-GB" w:eastAsia="th-TH"/>
        </w:rPr>
      </w:pPr>
      <w:r w:rsidRPr="00084302">
        <w:rPr>
          <w:rFonts w:ascii="Angsana New" w:eastAsia="Batang" w:hAnsi="Angsana New" w:cs="Angsana New"/>
          <w:color w:val="auto"/>
          <w:sz w:val="28"/>
          <w:szCs w:val="28"/>
          <w:lang w:val="en-GB" w:eastAsia="th-TH"/>
        </w:rPr>
        <w:t>The Federation of Accounting Professions has announced for adoption a number of revised financial reporting standards, which are effective for the financial statements for the year beginning on or after January 1, 202</w:t>
      </w:r>
      <w:r w:rsidR="00EB2F6B">
        <w:rPr>
          <w:rFonts w:ascii="Angsana New" w:eastAsia="Batang" w:hAnsi="Angsana New" w:cs="Angsana New" w:hint="cs"/>
          <w:color w:val="auto"/>
          <w:sz w:val="28"/>
          <w:szCs w:val="28"/>
          <w:cs/>
          <w:lang w:val="en-GB" w:eastAsia="th-TH"/>
        </w:rPr>
        <w:t>6</w:t>
      </w:r>
      <w:r w:rsidRPr="00084302">
        <w:rPr>
          <w:rFonts w:ascii="Angsana New" w:eastAsia="Batang" w:hAnsi="Angsana New" w:cs="Angsana New"/>
          <w:color w:val="auto"/>
          <w:sz w:val="28"/>
          <w:szCs w:val="28"/>
          <w:lang w:val="en-GB" w:eastAsia="th-TH"/>
        </w:rPr>
        <w:t>. The management of the Group assesses that the adoption of these amendment</w:t>
      </w:r>
      <w:r w:rsidR="00F43D86">
        <w:rPr>
          <w:rFonts w:ascii="Angsana New" w:eastAsia="Batang" w:hAnsi="Angsana New" w:cs="Angsana New"/>
          <w:color w:val="auto"/>
          <w:sz w:val="28"/>
          <w:szCs w:val="28"/>
          <w:lang w:val="en-GB" w:eastAsia="th-TH"/>
        </w:rPr>
        <w:t>s</w:t>
      </w:r>
      <w:r w:rsidRPr="00084302">
        <w:rPr>
          <w:rFonts w:ascii="Angsana New" w:eastAsia="Batang" w:hAnsi="Angsana New" w:cs="Angsana New"/>
          <w:color w:val="auto"/>
          <w:sz w:val="28"/>
          <w:szCs w:val="28"/>
          <w:lang w:val="en-GB" w:eastAsia="th-TH"/>
        </w:rPr>
        <w:t xml:space="preserve"> will not have any significant impact on the Group’s financial statement</w:t>
      </w:r>
      <w:r w:rsidR="00F43D86">
        <w:rPr>
          <w:rFonts w:ascii="Angsana New" w:eastAsia="Batang" w:hAnsi="Angsana New" w:cs="Angsana New"/>
          <w:color w:val="auto"/>
          <w:sz w:val="28"/>
          <w:szCs w:val="28"/>
          <w:lang w:val="en-GB" w:eastAsia="th-TH"/>
        </w:rPr>
        <w:t>s.</w:t>
      </w:r>
    </w:p>
    <w:p w14:paraId="7F7DA4C6" w14:textId="03B34941" w:rsidR="00187B84" w:rsidRPr="00FB19AA" w:rsidRDefault="001F0E44" w:rsidP="000E4146">
      <w:pPr>
        <w:spacing w:before="120" w:line="330" w:lineRule="exact"/>
        <w:ind w:left="426" w:hanging="426"/>
        <w:jc w:val="thaiDistribute"/>
        <w:outlineLvl w:val="0"/>
        <w:rPr>
          <w:rFonts w:ascii="Angsana New" w:hAnsi="Angsana New" w:cs="Angsana New"/>
          <w:b/>
          <w:bCs/>
          <w:color w:val="auto"/>
          <w:sz w:val="28"/>
          <w:szCs w:val="28"/>
        </w:rPr>
      </w:pPr>
      <w:r>
        <w:rPr>
          <w:rFonts w:ascii="Angsana New" w:eastAsia="Batang" w:hAnsi="Angsana New" w:cs="Angsana New"/>
          <w:color w:val="auto"/>
          <w:sz w:val="28"/>
          <w:szCs w:val="28"/>
          <w:cs/>
          <w:lang w:val="en-GB" w:eastAsia="th-TH"/>
        </w:rPr>
        <w:br w:type="page"/>
      </w:r>
      <w:r w:rsidR="00565ED4" w:rsidRPr="00FB19AA">
        <w:rPr>
          <w:rFonts w:ascii="Angsana New" w:hAnsi="Angsana New" w:cs="Angsana New"/>
          <w:b/>
          <w:bCs/>
          <w:color w:val="auto"/>
          <w:sz w:val="28"/>
          <w:szCs w:val="28"/>
        </w:rPr>
        <w:lastRenderedPageBreak/>
        <w:t>3</w:t>
      </w:r>
      <w:r w:rsidR="00187B84" w:rsidRPr="00FB19AA">
        <w:rPr>
          <w:rFonts w:ascii="Angsana New" w:hAnsi="Angsana New" w:cs="Angsana New"/>
          <w:b/>
          <w:bCs/>
          <w:color w:val="auto"/>
          <w:sz w:val="28"/>
          <w:szCs w:val="28"/>
        </w:rPr>
        <w:t>.</w:t>
      </w:r>
      <w:r w:rsidR="00BC63EA" w:rsidRPr="00FB19AA">
        <w:rPr>
          <w:rFonts w:ascii="Angsana New" w:hAnsi="Angsana New" w:cs="Angsana New" w:hint="cs"/>
          <w:b/>
          <w:bCs/>
          <w:color w:val="auto"/>
          <w:sz w:val="28"/>
          <w:szCs w:val="28"/>
          <w:cs/>
        </w:rPr>
        <w:tab/>
      </w:r>
      <w:bookmarkStart w:id="1" w:name="_Hlk190876728"/>
      <w:r w:rsidR="00FB19AA" w:rsidRPr="00FB19AA">
        <w:rPr>
          <w:rFonts w:ascii="Angsana New" w:hAnsi="Angsana New"/>
          <w:b/>
          <w:bCs/>
          <w:color w:val="auto"/>
          <w:sz w:val="28"/>
          <w:szCs w:val="28"/>
        </w:rPr>
        <w:t>MATERIAL ACCOUNTING POLIC</w:t>
      </w:r>
      <w:r w:rsidR="008611F8">
        <w:rPr>
          <w:rFonts w:ascii="Angsana New" w:hAnsi="Angsana New"/>
          <w:b/>
          <w:bCs/>
          <w:color w:val="auto"/>
          <w:sz w:val="28"/>
          <w:szCs w:val="28"/>
        </w:rPr>
        <w:t>Y</w:t>
      </w:r>
      <w:r w:rsidR="00FB19AA" w:rsidRPr="00FB19AA">
        <w:rPr>
          <w:rFonts w:ascii="Angsana New" w:hAnsi="Angsana New" w:cs="Angsana New"/>
          <w:b/>
          <w:bCs/>
          <w:color w:val="auto"/>
          <w:sz w:val="28"/>
          <w:szCs w:val="28"/>
        </w:rPr>
        <w:t xml:space="preserve"> INFORMATION</w:t>
      </w:r>
      <w:bookmarkEnd w:id="1"/>
    </w:p>
    <w:p w14:paraId="122739D7" w14:textId="34B24CD6" w:rsidR="00187B84" w:rsidRPr="0057026A" w:rsidRDefault="00367485" w:rsidP="00FB19AA">
      <w:pPr>
        <w:pStyle w:val="a8"/>
        <w:spacing w:before="240" w:after="120" w:line="330" w:lineRule="exact"/>
        <w:ind w:left="850" w:right="0" w:hanging="425"/>
        <w:jc w:val="thaiDistribute"/>
        <w:rPr>
          <w:rFonts w:ascii="Angsana New" w:hAnsi="Angsana New" w:cs="Angsana New"/>
          <w:b/>
          <w:bCs/>
          <w:color w:val="000000"/>
        </w:rPr>
      </w:pPr>
      <w:r w:rsidRPr="00367485">
        <w:rPr>
          <w:rFonts w:ascii="Angsana New" w:hAnsi="Angsana New" w:cs="Angsana New" w:hint="cs"/>
          <w:b/>
          <w:bCs/>
          <w:color w:val="000000"/>
        </w:rPr>
        <w:t>3</w:t>
      </w:r>
      <w:r w:rsidR="00187B84" w:rsidRPr="0057026A">
        <w:rPr>
          <w:rFonts w:ascii="Angsana New" w:hAnsi="Angsana New" w:cs="Angsana New"/>
          <w:b/>
          <w:bCs/>
          <w:color w:val="000000"/>
          <w:cs/>
        </w:rPr>
        <w:t>.</w:t>
      </w:r>
      <w:r w:rsidR="00187B84" w:rsidRPr="0057026A">
        <w:rPr>
          <w:rFonts w:ascii="Angsana New" w:hAnsi="Angsana New" w:cs="Angsana New"/>
          <w:b/>
          <w:bCs/>
          <w:color w:val="000000"/>
        </w:rPr>
        <w:t>1</w:t>
      </w:r>
      <w:r w:rsidR="00187B84" w:rsidRPr="0057026A">
        <w:rPr>
          <w:rFonts w:ascii="Angsana New" w:hAnsi="Angsana New" w:cs="Angsana New"/>
          <w:b/>
          <w:bCs/>
          <w:color w:val="000000"/>
          <w:cs/>
        </w:rPr>
        <w:tab/>
      </w:r>
      <w:r w:rsidR="00187B84" w:rsidRPr="0057026A">
        <w:rPr>
          <w:rFonts w:ascii="Angsana New" w:hAnsi="Angsana New" w:cs="Angsana New"/>
          <w:b/>
          <w:bCs/>
          <w:color w:val="000000"/>
        </w:rPr>
        <w:t>Revenues and expense recognition</w:t>
      </w:r>
    </w:p>
    <w:p w14:paraId="05E2B4F7" w14:textId="77777777" w:rsidR="00187B84" w:rsidRPr="007B21C5" w:rsidRDefault="00187B84" w:rsidP="000E4146">
      <w:pPr>
        <w:spacing w:before="120" w:after="120" w:line="330" w:lineRule="exact"/>
        <w:ind w:left="851"/>
        <w:jc w:val="thaiDistribute"/>
        <w:outlineLvl w:val="0"/>
        <w:rPr>
          <w:rFonts w:ascii="Angsana New" w:hAnsi="Angsana New" w:cs="Angsana New"/>
          <w:color w:val="000000"/>
          <w:sz w:val="28"/>
          <w:szCs w:val="28"/>
          <w:cs/>
        </w:rPr>
      </w:pPr>
      <w:r w:rsidRPr="007B21C5">
        <w:rPr>
          <w:rFonts w:ascii="Angsana New" w:hAnsi="Angsana New" w:cs="Angsana New"/>
          <w:color w:val="000000"/>
          <w:sz w:val="28"/>
          <w:szCs w:val="28"/>
        </w:rPr>
        <w:t>Service income</w:t>
      </w:r>
    </w:p>
    <w:p w14:paraId="6545229F" w14:textId="77777777" w:rsidR="00187B84" w:rsidRPr="007B21C5" w:rsidRDefault="00F70BDE" w:rsidP="000E4146">
      <w:pPr>
        <w:spacing w:before="120" w:after="120" w:line="330" w:lineRule="exact"/>
        <w:ind w:left="851"/>
        <w:jc w:val="thaiDistribute"/>
        <w:outlineLvl w:val="0"/>
        <w:rPr>
          <w:rFonts w:ascii="Angsana New" w:hAnsi="Angsana New" w:cs="Angsana New"/>
          <w:color w:val="000000"/>
          <w:sz w:val="28"/>
          <w:szCs w:val="28"/>
        </w:rPr>
      </w:pPr>
      <w:r w:rsidRPr="007B21C5">
        <w:rPr>
          <w:rFonts w:ascii="Angsana New" w:hAnsi="Angsana New"/>
          <w:color w:val="000000"/>
          <w:sz w:val="28"/>
          <w:szCs w:val="28"/>
        </w:rPr>
        <w:t>The Group</w:t>
      </w:r>
      <w:r w:rsidRPr="007B21C5">
        <w:rPr>
          <w:rFonts w:ascii="Angsana New" w:hAnsi="Angsana New"/>
          <w:sz w:val="28"/>
          <w:szCs w:val="28"/>
        </w:rPr>
        <w:t xml:space="preserve"> </w:t>
      </w:r>
      <w:r w:rsidR="00187B84" w:rsidRPr="007B21C5">
        <w:rPr>
          <w:rFonts w:ascii="Angsana New" w:hAnsi="Angsana New" w:cs="Angsana New"/>
          <w:color w:val="000000"/>
          <w:sz w:val="28"/>
          <w:szCs w:val="28"/>
        </w:rPr>
        <w:t>determine that its service contracts generally have one performance obligation. The Group recognizes service revenue over time where the stage of completion is measured using an input method, which is based on comparison of actual service costs incurred up to the end of the period and total anticipated cost of service at completion.</w:t>
      </w:r>
    </w:p>
    <w:p w14:paraId="284E2520" w14:textId="77777777" w:rsidR="00187B84" w:rsidRPr="007B21C5" w:rsidRDefault="00F70BDE" w:rsidP="000E4146">
      <w:pPr>
        <w:spacing w:before="120" w:after="120" w:line="330" w:lineRule="exact"/>
        <w:ind w:left="851"/>
        <w:jc w:val="thaiDistribute"/>
        <w:outlineLvl w:val="0"/>
        <w:rPr>
          <w:rFonts w:ascii="Angsana New" w:hAnsi="Angsana New" w:cs="Angsana New"/>
          <w:color w:val="000000"/>
          <w:sz w:val="28"/>
          <w:szCs w:val="28"/>
        </w:rPr>
      </w:pPr>
      <w:r w:rsidRPr="007B21C5">
        <w:rPr>
          <w:rFonts w:ascii="Angsana New" w:hAnsi="Angsana New"/>
          <w:color w:val="000000"/>
          <w:sz w:val="28"/>
          <w:szCs w:val="28"/>
        </w:rPr>
        <w:t>The Group</w:t>
      </w:r>
      <w:r w:rsidRPr="007B21C5">
        <w:rPr>
          <w:rFonts w:ascii="Angsana New" w:hAnsi="Angsana New"/>
          <w:sz w:val="28"/>
          <w:szCs w:val="28"/>
        </w:rPr>
        <w:t xml:space="preserve"> </w:t>
      </w:r>
      <w:r w:rsidR="00187B84" w:rsidRPr="007B21C5">
        <w:rPr>
          <w:rFonts w:ascii="Angsana New" w:hAnsi="Angsana New" w:cs="Angsana New"/>
          <w:color w:val="000000"/>
          <w:sz w:val="28"/>
          <w:szCs w:val="28"/>
        </w:rPr>
        <w:t>considered the likelihood of contract variations, claims and liquidated damages, delays in delivery or contractual penalties</w:t>
      </w:r>
      <w:r w:rsidR="00A37B3C" w:rsidRPr="007B21C5">
        <w:rPr>
          <w:rFonts w:ascii="Angsana New" w:hAnsi="Angsana New" w:cs="Angsana New" w:hint="cs"/>
          <w:color w:val="000000"/>
          <w:sz w:val="28"/>
          <w:szCs w:val="28"/>
          <w:cs/>
        </w:rPr>
        <w:t xml:space="preserve"> </w:t>
      </w:r>
      <w:r w:rsidR="00A37B3C" w:rsidRPr="007B21C5">
        <w:rPr>
          <w:rFonts w:ascii="Angsana New" w:hAnsi="Angsana New" w:cs="Angsana New"/>
          <w:color w:val="000000"/>
          <w:sz w:val="28"/>
          <w:szCs w:val="28"/>
        </w:rPr>
        <w:t>are</w:t>
      </w:r>
      <w:r w:rsidR="00A37B3C" w:rsidRPr="007B21C5">
        <w:rPr>
          <w:rFonts w:ascii="Angsana New" w:hAnsi="Angsana New" w:cs="Angsana New" w:hint="cs"/>
          <w:color w:val="000000"/>
          <w:sz w:val="28"/>
          <w:szCs w:val="28"/>
          <w:cs/>
        </w:rPr>
        <w:t xml:space="preserve"> </w:t>
      </w:r>
      <w:r w:rsidR="00187B84" w:rsidRPr="007B21C5">
        <w:rPr>
          <w:rFonts w:ascii="Angsana New" w:hAnsi="Angsana New" w:cs="Angsana New"/>
          <w:color w:val="000000"/>
          <w:sz w:val="28"/>
          <w:szCs w:val="28"/>
        </w:rPr>
        <w:t xml:space="preserve">taken into account in determining revenue to be recognized, such that revenue is only recognized to the extent that it is highly probable that a significant reversal in the amount of cumulative revenue recognized will not occur. </w:t>
      </w:r>
    </w:p>
    <w:p w14:paraId="58F2FDA9" w14:textId="77777777" w:rsidR="00187B84" w:rsidRPr="007B21C5" w:rsidRDefault="00187B84" w:rsidP="000E4146">
      <w:pPr>
        <w:spacing w:before="120" w:after="120" w:line="330" w:lineRule="exact"/>
        <w:ind w:left="851"/>
        <w:jc w:val="thaiDistribute"/>
        <w:outlineLvl w:val="0"/>
        <w:rPr>
          <w:rFonts w:ascii="Angsana New" w:hAnsi="Angsana New" w:cs="Angsana New"/>
          <w:color w:val="000000"/>
          <w:sz w:val="28"/>
          <w:szCs w:val="28"/>
        </w:rPr>
      </w:pPr>
      <w:r w:rsidRPr="007B21C5">
        <w:rPr>
          <w:rFonts w:ascii="Angsana New" w:hAnsi="Angsana New" w:cs="Angsana New"/>
          <w:color w:val="000000"/>
          <w:sz w:val="28"/>
          <w:szCs w:val="28"/>
        </w:rPr>
        <w:t>When the value and stage of completion of the contract cannot be reasonably measured, revenue is recognized only to the extent of contract costs incurred that are expected to be recovered.</w:t>
      </w:r>
    </w:p>
    <w:p w14:paraId="7CFA2FB5" w14:textId="77777777" w:rsidR="00187B84" w:rsidRPr="007B21C5" w:rsidRDefault="00187B84" w:rsidP="000E4146">
      <w:pPr>
        <w:spacing w:before="120" w:after="120" w:line="330" w:lineRule="exact"/>
        <w:ind w:left="851"/>
        <w:jc w:val="thaiDistribute"/>
        <w:outlineLvl w:val="0"/>
        <w:rPr>
          <w:rFonts w:ascii="Angsana New" w:hAnsi="Angsana New" w:cs="Angsana New"/>
          <w:color w:val="000000"/>
          <w:sz w:val="28"/>
          <w:szCs w:val="28"/>
        </w:rPr>
      </w:pPr>
      <w:r w:rsidRPr="007B21C5">
        <w:rPr>
          <w:rFonts w:ascii="Angsana New" w:hAnsi="Angsana New" w:cs="Angsana New"/>
          <w:color w:val="000000"/>
          <w:sz w:val="28"/>
          <w:szCs w:val="28"/>
        </w:rPr>
        <w:t xml:space="preserve">Interest income </w:t>
      </w:r>
    </w:p>
    <w:p w14:paraId="25052180" w14:textId="77777777" w:rsidR="00187B84" w:rsidRPr="007B21C5" w:rsidRDefault="00187B84" w:rsidP="000E4146">
      <w:pPr>
        <w:spacing w:before="120" w:after="120" w:line="330" w:lineRule="exact"/>
        <w:ind w:left="851"/>
        <w:jc w:val="both"/>
        <w:rPr>
          <w:rFonts w:ascii="Angsana New" w:hAnsi="Angsana New" w:cs="Angsana New"/>
          <w:color w:val="000000"/>
          <w:sz w:val="28"/>
          <w:szCs w:val="28"/>
        </w:rPr>
      </w:pPr>
      <w:r w:rsidRPr="007B21C5">
        <w:rPr>
          <w:rFonts w:ascii="Angsana New" w:hAnsi="Angsana New" w:cs="Angsana New"/>
          <w:color w:val="000000"/>
          <w:sz w:val="28"/>
          <w:szCs w:val="28"/>
        </w:rPr>
        <w:t>Interest income is recognized on an accrual basis based on the effective interest rate.</w:t>
      </w:r>
    </w:p>
    <w:p w14:paraId="50E2F0F5" w14:textId="7E4EF34D" w:rsidR="00187B84" w:rsidRPr="007B21C5" w:rsidRDefault="00187B84" w:rsidP="000E4146">
      <w:pPr>
        <w:spacing w:before="120" w:after="120" w:line="330" w:lineRule="exact"/>
        <w:ind w:left="851"/>
        <w:jc w:val="both"/>
        <w:rPr>
          <w:rFonts w:ascii="Angsana New" w:hAnsi="Angsana New" w:cs="Angsana New"/>
          <w:color w:val="000000"/>
          <w:sz w:val="28"/>
          <w:szCs w:val="28"/>
        </w:rPr>
      </w:pPr>
      <w:r w:rsidRPr="007B21C5">
        <w:rPr>
          <w:rFonts w:ascii="Angsana New" w:hAnsi="Angsana New" w:cs="Angsana New"/>
          <w:color w:val="000000"/>
          <w:sz w:val="28"/>
          <w:szCs w:val="28"/>
        </w:rPr>
        <w:t>Dividends</w:t>
      </w:r>
      <w:r w:rsidR="008611F8" w:rsidRPr="007B21C5">
        <w:rPr>
          <w:rFonts w:ascii="Angsana New" w:hAnsi="Angsana New" w:cs="Angsana New"/>
          <w:color w:val="000000"/>
          <w:sz w:val="28"/>
          <w:szCs w:val="28"/>
        </w:rPr>
        <w:t xml:space="preserve"> income</w:t>
      </w:r>
    </w:p>
    <w:p w14:paraId="2D42CF75" w14:textId="77777777" w:rsidR="00187B84" w:rsidRPr="007B21C5" w:rsidRDefault="00187B84" w:rsidP="000E4146">
      <w:pPr>
        <w:spacing w:before="120" w:after="120" w:line="330" w:lineRule="exact"/>
        <w:ind w:left="851"/>
        <w:jc w:val="both"/>
        <w:rPr>
          <w:rFonts w:ascii="Angsana New" w:hAnsi="Angsana New" w:cs="Angsana New"/>
          <w:b/>
          <w:bCs/>
          <w:color w:val="000000"/>
          <w:sz w:val="28"/>
          <w:szCs w:val="28"/>
        </w:rPr>
      </w:pPr>
      <w:r w:rsidRPr="007B21C5">
        <w:rPr>
          <w:rFonts w:ascii="Angsana New" w:hAnsi="Angsana New" w:cs="Angsana New"/>
          <w:color w:val="000000"/>
          <w:sz w:val="28"/>
          <w:szCs w:val="28"/>
        </w:rPr>
        <w:t>Dividends are recognized when the right to receive the dividends is established.</w:t>
      </w:r>
    </w:p>
    <w:p w14:paraId="771D76EB" w14:textId="77777777" w:rsidR="00187B84" w:rsidRPr="007B21C5" w:rsidRDefault="00187B84" w:rsidP="000E4146">
      <w:pPr>
        <w:spacing w:before="120" w:after="120" w:line="330" w:lineRule="exact"/>
        <w:ind w:left="851"/>
        <w:jc w:val="both"/>
        <w:rPr>
          <w:rFonts w:ascii="Angsana New" w:hAnsi="Angsana New" w:cs="Angsana New"/>
          <w:color w:val="000000"/>
          <w:sz w:val="28"/>
          <w:szCs w:val="28"/>
        </w:rPr>
      </w:pPr>
      <w:r w:rsidRPr="007B21C5">
        <w:rPr>
          <w:rFonts w:ascii="Angsana New" w:hAnsi="Angsana New" w:cs="Angsana New"/>
          <w:color w:val="000000"/>
          <w:sz w:val="28"/>
          <w:szCs w:val="28"/>
        </w:rPr>
        <w:t>Other revenues and expenses</w:t>
      </w:r>
    </w:p>
    <w:p w14:paraId="40681726" w14:textId="77777777" w:rsidR="00187B84" w:rsidRPr="007B21C5" w:rsidRDefault="00187B84" w:rsidP="000E4146">
      <w:pPr>
        <w:spacing w:before="120" w:after="120" w:line="330" w:lineRule="exact"/>
        <w:ind w:left="851"/>
        <w:jc w:val="both"/>
        <w:rPr>
          <w:rFonts w:ascii="Angsana New" w:hAnsi="Angsana New" w:cs="Angsana New"/>
          <w:color w:val="000000"/>
          <w:sz w:val="28"/>
          <w:szCs w:val="28"/>
        </w:rPr>
      </w:pPr>
      <w:r w:rsidRPr="007B21C5">
        <w:rPr>
          <w:rFonts w:ascii="Angsana New" w:hAnsi="Angsana New" w:cs="Angsana New"/>
          <w:color w:val="000000"/>
          <w:sz w:val="28"/>
          <w:szCs w:val="28"/>
        </w:rPr>
        <w:t>Other revenues and expenses are recognized on an accrual basis.</w:t>
      </w:r>
    </w:p>
    <w:p w14:paraId="744CD75B" w14:textId="5BCF0C88" w:rsidR="00187B84" w:rsidRPr="00BD0EBB" w:rsidRDefault="00367485" w:rsidP="000E4146">
      <w:pPr>
        <w:pStyle w:val="a8"/>
        <w:spacing w:before="120" w:line="330" w:lineRule="exact"/>
        <w:ind w:left="850" w:right="0" w:hanging="425"/>
        <w:jc w:val="thaiDistribute"/>
        <w:rPr>
          <w:rFonts w:ascii="Angsana New" w:hAnsi="Angsana New" w:cs="Angsana New"/>
          <w:b/>
          <w:bCs/>
          <w:color w:val="000000"/>
        </w:rPr>
      </w:pPr>
      <w:r w:rsidRPr="00367485">
        <w:rPr>
          <w:rFonts w:ascii="Angsana New" w:hAnsi="Angsana New" w:cs="Angsana New" w:hint="cs"/>
          <w:b/>
          <w:bCs/>
          <w:color w:val="000000"/>
        </w:rPr>
        <w:t>3</w:t>
      </w:r>
      <w:r w:rsidR="00187B84" w:rsidRPr="00BD0EBB">
        <w:rPr>
          <w:rFonts w:ascii="Angsana New" w:hAnsi="Angsana New" w:cs="Angsana New" w:hint="cs"/>
          <w:b/>
          <w:bCs/>
          <w:color w:val="000000"/>
          <w:cs/>
        </w:rPr>
        <w:t>.</w:t>
      </w:r>
      <w:r w:rsidR="00187B84">
        <w:rPr>
          <w:rFonts w:ascii="Angsana New" w:hAnsi="Angsana New" w:cs="Angsana New"/>
          <w:b/>
          <w:bCs/>
          <w:color w:val="000000"/>
        </w:rPr>
        <w:t>2</w:t>
      </w:r>
      <w:r w:rsidR="00187B84" w:rsidRPr="00BD0EBB">
        <w:rPr>
          <w:rFonts w:ascii="Angsana New" w:hAnsi="Angsana New" w:cs="Angsana New" w:hint="cs"/>
          <w:b/>
          <w:bCs/>
          <w:color w:val="000000"/>
          <w:cs/>
        </w:rPr>
        <w:tab/>
      </w:r>
      <w:r w:rsidR="00187B84" w:rsidRPr="00BD0EBB">
        <w:rPr>
          <w:rFonts w:ascii="Angsana New" w:hAnsi="Angsana New" w:cs="Angsana New"/>
          <w:b/>
          <w:bCs/>
          <w:color w:val="000000"/>
        </w:rPr>
        <w:t xml:space="preserve">Cash and </w:t>
      </w:r>
      <w:r w:rsidR="00787180" w:rsidRPr="00383868">
        <w:rPr>
          <w:rFonts w:ascii="Angsana New" w:hAnsi="Angsana New" w:cs="Angsana New"/>
          <w:b/>
          <w:bCs/>
          <w:color w:val="000000"/>
        </w:rPr>
        <w:t>cash equivalents</w:t>
      </w:r>
    </w:p>
    <w:p w14:paraId="42EEB3FF" w14:textId="77777777" w:rsidR="00187B84" w:rsidRDefault="00187B84" w:rsidP="000E4146">
      <w:pPr>
        <w:pStyle w:val="a8"/>
        <w:spacing w:before="120" w:line="330" w:lineRule="exact"/>
        <w:ind w:left="851" w:right="0"/>
        <w:jc w:val="thaiDistribute"/>
        <w:rPr>
          <w:rFonts w:ascii="Angsana New" w:hAnsi="Angsana New" w:cs="Angsana New"/>
          <w:color w:val="000000"/>
        </w:rPr>
      </w:pPr>
      <w:r w:rsidRPr="00A96998">
        <w:rPr>
          <w:rFonts w:ascii="Angsana New" w:hAnsi="Angsana New" w:cs="Angsana New"/>
          <w:color w:val="000000"/>
        </w:rPr>
        <w:t>Cash and cash equivalents consist of cash in hand, cash in-transit, cheque in-transit, deposits at financial institutions and fixed deposit and current investment with a maturity period not over 3 months since it is acquired except for cash at bank held as collateral.</w:t>
      </w:r>
    </w:p>
    <w:p w14:paraId="5A7C13E1" w14:textId="4B9185DC" w:rsidR="002E427D" w:rsidRPr="008E4946" w:rsidRDefault="00367485" w:rsidP="000E4146">
      <w:pPr>
        <w:pStyle w:val="afe"/>
        <w:tabs>
          <w:tab w:val="clear" w:pos="1080"/>
        </w:tabs>
        <w:spacing w:before="120" w:line="330" w:lineRule="exact"/>
        <w:ind w:left="851" w:hanging="425"/>
        <w:jc w:val="thaiDistribute"/>
        <w:rPr>
          <w:rFonts w:ascii="Angsana New" w:hAnsi="Angsana New" w:cs="Angsana New"/>
          <w:b/>
          <w:bCs/>
          <w:color w:val="000000"/>
          <w:spacing w:val="-2"/>
          <w:sz w:val="28"/>
          <w:szCs w:val="28"/>
          <w:lang w:val="en-US"/>
        </w:rPr>
      </w:pPr>
      <w:r w:rsidRPr="00367485">
        <w:rPr>
          <w:rFonts w:ascii="Angsana New" w:hAnsi="Angsana New" w:cs="Angsana New" w:hint="cs"/>
          <w:b/>
          <w:bCs/>
          <w:color w:val="000000"/>
          <w:sz w:val="28"/>
          <w:szCs w:val="28"/>
          <w:lang w:val="en-US"/>
        </w:rPr>
        <w:t>3</w:t>
      </w:r>
      <w:r w:rsidR="002E427D" w:rsidRPr="008E4946">
        <w:rPr>
          <w:rFonts w:ascii="Angsana New" w:hAnsi="Angsana New" w:cs="Angsana New" w:hint="cs"/>
          <w:b/>
          <w:bCs/>
          <w:color w:val="000000"/>
          <w:sz w:val="28"/>
          <w:szCs w:val="28"/>
          <w:cs/>
        </w:rPr>
        <w:t>.</w:t>
      </w:r>
      <w:r w:rsidRPr="00367485">
        <w:rPr>
          <w:rFonts w:ascii="Angsana New" w:hAnsi="Angsana New" w:cs="Angsana New" w:hint="cs"/>
          <w:b/>
          <w:bCs/>
          <w:color w:val="000000"/>
          <w:sz w:val="28"/>
          <w:szCs w:val="28"/>
          <w:lang w:val="en-US"/>
        </w:rPr>
        <w:t>3</w:t>
      </w:r>
      <w:r w:rsidR="002E427D" w:rsidRPr="008E4946">
        <w:rPr>
          <w:rFonts w:ascii="Angsana New" w:hAnsi="Angsana New" w:cs="Angsana New"/>
          <w:b/>
          <w:bCs/>
          <w:color w:val="000000"/>
          <w:sz w:val="28"/>
          <w:szCs w:val="28"/>
          <w:cs/>
        </w:rPr>
        <w:tab/>
      </w:r>
      <w:r w:rsidR="002E427D" w:rsidRPr="008E4946">
        <w:rPr>
          <w:rFonts w:ascii="Angsana New" w:eastAsia="MS Mincho" w:hAnsi="Angsana New"/>
          <w:b/>
          <w:bCs/>
          <w:color w:val="000000"/>
          <w:sz w:val="28"/>
          <w:szCs w:val="28"/>
          <w:lang w:val="en-US"/>
        </w:rPr>
        <w:t>Trade and other current receivables</w:t>
      </w:r>
      <w:r w:rsidR="002E427D" w:rsidRPr="008E4946">
        <w:rPr>
          <w:rFonts w:ascii="Angsana New" w:hAnsi="Angsana New" w:cs="Angsana New"/>
          <w:b/>
          <w:bCs/>
          <w:color w:val="000000"/>
          <w:spacing w:val="-2"/>
          <w:sz w:val="28"/>
          <w:szCs w:val="28"/>
          <w:cs/>
        </w:rPr>
        <w:t xml:space="preserve"> </w:t>
      </w:r>
    </w:p>
    <w:p w14:paraId="65137B33" w14:textId="77777777" w:rsidR="002E427D" w:rsidRPr="00383868" w:rsidRDefault="002E427D" w:rsidP="000E4146">
      <w:pPr>
        <w:pStyle w:val="a8"/>
        <w:spacing w:before="120" w:line="330" w:lineRule="exact"/>
        <w:ind w:left="851" w:right="0"/>
        <w:jc w:val="thaiDistribute"/>
        <w:rPr>
          <w:rFonts w:ascii="Angsana New" w:hAnsi="Angsana New" w:cs="Angsana New"/>
          <w:color w:val="000000"/>
          <w:spacing w:val="-2"/>
        </w:rPr>
      </w:pPr>
      <w:r w:rsidRPr="008E4946">
        <w:rPr>
          <w:rFonts w:ascii="Angsana New" w:hAnsi="Angsana New" w:cs="Angsana New"/>
          <w:color w:val="000000"/>
          <w:spacing w:val="-2"/>
        </w:rPr>
        <w:t xml:space="preserve">Trade and other receivables are stated at their invoice value less allowance for </w:t>
      </w:r>
      <w:r w:rsidR="00940E21" w:rsidRPr="00383868">
        <w:rPr>
          <w:rFonts w:ascii="Angsana New" w:hAnsi="Angsana New" w:cs="Angsana New"/>
          <w:color w:val="000000"/>
          <w:spacing w:val="-2"/>
        </w:rPr>
        <w:t xml:space="preserve">expected credit </w:t>
      </w:r>
      <w:r w:rsidR="00787180" w:rsidRPr="00383868">
        <w:rPr>
          <w:rFonts w:ascii="Angsana New" w:hAnsi="Angsana New" w:cs="Angsana New"/>
          <w:color w:val="000000"/>
          <w:spacing w:val="-2"/>
        </w:rPr>
        <w:t>losses.</w:t>
      </w:r>
    </w:p>
    <w:p w14:paraId="376A32E9" w14:textId="46199217" w:rsidR="002E427D" w:rsidRPr="00383868" w:rsidRDefault="00367485" w:rsidP="000E4146">
      <w:pPr>
        <w:pStyle w:val="afe"/>
        <w:tabs>
          <w:tab w:val="clear" w:pos="1080"/>
        </w:tabs>
        <w:spacing w:before="120" w:line="330" w:lineRule="exact"/>
        <w:ind w:left="851" w:hanging="425"/>
        <w:jc w:val="thaiDistribute"/>
        <w:rPr>
          <w:rFonts w:ascii="Angsana New" w:hAnsi="Angsana New" w:cs="Angsana New"/>
          <w:b/>
          <w:bCs/>
          <w:sz w:val="28"/>
          <w:szCs w:val="28"/>
          <w:lang w:val="en-US"/>
        </w:rPr>
      </w:pPr>
      <w:r w:rsidRPr="00367485">
        <w:rPr>
          <w:rFonts w:ascii="Angsana New" w:hAnsi="Angsana New" w:cs="Angsana New" w:hint="cs"/>
          <w:b/>
          <w:bCs/>
          <w:color w:val="000000"/>
          <w:sz w:val="28"/>
          <w:szCs w:val="28"/>
          <w:lang w:val="en-US"/>
        </w:rPr>
        <w:t>3</w:t>
      </w:r>
      <w:r w:rsidR="002E427D" w:rsidRPr="00383868">
        <w:rPr>
          <w:rFonts w:ascii="Angsana New" w:hAnsi="Angsana New" w:cs="Angsana New" w:hint="cs"/>
          <w:b/>
          <w:bCs/>
          <w:color w:val="000000"/>
          <w:sz w:val="28"/>
          <w:szCs w:val="28"/>
          <w:cs/>
        </w:rPr>
        <w:t>.</w:t>
      </w:r>
      <w:r w:rsidRPr="00367485">
        <w:rPr>
          <w:rFonts w:ascii="Angsana New" w:hAnsi="Angsana New" w:cs="Angsana New" w:hint="cs"/>
          <w:b/>
          <w:bCs/>
          <w:color w:val="000000"/>
          <w:sz w:val="28"/>
          <w:szCs w:val="28"/>
          <w:lang w:val="en-US"/>
        </w:rPr>
        <w:t>4</w:t>
      </w:r>
      <w:r w:rsidR="002E427D" w:rsidRPr="00383868">
        <w:rPr>
          <w:rFonts w:ascii="Angsana New" w:hAnsi="Angsana New" w:cs="Angsana New"/>
          <w:b/>
          <w:bCs/>
          <w:color w:val="000000"/>
          <w:sz w:val="28"/>
          <w:szCs w:val="28"/>
          <w:cs/>
        </w:rPr>
        <w:tab/>
      </w:r>
      <w:r w:rsidR="002E427D" w:rsidRPr="00383868">
        <w:rPr>
          <w:rFonts w:ascii="Angsana New" w:hAnsi="Angsana New" w:cs="Angsana New"/>
          <w:b/>
          <w:bCs/>
          <w:sz w:val="28"/>
          <w:szCs w:val="28"/>
          <w:lang w:val="en-US"/>
        </w:rPr>
        <w:t>Contracts assets</w:t>
      </w:r>
    </w:p>
    <w:p w14:paraId="002FF741" w14:textId="77777777" w:rsidR="002E427D" w:rsidRPr="007766B6" w:rsidRDefault="002E427D" w:rsidP="000E4146">
      <w:pPr>
        <w:pStyle w:val="afe"/>
        <w:tabs>
          <w:tab w:val="clear" w:pos="1080"/>
        </w:tabs>
        <w:spacing w:before="120" w:line="330" w:lineRule="exact"/>
        <w:ind w:left="851"/>
        <w:jc w:val="thaiDistribute"/>
        <w:rPr>
          <w:rFonts w:ascii="Angsana New" w:hAnsi="Angsana New" w:cs="Angsana New"/>
          <w:sz w:val="28"/>
          <w:szCs w:val="28"/>
          <w:lang w:val="en-US"/>
        </w:rPr>
      </w:pPr>
      <w:r w:rsidRPr="00383868">
        <w:rPr>
          <w:rFonts w:ascii="Angsana New" w:hAnsi="Angsana New" w:cs="Angsana New"/>
          <w:sz w:val="28"/>
          <w:szCs w:val="28"/>
          <w:lang w:val="en-US"/>
        </w:rPr>
        <w:t xml:space="preserve">An unbilled receivable is the excess of cumulative revenue earned over the billings to date. </w:t>
      </w:r>
      <w:r w:rsidR="00787180" w:rsidRPr="00383868">
        <w:rPr>
          <w:rFonts w:ascii="Angsana New" w:hAnsi="Angsana New" w:cs="Angsana New"/>
          <w:sz w:val="28"/>
          <w:szCs w:val="28"/>
          <w:lang w:val="en-US"/>
        </w:rPr>
        <w:t xml:space="preserve">Unbilled receivables are classified to trade receivables </w:t>
      </w:r>
      <w:r w:rsidRPr="00383868">
        <w:rPr>
          <w:rFonts w:ascii="Angsana New" w:hAnsi="Angsana New" w:cs="Angsana New"/>
          <w:sz w:val="28"/>
          <w:szCs w:val="28"/>
          <w:lang w:val="en-US"/>
        </w:rPr>
        <w:t>when the rights become unconditional (i.e. services are completed and delivered to customer).</w:t>
      </w:r>
    </w:p>
    <w:p w14:paraId="4B2D2D96" w14:textId="72459936" w:rsidR="00367485" w:rsidRDefault="002E427D" w:rsidP="000E4146">
      <w:pPr>
        <w:pStyle w:val="a8"/>
        <w:spacing w:before="120" w:line="330" w:lineRule="exact"/>
        <w:ind w:left="851" w:right="0"/>
        <w:jc w:val="thaiDistribute"/>
        <w:rPr>
          <w:rFonts w:ascii="Angsana New" w:hAnsi="Angsana New" w:cs="Angsana New"/>
          <w:color w:val="auto"/>
        </w:rPr>
      </w:pPr>
      <w:r w:rsidRPr="007766B6">
        <w:rPr>
          <w:rFonts w:ascii="Angsana New" w:hAnsi="Angsana New" w:cs="Angsana New"/>
          <w:color w:val="auto"/>
        </w:rPr>
        <w:t xml:space="preserve">Retention receivables are non-interest bearing, unsecured and relate to service contracts and classified as non-current asset based on the contractual terms of respective contract. Retention receivables were derived from the amount deducted at the agreed rate from the service fees paid to the Group by its customers for each payment. These retention receivables shall be returned when </w:t>
      </w:r>
      <w:r w:rsidRPr="007766B6">
        <w:rPr>
          <w:rFonts w:ascii="Angsana New" w:eastAsia="SimSun" w:hAnsi="Angsana New" w:cs="Angsana New"/>
          <w:color w:val="auto"/>
        </w:rPr>
        <w:t>t</w:t>
      </w:r>
      <w:r w:rsidRPr="007766B6">
        <w:rPr>
          <w:rFonts w:ascii="Angsana New" w:eastAsia="SimSun" w:hAnsi="Angsana New" w:cs="Angsana New"/>
          <w:color w:val="auto"/>
          <w:lang w:val="en-GB"/>
        </w:rPr>
        <w:t xml:space="preserve">he Group </w:t>
      </w:r>
      <w:r w:rsidRPr="007766B6">
        <w:rPr>
          <w:rFonts w:ascii="Angsana New" w:hAnsi="Angsana New" w:cs="Angsana New"/>
          <w:color w:val="auto"/>
        </w:rPr>
        <w:t>meets obligations and conditions stipulated in service contracts</w:t>
      </w:r>
      <w:r w:rsidR="007766B6" w:rsidRPr="007766B6">
        <w:rPr>
          <w:rFonts w:ascii="Angsana New" w:hAnsi="Angsana New" w:cs="Angsana New"/>
          <w:color w:val="auto"/>
        </w:rPr>
        <w:t>.</w:t>
      </w:r>
    </w:p>
    <w:p w14:paraId="731394EA" w14:textId="77777777" w:rsidR="00367485" w:rsidRDefault="00367485" w:rsidP="000E4146">
      <w:pPr>
        <w:spacing w:line="330" w:lineRule="exact"/>
        <w:rPr>
          <w:rFonts w:ascii="Angsana New" w:hAnsi="Angsana New" w:cs="Angsana New"/>
          <w:color w:val="auto"/>
          <w:sz w:val="28"/>
          <w:szCs w:val="28"/>
        </w:rPr>
      </w:pPr>
      <w:r>
        <w:rPr>
          <w:rFonts w:ascii="Angsana New" w:hAnsi="Angsana New" w:cs="Angsana New"/>
          <w:color w:val="auto"/>
        </w:rPr>
        <w:br w:type="page"/>
      </w:r>
    </w:p>
    <w:p w14:paraId="1F3ABD72" w14:textId="35AF5C1F" w:rsidR="002E427D" w:rsidRPr="002E427D" w:rsidRDefault="00367485" w:rsidP="000E4146">
      <w:pPr>
        <w:pStyle w:val="a8"/>
        <w:spacing w:before="240" w:after="120" w:line="440" w:lineRule="exact"/>
        <w:ind w:left="851" w:right="0" w:hanging="425"/>
        <w:jc w:val="thaiDistribute"/>
        <w:rPr>
          <w:rFonts w:ascii="Angsana New" w:eastAsia="Batang" w:hAnsi="Angsana New" w:cs="Angsana New"/>
          <w:b/>
          <w:bCs/>
          <w:color w:val="auto"/>
          <w:lang w:val="en-GB" w:eastAsia="th-TH"/>
        </w:rPr>
      </w:pPr>
      <w:r w:rsidRPr="00367485">
        <w:rPr>
          <w:rFonts w:ascii="Angsana New" w:hAnsi="Angsana New" w:cs="Angsana New" w:hint="cs"/>
          <w:b/>
          <w:bCs/>
          <w:color w:val="000000"/>
        </w:rPr>
        <w:lastRenderedPageBreak/>
        <w:t>3</w:t>
      </w:r>
      <w:r w:rsidR="00187B84" w:rsidRPr="00BD0EBB">
        <w:rPr>
          <w:rFonts w:ascii="Angsana New" w:hAnsi="Angsana New" w:cs="Angsana New" w:hint="cs"/>
          <w:b/>
          <w:bCs/>
          <w:color w:val="000000"/>
          <w:cs/>
        </w:rPr>
        <w:t>.</w:t>
      </w:r>
      <w:r w:rsidRPr="00367485">
        <w:rPr>
          <w:rFonts w:ascii="Angsana New" w:hAnsi="Angsana New" w:cs="Angsana New" w:hint="cs"/>
          <w:b/>
          <w:bCs/>
          <w:color w:val="000000"/>
        </w:rPr>
        <w:t>5</w:t>
      </w:r>
      <w:r w:rsidR="00187B84" w:rsidRPr="00BD0EBB">
        <w:rPr>
          <w:rFonts w:ascii="Angsana New" w:hAnsi="Angsana New" w:cs="Angsana New" w:hint="cs"/>
          <w:b/>
          <w:bCs/>
          <w:color w:val="000000"/>
          <w:cs/>
        </w:rPr>
        <w:t xml:space="preserve"> </w:t>
      </w:r>
      <w:r w:rsidR="00187B84" w:rsidRPr="00BD0EBB">
        <w:rPr>
          <w:rFonts w:ascii="Angsana New" w:hAnsi="Angsana New" w:cs="Angsana New" w:hint="cs"/>
          <w:b/>
          <w:bCs/>
          <w:color w:val="000000"/>
          <w:cs/>
        </w:rPr>
        <w:tab/>
      </w:r>
      <w:r w:rsidR="00187B84" w:rsidRPr="003D483D">
        <w:rPr>
          <w:rFonts w:ascii="Angsana New" w:eastAsia="Batang" w:hAnsi="Angsana New" w:cs="Angsana New"/>
          <w:b/>
          <w:bCs/>
          <w:color w:val="auto"/>
          <w:lang w:val="en-GB" w:eastAsia="th-TH"/>
        </w:rPr>
        <w:t>Financial assets</w:t>
      </w:r>
    </w:p>
    <w:p w14:paraId="2B827A22" w14:textId="77777777" w:rsidR="00187B84" w:rsidRPr="003D483D" w:rsidRDefault="00187B84" w:rsidP="000E4146">
      <w:pPr>
        <w:spacing w:before="120" w:line="440" w:lineRule="exact"/>
        <w:ind w:left="851"/>
        <w:jc w:val="thaiDistribute"/>
        <w:rPr>
          <w:rFonts w:ascii="Angsana New" w:eastAsia="Batang" w:hAnsi="Angsana New" w:cs="Angsana New"/>
          <w:color w:val="auto"/>
          <w:sz w:val="28"/>
          <w:szCs w:val="28"/>
          <w:cs/>
          <w:lang w:val="en-GB" w:eastAsia="th-TH"/>
        </w:rPr>
      </w:pPr>
      <w:r w:rsidRPr="003D483D">
        <w:rPr>
          <w:rFonts w:ascii="Angsana New" w:eastAsia="Batang" w:hAnsi="Angsana New" w:cs="Angsana New"/>
          <w:color w:val="auto"/>
          <w:sz w:val="28"/>
          <w:szCs w:val="28"/>
          <w:lang w:val="en-GB" w:eastAsia="th-TH"/>
        </w:rPr>
        <w:t>Classification and measurement</w:t>
      </w:r>
    </w:p>
    <w:p w14:paraId="47943B46" w14:textId="77777777" w:rsidR="00187B84" w:rsidRPr="007766B6" w:rsidRDefault="00F70BDE" w:rsidP="000E4146">
      <w:pPr>
        <w:spacing w:before="120" w:line="440" w:lineRule="exact"/>
        <w:ind w:left="851"/>
        <w:jc w:val="thaiDistribute"/>
        <w:rPr>
          <w:rFonts w:ascii="Angsana New" w:eastAsia="Batang" w:hAnsi="Angsana New" w:cs="Angsana New"/>
          <w:color w:val="auto"/>
          <w:sz w:val="28"/>
          <w:szCs w:val="28"/>
          <w:lang w:val="en-GB" w:eastAsia="th-TH"/>
        </w:rPr>
      </w:pPr>
      <w:r w:rsidRPr="007766B6">
        <w:rPr>
          <w:rFonts w:ascii="Angsana New" w:hAnsi="Angsana New"/>
          <w:color w:val="auto"/>
          <w:sz w:val="28"/>
          <w:szCs w:val="28"/>
        </w:rPr>
        <w:t xml:space="preserve">The Group </w:t>
      </w:r>
      <w:r w:rsidR="00187B84" w:rsidRPr="007766B6">
        <w:rPr>
          <w:rFonts w:ascii="Angsana New" w:eastAsia="Batang" w:hAnsi="Angsana New" w:cs="Angsana New"/>
          <w:color w:val="auto"/>
          <w:sz w:val="28"/>
          <w:szCs w:val="28"/>
          <w:lang w:val="en-GB" w:eastAsia="th-TH"/>
        </w:rPr>
        <w:t>classify its financial assets as follows:</w:t>
      </w:r>
    </w:p>
    <w:p w14:paraId="1CB2CCDD" w14:textId="77777777" w:rsidR="00187B84" w:rsidRPr="007766B6" w:rsidRDefault="00187B84" w:rsidP="000E4146">
      <w:pPr>
        <w:numPr>
          <w:ilvl w:val="0"/>
          <w:numId w:val="5"/>
        </w:numPr>
        <w:spacing w:line="440" w:lineRule="exact"/>
        <w:ind w:left="1134" w:hanging="283"/>
        <w:rPr>
          <w:rFonts w:ascii="Angsana New" w:eastAsia="Batang" w:hAnsi="Angsana New" w:cs="Angsana New"/>
          <w:color w:val="auto"/>
          <w:sz w:val="28"/>
          <w:szCs w:val="28"/>
          <w:lang w:val="en-GB" w:eastAsia="th-TH"/>
        </w:rPr>
      </w:pPr>
      <w:r w:rsidRPr="007766B6">
        <w:rPr>
          <w:rFonts w:ascii="Angsana New" w:eastAsia="Batang" w:hAnsi="Angsana New" w:cs="Angsana New"/>
          <w:color w:val="auto"/>
          <w:sz w:val="28"/>
          <w:szCs w:val="28"/>
          <w:lang w:val="en-GB" w:eastAsia="th-TH"/>
        </w:rPr>
        <w:t xml:space="preserve">Those to be measured subsequently at fair value either through profit or loss </w:t>
      </w:r>
      <w:r w:rsidRPr="007766B6">
        <w:rPr>
          <w:rFonts w:ascii="Angsana New" w:hAnsi="Angsana New" w:cs="Angsana New"/>
          <w:color w:val="auto"/>
          <w:spacing w:val="-4"/>
          <w:sz w:val="28"/>
          <w:szCs w:val="28"/>
          <w:cs/>
          <w:lang w:val="en-GB"/>
        </w:rPr>
        <w:t>(</w:t>
      </w:r>
      <w:r w:rsidRPr="007766B6">
        <w:rPr>
          <w:rFonts w:ascii="Angsana New" w:hAnsi="Angsana New" w:cs="Angsana New"/>
          <w:color w:val="auto"/>
          <w:spacing w:val="-4"/>
          <w:sz w:val="28"/>
          <w:szCs w:val="28"/>
          <w:lang w:val="en-GB"/>
        </w:rPr>
        <w:t>FV</w:t>
      </w:r>
      <w:r w:rsidR="007766B6">
        <w:rPr>
          <w:rFonts w:ascii="Angsana New" w:hAnsi="Angsana New" w:cs="Angsana New"/>
          <w:color w:val="auto"/>
          <w:spacing w:val="-4"/>
          <w:sz w:val="28"/>
          <w:szCs w:val="28"/>
          <w:lang w:val="en-GB"/>
        </w:rPr>
        <w:t>T</w:t>
      </w:r>
      <w:r w:rsidRPr="007766B6">
        <w:rPr>
          <w:rFonts w:ascii="Angsana New" w:hAnsi="Angsana New" w:cs="Angsana New"/>
          <w:color w:val="auto"/>
          <w:spacing w:val="-4"/>
          <w:sz w:val="28"/>
          <w:szCs w:val="28"/>
          <w:lang w:val="en-GB"/>
        </w:rPr>
        <w:t>PL)</w:t>
      </w:r>
    </w:p>
    <w:p w14:paraId="126A0B5C" w14:textId="77777777" w:rsidR="00187B84" w:rsidRPr="007766B6" w:rsidRDefault="00187B84" w:rsidP="000E4146">
      <w:pPr>
        <w:numPr>
          <w:ilvl w:val="0"/>
          <w:numId w:val="5"/>
        </w:numPr>
        <w:spacing w:line="440" w:lineRule="exact"/>
        <w:ind w:left="1134" w:hanging="283"/>
        <w:jc w:val="thaiDistribute"/>
        <w:rPr>
          <w:rFonts w:ascii="Angsana New" w:hAnsi="Angsana New"/>
          <w:color w:val="auto"/>
          <w:sz w:val="28"/>
          <w:szCs w:val="28"/>
          <w:lang w:val="en-GB"/>
        </w:rPr>
      </w:pPr>
      <w:r w:rsidRPr="007766B6">
        <w:rPr>
          <w:rFonts w:ascii="Angsana New" w:hAnsi="Angsana New"/>
          <w:color w:val="auto"/>
          <w:sz w:val="28"/>
          <w:szCs w:val="28"/>
          <w:lang w:val="en-GB"/>
        </w:rPr>
        <w:t xml:space="preserve">Those to be measured at amortized cost </w:t>
      </w:r>
      <w:r w:rsidRPr="007766B6">
        <w:rPr>
          <w:rFonts w:ascii="Angsana New" w:hAnsi="Angsana New" w:cs="Angsana New"/>
          <w:color w:val="auto"/>
          <w:spacing w:val="-4"/>
          <w:sz w:val="28"/>
          <w:szCs w:val="28"/>
          <w:cs/>
          <w:lang w:val="en-GB"/>
        </w:rPr>
        <w:t>(</w:t>
      </w:r>
      <w:r w:rsidRPr="007766B6">
        <w:rPr>
          <w:rFonts w:ascii="Angsana New" w:hAnsi="Angsana New" w:cs="Angsana New"/>
          <w:color w:val="auto"/>
          <w:spacing w:val="-4"/>
          <w:sz w:val="28"/>
          <w:szCs w:val="28"/>
          <w:lang w:val="en-GB"/>
        </w:rPr>
        <w:t>Amortised cost)</w:t>
      </w:r>
    </w:p>
    <w:p w14:paraId="0942906E" w14:textId="77777777" w:rsidR="00187B84" w:rsidRPr="003D483D" w:rsidRDefault="00F70BDE" w:rsidP="000E4146">
      <w:pPr>
        <w:spacing w:before="120" w:line="440" w:lineRule="exact"/>
        <w:ind w:left="851"/>
        <w:jc w:val="thaiDistribute"/>
        <w:rPr>
          <w:rFonts w:ascii="Angsana New" w:eastAsia="Batang" w:hAnsi="Angsana New" w:cs="Angsana New"/>
          <w:b/>
          <w:bCs/>
          <w:color w:val="auto"/>
          <w:sz w:val="28"/>
          <w:szCs w:val="28"/>
          <w:lang w:val="en-GB" w:eastAsia="th-TH"/>
        </w:rPr>
      </w:pPr>
      <w:r w:rsidRPr="007766B6">
        <w:rPr>
          <w:rFonts w:ascii="Angsana New" w:hAnsi="Angsana New"/>
          <w:color w:val="auto"/>
          <w:sz w:val="28"/>
          <w:szCs w:val="28"/>
        </w:rPr>
        <w:t xml:space="preserve">The Group </w:t>
      </w:r>
      <w:r w:rsidR="00187B84" w:rsidRPr="007766B6">
        <w:rPr>
          <w:rFonts w:ascii="Angsana New" w:eastAsia="Batang" w:hAnsi="Angsana New" w:cs="Angsana New"/>
          <w:color w:val="auto"/>
          <w:sz w:val="28"/>
          <w:szCs w:val="28"/>
          <w:lang w:val="en-GB" w:eastAsia="th-TH"/>
        </w:rPr>
        <w:t>initially recognize a financial asset on trade date at its fair value plus transaction costs that are directly</w:t>
      </w:r>
      <w:r w:rsidR="00187B84" w:rsidRPr="003D483D">
        <w:rPr>
          <w:rFonts w:ascii="Angsana New" w:eastAsia="Batang" w:hAnsi="Angsana New" w:cs="Angsana New"/>
          <w:color w:val="auto"/>
          <w:sz w:val="28"/>
          <w:szCs w:val="28"/>
          <w:lang w:val="en-GB" w:eastAsia="th-TH"/>
        </w:rPr>
        <w:t xml:space="preserve"> attributable to the acquisition of the financial asset, except financial assets that are measured at fair value through profit or loss whose transaction costs are expensed in profit or loss.</w:t>
      </w:r>
    </w:p>
    <w:p w14:paraId="59AB94CA" w14:textId="77777777" w:rsidR="00187B84" w:rsidRDefault="00187B84" w:rsidP="000E4146">
      <w:pPr>
        <w:spacing w:before="120" w:line="440" w:lineRule="exact"/>
        <w:ind w:left="851"/>
        <w:jc w:val="thaiDistribute"/>
        <w:rPr>
          <w:rFonts w:ascii="Angsana New" w:hAnsi="Angsana New" w:cs="Angsana New"/>
          <w:color w:val="auto"/>
          <w:spacing w:val="-4"/>
          <w:sz w:val="28"/>
          <w:szCs w:val="28"/>
          <w:lang w:val="en-GB"/>
        </w:rPr>
      </w:pPr>
      <w:r w:rsidRPr="00346F98">
        <w:rPr>
          <w:rFonts w:ascii="Angsana New" w:hAnsi="Angsana New" w:cs="Angsana New"/>
          <w:b/>
          <w:bCs/>
          <w:color w:val="auto"/>
          <w:spacing w:val="-4"/>
          <w:sz w:val="28"/>
          <w:szCs w:val="28"/>
          <w:lang w:val="en-GB"/>
        </w:rPr>
        <w:t xml:space="preserve">Equity instruments </w:t>
      </w:r>
    </w:p>
    <w:p w14:paraId="2677F881" w14:textId="77777777" w:rsidR="00187B84" w:rsidRDefault="00187B84" w:rsidP="000E4146">
      <w:pPr>
        <w:spacing w:line="440" w:lineRule="exact"/>
        <w:ind w:left="851"/>
        <w:jc w:val="thaiDistribute"/>
        <w:rPr>
          <w:rFonts w:ascii="Angsana New" w:hAnsi="Angsana New"/>
          <w:color w:val="auto"/>
          <w:spacing w:val="-4"/>
          <w:sz w:val="28"/>
          <w:lang w:val="en-GB"/>
        </w:rPr>
      </w:pPr>
      <w:r w:rsidRPr="00FF16AA">
        <w:rPr>
          <w:rFonts w:ascii="Angsana New" w:hAnsi="Angsana New"/>
          <w:color w:val="000000"/>
          <w:spacing w:val="-4"/>
          <w:sz w:val="28"/>
          <w:szCs w:val="28"/>
          <w:lang w:val="en-GB"/>
        </w:rPr>
        <w:t xml:space="preserve">All equity instruments </w:t>
      </w:r>
      <w:r w:rsidR="007766B6">
        <w:rPr>
          <w:rFonts w:ascii="Angsana New" w:hAnsi="Angsana New"/>
          <w:color w:val="000000"/>
          <w:spacing w:val="-4"/>
          <w:sz w:val="28"/>
          <w:szCs w:val="28"/>
          <w:lang w:val="en-GB"/>
        </w:rPr>
        <w:t>are measured a</w:t>
      </w:r>
      <w:r w:rsidRPr="003D483D">
        <w:rPr>
          <w:rFonts w:ascii="Angsana New" w:eastAsia="Batang" w:hAnsi="Angsana New"/>
          <w:color w:val="auto"/>
          <w:sz w:val="28"/>
          <w:lang w:val="en-GB" w:eastAsia="th-TH"/>
        </w:rPr>
        <w:t xml:space="preserve">t </w:t>
      </w:r>
      <w:bookmarkStart w:id="2" w:name="_Hlk40274396"/>
      <w:r w:rsidRPr="003D483D">
        <w:rPr>
          <w:rFonts w:ascii="Angsana New" w:eastAsia="Batang" w:hAnsi="Angsana New"/>
          <w:color w:val="auto"/>
          <w:sz w:val="28"/>
          <w:lang w:val="en-GB" w:eastAsia="th-TH"/>
        </w:rPr>
        <w:t>fair value through profit or loss</w:t>
      </w:r>
      <w:bookmarkEnd w:id="2"/>
      <w:r w:rsidR="007766B6">
        <w:rPr>
          <w:rFonts w:ascii="Angsana New" w:eastAsia="Batang" w:hAnsi="Angsana New"/>
          <w:color w:val="auto"/>
          <w:sz w:val="28"/>
          <w:lang w:val="en-GB" w:eastAsia="th-TH"/>
        </w:rPr>
        <w:t>.</w:t>
      </w:r>
      <w:r w:rsidRPr="00D85D6B">
        <w:rPr>
          <w:rFonts w:ascii="Angsana New" w:hAnsi="Angsana New"/>
          <w:color w:val="auto"/>
          <w:spacing w:val="-4"/>
          <w:sz w:val="28"/>
          <w:cs/>
          <w:lang w:val="en-GB"/>
        </w:rPr>
        <w:t xml:space="preserve"> </w:t>
      </w:r>
    </w:p>
    <w:p w14:paraId="63852EA6" w14:textId="77777777" w:rsidR="00187B84" w:rsidRDefault="00187B84" w:rsidP="000E4146">
      <w:pPr>
        <w:pStyle w:val="af8"/>
        <w:spacing w:before="120" w:line="440" w:lineRule="exact"/>
        <w:ind w:left="851"/>
        <w:jc w:val="thaiDistribute"/>
        <w:rPr>
          <w:rFonts w:ascii="Angsana New" w:eastAsia="Batang" w:hAnsi="Angsana New"/>
          <w:b/>
          <w:bCs/>
          <w:color w:val="auto"/>
          <w:sz w:val="28"/>
          <w:lang w:val="en-GB" w:eastAsia="th-TH"/>
        </w:rPr>
      </w:pPr>
      <w:r w:rsidRPr="003D483D">
        <w:rPr>
          <w:rFonts w:ascii="Angsana New" w:eastAsia="Batang" w:hAnsi="Angsana New"/>
          <w:b/>
          <w:bCs/>
          <w:color w:val="auto"/>
          <w:sz w:val="28"/>
          <w:lang w:val="en-GB" w:eastAsia="th-TH"/>
        </w:rPr>
        <w:t>Debt instruments</w:t>
      </w:r>
    </w:p>
    <w:p w14:paraId="075B8294" w14:textId="77777777" w:rsidR="00187B84" w:rsidRPr="00D65726" w:rsidRDefault="00187B84" w:rsidP="000E4146">
      <w:pPr>
        <w:spacing w:before="120" w:line="440" w:lineRule="exact"/>
        <w:ind w:left="851"/>
        <w:jc w:val="thaiDistribute"/>
        <w:rPr>
          <w:rFonts w:ascii="Angsana New" w:hAnsi="Angsana New"/>
          <w:color w:val="000000"/>
          <w:spacing w:val="-4"/>
          <w:sz w:val="28"/>
          <w:szCs w:val="28"/>
          <w:lang w:val="en-GB"/>
        </w:rPr>
      </w:pPr>
      <w:r w:rsidRPr="00D65726">
        <w:rPr>
          <w:rFonts w:ascii="Angsana New" w:hAnsi="Angsana New"/>
          <w:color w:val="000000"/>
          <w:spacing w:val="-4"/>
          <w:sz w:val="28"/>
          <w:szCs w:val="28"/>
          <w:lang w:val="en-GB"/>
        </w:rPr>
        <w:t>Subsequent measurement of debt instruments depends on the Group’s business model for managing the asset and the cash flow characteristics of the asset. There are three measurement categories:</w:t>
      </w:r>
    </w:p>
    <w:p w14:paraId="5CAD2D4C" w14:textId="77777777" w:rsidR="00187B84" w:rsidRDefault="00187B84" w:rsidP="000E4146">
      <w:pPr>
        <w:pStyle w:val="af8"/>
        <w:numPr>
          <w:ilvl w:val="0"/>
          <w:numId w:val="7"/>
        </w:numPr>
        <w:spacing w:before="120" w:line="440" w:lineRule="exact"/>
        <w:ind w:left="1134" w:hanging="283"/>
        <w:jc w:val="thaiDistribute"/>
        <w:rPr>
          <w:rFonts w:ascii="Angsana New" w:hAnsi="Angsana New"/>
          <w:color w:val="auto"/>
          <w:spacing w:val="-4"/>
          <w:sz w:val="28"/>
          <w:lang w:val="en-GB"/>
        </w:rPr>
      </w:pPr>
      <w:r w:rsidRPr="00D85D6B">
        <w:rPr>
          <w:rFonts w:ascii="Angsana New" w:hAnsi="Angsana New"/>
          <w:color w:val="auto"/>
          <w:spacing w:val="-4"/>
          <w:sz w:val="28"/>
          <w:lang w:val="en-GB"/>
        </w:rPr>
        <w:t>Amortised cost</w:t>
      </w:r>
      <w:bookmarkStart w:id="3" w:name="_Hlk40274620"/>
    </w:p>
    <w:p w14:paraId="7AAFAC06" w14:textId="77777777" w:rsidR="007E00C6" w:rsidRDefault="00311757" w:rsidP="000E4146">
      <w:pPr>
        <w:pStyle w:val="af8"/>
        <w:spacing w:before="120" w:line="440" w:lineRule="exact"/>
        <w:ind w:left="1276"/>
        <w:jc w:val="thaiDistribute"/>
        <w:rPr>
          <w:rFonts w:ascii="Angsana New" w:eastAsia="Batang" w:hAnsi="Angsana New"/>
          <w:color w:val="auto"/>
          <w:sz w:val="28"/>
          <w:lang w:val="en-GB" w:eastAsia="th-TH"/>
        </w:rPr>
      </w:pPr>
      <w:r w:rsidRPr="00EC3E58">
        <w:rPr>
          <w:rFonts w:ascii="Angsana New" w:eastAsia="Batang" w:hAnsi="Angsana New"/>
          <w:color w:val="auto"/>
          <w:sz w:val="28"/>
          <w:lang w:val="en-GB" w:eastAsia="th-TH"/>
        </w:rPr>
        <w:t>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derecognition is recognised directly in profit or loss and impairment losses are presented in profit or loss.</w:t>
      </w:r>
    </w:p>
    <w:bookmarkEnd w:id="3"/>
    <w:p w14:paraId="03CDFDFD" w14:textId="77777777" w:rsidR="00187B84" w:rsidRPr="00F77063" w:rsidRDefault="00187B84" w:rsidP="000E4146">
      <w:pPr>
        <w:pStyle w:val="af8"/>
        <w:numPr>
          <w:ilvl w:val="0"/>
          <w:numId w:val="7"/>
        </w:numPr>
        <w:tabs>
          <w:tab w:val="left" w:pos="1276"/>
        </w:tabs>
        <w:spacing w:before="120" w:line="440" w:lineRule="exact"/>
        <w:ind w:left="1276" w:hanging="425"/>
        <w:jc w:val="thaiDistribute"/>
        <w:rPr>
          <w:rFonts w:ascii="Angsana New" w:hAnsi="Angsana New"/>
          <w:color w:val="auto"/>
          <w:spacing w:val="-4"/>
          <w:sz w:val="28"/>
          <w:lang w:val="en-GB"/>
        </w:rPr>
      </w:pPr>
      <w:r w:rsidRPr="003D483D">
        <w:rPr>
          <w:rFonts w:ascii="Angsana New" w:eastAsia="Batang" w:hAnsi="Angsana New"/>
          <w:color w:val="auto"/>
          <w:sz w:val="28"/>
          <w:lang w:eastAsia="th-TH"/>
        </w:rPr>
        <w:t>Fair</w:t>
      </w:r>
      <w:r w:rsidRPr="003D483D">
        <w:rPr>
          <w:rFonts w:ascii="Angsana New" w:eastAsia="Batang" w:hAnsi="Angsana New"/>
          <w:color w:val="auto"/>
          <w:sz w:val="28"/>
          <w:lang w:val="en-GB" w:eastAsia="th-TH"/>
        </w:rPr>
        <w:t xml:space="preserve"> value through profit or loss </w:t>
      </w:r>
      <w:r w:rsidRPr="00F77063">
        <w:rPr>
          <w:rFonts w:ascii="Angsana New" w:hAnsi="Angsana New"/>
          <w:color w:val="auto"/>
          <w:spacing w:val="-4"/>
          <w:sz w:val="28"/>
          <w:cs/>
          <w:lang w:val="en-GB"/>
        </w:rPr>
        <w:t>(</w:t>
      </w:r>
      <w:r w:rsidRPr="00F77063">
        <w:rPr>
          <w:rFonts w:ascii="Angsana New" w:hAnsi="Angsana New"/>
          <w:color w:val="auto"/>
          <w:spacing w:val="-4"/>
          <w:sz w:val="28"/>
          <w:lang w:val="en-GB"/>
        </w:rPr>
        <w:t>FV</w:t>
      </w:r>
      <w:r w:rsidR="007766B6">
        <w:rPr>
          <w:rFonts w:ascii="Angsana New" w:hAnsi="Angsana New"/>
          <w:color w:val="auto"/>
          <w:spacing w:val="-4"/>
          <w:sz w:val="28"/>
          <w:lang w:val="en-GB"/>
        </w:rPr>
        <w:t>T</w:t>
      </w:r>
      <w:r w:rsidRPr="00F77063">
        <w:rPr>
          <w:rFonts w:ascii="Angsana New" w:hAnsi="Angsana New"/>
          <w:color w:val="auto"/>
          <w:spacing w:val="-4"/>
          <w:sz w:val="28"/>
          <w:lang w:val="en-GB"/>
        </w:rPr>
        <w:t>PL</w:t>
      </w:r>
      <w:r>
        <w:rPr>
          <w:rFonts w:ascii="Angsana New" w:hAnsi="Angsana New" w:hint="cs"/>
          <w:color w:val="auto"/>
          <w:spacing w:val="-4"/>
          <w:sz w:val="28"/>
          <w:cs/>
          <w:lang w:val="en-GB"/>
        </w:rPr>
        <w:t>)</w:t>
      </w:r>
    </w:p>
    <w:p w14:paraId="109585A4" w14:textId="77777777" w:rsidR="00187B84" w:rsidRDefault="00311757" w:rsidP="000E4146">
      <w:pPr>
        <w:spacing w:line="440" w:lineRule="exact"/>
        <w:ind w:left="1276"/>
        <w:jc w:val="thaiDistribute"/>
        <w:rPr>
          <w:rFonts w:ascii="Angsana New" w:eastAsia="Batang" w:hAnsi="Angsana New" w:cs="Angsana New"/>
          <w:color w:val="auto"/>
          <w:sz w:val="28"/>
          <w:szCs w:val="28"/>
          <w:lang w:val="en-GB" w:eastAsia="th-TH"/>
        </w:rPr>
      </w:pPr>
      <w:r w:rsidRPr="00EC3E58">
        <w:rPr>
          <w:rFonts w:ascii="Angsana New" w:eastAsia="Batang" w:hAnsi="Angsana New" w:cs="Angsana New"/>
          <w:color w:val="auto"/>
          <w:sz w:val="28"/>
          <w:szCs w:val="28"/>
          <w:lang w:val="en-GB" w:eastAsia="th-TH"/>
        </w:rPr>
        <w:t>A financial asset that does not meet the criteria for amortised cost or FVTOCI are measured at FVTPL</w:t>
      </w:r>
      <w:r w:rsidRPr="003D483D">
        <w:rPr>
          <w:rFonts w:ascii="Angsana New" w:eastAsia="Batang" w:hAnsi="Angsana New" w:cs="Angsana New"/>
          <w:color w:val="auto"/>
          <w:sz w:val="28"/>
          <w:szCs w:val="28"/>
          <w:lang w:val="en-GB" w:eastAsia="th-TH"/>
        </w:rPr>
        <w:t xml:space="preserve"> </w:t>
      </w:r>
      <w:bookmarkStart w:id="4" w:name="_Hlk40091099"/>
    </w:p>
    <w:p w14:paraId="533496EE" w14:textId="77777777" w:rsidR="00187B84" w:rsidRDefault="00187B84" w:rsidP="000E4146">
      <w:pPr>
        <w:spacing w:before="120" w:line="440" w:lineRule="exact"/>
        <w:ind w:left="851"/>
        <w:jc w:val="thaiDistribute"/>
        <w:rPr>
          <w:rFonts w:ascii="Angsana New" w:eastAsia="Batang" w:hAnsi="Angsana New" w:cs="Angsana New"/>
          <w:color w:val="auto"/>
          <w:sz w:val="28"/>
          <w:szCs w:val="28"/>
          <w:lang w:val="en-GB" w:eastAsia="th-TH"/>
        </w:rPr>
      </w:pPr>
      <w:r w:rsidRPr="003D483D">
        <w:rPr>
          <w:rFonts w:ascii="Angsana New" w:eastAsia="Batang" w:hAnsi="Angsana New" w:cs="Angsana New"/>
          <w:color w:val="auto"/>
          <w:sz w:val="28"/>
          <w:szCs w:val="28"/>
          <w:lang w:val="en-GB" w:eastAsia="th-TH"/>
        </w:rPr>
        <w:t xml:space="preserve">The </w:t>
      </w:r>
      <w:bookmarkEnd w:id="4"/>
      <w:r w:rsidR="00634D85">
        <w:rPr>
          <w:rFonts w:ascii="Angsana New" w:eastAsia="Batang" w:hAnsi="Angsana New" w:cs="Angsana New"/>
          <w:color w:val="auto"/>
          <w:sz w:val="28"/>
          <w:szCs w:val="28"/>
          <w:lang w:val="en-GB" w:eastAsia="th-TH"/>
        </w:rPr>
        <w:t>Group’s</w:t>
      </w:r>
      <w:r w:rsidRPr="003D483D">
        <w:rPr>
          <w:rFonts w:ascii="Angsana New" w:eastAsia="Batang" w:hAnsi="Angsana New" w:cs="Angsana New" w:hint="cs"/>
          <w:color w:val="auto"/>
          <w:sz w:val="28"/>
          <w:szCs w:val="28"/>
          <w:cs/>
          <w:lang w:val="en-GB" w:eastAsia="th-TH"/>
        </w:rPr>
        <w:t xml:space="preserve"> </w:t>
      </w:r>
      <w:r w:rsidRPr="003D483D">
        <w:rPr>
          <w:rFonts w:ascii="Angsana New" w:eastAsia="Batang" w:hAnsi="Angsana New" w:cs="Angsana New"/>
          <w:color w:val="auto"/>
          <w:sz w:val="28"/>
          <w:szCs w:val="28"/>
          <w:lang w:val="en-GB" w:eastAsia="th-TH"/>
        </w:rPr>
        <w:t>reclassify</w:t>
      </w:r>
      <w:r w:rsidRPr="003D483D">
        <w:rPr>
          <w:rFonts w:ascii="Angsana New" w:eastAsia="Batang" w:hAnsi="Angsana New" w:cs="Angsana New" w:hint="cs"/>
          <w:color w:val="auto"/>
          <w:sz w:val="28"/>
          <w:szCs w:val="28"/>
          <w:cs/>
          <w:lang w:val="en-GB" w:eastAsia="th-TH"/>
        </w:rPr>
        <w:t xml:space="preserve"> </w:t>
      </w:r>
      <w:r w:rsidRPr="003D483D">
        <w:rPr>
          <w:rFonts w:ascii="Angsana New" w:eastAsia="Batang" w:hAnsi="Angsana New" w:cs="Angsana New"/>
          <w:color w:val="auto"/>
          <w:sz w:val="28"/>
          <w:szCs w:val="28"/>
          <w:lang w:val="en-GB" w:eastAsia="th-TH"/>
        </w:rPr>
        <w:t xml:space="preserve">debt instruments only when its business model for managing those assets changes. </w:t>
      </w:r>
    </w:p>
    <w:p w14:paraId="40B41182" w14:textId="77777777" w:rsidR="00187B84" w:rsidRPr="00383868" w:rsidRDefault="00047393" w:rsidP="000E4146">
      <w:pPr>
        <w:spacing w:before="120" w:line="440" w:lineRule="exact"/>
        <w:ind w:left="851"/>
        <w:jc w:val="thaiDistribute"/>
        <w:rPr>
          <w:rFonts w:ascii="Angsana New" w:eastAsia="Batang" w:hAnsi="Angsana New" w:cs="Angsana New"/>
          <w:b/>
          <w:bCs/>
          <w:color w:val="auto"/>
          <w:spacing w:val="-4"/>
          <w:sz w:val="28"/>
          <w:szCs w:val="28"/>
          <w:cs/>
          <w:lang w:val="en-GB" w:eastAsia="th-TH"/>
        </w:rPr>
      </w:pPr>
      <w:r>
        <w:rPr>
          <w:rFonts w:ascii="Angsana New" w:eastAsia="Batang" w:hAnsi="Angsana New" w:cs="Angsana New"/>
          <w:color w:val="auto"/>
          <w:sz w:val="28"/>
          <w:szCs w:val="28"/>
          <w:cs/>
          <w:lang w:val="en-GB" w:eastAsia="th-TH"/>
        </w:rPr>
        <w:br w:type="page"/>
      </w:r>
      <w:r w:rsidR="001B0469" w:rsidRPr="00383868">
        <w:rPr>
          <w:rFonts w:ascii="Angsana New" w:eastAsia="Batang" w:hAnsi="Angsana New" w:cs="Angsana New"/>
          <w:b/>
          <w:bCs/>
          <w:color w:val="auto"/>
          <w:spacing w:val="-4"/>
          <w:sz w:val="28"/>
          <w:szCs w:val="28"/>
          <w:lang w:val="en-GB" w:eastAsia="th-TH"/>
        </w:rPr>
        <w:lastRenderedPageBreak/>
        <w:t>Impairment</w:t>
      </w:r>
      <w:r w:rsidR="004C3501" w:rsidRPr="00383868">
        <w:rPr>
          <w:rFonts w:ascii="Angsana New" w:eastAsia="Batang" w:hAnsi="Angsana New" w:cs="Angsana New"/>
          <w:b/>
          <w:bCs/>
          <w:color w:val="auto"/>
          <w:spacing w:val="-4"/>
          <w:sz w:val="28"/>
          <w:szCs w:val="28"/>
          <w:lang w:val="en-GB" w:eastAsia="th-TH"/>
        </w:rPr>
        <w:t xml:space="preserve"> of financial assets</w:t>
      </w:r>
    </w:p>
    <w:p w14:paraId="571070D5" w14:textId="77777777" w:rsidR="00C94A12" w:rsidRPr="00383868" w:rsidRDefault="00C94A12" w:rsidP="00A64C4D">
      <w:pPr>
        <w:spacing w:before="120" w:line="360" w:lineRule="exact"/>
        <w:ind w:left="851"/>
        <w:jc w:val="thaiDistribute"/>
        <w:rPr>
          <w:rFonts w:ascii="Angsana New" w:eastAsia="Batang" w:hAnsi="Angsana New" w:cs="Angsana New"/>
          <w:color w:val="auto"/>
          <w:sz w:val="28"/>
          <w:szCs w:val="28"/>
          <w:lang w:val="en-GB" w:eastAsia="th-TH"/>
        </w:rPr>
      </w:pPr>
      <w:r w:rsidRPr="00383868">
        <w:rPr>
          <w:rFonts w:ascii="Angsana New" w:eastAsia="Batang" w:hAnsi="Angsana New" w:cs="Angsana New"/>
          <w:color w:val="auto"/>
          <w:sz w:val="28"/>
          <w:szCs w:val="28"/>
          <w:lang w:val="en-GB" w:eastAsia="th-TH"/>
        </w:rPr>
        <w:t>Loss allowances for trade receivables and lease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2CC57598" w14:textId="12978AA7" w:rsidR="00C94A12" w:rsidRPr="00C94A12" w:rsidRDefault="00C94A12" w:rsidP="00A64C4D">
      <w:pPr>
        <w:spacing w:before="120" w:line="360" w:lineRule="exact"/>
        <w:ind w:left="851"/>
        <w:jc w:val="thaiDistribute"/>
        <w:rPr>
          <w:rFonts w:ascii="Angsana New" w:eastAsia="Batang" w:hAnsi="Angsana New" w:cs="Angsana New"/>
          <w:color w:val="auto"/>
          <w:sz w:val="28"/>
          <w:szCs w:val="28"/>
          <w:lang w:val="en-GB" w:eastAsia="th-TH"/>
        </w:rPr>
      </w:pPr>
      <w:r w:rsidRPr="00383868">
        <w:rPr>
          <w:rFonts w:ascii="Angsana New" w:eastAsia="Batang" w:hAnsi="Angsana New" w:cs="Angsana New"/>
          <w:color w:val="auto"/>
          <w:sz w:val="28"/>
          <w:szCs w:val="28"/>
          <w:lang w:val="en-GB" w:eastAsia="th-TH"/>
        </w:rPr>
        <w:t xml:space="preserve">For other financial assets carried at amortised cost and </w:t>
      </w:r>
      <w:r w:rsidR="00787180" w:rsidRPr="00383868">
        <w:rPr>
          <w:rFonts w:ascii="Angsana New" w:eastAsia="Batang" w:hAnsi="Angsana New" w:cs="Angsana New"/>
          <w:color w:val="auto"/>
          <w:sz w:val="28"/>
          <w:szCs w:val="28"/>
          <w:lang w:val="en-GB" w:eastAsia="th-TH"/>
        </w:rPr>
        <w:t>FVTOCI</w:t>
      </w:r>
      <w:r w:rsidRPr="00383868">
        <w:rPr>
          <w:rFonts w:ascii="Angsana New" w:eastAsia="Batang" w:hAnsi="Angsana New" w:cs="Angsana New"/>
          <w:color w:val="auto"/>
          <w:sz w:val="28"/>
          <w:szCs w:val="28"/>
          <w:lang w:val="en-GB" w:eastAsia="th-TH"/>
        </w:rPr>
        <w:t>, the</w:t>
      </w:r>
      <w:r w:rsidRPr="00C94A12">
        <w:rPr>
          <w:rFonts w:ascii="Angsana New" w:eastAsia="Batang" w:hAnsi="Angsana New" w:cs="Angsana New"/>
          <w:color w:val="auto"/>
          <w:sz w:val="28"/>
          <w:szCs w:val="28"/>
          <w:lang w:val="en-GB" w:eastAsia="th-TH"/>
        </w:rPr>
        <w:t xml:space="preserve"> Group applies general approach in measuring the impairment of those financial assets. Under the general approach, the </w:t>
      </w:r>
      <w:r w:rsidR="00367485" w:rsidRPr="00367485">
        <w:rPr>
          <w:rFonts w:ascii="Angsana New" w:eastAsia="Batang" w:hAnsi="Angsana New" w:cs="Angsana New"/>
          <w:color w:val="auto"/>
          <w:sz w:val="28"/>
          <w:szCs w:val="28"/>
          <w:lang w:eastAsia="th-TH"/>
        </w:rPr>
        <w:t>12</w:t>
      </w:r>
      <w:r w:rsidRPr="00C94A12">
        <w:rPr>
          <w:rFonts w:ascii="Angsana New" w:eastAsia="Batang" w:hAnsi="Angsana New" w:cs="Angsana New"/>
          <w:color w:val="auto"/>
          <w:sz w:val="28"/>
          <w:szCs w:val="28"/>
          <w:cs/>
          <w:lang w:val="en-GB" w:eastAsia="th-TH"/>
        </w:rPr>
        <w:t>-</w:t>
      </w:r>
      <w:r w:rsidRPr="00C94A12">
        <w:rPr>
          <w:rFonts w:ascii="Angsana New" w:eastAsia="Batang" w:hAnsi="Angsana New" w:cs="Angsana New"/>
          <w:color w:val="auto"/>
          <w:sz w:val="28"/>
          <w:szCs w:val="28"/>
          <w:lang w:val="en-GB" w:eastAsia="th-TH"/>
        </w:rPr>
        <w:t>month or the lifetime expected credit loss is applied depending on whether there has been a significant increase in credit risk since the initial recognition</w:t>
      </w:r>
      <w:r w:rsidR="007766B6">
        <w:rPr>
          <w:rFonts w:ascii="Angsana New" w:eastAsia="Batang" w:hAnsi="Angsana New" w:cs="Angsana New"/>
          <w:color w:val="auto"/>
          <w:sz w:val="28"/>
          <w:szCs w:val="28"/>
          <w:lang w:val="en-GB" w:eastAsia="th-TH"/>
        </w:rPr>
        <w:t>.</w:t>
      </w:r>
    </w:p>
    <w:p w14:paraId="2E3D165F" w14:textId="77777777" w:rsidR="00187B84" w:rsidRDefault="00C94A12" w:rsidP="00A64C4D">
      <w:pPr>
        <w:spacing w:before="120" w:line="360" w:lineRule="exact"/>
        <w:ind w:left="851"/>
        <w:jc w:val="thaiDistribute"/>
        <w:rPr>
          <w:rFonts w:ascii="Angsana New" w:eastAsia="Batang" w:hAnsi="Angsana New" w:cs="Angsana New"/>
          <w:color w:val="auto"/>
          <w:sz w:val="28"/>
          <w:szCs w:val="28"/>
          <w:lang w:eastAsia="th-TH"/>
        </w:rPr>
      </w:pPr>
      <w:r w:rsidRPr="00C94A12">
        <w:rPr>
          <w:rFonts w:ascii="Angsana New" w:eastAsia="Batang" w:hAnsi="Angsana New" w:cs="Angsana New"/>
          <w:color w:val="auto"/>
          <w:sz w:val="28"/>
          <w:szCs w:val="28"/>
          <w:lang w:val="en-GB" w:eastAsia="th-TH"/>
        </w:rPr>
        <w:t xml:space="preserve">The significant increase in credit risk assessment is performed every end of reporting period </w:t>
      </w:r>
      <w:r w:rsidR="007766B6">
        <w:rPr>
          <w:rFonts w:ascii="Angsana New" w:eastAsia="Batang" w:hAnsi="Angsana New" w:cs="Angsana New"/>
          <w:color w:val="auto"/>
          <w:sz w:val="28"/>
          <w:szCs w:val="28"/>
          <w:lang w:val="en-GB" w:eastAsia="th-TH"/>
        </w:rPr>
        <w:t>(</w:t>
      </w:r>
      <w:r w:rsidRPr="00C94A12">
        <w:rPr>
          <w:rFonts w:ascii="Angsana New" w:eastAsia="Batang" w:hAnsi="Angsana New" w:cs="Angsana New"/>
          <w:color w:val="auto"/>
          <w:sz w:val="28"/>
          <w:szCs w:val="28"/>
          <w:lang w:val="en-GB" w:eastAsia="th-TH"/>
        </w:rPr>
        <w:t>estimated risk of default as of the reporting date and risk of default on the date of initial recognition</w:t>
      </w:r>
      <w:r w:rsidR="007766B6">
        <w:rPr>
          <w:rFonts w:ascii="Angsana New" w:eastAsia="Batang" w:hAnsi="Angsana New" w:cs="Angsana New"/>
          <w:color w:val="auto"/>
          <w:sz w:val="28"/>
          <w:szCs w:val="28"/>
          <w:lang w:val="en-GB" w:eastAsia="th-TH"/>
        </w:rPr>
        <w:t>)</w:t>
      </w:r>
      <w:r w:rsidRPr="00C94A12">
        <w:rPr>
          <w:rFonts w:ascii="Angsana New" w:eastAsia="Batang" w:hAnsi="Angsana New" w:cs="Angsana New"/>
          <w:color w:val="auto"/>
          <w:sz w:val="28"/>
          <w:szCs w:val="28"/>
          <w:lang w:val="en-GB" w:eastAsia="th-TH"/>
        </w:rPr>
        <w:t>.</w:t>
      </w:r>
    </w:p>
    <w:p w14:paraId="788FFF4B" w14:textId="227D8B39" w:rsidR="00187B84" w:rsidRPr="00432E3A" w:rsidRDefault="00565ED4" w:rsidP="00A64C4D">
      <w:pPr>
        <w:spacing w:before="120" w:after="120" w:line="360" w:lineRule="exact"/>
        <w:ind w:left="851" w:hanging="425"/>
        <w:jc w:val="thaiDistribute"/>
        <w:rPr>
          <w:rFonts w:ascii="Angsana New" w:hAnsi="Angsana New" w:cs="Angsana New"/>
          <w:b/>
          <w:bCs/>
          <w:color w:val="auto"/>
          <w:sz w:val="28"/>
          <w:szCs w:val="28"/>
        </w:rPr>
      </w:pPr>
      <w:r>
        <w:rPr>
          <w:rFonts w:ascii="Angsana New" w:hAnsi="Angsana New" w:cs="Angsana New"/>
          <w:b/>
          <w:bCs/>
          <w:color w:val="auto"/>
          <w:sz w:val="28"/>
          <w:szCs w:val="28"/>
        </w:rPr>
        <w:t>3</w:t>
      </w:r>
      <w:r w:rsidR="00187B84" w:rsidRPr="00432E3A">
        <w:rPr>
          <w:rFonts w:ascii="Angsana New" w:hAnsi="Angsana New" w:cs="Angsana New"/>
          <w:b/>
          <w:bCs/>
          <w:color w:val="auto"/>
          <w:sz w:val="28"/>
          <w:szCs w:val="28"/>
        </w:rPr>
        <w:t>.</w:t>
      </w:r>
      <w:r w:rsidR="00367485" w:rsidRPr="00367485">
        <w:rPr>
          <w:rFonts w:ascii="Angsana New" w:hAnsi="Angsana New" w:cs="Angsana New" w:hint="cs"/>
          <w:b/>
          <w:bCs/>
          <w:color w:val="auto"/>
          <w:sz w:val="28"/>
          <w:szCs w:val="28"/>
        </w:rPr>
        <w:t>6</w:t>
      </w:r>
      <w:r w:rsidR="00187B84" w:rsidRPr="00432E3A">
        <w:rPr>
          <w:rFonts w:ascii="Angsana New" w:hAnsi="Angsana New" w:cs="Angsana New"/>
          <w:b/>
          <w:bCs/>
          <w:color w:val="auto"/>
          <w:sz w:val="28"/>
          <w:szCs w:val="28"/>
        </w:rPr>
        <w:tab/>
      </w:r>
      <w:r w:rsidR="009949FA" w:rsidRPr="00432E3A">
        <w:rPr>
          <w:rFonts w:ascii="Angsana New" w:hAnsi="Angsana New" w:cs="Angsana New"/>
          <w:b/>
          <w:bCs/>
          <w:color w:val="auto"/>
          <w:sz w:val="28"/>
          <w:szCs w:val="28"/>
        </w:rPr>
        <w:t>Unearned income from service contracts</w:t>
      </w:r>
    </w:p>
    <w:p w14:paraId="4741D6B5" w14:textId="21162F45" w:rsidR="00432E3A" w:rsidRPr="001435A9" w:rsidRDefault="00432E3A" w:rsidP="00A64C4D">
      <w:pPr>
        <w:spacing w:before="120" w:after="120" w:line="360" w:lineRule="exact"/>
        <w:ind w:left="851"/>
        <w:jc w:val="thaiDistribute"/>
        <w:rPr>
          <w:rFonts w:ascii="Angsana New" w:hAnsi="Angsana New"/>
          <w:color w:val="000000"/>
          <w:sz w:val="28"/>
          <w:szCs w:val="28"/>
        </w:rPr>
      </w:pPr>
      <w:r w:rsidRPr="001435A9">
        <w:rPr>
          <w:rFonts w:ascii="Angsana New" w:hAnsi="Angsana New" w:cs="Angsana New"/>
          <w:color w:val="000000"/>
          <w:sz w:val="28"/>
          <w:szCs w:val="28"/>
        </w:rPr>
        <w:t>A service income received in advance is the excess of the billings to date over the cumulative revenue earned and the</w:t>
      </w:r>
      <w:r w:rsidRPr="001435A9">
        <w:rPr>
          <w:rFonts w:ascii="Angsana New" w:hAnsi="Angsana New"/>
          <w:color w:val="000000"/>
          <w:sz w:val="28"/>
          <w:szCs w:val="28"/>
        </w:rPr>
        <w:t xml:space="preserve"> </w:t>
      </w:r>
      <w:r w:rsidR="00932319">
        <w:rPr>
          <w:rFonts w:ascii="Angsana New" w:hAnsi="Angsana New"/>
          <w:color w:val="000000"/>
          <w:sz w:val="28"/>
          <w:szCs w:val="28"/>
        </w:rPr>
        <w:t>Group</w:t>
      </w:r>
      <w:r w:rsidRPr="001435A9">
        <w:rPr>
          <w:rFonts w:ascii="Angsana New" w:hAnsi="Angsana New"/>
          <w:color w:val="000000"/>
          <w:sz w:val="28"/>
          <w:szCs w:val="28"/>
        </w:rPr>
        <w:t xml:space="preserve"> has the obligation to transfer goods or services to a customer. Service income received in advance is recognized as revenue when the </w:t>
      </w:r>
      <w:r w:rsidR="00932319">
        <w:rPr>
          <w:rFonts w:ascii="Angsana New" w:hAnsi="Angsana New"/>
          <w:color w:val="000000"/>
          <w:sz w:val="28"/>
          <w:szCs w:val="28"/>
        </w:rPr>
        <w:t>Group</w:t>
      </w:r>
      <w:r w:rsidR="00932319" w:rsidRPr="001435A9">
        <w:rPr>
          <w:rFonts w:ascii="Angsana New" w:hAnsi="Angsana New"/>
          <w:color w:val="000000"/>
          <w:sz w:val="28"/>
          <w:szCs w:val="28"/>
        </w:rPr>
        <w:t xml:space="preserve"> </w:t>
      </w:r>
      <w:r w:rsidRPr="001435A9">
        <w:rPr>
          <w:rFonts w:ascii="Angsana New" w:hAnsi="Angsana New"/>
          <w:color w:val="000000"/>
          <w:sz w:val="28"/>
          <w:szCs w:val="28"/>
        </w:rPr>
        <w:t xml:space="preserve">and subsidiaries </w:t>
      </w:r>
      <w:proofErr w:type="gramStart"/>
      <w:r w:rsidRPr="001435A9">
        <w:rPr>
          <w:rFonts w:ascii="Angsana New" w:hAnsi="Angsana New"/>
          <w:color w:val="000000"/>
          <w:sz w:val="28"/>
          <w:szCs w:val="28"/>
        </w:rPr>
        <w:t>fulfi</w:t>
      </w:r>
      <w:r w:rsidR="007766B6">
        <w:rPr>
          <w:rFonts w:ascii="Angsana New" w:hAnsi="Angsana New"/>
          <w:color w:val="000000"/>
          <w:sz w:val="28"/>
          <w:szCs w:val="28"/>
        </w:rPr>
        <w:t>l</w:t>
      </w:r>
      <w:r w:rsidRPr="001435A9">
        <w:rPr>
          <w:rFonts w:ascii="Angsana New" w:hAnsi="Angsana New"/>
          <w:color w:val="000000"/>
          <w:sz w:val="28"/>
          <w:szCs w:val="28"/>
        </w:rPr>
        <w:t>ls</w:t>
      </w:r>
      <w:proofErr w:type="gramEnd"/>
      <w:r w:rsidRPr="001435A9">
        <w:rPr>
          <w:rFonts w:ascii="Angsana New" w:hAnsi="Angsana New"/>
          <w:color w:val="000000"/>
          <w:sz w:val="28"/>
          <w:szCs w:val="28"/>
        </w:rPr>
        <w:t xml:space="preserve"> its performance obligations under the contracts.</w:t>
      </w:r>
    </w:p>
    <w:p w14:paraId="43D6BE56" w14:textId="77777777" w:rsidR="00187B84" w:rsidRDefault="00432E3A" w:rsidP="00A64C4D">
      <w:pPr>
        <w:overflowPunct w:val="0"/>
        <w:autoSpaceDE w:val="0"/>
        <w:autoSpaceDN w:val="0"/>
        <w:adjustRightInd w:val="0"/>
        <w:spacing w:before="120" w:after="120" w:line="360" w:lineRule="exact"/>
        <w:ind w:left="851"/>
        <w:jc w:val="thaiDistribute"/>
        <w:textAlignment w:val="baseline"/>
        <w:rPr>
          <w:rFonts w:ascii="Angsana New" w:hAnsi="Angsana New" w:cs="Angsana New"/>
          <w:color w:val="000000"/>
          <w:sz w:val="28"/>
          <w:szCs w:val="28"/>
        </w:rPr>
      </w:pPr>
      <w:r w:rsidRPr="001435A9">
        <w:rPr>
          <w:rFonts w:ascii="Angsana New" w:hAnsi="Angsana New" w:cs="Angsana New"/>
          <w:color w:val="000000"/>
          <w:sz w:val="28"/>
          <w:szCs w:val="28"/>
        </w:rPr>
        <w:t>Advances received from customers are advance payment specified</w:t>
      </w:r>
      <w:r>
        <w:rPr>
          <w:rFonts w:ascii="Angsana New" w:hAnsi="Angsana New" w:cs="Angsana New"/>
          <w:color w:val="000000"/>
          <w:sz w:val="28"/>
          <w:szCs w:val="28"/>
        </w:rPr>
        <w:t xml:space="preserve"> in the contracts. This </w:t>
      </w:r>
      <w:r w:rsidRPr="001435A9">
        <w:rPr>
          <w:rFonts w:ascii="Angsana New" w:hAnsi="Angsana New" w:cs="Angsana New"/>
          <w:color w:val="000000"/>
          <w:sz w:val="28"/>
          <w:szCs w:val="28"/>
        </w:rPr>
        <w:t>advance will be gradually</w:t>
      </w:r>
      <w:r>
        <w:rPr>
          <w:rFonts w:ascii="Angsana New" w:hAnsi="Angsana New" w:cs="Angsana New"/>
          <w:color w:val="000000"/>
          <w:sz w:val="28"/>
          <w:szCs w:val="28"/>
        </w:rPr>
        <w:t xml:space="preserve"> </w:t>
      </w:r>
      <w:r w:rsidRPr="001435A9">
        <w:rPr>
          <w:rFonts w:ascii="Angsana New" w:hAnsi="Angsana New" w:cs="Angsana New"/>
          <w:color w:val="000000"/>
          <w:sz w:val="28"/>
          <w:szCs w:val="28"/>
        </w:rPr>
        <w:t>deducted with invoice billed in each installment at the agreed rate.</w:t>
      </w:r>
    </w:p>
    <w:p w14:paraId="2050C841" w14:textId="46B0E65B" w:rsidR="00187B84" w:rsidRPr="00A96998" w:rsidRDefault="00367485" w:rsidP="00A64C4D">
      <w:pPr>
        <w:overflowPunct w:val="0"/>
        <w:autoSpaceDE w:val="0"/>
        <w:autoSpaceDN w:val="0"/>
        <w:adjustRightInd w:val="0"/>
        <w:spacing w:before="120" w:after="120" w:line="360" w:lineRule="exact"/>
        <w:ind w:left="851" w:hanging="425"/>
        <w:jc w:val="thaiDistribute"/>
        <w:textAlignment w:val="baseline"/>
        <w:rPr>
          <w:rFonts w:ascii="Angsana New" w:hAnsi="Angsana New" w:cs="Angsana New"/>
          <w:b/>
          <w:bCs/>
          <w:color w:val="000000"/>
          <w:sz w:val="28"/>
          <w:szCs w:val="28"/>
        </w:rPr>
      </w:pPr>
      <w:r w:rsidRPr="00367485">
        <w:rPr>
          <w:rFonts w:ascii="Angsana New" w:hAnsi="Angsana New" w:cs="Angsana New" w:hint="cs"/>
          <w:b/>
          <w:bCs/>
          <w:color w:val="000000"/>
          <w:sz w:val="28"/>
          <w:szCs w:val="28"/>
        </w:rPr>
        <w:t>3</w:t>
      </w:r>
      <w:r w:rsidR="00187B84" w:rsidRPr="00A96998">
        <w:rPr>
          <w:rFonts w:ascii="Angsana New" w:hAnsi="Angsana New" w:cs="Angsana New" w:hint="cs"/>
          <w:b/>
          <w:bCs/>
          <w:color w:val="000000"/>
          <w:sz w:val="28"/>
          <w:szCs w:val="28"/>
          <w:cs/>
        </w:rPr>
        <w:t>.</w:t>
      </w:r>
      <w:r w:rsidR="00466291">
        <w:rPr>
          <w:rFonts w:ascii="Angsana New" w:hAnsi="Angsana New" w:cs="Angsana New"/>
          <w:b/>
          <w:bCs/>
          <w:color w:val="000000"/>
          <w:sz w:val="28"/>
          <w:szCs w:val="28"/>
        </w:rPr>
        <w:t>7</w:t>
      </w:r>
      <w:r w:rsidR="00187B84" w:rsidRPr="00A96998">
        <w:rPr>
          <w:rFonts w:ascii="Angsana New" w:hAnsi="Angsana New" w:cs="Angsana New" w:hint="cs"/>
          <w:b/>
          <w:bCs/>
          <w:color w:val="000000"/>
          <w:sz w:val="28"/>
          <w:szCs w:val="28"/>
          <w:cs/>
        </w:rPr>
        <w:tab/>
      </w:r>
      <w:r w:rsidR="00187B84" w:rsidRPr="00A96998">
        <w:rPr>
          <w:rFonts w:ascii="Angsana New" w:hAnsi="Angsana New" w:cs="Angsana New"/>
          <w:b/>
          <w:bCs/>
          <w:color w:val="000000"/>
          <w:sz w:val="28"/>
          <w:szCs w:val="28"/>
        </w:rPr>
        <w:t>Inventories</w:t>
      </w:r>
    </w:p>
    <w:p w14:paraId="561F2560" w14:textId="77777777" w:rsidR="00187B84" w:rsidRDefault="00187B84" w:rsidP="00A64C4D">
      <w:pPr>
        <w:spacing w:line="36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Inventories are stated at the lower of cost or net reali</w:t>
      </w:r>
      <w:r>
        <w:rPr>
          <w:rFonts w:ascii="Angsana New" w:hAnsi="Angsana New" w:cs="Angsana New"/>
          <w:color w:val="000000"/>
          <w:sz w:val="28"/>
          <w:szCs w:val="28"/>
        </w:rPr>
        <w:t>z</w:t>
      </w:r>
      <w:r w:rsidRPr="00A96998">
        <w:rPr>
          <w:rFonts w:ascii="Angsana New" w:hAnsi="Angsana New" w:cs="Angsana New"/>
          <w:color w:val="000000"/>
          <w:sz w:val="28"/>
          <w:szCs w:val="28"/>
        </w:rPr>
        <w:t>able value</w:t>
      </w:r>
      <w:r w:rsidRPr="00A96998">
        <w:rPr>
          <w:rFonts w:ascii="Angsana New" w:hAnsi="Angsana New" w:cs="Angsana New"/>
          <w:color w:val="000000"/>
          <w:sz w:val="28"/>
          <w:szCs w:val="28"/>
          <w:cs/>
        </w:rPr>
        <w:t>.</w:t>
      </w:r>
      <w:r w:rsidRPr="00A96998">
        <w:rPr>
          <w:rFonts w:ascii="Angsana New" w:hAnsi="Angsana New" w:cs="Angsana New"/>
          <w:color w:val="000000"/>
          <w:sz w:val="28"/>
          <w:szCs w:val="28"/>
        </w:rPr>
        <w:t xml:space="preserve"> </w:t>
      </w:r>
      <w:r w:rsidRPr="00A96998">
        <w:rPr>
          <w:rFonts w:ascii="Angsana New" w:hAnsi="Angsana New" w:cs="Angsana New"/>
          <w:color w:val="000000"/>
          <w:sz w:val="28"/>
          <w:szCs w:val="28"/>
          <w:cs/>
        </w:rPr>
        <w:t xml:space="preserve"> </w:t>
      </w:r>
      <w:r w:rsidRPr="00A96998">
        <w:rPr>
          <w:rFonts w:ascii="Angsana New" w:hAnsi="Angsana New" w:cs="Angsana New"/>
          <w:color w:val="000000"/>
          <w:sz w:val="28"/>
          <w:szCs w:val="28"/>
        </w:rPr>
        <w:t xml:space="preserve">Cost is determined by the first-in, first-out method.  The cost of purchase comprises both the purchase price and costs directly attributable to the acquisition of the inventory, such as import duties and transportation charges, less all attributable discounts or allowances.  The cost of finished goods and work in progress comprises raw materials, direct </w:t>
      </w:r>
      <w:proofErr w:type="spellStart"/>
      <w:r w:rsidRPr="00A96998">
        <w:rPr>
          <w:rFonts w:ascii="Angsana New" w:hAnsi="Angsana New" w:cs="Angsana New"/>
          <w:color w:val="000000"/>
          <w:sz w:val="28"/>
          <w:szCs w:val="28"/>
        </w:rPr>
        <w:t>labour</w:t>
      </w:r>
      <w:proofErr w:type="spellEnd"/>
      <w:r w:rsidRPr="00A96998">
        <w:rPr>
          <w:rFonts w:ascii="Angsana New" w:hAnsi="Angsana New" w:cs="Angsana New"/>
          <w:color w:val="000000"/>
          <w:sz w:val="28"/>
          <w:szCs w:val="28"/>
        </w:rPr>
        <w:t>, other direct costs and related production overheads (based on normal operating capacity).  It excludes borrowing costs.  Net realizable value is the estimate of the selling price in the ordinary course of business, less the costs of completion and selling expenses.  Allowance is made, where necessary, for obsolete, slow-moving and defective inventories.</w:t>
      </w:r>
    </w:p>
    <w:p w14:paraId="03E9C3D2" w14:textId="173C477B" w:rsidR="00187B84" w:rsidRPr="00BD0EBB" w:rsidRDefault="00367485" w:rsidP="00A64C4D">
      <w:pPr>
        <w:spacing w:line="360" w:lineRule="exact"/>
        <w:ind w:left="851" w:hanging="425"/>
        <w:jc w:val="thaiDistribute"/>
        <w:rPr>
          <w:rFonts w:ascii="Angsana New" w:hAnsi="Angsana New" w:cs="Angsana New"/>
          <w:b/>
          <w:bCs/>
          <w:color w:val="000000"/>
          <w:sz w:val="28"/>
          <w:szCs w:val="28"/>
        </w:rPr>
      </w:pPr>
      <w:r w:rsidRPr="00367485">
        <w:rPr>
          <w:rFonts w:ascii="Angsana New" w:hAnsi="Angsana New" w:cs="Angsana New" w:hint="cs"/>
          <w:b/>
          <w:bCs/>
          <w:color w:val="000000"/>
          <w:sz w:val="28"/>
          <w:szCs w:val="28"/>
        </w:rPr>
        <w:t>3</w:t>
      </w:r>
      <w:r w:rsidR="00187B84" w:rsidRPr="00BD0EBB">
        <w:rPr>
          <w:rFonts w:ascii="Angsana New" w:hAnsi="Angsana New" w:cs="Angsana New" w:hint="cs"/>
          <w:b/>
          <w:bCs/>
          <w:color w:val="000000"/>
          <w:sz w:val="28"/>
          <w:szCs w:val="28"/>
          <w:cs/>
        </w:rPr>
        <w:t>.</w:t>
      </w:r>
      <w:r w:rsidR="00466291">
        <w:rPr>
          <w:rFonts w:ascii="Angsana New" w:hAnsi="Angsana New" w:cs="Angsana New"/>
          <w:b/>
          <w:bCs/>
          <w:color w:val="000000"/>
          <w:sz w:val="28"/>
          <w:szCs w:val="28"/>
        </w:rPr>
        <w:t>8</w:t>
      </w:r>
      <w:r w:rsidR="00187B84" w:rsidRPr="00BD0EBB">
        <w:rPr>
          <w:rFonts w:ascii="Angsana New" w:hAnsi="Angsana New" w:cs="Angsana New"/>
          <w:b/>
          <w:bCs/>
          <w:color w:val="000000"/>
          <w:sz w:val="28"/>
          <w:szCs w:val="28"/>
          <w:cs/>
        </w:rPr>
        <w:tab/>
      </w:r>
      <w:r w:rsidR="00187B84" w:rsidRPr="00BD0EBB">
        <w:rPr>
          <w:rFonts w:ascii="Angsana New" w:hAnsi="Angsana New" w:cs="Angsana New"/>
          <w:b/>
          <w:bCs/>
          <w:color w:val="000000"/>
          <w:sz w:val="28"/>
          <w:szCs w:val="28"/>
        </w:rPr>
        <w:t>Property, plant and equipment</w:t>
      </w:r>
    </w:p>
    <w:p w14:paraId="3A0A1100" w14:textId="77777777" w:rsidR="00187B84" w:rsidRPr="00A96998" w:rsidRDefault="00187B84" w:rsidP="00A64C4D">
      <w:pPr>
        <w:spacing w:line="360" w:lineRule="exact"/>
        <w:ind w:left="851"/>
        <w:jc w:val="both"/>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An item of property, plant and equipment is stated at cost less any accumulated depreciation and impairment loss (if any). Historical cost includes expenditure that is directly attributable to the acquisition of the items.</w:t>
      </w:r>
    </w:p>
    <w:p w14:paraId="2F3B124E" w14:textId="4B480197" w:rsidR="00187B84" w:rsidRDefault="00187B84" w:rsidP="00A64C4D">
      <w:pPr>
        <w:spacing w:before="120" w:line="360" w:lineRule="exact"/>
        <w:ind w:left="851"/>
        <w:jc w:val="both"/>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 xml:space="preserve">Subsequent costs are included in the asset’s carrying amount or recognized as a separate asset, as appropriate, only when it is probable that future economic benefits associated with the item will flow to the </w:t>
      </w:r>
      <w:r w:rsidR="00932319">
        <w:rPr>
          <w:rFonts w:ascii="Angsana New" w:hAnsi="Angsana New"/>
          <w:color w:val="000000"/>
          <w:sz w:val="28"/>
          <w:szCs w:val="28"/>
        </w:rPr>
        <w:t>Group</w:t>
      </w:r>
      <w:r w:rsidRPr="00A96998">
        <w:rPr>
          <w:rFonts w:ascii="Angsana New" w:hAnsi="Angsana New" w:cs="Angsana New"/>
          <w:color w:val="000000"/>
          <w:spacing w:val="-4"/>
          <w:sz w:val="28"/>
          <w:szCs w:val="28"/>
          <w:shd w:val="clear" w:color="auto" w:fill="FFFFFF"/>
        </w:rPr>
        <w:t xml:space="preserve"> and the cost of the item can be measured reliably. The carrying amount of the replaced part is derecogni</w:t>
      </w:r>
      <w:r>
        <w:rPr>
          <w:rFonts w:ascii="Angsana New" w:hAnsi="Angsana New" w:cs="Angsana New"/>
          <w:color w:val="000000"/>
          <w:spacing w:val="-4"/>
          <w:sz w:val="28"/>
          <w:szCs w:val="28"/>
          <w:shd w:val="clear" w:color="auto" w:fill="FFFFFF"/>
        </w:rPr>
        <w:t>z</w:t>
      </w:r>
      <w:r w:rsidRPr="00A96998">
        <w:rPr>
          <w:rFonts w:ascii="Angsana New" w:hAnsi="Angsana New" w:cs="Angsana New"/>
          <w:color w:val="000000"/>
          <w:spacing w:val="-4"/>
          <w:sz w:val="28"/>
          <w:szCs w:val="28"/>
          <w:shd w:val="clear" w:color="auto" w:fill="FFFFFF"/>
        </w:rPr>
        <w:t>ed. All other repairs and maintenance are charged to profit or loss during the financial period in which they are incurred.</w:t>
      </w:r>
    </w:p>
    <w:p w14:paraId="083A03FF" w14:textId="77777777" w:rsidR="00187B84" w:rsidRPr="00BD0EBB" w:rsidRDefault="00857827" w:rsidP="00A64C4D">
      <w:pPr>
        <w:spacing w:before="120" w:line="400" w:lineRule="exact"/>
        <w:ind w:left="851"/>
        <w:jc w:val="both"/>
        <w:rPr>
          <w:rFonts w:ascii="Angsana New" w:hAnsi="Angsana New"/>
          <w:b/>
          <w:bCs/>
          <w:color w:val="000000"/>
          <w:sz w:val="28"/>
          <w:szCs w:val="28"/>
        </w:rPr>
      </w:pPr>
      <w:r>
        <w:rPr>
          <w:rFonts w:ascii="Angsana New" w:hAnsi="Angsana New" w:cs="Angsana New"/>
          <w:color w:val="000000"/>
          <w:spacing w:val="-4"/>
          <w:sz w:val="28"/>
          <w:szCs w:val="28"/>
          <w:shd w:val="clear" w:color="auto" w:fill="FFFFFF"/>
          <w:cs/>
        </w:rPr>
        <w:br w:type="page"/>
      </w:r>
      <w:r w:rsidR="00187B84" w:rsidRPr="00BD0EBB">
        <w:rPr>
          <w:rFonts w:ascii="Angsana New" w:hAnsi="Angsana New"/>
          <w:b/>
          <w:bCs/>
          <w:color w:val="000000"/>
          <w:sz w:val="28"/>
          <w:szCs w:val="28"/>
        </w:rPr>
        <w:lastRenderedPageBreak/>
        <w:t>Depreciation</w:t>
      </w:r>
    </w:p>
    <w:p w14:paraId="34B7EFF4" w14:textId="77777777" w:rsidR="00187B84" w:rsidRPr="00A96998" w:rsidRDefault="00187B84" w:rsidP="00A64C4D">
      <w:pPr>
        <w:pStyle w:val="E"/>
        <w:spacing w:line="400" w:lineRule="exact"/>
        <w:ind w:left="851"/>
        <w:jc w:val="thaiDistribute"/>
        <w:rPr>
          <w:rFonts w:ascii="Angsana New" w:hAnsi="Angsana New"/>
          <w:b w:val="0"/>
          <w:bCs w:val="0"/>
          <w:color w:val="000000"/>
          <w:sz w:val="28"/>
          <w:szCs w:val="28"/>
          <w:lang w:val="en-US"/>
        </w:rPr>
      </w:pPr>
      <w:r w:rsidRPr="00A96998">
        <w:rPr>
          <w:rFonts w:ascii="Angsana New" w:hAnsi="Angsana New"/>
          <w:b w:val="0"/>
          <w:bCs w:val="0"/>
          <w:color w:val="000000"/>
          <w:sz w:val="28"/>
          <w:szCs w:val="28"/>
          <w:lang w:val="en-US"/>
        </w:rPr>
        <w:t>Depreciation is charged to the statement of comprehensive income on a straight-line basis over the estimated useful lives of each part of an item of property, plant and equipment. The estimated useful lives are as follows:</w:t>
      </w:r>
    </w:p>
    <w:tbl>
      <w:tblPr>
        <w:tblW w:w="0" w:type="auto"/>
        <w:tblInd w:w="1560" w:type="dxa"/>
        <w:tblLook w:val="01E0" w:firstRow="1" w:lastRow="1" w:firstColumn="1" w:lastColumn="1" w:noHBand="0" w:noVBand="0"/>
      </w:tblPr>
      <w:tblGrid>
        <w:gridCol w:w="3970"/>
        <w:gridCol w:w="1226"/>
        <w:gridCol w:w="850"/>
      </w:tblGrid>
      <w:tr w:rsidR="007F2CE5" w:rsidRPr="00A96998" w14:paraId="2F3F3AE0" w14:textId="77777777" w:rsidTr="00A64C4D">
        <w:tc>
          <w:tcPr>
            <w:tcW w:w="3970" w:type="dxa"/>
          </w:tcPr>
          <w:p w14:paraId="0F7D44D3" w14:textId="77777777" w:rsidR="00187B84" w:rsidRPr="00A96998" w:rsidRDefault="00187B84" w:rsidP="00857827">
            <w:pPr>
              <w:tabs>
                <w:tab w:val="left" w:pos="993"/>
              </w:tabs>
              <w:spacing w:before="120" w:line="400" w:lineRule="exact"/>
              <w:ind w:right="45" w:firstLine="34"/>
              <w:jc w:val="thaiDistribute"/>
              <w:rPr>
                <w:rFonts w:ascii="Angsana New" w:hAnsi="Angsana New" w:cs="Angsana New"/>
                <w:color w:val="000000"/>
                <w:sz w:val="28"/>
                <w:szCs w:val="28"/>
              </w:rPr>
            </w:pPr>
            <w:r w:rsidRPr="00A96998">
              <w:rPr>
                <w:rFonts w:ascii="Angsana New" w:hAnsi="Angsana New" w:cs="Angsana New"/>
                <w:color w:val="000000"/>
                <w:sz w:val="28"/>
                <w:szCs w:val="28"/>
              </w:rPr>
              <w:t xml:space="preserve">Buildings </w:t>
            </w:r>
          </w:p>
        </w:tc>
        <w:tc>
          <w:tcPr>
            <w:tcW w:w="1226" w:type="dxa"/>
            <w:vAlign w:val="bottom"/>
          </w:tcPr>
          <w:p w14:paraId="53C61CAE" w14:textId="1E938902" w:rsidR="00187B84" w:rsidRPr="00A96998" w:rsidRDefault="00187B84" w:rsidP="00857827">
            <w:pPr>
              <w:tabs>
                <w:tab w:val="left" w:pos="410"/>
                <w:tab w:val="left" w:pos="993"/>
              </w:tabs>
              <w:spacing w:before="120" w:line="400" w:lineRule="exact"/>
              <w:ind w:right="45"/>
              <w:jc w:val="right"/>
              <w:rPr>
                <w:rFonts w:ascii="Angsana New" w:hAnsi="Angsana New" w:cs="Angsana New"/>
                <w:color w:val="000000"/>
                <w:sz w:val="28"/>
                <w:szCs w:val="28"/>
              </w:rPr>
            </w:pPr>
            <w:r w:rsidRPr="00694B5C">
              <w:rPr>
                <w:rFonts w:ascii="Angsana New" w:hAnsi="Angsana New" w:cs="Angsana New" w:hint="cs"/>
                <w:color w:val="000000"/>
                <w:sz w:val="28"/>
                <w:szCs w:val="28"/>
              </w:rPr>
              <w:t>5</w:t>
            </w:r>
            <w:r>
              <w:rPr>
                <w:rFonts w:ascii="Angsana New" w:hAnsi="Angsana New" w:cs="Angsana New" w:hint="cs"/>
                <w:color w:val="000000"/>
                <w:sz w:val="28"/>
                <w:szCs w:val="28"/>
                <w:cs/>
                <w:lang w:val="en-GB"/>
              </w:rPr>
              <w:t xml:space="preserve"> - </w:t>
            </w:r>
            <w:r w:rsidR="00367485" w:rsidRPr="00367485">
              <w:rPr>
                <w:rFonts w:ascii="Angsana New" w:hAnsi="Angsana New" w:cs="Angsana New" w:hint="cs"/>
                <w:color w:val="000000"/>
                <w:sz w:val="28"/>
                <w:szCs w:val="28"/>
              </w:rPr>
              <w:t>4</w:t>
            </w:r>
            <w:r w:rsidRPr="00A96998">
              <w:rPr>
                <w:rFonts w:ascii="Angsana New" w:hAnsi="Angsana New" w:cs="Angsana New"/>
                <w:color w:val="000000"/>
                <w:sz w:val="28"/>
                <w:szCs w:val="28"/>
                <w:lang w:val="en-GB"/>
              </w:rPr>
              <w:t>0</w:t>
            </w:r>
            <w:r w:rsidRPr="00A96998">
              <w:rPr>
                <w:rFonts w:ascii="Angsana New" w:hAnsi="Angsana New" w:cs="Angsana New"/>
                <w:color w:val="000000"/>
                <w:sz w:val="28"/>
                <w:szCs w:val="28"/>
              </w:rPr>
              <w:t xml:space="preserve">  </w:t>
            </w:r>
          </w:p>
        </w:tc>
        <w:tc>
          <w:tcPr>
            <w:tcW w:w="850" w:type="dxa"/>
            <w:tcBorders>
              <w:left w:val="nil"/>
            </w:tcBorders>
          </w:tcPr>
          <w:p w14:paraId="72472ABB" w14:textId="77777777" w:rsidR="00187B84" w:rsidRPr="00A96998" w:rsidRDefault="00187B84" w:rsidP="00857827">
            <w:pPr>
              <w:tabs>
                <w:tab w:val="left" w:pos="175"/>
                <w:tab w:val="left" w:pos="993"/>
              </w:tabs>
              <w:spacing w:before="120" w:line="400" w:lineRule="exact"/>
              <w:ind w:right="45"/>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7F2CE5" w:rsidRPr="00A96998" w14:paraId="7848005D" w14:textId="77777777" w:rsidTr="00A64C4D">
        <w:tc>
          <w:tcPr>
            <w:tcW w:w="3970" w:type="dxa"/>
          </w:tcPr>
          <w:p w14:paraId="27C26F6E" w14:textId="77777777" w:rsidR="00187B84" w:rsidRPr="00A96998" w:rsidRDefault="00187B84" w:rsidP="00857827">
            <w:pPr>
              <w:tabs>
                <w:tab w:val="left" w:pos="993"/>
              </w:tabs>
              <w:spacing w:line="400" w:lineRule="exact"/>
              <w:ind w:right="46" w:firstLine="34"/>
              <w:jc w:val="thaiDistribute"/>
              <w:rPr>
                <w:rFonts w:ascii="Angsana New" w:hAnsi="Angsana New" w:cs="Angsana New"/>
                <w:color w:val="000000"/>
                <w:sz w:val="28"/>
                <w:szCs w:val="28"/>
              </w:rPr>
            </w:pPr>
            <w:r w:rsidRPr="00A96998">
              <w:rPr>
                <w:rFonts w:ascii="Angsana New" w:hAnsi="Angsana New" w:cs="Angsana New"/>
                <w:color w:val="000000"/>
                <w:spacing w:val="-4"/>
                <w:sz w:val="28"/>
                <w:szCs w:val="28"/>
                <w:shd w:val="clear" w:color="auto" w:fill="FFFFFF"/>
              </w:rPr>
              <w:t>Machinery and equipment</w:t>
            </w:r>
            <w:r w:rsidRPr="00A96998">
              <w:rPr>
                <w:rFonts w:ascii="Angsana New" w:hAnsi="Angsana New" w:cs="Angsana New"/>
                <w:color w:val="000000"/>
                <w:spacing w:val="-4"/>
                <w:sz w:val="28"/>
                <w:szCs w:val="28"/>
                <w:shd w:val="clear" w:color="auto" w:fill="FFFFFF"/>
              </w:rPr>
              <w:tab/>
            </w:r>
          </w:p>
        </w:tc>
        <w:tc>
          <w:tcPr>
            <w:tcW w:w="1226" w:type="dxa"/>
            <w:vAlign w:val="bottom"/>
          </w:tcPr>
          <w:p w14:paraId="69399072"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lang w:val="en-GB"/>
              </w:rPr>
            </w:pPr>
            <w:r w:rsidRPr="00A96998">
              <w:rPr>
                <w:rFonts w:ascii="Angsana New" w:hAnsi="Angsana New" w:cs="Angsana New"/>
                <w:color w:val="000000"/>
                <w:sz w:val="28"/>
                <w:szCs w:val="28"/>
                <w:lang w:val="en-GB"/>
              </w:rPr>
              <w:t>5</w:t>
            </w:r>
            <w:r w:rsidR="00466291">
              <w:rPr>
                <w:rFonts w:ascii="Angsana New" w:hAnsi="Angsana New" w:cs="Angsana New" w:hint="cs"/>
                <w:color w:val="000000"/>
                <w:sz w:val="28"/>
                <w:szCs w:val="28"/>
                <w:cs/>
                <w:lang w:val="en-GB"/>
              </w:rPr>
              <w:t xml:space="preserve"> - </w:t>
            </w:r>
            <w:r w:rsidRPr="00A96998">
              <w:rPr>
                <w:rFonts w:ascii="Angsana New" w:hAnsi="Angsana New" w:cs="Angsana New"/>
                <w:color w:val="000000"/>
                <w:sz w:val="28"/>
                <w:szCs w:val="28"/>
                <w:lang w:val="en-GB"/>
              </w:rPr>
              <w:t>20</w:t>
            </w:r>
          </w:p>
        </w:tc>
        <w:tc>
          <w:tcPr>
            <w:tcW w:w="850" w:type="dxa"/>
            <w:tcBorders>
              <w:left w:val="nil"/>
            </w:tcBorders>
          </w:tcPr>
          <w:p w14:paraId="60675C2C"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7F2CE5" w:rsidRPr="00A96998" w14:paraId="070D6BD5" w14:textId="77777777" w:rsidTr="00A64C4D">
        <w:tc>
          <w:tcPr>
            <w:tcW w:w="3970" w:type="dxa"/>
          </w:tcPr>
          <w:p w14:paraId="7D42DDB4" w14:textId="77777777" w:rsidR="00187B84" w:rsidRPr="00A96998" w:rsidRDefault="00187B84" w:rsidP="00B0681F">
            <w:pPr>
              <w:tabs>
                <w:tab w:val="left" w:pos="993"/>
              </w:tabs>
              <w:spacing w:line="400" w:lineRule="exact"/>
              <w:ind w:right="46" w:firstLine="34"/>
              <w:jc w:val="thaiDistribute"/>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 xml:space="preserve">Machinery for solar power project </w:t>
            </w:r>
          </w:p>
        </w:tc>
        <w:tc>
          <w:tcPr>
            <w:tcW w:w="1226" w:type="dxa"/>
            <w:vAlign w:val="bottom"/>
          </w:tcPr>
          <w:p w14:paraId="09402E37"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lang w:val="en-GB"/>
              </w:rPr>
            </w:pPr>
            <w:r w:rsidRPr="00694B5C">
              <w:rPr>
                <w:rFonts w:ascii="Angsana New" w:hAnsi="Angsana New" w:cs="Angsana New" w:hint="cs"/>
                <w:color w:val="000000"/>
                <w:sz w:val="28"/>
                <w:szCs w:val="28"/>
              </w:rPr>
              <w:t>3</w:t>
            </w:r>
            <w:r>
              <w:rPr>
                <w:rFonts w:ascii="Angsana New" w:hAnsi="Angsana New" w:cs="Angsana New" w:hint="cs"/>
                <w:color w:val="000000"/>
                <w:sz w:val="28"/>
                <w:szCs w:val="28"/>
                <w:cs/>
                <w:lang w:val="en-GB"/>
              </w:rPr>
              <w:t xml:space="preserve"> - </w:t>
            </w:r>
            <w:r w:rsidRPr="00A96998">
              <w:rPr>
                <w:rFonts w:ascii="Angsana New" w:hAnsi="Angsana New" w:cs="Angsana New"/>
                <w:color w:val="000000"/>
                <w:sz w:val="28"/>
                <w:szCs w:val="28"/>
                <w:lang w:val="en-GB"/>
              </w:rPr>
              <w:t>23</w:t>
            </w:r>
          </w:p>
        </w:tc>
        <w:tc>
          <w:tcPr>
            <w:tcW w:w="850" w:type="dxa"/>
            <w:tcBorders>
              <w:left w:val="nil"/>
            </w:tcBorders>
          </w:tcPr>
          <w:p w14:paraId="7E39B624"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7F2CE5" w:rsidRPr="00A96998" w14:paraId="0B1FC264" w14:textId="77777777" w:rsidTr="00A64C4D">
        <w:tc>
          <w:tcPr>
            <w:tcW w:w="3970" w:type="dxa"/>
          </w:tcPr>
          <w:p w14:paraId="28EE7B75" w14:textId="77777777" w:rsidR="00187B84" w:rsidRPr="00A96998" w:rsidRDefault="00187B84" w:rsidP="00857827">
            <w:pPr>
              <w:tabs>
                <w:tab w:val="left" w:pos="993"/>
              </w:tabs>
              <w:spacing w:line="400" w:lineRule="exact"/>
              <w:ind w:right="46" w:firstLine="34"/>
              <w:jc w:val="thaiDistribute"/>
              <w:rPr>
                <w:rFonts w:ascii="Angsana New" w:hAnsi="Angsana New" w:cs="Angsana New"/>
                <w:color w:val="000000"/>
                <w:sz w:val="28"/>
                <w:szCs w:val="28"/>
              </w:rPr>
            </w:pPr>
            <w:r w:rsidRPr="00A96998">
              <w:rPr>
                <w:rFonts w:ascii="Angsana New" w:hAnsi="Angsana New" w:cs="Angsana New"/>
                <w:color w:val="000000"/>
                <w:spacing w:val="-4"/>
                <w:sz w:val="28"/>
                <w:szCs w:val="28"/>
                <w:shd w:val="clear" w:color="auto" w:fill="FFFFFF"/>
              </w:rPr>
              <w:t>Office equipment</w:t>
            </w:r>
            <w:r w:rsidRPr="00A96998">
              <w:rPr>
                <w:rFonts w:ascii="Angsana New" w:hAnsi="Angsana New" w:cs="Angsana New"/>
                <w:color w:val="000000"/>
                <w:spacing w:val="-4"/>
                <w:sz w:val="28"/>
                <w:szCs w:val="28"/>
                <w:shd w:val="clear" w:color="auto" w:fill="FFFFFF"/>
              </w:rPr>
              <w:tab/>
            </w:r>
          </w:p>
        </w:tc>
        <w:tc>
          <w:tcPr>
            <w:tcW w:w="1226" w:type="dxa"/>
            <w:vAlign w:val="bottom"/>
          </w:tcPr>
          <w:p w14:paraId="6003105E"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rPr>
            </w:pPr>
            <w:r w:rsidRPr="00A96998">
              <w:rPr>
                <w:rFonts w:ascii="Angsana New" w:hAnsi="Angsana New" w:cs="Angsana New"/>
                <w:color w:val="000000"/>
                <w:sz w:val="28"/>
                <w:szCs w:val="28"/>
              </w:rPr>
              <w:t>5</w:t>
            </w:r>
          </w:p>
        </w:tc>
        <w:tc>
          <w:tcPr>
            <w:tcW w:w="850" w:type="dxa"/>
            <w:tcBorders>
              <w:left w:val="nil"/>
            </w:tcBorders>
          </w:tcPr>
          <w:p w14:paraId="7097D052"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7F2CE5" w:rsidRPr="00A96998" w14:paraId="6CE177E7" w14:textId="77777777" w:rsidTr="00A64C4D">
        <w:tc>
          <w:tcPr>
            <w:tcW w:w="3970" w:type="dxa"/>
          </w:tcPr>
          <w:p w14:paraId="5C713FAE" w14:textId="77777777" w:rsidR="00187B84" w:rsidRPr="00A96998" w:rsidRDefault="00187B84" w:rsidP="00857827">
            <w:pPr>
              <w:tabs>
                <w:tab w:val="left" w:pos="993"/>
              </w:tabs>
              <w:spacing w:line="400" w:lineRule="exact"/>
              <w:ind w:right="46" w:firstLine="34"/>
              <w:jc w:val="thaiDistribute"/>
              <w:rPr>
                <w:rFonts w:ascii="Angsana New" w:hAnsi="Angsana New" w:cs="Angsana New"/>
                <w:color w:val="000000"/>
                <w:sz w:val="28"/>
                <w:szCs w:val="28"/>
              </w:rPr>
            </w:pPr>
            <w:r w:rsidRPr="00A96998">
              <w:rPr>
                <w:rFonts w:ascii="Angsana New" w:hAnsi="Angsana New" w:cs="Angsana New"/>
                <w:color w:val="000000"/>
                <w:spacing w:val="-4"/>
                <w:sz w:val="28"/>
                <w:szCs w:val="28"/>
                <w:shd w:val="clear" w:color="auto" w:fill="FFFFFF"/>
              </w:rPr>
              <w:t>Vehicles</w:t>
            </w:r>
          </w:p>
        </w:tc>
        <w:tc>
          <w:tcPr>
            <w:tcW w:w="1226" w:type="dxa"/>
            <w:vAlign w:val="bottom"/>
          </w:tcPr>
          <w:p w14:paraId="7FA4EFBE"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rPr>
            </w:pPr>
            <w:r w:rsidRPr="00A96998">
              <w:rPr>
                <w:rFonts w:ascii="Angsana New" w:hAnsi="Angsana New" w:cs="Angsana New"/>
                <w:color w:val="000000"/>
                <w:sz w:val="28"/>
                <w:szCs w:val="28"/>
              </w:rPr>
              <w:t>5</w:t>
            </w:r>
          </w:p>
        </w:tc>
        <w:tc>
          <w:tcPr>
            <w:tcW w:w="850" w:type="dxa"/>
            <w:tcBorders>
              <w:left w:val="nil"/>
            </w:tcBorders>
          </w:tcPr>
          <w:p w14:paraId="758E3DB0"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bl>
    <w:p w14:paraId="20C1D992" w14:textId="77777777" w:rsidR="00187B84" w:rsidRPr="00A96998" w:rsidRDefault="00187B84" w:rsidP="00A64C4D">
      <w:pPr>
        <w:spacing w:before="240" w:after="120" w:line="400" w:lineRule="exact"/>
        <w:ind w:left="851"/>
        <w:jc w:val="both"/>
        <w:rPr>
          <w:rFonts w:ascii="Angsana New" w:eastAsia="Times New Roman" w:hAnsi="Angsana New" w:cs="Angsana New"/>
          <w:color w:val="000000"/>
          <w:sz w:val="28"/>
          <w:szCs w:val="28"/>
        </w:rPr>
      </w:pPr>
      <w:r w:rsidRPr="00A96998">
        <w:rPr>
          <w:rFonts w:ascii="Angsana New" w:eastAsia="Times New Roman" w:hAnsi="Angsana New" w:cs="Angsana New"/>
          <w:color w:val="000000"/>
          <w:sz w:val="28"/>
          <w:szCs w:val="28"/>
        </w:rPr>
        <w:t>No depreciation is charged on land and construction-in-progress.</w:t>
      </w:r>
    </w:p>
    <w:p w14:paraId="47C48B3B" w14:textId="77777777" w:rsidR="00187B84" w:rsidRPr="00A96998" w:rsidRDefault="00187B84" w:rsidP="00A64C4D">
      <w:pPr>
        <w:spacing w:before="120" w:line="400" w:lineRule="exact"/>
        <w:ind w:left="851"/>
        <w:jc w:val="both"/>
        <w:rPr>
          <w:rFonts w:ascii="Angsana New" w:eastAsia="Times New Roman" w:hAnsi="Angsana New" w:cs="Angsana New"/>
          <w:color w:val="000000"/>
          <w:sz w:val="28"/>
          <w:szCs w:val="28"/>
        </w:rPr>
      </w:pPr>
      <w:r w:rsidRPr="00A96998">
        <w:rPr>
          <w:rFonts w:ascii="Angsana New" w:hAnsi="Angsana New" w:cs="Angsana New"/>
          <w:color w:val="000000"/>
          <w:spacing w:val="-4"/>
          <w:sz w:val="28"/>
          <w:szCs w:val="28"/>
          <w:shd w:val="clear" w:color="auto" w:fill="FFFFFF"/>
        </w:rPr>
        <w:t xml:space="preserve">The residual values </w:t>
      </w:r>
      <w:r>
        <w:rPr>
          <w:rFonts w:ascii="Angsana New" w:hAnsi="Angsana New" w:cs="Angsana New"/>
          <w:color w:val="000000"/>
          <w:spacing w:val="-4"/>
          <w:sz w:val="28"/>
          <w:szCs w:val="28"/>
          <w:shd w:val="clear" w:color="auto" w:fill="FFFFFF"/>
        </w:rPr>
        <w:t xml:space="preserve">of assets </w:t>
      </w:r>
      <w:r w:rsidRPr="00A96998">
        <w:rPr>
          <w:rFonts w:ascii="Angsana New" w:hAnsi="Angsana New" w:cs="Angsana New"/>
          <w:color w:val="000000"/>
          <w:spacing w:val="-4"/>
          <w:sz w:val="28"/>
          <w:szCs w:val="28"/>
          <w:shd w:val="clear" w:color="auto" w:fill="FFFFFF"/>
        </w:rPr>
        <w:t>and useful lives are reviewed, and adjusted if appropriate, at the end of each reporting period.</w:t>
      </w:r>
    </w:p>
    <w:p w14:paraId="5A1E446D" w14:textId="77777777" w:rsidR="00187B84" w:rsidRPr="00A96998" w:rsidRDefault="00187B84" w:rsidP="00A64C4D">
      <w:pPr>
        <w:spacing w:before="120" w:line="400" w:lineRule="exact"/>
        <w:ind w:left="851"/>
        <w:jc w:val="both"/>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 xml:space="preserve">The carrying amount </w:t>
      </w:r>
      <w:r>
        <w:rPr>
          <w:rFonts w:ascii="Angsana New" w:hAnsi="Angsana New" w:cs="Angsana New"/>
          <w:color w:val="000000"/>
          <w:spacing w:val="-4"/>
          <w:sz w:val="28"/>
          <w:szCs w:val="28"/>
          <w:shd w:val="clear" w:color="auto" w:fill="FFFFFF"/>
        </w:rPr>
        <w:t xml:space="preserve">of assets </w:t>
      </w:r>
      <w:r w:rsidRPr="00A96998">
        <w:rPr>
          <w:rFonts w:ascii="Angsana New" w:hAnsi="Angsana New" w:cs="Angsana New"/>
          <w:color w:val="000000"/>
          <w:spacing w:val="-4"/>
          <w:sz w:val="28"/>
          <w:szCs w:val="28"/>
          <w:shd w:val="clear" w:color="auto" w:fill="FFFFFF"/>
        </w:rPr>
        <w:t xml:space="preserve">is written-down immediately to its recoverable amount if the carrying amount </w:t>
      </w:r>
      <w:r>
        <w:rPr>
          <w:rFonts w:ascii="Angsana New" w:hAnsi="Angsana New" w:cs="Angsana New"/>
          <w:color w:val="000000"/>
          <w:spacing w:val="-4"/>
          <w:sz w:val="28"/>
          <w:szCs w:val="28"/>
          <w:shd w:val="clear" w:color="auto" w:fill="FFFFFF"/>
        </w:rPr>
        <w:t xml:space="preserve">of assets </w:t>
      </w:r>
      <w:r w:rsidRPr="00A96998">
        <w:rPr>
          <w:rFonts w:ascii="Angsana New" w:hAnsi="Angsana New" w:cs="Angsana New"/>
          <w:color w:val="000000"/>
          <w:spacing w:val="-4"/>
          <w:sz w:val="28"/>
          <w:szCs w:val="28"/>
          <w:shd w:val="clear" w:color="auto" w:fill="FFFFFF"/>
        </w:rPr>
        <w:t>is greater than its estimated recoverable amount.</w:t>
      </w:r>
    </w:p>
    <w:p w14:paraId="5633FC50" w14:textId="77777777" w:rsidR="00187B84" w:rsidRDefault="00187B84" w:rsidP="00A64C4D">
      <w:pPr>
        <w:pStyle w:val="afc"/>
        <w:spacing w:line="400" w:lineRule="exact"/>
        <w:ind w:left="851"/>
        <w:jc w:val="thaiDistribute"/>
        <w:rPr>
          <w:rFonts w:ascii="Angsana New" w:hAnsi="Angsana New"/>
          <w:color w:val="000000"/>
          <w:spacing w:val="-4"/>
          <w:sz w:val="28"/>
          <w:shd w:val="clear" w:color="auto" w:fill="FFFFFF"/>
        </w:rPr>
      </w:pPr>
      <w:r w:rsidRPr="00A96998">
        <w:rPr>
          <w:rFonts w:ascii="Angsana New" w:hAnsi="Angsana New"/>
          <w:color w:val="000000"/>
          <w:spacing w:val="-4"/>
          <w:sz w:val="28"/>
          <w:shd w:val="clear" w:color="auto" w:fill="FFFFFF"/>
        </w:rPr>
        <w:t xml:space="preserve">Gains or losses on disposals of property, plant and equipment are determined by comparing the proceeds with the carrying amount and are recognized within “Other (losses)/gains </w:t>
      </w:r>
      <w:r w:rsidRPr="00A96998">
        <w:rPr>
          <w:rFonts w:ascii="Angsana New" w:hAnsi="Angsana New" w:hint="cs"/>
          <w:color w:val="000000"/>
          <w:spacing w:val="-4"/>
          <w:sz w:val="28"/>
          <w:shd w:val="clear" w:color="auto" w:fill="FFFFFF"/>
          <w:cs/>
        </w:rPr>
        <w:t>-</w:t>
      </w:r>
      <w:r w:rsidRPr="00A96998">
        <w:rPr>
          <w:rFonts w:ascii="Angsana New" w:hAnsi="Angsana New"/>
          <w:color w:val="000000"/>
          <w:spacing w:val="-4"/>
          <w:sz w:val="28"/>
          <w:shd w:val="clear" w:color="auto" w:fill="FFFFFF"/>
        </w:rPr>
        <w:t xml:space="preserve"> net” in profit or loss.</w:t>
      </w:r>
    </w:p>
    <w:p w14:paraId="2363666D" w14:textId="4B7237F9" w:rsidR="00187B84" w:rsidRPr="00BD0EBB" w:rsidRDefault="00367485" w:rsidP="00A64C4D">
      <w:pPr>
        <w:pStyle w:val="afc"/>
        <w:spacing w:line="400" w:lineRule="exact"/>
        <w:ind w:left="851" w:hanging="425"/>
        <w:jc w:val="thaiDistribute"/>
        <w:rPr>
          <w:rFonts w:ascii="Angsana New" w:hAnsi="Angsana New"/>
          <w:b/>
          <w:bCs/>
          <w:color w:val="000000"/>
          <w:sz w:val="28"/>
        </w:rPr>
      </w:pPr>
      <w:r w:rsidRPr="00367485">
        <w:rPr>
          <w:rFonts w:ascii="Angsana New" w:hAnsi="Angsana New" w:hint="cs"/>
          <w:b/>
          <w:bCs/>
          <w:color w:val="000000"/>
          <w:sz w:val="28"/>
        </w:rPr>
        <w:t>3</w:t>
      </w:r>
      <w:r w:rsidR="00187B84" w:rsidRPr="00BD0EBB">
        <w:rPr>
          <w:rFonts w:ascii="Angsana New" w:hAnsi="Angsana New" w:hint="cs"/>
          <w:b/>
          <w:bCs/>
          <w:color w:val="000000"/>
          <w:sz w:val="28"/>
          <w:cs/>
        </w:rPr>
        <w:t>.</w:t>
      </w:r>
      <w:r w:rsidRPr="00367485">
        <w:rPr>
          <w:rFonts w:ascii="Angsana New" w:hAnsi="Angsana New" w:hint="cs"/>
          <w:b/>
          <w:bCs/>
          <w:color w:val="000000"/>
          <w:sz w:val="28"/>
        </w:rPr>
        <w:t>9</w:t>
      </w:r>
      <w:r w:rsidR="00187B84" w:rsidRPr="00BD0EBB">
        <w:rPr>
          <w:rFonts w:ascii="Angsana New" w:hAnsi="Angsana New" w:hint="cs"/>
          <w:b/>
          <w:bCs/>
          <w:color w:val="000000"/>
          <w:sz w:val="28"/>
          <w:cs/>
        </w:rPr>
        <w:t xml:space="preserve"> </w:t>
      </w:r>
      <w:r w:rsidR="00187B84" w:rsidRPr="00BD0EBB">
        <w:rPr>
          <w:rFonts w:ascii="Angsana New" w:hAnsi="Angsana New"/>
          <w:b/>
          <w:bCs/>
          <w:color w:val="000000"/>
          <w:sz w:val="28"/>
          <w:cs/>
        </w:rPr>
        <w:tab/>
      </w:r>
      <w:r w:rsidR="00187B84" w:rsidRPr="00BD0EBB">
        <w:rPr>
          <w:rFonts w:ascii="Angsana New" w:hAnsi="Angsana New"/>
          <w:b/>
          <w:bCs/>
          <w:color w:val="000000"/>
          <w:sz w:val="28"/>
        </w:rPr>
        <w:t xml:space="preserve">Investment </w:t>
      </w:r>
      <w:r w:rsidR="007766B6">
        <w:rPr>
          <w:rFonts w:ascii="Angsana New" w:hAnsi="Angsana New"/>
          <w:b/>
          <w:bCs/>
          <w:color w:val="000000"/>
          <w:sz w:val="28"/>
        </w:rPr>
        <w:t>p</w:t>
      </w:r>
      <w:r w:rsidR="00187B84" w:rsidRPr="00BD0EBB">
        <w:rPr>
          <w:rFonts w:ascii="Angsana New" w:hAnsi="Angsana New"/>
          <w:b/>
          <w:bCs/>
          <w:color w:val="000000"/>
          <w:sz w:val="28"/>
        </w:rPr>
        <w:t>roperty</w:t>
      </w:r>
    </w:p>
    <w:p w14:paraId="375D2383" w14:textId="77777777" w:rsidR="00187B84" w:rsidRDefault="00187B84" w:rsidP="00A64C4D">
      <w:pPr>
        <w:pStyle w:val="afc"/>
        <w:spacing w:line="400" w:lineRule="exact"/>
        <w:ind w:left="851"/>
        <w:jc w:val="thaiDistribute"/>
        <w:rPr>
          <w:rFonts w:ascii="Angsana New" w:hAnsi="Angsana New"/>
          <w:color w:val="000000"/>
          <w:spacing w:val="-2"/>
          <w:sz w:val="28"/>
          <w:shd w:val="clear" w:color="auto" w:fill="FFFFFF"/>
        </w:rPr>
      </w:pPr>
      <w:r w:rsidRPr="00A96998">
        <w:rPr>
          <w:rFonts w:ascii="Angsana New" w:hAnsi="Angsana New"/>
          <w:color w:val="000000"/>
          <w:spacing w:val="-2"/>
          <w:sz w:val="28"/>
          <w:shd w:val="clear" w:color="auto" w:fill="FFFFFF"/>
        </w:rPr>
        <w:t>Property that is vacant land held for long-term rental yields or for capital appreciation or both, and that is not occupied by the companies, is classified as investment property.  Investment property also includes property that is being constructed or developed for future use as investment property.</w:t>
      </w:r>
    </w:p>
    <w:p w14:paraId="0B28301C" w14:textId="77777777" w:rsidR="00187B84" w:rsidRPr="00A96998" w:rsidRDefault="00187B84" w:rsidP="00A64C4D">
      <w:pPr>
        <w:pStyle w:val="afc"/>
        <w:spacing w:line="400" w:lineRule="exact"/>
        <w:ind w:left="851"/>
        <w:jc w:val="thaiDistribute"/>
        <w:rPr>
          <w:rFonts w:ascii="Angsana New" w:eastAsia="Times New Roman" w:hAnsi="Angsana New"/>
          <w:color w:val="000000"/>
          <w:sz w:val="28"/>
        </w:rPr>
      </w:pPr>
      <w:r w:rsidRPr="00A96998">
        <w:rPr>
          <w:rFonts w:ascii="Angsana New" w:hAnsi="Angsana New"/>
          <w:color w:val="000000"/>
          <w:spacing w:val="-2"/>
          <w:sz w:val="28"/>
          <w:shd w:val="clear" w:color="auto" w:fill="FFFFFF"/>
        </w:rPr>
        <w:t>Investment property is measured initially at its cost, including related transaction costs and borrowing costs.</w:t>
      </w:r>
      <w:r w:rsidRPr="00A96998">
        <w:rPr>
          <w:rFonts w:ascii="Angsana New" w:hAnsi="Angsana New" w:hint="cs"/>
          <w:color w:val="000000"/>
          <w:spacing w:val="-2"/>
          <w:sz w:val="28"/>
          <w:shd w:val="clear" w:color="auto" w:fill="FFFFFF"/>
          <w:cs/>
        </w:rPr>
        <w:t xml:space="preserve"> </w:t>
      </w:r>
      <w:r w:rsidRPr="00A96998">
        <w:rPr>
          <w:rFonts w:ascii="Angsana New" w:eastAsia="Times New Roman" w:hAnsi="Angsana New"/>
          <w:color w:val="000000"/>
          <w:sz w:val="28"/>
        </w:rPr>
        <w:t>After initial recognition, investment property is carried at cost less any accumulated depreciation and any accumulated impairment losses and is disclosed at fair value</w:t>
      </w:r>
      <w:r>
        <w:rPr>
          <w:rFonts w:ascii="Angsana New" w:eastAsia="Times New Roman" w:hAnsi="Angsana New"/>
          <w:color w:val="000000"/>
          <w:sz w:val="28"/>
        </w:rPr>
        <w:t xml:space="preserve"> in notes to financial statements</w:t>
      </w:r>
      <w:r w:rsidRPr="00A96998">
        <w:rPr>
          <w:rFonts w:ascii="Angsana New" w:eastAsia="Times New Roman" w:hAnsi="Angsana New"/>
          <w:color w:val="000000"/>
          <w:sz w:val="28"/>
        </w:rPr>
        <w:t xml:space="preserve">. Fair value is based on market prices, adjusted, if necessary, for any difference in the nature, location or condition of the specific asset. Valuations are performed by </w:t>
      </w:r>
      <w:r>
        <w:rPr>
          <w:rFonts w:ascii="Angsana New" w:eastAsia="Times New Roman" w:hAnsi="Angsana New"/>
          <w:color w:val="000000"/>
          <w:sz w:val="28"/>
        </w:rPr>
        <w:t>independent appraiser who hold recogniz</w:t>
      </w:r>
      <w:r w:rsidRPr="00A96998">
        <w:rPr>
          <w:rFonts w:ascii="Angsana New" w:eastAsia="Times New Roman" w:hAnsi="Angsana New"/>
          <w:color w:val="000000"/>
          <w:sz w:val="28"/>
        </w:rPr>
        <w:t>ed and relevant professional qualifications and have recent experience in the location and category of the investment property being valued</w:t>
      </w:r>
      <w:r>
        <w:rPr>
          <w:rFonts w:ascii="Angsana New" w:eastAsia="Times New Roman" w:hAnsi="Angsana New"/>
          <w:color w:val="000000"/>
          <w:sz w:val="28"/>
        </w:rPr>
        <w:t xml:space="preserve"> to be conformed to these</w:t>
      </w:r>
      <w:r w:rsidRPr="00A96998">
        <w:rPr>
          <w:rFonts w:ascii="Angsana New" w:eastAsia="Times New Roman" w:hAnsi="Angsana New"/>
          <w:color w:val="000000"/>
          <w:sz w:val="28"/>
        </w:rPr>
        <w:t xml:space="preserve"> </w:t>
      </w:r>
      <w:r w:rsidR="002E6233" w:rsidRPr="00A96998">
        <w:rPr>
          <w:rFonts w:ascii="Angsana New" w:eastAsia="Times New Roman" w:hAnsi="Angsana New"/>
          <w:color w:val="000000"/>
          <w:sz w:val="28"/>
        </w:rPr>
        <w:t>valuations’</w:t>
      </w:r>
      <w:r w:rsidRPr="00A96998">
        <w:rPr>
          <w:rFonts w:ascii="Angsana New" w:eastAsia="Times New Roman" w:hAnsi="Angsana New"/>
          <w:color w:val="000000"/>
          <w:sz w:val="28"/>
        </w:rPr>
        <w:t xml:space="preserve"> basis</w:t>
      </w:r>
      <w:r>
        <w:rPr>
          <w:rFonts w:ascii="Angsana New" w:eastAsia="Times New Roman" w:hAnsi="Angsana New"/>
          <w:color w:val="000000"/>
          <w:sz w:val="28"/>
        </w:rPr>
        <w:t>.</w:t>
      </w:r>
    </w:p>
    <w:p w14:paraId="1FCA5BA5" w14:textId="77777777" w:rsidR="00187B84" w:rsidRDefault="00187B84" w:rsidP="00A64C4D">
      <w:pPr>
        <w:pStyle w:val="afc"/>
        <w:spacing w:before="120" w:line="400" w:lineRule="exact"/>
        <w:ind w:left="851"/>
        <w:jc w:val="thaiDistribute"/>
        <w:rPr>
          <w:rFonts w:ascii="Angsana New" w:eastAsia="Times New Roman" w:hAnsi="Angsana New"/>
          <w:color w:val="000000"/>
          <w:sz w:val="28"/>
        </w:rPr>
      </w:pPr>
      <w:r w:rsidRPr="00A96998">
        <w:rPr>
          <w:rFonts w:ascii="Angsana New" w:eastAsia="Times New Roman" w:hAnsi="Angsana New"/>
          <w:color w:val="000000"/>
          <w:sz w:val="28"/>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w:t>
      </w:r>
      <w:r>
        <w:rPr>
          <w:rFonts w:ascii="Angsana New" w:eastAsia="Times New Roman" w:hAnsi="Angsana New"/>
          <w:color w:val="000000"/>
          <w:sz w:val="28"/>
        </w:rPr>
        <w:t>z</w:t>
      </w:r>
      <w:r w:rsidRPr="00A96998">
        <w:rPr>
          <w:rFonts w:ascii="Angsana New" w:eastAsia="Times New Roman" w:hAnsi="Angsana New"/>
          <w:color w:val="000000"/>
          <w:sz w:val="28"/>
        </w:rPr>
        <w:t>ed.</w:t>
      </w:r>
    </w:p>
    <w:p w14:paraId="312A88A2" w14:textId="43105FEB" w:rsidR="00187B84" w:rsidRPr="00BD0EBB" w:rsidRDefault="00857827" w:rsidP="00A64C4D">
      <w:pPr>
        <w:pStyle w:val="afc"/>
        <w:spacing w:before="120" w:line="380" w:lineRule="exact"/>
        <w:ind w:left="851" w:hanging="425"/>
        <w:jc w:val="thaiDistribute"/>
        <w:rPr>
          <w:rFonts w:ascii="Angsana New" w:hAnsi="Angsana New"/>
          <w:b/>
          <w:bCs/>
          <w:color w:val="000000"/>
          <w:sz w:val="28"/>
        </w:rPr>
      </w:pPr>
      <w:r>
        <w:rPr>
          <w:rFonts w:ascii="Angsana New" w:eastAsia="Times New Roman" w:hAnsi="Angsana New"/>
          <w:color w:val="000000"/>
          <w:sz w:val="28"/>
          <w:cs/>
        </w:rPr>
        <w:br w:type="page"/>
      </w:r>
      <w:r w:rsidR="00222289">
        <w:rPr>
          <w:rFonts w:ascii="Angsana New" w:hAnsi="Angsana New"/>
          <w:b/>
          <w:bCs/>
          <w:color w:val="000000"/>
          <w:sz w:val="28"/>
        </w:rPr>
        <w:lastRenderedPageBreak/>
        <w:t>3</w:t>
      </w:r>
      <w:r w:rsidR="00187B84" w:rsidRPr="00BD0EBB">
        <w:rPr>
          <w:rFonts w:ascii="Angsana New" w:hAnsi="Angsana New"/>
          <w:b/>
          <w:bCs/>
          <w:color w:val="000000"/>
          <w:sz w:val="28"/>
        </w:rPr>
        <w:t>.</w:t>
      </w:r>
      <w:r w:rsidR="00367485" w:rsidRPr="00367485">
        <w:rPr>
          <w:rFonts w:ascii="Angsana New" w:hAnsi="Angsana New" w:hint="cs"/>
          <w:b/>
          <w:bCs/>
          <w:color w:val="000000"/>
          <w:sz w:val="28"/>
        </w:rPr>
        <w:t>10</w:t>
      </w:r>
      <w:r w:rsidR="00187B84" w:rsidRPr="00BD0EBB">
        <w:rPr>
          <w:rFonts w:ascii="Angsana New" w:hAnsi="Angsana New"/>
          <w:b/>
          <w:bCs/>
          <w:color w:val="000000"/>
          <w:sz w:val="28"/>
        </w:rPr>
        <w:tab/>
      </w:r>
      <w:r w:rsidR="00187B84">
        <w:rPr>
          <w:rFonts w:ascii="Angsana New" w:hAnsi="Angsana New"/>
          <w:b/>
          <w:bCs/>
          <w:color w:val="000000"/>
          <w:sz w:val="28"/>
        </w:rPr>
        <w:t xml:space="preserve">Intangible </w:t>
      </w:r>
      <w:r w:rsidR="007766B6">
        <w:rPr>
          <w:rFonts w:ascii="Angsana New" w:hAnsi="Angsana New"/>
          <w:b/>
          <w:bCs/>
          <w:color w:val="000000"/>
          <w:sz w:val="28"/>
        </w:rPr>
        <w:t>a</w:t>
      </w:r>
      <w:r w:rsidR="00187B84" w:rsidRPr="00BD0EBB">
        <w:rPr>
          <w:rFonts w:ascii="Angsana New" w:hAnsi="Angsana New"/>
          <w:b/>
          <w:bCs/>
          <w:color w:val="000000"/>
          <w:sz w:val="28"/>
        </w:rPr>
        <w:t xml:space="preserve">ssets </w:t>
      </w:r>
    </w:p>
    <w:p w14:paraId="47C87176" w14:textId="77777777" w:rsidR="00187B84" w:rsidRPr="00A96998" w:rsidRDefault="00187B84" w:rsidP="009779C3">
      <w:pPr>
        <w:pStyle w:val="afc"/>
        <w:spacing w:before="120" w:line="380" w:lineRule="exact"/>
        <w:ind w:left="851"/>
        <w:jc w:val="thaiDistribute"/>
        <w:rPr>
          <w:rFonts w:ascii="Angsana New" w:eastAsia="Times New Roman" w:hAnsi="Angsana New"/>
          <w:color w:val="000000"/>
          <w:sz w:val="28"/>
        </w:rPr>
      </w:pPr>
      <w:r w:rsidRPr="00A96998">
        <w:rPr>
          <w:rFonts w:ascii="Angsana New" w:eastAsia="Times New Roman" w:hAnsi="Angsana New"/>
          <w:color w:val="000000"/>
          <w:sz w:val="28"/>
        </w:rPr>
        <w:t>Intangible assets that are acquired by the Group which have definite useful lives, are stated at cost less accumulated amortization and impairment loss (if any).</w:t>
      </w:r>
    </w:p>
    <w:p w14:paraId="6FB5A810" w14:textId="77777777" w:rsidR="00187B84" w:rsidRPr="00BD0EBB" w:rsidRDefault="00187B84" w:rsidP="009779C3">
      <w:pPr>
        <w:pStyle w:val="afc"/>
        <w:spacing w:before="120" w:line="380" w:lineRule="exact"/>
        <w:ind w:left="851"/>
        <w:jc w:val="thaiDistribute"/>
        <w:rPr>
          <w:rFonts w:ascii="Angsana New" w:hAnsi="Angsana New"/>
          <w:b/>
          <w:bCs/>
          <w:color w:val="000000"/>
          <w:sz w:val="28"/>
        </w:rPr>
      </w:pPr>
      <w:r w:rsidRPr="00BD0EBB">
        <w:rPr>
          <w:rFonts w:ascii="Angsana New" w:hAnsi="Angsana New"/>
          <w:b/>
          <w:bCs/>
          <w:color w:val="000000"/>
          <w:sz w:val="28"/>
        </w:rPr>
        <w:t xml:space="preserve">Amortization </w:t>
      </w:r>
    </w:p>
    <w:p w14:paraId="26FD52BE" w14:textId="77777777" w:rsidR="00187B84" w:rsidRPr="00A96998" w:rsidRDefault="00187B84" w:rsidP="009779C3">
      <w:pPr>
        <w:pStyle w:val="afc"/>
        <w:spacing w:before="120" w:line="380" w:lineRule="exact"/>
        <w:ind w:left="851"/>
        <w:jc w:val="thaiDistribute"/>
        <w:rPr>
          <w:rFonts w:ascii="Angsana New" w:hAnsi="Angsana New"/>
          <w:color w:val="000000"/>
          <w:spacing w:val="-4"/>
          <w:sz w:val="28"/>
          <w:shd w:val="clear" w:color="auto" w:fill="FFFFFF"/>
        </w:rPr>
      </w:pPr>
      <w:r w:rsidRPr="00A96998">
        <w:rPr>
          <w:rFonts w:ascii="Angsana New" w:hAnsi="Angsana New"/>
          <w:color w:val="000000"/>
          <w:sz w:val="28"/>
        </w:rPr>
        <w:t>Amortization is charged to the statement of comprehensive income on a straight-line basis from the date that intangible assets are available of use over the estimate economic useful lives of the assets are as follows:</w:t>
      </w:r>
    </w:p>
    <w:tbl>
      <w:tblPr>
        <w:tblW w:w="6435" w:type="dxa"/>
        <w:tblInd w:w="1701" w:type="dxa"/>
        <w:tblLook w:val="04A0" w:firstRow="1" w:lastRow="0" w:firstColumn="1" w:lastColumn="0" w:noHBand="0" w:noVBand="1"/>
      </w:tblPr>
      <w:tblGrid>
        <w:gridCol w:w="4219"/>
        <w:gridCol w:w="992"/>
        <w:gridCol w:w="1224"/>
      </w:tblGrid>
      <w:tr w:rsidR="00F77D6B" w:rsidRPr="00A96998" w14:paraId="2598D1DB" w14:textId="77777777" w:rsidTr="009779C3">
        <w:trPr>
          <w:trHeight w:val="279"/>
        </w:trPr>
        <w:tc>
          <w:tcPr>
            <w:tcW w:w="4219" w:type="dxa"/>
            <w:shd w:val="clear" w:color="000000" w:fill="FFFFFF"/>
            <w:noWrap/>
            <w:vAlign w:val="bottom"/>
            <w:hideMark/>
          </w:tcPr>
          <w:p w14:paraId="5F5C1046" w14:textId="77777777" w:rsidR="00187B84" w:rsidRPr="00A96998" w:rsidRDefault="00187B84" w:rsidP="00857827">
            <w:pPr>
              <w:pStyle w:val="E"/>
              <w:tabs>
                <w:tab w:val="left" w:pos="540"/>
              </w:tabs>
              <w:spacing w:before="120" w:line="380" w:lineRule="exact"/>
              <w:jc w:val="thaiDistribute"/>
              <w:rPr>
                <w:rFonts w:ascii="Angsana New" w:hAnsi="Angsana New"/>
                <w:b w:val="0"/>
                <w:bCs w:val="0"/>
                <w:color w:val="000000"/>
                <w:sz w:val="28"/>
                <w:szCs w:val="28"/>
                <w:lang w:val="en-US"/>
              </w:rPr>
            </w:pPr>
            <w:r w:rsidRPr="00A96998">
              <w:rPr>
                <w:rFonts w:ascii="Angsana New" w:hAnsi="Angsana New"/>
                <w:b w:val="0"/>
                <w:bCs w:val="0"/>
                <w:color w:val="000000"/>
                <w:sz w:val="28"/>
                <w:szCs w:val="28"/>
                <w:lang w:val="en-US"/>
              </w:rPr>
              <w:t>Computer software</w:t>
            </w:r>
          </w:p>
        </w:tc>
        <w:tc>
          <w:tcPr>
            <w:tcW w:w="992" w:type="dxa"/>
            <w:shd w:val="clear" w:color="000000" w:fill="FFFFFF"/>
            <w:vAlign w:val="bottom"/>
          </w:tcPr>
          <w:p w14:paraId="69E931AE" w14:textId="77777777" w:rsidR="00187B84" w:rsidRPr="00A96998" w:rsidRDefault="00187B84" w:rsidP="00857827">
            <w:pPr>
              <w:spacing w:before="120" w:line="380" w:lineRule="exact"/>
              <w:jc w:val="right"/>
              <w:rPr>
                <w:rFonts w:ascii="Angsana New" w:hAnsi="Angsana New" w:cs="Angsana New"/>
                <w:b/>
                <w:bCs/>
                <w:color w:val="000000"/>
                <w:sz w:val="28"/>
                <w:szCs w:val="28"/>
              </w:rPr>
            </w:pPr>
            <w:r w:rsidRPr="00A96998">
              <w:rPr>
                <w:rFonts w:ascii="Angsana New" w:hAnsi="Angsana New" w:cs="Angsana New"/>
                <w:color w:val="000000"/>
                <w:sz w:val="28"/>
                <w:szCs w:val="28"/>
              </w:rPr>
              <w:t>10</w:t>
            </w:r>
          </w:p>
        </w:tc>
        <w:tc>
          <w:tcPr>
            <w:tcW w:w="1224" w:type="dxa"/>
            <w:shd w:val="clear" w:color="000000" w:fill="FFFFFF"/>
            <w:noWrap/>
            <w:vAlign w:val="bottom"/>
          </w:tcPr>
          <w:p w14:paraId="3223E1C3" w14:textId="77777777" w:rsidR="00187B84" w:rsidRPr="00A96998" w:rsidRDefault="00187B84" w:rsidP="00857827">
            <w:pPr>
              <w:spacing w:before="120" w:line="380" w:lineRule="exact"/>
              <w:rPr>
                <w:rFonts w:ascii="Angsana New" w:hAnsi="Angsana New" w:cs="Angsana New"/>
                <w:color w:val="000000"/>
                <w:sz w:val="28"/>
                <w:szCs w:val="28"/>
                <w:cs/>
              </w:rPr>
            </w:pPr>
            <w:r w:rsidRPr="00A96998">
              <w:rPr>
                <w:rFonts w:ascii="Angsana New" w:hAnsi="Angsana New" w:cs="Angsana New"/>
                <w:color w:val="000000"/>
                <w:sz w:val="28"/>
                <w:szCs w:val="28"/>
              </w:rPr>
              <w:t>years</w:t>
            </w:r>
          </w:p>
        </w:tc>
      </w:tr>
    </w:tbl>
    <w:p w14:paraId="72B77421" w14:textId="01B4A2E1" w:rsidR="00187B84" w:rsidRPr="00BD0EBB" w:rsidRDefault="00222289" w:rsidP="009779C3">
      <w:pPr>
        <w:spacing w:before="120" w:line="380" w:lineRule="exact"/>
        <w:ind w:left="850"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w:t>
      </w:r>
      <w:r w:rsidR="00367485" w:rsidRPr="00367485">
        <w:rPr>
          <w:rFonts w:ascii="Angsana New" w:hAnsi="Angsana New" w:cs="Angsana New" w:hint="cs"/>
          <w:b/>
          <w:bCs/>
          <w:color w:val="000000"/>
          <w:sz w:val="28"/>
          <w:szCs w:val="28"/>
        </w:rPr>
        <w:t>11</w:t>
      </w:r>
      <w:r w:rsidR="00187B84" w:rsidRPr="00BD0EBB">
        <w:rPr>
          <w:rFonts w:ascii="Angsana New" w:hAnsi="Angsana New" w:cs="Angsana New"/>
          <w:b/>
          <w:bCs/>
          <w:color w:val="000000"/>
          <w:sz w:val="28"/>
          <w:szCs w:val="28"/>
        </w:rPr>
        <w:tab/>
      </w:r>
      <w:r w:rsidR="007B2213" w:rsidRPr="007B2213">
        <w:rPr>
          <w:rFonts w:ascii="Angsana New" w:hAnsi="Angsana New" w:cs="Angsana New"/>
          <w:b/>
          <w:bCs/>
          <w:color w:val="000000"/>
          <w:sz w:val="28"/>
          <w:szCs w:val="28"/>
        </w:rPr>
        <w:t>Impairment</w:t>
      </w:r>
      <w:r w:rsidR="00940E21">
        <w:rPr>
          <w:rFonts w:ascii="Angsana New" w:hAnsi="Angsana New" w:cs="Angsana New"/>
          <w:b/>
          <w:bCs/>
          <w:color w:val="000000"/>
          <w:sz w:val="28"/>
          <w:szCs w:val="28"/>
        </w:rPr>
        <w:t xml:space="preserve"> of non-financial assets</w:t>
      </w:r>
    </w:p>
    <w:p w14:paraId="02EF1153" w14:textId="77777777" w:rsidR="00187B84" w:rsidRPr="00A96998" w:rsidRDefault="00187B84" w:rsidP="009779C3">
      <w:pPr>
        <w:spacing w:before="120" w:line="380" w:lineRule="exact"/>
        <w:ind w:left="851"/>
        <w:jc w:val="thaiDistribute"/>
        <w:rPr>
          <w:rFonts w:ascii="Angsana New" w:eastAsia="Times New Roman" w:hAnsi="Angsana New" w:cs="Angsana New"/>
          <w:color w:val="000000"/>
          <w:sz w:val="28"/>
          <w:szCs w:val="28"/>
        </w:rPr>
      </w:pPr>
      <w:r w:rsidRPr="00A96998">
        <w:rPr>
          <w:rFonts w:ascii="Angsana New" w:eastAsia="Times New Roman" w:hAnsi="Angsana New" w:cs="Angsana New"/>
          <w:color w:val="000000"/>
          <w:sz w:val="28"/>
          <w:szCs w:val="28"/>
        </w:rPr>
        <w:t xml:space="preserve">The carrying amounts of the Group's assets are reviewed at each </w:t>
      </w:r>
      <w:r w:rsidR="00E24C7E" w:rsidRPr="00A96998">
        <w:rPr>
          <w:rFonts w:ascii="Angsana New" w:eastAsia="Times New Roman" w:hAnsi="Angsana New" w:cs="Angsana New"/>
          <w:color w:val="000000"/>
          <w:sz w:val="28"/>
          <w:szCs w:val="28"/>
        </w:rPr>
        <w:t>statement</w:t>
      </w:r>
      <w:r w:rsidRPr="00A96998">
        <w:rPr>
          <w:rFonts w:ascii="Angsana New" w:eastAsia="Times New Roman" w:hAnsi="Angsana New" w:cs="Angsana New"/>
          <w:color w:val="000000"/>
          <w:sz w:val="28"/>
          <w:szCs w:val="28"/>
        </w:rPr>
        <w:t xml:space="preserve"> of financial position date to determine whether there is any indication of impairment. If any such indication exists, the recoverable amounts </w:t>
      </w:r>
      <w:r>
        <w:rPr>
          <w:rFonts w:ascii="Angsana New" w:eastAsia="Times New Roman" w:hAnsi="Angsana New" w:cs="Angsana New"/>
          <w:color w:val="000000"/>
          <w:sz w:val="28"/>
          <w:szCs w:val="28"/>
        </w:rPr>
        <w:t xml:space="preserve">of assets </w:t>
      </w:r>
      <w:r w:rsidRPr="00A96998">
        <w:rPr>
          <w:rFonts w:ascii="Angsana New" w:eastAsia="Times New Roman" w:hAnsi="Angsana New" w:cs="Angsana New"/>
          <w:color w:val="000000"/>
          <w:sz w:val="28"/>
          <w:szCs w:val="28"/>
        </w:rPr>
        <w:t>are estimated.</w:t>
      </w:r>
    </w:p>
    <w:p w14:paraId="28785008" w14:textId="77777777" w:rsidR="00187B84" w:rsidRDefault="00187B84" w:rsidP="00A64C4D">
      <w:pPr>
        <w:tabs>
          <w:tab w:val="left" w:pos="284"/>
        </w:tabs>
        <w:spacing w:before="120" w:line="380" w:lineRule="exact"/>
        <w:ind w:left="851"/>
        <w:jc w:val="thaiDistribute"/>
        <w:rPr>
          <w:rFonts w:ascii="Angsana New" w:eastAsia="Times New Roman" w:hAnsi="Angsana New" w:cs="Angsana New"/>
          <w:color w:val="000000"/>
          <w:sz w:val="28"/>
          <w:szCs w:val="28"/>
        </w:rPr>
      </w:pPr>
      <w:r w:rsidRPr="00A96998">
        <w:rPr>
          <w:rFonts w:ascii="Angsana New" w:eastAsia="Times New Roman" w:hAnsi="Angsana New" w:cs="Angsana New"/>
          <w:color w:val="000000"/>
          <w:sz w:val="28"/>
          <w:szCs w:val="28"/>
        </w:rPr>
        <w:t>An impairment loss is recognized whenever the carrying amount of an asset or its cash-generating unit exceeds its recoverable amount. The impairment loss is recognized in the statement of comprehensive income.</w:t>
      </w:r>
    </w:p>
    <w:p w14:paraId="2AA30333" w14:textId="77777777" w:rsidR="00187B84" w:rsidRPr="007B21C5" w:rsidRDefault="00187B84" w:rsidP="00A64C4D">
      <w:pPr>
        <w:tabs>
          <w:tab w:val="left" w:pos="284"/>
        </w:tabs>
        <w:spacing w:before="120" w:line="380" w:lineRule="exact"/>
        <w:ind w:left="851"/>
        <w:jc w:val="thaiDistribute"/>
        <w:rPr>
          <w:rFonts w:ascii="Angsana New" w:eastAsia="SimSun" w:hAnsi="Angsana New" w:cs="Angsana New"/>
          <w:color w:val="000000"/>
          <w:sz w:val="28"/>
          <w:szCs w:val="28"/>
          <w:cs/>
          <w:lang w:eastAsia="zh-CN"/>
        </w:rPr>
      </w:pPr>
      <w:r w:rsidRPr="007B21C5">
        <w:rPr>
          <w:rFonts w:ascii="Angsana New" w:eastAsia="SimSun" w:hAnsi="Angsana New" w:cs="Angsana New"/>
          <w:color w:val="000000"/>
          <w:sz w:val="28"/>
          <w:szCs w:val="28"/>
          <w:lang w:eastAsia="zh-CN"/>
        </w:rPr>
        <w:t>Calculation of recoverable amount</w:t>
      </w:r>
    </w:p>
    <w:p w14:paraId="4ABE8029" w14:textId="77777777" w:rsidR="00187B84" w:rsidRPr="007B21C5" w:rsidRDefault="00187B84" w:rsidP="009779C3">
      <w:pPr>
        <w:tabs>
          <w:tab w:val="left" w:pos="284"/>
        </w:tabs>
        <w:spacing w:before="120" w:line="380" w:lineRule="exact"/>
        <w:ind w:left="851"/>
        <w:jc w:val="thaiDistribute"/>
        <w:rPr>
          <w:rFonts w:ascii="Angsana New" w:hAnsi="Angsana New" w:cs="Angsana New"/>
          <w:b/>
          <w:bCs/>
          <w:color w:val="000000"/>
          <w:sz w:val="28"/>
          <w:szCs w:val="28"/>
        </w:rPr>
      </w:pPr>
      <w:r w:rsidRPr="007B21C5">
        <w:rPr>
          <w:rFonts w:ascii="Angsana New" w:eastAsia="Times New Roman" w:hAnsi="Angsana New" w:cs="Angsana New"/>
          <w:color w:val="000000"/>
          <w:sz w:val="28"/>
          <w:szCs w:val="28"/>
        </w:rPr>
        <w:t>The recoverable amount of the non-financial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9478D6C" w14:textId="77777777" w:rsidR="00187B84" w:rsidRPr="007B21C5" w:rsidRDefault="00187B84" w:rsidP="00A64C4D">
      <w:pPr>
        <w:pStyle w:val="E"/>
        <w:spacing w:before="120" w:after="120" w:line="380" w:lineRule="exact"/>
        <w:ind w:left="851"/>
        <w:jc w:val="both"/>
        <w:rPr>
          <w:rFonts w:ascii="Angsana New" w:hAnsi="Angsana New"/>
          <w:b w:val="0"/>
          <w:bCs w:val="0"/>
          <w:color w:val="000000"/>
          <w:sz w:val="28"/>
          <w:szCs w:val="28"/>
          <w:lang w:val="en-US"/>
        </w:rPr>
      </w:pPr>
      <w:r w:rsidRPr="007B21C5">
        <w:rPr>
          <w:rFonts w:ascii="Angsana New" w:eastAsia="SimSun" w:hAnsi="Angsana New"/>
          <w:b w:val="0"/>
          <w:bCs w:val="0"/>
          <w:color w:val="000000"/>
          <w:sz w:val="28"/>
          <w:szCs w:val="28"/>
          <w:lang w:val="en-US" w:eastAsia="zh-CN"/>
        </w:rPr>
        <w:t>Reversals of impairment</w:t>
      </w:r>
    </w:p>
    <w:p w14:paraId="19092AA0" w14:textId="77777777" w:rsidR="00187B84" w:rsidRDefault="00187B84" w:rsidP="00A64C4D">
      <w:pPr>
        <w:pStyle w:val="ad"/>
        <w:spacing w:line="380" w:lineRule="exact"/>
        <w:ind w:left="851"/>
        <w:jc w:val="thaiDistribute"/>
        <w:rPr>
          <w:rFonts w:ascii="Angsana New" w:eastAsia="Times New Roman" w:hAnsi="Angsana New" w:cs="Angsana New"/>
          <w:color w:val="000000"/>
          <w:sz w:val="28"/>
          <w:szCs w:val="28"/>
          <w:lang w:val="en-US"/>
        </w:rPr>
      </w:pPr>
      <w:r w:rsidRPr="00A96998">
        <w:rPr>
          <w:rFonts w:ascii="Angsana New" w:eastAsia="Times New Roman" w:hAnsi="Angsana New" w:cs="Angsana New"/>
          <w:color w:val="000000"/>
          <w:sz w:val="28"/>
          <w:szCs w:val="28"/>
          <w:lang w:val="en-US"/>
        </w:rPr>
        <w:t>An impairment loss is reversed only to the extent that the asset’s carrying amount does not exceed the carrying amount that would have been determined, net of depreciation or amortization, if no impairment loss had been recognized.</w:t>
      </w:r>
    </w:p>
    <w:p w14:paraId="0FB4ED0E" w14:textId="74D97AC1" w:rsidR="00187B84" w:rsidRPr="00BD0EBB" w:rsidRDefault="00222289" w:rsidP="009779C3">
      <w:pPr>
        <w:pStyle w:val="ad"/>
        <w:spacing w:before="120" w:line="380" w:lineRule="exact"/>
        <w:ind w:left="850"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lang w:val="en-US"/>
        </w:rPr>
        <w:t>2</w:t>
      </w:r>
      <w:r w:rsidR="00187B84" w:rsidRPr="00BD0EBB">
        <w:rPr>
          <w:rFonts w:ascii="Angsana New" w:hAnsi="Angsana New" w:cs="Angsana New"/>
          <w:b/>
          <w:bCs/>
          <w:color w:val="000000"/>
          <w:sz w:val="28"/>
          <w:szCs w:val="28"/>
        </w:rPr>
        <w:tab/>
        <w:t xml:space="preserve">Leases </w:t>
      </w:r>
    </w:p>
    <w:p w14:paraId="2AF6FD04" w14:textId="77777777" w:rsidR="00187B84" w:rsidRPr="00FB112E" w:rsidRDefault="00187B84" w:rsidP="009779C3">
      <w:pPr>
        <w:tabs>
          <w:tab w:val="left" w:pos="9781"/>
        </w:tabs>
        <w:overflowPunct w:val="0"/>
        <w:autoSpaceDE w:val="0"/>
        <w:autoSpaceDN w:val="0"/>
        <w:adjustRightInd w:val="0"/>
        <w:spacing w:before="120" w:line="380" w:lineRule="exact"/>
        <w:ind w:left="720"/>
        <w:jc w:val="thaiDistribute"/>
        <w:textAlignment w:val="baseline"/>
        <w:rPr>
          <w:rFonts w:ascii="Angsana New" w:eastAsia="SimSun" w:hAnsi="Angsana New" w:cs="Angsana New"/>
          <w:b/>
          <w:bCs/>
          <w:color w:val="auto"/>
          <w:sz w:val="28"/>
          <w:szCs w:val="28"/>
        </w:rPr>
      </w:pPr>
      <w:r w:rsidRPr="00FB112E">
        <w:rPr>
          <w:rFonts w:ascii="Angsana New" w:eastAsia="SimSun" w:hAnsi="Angsana New" w:cs="Angsana New"/>
          <w:color w:val="auto"/>
          <w:sz w:val="28"/>
          <w:szCs w:val="28"/>
          <w:lang w:val="en-GB"/>
        </w:rPr>
        <w:t xml:space="preserve">At inception of contact, </w:t>
      </w:r>
      <w:r w:rsidR="0076150E">
        <w:rPr>
          <w:rFonts w:ascii="Angsana New" w:eastAsia="SimSun" w:hAnsi="Angsana New" w:cs="Angsana New"/>
          <w:color w:val="auto"/>
          <w:sz w:val="28"/>
          <w:szCs w:val="28"/>
          <w:lang w:val="en-GB"/>
        </w:rPr>
        <w:t>t</w:t>
      </w:r>
      <w:r w:rsidR="0076150E" w:rsidRPr="0076150E">
        <w:rPr>
          <w:rFonts w:ascii="Angsana New" w:eastAsia="SimSun" w:hAnsi="Angsana New" w:cs="Angsana New"/>
          <w:color w:val="auto"/>
          <w:sz w:val="28"/>
          <w:szCs w:val="28"/>
          <w:lang w:val="en-GB"/>
        </w:rPr>
        <w:t xml:space="preserve">he Group </w:t>
      </w:r>
      <w:r w:rsidRPr="00FB112E">
        <w:rPr>
          <w:rFonts w:ascii="Angsana New" w:eastAsia="SimSun" w:hAnsi="Angsana New" w:cs="Angsana New"/>
          <w:color w:val="auto"/>
          <w:sz w:val="28"/>
          <w:szCs w:val="28"/>
          <w:lang w:val="en-GB"/>
        </w:rPr>
        <w:t>assess whether a contract is, or contains, a lease if the contract conveys the right to control the use of an identified asset for a period of time in exchange for consideration.</w:t>
      </w:r>
    </w:p>
    <w:p w14:paraId="2BFDE0B8" w14:textId="77777777" w:rsidR="00565416" w:rsidRPr="00565416" w:rsidRDefault="00565416" w:rsidP="00565416">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color w:val="000000" w:themeColor="text1"/>
          <w:sz w:val="28"/>
          <w:szCs w:val="28"/>
          <w:lang w:val="en-GB"/>
        </w:rPr>
      </w:pPr>
      <w:r w:rsidRPr="00565416">
        <w:rPr>
          <w:rFonts w:ascii="Angsana New" w:eastAsia="SimSun" w:hAnsi="Angsana New"/>
          <w:color w:val="000000" w:themeColor="text1"/>
          <w:sz w:val="28"/>
          <w:szCs w:val="28"/>
          <w:lang w:val="en-GB"/>
        </w:rPr>
        <w:t>The Group assess the lease term for the non-cancellable period 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3B192B7" w14:textId="77777777" w:rsidR="00187B84" w:rsidRDefault="00857827" w:rsidP="009779C3">
      <w:pPr>
        <w:tabs>
          <w:tab w:val="left" w:pos="9781"/>
        </w:tabs>
        <w:overflowPunct w:val="0"/>
        <w:autoSpaceDE w:val="0"/>
        <w:autoSpaceDN w:val="0"/>
        <w:adjustRightInd w:val="0"/>
        <w:spacing w:line="380" w:lineRule="exact"/>
        <w:ind w:left="851"/>
        <w:jc w:val="thaiDistribute"/>
        <w:textAlignment w:val="baseline"/>
        <w:rPr>
          <w:rFonts w:ascii="Angsana New" w:eastAsia="SimSun" w:hAnsi="Angsana New" w:cs="Angsana New"/>
          <w:b/>
          <w:bCs/>
          <w:color w:val="auto"/>
          <w:sz w:val="28"/>
          <w:szCs w:val="28"/>
          <w:lang w:val="en-GB"/>
        </w:rPr>
      </w:pPr>
      <w:r>
        <w:rPr>
          <w:rFonts w:ascii="Angsana New" w:eastAsia="SimSun" w:hAnsi="Angsana New" w:cs="Angsana New"/>
          <w:color w:val="auto"/>
          <w:sz w:val="28"/>
          <w:szCs w:val="28"/>
          <w:cs/>
          <w:lang w:val="en-GB"/>
        </w:rPr>
        <w:br w:type="page"/>
      </w:r>
      <w:r w:rsidR="00187B84" w:rsidRPr="00A04C12">
        <w:rPr>
          <w:rFonts w:ascii="Angsana New" w:eastAsia="SimSun" w:hAnsi="Angsana New" w:cs="Angsana New"/>
          <w:b/>
          <w:bCs/>
          <w:color w:val="auto"/>
          <w:sz w:val="28"/>
          <w:szCs w:val="28"/>
          <w:lang w:val="en-GB"/>
        </w:rPr>
        <w:lastRenderedPageBreak/>
        <w:t xml:space="preserve">Group as a </w:t>
      </w:r>
      <w:r w:rsidR="00B53B61" w:rsidRPr="00A04C12">
        <w:rPr>
          <w:rFonts w:ascii="Angsana New" w:eastAsia="SimSun" w:hAnsi="Angsana New" w:cs="Angsana New"/>
          <w:b/>
          <w:bCs/>
          <w:color w:val="auto"/>
          <w:sz w:val="28"/>
          <w:szCs w:val="28"/>
          <w:lang w:val="en-GB"/>
        </w:rPr>
        <w:t>lessee</w:t>
      </w:r>
      <w:r w:rsidR="00187B84" w:rsidRPr="00D85D6B">
        <w:rPr>
          <w:rFonts w:ascii="Angsana New" w:eastAsia="SimSun" w:hAnsi="Angsana New" w:cs="Angsana New"/>
          <w:b/>
          <w:bCs/>
          <w:color w:val="auto"/>
          <w:sz w:val="28"/>
          <w:szCs w:val="28"/>
          <w:cs/>
          <w:lang w:val="en-GB"/>
        </w:rPr>
        <w:t xml:space="preserve"> </w:t>
      </w:r>
    </w:p>
    <w:p w14:paraId="0E5646E2" w14:textId="77777777" w:rsidR="00187B84" w:rsidRPr="00A04C12" w:rsidRDefault="00187B84" w:rsidP="00A64C4D">
      <w:pPr>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b/>
          <w:bCs/>
          <w:color w:val="auto"/>
          <w:sz w:val="28"/>
          <w:szCs w:val="28"/>
        </w:rPr>
      </w:pPr>
      <w:r w:rsidRPr="00A04C12">
        <w:rPr>
          <w:rFonts w:ascii="Angsana New" w:eastAsia="SimSun" w:hAnsi="Angsana New" w:cs="Angsana New"/>
          <w:b/>
          <w:bCs/>
          <w:color w:val="auto"/>
          <w:sz w:val="28"/>
          <w:szCs w:val="28"/>
          <w:lang w:val="en-GB"/>
        </w:rPr>
        <w:t>Right-of-use assets</w:t>
      </w:r>
    </w:p>
    <w:p w14:paraId="1EE9FBC2" w14:textId="77777777" w:rsidR="00187B84" w:rsidRPr="00A04C12" w:rsidRDefault="00187B84" w:rsidP="00A64C4D">
      <w:pPr>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color w:val="auto"/>
          <w:sz w:val="28"/>
          <w:szCs w:val="28"/>
        </w:rPr>
      </w:pPr>
      <w:r w:rsidRPr="00A04C12">
        <w:rPr>
          <w:rFonts w:ascii="Angsana New" w:eastAsia="SimSun" w:hAnsi="Angsana New" w:cs="Angsana New"/>
          <w:color w:val="auto"/>
          <w:sz w:val="28"/>
          <w:szCs w:val="28"/>
          <w:lang w:val="en-GB"/>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16C0909" w14:textId="77777777" w:rsidR="00187B84" w:rsidRPr="00A04C12" w:rsidRDefault="00187B84" w:rsidP="00A64C4D">
      <w:pPr>
        <w:tabs>
          <w:tab w:val="left" w:pos="9781"/>
        </w:tabs>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color w:val="auto"/>
          <w:sz w:val="28"/>
          <w:szCs w:val="28"/>
        </w:rPr>
      </w:pPr>
      <w:r>
        <w:rPr>
          <w:rFonts w:ascii="Angsana New" w:eastAsia="SimSun" w:hAnsi="Angsana New" w:cs="Angsana New"/>
          <w:color w:val="auto"/>
          <w:sz w:val="28"/>
          <w:szCs w:val="28"/>
          <w:lang w:val="en-GB"/>
        </w:rPr>
        <w:t>Depreciation of r</w:t>
      </w:r>
      <w:r w:rsidRPr="00A04C12">
        <w:rPr>
          <w:rFonts w:ascii="Angsana New" w:eastAsia="SimSun" w:hAnsi="Angsana New" w:cs="Angsana New"/>
          <w:color w:val="auto"/>
          <w:sz w:val="28"/>
          <w:szCs w:val="28"/>
          <w:lang w:val="en-GB"/>
        </w:rPr>
        <w:t>ight-of-use assets are calculated by reference to their costs on a straight-line basis over the lease term and the estimated useful lives for each of right-of-use assets whichever is ea</w:t>
      </w:r>
      <w:r w:rsidR="00A37B3C">
        <w:rPr>
          <w:rFonts w:ascii="Angsana New" w:eastAsia="SimSun" w:hAnsi="Angsana New" w:cs="Angsana New"/>
          <w:color w:val="auto"/>
          <w:sz w:val="28"/>
          <w:szCs w:val="28"/>
          <w:lang w:val="en-GB"/>
        </w:rPr>
        <w:t>r</w:t>
      </w:r>
      <w:r w:rsidRPr="00A04C12">
        <w:rPr>
          <w:rFonts w:ascii="Angsana New" w:eastAsia="SimSun" w:hAnsi="Angsana New" w:cs="Angsana New"/>
          <w:color w:val="auto"/>
          <w:sz w:val="28"/>
          <w:szCs w:val="28"/>
          <w:lang w:val="en-GB"/>
        </w:rPr>
        <w:t>lier, as follows:</w:t>
      </w:r>
    </w:p>
    <w:tbl>
      <w:tblPr>
        <w:tblW w:w="5529" w:type="dxa"/>
        <w:tblInd w:w="1809" w:type="dxa"/>
        <w:tblLayout w:type="fixed"/>
        <w:tblLook w:val="0000" w:firstRow="0" w:lastRow="0" w:firstColumn="0" w:lastColumn="0" w:noHBand="0" w:noVBand="0"/>
      </w:tblPr>
      <w:tblGrid>
        <w:gridCol w:w="3319"/>
        <w:gridCol w:w="2210"/>
      </w:tblGrid>
      <w:tr w:rsidR="00187B84" w:rsidRPr="00D85D6B" w14:paraId="4DA79AC8" w14:textId="77777777" w:rsidTr="00D65726">
        <w:tc>
          <w:tcPr>
            <w:tcW w:w="3319" w:type="dxa"/>
          </w:tcPr>
          <w:p w14:paraId="78A363A6" w14:textId="6F41737F" w:rsidR="00187B84" w:rsidRPr="00D85D6B" w:rsidRDefault="00187B84" w:rsidP="00857827">
            <w:pPr>
              <w:overflowPunct w:val="0"/>
              <w:autoSpaceDE w:val="0"/>
              <w:autoSpaceDN w:val="0"/>
              <w:adjustRightInd w:val="0"/>
              <w:spacing w:line="380" w:lineRule="exact"/>
              <w:ind w:left="33" w:right="-43"/>
              <w:jc w:val="both"/>
              <w:textAlignment w:val="baseline"/>
              <w:rPr>
                <w:rFonts w:ascii="Angsana New" w:eastAsia="Times New Roman" w:hAnsi="Angsana New" w:cs="Angsana New"/>
                <w:color w:val="auto"/>
                <w:sz w:val="28"/>
                <w:szCs w:val="28"/>
                <w:cs/>
              </w:rPr>
            </w:pPr>
            <w:r>
              <w:rPr>
                <w:rFonts w:ascii="Angsana New" w:hAnsi="Angsana New" w:cs="Angsana New"/>
                <w:color w:val="auto"/>
                <w:sz w:val="28"/>
                <w:szCs w:val="28"/>
              </w:rPr>
              <w:t>Land</w:t>
            </w:r>
            <w:r w:rsidR="008611F8">
              <w:rPr>
                <w:rFonts w:ascii="Angsana New" w:hAnsi="Angsana New" w:cs="Angsana New"/>
                <w:color w:val="auto"/>
                <w:sz w:val="28"/>
                <w:szCs w:val="28"/>
              </w:rPr>
              <w:t xml:space="preserve"> lease</w:t>
            </w:r>
          </w:p>
        </w:tc>
        <w:tc>
          <w:tcPr>
            <w:tcW w:w="2210" w:type="dxa"/>
          </w:tcPr>
          <w:p w14:paraId="2F32DF27" w14:textId="3A955021" w:rsidR="00187B84" w:rsidRPr="00D85D6B" w:rsidRDefault="00DB456E" w:rsidP="00857827">
            <w:pPr>
              <w:overflowPunct w:val="0"/>
              <w:autoSpaceDE w:val="0"/>
              <w:autoSpaceDN w:val="0"/>
              <w:adjustRightInd w:val="0"/>
              <w:spacing w:line="380" w:lineRule="exact"/>
              <w:ind w:left="105" w:right="-43" w:hanging="90"/>
              <w:jc w:val="center"/>
              <w:textAlignment w:val="baseline"/>
              <w:rPr>
                <w:rFonts w:ascii="Angsana New" w:eastAsia="Times New Roman" w:hAnsi="Angsana New" w:cs="Angsana New"/>
                <w:color w:val="auto"/>
                <w:sz w:val="28"/>
                <w:szCs w:val="28"/>
                <w:cs/>
              </w:rPr>
            </w:pPr>
            <w:r>
              <w:rPr>
                <w:rFonts w:ascii="Angsana New" w:eastAsia="Times New Roman" w:hAnsi="Angsana New" w:cs="Angsana New" w:hint="cs"/>
                <w:color w:val="auto"/>
                <w:sz w:val="28"/>
                <w:szCs w:val="28"/>
                <w:cs/>
              </w:rPr>
              <w:t>1</w:t>
            </w:r>
            <w:r w:rsidR="00187B84" w:rsidRPr="00D85D6B">
              <w:rPr>
                <w:rFonts w:ascii="Angsana New" w:eastAsia="Times New Roman" w:hAnsi="Angsana New" w:cs="Angsana New"/>
                <w:color w:val="auto"/>
                <w:sz w:val="28"/>
                <w:szCs w:val="28"/>
              </w:rPr>
              <w:t>5</w:t>
            </w:r>
            <w:r w:rsidR="00187B84">
              <w:rPr>
                <w:rFonts w:ascii="Angsana New" w:eastAsia="Times New Roman" w:hAnsi="Angsana New" w:cs="Angsana New" w:hint="cs"/>
                <w:color w:val="auto"/>
                <w:sz w:val="28"/>
                <w:szCs w:val="28"/>
                <w:cs/>
              </w:rPr>
              <w:t xml:space="preserve"> </w:t>
            </w:r>
            <w:r w:rsidR="00187B84">
              <w:rPr>
                <w:rFonts w:ascii="Angsana New" w:eastAsia="Times New Roman" w:hAnsi="Angsana New" w:cs="Angsana New"/>
                <w:color w:val="auto"/>
                <w:sz w:val="28"/>
                <w:szCs w:val="28"/>
              </w:rPr>
              <w:t>years</w:t>
            </w:r>
            <w:r w:rsidR="00187B84" w:rsidRPr="00D85D6B">
              <w:rPr>
                <w:rFonts w:ascii="Angsana New" w:eastAsia="Times New Roman" w:hAnsi="Angsana New" w:cs="Angsana New"/>
                <w:color w:val="auto"/>
                <w:sz w:val="28"/>
                <w:szCs w:val="28"/>
              </w:rPr>
              <w:t xml:space="preserve"> </w:t>
            </w:r>
          </w:p>
        </w:tc>
      </w:tr>
    </w:tbl>
    <w:p w14:paraId="416C7055" w14:textId="77777777" w:rsidR="00187B84" w:rsidRPr="00A04C12"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b/>
          <w:bCs/>
          <w:color w:val="auto"/>
          <w:sz w:val="28"/>
          <w:szCs w:val="28"/>
        </w:rPr>
      </w:pPr>
      <w:r w:rsidRPr="00A04C12">
        <w:rPr>
          <w:rFonts w:ascii="Angsana New" w:eastAsia="SimSun" w:hAnsi="Angsana New" w:cs="Angsana New"/>
          <w:b/>
          <w:bCs/>
          <w:color w:val="auto"/>
          <w:sz w:val="28"/>
          <w:szCs w:val="28"/>
          <w:lang w:val="en-GB"/>
        </w:rPr>
        <w:t>Lease liabilities</w:t>
      </w:r>
    </w:p>
    <w:p w14:paraId="781E4657" w14:textId="77777777" w:rsidR="00187B84" w:rsidRPr="007766B6"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cs/>
          <w:lang w:val="en-GB"/>
        </w:rPr>
      </w:pPr>
      <w:r w:rsidRPr="00A04C12">
        <w:rPr>
          <w:rFonts w:ascii="Angsana New" w:eastAsia="SimSun" w:hAnsi="Angsana New" w:cs="Angsana New"/>
          <w:color w:val="auto"/>
          <w:sz w:val="28"/>
          <w:szCs w:val="28"/>
          <w:lang w:val="en-GB"/>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w:t>
      </w:r>
      <w:r w:rsidRPr="007766B6">
        <w:rPr>
          <w:rFonts w:ascii="Angsana New" w:eastAsia="SimSun" w:hAnsi="Angsana New" w:cs="Angsana New"/>
          <w:color w:val="auto"/>
          <w:sz w:val="28"/>
          <w:szCs w:val="28"/>
          <w:lang w:val="en-GB"/>
        </w:rPr>
        <w:t xml:space="preserve">payments also include the exercise price of a purchase option reasonably certain to be exercised by </w:t>
      </w:r>
      <w:bookmarkStart w:id="5" w:name="_Hlk65011776"/>
      <w:r w:rsidR="0076150E" w:rsidRPr="007766B6">
        <w:rPr>
          <w:rFonts w:ascii="Angsana New" w:eastAsia="SimSun" w:hAnsi="Angsana New" w:cs="Angsana New"/>
          <w:color w:val="auto"/>
          <w:sz w:val="28"/>
          <w:szCs w:val="28"/>
          <w:lang w:val="en-GB"/>
        </w:rPr>
        <w:t>the Group</w:t>
      </w:r>
      <w:r w:rsidRPr="007766B6">
        <w:rPr>
          <w:rFonts w:ascii="Angsana New" w:eastAsia="SimSun" w:hAnsi="Angsana New" w:cs="Angsana New"/>
          <w:color w:val="auto"/>
          <w:sz w:val="28"/>
          <w:szCs w:val="28"/>
          <w:lang w:val="en-GB"/>
        </w:rPr>
        <w:t xml:space="preserve"> </w:t>
      </w:r>
      <w:bookmarkEnd w:id="5"/>
      <w:r w:rsidRPr="007766B6">
        <w:rPr>
          <w:rFonts w:ascii="Angsana New" w:eastAsia="SimSun" w:hAnsi="Angsana New" w:cs="Angsana New"/>
          <w:color w:val="auto"/>
          <w:sz w:val="28"/>
          <w:szCs w:val="28"/>
          <w:lang w:val="en-GB"/>
        </w:rPr>
        <w:t xml:space="preserve">and payments of penalties for terminating the lease, if the lease term reflects </w:t>
      </w:r>
      <w:r w:rsidR="0076150E" w:rsidRPr="007766B6">
        <w:rPr>
          <w:rFonts w:ascii="Angsana New" w:eastAsia="SimSun" w:hAnsi="Angsana New" w:cs="Angsana New"/>
          <w:color w:val="auto"/>
          <w:sz w:val="28"/>
          <w:szCs w:val="28"/>
          <w:lang w:val="en-GB"/>
        </w:rPr>
        <w:t xml:space="preserve">the Group </w:t>
      </w:r>
      <w:r w:rsidRPr="007766B6">
        <w:rPr>
          <w:rFonts w:ascii="Angsana New" w:eastAsia="SimSun" w:hAnsi="Angsana New" w:cs="Angsana New"/>
          <w:color w:val="auto"/>
          <w:sz w:val="28"/>
          <w:szCs w:val="28"/>
          <w:lang w:val="en-GB"/>
        </w:rPr>
        <w:t>exercising the option to terminate.</w:t>
      </w:r>
      <w:r w:rsidRPr="007766B6">
        <w:rPr>
          <w:rFonts w:ascii="Angsana New" w:eastAsia="SimSun" w:hAnsi="Angsana New" w:cs="Angsana New"/>
          <w:color w:val="auto"/>
          <w:sz w:val="28"/>
          <w:szCs w:val="28"/>
          <w:cs/>
          <w:lang w:val="en-GB"/>
        </w:rPr>
        <w:t xml:space="preserve"> </w:t>
      </w:r>
    </w:p>
    <w:p w14:paraId="3C7D732A" w14:textId="77777777" w:rsidR="00187B84" w:rsidRPr="00A04C12"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lang w:val="en-GB"/>
        </w:rPr>
      </w:pPr>
      <w:r w:rsidRPr="007766B6">
        <w:rPr>
          <w:rFonts w:ascii="Angsana New" w:eastAsia="SimSun" w:hAnsi="Angsana New" w:cs="Angsana New"/>
          <w:color w:val="auto"/>
          <w:sz w:val="28"/>
          <w:szCs w:val="28"/>
          <w:lang w:val="en-GB"/>
        </w:rPr>
        <w:t xml:space="preserve">In calculating the present value of lease payments, </w:t>
      </w:r>
      <w:r w:rsidR="0076150E" w:rsidRPr="007766B6">
        <w:rPr>
          <w:rFonts w:ascii="Angsana New" w:eastAsia="SimSun" w:hAnsi="Angsana New" w:cs="Angsana New"/>
          <w:color w:val="auto"/>
          <w:sz w:val="28"/>
          <w:szCs w:val="28"/>
          <w:lang w:val="en-GB"/>
        </w:rPr>
        <w:t xml:space="preserve">the Group </w:t>
      </w:r>
      <w:r w:rsidRPr="007766B6">
        <w:rPr>
          <w:rFonts w:ascii="Angsana New" w:eastAsia="SimSun" w:hAnsi="Angsana New" w:cs="Angsana New"/>
          <w:color w:val="auto"/>
          <w:sz w:val="28"/>
          <w:szCs w:val="28"/>
          <w:lang w:val="en-GB"/>
        </w:rPr>
        <w:t>uses its incremental borrowing rate, which is</w:t>
      </w:r>
      <w:r w:rsidRPr="00A04C12">
        <w:rPr>
          <w:rFonts w:ascii="Angsana New" w:eastAsia="SimSun" w:hAnsi="Angsana New" w:cs="Angsana New"/>
          <w:color w:val="auto"/>
          <w:sz w:val="28"/>
          <w:szCs w:val="28"/>
          <w:lang w:val="en-GB"/>
        </w:rPr>
        <w:t xml:space="preserve"> determined by referring to the government bond yield adjusted with risk premium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33B7D9F7" w14:textId="77777777" w:rsidR="00187B84"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lang w:val="en-GB"/>
        </w:rPr>
      </w:pPr>
      <w:r w:rsidRPr="00A23DCC">
        <w:rPr>
          <w:rFonts w:ascii="Angsana New" w:eastAsia="SimSun" w:hAnsi="Angsana New" w:cs="Angsana New"/>
          <w:b/>
          <w:bCs/>
          <w:color w:val="auto"/>
          <w:sz w:val="28"/>
          <w:szCs w:val="28"/>
          <w:lang w:val="en-GB"/>
        </w:rPr>
        <w:t>Short-term leases and leases of low-value assets</w:t>
      </w:r>
      <w:r w:rsidRPr="00D85D6B">
        <w:rPr>
          <w:rFonts w:ascii="Angsana New" w:eastAsia="SimSun" w:hAnsi="Angsana New" w:cs="Angsana New"/>
          <w:color w:val="auto"/>
          <w:sz w:val="28"/>
          <w:szCs w:val="28"/>
          <w:cs/>
          <w:lang w:val="en-GB"/>
        </w:rPr>
        <w:t xml:space="preserve"> </w:t>
      </w:r>
    </w:p>
    <w:p w14:paraId="2F31AC0D" w14:textId="77777777" w:rsidR="00187B84" w:rsidRDefault="0076150E"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lang w:val="en-GB"/>
        </w:rPr>
      </w:pPr>
      <w:bookmarkStart w:id="6" w:name="_Hlk65011885"/>
      <w:r w:rsidRPr="00E61E59">
        <w:rPr>
          <w:rFonts w:ascii="Angsana New" w:eastAsia="SimSun" w:hAnsi="Angsana New" w:cs="Angsana New"/>
          <w:color w:val="auto"/>
          <w:sz w:val="28"/>
          <w:szCs w:val="28"/>
          <w:lang w:val="en-GB"/>
        </w:rPr>
        <w:t xml:space="preserve">The Group </w:t>
      </w:r>
      <w:bookmarkEnd w:id="6"/>
      <w:r w:rsidR="00187B84" w:rsidRPr="00E61E59">
        <w:rPr>
          <w:rFonts w:ascii="Angsana New" w:eastAsia="SimSun" w:hAnsi="Angsana New" w:cs="Angsana New"/>
          <w:color w:val="auto"/>
          <w:sz w:val="28"/>
          <w:szCs w:val="28"/>
          <w:lang w:val="en-GB"/>
        </w:rPr>
        <w:t xml:space="preserve">applied the short-term lease recognition exemption to its short-term leases (defined as leases with a lease term of </w:t>
      </w:r>
      <w:r w:rsidR="00187B84" w:rsidRPr="00E61E59">
        <w:rPr>
          <w:rFonts w:ascii="Angsana New" w:eastAsia="SimSun" w:hAnsi="Angsana New" w:cs="Angsana New"/>
          <w:color w:val="auto"/>
          <w:sz w:val="28"/>
          <w:szCs w:val="28"/>
        </w:rPr>
        <w:t>12</w:t>
      </w:r>
      <w:r w:rsidR="00187B84" w:rsidRPr="00E61E59">
        <w:rPr>
          <w:rFonts w:ascii="Angsana New" w:eastAsia="SimSun" w:hAnsi="Angsana New" w:cs="Angsana New"/>
          <w:color w:val="auto"/>
          <w:sz w:val="28"/>
          <w:szCs w:val="28"/>
          <w:cs/>
          <w:lang w:val="en-GB"/>
        </w:rPr>
        <w:t xml:space="preserve"> </w:t>
      </w:r>
      <w:r w:rsidR="00187B84" w:rsidRPr="00E61E59">
        <w:rPr>
          <w:rFonts w:ascii="Angsana New" w:eastAsia="SimSun" w:hAnsi="Angsana New" w:cs="Angsana New"/>
          <w:color w:val="auto"/>
          <w:sz w:val="28"/>
          <w:szCs w:val="28"/>
          <w:lang w:val="en-GB"/>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3156A4CB" w14:textId="2FD5A9E8" w:rsidR="00187B84" w:rsidRPr="00A23DCC" w:rsidRDefault="00507242" w:rsidP="008B3189">
      <w:pPr>
        <w:overflowPunct w:val="0"/>
        <w:autoSpaceDE w:val="0"/>
        <w:autoSpaceDN w:val="0"/>
        <w:adjustRightInd w:val="0"/>
        <w:spacing w:before="120" w:line="320" w:lineRule="exact"/>
        <w:ind w:left="851"/>
        <w:jc w:val="thaiDistribute"/>
        <w:textAlignment w:val="baseline"/>
        <w:rPr>
          <w:rFonts w:ascii="Angsana New" w:eastAsia="SimSun" w:hAnsi="Angsana New" w:cs="Angsana New"/>
          <w:color w:val="auto"/>
          <w:sz w:val="28"/>
          <w:szCs w:val="28"/>
        </w:rPr>
      </w:pPr>
      <w:r>
        <w:rPr>
          <w:rFonts w:ascii="Angsana New" w:eastAsia="SimSun" w:hAnsi="Angsana New" w:cs="Angsana New"/>
          <w:b/>
          <w:bCs/>
          <w:color w:val="auto"/>
          <w:sz w:val="28"/>
          <w:szCs w:val="28"/>
          <w:lang w:val="en-GB"/>
        </w:rPr>
        <w:br w:type="page"/>
      </w:r>
    </w:p>
    <w:p w14:paraId="63FCC14E" w14:textId="06AD6818" w:rsidR="00E778E4" w:rsidRPr="00BD0EBB" w:rsidRDefault="00E778E4" w:rsidP="000E4146">
      <w:pPr>
        <w:spacing w:before="120" w:after="120" w:line="40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lastRenderedPageBreak/>
        <w:t>3</w:t>
      </w:r>
      <w:r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3</w:t>
      </w:r>
      <w:r w:rsidRPr="00BD0EBB">
        <w:rPr>
          <w:rFonts w:ascii="Angsana New" w:hAnsi="Angsana New" w:cs="Angsana New"/>
          <w:b/>
          <w:bCs/>
          <w:color w:val="000000"/>
          <w:sz w:val="28"/>
          <w:szCs w:val="28"/>
        </w:rPr>
        <w:tab/>
      </w:r>
      <w:r w:rsidRPr="00F97113">
        <w:rPr>
          <w:rFonts w:ascii="Angsana New" w:eastAsia="SimSun" w:hAnsi="Angsana New"/>
          <w:b/>
          <w:bCs/>
          <w:color w:val="000000"/>
          <w:sz w:val="28"/>
          <w:szCs w:val="28"/>
          <w:lang w:val="en-GB"/>
        </w:rPr>
        <w:t>Financial liabilities</w:t>
      </w:r>
    </w:p>
    <w:p w14:paraId="7290CB10" w14:textId="77777777" w:rsidR="00187B84" w:rsidRPr="000C4574"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cs="Cordia New"/>
          <w:b/>
          <w:bCs/>
          <w:color w:val="000000"/>
          <w:sz w:val="28"/>
          <w:szCs w:val="28"/>
          <w:lang w:val="en-GB"/>
        </w:rPr>
      </w:pPr>
      <w:r w:rsidRPr="00F97113">
        <w:rPr>
          <w:rFonts w:ascii="Angsana New" w:eastAsia="SimSun" w:hAnsi="Angsana New"/>
          <w:b/>
          <w:bCs/>
          <w:color w:val="000000"/>
          <w:sz w:val="28"/>
          <w:szCs w:val="28"/>
          <w:lang w:val="en-GB"/>
        </w:rPr>
        <w:t>Classification</w:t>
      </w:r>
    </w:p>
    <w:p w14:paraId="37CB1D13" w14:textId="77777777" w:rsidR="00187B84" w:rsidRPr="00E61E59"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color w:val="000000"/>
          <w:sz w:val="28"/>
          <w:szCs w:val="28"/>
          <w:lang w:val="en-GB"/>
        </w:rPr>
      </w:pPr>
      <w:r w:rsidRPr="00E61E59">
        <w:rPr>
          <w:rFonts w:ascii="Angsana New" w:eastAsia="SimSun" w:hAnsi="Angsana New"/>
          <w:color w:val="000000"/>
          <w:sz w:val="28"/>
          <w:szCs w:val="28"/>
          <w:lang w:val="en-GB"/>
        </w:rPr>
        <w:t xml:space="preserve">Financial instruments issued by </w:t>
      </w:r>
      <w:r w:rsidR="006C27E7" w:rsidRPr="00E61E59">
        <w:rPr>
          <w:rFonts w:ascii="Angsana New" w:eastAsia="SimSun" w:hAnsi="Angsana New" w:cs="Angsana New"/>
          <w:color w:val="auto"/>
          <w:sz w:val="28"/>
          <w:szCs w:val="28"/>
          <w:lang w:val="en-GB"/>
        </w:rPr>
        <w:t xml:space="preserve">the Group </w:t>
      </w:r>
      <w:r w:rsidRPr="00E61E59">
        <w:rPr>
          <w:rFonts w:ascii="Angsana New" w:eastAsia="SimSun" w:hAnsi="Angsana New"/>
          <w:color w:val="000000"/>
          <w:sz w:val="28"/>
          <w:szCs w:val="28"/>
          <w:lang w:val="en-GB"/>
        </w:rPr>
        <w:t>are classified as either financial liabilities or equity securities by considering contractual obligations.</w:t>
      </w:r>
    </w:p>
    <w:p w14:paraId="062729EA" w14:textId="77777777" w:rsidR="00187B84" w:rsidRPr="00E61E59" w:rsidRDefault="00187B84" w:rsidP="000E4146">
      <w:pPr>
        <w:pStyle w:val="af8"/>
        <w:numPr>
          <w:ilvl w:val="0"/>
          <w:numId w:val="8"/>
        </w:numPr>
        <w:overflowPunct w:val="0"/>
        <w:autoSpaceDE w:val="0"/>
        <w:autoSpaceDN w:val="0"/>
        <w:adjustRightInd w:val="0"/>
        <w:spacing w:before="120" w:after="200" w:line="400" w:lineRule="exact"/>
        <w:ind w:left="1134" w:hanging="283"/>
        <w:jc w:val="thaiDistribute"/>
        <w:textAlignment w:val="baseline"/>
        <w:rPr>
          <w:rFonts w:ascii="Angsana New" w:eastAsia="SimSun" w:hAnsi="Angsana New"/>
          <w:color w:val="000000"/>
          <w:sz w:val="28"/>
          <w:lang w:val="en-GB"/>
        </w:rPr>
      </w:pPr>
      <w:r w:rsidRPr="00E61E59">
        <w:rPr>
          <w:rFonts w:ascii="Angsana New" w:eastAsia="SimSun" w:hAnsi="Angsana New"/>
          <w:color w:val="000000"/>
          <w:sz w:val="28"/>
          <w:lang w:val="en-GB"/>
        </w:rPr>
        <w:t xml:space="preserve">Where </w:t>
      </w:r>
      <w:r w:rsidR="006C27E7" w:rsidRPr="00E61E59">
        <w:rPr>
          <w:rFonts w:ascii="Angsana New" w:eastAsia="SimSun" w:hAnsi="Angsana New"/>
          <w:color w:val="auto"/>
          <w:sz w:val="28"/>
          <w:lang w:val="en-GB"/>
        </w:rPr>
        <w:t xml:space="preserve">the Group </w:t>
      </w:r>
      <w:r w:rsidRPr="00E61E59">
        <w:rPr>
          <w:rFonts w:ascii="Angsana New" w:eastAsia="SimSun" w:hAnsi="Angsana New"/>
          <w:color w:val="000000"/>
          <w:sz w:val="28"/>
          <w:lang w:val="en-GB"/>
        </w:rPr>
        <w:t>ha</w:t>
      </w:r>
      <w:r w:rsidR="00E61E59" w:rsidRPr="00E61E59">
        <w:rPr>
          <w:rFonts w:ascii="Angsana New" w:eastAsia="SimSun" w:hAnsi="Angsana New"/>
          <w:color w:val="000000"/>
          <w:sz w:val="28"/>
          <w:lang w:val="en-GB"/>
        </w:rPr>
        <w:t>s</w:t>
      </w:r>
      <w:r w:rsidRPr="00E61E59">
        <w:rPr>
          <w:rFonts w:ascii="Angsana New" w:eastAsia="SimSun" w:hAnsi="Angsana New"/>
          <w:color w:val="000000"/>
          <w:sz w:val="28"/>
          <w:lang w:val="en-GB"/>
        </w:rPr>
        <w:t xml:space="preserve">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77F987A" w14:textId="77777777" w:rsidR="00187B84" w:rsidRPr="00B53B61" w:rsidRDefault="00187B84" w:rsidP="000E4146">
      <w:pPr>
        <w:pStyle w:val="af8"/>
        <w:numPr>
          <w:ilvl w:val="0"/>
          <w:numId w:val="8"/>
        </w:numPr>
        <w:overflowPunct w:val="0"/>
        <w:autoSpaceDE w:val="0"/>
        <w:autoSpaceDN w:val="0"/>
        <w:adjustRightInd w:val="0"/>
        <w:spacing w:before="120" w:after="200" w:line="400" w:lineRule="exact"/>
        <w:ind w:left="1134" w:hanging="283"/>
        <w:jc w:val="thaiDistribute"/>
        <w:textAlignment w:val="baseline"/>
        <w:rPr>
          <w:rFonts w:ascii="Angsana New" w:eastAsia="SimSun" w:hAnsi="Angsana New"/>
          <w:color w:val="000000"/>
          <w:sz w:val="28"/>
          <w:lang w:val="en-GB"/>
        </w:rPr>
      </w:pPr>
      <w:r w:rsidRPr="00E61E59">
        <w:rPr>
          <w:rFonts w:ascii="Angsana New" w:eastAsia="SimSun" w:hAnsi="Angsana New"/>
          <w:color w:val="000000"/>
          <w:sz w:val="28"/>
          <w:lang w:val="en-GB"/>
        </w:rPr>
        <w:t xml:space="preserve">Where </w:t>
      </w:r>
      <w:r w:rsidR="00D80C52" w:rsidRPr="00E61E59">
        <w:rPr>
          <w:rFonts w:ascii="Angsana New" w:eastAsia="SimSun" w:hAnsi="Angsana New"/>
          <w:color w:val="auto"/>
          <w:sz w:val="28"/>
          <w:lang w:val="en-GB"/>
        </w:rPr>
        <w:t xml:space="preserve">the Group </w:t>
      </w:r>
      <w:r w:rsidRPr="00E61E59">
        <w:rPr>
          <w:rFonts w:ascii="Angsana New" w:eastAsia="SimSun" w:hAnsi="Angsana New"/>
          <w:color w:val="000000"/>
          <w:sz w:val="28"/>
          <w:lang w:val="en-GB"/>
        </w:rPr>
        <w:t>ha</w:t>
      </w:r>
      <w:r w:rsidR="00E61E59">
        <w:rPr>
          <w:rFonts w:ascii="Angsana New" w:eastAsia="SimSun" w:hAnsi="Angsana New"/>
          <w:color w:val="000000"/>
          <w:sz w:val="28"/>
          <w:lang w:val="en-GB"/>
        </w:rPr>
        <w:t>s</w:t>
      </w:r>
      <w:r w:rsidRPr="00E61E59">
        <w:rPr>
          <w:rFonts w:ascii="Angsana New" w:eastAsia="SimSun" w:hAnsi="Angsana New"/>
          <w:color w:val="000000"/>
          <w:sz w:val="28"/>
          <w:lang w:val="en-GB"/>
        </w:rPr>
        <w:t xml:space="preserve"> no contractual obligation or has an unconditional right to avoid delivering cash or</w:t>
      </w:r>
      <w:r w:rsidRPr="007B2213">
        <w:rPr>
          <w:rFonts w:ascii="Angsana New" w:eastAsia="SimSun" w:hAnsi="Angsana New"/>
          <w:color w:val="000000"/>
          <w:sz w:val="28"/>
          <w:lang w:val="en-GB"/>
        </w:rPr>
        <w:t xml:space="preserve"> another financial asset in settlement of the obligation, it is considered an</w:t>
      </w:r>
      <w:r w:rsidRPr="00F97113">
        <w:rPr>
          <w:rFonts w:ascii="Angsana New" w:eastAsia="SimSun" w:hAnsi="Angsana New"/>
          <w:color w:val="000000"/>
          <w:sz w:val="28"/>
          <w:lang w:val="en-GB"/>
        </w:rPr>
        <w:t xml:space="preserve"> </w:t>
      </w:r>
      <w:r w:rsidRPr="00B53B61">
        <w:rPr>
          <w:rFonts w:ascii="Angsana New" w:eastAsia="SimSun" w:hAnsi="Angsana New"/>
          <w:color w:val="000000"/>
          <w:sz w:val="28"/>
          <w:lang w:val="en-GB"/>
        </w:rPr>
        <w:t>equity instrument.</w:t>
      </w:r>
    </w:p>
    <w:p w14:paraId="65094913" w14:textId="6EFC23C2" w:rsidR="00187B84"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cs="Angsana New"/>
          <w:color w:val="000000"/>
          <w:sz w:val="28"/>
          <w:szCs w:val="28"/>
          <w:lang w:val="en-GB"/>
        </w:rPr>
      </w:pPr>
      <w:r w:rsidRPr="00F97113">
        <w:rPr>
          <w:rFonts w:ascii="Angsana New" w:eastAsia="SimSun" w:hAnsi="Angsana New" w:cs="Angsana New"/>
          <w:color w:val="000000"/>
          <w:sz w:val="28"/>
          <w:szCs w:val="28"/>
          <w:lang w:val="en-GB"/>
        </w:rPr>
        <w:t xml:space="preserve">Borrowings are classified as current liabilities unless the Group has an unconditional right to defer settlement of the liability for at least </w:t>
      </w:r>
      <w:r w:rsidR="00367485" w:rsidRPr="00367485">
        <w:rPr>
          <w:rFonts w:ascii="Angsana New" w:eastAsia="SimSun" w:hAnsi="Angsana New" w:cs="Angsana New"/>
          <w:color w:val="000000"/>
          <w:sz w:val="28"/>
          <w:szCs w:val="28"/>
        </w:rPr>
        <w:t>12</w:t>
      </w:r>
      <w:r w:rsidRPr="00F97113">
        <w:rPr>
          <w:rFonts w:ascii="Angsana New" w:eastAsia="SimSun" w:hAnsi="Angsana New" w:cs="Angsana New"/>
          <w:color w:val="000000"/>
          <w:sz w:val="28"/>
          <w:szCs w:val="28"/>
          <w:cs/>
          <w:lang w:val="en-GB"/>
        </w:rPr>
        <w:t xml:space="preserve"> </w:t>
      </w:r>
      <w:r w:rsidRPr="00F97113">
        <w:rPr>
          <w:rFonts w:ascii="Angsana New" w:eastAsia="SimSun" w:hAnsi="Angsana New" w:cs="Angsana New"/>
          <w:color w:val="000000"/>
          <w:sz w:val="28"/>
          <w:szCs w:val="28"/>
          <w:lang w:val="en-GB"/>
        </w:rPr>
        <w:t>months after the reporting date.</w:t>
      </w:r>
    </w:p>
    <w:p w14:paraId="3045460E" w14:textId="77777777" w:rsidR="00E24C7E" w:rsidRPr="00F97113" w:rsidRDefault="00B909AA" w:rsidP="000E4146">
      <w:pPr>
        <w:overflowPunct w:val="0"/>
        <w:autoSpaceDE w:val="0"/>
        <w:autoSpaceDN w:val="0"/>
        <w:adjustRightInd w:val="0"/>
        <w:spacing w:before="120" w:line="400" w:lineRule="exact"/>
        <w:ind w:left="851"/>
        <w:jc w:val="thaiDistribute"/>
        <w:textAlignment w:val="baseline"/>
        <w:rPr>
          <w:rFonts w:ascii="Angsana New" w:eastAsia="SimSun" w:hAnsi="Angsana New" w:cs="Angsana New"/>
          <w:color w:val="000000"/>
          <w:sz w:val="28"/>
          <w:szCs w:val="28"/>
          <w:lang w:val="en-GB"/>
        </w:rPr>
      </w:pPr>
      <w:r w:rsidRPr="00383868">
        <w:rPr>
          <w:rFonts w:ascii="Angsana New" w:eastAsia="SimSun" w:hAnsi="Angsana New"/>
          <w:b/>
          <w:bCs/>
          <w:color w:val="000000"/>
          <w:sz w:val="28"/>
          <w:szCs w:val="28"/>
          <w:lang w:val="en-GB"/>
        </w:rPr>
        <w:t>M</w:t>
      </w:r>
      <w:r w:rsidR="00E24C7E" w:rsidRPr="00383868">
        <w:rPr>
          <w:rFonts w:ascii="Angsana New" w:eastAsia="SimSun" w:hAnsi="Angsana New"/>
          <w:b/>
          <w:bCs/>
          <w:color w:val="000000"/>
          <w:sz w:val="28"/>
          <w:szCs w:val="28"/>
          <w:lang w:val="en-GB"/>
        </w:rPr>
        <w:t>easurement</w:t>
      </w:r>
    </w:p>
    <w:p w14:paraId="6C9D4CFE" w14:textId="77777777" w:rsidR="00187B84" w:rsidRPr="00F97113"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color w:val="000000"/>
          <w:sz w:val="28"/>
          <w:szCs w:val="28"/>
          <w:lang w:val="en-GB"/>
        </w:rPr>
      </w:pPr>
      <w:r w:rsidRPr="00F97113">
        <w:rPr>
          <w:rFonts w:ascii="Angsana New" w:eastAsia="SimSun" w:hAnsi="Angsana New"/>
          <w:color w:val="000000"/>
          <w:sz w:val="28"/>
          <w:szCs w:val="28"/>
          <w:lang w:val="en-GB"/>
        </w:rPr>
        <w:t>Financial liabilities are initially measured at fair value less cost directly related to financial liabilities issuance and subsequently reclassified and measured all financial liabilities at amortized costs using the effective interest method.</w:t>
      </w:r>
    </w:p>
    <w:p w14:paraId="699F982B" w14:textId="77777777" w:rsidR="00187B84" w:rsidRPr="00E61E59"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b/>
          <w:bCs/>
          <w:color w:val="000000"/>
          <w:sz w:val="28"/>
          <w:szCs w:val="28"/>
          <w:lang w:val="en-GB"/>
        </w:rPr>
      </w:pPr>
      <w:r w:rsidRPr="00E61E59">
        <w:rPr>
          <w:rFonts w:ascii="Angsana New" w:eastAsia="SimSun" w:hAnsi="Angsana New"/>
          <w:b/>
          <w:bCs/>
          <w:color w:val="000000"/>
          <w:sz w:val="28"/>
          <w:szCs w:val="28"/>
          <w:lang w:val="en-GB"/>
        </w:rPr>
        <w:t>Derecognition of financial liabilities</w:t>
      </w:r>
    </w:p>
    <w:p w14:paraId="2A9D990B" w14:textId="77777777" w:rsidR="00187B84" w:rsidRPr="00F97113"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color w:val="000000"/>
          <w:sz w:val="28"/>
          <w:szCs w:val="28"/>
          <w:lang w:val="en-GB"/>
        </w:rPr>
      </w:pPr>
      <w:r w:rsidRPr="00E61E59">
        <w:rPr>
          <w:rFonts w:ascii="Angsana New" w:eastAsia="SimSun" w:hAnsi="Angsana New"/>
          <w:color w:val="000000"/>
          <w:sz w:val="28"/>
          <w:szCs w:val="28"/>
          <w:lang w:val="en-GB"/>
        </w:rPr>
        <w:t>A financial liability is derecognised when the obligation under the liability is discharged or cancelled or expires.</w:t>
      </w:r>
    </w:p>
    <w:p w14:paraId="7B04F24A" w14:textId="051A975A" w:rsidR="00187B84" w:rsidRPr="00BD0EBB" w:rsidRDefault="007749FA" w:rsidP="000E4146">
      <w:pPr>
        <w:spacing w:before="120" w:after="120" w:line="40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4</w:t>
      </w:r>
      <w:r w:rsidR="00187B84" w:rsidRPr="00BD0EBB">
        <w:rPr>
          <w:rFonts w:ascii="Angsana New" w:hAnsi="Angsana New" w:cs="Angsana New"/>
          <w:b/>
          <w:bCs/>
          <w:color w:val="000000"/>
          <w:sz w:val="28"/>
          <w:szCs w:val="28"/>
        </w:rPr>
        <w:tab/>
        <w:t xml:space="preserve">Trade and </w:t>
      </w:r>
      <w:r w:rsidR="00E61E59">
        <w:rPr>
          <w:rFonts w:ascii="Angsana New" w:hAnsi="Angsana New" w:cs="Angsana New"/>
          <w:b/>
          <w:bCs/>
          <w:color w:val="000000"/>
          <w:sz w:val="28"/>
          <w:szCs w:val="28"/>
        </w:rPr>
        <w:t>o</w:t>
      </w:r>
      <w:r w:rsidR="00187B84" w:rsidRPr="00BD0EBB">
        <w:rPr>
          <w:rFonts w:ascii="Angsana New" w:hAnsi="Angsana New" w:cs="Angsana New"/>
          <w:b/>
          <w:bCs/>
          <w:color w:val="000000"/>
          <w:sz w:val="28"/>
          <w:szCs w:val="28"/>
        </w:rPr>
        <w:t xml:space="preserve">ther </w:t>
      </w:r>
      <w:r w:rsidR="00E61E59">
        <w:rPr>
          <w:rFonts w:ascii="Angsana New" w:hAnsi="Angsana New" w:cs="Angsana New"/>
          <w:b/>
          <w:bCs/>
          <w:color w:val="000000"/>
          <w:sz w:val="28"/>
          <w:szCs w:val="28"/>
        </w:rPr>
        <w:t>c</w:t>
      </w:r>
      <w:r w:rsidR="00187B84" w:rsidRPr="00BD0EBB">
        <w:rPr>
          <w:rFonts w:ascii="Angsana New" w:hAnsi="Angsana New" w:cs="Angsana New"/>
          <w:b/>
          <w:bCs/>
          <w:color w:val="000000"/>
          <w:sz w:val="28"/>
          <w:szCs w:val="28"/>
        </w:rPr>
        <w:t xml:space="preserve">urrent </w:t>
      </w:r>
      <w:r w:rsidR="00E61E59">
        <w:rPr>
          <w:rFonts w:ascii="Angsana New" w:hAnsi="Angsana New" w:cs="Angsana New"/>
          <w:b/>
          <w:bCs/>
          <w:color w:val="000000"/>
          <w:sz w:val="28"/>
          <w:szCs w:val="28"/>
        </w:rPr>
        <w:t>p</w:t>
      </w:r>
      <w:r w:rsidR="00187B84" w:rsidRPr="00BD0EBB">
        <w:rPr>
          <w:rFonts w:ascii="Angsana New" w:hAnsi="Angsana New" w:cs="Angsana New"/>
          <w:b/>
          <w:bCs/>
          <w:color w:val="000000"/>
          <w:sz w:val="28"/>
          <w:szCs w:val="28"/>
        </w:rPr>
        <w:t>ayables</w:t>
      </w:r>
    </w:p>
    <w:p w14:paraId="07D00309" w14:textId="77777777" w:rsidR="00187B84" w:rsidRPr="00A96998" w:rsidRDefault="00187B84" w:rsidP="000E4146">
      <w:pPr>
        <w:pStyle w:val="ad"/>
        <w:tabs>
          <w:tab w:val="left" w:pos="0"/>
        </w:tabs>
        <w:spacing w:line="400" w:lineRule="exact"/>
        <w:ind w:left="851"/>
        <w:rPr>
          <w:rFonts w:ascii="Angsana New" w:hAnsi="Angsana New" w:cs="Angsana New"/>
          <w:color w:val="000000"/>
          <w:sz w:val="28"/>
          <w:szCs w:val="28"/>
        </w:rPr>
      </w:pPr>
      <w:r w:rsidRPr="00A96998">
        <w:rPr>
          <w:rFonts w:ascii="Angsana New" w:hAnsi="Angsana New" w:cs="Angsana New"/>
          <w:color w:val="000000"/>
          <w:sz w:val="28"/>
          <w:szCs w:val="28"/>
        </w:rPr>
        <w:t xml:space="preserve">Trade and other current payables are stated at </w:t>
      </w:r>
      <w:r w:rsidR="00940E21">
        <w:rPr>
          <w:rFonts w:ascii="Angsana New" w:hAnsi="Angsana New" w:cs="Angsana New"/>
          <w:color w:val="000000"/>
          <w:sz w:val="28"/>
          <w:szCs w:val="28"/>
        </w:rPr>
        <w:t xml:space="preserve">amortized </w:t>
      </w:r>
      <w:r w:rsidRPr="00A96998">
        <w:rPr>
          <w:rFonts w:ascii="Angsana New" w:hAnsi="Angsana New" w:cs="Angsana New"/>
          <w:color w:val="000000"/>
          <w:sz w:val="28"/>
          <w:szCs w:val="28"/>
        </w:rPr>
        <w:t>cost.</w:t>
      </w:r>
    </w:p>
    <w:p w14:paraId="52113760" w14:textId="418848D0" w:rsidR="00187B84" w:rsidRPr="00A96998" w:rsidRDefault="007749FA" w:rsidP="000E4146">
      <w:pPr>
        <w:pStyle w:val="afc"/>
        <w:spacing w:before="120" w:line="400" w:lineRule="exact"/>
        <w:ind w:left="851" w:hanging="425"/>
        <w:jc w:val="thaiDistribute"/>
        <w:rPr>
          <w:rFonts w:ascii="Angsana New" w:hAnsi="Angsana New"/>
          <w:b/>
          <w:bCs/>
          <w:color w:val="000000"/>
          <w:sz w:val="28"/>
        </w:rPr>
      </w:pPr>
      <w:r>
        <w:rPr>
          <w:rFonts w:ascii="Angsana New" w:hAnsi="Angsana New"/>
          <w:b/>
          <w:bCs/>
          <w:color w:val="000000"/>
          <w:sz w:val="28"/>
        </w:rPr>
        <w:t>3</w:t>
      </w:r>
      <w:r w:rsidR="00187B84" w:rsidRPr="00A96998">
        <w:rPr>
          <w:rFonts w:ascii="Angsana New" w:hAnsi="Angsana New"/>
          <w:b/>
          <w:bCs/>
          <w:color w:val="000000"/>
          <w:sz w:val="28"/>
        </w:rPr>
        <w:t>.1</w:t>
      </w:r>
      <w:r w:rsidR="00367485" w:rsidRPr="00367485">
        <w:rPr>
          <w:rFonts w:ascii="Angsana New" w:hAnsi="Angsana New" w:hint="cs"/>
          <w:b/>
          <w:bCs/>
          <w:color w:val="000000"/>
          <w:sz w:val="28"/>
        </w:rPr>
        <w:t>5</w:t>
      </w:r>
      <w:r w:rsidR="00187B84" w:rsidRPr="00A96998">
        <w:rPr>
          <w:rFonts w:ascii="Angsana New" w:hAnsi="Angsana New"/>
          <w:b/>
          <w:bCs/>
          <w:color w:val="000000"/>
          <w:sz w:val="28"/>
        </w:rPr>
        <w:tab/>
        <w:t>Foreign Currencies</w:t>
      </w:r>
    </w:p>
    <w:p w14:paraId="7986462C" w14:textId="77777777" w:rsidR="00187B84" w:rsidRPr="00A96998" w:rsidRDefault="00187B84" w:rsidP="000E4146">
      <w:pPr>
        <w:pStyle w:val="afc"/>
        <w:spacing w:before="120" w:line="400" w:lineRule="exact"/>
        <w:ind w:left="851"/>
        <w:jc w:val="thaiDistribute"/>
        <w:rPr>
          <w:rFonts w:ascii="Angsana New" w:hAnsi="Angsana New"/>
          <w:color w:val="000000"/>
          <w:sz w:val="28"/>
        </w:rPr>
      </w:pPr>
      <w:r w:rsidRPr="00A96998">
        <w:rPr>
          <w:rFonts w:ascii="Angsana New" w:hAnsi="Angsana New"/>
          <w:color w:val="000000"/>
          <w:sz w:val="28"/>
        </w:rPr>
        <w:t>Transactions in foreign currencies are translated to Thai Baht at the foreign exchange rates ruling at the dated of the transactions.</w:t>
      </w:r>
    </w:p>
    <w:p w14:paraId="2F3F0032" w14:textId="77777777" w:rsidR="00187B84" w:rsidRPr="00A96998" w:rsidRDefault="00187B84" w:rsidP="000E4146">
      <w:pPr>
        <w:pStyle w:val="afc"/>
        <w:spacing w:before="120" w:line="400" w:lineRule="exact"/>
        <w:ind w:left="851"/>
        <w:jc w:val="thaiDistribute"/>
        <w:rPr>
          <w:rFonts w:ascii="Angsana New" w:eastAsia="Times New Roman" w:hAnsi="Angsana New"/>
          <w:color w:val="000000"/>
          <w:spacing w:val="-2"/>
          <w:sz w:val="28"/>
        </w:rPr>
      </w:pPr>
      <w:r w:rsidRPr="00A96998">
        <w:rPr>
          <w:rFonts w:ascii="Angsana New" w:hAnsi="Angsana New"/>
          <w:color w:val="000000"/>
          <w:sz w:val="28"/>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14:paraId="1EF73B88" w14:textId="77777777" w:rsidR="00187B84" w:rsidRPr="00A96998" w:rsidRDefault="00187B84" w:rsidP="000E4146">
      <w:pPr>
        <w:pStyle w:val="afc"/>
        <w:spacing w:before="120" w:line="400" w:lineRule="exact"/>
        <w:ind w:left="851"/>
        <w:jc w:val="thaiDistribute"/>
        <w:rPr>
          <w:rFonts w:ascii="Angsana New" w:hAnsi="Angsana New"/>
          <w:color w:val="000000"/>
          <w:sz w:val="28"/>
        </w:rPr>
      </w:pPr>
      <w:r w:rsidRPr="00A96998">
        <w:rPr>
          <w:rFonts w:ascii="Angsana New" w:hAnsi="Angsana New"/>
          <w:color w:val="000000"/>
          <w:sz w:val="28"/>
        </w:rPr>
        <w:t>Non-monetary assets and liabilities measured at cost in foreign currencies are translated to Thai Baht using the foreign exchange rates ruling at the date of the transactions.</w:t>
      </w:r>
    </w:p>
    <w:p w14:paraId="0DB3A12F" w14:textId="121986C9" w:rsidR="00187B84" w:rsidRPr="00BD0EBB" w:rsidRDefault="007E00C6" w:rsidP="000E4146">
      <w:pPr>
        <w:spacing w:after="120" w:line="40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br w:type="page"/>
      </w:r>
      <w:r w:rsidR="007749FA">
        <w:rPr>
          <w:rFonts w:ascii="Angsana New" w:hAnsi="Angsana New" w:cs="Angsana New"/>
          <w:b/>
          <w:bCs/>
          <w:color w:val="000000"/>
          <w:sz w:val="28"/>
          <w:szCs w:val="28"/>
        </w:rPr>
        <w:lastRenderedPageBreak/>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6</w:t>
      </w:r>
      <w:r w:rsidR="00187B84" w:rsidRPr="00BD0EBB">
        <w:rPr>
          <w:rFonts w:ascii="Angsana New" w:hAnsi="Angsana New" w:cs="Angsana New"/>
          <w:b/>
          <w:bCs/>
          <w:color w:val="000000"/>
          <w:sz w:val="28"/>
          <w:szCs w:val="28"/>
        </w:rPr>
        <w:tab/>
        <w:t>Employee Benefits</w:t>
      </w:r>
    </w:p>
    <w:p w14:paraId="3F3B3435" w14:textId="77777777" w:rsidR="00187B84" w:rsidRPr="00B957B9" w:rsidRDefault="00187B84" w:rsidP="00C77F78">
      <w:pPr>
        <w:spacing w:line="340" w:lineRule="exact"/>
        <w:ind w:left="851" w:right="63"/>
        <w:jc w:val="both"/>
        <w:rPr>
          <w:rFonts w:ascii="Angsana New" w:hAnsi="Angsana New" w:cs="Angsana New"/>
          <w:color w:val="000000"/>
          <w:sz w:val="28"/>
          <w:szCs w:val="28"/>
        </w:rPr>
      </w:pPr>
      <w:r w:rsidRPr="00B957B9">
        <w:rPr>
          <w:rFonts w:ascii="Angsana New" w:hAnsi="Angsana New" w:cs="Angsana New"/>
          <w:color w:val="000000"/>
          <w:sz w:val="28"/>
          <w:szCs w:val="28"/>
        </w:rPr>
        <w:t>Short-term employee benefits</w:t>
      </w:r>
    </w:p>
    <w:p w14:paraId="5D4EAE91" w14:textId="77777777" w:rsidR="00187B84" w:rsidRPr="00B957B9" w:rsidRDefault="00187B84" w:rsidP="00C77F78">
      <w:pPr>
        <w:tabs>
          <w:tab w:val="left" w:pos="142"/>
        </w:tabs>
        <w:spacing w:before="120" w:line="340" w:lineRule="exact"/>
        <w:ind w:left="851"/>
        <w:jc w:val="thaiDistribute"/>
        <w:rPr>
          <w:rFonts w:ascii="Angsana New" w:hAnsi="Angsana New" w:cs="Angsana New"/>
          <w:color w:val="000000"/>
          <w:spacing w:val="-4"/>
          <w:sz w:val="28"/>
          <w:szCs w:val="28"/>
        </w:rPr>
      </w:pPr>
      <w:r w:rsidRPr="00B957B9">
        <w:rPr>
          <w:rFonts w:ascii="Angsana New" w:hAnsi="Angsana New" w:cs="Angsana New"/>
          <w:color w:val="000000"/>
          <w:spacing w:val="-4"/>
          <w:sz w:val="28"/>
          <w:szCs w:val="28"/>
        </w:rPr>
        <w:t>Salaries, wages, bonuses and contributions to the social security fund and provident fund are recognized as expenses when incurred.</w:t>
      </w:r>
    </w:p>
    <w:p w14:paraId="2E8BDE4C" w14:textId="77777777" w:rsidR="00187B84" w:rsidRDefault="00187B84" w:rsidP="00C77F78">
      <w:pPr>
        <w:pStyle w:val="ad"/>
        <w:tabs>
          <w:tab w:val="left" w:pos="0"/>
        </w:tabs>
        <w:spacing w:before="120" w:line="340" w:lineRule="exact"/>
        <w:ind w:left="851"/>
        <w:rPr>
          <w:rFonts w:ascii="Angsana New" w:hAnsi="Angsana New" w:cs="Angsana New"/>
          <w:color w:val="000000"/>
          <w:sz w:val="28"/>
          <w:szCs w:val="28"/>
        </w:rPr>
      </w:pPr>
      <w:r w:rsidRPr="00B957B9">
        <w:rPr>
          <w:rFonts w:ascii="Angsana New" w:hAnsi="Angsana New" w:cs="Angsana New"/>
          <w:color w:val="000000"/>
          <w:sz w:val="28"/>
          <w:szCs w:val="28"/>
        </w:rPr>
        <w:t xml:space="preserve">The Group and its employees have jointly established a provident fund as approved by the Ministry of Finance in accordance with the Provident Fund </w:t>
      </w:r>
      <w:r w:rsidRPr="00B957B9">
        <w:rPr>
          <w:rFonts w:ascii="Angsana New" w:hAnsi="Angsana New" w:cs="Angsana New"/>
          <w:color w:val="000000"/>
          <w:sz w:val="28"/>
          <w:szCs w:val="28"/>
          <w:cs/>
        </w:rPr>
        <w:t>(</w:t>
      </w:r>
      <w:r w:rsidRPr="00B957B9">
        <w:rPr>
          <w:rFonts w:ascii="Angsana New" w:hAnsi="Angsana New" w:cs="Angsana New"/>
          <w:color w:val="000000"/>
          <w:sz w:val="28"/>
          <w:szCs w:val="28"/>
        </w:rPr>
        <w:t>B.E. 2530</w:t>
      </w:r>
      <w:r w:rsidRPr="00B957B9">
        <w:rPr>
          <w:rFonts w:ascii="Angsana New" w:hAnsi="Angsana New" w:cs="Angsana New"/>
          <w:color w:val="000000"/>
          <w:sz w:val="28"/>
          <w:szCs w:val="28"/>
          <w:cs/>
        </w:rPr>
        <w:t xml:space="preserve">). </w:t>
      </w:r>
      <w:r w:rsidRPr="00B957B9">
        <w:rPr>
          <w:rFonts w:ascii="Angsana New" w:hAnsi="Angsana New" w:cs="Angsana New"/>
          <w:color w:val="000000"/>
          <w:sz w:val="28"/>
          <w:szCs w:val="28"/>
        </w:rPr>
        <w:t>Contributions are made to the fund by both employees at the rate of 2 per cent of salary and the Company at the rate of 2 per cent of salary. A provident fund contribution is recorded as expenses in the year incurred.</w:t>
      </w:r>
    </w:p>
    <w:p w14:paraId="46DBD97C" w14:textId="77777777" w:rsidR="00187B84" w:rsidRPr="00B957B9" w:rsidRDefault="00187B84" w:rsidP="00C77F78">
      <w:pPr>
        <w:pStyle w:val="ad"/>
        <w:tabs>
          <w:tab w:val="left" w:pos="0"/>
        </w:tabs>
        <w:spacing w:before="120" w:line="340" w:lineRule="exact"/>
        <w:ind w:left="851"/>
        <w:rPr>
          <w:rFonts w:ascii="Angsana New" w:hAnsi="Angsana New" w:cs="Angsana New"/>
          <w:color w:val="000000"/>
          <w:sz w:val="28"/>
          <w:szCs w:val="28"/>
        </w:rPr>
      </w:pPr>
      <w:r w:rsidRPr="00FF16AA">
        <w:rPr>
          <w:rFonts w:ascii="Angsana New" w:hAnsi="Angsana New" w:cs="Angsana New"/>
          <w:color w:val="000000"/>
          <w:sz w:val="28"/>
          <w:szCs w:val="28"/>
        </w:rPr>
        <w:t xml:space="preserve">Post-employment benefits </w:t>
      </w:r>
    </w:p>
    <w:p w14:paraId="7B3335A5" w14:textId="77777777" w:rsidR="00187B84" w:rsidRPr="00FF16AA" w:rsidRDefault="00187B84" w:rsidP="00C77F78">
      <w:pPr>
        <w:spacing w:before="120" w:after="120" w:line="340" w:lineRule="exact"/>
        <w:ind w:left="851" w:right="62"/>
        <w:jc w:val="both"/>
        <w:rPr>
          <w:rFonts w:ascii="Angsana New" w:hAnsi="Angsana New" w:cs="Angsana New"/>
          <w:color w:val="000000"/>
          <w:sz w:val="28"/>
          <w:szCs w:val="28"/>
        </w:rPr>
      </w:pPr>
      <w:r w:rsidRPr="00FF16AA">
        <w:rPr>
          <w:rFonts w:ascii="Angsana New" w:hAnsi="Angsana New" w:cs="Angsana New"/>
          <w:color w:val="000000"/>
          <w:sz w:val="28"/>
          <w:szCs w:val="28"/>
        </w:rPr>
        <w:t xml:space="preserve">Defined benefit plans </w:t>
      </w:r>
    </w:p>
    <w:p w14:paraId="769E05B5" w14:textId="77777777" w:rsidR="00187B84" w:rsidRPr="00FF16AA" w:rsidRDefault="00187B84" w:rsidP="00C77F78">
      <w:pPr>
        <w:pStyle w:val="ad"/>
        <w:tabs>
          <w:tab w:val="left" w:pos="0"/>
        </w:tabs>
        <w:spacing w:line="340" w:lineRule="exact"/>
        <w:ind w:left="851"/>
        <w:rPr>
          <w:rFonts w:ascii="Angsana New" w:hAnsi="Angsana New" w:cs="Angsana New"/>
          <w:color w:val="000000"/>
          <w:sz w:val="28"/>
          <w:szCs w:val="28"/>
        </w:rPr>
      </w:pPr>
      <w:r w:rsidRPr="00FF16AA">
        <w:rPr>
          <w:rFonts w:ascii="Angsana New" w:hAnsi="Angsana New" w:cs="Angsana New"/>
          <w:color w:val="000000"/>
          <w:sz w:val="28"/>
          <w:szCs w:val="28"/>
        </w:rPr>
        <w:t xml:space="preserve">The Group has obligations in respect of the severance payments they must make to employees upon retirement under labour law and other employee benefit plans. The Group treats these severance payment obligations as a defined benefit plan. </w:t>
      </w:r>
    </w:p>
    <w:p w14:paraId="274DD9E1" w14:textId="77777777" w:rsidR="00187B84" w:rsidRPr="00A96998" w:rsidRDefault="00187B84" w:rsidP="00C77F78">
      <w:pPr>
        <w:pStyle w:val="ad"/>
        <w:tabs>
          <w:tab w:val="left" w:pos="0"/>
        </w:tabs>
        <w:spacing w:before="120" w:line="340" w:lineRule="exact"/>
        <w:ind w:left="851"/>
        <w:rPr>
          <w:rFonts w:ascii="Angsana New" w:hAnsi="Angsana New" w:cs="Angsana New"/>
          <w:color w:val="000000"/>
          <w:sz w:val="28"/>
          <w:szCs w:val="28"/>
        </w:rPr>
      </w:pPr>
      <w:r w:rsidRPr="00A96998">
        <w:rPr>
          <w:rFonts w:ascii="Angsana New" w:hAnsi="Angsana New" w:cs="Angsana New"/>
          <w:color w:val="000000"/>
          <w:sz w:val="28"/>
          <w:szCs w:val="28"/>
        </w:rPr>
        <w:t>The obligation under the defined benefit plans and other long-term employee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recognized on a straight-line basis over the average period until the amended benefits become vested. Gains or losses on the curtailment or settlement of defined benefit obligations are recognized when the curtailment or settlement occurs.</w:t>
      </w:r>
    </w:p>
    <w:p w14:paraId="70AC6095" w14:textId="77777777" w:rsidR="00187B84" w:rsidRDefault="00187B84" w:rsidP="00C77F78">
      <w:pPr>
        <w:tabs>
          <w:tab w:val="left" w:pos="142"/>
        </w:tabs>
        <w:spacing w:before="120" w:line="340" w:lineRule="exact"/>
        <w:ind w:left="851"/>
        <w:jc w:val="thaiDistribute"/>
        <w:rPr>
          <w:rFonts w:ascii="Angsana New" w:hAnsi="Angsana New" w:cs="Angsana New"/>
          <w:color w:val="000000"/>
          <w:sz w:val="28"/>
          <w:szCs w:val="28"/>
          <w:lang w:val="en-GB"/>
        </w:rPr>
      </w:pPr>
      <w:r w:rsidRPr="00A96998">
        <w:rPr>
          <w:rFonts w:ascii="Angsana New" w:hAnsi="Angsana New" w:cs="Angsana New"/>
          <w:color w:val="000000"/>
          <w:sz w:val="28"/>
          <w:szCs w:val="28"/>
          <w:lang w:val="en-GB"/>
        </w:rPr>
        <w:t>Actuarial gains and losses arising from post-employment benefits and other long-term employee benefits arising from experience adjustments and changes in actuarial assumptions are changed or credited to equity in other comprehensive income in the period in which they arise. The defined benefit obligations are measured at the present value of estimated future cash flows using a discount rate that is similar to the interest rate on government bond.</w:t>
      </w:r>
    </w:p>
    <w:p w14:paraId="200217C9" w14:textId="66E16C12" w:rsidR="00187B84" w:rsidRPr="00BD0EBB" w:rsidRDefault="007749FA" w:rsidP="009779C3">
      <w:pPr>
        <w:tabs>
          <w:tab w:val="left" w:pos="142"/>
        </w:tabs>
        <w:spacing w:before="120" w:line="340" w:lineRule="exact"/>
        <w:ind w:left="850"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7</w:t>
      </w:r>
      <w:r w:rsidR="00187B84" w:rsidRPr="00BD0EBB">
        <w:rPr>
          <w:rFonts w:ascii="Angsana New" w:hAnsi="Angsana New" w:cs="Angsana New"/>
          <w:b/>
          <w:bCs/>
          <w:color w:val="000000"/>
          <w:sz w:val="28"/>
          <w:szCs w:val="28"/>
        </w:rPr>
        <w:tab/>
        <w:t>Provisions</w:t>
      </w:r>
    </w:p>
    <w:p w14:paraId="0B5743FA" w14:textId="77777777" w:rsidR="00187B84" w:rsidRPr="00A96998" w:rsidRDefault="00187B84" w:rsidP="009779C3">
      <w:pPr>
        <w:tabs>
          <w:tab w:val="left" w:pos="142"/>
        </w:tabs>
        <w:spacing w:before="120" w:line="340" w:lineRule="exact"/>
        <w:ind w:left="851"/>
        <w:jc w:val="thaiDistribute"/>
        <w:rPr>
          <w:rFonts w:ascii="Angsana New" w:hAnsi="Angsana New" w:cs="Angsana New"/>
          <w:color w:val="000000"/>
          <w:spacing w:val="-4"/>
          <w:sz w:val="28"/>
          <w:szCs w:val="28"/>
        </w:rPr>
      </w:pPr>
      <w:r w:rsidRPr="00A96998">
        <w:rPr>
          <w:rFonts w:ascii="Angsana New" w:hAnsi="Angsana New" w:cs="Angsana New"/>
          <w:color w:val="000000"/>
          <w:spacing w:val="-4"/>
          <w:sz w:val="28"/>
          <w:szCs w:val="28"/>
        </w:rPr>
        <w:t>Provisions are recognized when the Group has a present legal or constructive obligation as a result of past events; it is probable that an outflow of resources will be required to settle the obligation; and the amount has been reliably estimated.  Restructuring provisions comprise lease termination penalties and employee termination payments.  Provisions are not recognized for future operating losses.</w:t>
      </w:r>
    </w:p>
    <w:p w14:paraId="2DD78C03" w14:textId="77777777" w:rsidR="00187B84" w:rsidRPr="00A96998" w:rsidRDefault="00187B84" w:rsidP="00C77F78">
      <w:pPr>
        <w:tabs>
          <w:tab w:val="left" w:pos="142"/>
        </w:tabs>
        <w:spacing w:before="120" w:line="340" w:lineRule="exact"/>
        <w:ind w:left="851"/>
        <w:jc w:val="thaiDistribute"/>
        <w:rPr>
          <w:rFonts w:ascii="Angsana New" w:hAnsi="Angsana New" w:cs="Angsana New"/>
          <w:color w:val="000000"/>
          <w:spacing w:val="-4"/>
          <w:sz w:val="28"/>
          <w:szCs w:val="28"/>
        </w:rPr>
      </w:pPr>
      <w:r w:rsidRPr="00A96998">
        <w:rPr>
          <w:rFonts w:ascii="Angsana New" w:hAnsi="Angsana New" w:cs="Angsana New"/>
          <w:color w:val="000000"/>
          <w:spacing w:val="-4"/>
          <w:sz w:val="28"/>
          <w:szCs w:val="28"/>
        </w:rPr>
        <w:t xml:space="preserve">Where there are a number of similar obligations, the likelihood that an outflow will be required in settlement is determined by considering the class of obligations as a whole. A provision is recognized even if the likelihood of an outflow with respect to any one item included in the same class of obligations </w:t>
      </w:r>
      <w:r w:rsidR="00455045">
        <w:rPr>
          <w:rFonts w:ascii="Angsana New" w:hAnsi="Angsana New" w:cs="Angsana New"/>
          <w:color w:val="000000"/>
          <w:spacing w:val="-4"/>
          <w:sz w:val="28"/>
          <w:szCs w:val="28"/>
        </w:rPr>
        <w:t>is low</w:t>
      </w:r>
      <w:r w:rsidRPr="00A96998">
        <w:rPr>
          <w:rFonts w:ascii="Angsana New" w:hAnsi="Angsana New" w:cs="Angsana New"/>
          <w:color w:val="000000"/>
          <w:spacing w:val="-4"/>
          <w:sz w:val="28"/>
          <w:szCs w:val="28"/>
        </w:rPr>
        <w:t>.</w:t>
      </w:r>
    </w:p>
    <w:p w14:paraId="41231FCA" w14:textId="77777777" w:rsidR="00187B84" w:rsidRDefault="00187B84" w:rsidP="00C77F78">
      <w:pPr>
        <w:tabs>
          <w:tab w:val="left" w:pos="142"/>
        </w:tabs>
        <w:spacing w:before="120" w:line="340" w:lineRule="exact"/>
        <w:ind w:left="851"/>
        <w:jc w:val="thaiDistribute"/>
        <w:rPr>
          <w:rFonts w:ascii="Angsana New" w:hAnsi="Angsana New" w:cs="Angsana New"/>
          <w:color w:val="000000"/>
          <w:spacing w:val="-4"/>
          <w:sz w:val="28"/>
          <w:szCs w:val="28"/>
        </w:rPr>
      </w:pPr>
      <w:r w:rsidRPr="00A96998">
        <w:rPr>
          <w:rFonts w:ascii="Angsana New" w:hAnsi="Angsana New" w:cs="Angsana New"/>
          <w:color w:val="000000"/>
          <w:spacing w:val="-4"/>
          <w:sz w:val="28"/>
          <w:szCs w:val="28"/>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recognized as interest expense.</w:t>
      </w:r>
    </w:p>
    <w:p w14:paraId="7B8753E8" w14:textId="7AC1C43B" w:rsidR="00187B84" w:rsidRPr="00BD0EBB" w:rsidRDefault="00D41A48" w:rsidP="00C77F78">
      <w:pPr>
        <w:spacing w:before="120" w:line="440" w:lineRule="exact"/>
        <w:ind w:left="851" w:hanging="425"/>
        <w:jc w:val="thaiDistribute"/>
        <w:rPr>
          <w:rFonts w:ascii="Angsana New" w:hAnsi="Angsana New" w:cs="Angsana New"/>
          <w:b/>
          <w:bCs/>
          <w:color w:val="000000"/>
          <w:sz w:val="28"/>
          <w:szCs w:val="28"/>
        </w:rPr>
      </w:pPr>
      <w:r>
        <w:rPr>
          <w:rFonts w:ascii="Angsana New" w:hAnsi="Angsana New" w:cs="Angsana New"/>
          <w:color w:val="000000"/>
          <w:spacing w:val="-4"/>
          <w:sz w:val="28"/>
          <w:szCs w:val="28"/>
          <w:cs/>
        </w:rPr>
        <w:br w:type="page"/>
      </w:r>
      <w:r w:rsidR="007749FA">
        <w:rPr>
          <w:rFonts w:ascii="Angsana New" w:hAnsi="Angsana New" w:cs="Angsana New"/>
          <w:b/>
          <w:bCs/>
          <w:color w:val="000000"/>
          <w:sz w:val="28"/>
          <w:szCs w:val="28"/>
        </w:rPr>
        <w:lastRenderedPageBreak/>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8</w:t>
      </w:r>
      <w:r w:rsidR="007B2213">
        <w:rPr>
          <w:rFonts w:ascii="Angsana New" w:hAnsi="Angsana New" w:cs="Angsana New"/>
          <w:b/>
          <w:bCs/>
          <w:color w:val="000000"/>
          <w:sz w:val="28"/>
          <w:szCs w:val="28"/>
        </w:rPr>
        <w:tab/>
      </w:r>
      <w:r w:rsidR="00187B84" w:rsidRPr="00BD0EBB">
        <w:rPr>
          <w:rFonts w:ascii="Angsana New" w:hAnsi="Angsana New" w:cs="Angsana New"/>
          <w:b/>
          <w:bCs/>
          <w:color w:val="000000"/>
          <w:sz w:val="28"/>
          <w:szCs w:val="28"/>
        </w:rPr>
        <w:t>Income tax</w:t>
      </w:r>
    </w:p>
    <w:p w14:paraId="11AAEF15" w14:textId="77777777" w:rsidR="00187B84" w:rsidRPr="00A96998"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Income tax expense represents the sum of corporate income tax currently payable and deferred tax.</w:t>
      </w:r>
    </w:p>
    <w:p w14:paraId="65A2BF96" w14:textId="77777777" w:rsidR="00187B84" w:rsidRPr="00645ECE" w:rsidRDefault="00187B84" w:rsidP="00C77F78">
      <w:pPr>
        <w:spacing w:before="120" w:after="120" w:line="440" w:lineRule="exact"/>
        <w:ind w:left="851" w:right="-45"/>
        <w:jc w:val="thaiDistribute"/>
        <w:rPr>
          <w:rFonts w:ascii="Angsana New" w:hAnsi="Angsana New" w:cs="Angsana New"/>
          <w:color w:val="000000"/>
          <w:sz w:val="28"/>
          <w:szCs w:val="28"/>
        </w:rPr>
      </w:pPr>
      <w:r w:rsidRPr="00645ECE">
        <w:rPr>
          <w:rFonts w:ascii="Angsana New" w:hAnsi="Angsana New" w:cs="Angsana New"/>
          <w:color w:val="000000"/>
          <w:sz w:val="28"/>
          <w:szCs w:val="28"/>
        </w:rPr>
        <w:t>Current tax</w:t>
      </w:r>
    </w:p>
    <w:p w14:paraId="2F9CB7DB" w14:textId="77777777" w:rsidR="00187B84" w:rsidRPr="00645ECE" w:rsidRDefault="00187B84" w:rsidP="00C77F78">
      <w:pPr>
        <w:spacing w:line="440" w:lineRule="exact"/>
        <w:ind w:left="851"/>
        <w:jc w:val="thaiDistribute"/>
        <w:rPr>
          <w:rFonts w:ascii="Angsana New" w:hAnsi="Angsana New" w:cs="Angsana New"/>
          <w:color w:val="000000"/>
          <w:sz w:val="28"/>
          <w:szCs w:val="28"/>
        </w:rPr>
      </w:pPr>
      <w:r w:rsidRPr="00645ECE">
        <w:rPr>
          <w:rFonts w:ascii="Angsana New" w:hAnsi="Angsana New" w:cs="Angsana New"/>
          <w:color w:val="000000"/>
          <w:sz w:val="28"/>
          <w:szCs w:val="28"/>
        </w:rPr>
        <w:t>Current income tax is provided in the accounts at the amount expected to be paid to the taxation authorities, based on taxable profits determined in accordance with tax legislation.</w:t>
      </w:r>
    </w:p>
    <w:p w14:paraId="2A4628A6" w14:textId="77777777" w:rsidR="00187B84" w:rsidRPr="00645ECE" w:rsidRDefault="00187B84" w:rsidP="00C77F78">
      <w:pPr>
        <w:spacing w:before="120" w:after="120" w:line="440" w:lineRule="exact"/>
        <w:ind w:left="851"/>
        <w:jc w:val="thaiDistribute"/>
        <w:rPr>
          <w:rFonts w:ascii="Angsana New" w:hAnsi="Angsana New" w:cs="Angsana New"/>
          <w:color w:val="000000"/>
          <w:sz w:val="28"/>
          <w:szCs w:val="28"/>
        </w:rPr>
      </w:pPr>
      <w:r w:rsidRPr="00645ECE">
        <w:rPr>
          <w:rFonts w:ascii="Angsana New" w:hAnsi="Angsana New" w:cs="Angsana New"/>
          <w:color w:val="000000"/>
          <w:sz w:val="28"/>
          <w:szCs w:val="28"/>
        </w:rPr>
        <w:t xml:space="preserve">Deferred tax </w:t>
      </w:r>
    </w:p>
    <w:p w14:paraId="609224D8" w14:textId="77777777" w:rsidR="007E00C6"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619C69AE" w14:textId="77777777" w:rsidR="00187B84"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488F11AD" w14:textId="77777777" w:rsidR="00187B84" w:rsidRDefault="00187B84" w:rsidP="00C77F78">
      <w:pPr>
        <w:spacing w:before="120"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At each reporting date, the Group reviews and reduce the carrying amount of deferred tax assets to the extent that it is no longer probable that sufficient taxable profit will be available to allow all or part of the deferred tax asset to be utilized.</w:t>
      </w:r>
    </w:p>
    <w:p w14:paraId="33A5EF0B" w14:textId="77777777" w:rsidR="00187B84" w:rsidRPr="00A96998" w:rsidRDefault="00187B84" w:rsidP="00C77F78">
      <w:pPr>
        <w:spacing w:before="120"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The Group records deferred tax liabilities directly to shareholders' equity if the tax relates to items that are recorded directly to shareholders' equity.</w:t>
      </w:r>
      <w:r w:rsidRPr="00A96998">
        <w:rPr>
          <w:rFonts w:ascii="Angsana New" w:hAnsi="Angsana New" w:cs="Angsana New"/>
          <w:color w:val="000000"/>
          <w:sz w:val="28"/>
          <w:szCs w:val="28"/>
          <w:cs/>
        </w:rPr>
        <w:t xml:space="preserve"> </w:t>
      </w:r>
    </w:p>
    <w:p w14:paraId="7FD040A0" w14:textId="77777777" w:rsidR="00187B84" w:rsidRPr="00A96998" w:rsidRDefault="00187B84" w:rsidP="00C77F78">
      <w:pPr>
        <w:spacing w:before="120"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34C2CD6" w14:textId="1E7A3471" w:rsidR="00187B84" w:rsidRPr="00BD0EBB" w:rsidRDefault="007749FA" w:rsidP="00C77F78">
      <w:pPr>
        <w:spacing w:before="120" w:after="120" w:line="440" w:lineRule="exact"/>
        <w:ind w:left="851" w:hanging="425"/>
        <w:jc w:val="both"/>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9</w:t>
      </w:r>
      <w:r w:rsidR="00187B84" w:rsidRPr="00BD0EBB">
        <w:rPr>
          <w:rFonts w:ascii="Angsana New" w:hAnsi="Angsana New" w:cs="Angsana New"/>
          <w:b/>
          <w:bCs/>
          <w:color w:val="000000"/>
          <w:sz w:val="28"/>
          <w:szCs w:val="28"/>
        </w:rPr>
        <w:tab/>
        <w:t xml:space="preserve">Earnings per </w:t>
      </w:r>
      <w:r w:rsidR="00455045">
        <w:rPr>
          <w:rFonts w:ascii="Angsana New" w:hAnsi="Angsana New" w:cs="Angsana New"/>
          <w:b/>
          <w:bCs/>
          <w:color w:val="000000"/>
          <w:sz w:val="28"/>
          <w:szCs w:val="28"/>
        </w:rPr>
        <w:t>s</w:t>
      </w:r>
      <w:r w:rsidR="00187B84" w:rsidRPr="00BD0EBB">
        <w:rPr>
          <w:rFonts w:ascii="Angsana New" w:hAnsi="Angsana New" w:cs="Angsana New"/>
          <w:b/>
          <w:bCs/>
          <w:color w:val="000000"/>
          <w:sz w:val="28"/>
          <w:szCs w:val="28"/>
        </w:rPr>
        <w:t>hare</w:t>
      </w:r>
    </w:p>
    <w:p w14:paraId="4C61118A" w14:textId="77777777" w:rsidR="00187B84"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 xml:space="preserve">Earnings per share is calculated by dividing the profit for the year attributable to </w:t>
      </w:r>
      <w:r w:rsidR="00471CC6">
        <w:rPr>
          <w:rFonts w:ascii="Angsana New" w:hAnsi="Angsana New" w:cs="Angsana New"/>
          <w:color w:val="000000"/>
          <w:sz w:val="28"/>
          <w:szCs w:val="28"/>
        </w:rPr>
        <w:t xml:space="preserve">shareholders </w:t>
      </w:r>
      <w:r w:rsidRPr="00A96998">
        <w:rPr>
          <w:rFonts w:ascii="Angsana New" w:hAnsi="Angsana New" w:cs="Angsana New"/>
          <w:color w:val="000000"/>
          <w:sz w:val="28"/>
          <w:szCs w:val="28"/>
        </w:rPr>
        <w:t xml:space="preserve">of the parent company by the weighted average number of common shares outstanding during the year. </w:t>
      </w:r>
    </w:p>
    <w:p w14:paraId="42EAC874" w14:textId="77777777" w:rsidR="00D41A48" w:rsidRDefault="00D41A48" w:rsidP="00047393">
      <w:pPr>
        <w:spacing w:line="400" w:lineRule="exact"/>
        <w:ind w:left="709"/>
        <w:jc w:val="thaiDistribute"/>
        <w:rPr>
          <w:rFonts w:ascii="Angsana New" w:hAnsi="Angsana New" w:cs="Angsana New"/>
          <w:color w:val="000000"/>
          <w:sz w:val="28"/>
          <w:szCs w:val="28"/>
        </w:rPr>
      </w:pPr>
    </w:p>
    <w:p w14:paraId="4418E481" w14:textId="3ECF191D" w:rsidR="00187B84" w:rsidRPr="00E778E4" w:rsidRDefault="00D41A48" w:rsidP="00C77F78">
      <w:pPr>
        <w:spacing w:line="320" w:lineRule="exact"/>
        <w:ind w:left="851" w:hanging="425"/>
        <w:jc w:val="thaiDistribute"/>
        <w:rPr>
          <w:rFonts w:ascii="Angsana New" w:eastAsia="Cordia New" w:hAnsi="Angsana New" w:cs="Angsana New"/>
          <w:b/>
          <w:bCs/>
          <w:color w:val="000000"/>
          <w:sz w:val="28"/>
          <w:szCs w:val="28"/>
        </w:rPr>
      </w:pPr>
      <w:r>
        <w:rPr>
          <w:rFonts w:ascii="Angsana New" w:hAnsi="Angsana New" w:cs="Angsana New"/>
          <w:color w:val="000000"/>
          <w:sz w:val="28"/>
          <w:szCs w:val="28"/>
          <w:cs/>
        </w:rPr>
        <w:br w:type="page"/>
      </w:r>
      <w:r w:rsidR="007749FA">
        <w:rPr>
          <w:rFonts w:ascii="Angsana New" w:eastAsia="Cordia New" w:hAnsi="Angsana New" w:cs="Angsana New"/>
          <w:b/>
          <w:bCs/>
          <w:color w:val="000000"/>
          <w:sz w:val="28"/>
        </w:rPr>
        <w:lastRenderedPageBreak/>
        <w:t>3</w:t>
      </w:r>
      <w:r w:rsidR="00187B84" w:rsidRPr="00495E44">
        <w:rPr>
          <w:rFonts w:ascii="Angsana New" w:eastAsia="Cordia New" w:hAnsi="Angsana New" w:cs="Angsana New"/>
          <w:b/>
          <w:bCs/>
          <w:color w:val="000000"/>
          <w:sz w:val="28"/>
        </w:rPr>
        <w:t>.</w:t>
      </w:r>
      <w:r w:rsidR="00367485" w:rsidRPr="00367485">
        <w:rPr>
          <w:rFonts w:ascii="Angsana New" w:eastAsia="Cordia New" w:hAnsi="Angsana New" w:cs="Angsana New" w:hint="cs"/>
          <w:b/>
          <w:bCs/>
          <w:color w:val="000000"/>
          <w:sz w:val="28"/>
          <w:szCs w:val="28"/>
        </w:rPr>
        <w:t>20</w:t>
      </w:r>
      <w:r w:rsidR="00B30FD5">
        <w:rPr>
          <w:rFonts w:ascii="Angsana New" w:eastAsia="Cordia New" w:hAnsi="Angsana New" w:cs="Angsana New"/>
          <w:b/>
          <w:bCs/>
          <w:color w:val="000000"/>
          <w:sz w:val="28"/>
        </w:rPr>
        <w:tab/>
      </w:r>
      <w:r w:rsidR="00187B84" w:rsidRPr="00F97113">
        <w:rPr>
          <w:rFonts w:ascii="Angsana New" w:hAnsi="Angsana New"/>
          <w:b/>
          <w:bCs/>
          <w:color w:val="000000"/>
          <w:sz w:val="28"/>
          <w:szCs w:val="28"/>
        </w:rPr>
        <w:t>Use of management’s judgement</w:t>
      </w:r>
    </w:p>
    <w:p w14:paraId="0A0304F4" w14:textId="77777777" w:rsidR="00187B84" w:rsidRDefault="00187B84" w:rsidP="00C77F78">
      <w:pPr>
        <w:pStyle w:val="af8"/>
        <w:spacing w:before="120" w:line="320" w:lineRule="exact"/>
        <w:ind w:left="851"/>
        <w:jc w:val="thaiDistribute"/>
        <w:rPr>
          <w:rFonts w:ascii="Angsana New" w:hAnsi="Angsana New"/>
          <w:color w:val="000000"/>
          <w:spacing w:val="-6"/>
          <w:sz w:val="28"/>
        </w:rPr>
      </w:pPr>
      <w:r w:rsidRPr="00F97113">
        <w:rPr>
          <w:rFonts w:ascii="Angsana New" w:hAnsi="Angsana New"/>
          <w:color w:val="000000"/>
          <w:sz w:val="28"/>
        </w:rPr>
        <w:t xml:space="preserve">The preparation of financial statements in conformity with Thai Financial Reporting Standards (“TFRSs”) also </w:t>
      </w:r>
      <w:r w:rsidRPr="00383868">
        <w:rPr>
          <w:rFonts w:ascii="Angsana New" w:hAnsi="Angsana New"/>
          <w:color w:val="000000"/>
          <w:sz w:val="28"/>
        </w:rPr>
        <w:t xml:space="preserve">requires </w:t>
      </w:r>
      <w:r w:rsidR="00787180" w:rsidRPr="00383868">
        <w:rPr>
          <w:rFonts w:ascii="Angsana New" w:hAnsi="Angsana New"/>
          <w:color w:val="000000"/>
          <w:sz w:val="28"/>
        </w:rPr>
        <w:t>the Group’s</w:t>
      </w:r>
      <w:r w:rsidRPr="00383868">
        <w:rPr>
          <w:rFonts w:ascii="Angsana New" w:hAnsi="Angsana New"/>
          <w:color w:val="000000"/>
          <w:sz w:val="28"/>
        </w:rPr>
        <w:t xml:space="preserve"> and </w:t>
      </w:r>
      <w:r w:rsidR="00466291" w:rsidRPr="00383868">
        <w:rPr>
          <w:rFonts w:ascii="Angsana New" w:hAnsi="Angsana New"/>
          <w:color w:val="000000"/>
          <w:sz w:val="28"/>
        </w:rPr>
        <w:t>subsidiaries’</w:t>
      </w:r>
      <w:r w:rsidRPr="00383868">
        <w:rPr>
          <w:rFonts w:ascii="Angsana New" w:hAnsi="Angsana New"/>
          <w:color w:val="000000"/>
          <w:sz w:val="28"/>
        </w:rPr>
        <w:t xml:space="preserve"> management to exercise judgments in order to determine the accounting policies, estimates and assumptions</w:t>
      </w:r>
      <w:r w:rsidRPr="00F97113">
        <w:rPr>
          <w:rFonts w:ascii="Angsana New" w:hAnsi="Angsana New"/>
          <w:color w:val="000000"/>
          <w:sz w:val="28"/>
        </w:rPr>
        <w:t xml:space="preserve">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30E1C12F" w14:textId="77777777" w:rsidR="00BD472F" w:rsidRDefault="00BD472F" w:rsidP="00C77F78">
      <w:pPr>
        <w:pStyle w:val="22"/>
        <w:spacing w:before="120" w:line="320" w:lineRule="exact"/>
        <w:ind w:left="851"/>
        <w:jc w:val="thaiDistribute"/>
        <w:rPr>
          <w:rFonts w:ascii="Angsana New" w:hAnsi="Angsana New" w:cs="Map Symbols"/>
          <w:b/>
          <w:bCs/>
          <w:color w:val="auto"/>
          <w:sz w:val="28"/>
          <w:szCs w:val="22"/>
          <w:highlight w:val="yellow"/>
          <w:lang w:val="en-US" w:eastAsia="en-US"/>
        </w:rPr>
      </w:pPr>
      <w:r w:rsidRPr="00BD472F">
        <w:rPr>
          <w:rFonts w:ascii="Angsana New" w:hAnsi="Angsana New" w:cs="Map Symbols"/>
          <w:b/>
          <w:bCs/>
          <w:color w:val="auto"/>
          <w:sz w:val="28"/>
          <w:lang w:val="en-US" w:eastAsia="en-US"/>
        </w:rPr>
        <w:t>Allowance for expected credit losses of trade receivables and contract assets</w:t>
      </w:r>
      <w:r w:rsidRPr="00BD472F">
        <w:rPr>
          <w:rFonts w:ascii="Angsana New" w:hAnsi="Angsana New" w:cs="Map Symbols"/>
          <w:b/>
          <w:bCs/>
          <w:color w:val="auto"/>
          <w:sz w:val="28"/>
          <w:szCs w:val="22"/>
          <w:highlight w:val="yellow"/>
          <w:lang w:val="en-US" w:eastAsia="en-US"/>
        </w:rPr>
        <w:t xml:space="preserve"> </w:t>
      </w:r>
    </w:p>
    <w:p w14:paraId="5FBCF8EC" w14:textId="77777777" w:rsidR="00187B84" w:rsidRDefault="00BD472F" w:rsidP="00C77F78">
      <w:pPr>
        <w:pStyle w:val="22"/>
        <w:spacing w:line="320" w:lineRule="exact"/>
        <w:ind w:left="851"/>
        <w:jc w:val="thaiDistribute"/>
        <w:rPr>
          <w:rFonts w:ascii="Angsana New" w:hAnsi="Angsana New"/>
          <w:color w:val="auto"/>
          <w:sz w:val="28"/>
          <w:lang w:val="en-US"/>
        </w:rPr>
      </w:pPr>
      <w:r w:rsidRPr="00BD472F">
        <w:rPr>
          <w:rFonts w:ascii="Angsana New" w:hAnsi="Angsana New"/>
          <w:color w:val="auto"/>
          <w:sz w:val="28"/>
        </w:rPr>
        <w:t>In determining an allowance for expected credit losses of trade receivables and contract assets, the management needs</w:t>
      </w:r>
      <w:r>
        <w:rPr>
          <w:rFonts w:ascii="Angsana New" w:hAnsi="Angsana New"/>
          <w:color w:val="auto"/>
          <w:sz w:val="28"/>
          <w:lang w:val="en-US"/>
        </w:rPr>
        <w:t xml:space="preserve"> </w:t>
      </w:r>
      <w:r w:rsidRPr="00BD472F">
        <w:rPr>
          <w:rFonts w:ascii="Angsana New" w:hAnsi="Angsana New"/>
          <w:color w:val="auto"/>
          <w:sz w:val="28"/>
        </w:rPr>
        <w:t>to make judgement and estimates based upon, among other things, past collection history, aging profile of outstanding debts</w:t>
      </w:r>
      <w:r w:rsidR="007B2213">
        <w:rPr>
          <w:rFonts w:ascii="Angsana New" w:hAnsi="Angsana New"/>
          <w:color w:val="auto"/>
          <w:sz w:val="28"/>
          <w:lang w:val="en-US"/>
        </w:rPr>
        <w:t xml:space="preserve"> </w:t>
      </w:r>
      <w:r w:rsidRPr="00BD472F">
        <w:rPr>
          <w:rFonts w:ascii="Angsana New" w:hAnsi="Angsana New"/>
          <w:color w:val="auto"/>
          <w:sz w:val="28"/>
        </w:rPr>
        <w:t>and the forecast economi</w:t>
      </w:r>
      <w:r w:rsidR="00B909AA">
        <w:rPr>
          <w:rFonts w:ascii="Angsana New" w:hAnsi="Angsana New"/>
          <w:color w:val="auto"/>
          <w:sz w:val="28"/>
          <w:lang w:val="en-US"/>
        </w:rPr>
        <w:t>c</w:t>
      </w:r>
      <w:r w:rsidRPr="00BD472F">
        <w:rPr>
          <w:rFonts w:ascii="Angsana New" w:hAnsi="Angsana New"/>
          <w:color w:val="auto"/>
          <w:sz w:val="28"/>
        </w:rPr>
        <w:t xml:space="preserve"> condition for groupings of various customer segments with similar credit risks. The Group’s</w:t>
      </w:r>
      <w:r w:rsidR="007B2213">
        <w:rPr>
          <w:rFonts w:ascii="Angsana New" w:hAnsi="Angsana New"/>
          <w:color w:val="auto"/>
          <w:sz w:val="28"/>
          <w:lang w:val="en-US"/>
        </w:rPr>
        <w:t xml:space="preserve"> </w:t>
      </w:r>
      <w:r w:rsidRPr="00BD472F">
        <w:rPr>
          <w:rFonts w:ascii="Angsana New" w:hAnsi="Angsana New"/>
          <w:color w:val="auto"/>
          <w:sz w:val="28"/>
        </w:rPr>
        <w:t>historical credit loss experience and forecast economic conditions may also not be representative of whether a customer will actually default in the future.</w:t>
      </w:r>
    </w:p>
    <w:p w14:paraId="6FA64F32" w14:textId="77777777" w:rsidR="0095313F" w:rsidRPr="00455045" w:rsidRDefault="00455045" w:rsidP="00C77F78">
      <w:pPr>
        <w:pStyle w:val="22"/>
        <w:spacing w:line="320" w:lineRule="exact"/>
        <w:ind w:left="851"/>
        <w:jc w:val="thaiDistribute"/>
        <w:rPr>
          <w:rFonts w:ascii="Angsana New" w:hAnsi="Angsana New"/>
          <w:b/>
          <w:bCs/>
          <w:color w:val="auto"/>
          <w:sz w:val="28"/>
        </w:rPr>
      </w:pPr>
      <w:r>
        <w:rPr>
          <w:rFonts w:ascii="Angsana New" w:hAnsi="Angsana New"/>
          <w:b/>
          <w:bCs/>
          <w:color w:val="auto"/>
          <w:sz w:val="28"/>
          <w:lang w:val="en-US"/>
        </w:rPr>
        <w:t>Estimates of cost of services</w:t>
      </w:r>
    </w:p>
    <w:p w14:paraId="5A392CB8" w14:textId="77777777" w:rsidR="0095313F" w:rsidRDefault="00455045" w:rsidP="00C77F78">
      <w:pPr>
        <w:pStyle w:val="22"/>
        <w:spacing w:line="320" w:lineRule="exact"/>
        <w:ind w:left="851"/>
        <w:jc w:val="thaiDistribute"/>
        <w:rPr>
          <w:rFonts w:ascii="Angsana New" w:hAnsi="Angsana New"/>
          <w:color w:val="auto"/>
          <w:sz w:val="28"/>
          <w:lang w:val="en-US"/>
        </w:rPr>
      </w:pPr>
      <w:r>
        <w:rPr>
          <w:rFonts w:ascii="Angsana New" w:hAnsi="Angsana New"/>
          <w:color w:val="auto"/>
          <w:sz w:val="28"/>
          <w:lang w:val="en-US"/>
        </w:rPr>
        <w:t xml:space="preserve">The Group estimates the cost of services for each project based on the details of the construction and calculates the amount and construction material value required in the project, including labor, overheads in all services work to be completed together with considering the changes </w:t>
      </w:r>
      <w:r w:rsidR="005F19ED">
        <w:rPr>
          <w:rFonts w:ascii="Angsana New" w:hAnsi="Angsana New"/>
          <w:color w:val="auto"/>
          <w:sz w:val="28"/>
          <w:lang w:val="en-US"/>
        </w:rPr>
        <w:t>i</w:t>
      </w:r>
      <w:r>
        <w:rPr>
          <w:rFonts w:ascii="Angsana New" w:hAnsi="Angsana New"/>
          <w:color w:val="auto"/>
          <w:sz w:val="28"/>
          <w:lang w:val="en-US"/>
        </w:rPr>
        <w:t xml:space="preserve">n construction materials prices, wages and other related expenses. Management has estimated the cost based on the historical experience in business </w:t>
      </w:r>
      <w:r w:rsidR="005F19ED">
        <w:rPr>
          <w:rFonts w:ascii="Angsana New" w:hAnsi="Angsana New"/>
          <w:color w:val="auto"/>
          <w:sz w:val="28"/>
          <w:lang w:val="en-US"/>
        </w:rPr>
        <w:t xml:space="preserve">operation </w:t>
      </w:r>
      <w:r>
        <w:rPr>
          <w:rFonts w:ascii="Angsana New" w:hAnsi="Angsana New"/>
          <w:color w:val="auto"/>
          <w:sz w:val="28"/>
          <w:lang w:val="en-US"/>
        </w:rPr>
        <w:t xml:space="preserve">and the estimates are regularly reviewed or when actual cost is significantly differed from the estimates. </w:t>
      </w:r>
    </w:p>
    <w:p w14:paraId="5E757CE9" w14:textId="77777777" w:rsidR="00B91435" w:rsidRDefault="00B91435" w:rsidP="00C77F78">
      <w:pPr>
        <w:pStyle w:val="22"/>
        <w:spacing w:line="320" w:lineRule="exact"/>
        <w:ind w:left="851"/>
        <w:jc w:val="thaiDistribute"/>
        <w:rPr>
          <w:rFonts w:ascii="Angsana New" w:hAnsi="Angsana New"/>
          <w:b/>
          <w:bCs/>
          <w:color w:val="auto"/>
          <w:sz w:val="28"/>
        </w:rPr>
      </w:pPr>
      <w:r w:rsidRPr="00B91435">
        <w:rPr>
          <w:rFonts w:ascii="Angsana New" w:hAnsi="Angsana New"/>
          <w:b/>
          <w:bCs/>
          <w:color w:val="auto"/>
          <w:sz w:val="28"/>
        </w:rPr>
        <w:t>Allowance for obsolete and slow-moving inventories</w:t>
      </w:r>
    </w:p>
    <w:p w14:paraId="5C45F054" w14:textId="77777777" w:rsidR="00187B84" w:rsidRPr="00383868" w:rsidRDefault="00B91435" w:rsidP="00C77F78">
      <w:pPr>
        <w:pStyle w:val="22"/>
        <w:spacing w:line="320" w:lineRule="exact"/>
        <w:ind w:left="851"/>
        <w:jc w:val="thaiDistribute"/>
        <w:rPr>
          <w:rFonts w:ascii="Angsana New" w:hAnsi="Angsana New"/>
          <w:color w:val="auto"/>
          <w:sz w:val="28"/>
        </w:rPr>
      </w:pPr>
      <w:r w:rsidRPr="00B91435">
        <w:rPr>
          <w:rFonts w:ascii="Angsana New" w:hAnsi="Angsana New"/>
          <w:color w:val="auto"/>
          <w:sz w:val="28"/>
        </w:rPr>
        <w:t xml:space="preserve">In determining allowance for obsolete and slow-moving inventories, the management needs to make judgement in </w:t>
      </w:r>
      <w:r w:rsidRPr="00383868">
        <w:rPr>
          <w:rFonts w:ascii="Angsana New" w:hAnsi="Angsana New"/>
          <w:color w:val="auto"/>
          <w:sz w:val="28"/>
        </w:rPr>
        <w:t>making estimates upon the condition of goods and aging analysis of inventories.</w:t>
      </w:r>
    </w:p>
    <w:p w14:paraId="02219FC2" w14:textId="77777777" w:rsidR="00187B84" w:rsidRPr="00F97113" w:rsidRDefault="00187B84" w:rsidP="00C77F78">
      <w:pPr>
        <w:pStyle w:val="22"/>
        <w:spacing w:before="120" w:line="320" w:lineRule="exact"/>
        <w:ind w:left="851"/>
        <w:jc w:val="thaiDistribute"/>
        <w:rPr>
          <w:rFonts w:ascii="Angsana New" w:hAnsi="Angsana New"/>
          <w:b/>
          <w:bCs/>
          <w:color w:val="000000"/>
          <w:sz w:val="28"/>
        </w:rPr>
      </w:pPr>
      <w:r w:rsidRPr="00383868">
        <w:rPr>
          <w:rFonts w:ascii="Angsana New" w:hAnsi="Angsana New"/>
          <w:b/>
          <w:bCs/>
          <w:color w:val="000000"/>
          <w:sz w:val="28"/>
        </w:rPr>
        <w:t>Impairment</w:t>
      </w:r>
      <w:r w:rsidR="00787180" w:rsidRPr="00383868">
        <w:rPr>
          <w:rFonts w:ascii="Angsana New" w:hAnsi="Angsana New"/>
          <w:b/>
          <w:bCs/>
          <w:color w:val="000000"/>
          <w:sz w:val="28"/>
          <w:lang w:val="en-US"/>
        </w:rPr>
        <w:t xml:space="preserve"> of assets</w:t>
      </w:r>
    </w:p>
    <w:p w14:paraId="5EFA95C3" w14:textId="77777777" w:rsidR="00187B84" w:rsidRDefault="00187B84" w:rsidP="00C77F78">
      <w:pPr>
        <w:pStyle w:val="22"/>
        <w:spacing w:before="120" w:line="320" w:lineRule="exact"/>
        <w:ind w:left="851"/>
        <w:jc w:val="thaiDistribute"/>
        <w:rPr>
          <w:rFonts w:ascii="Angsana New" w:hAnsi="Angsana New"/>
          <w:color w:val="000000"/>
          <w:sz w:val="28"/>
        </w:rPr>
      </w:pPr>
      <w:r w:rsidRPr="00F97113">
        <w:rPr>
          <w:rFonts w:ascii="Angsana New" w:hAnsi="Angsana New"/>
          <w:color w:val="000000"/>
          <w:sz w:val="28"/>
        </w:rPr>
        <w:t>The Group shall assess the assets balance at the statement of financial position whether there is any indication that an asset may be impaired. If any such indication exists, the Group shall estimate the recoverable amount of the asset.</w:t>
      </w:r>
    </w:p>
    <w:p w14:paraId="4E505433" w14:textId="77777777" w:rsidR="00187B84" w:rsidRPr="00587E7F" w:rsidRDefault="00187B84" w:rsidP="00C77F78">
      <w:pPr>
        <w:spacing w:line="320" w:lineRule="exact"/>
        <w:ind w:left="851"/>
        <w:rPr>
          <w:rFonts w:ascii="Angsana New" w:hAnsi="Angsana New" w:cs="Angsana New"/>
          <w:b/>
          <w:bCs/>
          <w:color w:val="000000"/>
          <w:sz w:val="28"/>
          <w:szCs w:val="28"/>
          <w:highlight w:val="yellow"/>
          <w:cs/>
        </w:rPr>
      </w:pPr>
      <w:r w:rsidRPr="00587E7F">
        <w:rPr>
          <w:rFonts w:ascii="Angsana New" w:hAnsi="Angsana New" w:cs="Angsana New"/>
          <w:b/>
          <w:bCs/>
          <w:color w:val="000000"/>
          <w:sz w:val="28"/>
          <w:szCs w:val="28"/>
        </w:rPr>
        <w:t>Leases</w:t>
      </w:r>
    </w:p>
    <w:p w14:paraId="7ABB0AC1" w14:textId="37D3CAF9" w:rsidR="00187B84" w:rsidRPr="00587E7F" w:rsidRDefault="00187B84" w:rsidP="00C77F78">
      <w:pPr>
        <w:spacing w:before="120" w:line="320" w:lineRule="exact"/>
        <w:ind w:left="851"/>
        <w:jc w:val="thaiDistribute"/>
        <w:rPr>
          <w:rFonts w:ascii="Angsana New" w:hAnsi="Angsana New" w:cs="Angsana New"/>
          <w:color w:val="000000"/>
          <w:sz w:val="28"/>
          <w:szCs w:val="28"/>
          <w:highlight w:val="yellow"/>
          <w:cs/>
        </w:rPr>
      </w:pPr>
      <w:r w:rsidRPr="00587E7F">
        <w:rPr>
          <w:rFonts w:ascii="Angsana New" w:hAnsi="Angsana New" w:cs="Angsana New"/>
          <w:color w:val="000000"/>
          <w:sz w:val="28"/>
          <w:szCs w:val="28"/>
        </w:rPr>
        <w:t xml:space="preserve">Determining the lease term with extension and termination options - </w:t>
      </w:r>
      <w:bookmarkStart w:id="7" w:name="_Hlk64881042"/>
      <w:r w:rsidRPr="00587E7F">
        <w:rPr>
          <w:rFonts w:ascii="Angsana New" w:hAnsi="Angsana New" w:cs="Angsana New"/>
          <w:color w:val="000000"/>
          <w:sz w:val="28"/>
          <w:szCs w:val="28"/>
        </w:rPr>
        <w:t xml:space="preserve">The </w:t>
      </w:r>
      <w:bookmarkStart w:id="8" w:name="_Hlk64881174"/>
      <w:r w:rsidR="00932319">
        <w:rPr>
          <w:rFonts w:ascii="Angsana New" w:hAnsi="Angsana New"/>
          <w:color w:val="000000"/>
          <w:sz w:val="28"/>
          <w:szCs w:val="28"/>
        </w:rPr>
        <w:t>Group</w:t>
      </w:r>
      <w:r w:rsidRPr="00587E7F">
        <w:rPr>
          <w:rFonts w:ascii="Angsana New" w:hAnsi="Angsana New" w:cs="Angsana New"/>
          <w:color w:val="000000"/>
          <w:sz w:val="28"/>
          <w:szCs w:val="28"/>
        </w:rPr>
        <w:t xml:space="preserve"> </w:t>
      </w:r>
      <w:bookmarkEnd w:id="7"/>
      <w:bookmarkEnd w:id="8"/>
      <w:r w:rsidRPr="00587E7F">
        <w:rPr>
          <w:rFonts w:ascii="Angsana New" w:hAnsi="Angsana New" w:cs="Angsana New"/>
          <w:color w:val="000000"/>
          <w:sz w:val="28"/>
          <w:szCs w:val="28"/>
        </w:rPr>
        <w:t>as a lessee</w:t>
      </w:r>
    </w:p>
    <w:p w14:paraId="74989355" w14:textId="77777777" w:rsidR="00187B84" w:rsidRPr="00587E7F" w:rsidRDefault="00187B84" w:rsidP="00C77F78">
      <w:pPr>
        <w:spacing w:before="120" w:line="320" w:lineRule="exact"/>
        <w:ind w:left="851"/>
        <w:jc w:val="thaiDistribute"/>
        <w:rPr>
          <w:rFonts w:ascii="Angsana New" w:hAnsi="Angsana New" w:cs="Angsana New"/>
          <w:color w:val="000000"/>
          <w:sz w:val="28"/>
          <w:szCs w:val="28"/>
          <w:highlight w:val="yellow"/>
        </w:rPr>
      </w:pPr>
      <w:r w:rsidRPr="00587E7F">
        <w:rPr>
          <w:rFonts w:ascii="Angsana New" w:hAnsi="Angsana New" w:cs="Angsana New"/>
          <w:color w:val="000000"/>
          <w:sz w:val="28"/>
          <w:szCs w:val="28"/>
        </w:rPr>
        <w:t xml:space="preserve">In determining the lease term, the management is required to exercise judgement in assessing whether </w:t>
      </w:r>
      <w:r w:rsidR="00D80C52" w:rsidRPr="00587E7F">
        <w:rPr>
          <w:rFonts w:ascii="Angsana New" w:hAnsi="Angsana New" w:cs="Angsana New"/>
          <w:color w:val="000000"/>
          <w:sz w:val="28"/>
          <w:szCs w:val="28"/>
        </w:rPr>
        <w:t xml:space="preserve">the Group </w:t>
      </w:r>
      <w:r w:rsidRPr="00587E7F">
        <w:rPr>
          <w:rFonts w:ascii="Angsana New" w:hAnsi="Angsana New" w:cs="Angsana New"/>
          <w:color w:val="000000"/>
          <w:sz w:val="28"/>
          <w:szCs w:val="28"/>
        </w:rPr>
        <w:t>are reasonably certain to exercise the option to extend or terminate the lease considering all relevant facts and circumstances that create an economic incentive for the Group to exercise either the extension or termination option.</w:t>
      </w:r>
    </w:p>
    <w:p w14:paraId="1C592296" w14:textId="5F10F7E8" w:rsidR="00583158" w:rsidRPr="00826E98" w:rsidRDefault="00583158" w:rsidP="00C77F78">
      <w:pPr>
        <w:spacing w:before="120" w:line="320" w:lineRule="exact"/>
        <w:ind w:left="851"/>
        <w:jc w:val="thaiDistribute"/>
        <w:rPr>
          <w:rFonts w:ascii="Angsana New" w:hAnsi="Angsana New" w:cs="Angsana New"/>
          <w:b/>
          <w:bCs/>
          <w:color w:val="000000"/>
          <w:sz w:val="28"/>
          <w:szCs w:val="28"/>
          <w:highlight w:val="yellow"/>
          <w:cs/>
        </w:rPr>
      </w:pPr>
      <w:r w:rsidRPr="00826E98">
        <w:rPr>
          <w:rFonts w:ascii="Angsana New" w:hAnsi="Angsana New" w:cs="Angsana New"/>
          <w:b/>
          <w:bCs/>
          <w:color w:val="000000"/>
          <w:sz w:val="28"/>
          <w:szCs w:val="28"/>
        </w:rPr>
        <w:t xml:space="preserve">Estimating the incremental borrowing rate </w:t>
      </w:r>
      <w:r w:rsidR="00932319">
        <w:rPr>
          <w:rFonts w:ascii="Angsana New" w:hAnsi="Angsana New" w:cs="Angsana New"/>
          <w:b/>
          <w:bCs/>
          <w:color w:val="000000"/>
          <w:sz w:val="28"/>
          <w:szCs w:val="28"/>
        </w:rPr>
        <w:t>-</w:t>
      </w:r>
      <w:r w:rsidRPr="00826E98">
        <w:rPr>
          <w:rFonts w:ascii="Angsana New" w:hAnsi="Angsana New" w:cs="Angsana New"/>
          <w:b/>
          <w:bCs/>
          <w:color w:val="000000"/>
          <w:sz w:val="28"/>
          <w:szCs w:val="28"/>
        </w:rPr>
        <w:t xml:space="preserve"> The </w:t>
      </w:r>
      <w:r w:rsidR="00932319" w:rsidRPr="00932319">
        <w:rPr>
          <w:rFonts w:ascii="Angsana New" w:hAnsi="Angsana New"/>
          <w:b/>
          <w:bCs/>
          <w:color w:val="000000"/>
          <w:sz w:val="28"/>
          <w:szCs w:val="28"/>
        </w:rPr>
        <w:t>Group</w:t>
      </w:r>
      <w:r w:rsidRPr="00826E98">
        <w:rPr>
          <w:rFonts w:ascii="Angsana New" w:hAnsi="Angsana New" w:cs="Angsana New"/>
          <w:b/>
          <w:bCs/>
          <w:color w:val="000000"/>
          <w:sz w:val="28"/>
          <w:szCs w:val="28"/>
        </w:rPr>
        <w:t xml:space="preserve"> as a lessee</w:t>
      </w:r>
    </w:p>
    <w:p w14:paraId="6F1FF35E" w14:textId="568A8DDF" w:rsidR="00C77F78" w:rsidRDefault="00D80C52" w:rsidP="00C77F78">
      <w:pPr>
        <w:spacing w:before="120" w:line="320" w:lineRule="exact"/>
        <w:ind w:left="851"/>
        <w:jc w:val="thaiDistribute"/>
        <w:rPr>
          <w:rFonts w:ascii="Angsana New" w:hAnsi="Angsana New" w:cs="Angsana New"/>
          <w:color w:val="000000"/>
          <w:sz w:val="28"/>
          <w:szCs w:val="28"/>
          <w:cs/>
        </w:rPr>
      </w:pPr>
      <w:bookmarkStart w:id="9" w:name="_Hlk65012372"/>
      <w:r w:rsidRPr="00587E7F">
        <w:rPr>
          <w:rFonts w:ascii="Angsana New" w:hAnsi="Angsana New" w:cs="Angsana New"/>
          <w:color w:val="000000"/>
          <w:sz w:val="28"/>
          <w:szCs w:val="28"/>
        </w:rPr>
        <w:t xml:space="preserve">The Group </w:t>
      </w:r>
      <w:bookmarkEnd w:id="9"/>
      <w:r w:rsidR="00583158" w:rsidRPr="00587E7F">
        <w:rPr>
          <w:rFonts w:ascii="Angsana New" w:hAnsi="Angsana New" w:cs="Angsana New"/>
          <w:color w:val="000000"/>
          <w:sz w:val="28"/>
          <w:szCs w:val="28"/>
        </w:rPr>
        <w:t xml:space="preserve">cannot readily determine the interest rate implicit in the </w:t>
      </w:r>
      <w:proofErr w:type="gramStart"/>
      <w:r w:rsidR="00583158" w:rsidRPr="00587E7F">
        <w:rPr>
          <w:rFonts w:ascii="Angsana New" w:hAnsi="Angsana New" w:cs="Angsana New"/>
          <w:color w:val="000000"/>
          <w:sz w:val="28"/>
          <w:szCs w:val="28"/>
        </w:rPr>
        <w:t>lease,</w:t>
      </w:r>
      <w:proofErr w:type="gramEnd"/>
      <w:r w:rsidR="00583158" w:rsidRPr="00587E7F">
        <w:rPr>
          <w:rFonts w:ascii="Angsana New" w:hAnsi="Angsana New" w:cs="Angsana New"/>
          <w:color w:val="000000"/>
          <w:sz w:val="28"/>
          <w:szCs w:val="28"/>
        </w:rPr>
        <w:t xml:space="preserve"> therefore, the management is required to</w:t>
      </w:r>
      <w:r w:rsidR="00583158" w:rsidRPr="00F23794">
        <w:rPr>
          <w:rFonts w:ascii="Angsana New" w:hAnsi="Angsana New"/>
          <w:color w:val="000000"/>
          <w:sz w:val="28"/>
          <w:szCs w:val="28"/>
        </w:rPr>
        <w:t xml:space="preserve">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w:t>
      </w:r>
      <w:r w:rsidR="00583158" w:rsidRPr="0050638E">
        <w:rPr>
          <w:rFonts w:ascii="Angsana New" w:hAnsi="Angsana New" w:cs="Angsana New"/>
          <w:color w:val="000000"/>
          <w:sz w:val="28"/>
          <w:szCs w:val="28"/>
        </w:rPr>
        <w:t>economic environment.</w:t>
      </w:r>
      <w:r w:rsidR="00C77F78">
        <w:rPr>
          <w:rFonts w:ascii="Angsana New" w:hAnsi="Angsana New" w:cs="Angsana New"/>
          <w:color w:val="000000"/>
          <w:sz w:val="28"/>
          <w:szCs w:val="28"/>
          <w:cs/>
        </w:rPr>
        <w:br w:type="page"/>
      </w:r>
    </w:p>
    <w:p w14:paraId="1EA2FC6C" w14:textId="1A1E253F" w:rsidR="00187B84" w:rsidRDefault="007749FA" w:rsidP="004064DC">
      <w:pPr>
        <w:spacing w:line="350" w:lineRule="exact"/>
        <w:ind w:left="851" w:hanging="425"/>
        <w:jc w:val="thaiDistribute"/>
        <w:rPr>
          <w:rFonts w:ascii="Angsana New" w:hAnsi="Angsana New" w:cs="Angsana New"/>
          <w:b/>
          <w:bCs/>
          <w:color w:val="auto"/>
          <w:sz w:val="28"/>
          <w:szCs w:val="28"/>
        </w:rPr>
      </w:pPr>
      <w:r>
        <w:rPr>
          <w:rFonts w:ascii="Angsana New" w:hAnsi="Angsana New" w:cs="Angsana New"/>
          <w:b/>
          <w:bCs/>
          <w:color w:val="auto"/>
          <w:sz w:val="28"/>
          <w:szCs w:val="28"/>
        </w:rPr>
        <w:lastRenderedPageBreak/>
        <w:t>3</w:t>
      </w:r>
      <w:r w:rsidR="00187B84" w:rsidRPr="00D85D6B">
        <w:rPr>
          <w:rFonts w:ascii="Angsana New" w:hAnsi="Angsana New" w:cs="Angsana New"/>
          <w:b/>
          <w:bCs/>
          <w:color w:val="auto"/>
          <w:sz w:val="28"/>
          <w:szCs w:val="28"/>
        </w:rPr>
        <w:t>.</w:t>
      </w:r>
      <w:r w:rsidR="00367485" w:rsidRPr="00367485">
        <w:rPr>
          <w:rFonts w:ascii="Angsana New" w:hAnsi="Angsana New" w:cs="Angsana New" w:hint="cs"/>
          <w:b/>
          <w:bCs/>
          <w:color w:val="auto"/>
          <w:sz w:val="28"/>
          <w:szCs w:val="28"/>
        </w:rPr>
        <w:t>21</w:t>
      </w:r>
      <w:r w:rsidR="00187B84" w:rsidRPr="00D85D6B">
        <w:rPr>
          <w:rFonts w:ascii="Angsana New" w:hAnsi="Angsana New" w:cs="Angsana New"/>
          <w:b/>
          <w:bCs/>
          <w:color w:val="auto"/>
          <w:sz w:val="28"/>
          <w:szCs w:val="28"/>
        </w:rPr>
        <w:tab/>
      </w:r>
      <w:r w:rsidR="00187B84" w:rsidRPr="00F97113">
        <w:rPr>
          <w:rFonts w:ascii="Angsana New" w:hAnsi="Angsana New"/>
          <w:b/>
          <w:bCs/>
          <w:color w:val="000000"/>
          <w:sz w:val="28"/>
          <w:szCs w:val="28"/>
        </w:rPr>
        <w:t>Measurement of fair values</w:t>
      </w:r>
    </w:p>
    <w:p w14:paraId="6DBA7DD8" w14:textId="77777777" w:rsidR="00187B84" w:rsidRPr="00455045" w:rsidRDefault="00D80C52" w:rsidP="004064DC">
      <w:pPr>
        <w:spacing w:before="120" w:line="350" w:lineRule="exact"/>
        <w:ind w:left="851"/>
        <w:jc w:val="thaiDistribute"/>
        <w:rPr>
          <w:rFonts w:ascii="Angsana New" w:hAnsi="Angsana New" w:cs="Angsana New"/>
          <w:b/>
          <w:bCs/>
          <w:color w:val="auto"/>
          <w:sz w:val="28"/>
          <w:szCs w:val="28"/>
        </w:rPr>
      </w:pPr>
      <w:r w:rsidRPr="00455045">
        <w:rPr>
          <w:rFonts w:ascii="Angsana New" w:hAnsi="Angsana New"/>
          <w:color w:val="000000"/>
          <w:sz w:val="28"/>
          <w:szCs w:val="28"/>
        </w:rPr>
        <w:t xml:space="preserve">The Group </w:t>
      </w:r>
      <w:r w:rsidR="00187B84" w:rsidRPr="00455045">
        <w:rPr>
          <w:rFonts w:ascii="Angsana New" w:hAnsi="Angsana New"/>
          <w:color w:val="000000"/>
          <w:sz w:val="28"/>
          <w:szCs w:val="28"/>
        </w:rPr>
        <w:t>ha</w:t>
      </w:r>
      <w:r w:rsidR="00BB5958">
        <w:rPr>
          <w:rFonts w:ascii="Angsana New" w:hAnsi="Angsana New"/>
          <w:color w:val="000000"/>
          <w:sz w:val="28"/>
          <w:szCs w:val="28"/>
        </w:rPr>
        <w:t>s</w:t>
      </w:r>
      <w:r w:rsidR="00187B84" w:rsidRPr="00455045">
        <w:rPr>
          <w:rFonts w:ascii="Angsana New" w:hAnsi="Angsana New"/>
          <w:color w:val="000000"/>
          <w:sz w:val="28"/>
          <w:szCs w:val="28"/>
        </w:rPr>
        <w:t xml:space="preserve"> an established control framework with respect to the measurement of fair values. This includes a valuation team that has overall responsibility for overseeing all significant fair value measurements, including level 3 fair values, and reports directly to CFO.</w:t>
      </w:r>
    </w:p>
    <w:p w14:paraId="267AB3AB" w14:textId="77777777" w:rsidR="00187B84" w:rsidRPr="00CF0CBE" w:rsidRDefault="00187B84" w:rsidP="004064DC">
      <w:pPr>
        <w:overflowPunct w:val="0"/>
        <w:autoSpaceDE w:val="0"/>
        <w:autoSpaceDN w:val="0"/>
        <w:adjustRightInd w:val="0"/>
        <w:spacing w:before="120" w:line="350" w:lineRule="exact"/>
        <w:ind w:left="851"/>
        <w:jc w:val="thaiDistribute"/>
        <w:textAlignment w:val="baseline"/>
        <w:rPr>
          <w:rFonts w:ascii="Angsana New" w:eastAsia="SimSun" w:hAnsi="Angsana New" w:cs="Cordia New"/>
          <w:color w:val="000000"/>
          <w:sz w:val="28"/>
          <w:szCs w:val="28"/>
          <w:lang w:val="en-GB"/>
        </w:rPr>
      </w:pPr>
      <w:r w:rsidRPr="00455045">
        <w:rPr>
          <w:rFonts w:ascii="Angsana New" w:eastAsia="SimSun" w:hAnsi="Angsana New"/>
          <w:color w:val="000000"/>
          <w:sz w:val="28"/>
          <w:szCs w:val="28"/>
          <w:lang w:val="en-GB"/>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C4B65B0" w14:textId="36C4DCDC" w:rsidR="00187B84" w:rsidRPr="00F97113" w:rsidRDefault="00187B84" w:rsidP="004064DC">
      <w:pPr>
        <w:overflowPunct w:val="0"/>
        <w:autoSpaceDE w:val="0"/>
        <w:autoSpaceDN w:val="0"/>
        <w:adjustRightInd w:val="0"/>
        <w:spacing w:before="120" w:line="350" w:lineRule="exact"/>
        <w:ind w:left="851"/>
        <w:jc w:val="thaiDistribute"/>
        <w:textAlignment w:val="baseline"/>
        <w:rPr>
          <w:rFonts w:ascii="Angsana New" w:eastAsia="SimSun" w:hAnsi="Angsana New"/>
          <w:color w:val="000000"/>
          <w:sz w:val="28"/>
          <w:szCs w:val="28"/>
          <w:lang w:val="en-GB"/>
        </w:rPr>
      </w:pPr>
      <w:r w:rsidRPr="00455045">
        <w:rPr>
          <w:rFonts w:ascii="Angsana New" w:eastAsia="SimSun" w:hAnsi="Angsana New"/>
          <w:color w:val="000000"/>
          <w:sz w:val="28"/>
          <w:szCs w:val="28"/>
          <w:lang w:val="en-GB"/>
        </w:rPr>
        <w:t xml:space="preserve">When measuring the fair value of an asset or a liability, </w:t>
      </w:r>
      <w:r w:rsidR="00D80C52" w:rsidRPr="00455045">
        <w:rPr>
          <w:rFonts w:ascii="Angsana New" w:hAnsi="Angsana New"/>
          <w:color w:val="000000"/>
          <w:sz w:val="28"/>
          <w:szCs w:val="28"/>
          <w:lang w:val="en-GB"/>
        </w:rPr>
        <w:t>t</w:t>
      </w:r>
      <w:r w:rsidR="00D80C52" w:rsidRPr="00455045">
        <w:rPr>
          <w:rFonts w:ascii="Angsana New" w:hAnsi="Angsana New"/>
          <w:color w:val="000000"/>
          <w:sz w:val="28"/>
          <w:szCs w:val="28"/>
        </w:rPr>
        <w:t xml:space="preserve">he Group </w:t>
      </w:r>
      <w:r w:rsidRPr="00455045">
        <w:rPr>
          <w:rFonts w:ascii="Angsana New" w:eastAsia="SimSun" w:hAnsi="Angsana New"/>
          <w:color w:val="000000"/>
          <w:sz w:val="28"/>
          <w:szCs w:val="28"/>
          <w:lang w:val="en-GB"/>
        </w:rPr>
        <w:t>use market observable date</w:t>
      </w:r>
      <w:r w:rsidRPr="00455045">
        <w:rPr>
          <w:rFonts w:ascii="Angsana New" w:eastAsia="SimSun" w:hAnsi="Angsana New" w:hint="cs"/>
          <w:color w:val="000000"/>
          <w:sz w:val="28"/>
          <w:szCs w:val="28"/>
          <w:cs/>
          <w:lang w:val="en-GB"/>
        </w:rPr>
        <w:t xml:space="preserve"> </w:t>
      </w:r>
      <w:r w:rsidRPr="00455045">
        <w:rPr>
          <w:rFonts w:ascii="Angsana New" w:eastAsia="SimSun" w:hAnsi="Angsana New"/>
          <w:color w:val="000000"/>
          <w:sz w:val="28"/>
          <w:szCs w:val="28"/>
          <w:lang w:val="en-GB"/>
        </w:rPr>
        <w:t>as fair as possible. Fair values are categorized into different levels in a fair value hierarchy based on the inputs used in</w:t>
      </w:r>
      <w:r w:rsidRPr="00455045">
        <w:rPr>
          <w:rFonts w:ascii="Angsana New" w:eastAsia="SimSun" w:hAnsi="Angsana New" w:hint="cs"/>
          <w:color w:val="000000"/>
          <w:sz w:val="28"/>
          <w:szCs w:val="28"/>
          <w:cs/>
          <w:lang w:val="en-GB"/>
        </w:rPr>
        <w:t xml:space="preserve"> </w:t>
      </w:r>
      <w:r w:rsidRPr="00455045">
        <w:rPr>
          <w:rFonts w:ascii="Angsana New" w:eastAsia="SimSun" w:hAnsi="Angsana New"/>
          <w:color w:val="000000"/>
          <w:sz w:val="28"/>
          <w:szCs w:val="28"/>
          <w:lang w:val="en-GB"/>
        </w:rPr>
        <w:t>the valuation</w:t>
      </w:r>
      <w:r w:rsidRPr="00F97113">
        <w:rPr>
          <w:rFonts w:ascii="Angsana New" w:eastAsia="SimSun" w:hAnsi="Angsana New"/>
          <w:color w:val="000000"/>
          <w:sz w:val="28"/>
          <w:szCs w:val="28"/>
          <w:lang w:val="en-GB"/>
        </w:rPr>
        <w:t xml:space="preserve"> techniques as </w:t>
      </w:r>
      <w:proofErr w:type="gramStart"/>
      <w:r w:rsidRPr="00F97113">
        <w:rPr>
          <w:rFonts w:ascii="Angsana New" w:eastAsia="SimSun" w:hAnsi="Angsana New"/>
          <w:color w:val="000000"/>
          <w:sz w:val="28"/>
          <w:szCs w:val="28"/>
          <w:lang w:val="en-GB"/>
        </w:rPr>
        <w:t xml:space="preserve">follows </w:t>
      </w:r>
      <w:r w:rsidR="00760141">
        <w:rPr>
          <w:rFonts w:ascii="Angsana New" w:eastAsia="SimSun" w:hAnsi="Angsana New"/>
          <w:color w:val="000000"/>
          <w:sz w:val="28"/>
          <w:szCs w:val="28"/>
          <w:lang w:val="en-GB"/>
        </w:rPr>
        <w:t>:</w:t>
      </w:r>
      <w:proofErr w:type="gramEnd"/>
    </w:p>
    <w:p w14:paraId="0388DE1E" w14:textId="1A6E3778" w:rsidR="00187B84" w:rsidRPr="00F97113" w:rsidRDefault="00187B84" w:rsidP="004064DC">
      <w:pPr>
        <w:pStyle w:val="af8"/>
        <w:numPr>
          <w:ilvl w:val="0"/>
          <w:numId w:val="10"/>
        </w:numPr>
        <w:overflowPunct w:val="0"/>
        <w:autoSpaceDE w:val="0"/>
        <w:autoSpaceDN w:val="0"/>
        <w:adjustRightInd w:val="0"/>
        <w:spacing w:before="120" w:after="200" w:line="350" w:lineRule="exact"/>
        <w:ind w:left="1134" w:hanging="283"/>
        <w:jc w:val="thaiDistribute"/>
        <w:textAlignment w:val="baseline"/>
        <w:rPr>
          <w:rFonts w:ascii="Angsana New" w:eastAsia="SimSun" w:hAnsi="Angsana New"/>
          <w:color w:val="000000"/>
          <w:sz w:val="28"/>
          <w:lang w:val="en-GB"/>
        </w:rPr>
      </w:pPr>
      <w:r w:rsidRPr="00F97113">
        <w:rPr>
          <w:rFonts w:ascii="Angsana New" w:eastAsia="SimSun" w:hAnsi="Angsana New"/>
          <w:color w:val="000000"/>
          <w:sz w:val="28"/>
          <w:lang w:val="en-GB"/>
        </w:rPr>
        <w:t xml:space="preserve">Level </w:t>
      </w:r>
      <w:r w:rsidR="00367485" w:rsidRPr="00367485">
        <w:rPr>
          <w:rFonts w:ascii="Angsana New" w:eastAsia="SimSun" w:hAnsi="Angsana New"/>
          <w:color w:val="000000"/>
          <w:sz w:val="28"/>
        </w:rPr>
        <w:t>1</w:t>
      </w:r>
      <w:r w:rsidRPr="00F97113">
        <w:rPr>
          <w:rFonts w:ascii="Angsana New" w:eastAsia="SimSun" w:hAnsi="Angsana New"/>
          <w:color w:val="000000"/>
          <w:sz w:val="28"/>
          <w:cs/>
          <w:lang w:val="en-GB"/>
        </w:rPr>
        <w:t xml:space="preserve">: </w:t>
      </w:r>
      <w:r w:rsidRPr="00F97113">
        <w:rPr>
          <w:rFonts w:ascii="Angsana New" w:eastAsia="SimSun" w:hAnsi="Angsana New"/>
          <w:color w:val="000000"/>
          <w:sz w:val="28"/>
          <w:lang w:val="en-GB"/>
        </w:rPr>
        <w:t>quoted prices (unadjusted) in active markets for identical assets or liabilities.</w:t>
      </w:r>
    </w:p>
    <w:p w14:paraId="34BDDBD2" w14:textId="2A816FA7" w:rsidR="00187B84" w:rsidRPr="00F97113" w:rsidRDefault="00187B84" w:rsidP="004064DC">
      <w:pPr>
        <w:pStyle w:val="af8"/>
        <w:numPr>
          <w:ilvl w:val="0"/>
          <w:numId w:val="10"/>
        </w:numPr>
        <w:overflowPunct w:val="0"/>
        <w:autoSpaceDE w:val="0"/>
        <w:autoSpaceDN w:val="0"/>
        <w:adjustRightInd w:val="0"/>
        <w:spacing w:before="120" w:after="200" w:line="350" w:lineRule="exact"/>
        <w:ind w:left="1134" w:hanging="283"/>
        <w:jc w:val="thaiDistribute"/>
        <w:textAlignment w:val="baseline"/>
        <w:rPr>
          <w:rFonts w:ascii="Angsana New" w:eastAsia="SimSun" w:hAnsi="Angsana New"/>
          <w:color w:val="000000"/>
          <w:sz w:val="28"/>
          <w:lang w:val="en-GB"/>
        </w:rPr>
      </w:pPr>
      <w:r w:rsidRPr="00F97113">
        <w:rPr>
          <w:rFonts w:ascii="Angsana New" w:eastAsia="SimSun" w:hAnsi="Angsana New"/>
          <w:color w:val="000000"/>
          <w:sz w:val="28"/>
          <w:lang w:val="en-GB"/>
        </w:rPr>
        <w:t>Level</w:t>
      </w:r>
      <w:r w:rsidR="00A34BC6">
        <w:rPr>
          <w:rFonts w:ascii="Angsana New" w:eastAsia="SimSun" w:hAnsi="Angsana New"/>
          <w:color w:val="000000"/>
          <w:sz w:val="28"/>
          <w:lang w:val="en-GB"/>
        </w:rPr>
        <w:t xml:space="preserve"> 2</w:t>
      </w:r>
      <w:r w:rsidRPr="00F97113">
        <w:rPr>
          <w:rFonts w:ascii="Angsana New" w:eastAsia="SimSun" w:hAnsi="Angsana New"/>
          <w:color w:val="000000"/>
          <w:sz w:val="28"/>
          <w:cs/>
          <w:lang w:val="en-GB"/>
        </w:rPr>
        <w:t xml:space="preserve">: </w:t>
      </w:r>
      <w:r w:rsidRPr="00F97113">
        <w:rPr>
          <w:rFonts w:ascii="Angsana New" w:eastAsia="SimSun" w:hAnsi="Angsana New"/>
          <w:color w:val="000000"/>
          <w:sz w:val="28"/>
          <w:lang w:val="en-GB"/>
        </w:rPr>
        <w:t xml:space="preserve">inputs other than quoted prices included in Level </w:t>
      </w:r>
      <w:r w:rsidR="00367485" w:rsidRPr="00367485">
        <w:rPr>
          <w:rFonts w:ascii="Angsana New" w:eastAsia="SimSun" w:hAnsi="Angsana New"/>
          <w:color w:val="000000"/>
          <w:sz w:val="28"/>
        </w:rPr>
        <w:t>1</w:t>
      </w:r>
      <w:r w:rsidRPr="00F97113">
        <w:rPr>
          <w:rFonts w:ascii="Angsana New" w:eastAsia="SimSun" w:hAnsi="Angsana New"/>
          <w:color w:val="000000"/>
          <w:sz w:val="28"/>
          <w:lang w:val="en-GB"/>
        </w:rPr>
        <w:t xml:space="preserve"> that are observable for the asset or liabilities,</w:t>
      </w:r>
      <w:r w:rsidRPr="00F97113">
        <w:rPr>
          <w:rFonts w:ascii="Angsana New" w:eastAsia="SimSun" w:hAnsi="Angsana New" w:hint="cs"/>
          <w:color w:val="000000"/>
          <w:sz w:val="28"/>
          <w:cs/>
          <w:lang w:val="en-GB"/>
        </w:rPr>
        <w:t xml:space="preserve"> </w:t>
      </w:r>
      <w:r w:rsidRPr="00F97113">
        <w:rPr>
          <w:rFonts w:ascii="Angsana New" w:eastAsia="SimSun" w:hAnsi="Angsana New"/>
          <w:color w:val="000000"/>
          <w:sz w:val="28"/>
          <w:lang w:val="en-GB"/>
        </w:rPr>
        <w:t>either directly (</w:t>
      </w:r>
      <w:r w:rsidR="00E24C7E" w:rsidRPr="00F97113">
        <w:rPr>
          <w:rFonts w:ascii="Angsana New" w:eastAsia="SimSun" w:hAnsi="Angsana New"/>
          <w:color w:val="000000"/>
          <w:sz w:val="28"/>
          <w:lang w:val="en-GB"/>
        </w:rPr>
        <w:t>i.e.,</w:t>
      </w:r>
      <w:r w:rsidRPr="00F97113">
        <w:rPr>
          <w:rFonts w:ascii="Angsana New" w:eastAsia="SimSun" w:hAnsi="Angsana New"/>
          <w:color w:val="000000"/>
          <w:sz w:val="28"/>
          <w:lang w:val="en-GB"/>
        </w:rPr>
        <w:t xml:space="preserve"> as prices) or indirectly (</w:t>
      </w:r>
      <w:r w:rsidR="00E24C7E" w:rsidRPr="00F97113">
        <w:rPr>
          <w:rFonts w:ascii="Angsana New" w:eastAsia="SimSun" w:hAnsi="Angsana New"/>
          <w:color w:val="000000"/>
          <w:sz w:val="28"/>
          <w:lang w:val="en-GB"/>
        </w:rPr>
        <w:t>i.e.,</w:t>
      </w:r>
      <w:r w:rsidRPr="00F97113">
        <w:rPr>
          <w:rFonts w:ascii="Angsana New" w:eastAsia="SimSun" w:hAnsi="Angsana New"/>
          <w:color w:val="000000"/>
          <w:sz w:val="28"/>
          <w:lang w:val="en-GB"/>
        </w:rPr>
        <w:t xml:space="preserve"> derived from prices).</w:t>
      </w:r>
    </w:p>
    <w:p w14:paraId="72A6E698" w14:textId="77777777" w:rsidR="00187B84" w:rsidRPr="00F97113" w:rsidRDefault="00187B84" w:rsidP="004064DC">
      <w:pPr>
        <w:pStyle w:val="af8"/>
        <w:numPr>
          <w:ilvl w:val="0"/>
          <w:numId w:val="10"/>
        </w:numPr>
        <w:overflowPunct w:val="0"/>
        <w:autoSpaceDE w:val="0"/>
        <w:autoSpaceDN w:val="0"/>
        <w:adjustRightInd w:val="0"/>
        <w:spacing w:before="120" w:after="200" w:line="350" w:lineRule="exact"/>
        <w:ind w:left="1134" w:hanging="283"/>
        <w:jc w:val="thaiDistribute"/>
        <w:textAlignment w:val="baseline"/>
        <w:rPr>
          <w:rFonts w:ascii="Angsana New" w:eastAsia="SimSun" w:hAnsi="Angsana New"/>
          <w:color w:val="000000"/>
          <w:sz w:val="28"/>
          <w:lang w:val="en-GB"/>
        </w:rPr>
      </w:pPr>
      <w:r w:rsidRPr="00F97113">
        <w:rPr>
          <w:rFonts w:ascii="Angsana New" w:eastAsia="SimSun" w:hAnsi="Angsana New"/>
          <w:color w:val="000000"/>
          <w:sz w:val="28"/>
          <w:lang w:val="en-GB"/>
        </w:rPr>
        <w:t xml:space="preserve">Level </w:t>
      </w:r>
      <w:r w:rsidR="00A34BC6">
        <w:rPr>
          <w:rFonts w:ascii="Angsana New" w:eastAsia="SimSun" w:hAnsi="Angsana New"/>
          <w:color w:val="000000"/>
          <w:sz w:val="28"/>
          <w:lang w:val="en-GB"/>
        </w:rPr>
        <w:t>3</w:t>
      </w:r>
      <w:r w:rsidRPr="00F97113">
        <w:rPr>
          <w:rFonts w:ascii="Angsana New" w:eastAsia="SimSun" w:hAnsi="Angsana New"/>
          <w:color w:val="000000"/>
          <w:sz w:val="28"/>
          <w:cs/>
          <w:lang w:val="en-GB"/>
        </w:rPr>
        <w:t xml:space="preserve">: </w:t>
      </w:r>
      <w:r w:rsidRPr="00F97113">
        <w:rPr>
          <w:rFonts w:ascii="Angsana New" w:eastAsia="SimSun" w:hAnsi="Angsana New"/>
          <w:color w:val="000000"/>
          <w:sz w:val="28"/>
          <w:lang w:val="en-GB"/>
        </w:rPr>
        <w:t>inputs for the asset or liability that are not based on observable market data (unobservable inputs).</w:t>
      </w:r>
    </w:p>
    <w:p w14:paraId="07E95739" w14:textId="77777777" w:rsidR="00187B84" w:rsidRPr="00F97113" w:rsidRDefault="00187B84" w:rsidP="004064DC">
      <w:pPr>
        <w:overflowPunct w:val="0"/>
        <w:autoSpaceDE w:val="0"/>
        <w:autoSpaceDN w:val="0"/>
        <w:adjustRightInd w:val="0"/>
        <w:spacing w:before="120" w:line="350" w:lineRule="exact"/>
        <w:ind w:left="851"/>
        <w:jc w:val="thaiDistribute"/>
        <w:textAlignment w:val="baseline"/>
        <w:rPr>
          <w:rFonts w:ascii="Angsana New" w:eastAsia="SimSun" w:hAnsi="Angsana New"/>
          <w:color w:val="000000"/>
          <w:sz w:val="28"/>
          <w:szCs w:val="28"/>
          <w:lang w:val="en-GB"/>
        </w:rPr>
      </w:pPr>
      <w:r w:rsidRPr="00F97113">
        <w:rPr>
          <w:rFonts w:ascii="Angsana New" w:eastAsia="SimSun" w:hAnsi="Angsana New"/>
          <w:color w:val="000000"/>
          <w:sz w:val="28"/>
          <w:szCs w:val="28"/>
          <w:lang w:val="en-GB"/>
        </w:rPr>
        <w:t>If the inputs used to measure the fair value of an asset or liability might be categorized in different levels of the</w:t>
      </w:r>
      <w:r w:rsidRPr="00F97113">
        <w:rPr>
          <w:rFonts w:ascii="Angsana New" w:eastAsia="SimSun" w:hAnsi="Angsana New" w:hint="cs"/>
          <w:color w:val="000000"/>
          <w:sz w:val="28"/>
          <w:szCs w:val="28"/>
          <w:cs/>
          <w:lang w:val="en-GB"/>
        </w:rPr>
        <w:t xml:space="preserve"> </w:t>
      </w:r>
      <w:r w:rsidRPr="00F97113">
        <w:rPr>
          <w:rFonts w:ascii="Angsana New" w:eastAsia="SimSun" w:hAnsi="Angsana New"/>
          <w:color w:val="000000"/>
          <w:sz w:val="28"/>
          <w:szCs w:val="28"/>
          <w:lang w:val="en-GB"/>
        </w:rPr>
        <w:t>fair value hierarchy, then the fair value measurement is categorized in its entirely in the same level of the fair value</w:t>
      </w:r>
      <w:r w:rsidRPr="00F97113">
        <w:rPr>
          <w:rFonts w:ascii="Angsana New" w:eastAsia="SimSun" w:hAnsi="Angsana New" w:hint="cs"/>
          <w:color w:val="000000"/>
          <w:sz w:val="28"/>
          <w:szCs w:val="28"/>
          <w:cs/>
          <w:lang w:val="en-GB"/>
        </w:rPr>
        <w:t xml:space="preserve"> </w:t>
      </w:r>
      <w:r w:rsidRPr="00F97113">
        <w:rPr>
          <w:rFonts w:ascii="Angsana New" w:eastAsia="SimSun" w:hAnsi="Angsana New"/>
          <w:color w:val="000000"/>
          <w:sz w:val="28"/>
          <w:szCs w:val="28"/>
          <w:lang w:val="en-GB"/>
        </w:rPr>
        <w:t>hierarchy as the lowest level input that is significant to the entire measurement.</w:t>
      </w:r>
    </w:p>
    <w:p w14:paraId="1DC3DEE1" w14:textId="77777777" w:rsidR="00187B84" w:rsidRPr="00F97113" w:rsidRDefault="00D80C52" w:rsidP="004064DC">
      <w:pPr>
        <w:overflowPunct w:val="0"/>
        <w:autoSpaceDE w:val="0"/>
        <w:autoSpaceDN w:val="0"/>
        <w:adjustRightInd w:val="0"/>
        <w:spacing w:before="120" w:line="350" w:lineRule="exact"/>
        <w:ind w:left="851"/>
        <w:jc w:val="thaiDistribute"/>
        <w:textAlignment w:val="baseline"/>
        <w:rPr>
          <w:rFonts w:ascii="Angsana New" w:eastAsia="SimSun" w:hAnsi="Angsana New"/>
          <w:color w:val="000000"/>
          <w:sz w:val="28"/>
          <w:szCs w:val="28"/>
          <w:cs/>
          <w:lang w:val="en-GB"/>
        </w:rPr>
      </w:pPr>
      <w:r w:rsidRPr="00455045">
        <w:rPr>
          <w:rFonts w:ascii="Angsana New" w:hAnsi="Angsana New"/>
          <w:color w:val="000000"/>
          <w:sz w:val="28"/>
          <w:szCs w:val="28"/>
        </w:rPr>
        <w:t xml:space="preserve">The Group </w:t>
      </w:r>
      <w:r w:rsidR="00187B84" w:rsidRPr="00455045">
        <w:rPr>
          <w:rFonts w:ascii="Angsana New" w:eastAsia="SimSun" w:hAnsi="Angsana New"/>
          <w:color w:val="000000"/>
          <w:sz w:val="28"/>
          <w:szCs w:val="28"/>
          <w:lang w:val="en-GB"/>
        </w:rPr>
        <w:t>recognized transfers between levels of the fair value hierarchy at the end of the</w:t>
      </w:r>
      <w:r w:rsidR="00187B84" w:rsidRPr="00455045">
        <w:rPr>
          <w:rFonts w:ascii="Angsana New" w:eastAsia="SimSun" w:hAnsi="Angsana New" w:hint="cs"/>
          <w:color w:val="000000"/>
          <w:sz w:val="28"/>
          <w:szCs w:val="28"/>
          <w:cs/>
          <w:lang w:val="en-GB"/>
        </w:rPr>
        <w:t xml:space="preserve"> </w:t>
      </w:r>
      <w:r w:rsidR="00187B84" w:rsidRPr="00455045">
        <w:rPr>
          <w:rFonts w:ascii="Angsana New" w:eastAsia="SimSun" w:hAnsi="Angsana New"/>
          <w:color w:val="000000"/>
          <w:sz w:val="28"/>
          <w:szCs w:val="28"/>
          <w:lang w:val="en-GB"/>
        </w:rPr>
        <w:t>reporting period</w:t>
      </w:r>
      <w:r w:rsidR="00187B84" w:rsidRPr="00F97113">
        <w:rPr>
          <w:rFonts w:ascii="Angsana New" w:eastAsia="SimSun" w:hAnsi="Angsana New"/>
          <w:color w:val="000000"/>
          <w:sz w:val="28"/>
          <w:szCs w:val="28"/>
          <w:lang w:val="en-GB"/>
        </w:rPr>
        <w:t xml:space="preserve"> during which the change has occurred.</w:t>
      </w:r>
    </w:p>
    <w:p w14:paraId="7E4A27EA" w14:textId="219B4989" w:rsidR="00CC5D66" w:rsidRPr="00A96998" w:rsidRDefault="00367485" w:rsidP="004064DC">
      <w:pPr>
        <w:spacing w:before="120" w:after="120" w:line="350" w:lineRule="exact"/>
        <w:ind w:left="426" w:hanging="426"/>
        <w:jc w:val="thaiDistribute"/>
        <w:rPr>
          <w:rFonts w:ascii="Angsana New" w:hAnsi="Angsana New" w:cs="Angsana New"/>
          <w:b/>
          <w:bCs/>
          <w:color w:val="000000"/>
          <w:sz w:val="28"/>
          <w:szCs w:val="28"/>
        </w:rPr>
      </w:pPr>
      <w:r w:rsidRPr="00367485">
        <w:rPr>
          <w:rFonts w:ascii="Angsana New" w:hAnsi="Angsana New" w:cs="Angsana New" w:hint="cs"/>
          <w:b/>
          <w:bCs/>
          <w:color w:val="000000"/>
          <w:sz w:val="28"/>
          <w:szCs w:val="28"/>
        </w:rPr>
        <w:t>4</w:t>
      </w:r>
      <w:r w:rsidR="00B621ED" w:rsidRPr="00A96998">
        <w:rPr>
          <w:rFonts w:ascii="Angsana New" w:hAnsi="Angsana New" w:cs="Angsana New" w:hint="cs"/>
          <w:b/>
          <w:bCs/>
          <w:color w:val="000000"/>
          <w:sz w:val="28"/>
          <w:szCs w:val="28"/>
          <w:cs/>
        </w:rPr>
        <w:t>.</w:t>
      </w:r>
      <w:r w:rsidR="00B621ED" w:rsidRPr="00A96998">
        <w:rPr>
          <w:rFonts w:ascii="Angsana New" w:hAnsi="Angsana New" w:cs="Angsana New" w:hint="cs"/>
          <w:b/>
          <w:bCs/>
          <w:color w:val="000000"/>
          <w:sz w:val="28"/>
          <w:szCs w:val="28"/>
          <w:cs/>
        </w:rPr>
        <w:tab/>
      </w:r>
      <w:r w:rsidR="00CC5D66" w:rsidRPr="00A96998">
        <w:rPr>
          <w:rFonts w:ascii="Angsana New" w:hAnsi="Angsana New" w:cs="Angsana New"/>
          <w:b/>
          <w:bCs/>
          <w:color w:val="000000"/>
          <w:sz w:val="28"/>
          <w:szCs w:val="28"/>
          <w:lang w:val="en-GB"/>
        </w:rPr>
        <w:t>RELATED PARTY TRANSACTIONS</w:t>
      </w:r>
    </w:p>
    <w:p w14:paraId="7DEA3577" w14:textId="77777777" w:rsidR="00CC5D66" w:rsidRPr="00A96998" w:rsidRDefault="009B5483" w:rsidP="004064DC">
      <w:pPr>
        <w:pStyle w:val="a8"/>
        <w:spacing w:after="120" w:line="350" w:lineRule="exact"/>
        <w:ind w:left="426" w:right="0"/>
        <w:jc w:val="thaiDistribute"/>
        <w:rPr>
          <w:rFonts w:ascii="Angsana New" w:hAnsi="Angsana New" w:cs="Angsana New"/>
          <w:b/>
          <w:bCs/>
          <w:color w:val="000000"/>
        </w:rPr>
      </w:pPr>
      <w:r w:rsidRPr="00A54A56">
        <w:rPr>
          <w:rFonts w:ascii="Angsana New" w:hAnsi="Angsana New" w:cs="Angsana New"/>
          <w:color w:val="000000"/>
        </w:rPr>
        <w:t>A portion of the Company’s assets, liabilities, revenues, costs and expenses arose from transactions with related companies.</w:t>
      </w:r>
      <w:r w:rsidR="00B30FD5">
        <w:rPr>
          <w:rFonts w:ascii="Angsana New" w:hAnsi="Angsana New" w:cs="Angsana New"/>
          <w:color w:val="000000"/>
        </w:rPr>
        <w:t xml:space="preserve"> </w:t>
      </w:r>
      <w:r w:rsidRPr="00A54A56">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Pr>
          <w:rFonts w:ascii="Angsana New" w:hAnsi="Angsana New" w:cs="Angsana New"/>
          <w:color w:val="000000"/>
        </w:rPr>
        <w:t xml:space="preserve"> Therefore, the financial statements </w:t>
      </w:r>
      <w:r w:rsidR="00E24C7E">
        <w:rPr>
          <w:rFonts w:ascii="Angsana New" w:hAnsi="Angsana New" w:cs="Angsana New"/>
          <w:color w:val="000000"/>
        </w:rPr>
        <w:t>include</w:t>
      </w:r>
      <w:r w:rsidR="005104A1">
        <w:rPr>
          <w:rFonts w:ascii="Angsana New" w:hAnsi="Angsana New" w:cs="Angsana New"/>
          <w:color w:val="000000"/>
        </w:rPr>
        <w:t xml:space="preserve"> the results of that transaction by using the significant pricing policy as follow</w:t>
      </w:r>
      <w:r w:rsidR="00D72411">
        <w:rPr>
          <w:rFonts w:ascii="Angsana New" w:hAnsi="Angsana New" w:cs="Angsana New"/>
          <w:color w:val="000000"/>
        </w:rPr>
        <w:t>s</w:t>
      </w:r>
      <w:r w:rsidR="005104A1">
        <w:rPr>
          <w:rFonts w:ascii="Angsana New" w:hAnsi="Angsana New" w:cs="Angsana New"/>
          <w:color w:val="000000"/>
        </w:rPr>
        <w:t>:</w:t>
      </w:r>
    </w:p>
    <w:p w14:paraId="1D120101" w14:textId="77777777" w:rsidR="00667A12" w:rsidRDefault="00CC5D66" w:rsidP="004064DC">
      <w:pPr>
        <w:pStyle w:val="a8"/>
        <w:spacing w:after="120" w:line="350" w:lineRule="exact"/>
        <w:ind w:left="426" w:right="0"/>
        <w:jc w:val="thaiDistribute"/>
        <w:rPr>
          <w:rFonts w:ascii="Angsana New" w:hAnsi="Angsana New" w:cs="Angsana New"/>
          <w:color w:val="000000"/>
        </w:rPr>
      </w:pPr>
      <w:r w:rsidRPr="00A96998">
        <w:rPr>
          <w:rFonts w:ascii="Angsana New" w:hAnsi="Angsana New" w:cs="Angsana New"/>
          <w:color w:val="000000"/>
        </w:rPr>
        <w:t xml:space="preserve">The relationship of related parties </w:t>
      </w:r>
      <w:proofErr w:type="gramStart"/>
      <w:r w:rsidRPr="00A96998">
        <w:rPr>
          <w:rFonts w:ascii="Angsana New" w:hAnsi="Angsana New" w:cs="Angsana New"/>
          <w:color w:val="000000"/>
        </w:rPr>
        <w:t>are</w:t>
      </w:r>
      <w:proofErr w:type="gramEnd"/>
      <w:r w:rsidRPr="00A96998">
        <w:rPr>
          <w:rFonts w:ascii="Angsana New" w:hAnsi="Angsana New" w:cs="Angsana New"/>
          <w:color w:val="000000"/>
        </w:rPr>
        <w:t xml:space="preserve"> as follows:</w:t>
      </w:r>
    </w:p>
    <w:tbl>
      <w:tblPr>
        <w:tblW w:w="8647" w:type="dxa"/>
        <w:tblInd w:w="284" w:type="dxa"/>
        <w:tblLook w:val="0000" w:firstRow="0" w:lastRow="0" w:firstColumn="0" w:lastColumn="0" w:noHBand="0" w:noVBand="0"/>
      </w:tblPr>
      <w:tblGrid>
        <w:gridCol w:w="3827"/>
        <w:gridCol w:w="4820"/>
      </w:tblGrid>
      <w:tr w:rsidR="00205F5B" w:rsidRPr="008B593F" w14:paraId="6BD8E522" w14:textId="77777777" w:rsidTr="00932319">
        <w:trPr>
          <w:cantSplit/>
        </w:trPr>
        <w:tc>
          <w:tcPr>
            <w:tcW w:w="3827" w:type="dxa"/>
          </w:tcPr>
          <w:p w14:paraId="679D91FE" w14:textId="77777777" w:rsidR="00E9251E" w:rsidRPr="008B593F" w:rsidRDefault="00E9251E" w:rsidP="004064DC">
            <w:pPr>
              <w:pBdr>
                <w:bottom w:val="single" w:sz="4" w:space="1" w:color="auto"/>
              </w:pBdr>
              <w:tabs>
                <w:tab w:val="decimal" w:pos="954"/>
              </w:tabs>
              <w:spacing w:line="350" w:lineRule="exact"/>
              <w:ind w:left="-108" w:right="-36"/>
              <w:jc w:val="center"/>
              <w:rPr>
                <w:rFonts w:ascii="Angsana New" w:hAnsi="Angsana New" w:cs="Angsana New"/>
                <w:b/>
                <w:bCs/>
                <w:color w:val="000000"/>
                <w:sz w:val="28"/>
                <w:szCs w:val="28"/>
              </w:rPr>
            </w:pPr>
            <w:r w:rsidRPr="008B593F">
              <w:rPr>
                <w:rFonts w:ascii="Angsana New" w:hAnsi="Angsana New" w:cs="Angsana New"/>
                <w:b/>
                <w:bCs/>
                <w:color w:val="auto"/>
                <w:sz w:val="28"/>
                <w:szCs w:val="28"/>
              </w:rPr>
              <w:t>Transactions</w:t>
            </w:r>
          </w:p>
        </w:tc>
        <w:tc>
          <w:tcPr>
            <w:tcW w:w="4820" w:type="dxa"/>
          </w:tcPr>
          <w:p w14:paraId="22F6A9B2" w14:textId="77777777" w:rsidR="00E9251E" w:rsidRPr="008B593F" w:rsidRDefault="00E9251E" w:rsidP="004064DC">
            <w:pPr>
              <w:pBdr>
                <w:bottom w:val="single" w:sz="4" w:space="1" w:color="auto"/>
              </w:pBdr>
              <w:tabs>
                <w:tab w:val="decimal" w:pos="954"/>
              </w:tabs>
              <w:spacing w:line="350" w:lineRule="exact"/>
              <w:ind w:left="-108" w:right="-36"/>
              <w:jc w:val="center"/>
              <w:rPr>
                <w:rFonts w:ascii="Angsana New" w:hAnsi="Angsana New" w:cs="Angsana New"/>
                <w:b/>
                <w:bCs/>
                <w:color w:val="000000"/>
                <w:sz w:val="28"/>
                <w:szCs w:val="28"/>
              </w:rPr>
            </w:pPr>
            <w:r w:rsidRPr="008B593F">
              <w:rPr>
                <w:rFonts w:ascii="Angsana New" w:hAnsi="Angsana New" w:cs="Angsana New"/>
                <w:b/>
                <w:bCs/>
                <w:color w:val="auto"/>
                <w:sz w:val="28"/>
                <w:szCs w:val="28"/>
              </w:rPr>
              <w:t>Pricing policy</w:t>
            </w:r>
          </w:p>
        </w:tc>
      </w:tr>
      <w:tr w:rsidR="00205F5B" w:rsidRPr="00B73C44" w14:paraId="7865DBD4" w14:textId="77777777" w:rsidTr="00932319">
        <w:trPr>
          <w:cantSplit/>
        </w:trPr>
        <w:tc>
          <w:tcPr>
            <w:tcW w:w="3827" w:type="dxa"/>
          </w:tcPr>
          <w:p w14:paraId="7ADB3086" w14:textId="77777777" w:rsidR="00E9251E" w:rsidRPr="00B73C44" w:rsidRDefault="00E9251E" w:rsidP="004064DC">
            <w:pPr>
              <w:spacing w:line="350" w:lineRule="exact"/>
              <w:ind w:left="36" w:right="-84"/>
              <w:rPr>
                <w:rFonts w:ascii="Angsana New" w:hAnsi="Angsana New" w:cs="Angsana New"/>
                <w:color w:val="000000"/>
                <w:sz w:val="28"/>
                <w:szCs w:val="28"/>
              </w:rPr>
            </w:pPr>
            <w:r w:rsidRPr="00B73C44">
              <w:rPr>
                <w:rFonts w:ascii="Angsana New" w:hAnsi="Angsana New" w:cs="Angsana New"/>
                <w:color w:val="auto"/>
                <w:sz w:val="28"/>
                <w:szCs w:val="28"/>
              </w:rPr>
              <w:t>Buying-selling property, plant and equipment</w:t>
            </w:r>
          </w:p>
        </w:tc>
        <w:tc>
          <w:tcPr>
            <w:tcW w:w="4820" w:type="dxa"/>
          </w:tcPr>
          <w:p w14:paraId="45E18987" w14:textId="77777777" w:rsidR="00E9251E" w:rsidRPr="00B73C44" w:rsidRDefault="00E9251E" w:rsidP="004064DC">
            <w:pPr>
              <w:tabs>
                <w:tab w:val="decimal" w:pos="552"/>
              </w:tabs>
              <w:spacing w:line="350" w:lineRule="exact"/>
              <w:ind w:left="-115" w:right="-43" w:firstLine="146"/>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r w:rsidR="00205F5B" w:rsidRPr="00B73C44" w14:paraId="4569325C" w14:textId="77777777" w:rsidTr="00932319">
        <w:trPr>
          <w:cantSplit/>
        </w:trPr>
        <w:tc>
          <w:tcPr>
            <w:tcW w:w="3827" w:type="dxa"/>
          </w:tcPr>
          <w:p w14:paraId="76AF4168" w14:textId="77777777" w:rsidR="00E9251E" w:rsidRPr="00B73C44" w:rsidRDefault="00E9251E" w:rsidP="004064DC">
            <w:pPr>
              <w:spacing w:line="350" w:lineRule="exact"/>
              <w:ind w:left="36" w:right="-84"/>
              <w:rPr>
                <w:rFonts w:ascii="Angsana New" w:hAnsi="Angsana New" w:cs="Angsana New"/>
                <w:color w:val="000000"/>
                <w:sz w:val="28"/>
                <w:szCs w:val="28"/>
                <w:cs/>
              </w:rPr>
            </w:pPr>
            <w:r w:rsidRPr="00B73C44">
              <w:rPr>
                <w:rFonts w:ascii="Angsana New" w:hAnsi="Angsana New" w:cs="Angsana New"/>
                <w:color w:val="auto"/>
                <w:sz w:val="28"/>
                <w:szCs w:val="28"/>
              </w:rPr>
              <w:t>Borrowings</w:t>
            </w:r>
          </w:p>
        </w:tc>
        <w:tc>
          <w:tcPr>
            <w:tcW w:w="4820" w:type="dxa"/>
          </w:tcPr>
          <w:p w14:paraId="3C6D3A7A" w14:textId="29036170" w:rsidR="00E9251E" w:rsidRPr="00B73C44" w:rsidRDefault="00E9251E" w:rsidP="00932319">
            <w:pPr>
              <w:tabs>
                <w:tab w:val="decimal" w:pos="552"/>
              </w:tabs>
              <w:spacing w:line="350" w:lineRule="exact"/>
              <w:ind w:right="-43"/>
              <w:rPr>
                <w:rFonts w:ascii="Angsana New" w:hAnsi="Angsana New" w:cs="Angsana New"/>
                <w:color w:val="000000"/>
                <w:sz w:val="28"/>
                <w:szCs w:val="28"/>
                <w:cs/>
              </w:rPr>
            </w:pPr>
            <w:r>
              <w:rPr>
                <w:rFonts w:ascii="Angsana New" w:eastAsia="Batang" w:hAnsi="Angsana New" w:cs="Angsana New"/>
                <w:color w:val="auto"/>
                <w:sz w:val="28"/>
                <w:szCs w:val="28"/>
                <w:lang w:eastAsia="th-TH"/>
              </w:rPr>
              <w:t>F</w:t>
            </w:r>
            <w:r w:rsidRPr="00B73C44">
              <w:rPr>
                <w:rFonts w:ascii="Angsana New" w:eastAsia="Batang" w:hAnsi="Angsana New" w:cs="Angsana New"/>
                <w:color w:val="auto"/>
                <w:sz w:val="28"/>
                <w:szCs w:val="28"/>
                <w:lang w:eastAsia="th-TH"/>
              </w:rPr>
              <w:t xml:space="preserve">ixed deposit rate </w:t>
            </w:r>
            <w:proofErr w:type="spellStart"/>
            <w:r w:rsidRPr="00B73C44">
              <w:rPr>
                <w:rFonts w:ascii="Angsana New" w:eastAsia="Batang" w:hAnsi="Angsana New" w:cs="Angsana New"/>
                <w:color w:val="auto"/>
                <w:sz w:val="28"/>
                <w:szCs w:val="28"/>
                <w:lang w:eastAsia="th-TH"/>
              </w:rPr>
              <w:t>KBank</w:t>
            </w:r>
            <w:proofErr w:type="spellEnd"/>
            <w:r w:rsidRPr="00B73C44">
              <w:rPr>
                <w:rFonts w:ascii="Angsana New" w:eastAsia="Batang" w:hAnsi="Angsana New" w:cs="Angsana New"/>
                <w:color w:val="auto"/>
                <w:sz w:val="28"/>
                <w:szCs w:val="28"/>
                <w:lang w:eastAsia="th-TH"/>
              </w:rPr>
              <w:t xml:space="preserve"> +</w:t>
            </w:r>
            <w:r w:rsidRPr="00FB2196">
              <w:rPr>
                <w:rFonts w:ascii="Angsana New" w:eastAsia="Batang" w:hAnsi="Angsana New" w:cs="Angsana New"/>
                <w:color w:val="auto"/>
                <w:sz w:val="28"/>
                <w:szCs w:val="28"/>
                <w:lang w:eastAsia="th-TH"/>
              </w:rPr>
              <w:t>2</w:t>
            </w:r>
            <w:r w:rsidR="00932319">
              <w:rPr>
                <w:rFonts w:ascii="Angsana New" w:eastAsia="Batang" w:hAnsi="Angsana New" w:cs="Angsana New"/>
                <w:color w:val="auto"/>
                <w:sz w:val="28"/>
                <w:szCs w:val="28"/>
                <w:lang w:eastAsia="th-TH"/>
              </w:rPr>
              <w:t>%</w:t>
            </w:r>
            <w:r w:rsidR="00960256">
              <w:rPr>
                <w:rFonts w:ascii="Angsana New" w:eastAsia="Batang" w:hAnsi="Angsana New" w:cs="Angsana New"/>
                <w:color w:val="auto"/>
                <w:sz w:val="28"/>
                <w:szCs w:val="28"/>
                <w:lang w:eastAsia="th-TH"/>
              </w:rPr>
              <w:t xml:space="preserve"> </w:t>
            </w:r>
            <w:r w:rsidR="00960256">
              <w:rPr>
                <w:rFonts w:ascii="Angsana New" w:hAnsi="Angsana New" w:cs="Angsana New"/>
                <w:color w:val="000000"/>
                <w:sz w:val="28"/>
                <w:szCs w:val="28"/>
              </w:rPr>
              <w:t xml:space="preserve">and </w:t>
            </w:r>
            <w:r w:rsidR="00960256" w:rsidRPr="0063781F">
              <w:rPr>
                <w:rFonts w:ascii="Angsana New" w:hAnsi="Angsana New" w:cs="Angsana New"/>
                <w:color w:val="000000"/>
                <w:sz w:val="28"/>
                <w:szCs w:val="28"/>
              </w:rPr>
              <w:t xml:space="preserve">Interest rate of MLR </w:t>
            </w:r>
            <w:r w:rsidR="00960256">
              <w:rPr>
                <w:rFonts w:ascii="Angsana New" w:hAnsi="Angsana New" w:cs="Angsana New"/>
                <w:color w:val="000000"/>
                <w:sz w:val="28"/>
                <w:szCs w:val="28"/>
              </w:rPr>
              <w:t>-</w:t>
            </w:r>
            <w:r w:rsidR="00960256" w:rsidRPr="0063781F">
              <w:rPr>
                <w:rFonts w:ascii="Angsana New" w:hAnsi="Angsana New" w:cs="Angsana New"/>
                <w:color w:val="000000"/>
                <w:sz w:val="28"/>
                <w:szCs w:val="28"/>
              </w:rPr>
              <w:t>1</w:t>
            </w:r>
            <w:r w:rsidR="008611F8">
              <w:rPr>
                <w:rFonts w:ascii="Angsana New" w:hAnsi="Angsana New" w:cs="Angsana New"/>
                <w:color w:val="000000"/>
                <w:sz w:val="28"/>
                <w:szCs w:val="28"/>
              </w:rPr>
              <w:t>%</w:t>
            </w:r>
            <w:r w:rsidR="00960256" w:rsidRPr="0063781F">
              <w:rPr>
                <w:rFonts w:ascii="Angsana New" w:hAnsi="Angsana New" w:cs="Angsana New"/>
                <w:color w:val="000000"/>
                <w:sz w:val="28"/>
                <w:szCs w:val="28"/>
              </w:rPr>
              <w:t xml:space="preserve"> per annum of </w:t>
            </w:r>
            <w:proofErr w:type="spellStart"/>
            <w:r w:rsidR="00960256">
              <w:rPr>
                <w:rFonts w:ascii="Angsana New" w:hAnsi="Angsana New" w:cs="Angsana New"/>
                <w:color w:val="000000"/>
                <w:sz w:val="28"/>
                <w:szCs w:val="28"/>
              </w:rPr>
              <w:t>KBank</w:t>
            </w:r>
            <w:proofErr w:type="spellEnd"/>
          </w:p>
        </w:tc>
      </w:tr>
      <w:tr w:rsidR="00205F5B" w:rsidRPr="00B73C44" w14:paraId="7C9EC39B" w14:textId="77777777" w:rsidTr="00932319">
        <w:trPr>
          <w:cantSplit/>
        </w:trPr>
        <w:tc>
          <w:tcPr>
            <w:tcW w:w="3827" w:type="dxa"/>
          </w:tcPr>
          <w:p w14:paraId="6FBDDDAB" w14:textId="77777777" w:rsidR="00E9251E" w:rsidRPr="00B73C44" w:rsidRDefault="00E9251E" w:rsidP="004064DC">
            <w:pPr>
              <w:spacing w:line="350" w:lineRule="exact"/>
              <w:ind w:left="36" w:right="-84"/>
              <w:rPr>
                <w:rFonts w:ascii="Angsana New" w:hAnsi="Angsana New" w:cs="Angsana New"/>
                <w:color w:val="auto"/>
                <w:sz w:val="28"/>
                <w:szCs w:val="28"/>
              </w:rPr>
            </w:pPr>
            <w:r w:rsidRPr="00B73C44">
              <w:rPr>
                <w:rFonts w:ascii="Angsana New" w:hAnsi="Angsana New" w:cs="Angsana New"/>
                <w:color w:val="auto"/>
                <w:sz w:val="28"/>
                <w:szCs w:val="28"/>
              </w:rPr>
              <w:t>Borrowings</w:t>
            </w:r>
          </w:p>
        </w:tc>
        <w:tc>
          <w:tcPr>
            <w:tcW w:w="4820" w:type="dxa"/>
          </w:tcPr>
          <w:p w14:paraId="61EDD8B0" w14:textId="20A291BA" w:rsidR="00E9251E" w:rsidRPr="00B73C44" w:rsidRDefault="00E9251E" w:rsidP="004064DC">
            <w:pPr>
              <w:tabs>
                <w:tab w:val="decimal" w:pos="552"/>
              </w:tabs>
              <w:spacing w:line="350" w:lineRule="exact"/>
              <w:ind w:right="-43"/>
              <w:rPr>
                <w:rFonts w:ascii="Angsana New" w:hAnsi="Angsana New" w:cs="Angsana New"/>
                <w:color w:val="000000"/>
                <w:sz w:val="28"/>
                <w:szCs w:val="28"/>
              </w:rPr>
            </w:pPr>
            <w:r w:rsidRPr="00B73C44">
              <w:rPr>
                <w:rFonts w:ascii="Angsana New" w:hAnsi="Angsana New" w:cs="Angsana New"/>
                <w:color w:val="000000"/>
                <w:sz w:val="28"/>
                <w:szCs w:val="28"/>
              </w:rPr>
              <w:t xml:space="preserve">At the interest rate of MRR of </w:t>
            </w:r>
            <w:proofErr w:type="spellStart"/>
            <w:r w:rsidRPr="00B73C44">
              <w:rPr>
                <w:rFonts w:ascii="Angsana New" w:hAnsi="Angsana New" w:cs="Angsana New"/>
                <w:color w:val="000000"/>
                <w:sz w:val="28"/>
                <w:szCs w:val="28"/>
              </w:rPr>
              <w:t>KBank</w:t>
            </w:r>
            <w:proofErr w:type="spellEnd"/>
            <w:r w:rsidR="0063781F">
              <w:rPr>
                <w:rFonts w:ascii="Angsana New" w:hAnsi="Angsana New" w:cs="Angsana New" w:hint="cs"/>
                <w:color w:val="000000"/>
                <w:sz w:val="28"/>
                <w:szCs w:val="28"/>
                <w:cs/>
              </w:rPr>
              <w:t xml:space="preserve"> </w:t>
            </w:r>
          </w:p>
        </w:tc>
      </w:tr>
      <w:tr w:rsidR="00205F5B" w:rsidRPr="00B73C44" w14:paraId="28BE09A5" w14:textId="77777777" w:rsidTr="00932319">
        <w:trPr>
          <w:cantSplit/>
          <w:trHeight w:val="395"/>
        </w:trPr>
        <w:tc>
          <w:tcPr>
            <w:tcW w:w="3827" w:type="dxa"/>
          </w:tcPr>
          <w:p w14:paraId="25559CDB" w14:textId="33E2D503" w:rsidR="00E9251E" w:rsidRPr="00B73C44" w:rsidRDefault="008611F8" w:rsidP="004064DC">
            <w:pPr>
              <w:spacing w:line="350" w:lineRule="exact"/>
              <w:ind w:left="36" w:right="-84"/>
              <w:rPr>
                <w:rFonts w:ascii="Angsana New" w:hAnsi="Angsana New" w:cs="Angsana New"/>
                <w:snapToGrid w:val="0"/>
                <w:color w:val="auto"/>
                <w:sz w:val="28"/>
                <w:szCs w:val="28"/>
                <w:lang w:val="en-GB" w:eastAsia="th-TH"/>
              </w:rPr>
            </w:pPr>
            <w:r>
              <w:rPr>
                <w:rFonts w:ascii="Angsana New" w:hAnsi="Angsana New" w:cs="Angsana New"/>
                <w:color w:val="auto"/>
                <w:sz w:val="28"/>
                <w:szCs w:val="28"/>
              </w:rPr>
              <w:t>Rendering of s</w:t>
            </w:r>
            <w:r w:rsidR="00E9251E" w:rsidRPr="00B73C44">
              <w:rPr>
                <w:rFonts w:ascii="Angsana New" w:hAnsi="Angsana New" w:cs="Angsana New"/>
                <w:color w:val="auto"/>
                <w:sz w:val="28"/>
                <w:szCs w:val="28"/>
              </w:rPr>
              <w:t>ervice</w:t>
            </w:r>
            <w:r>
              <w:rPr>
                <w:rFonts w:ascii="Angsana New" w:hAnsi="Angsana New" w:cs="Angsana New"/>
                <w:color w:val="auto"/>
                <w:sz w:val="28"/>
                <w:szCs w:val="28"/>
              </w:rPr>
              <w:t>s</w:t>
            </w:r>
          </w:p>
        </w:tc>
        <w:tc>
          <w:tcPr>
            <w:tcW w:w="4820" w:type="dxa"/>
          </w:tcPr>
          <w:p w14:paraId="606F4BDB" w14:textId="77777777" w:rsidR="00E9251E" w:rsidRPr="00B73C44" w:rsidRDefault="00E9251E" w:rsidP="004064DC">
            <w:pPr>
              <w:tabs>
                <w:tab w:val="decimal" w:pos="552"/>
              </w:tabs>
              <w:spacing w:line="350" w:lineRule="exact"/>
              <w:ind w:right="-43"/>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bl>
    <w:p w14:paraId="54874145" w14:textId="1CA6A501" w:rsidR="00CC5D66" w:rsidRDefault="00D41A48" w:rsidP="009779C3">
      <w:pPr>
        <w:pStyle w:val="a8"/>
        <w:spacing w:after="120" w:line="380" w:lineRule="exact"/>
        <w:ind w:left="851" w:right="0" w:hanging="425"/>
        <w:jc w:val="thaiDistribute"/>
        <w:rPr>
          <w:rFonts w:ascii="Angsana New" w:hAnsi="Angsana New" w:cs="Angsana New"/>
          <w:color w:val="000000"/>
          <w:lang w:val="en-GB"/>
        </w:rPr>
      </w:pPr>
      <w:r>
        <w:rPr>
          <w:rFonts w:ascii="Angsana New" w:hAnsi="Angsana New" w:cs="Angsana New"/>
          <w:color w:val="000000"/>
          <w:cs/>
        </w:rPr>
        <w:br w:type="page"/>
      </w:r>
      <w:r w:rsidR="00863A17" w:rsidRPr="00826BCD">
        <w:rPr>
          <w:rFonts w:ascii="Angsana New" w:hAnsi="Angsana New" w:cs="Angsana New"/>
          <w:b/>
          <w:bCs/>
          <w:color w:val="000000"/>
        </w:rPr>
        <w:lastRenderedPageBreak/>
        <w:t>4</w:t>
      </w:r>
      <w:r w:rsidR="009B5483" w:rsidRPr="00826BCD">
        <w:rPr>
          <w:rFonts w:ascii="Angsana New" w:hAnsi="Angsana New" w:cs="Angsana New"/>
          <w:b/>
          <w:bCs/>
          <w:color w:val="000000"/>
        </w:rPr>
        <w:t>.1</w:t>
      </w:r>
      <w:r w:rsidR="009B5483">
        <w:rPr>
          <w:rFonts w:ascii="Angsana New" w:hAnsi="Angsana New" w:cs="Angsana New"/>
          <w:color w:val="000000"/>
        </w:rPr>
        <w:tab/>
      </w:r>
      <w:r w:rsidR="009B5483" w:rsidRPr="0048198D">
        <w:rPr>
          <w:rFonts w:ascii="Angsana New" w:hAnsi="Angsana New" w:cs="Angsana New"/>
          <w:color w:val="000000"/>
        </w:rPr>
        <w:t>Transactions and amounts with related persons and parties in statements of financial position as at</w:t>
      </w:r>
      <w:r w:rsidR="009B5483">
        <w:rPr>
          <w:rFonts w:ascii="Angsana New" w:hAnsi="Angsana New" w:cs="Angsana New" w:hint="cs"/>
          <w:color w:val="000000"/>
          <w:cs/>
        </w:rPr>
        <w:t xml:space="preserve"> </w:t>
      </w:r>
      <w:r w:rsidR="009B5483" w:rsidRPr="0048198D">
        <w:rPr>
          <w:rFonts w:ascii="Angsana New" w:hAnsi="Angsana New" w:cs="Angsana New"/>
          <w:color w:val="000000"/>
        </w:rPr>
        <w:t>December 31</w:t>
      </w:r>
      <w:r w:rsidR="00760141">
        <w:rPr>
          <w:rFonts w:ascii="Angsana New" w:hAnsi="Angsana New" w:cs="Angsana New"/>
          <w:color w:val="000000"/>
        </w:rPr>
        <w:t>,</w:t>
      </w:r>
      <w:r w:rsidR="009B5483" w:rsidRPr="0048198D">
        <w:rPr>
          <w:rFonts w:ascii="Angsana New" w:hAnsi="Angsana New" w:cs="Angsana New"/>
          <w:color w:val="000000"/>
        </w:rPr>
        <w:t xml:space="preserve"> w</w:t>
      </w:r>
      <w:r w:rsidR="009B5483">
        <w:rPr>
          <w:rFonts w:ascii="Angsana New" w:hAnsi="Angsana New" w:cs="Angsana New"/>
          <w:color w:val="000000"/>
        </w:rPr>
        <w:t>ere</w:t>
      </w:r>
      <w:r w:rsidR="009B5483" w:rsidRPr="0048198D">
        <w:rPr>
          <w:rFonts w:ascii="Angsana New" w:hAnsi="Angsana New" w:cs="Angsana New"/>
          <w:color w:val="000000"/>
        </w:rPr>
        <w:t xml:space="preserve"> as follow</w:t>
      </w:r>
      <w:r w:rsidR="009B5483">
        <w:rPr>
          <w:rFonts w:ascii="Angsana New" w:hAnsi="Angsana New" w:cs="Angsana New"/>
          <w:color w:val="000000"/>
        </w:rPr>
        <w:t>s</w:t>
      </w:r>
      <w:r w:rsidR="009B5483" w:rsidRPr="0048198D">
        <w:rPr>
          <w:rFonts w:ascii="Angsana New" w:hAnsi="Angsana New" w:cs="Angsana New"/>
          <w:color w:val="000000"/>
        </w:rPr>
        <w:t>:</w:t>
      </w:r>
    </w:p>
    <w:p w14:paraId="63DFD41F" w14:textId="7FBF09E4" w:rsidR="00202C39" w:rsidRPr="0079480C" w:rsidRDefault="00202C39" w:rsidP="009779C3">
      <w:pPr>
        <w:tabs>
          <w:tab w:val="center" w:pos="5670"/>
          <w:tab w:val="center" w:pos="6804"/>
          <w:tab w:val="right" w:pos="7655"/>
        </w:tabs>
        <w:spacing w:before="120" w:line="380" w:lineRule="exact"/>
        <w:ind w:left="1418" w:hanging="567"/>
        <w:jc w:val="both"/>
        <w:rPr>
          <w:rFonts w:ascii="Angsana New" w:hAnsi="Angsana New" w:cs="Angsana New"/>
          <w:color w:val="auto"/>
          <w:sz w:val="28"/>
          <w:szCs w:val="28"/>
          <w:lang w:val="en-GB"/>
        </w:rPr>
      </w:pPr>
      <w:r w:rsidRPr="002E6233">
        <w:rPr>
          <w:rFonts w:ascii="Angsana New" w:hAnsi="Angsana New" w:cs="Angsana New"/>
          <w:b/>
          <w:bCs/>
          <w:color w:val="000000"/>
          <w:sz w:val="28"/>
          <w:szCs w:val="28"/>
          <w:lang w:val="en-GB"/>
        </w:rPr>
        <w:t>4.1.1</w:t>
      </w:r>
      <w:r w:rsidRPr="002E6233">
        <w:rPr>
          <w:rFonts w:ascii="Angsana New" w:hAnsi="Angsana New" w:cs="Angsana New" w:hint="cs"/>
          <w:b/>
          <w:bCs/>
          <w:color w:val="000000"/>
          <w:sz w:val="28"/>
          <w:szCs w:val="28"/>
          <w:cs/>
          <w:lang w:val="en-GB"/>
        </w:rPr>
        <w:tab/>
      </w:r>
      <w:r w:rsidR="00367485" w:rsidRPr="00367485">
        <w:rPr>
          <w:rFonts w:ascii="Angsana New" w:hAnsi="Angsana New" w:cs="Angsana New"/>
          <w:color w:val="000000"/>
          <w:sz w:val="28"/>
          <w:szCs w:val="28"/>
          <w:lang w:val="en-GB"/>
        </w:rPr>
        <w:t>O</w:t>
      </w:r>
      <w:proofErr w:type="spellStart"/>
      <w:r w:rsidR="002E6233" w:rsidRPr="00367485">
        <w:rPr>
          <w:rFonts w:ascii="Angsana New" w:eastAsia="Times New Roman" w:hAnsi="Angsana New" w:cs="Angsana New"/>
          <w:color w:val="000000"/>
          <w:spacing w:val="-2"/>
          <w:sz w:val="28"/>
          <w:szCs w:val="28"/>
        </w:rPr>
        <w:t>utstanding</w:t>
      </w:r>
      <w:proofErr w:type="spellEnd"/>
      <w:r w:rsidR="002E6233" w:rsidRPr="00367485">
        <w:rPr>
          <w:rFonts w:ascii="Angsana New" w:eastAsia="Times New Roman" w:hAnsi="Angsana New" w:cs="Angsana New"/>
          <w:color w:val="000000"/>
          <w:spacing w:val="-2"/>
          <w:sz w:val="28"/>
          <w:szCs w:val="28"/>
        </w:rPr>
        <w:t xml:space="preserve"> balances arising from </w:t>
      </w:r>
      <w:r w:rsidR="00932319">
        <w:rPr>
          <w:rFonts w:ascii="Angsana New" w:eastAsia="Times New Roman" w:hAnsi="Angsana New" w:cs="Angsana New"/>
          <w:color w:val="000000"/>
          <w:spacing w:val="-2"/>
          <w:sz w:val="28"/>
          <w:szCs w:val="28"/>
        </w:rPr>
        <w:t xml:space="preserve">rendering of </w:t>
      </w:r>
      <w:r w:rsidR="002E6233" w:rsidRPr="00367485">
        <w:rPr>
          <w:rFonts w:ascii="Angsana New" w:eastAsia="Times New Roman" w:hAnsi="Angsana New" w:cs="Angsana New"/>
          <w:color w:val="000000"/>
          <w:spacing w:val="-2"/>
          <w:sz w:val="28"/>
          <w:szCs w:val="28"/>
        </w:rPr>
        <w:t>services</w:t>
      </w:r>
    </w:p>
    <w:tbl>
      <w:tblPr>
        <w:tblW w:w="7938" w:type="dxa"/>
        <w:tblInd w:w="1276" w:type="dxa"/>
        <w:tblLook w:val="04A0" w:firstRow="1" w:lastRow="0" w:firstColumn="1" w:lastColumn="0" w:noHBand="0" w:noVBand="1"/>
      </w:tblPr>
      <w:tblGrid>
        <w:gridCol w:w="2552"/>
        <w:gridCol w:w="1417"/>
        <w:gridCol w:w="1418"/>
        <w:gridCol w:w="1276"/>
        <w:gridCol w:w="1275"/>
      </w:tblGrid>
      <w:tr w:rsidR="00AF6E8A" w:rsidRPr="0079480C" w14:paraId="4A5F81F6" w14:textId="77777777" w:rsidTr="004064DC">
        <w:tc>
          <w:tcPr>
            <w:tcW w:w="2552" w:type="dxa"/>
          </w:tcPr>
          <w:p w14:paraId="1CD9A439" w14:textId="77777777" w:rsidR="00202C39" w:rsidRPr="0079480C" w:rsidRDefault="00202C39" w:rsidP="009779C3">
            <w:pPr>
              <w:pStyle w:val="a8"/>
              <w:spacing w:line="380" w:lineRule="exact"/>
              <w:ind w:left="38" w:right="0"/>
              <w:jc w:val="thaiDistribute"/>
              <w:rPr>
                <w:rFonts w:ascii="Angsana New" w:hAnsi="Angsana New" w:cs="Angsana New"/>
                <w:b/>
                <w:bCs/>
                <w:color w:val="auto"/>
                <w:highlight w:val="cyan"/>
              </w:rPr>
            </w:pPr>
          </w:p>
        </w:tc>
        <w:tc>
          <w:tcPr>
            <w:tcW w:w="5386" w:type="dxa"/>
            <w:gridSpan w:val="4"/>
          </w:tcPr>
          <w:p w14:paraId="647DD4F4" w14:textId="77777777" w:rsidR="00202C39" w:rsidRPr="0079480C" w:rsidRDefault="00202C39" w:rsidP="009779C3">
            <w:pPr>
              <w:pStyle w:val="a8"/>
              <w:pBdr>
                <w:bottom w:val="single" w:sz="4" w:space="1" w:color="auto"/>
              </w:pBdr>
              <w:spacing w:line="380" w:lineRule="exact"/>
              <w:ind w:left="-195" w:right="0"/>
              <w:jc w:val="right"/>
              <w:rPr>
                <w:rFonts w:ascii="Angsana New" w:hAnsi="Angsana New" w:cs="Angsana New"/>
                <w:b/>
                <w:bCs/>
                <w:color w:val="auto"/>
              </w:rPr>
            </w:pPr>
            <w:r w:rsidRPr="0079480C">
              <w:rPr>
                <w:rFonts w:ascii="Angsana New" w:hAnsi="Angsana New" w:cs="Angsana New"/>
                <w:color w:val="auto"/>
              </w:rPr>
              <w:t>Unit: Thousand Baht</w:t>
            </w:r>
          </w:p>
        </w:tc>
      </w:tr>
      <w:tr w:rsidR="00F515BB" w:rsidRPr="0079480C" w14:paraId="0DEBBA0F" w14:textId="77777777" w:rsidTr="004064DC">
        <w:trPr>
          <w:trHeight w:val="432"/>
        </w:trPr>
        <w:tc>
          <w:tcPr>
            <w:tcW w:w="2552" w:type="dxa"/>
          </w:tcPr>
          <w:p w14:paraId="4D0994BB" w14:textId="77777777" w:rsidR="00202C39" w:rsidRPr="0079480C" w:rsidRDefault="00202C39" w:rsidP="009779C3">
            <w:pPr>
              <w:pStyle w:val="a8"/>
              <w:spacing w:line="380" w:lineRule="exact"/>
              <w:ind w:left="38" w:right="0"/>
              <w:jc w:val="thaiDistribute"/>
              <w:rPr>
                <w:rFonts w:ascii="Angsana New" w:hAnsi="Angsana New" w:cs="Angsana New"/>
                <w:b/>
                <w:bCs/>
                <w:color w:val="auto"/>
                <w:highlight w:val="cyan"/>
              </w:rPr>
            </w:pPr>
          </w:p>
        </w:tc>
        <w:tc>
          <w:tcPr>
            <w:tcW w:w="2835" w:type="dxa"/>
            <w:gridSpan w:val="2"/>
          </w:tcPr>
          <w:p w14:paraId="039BA606" w14:textId="77777777" w:rsidR="00202C39" w:rsidRPr="0079480C" w:rsidRDefault="00202C39" w:rsidP="009779C3">
            <w:pPr>
              <w:pStyle w:val="a8"/>
              <w:pBdr>
                <w:bottom w:val="single" w:sz="4" w:space="1" w:color="auto"/>
              </w:pBdr>
              <w:spacing w:line="380" w:lineRule="exact"/>
              <w:ind w:left="-105" w:right="0"/>
              <w:jc w:val="center"/>
              <w:rPr>
                <w:rFonts w:ascii="Angsana New" w:hAnsi="Angsana New" w:cs="Angsana New"/>
                <w:b/>
                <w:bCs/>
                <w:color w:val="auto"/>
              </w:rPr>
            </w:pPr>
            <w:r w:rsidRPr="0079480C">
              <w:rPr>
                <w:rFonts w:ascii="Angsana New" w:hAnsi="Angsana New" w:cs="Angsana New"/>
                <w:color w:val="auto"/>
              </w:rPr>
              <w:t>Consolidated financial statements</w:t>
            </w:r>
          </w:p>
        </w:tc>
        <w:tc>
          <w:tcPr>
            <w:tcW w:w="2551" w:type="dxa"/>
            <w:gridSpan w:val="2"/>
          </w:tcPr>
          <w:p w14:paraId="053CF0BA" w14:textId="77777777" w:rsidR="00202C39" w:rsidRPr="0079480C" w:rsidRDefault="00202C39" w:rsidP="009779C3">
            <w:pPr>
              <w:pBdr>
                <w:bottom w:val="single" w:sz="4" w:space="1" w:color="auto"/>
              </w:pBdr>
              <w:tabs>
                <w:tab w:val="left" w:pos="238"/>
              </w:tabs>
              <w:spacing w:line="380" w:lineRule="exact"/>
              <w:ind w:right="-72"/>
              <w:jc w:val="center"/>
              <w:rPr>
                <w:rFonts w:ascii="Angsana New" w:hAnsi="Angsana New" w:cs="Angsana New"/>
                <w:color w:val="auto"/>
                <w:sz w:val="28"/>
                <w:szCs w:val="28"/>
              </w:rPr>
            </w:pPr>
            <w:r w:rsidRPr="0079480C">
              <w:rPr>
                <w:rFonts w:ascii="Angsana New" w:hAnsi="Angsana New" w:cs="Angsana New"/>
                <w:color w:val="auto"/>
                <w:sz w:val="28"/>
                <w:szCs w:val="28"/>
              </w:rPr>
              <w:t>Separate financial statements</w:t>
            </w:r>
          </w:p>
        </w:tc>
      </w:tr>
      <w:tr w:rsidR="007F2CE5" w:rsidRPr="0079480C" w14:paraId="49D4C1E2" w14:textId="77777777" w:rsidTr="004064DC">
        <w:tc>
          <w:tcPr>
            <w:tcW w:w="2552" w:type="dxa"/>
          </w:tcPr>
          <w:p w14:paraId="274D848D" w14:textId="77777777" w:rsidR="00202C39" w:rsidRPr="0079480C" w:rsidRDefault="00202C39" w:rsidP="009779C3">
            <w:pPr>
              <w:pStyle w:val="a8"/>
              <w:spacing w:line="380" w:lineRule="exact"/>
              <w:ind w:left="38" w:right="0"/>
              <w:jc w:val="thaiDistribute"/>
              <w:rPr>
                <w:rFonts w:ascii="Angsana New" w:hAnsi="Angsana New" w:cs="Angsana New"/>
                <w:b/>
                <w:bCs/>
                <w:color w:val="auto"/>
                <w:highlight w:val="cyan"/>
                <w:cs/>
              </w:rPr>
            </w:pPr>
          </w:p>
        </w:tc>
        <w:tc>
          <w:tcPr>
            <w:tcW w:w="1417" w:type="dxa"/>
          </w:tcPr>
          <w:p w14:paraId="63E2EA6A" w14:textId="200B34DA" w:rsidR="00202C39" w:rsidRPr="0079480C" w:rsidRDefault="00754CED" w:rsidP="009779C3">
            <w:pPr>
              <w:pStyle w:val="a8"/>
              <w:pBdr>
                <w:bottom w:val="single" w:sz="4" w:space="1" w:color="auto"/>
              </w:pBdr>
              <w:spacing w:line="38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8" w:type="dxa"/>
          </w:tcPr>
          <w:p w14:paraId="1347D281" w14:textId="50CB83F3" w:rsidR="00202C39" w:rsidRPr="0079480C" w:rsidRDefault="00754CED" w:rsidP="009779C3">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2024</w:t>
            </w:r>
          </w:p>
        </w:tc>
        <w:tc>
          <w:tcPr>
            <w:tcW w:w="1276" w:type="dxa"/>
          </w:tcPr>
          <w:p w14:paraId="45636B37" w14:textId="73FBAD2B" w:rsidR="00202C39" w:rsidRPr="0079480C" w:rsidRDefault="00754CED" w:rsidP="009779C3">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2025</w:t>
            </w:r>
          </w:p>
        </w:tc>
        <w:tc>
          <w:tcPr>
            <w:tcW w:w="1275" w:type="dxa"/>
          </w:tcPr>
          <w:p w14:paraId="1214FA58" w14:textId="3989F452" w:rsidR="00202C39" w:rsidRPr="0079480C" w:rsidRDefault="00754CED" w:rsidP="009779C3">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2024</w:t>
            </w:r>
          </w:p>
        </w:tc>
      </w:tr>
      <w:tr w:rsidR="007F2CE5" w:rsidRPr="0079480C" w14:paraId="4D6E4036" w14:textId="77777777" w:rsidTr="006323AE">
        <w:trPr>
          <w:trHeight w:val="80"/>
        </w:trPr>
        <w:tc>
          <w:tcPr>
            <w:tcW w:w="2552" w:type="dxa"/>
          </w:tcPr>
          <w:p w14:paraId="021ED29F" w14:textId="525381B9" w:rsidR="00202C39" w:rsidRPr="0079480C" w:rsidRDefault="004B7A12" w:rsidP="009779C3">
            <w:pPr>
              <w:pStyle w:val="a8"/>
              <w:spacing w:line="380" w:lineRule="exact"/>
              <w:ind w:left="38" w:right="0"/>
              <w:jc w:val="thaiDistribute"/>
              <w:rPr>
                <w:rFonts w:ascii="Angsana New" w:hAnsi="Angsana New" w:cs="Angsana New"/>
                <w:b/>
                <w:bCs/>
                <w:color w:val="auto"/>
              </w:rPr>
            </w:pPr>
            <w:r w:rsidRPr="0079480C">
              <w:rPr>
                <w:rFonts w:ascii="Angsana New" w:hAnsi="Angsana New" w:cs="Angsana New"/>
                <w:b/>
                <w:bCs/>
                <w:color w:val="auto"/>
              </w:rPr>
              <w:t xml:space="preserve">Accrued interest income </w:t>
            </w:r>
          </w:p>
        </w:tc>
        <w:tc>
          <w:tcPr>
            <w:tcW w:w="1417" w:type="dxa"/>
          </w:tcPr>
          <w:p w14:paraId="7382D73B" w14:textId="77777777" w:rsidR="00202C39" w:rsidRPr="0079480C" w:rsidRDefault="00202C39" w:rsidP="009779C3">
            <w:pPr>
              <w:pStyle w:val="a8"/>
              <w:spacing w:line="380" w:lineRule="exact"/>
              <w:ind w:right="0"/>
              <w:jc w:val="thaiDistribute"/>
              <w:rPr>
                <w:rFonts w:ascii="Angsana New" w:hAnsi="Angsana New" w:cs="Angsana New"/>
                <w:b/>
                <w:bCs/>
                <w:color w:val="auto"/>
              </w:rPr>
            </w:pPr>
          </w:p>
        </w:tc>
        <w:tc>
          <w:tcPr>
            <w:tcW w:w="1418" w:type="dxa"/>
          </w:tcPr>
          <w:p w14:paraId="7D87D87C" w14:textId="77777777" w:rsidR="00202C39" w:rsidRPr="0079480C" w:rsidRDefault="00202C39" w:rsidP="009779C3">
            <w:pPr>
              <w:pStyle w:val="a8"/>
              <w:spacing w:line="380" w:lineRule="exact"/>
              <w:ind w:right="0"/>
              <w:jc w:val="thaiDistribute"/>
              <w:rPr>
                <w:rFonts w:ascii="Angsana New" w:hAnsi="Angsana New" w:cs="Angsana New"/>
                <w:b/>
                <w:bCs/>
                <w:color w:val="auto"/>
              </w:rPr>
            </w:pPr>
          </w:p>
        </w:tc>
        <w:tc>
          <w:tcPr>
            <w:tcW w:w="1276" w:type="dxa"/>
          </w:tcPr>
          <w:p w14:paraId="5F890D19" w14:textId="77777777" w:rsidR="00202C39" w:rsidRPr="0079480C" w:rsidRDefault="00202C39" w:rsidP="009779C3">
            <w:pPr>
              <w:pStyle w:val="a8"/>
              <w:spacing w:line="380" w:lineRule="exact"/>
              <w:ind w:right="0"/>
              <w:jc w:val="thaiDistribute"/>
              <w:rPr>
                <w:rFonts w:ascii="Angsana New" w:hAnsi="Angsana New" w:cs="Angsana New"/>
                <w:b/>
                <w:bCs/>
                <w:color w:val="auto"/>
              </w:rPr>
            </w:pPr>
          </w:p>
        </w:tc>
        <w:tc>
          <w:tcPr>
            <w:tcW w:w="1275" w:type="dxa"/>
          </w:tcPr>
          <w:p w14:paraId="27C86242" w14:textId="77777777" w:rsidR="00202C39" w:rsidRPr="0079480C" w:rsidRDefault="00202C39" w:rsidP="009779C3">
            <w:pPr>
              <w:pStyle w:val="a8"/>
              <w:spacing w:line="380" w:lineRule="exact"/>
              <w:ind w:right="0"/>
              <w:jc w:val="thaiDistribute"/>
              <w:rPr>
                <w:rFonts w:ascii="Angsana New" w:hAnsi="Angsana New" w:cs="Angsana New"/>
                <w:b/>
                <w:bCs/>
                <w:color w:val="auto"/>
              </w:rPr>
            </w:pPr>
          </w:p>
        </w:tc>
      </w:tr>
      <w:tr w:rsidR="007F2CE5" w:rsidRPr="0079480C" w14:paraId="6DA3782A" w14:textId="77777777" w:rsidTr="004064DC">
        <w:tc>
          <w:tcPr>
            <w:tcW w:w="2552" w:type="dxa"/>
          </w:tcPr>
          <w:p w14:paraId="23C47242" w14:textId="6FAB76F7" w:rsidR="00934052" w:rsidRPr="0079480C" w:rsidRDefault="00934052" w:rsidP="009779C3">
            <w:pPr>
              <w:pStyle w:val="a8"/>
              <w:spacing w:line="380" w:lineRule="exact"/>
              <w:ind w:left="38"/>
              <w:jc w:val="thaiDistribute"/>
              <w:rPr>
                <w:rFonts w:ascii="Angsana New" w:hAnsi="Angsana New" w:cs="Angsana New"/>
                <w:color w:val="auto"/>
              </w:rPr>
            </w:pPr>
            <w:r w:rsidRPr="0079480C">
              <w:rPr>
                <w:rFonts w:ascii="Angsana New" w:hAnsi="Angsana New" w:cs="Angsana New"/>
                <w:color w:val="auto"/>
              </w:rPr>
              <w:t xml:space="preserve">Subsidiary </w:t>
            </w:r>
          </w:p>
        </w:tc>
        <w:tc>
          <w:tcPr>
            <w:tcW w:w="1417" w:type="dxa"/>
          </w:tcPr>
          <w:p w14:paraId="42600C2B" w14:textId="3358B4B5" w:rsidR="00934052" w:rsidRPr="0079480C" w:rsidRDefault="00934052" w:rsidP="009779C3">
            <w:pPr>
              <w:pStyle w:val="a8"/>
              <w:spacing w:line="380" w:lineRule="exact"/>
              <w:ind w:right="0"/>
              <w:jc w:val="right"/>
              <w:rPr>
                <w:rFonts w:ascii="Angsana New" w:hAnsi="Angsana New" w:cs="Angsana New"/>
                <w:b/>
                <w:bCs/>
                <w:color w:val="auto"/>
              </w:rPr>
            </w:pPr>
            <w:r w:rsidRPr="0079480C">
              <w:rPr>
                <w:rFonts w:ascii="Angsana New" w:hAnsi="Angsana New" w:cs="Angsana New"/>
                <w:color w:val="auto"/>
              </w:rPr>
              <w:t>-</w:t>
            </w:r>
          </w:p>
        </w:tc>
        <w:tc>
          <w:tcPr>
            <w:tcW w:w="1418" w:type="dxa"/>
          </w:tcPr>
          <w:p w14:paraId="79BF9E51" w14:textId="6D1951FA" w:rsidR="00934052" w:rsidRPr="0079480C" w:rsidRDefault="00934052" w:rsidP="009779C3">
            <w:pPr>
              <w:pStyle w:val="a8"/>
              <w:spacing w:line="380" w:lineRule="exact"/>
              <w:ind w:right="0"/>
              <w:jc w:val="right"/>
              <w:rPr>
                <w:rFonts w:ascii="Angsana New" w:hAnsi="Angsana New" w:cs="Angsana New"/>
                <w:b/>
                <w:bCs/>
                <w:color w:val="auto"/>
              </w:rPr>
            </w:pPr>
            <w:r w:rsidRPr="0079480C">
              <w:rPr>
                <w:rFonts w:ascii="Angsana New" w:hAnsi="Angsana New" w:cs="Angsana New"/>
                <w:color w:val="auto"/>
              </w:rPr>
              <w:t>-</w:t>
            </w:r>
          </w:p>
        </w:tc>
        <w:tc>
          <w:tcPr>
            <w:tcW w:w="1276" w:type="dxa"/>
          </w:tcPr>
          <w:p w14:paraId="47297B51" w14:textId="680C008C" w:rsidR="00934052" w:rsidRPr="0079480C" w:rsidRDefault="00155F63" w:rsidP="009779C3">
            <w:pPr>
              <w:pStyle w:val="a8"/>
              <w:spacing w:line="380" w:lineRule="exact"/>
              <w:ind w:right="0"/>
              <w:jc w:val="right"/>
              <w:rPr>
                <w:rFonts w:ascii="Angsana New" w:hAnsi="Angsana New" w:cs="Angsana New"/>
                <w:color w:val="auto"/>
              </w:rPr>
            </w:pPr>
            <w:r w:rsidRPr="0079480C">
              <w:rPr>
                <w:rFonts w:ascii="Angsana New" w:hAnsi="Angsana New" w:cs="Angsana New"/>
                <w:color w:val="auto"/>
              </w:rPr>
              <w:t>10,068</w:t>
            </w:r>
          </w:p>
        </w:tc>
        <w:tc>
          <w:tcPr>
            <w:tcW w:w="1275" w:type="dxa"/>
          </w:tcPr>
          <w:p w14:paraId="1D6CAFDD" w14:textId="71F73DB4" w:rsidR="00934052" w:rsidRPr="0079480C" w:rsidRDefault="00934052" w:rsidP="009779C3">
            <w:pPr>
              <w:pStyle w:val="a8"/>
              <w:spacing w:line="380" w:lineRule="exact"/>
              <w:ind w:right="0"/>
              <w:jc w:val="right"/>
              <w:rPr>
                <w:rFonts w:ascii="Angsana New" w:hAnsi="Angsana New" w:cs="Angsana New"/>
                <w:b/>
                <w:bCs/>
                <w:color w:val="auto"/>
              </w:rPr>
            </w:pPr>
            <w:r w:rsidRPr="0079480C">
              <w:rPr>
                <w:rFonts w:ascii="Angsana New" w:hAnsi="Angsana New" w:cs="Angsana New" w:hint="cs"/>
                <w:color w:val="auto"/>
              </w:rPr>
              <w:t>3</w:t>
            </w:r>
            <w:r w:rsidRPr="0079480C">
              <w:rPr>
                <w:rFonts w:ascii="Angsana New" w:hAnsi="Angsana New" w:cs="Angsana New" w:hint="cs"/>
                <w:color w:val="auto"/>
                <w:cs/>
              </w:rPr>
              <w:t>,</w:t>
            </w:r>
            <w:r w:rsidRPr="0079480C">
              <w:rPr>
                <w:rFonts w:ascii="Angsana New" w:hAnsi="Angsana New" w:cs="Angsana New" w:hint="cs"/>
                <w:color w:val="auto"/>
              </w:rPr>
              <w:t>590</w:t>
            </w:r>
          </w:p>
        </w:tc>
      </w:tr>
      <w:tr w:rsidR="007F2CE5" w:rsidRPr="0079480C" w14:paraId="771388DE" w14:textId="77777777" w:rsidTr="004064DC">
        <w:tc>
          <w:tcPr>
            <w:tcW w:w="2552" w:type="dxa"/>
          </w:tcPr>
          <w:p w14:paraId="6E72A43F" w14:textId="58160BA8" w:rsidR="00934052" w:rsidRPr="002E6233" w:rsidRDefault="00934052" w:rsidP="009779C3">
            <w:pPr>
              <w:pStyle w:val="a8"/>
              <w:spacing w:line="380" w:lineRule="exact"/>
              <w:ind w:left="38" w:right="0"/>
              <w:jc w:val="thaiDistribute"/>
              <w:rPr>
                <w:rFonts w:ascii="Angsana New" w:hAnsi="Angsana New" w:cs="Angsana New"/>
                <w:b/>
                <w:bCs/>
                <w:color w:val="auto"/>
                <w:lang w:val="en-GB"/>
              </w:rPr>
            </w:pPr>
            <w:r w:rsidRPr="002E6233">
              <w:rPr>
                <w:rFonts w:ascii="Angsana New" w:hAnsi="Angsana New" w:cs="Angsana New"/>
                <w:b/>
                <w:bCs/>
                <w:color w:val="auto"/>
                <w:lang w:val="en-GB"/>
              </w:rPr>
              <w:t>Contract assets</w:t>
            </w:r>
          </w:p>
        </w:tc>
        <w:tc>
          <w:tcPr>
            <w:tcW w:w="1417" w:type="dxa"/>
          </w:tcPr>
          <w:p w14:paraId="3F13E685" w14:textId="77777777" w:rsidR="00934052" w:rsidRPr="0079480C" w:rsidRDefault="00934052" w:rsidP="009779C3">
            <w:pPr>
              <w:pStyle w:val="a8"/>
              <w:spacing w:line="380" w:lineRule="exact"/>
              <w:ind w:right="0"/>
              <w:jc w:val="thaiDistribute"/>
              <w:rPr>
                <w:rFonts w:ascii="Angsana New" w:hAnsi="Angsana New" w:cs="Angsana New"/>
                <w:b/>
                <w:bCs/>
                <w:color w:val="auto"/>
              </w:rPr>
            </w:pPr>
          </w:p>
        </w:tc>
        <w:tc>
          <w:tcPr>
            <w:tcW w:w="1418" w:type="dxa"/>
          </w:tcPr>
          <w:p w14:paraId="797F49DD" w14:textId="77777777" w:rsidR="00934052" w:rsidRPr="0079480C" w:rsidRDefault="00934052" w:rsidP="009779C3">
            <w:pPr>
              <w:pStyle w:val="a8"/>
              <w:spacing w:line="380" w:lineRule="exact"/>
              <w:ind w:right="0"/>
              <w:jc w:val="thaiDistribute"/>
              <w:rPr>
                <w:rFonts w:ascii="Angsana New" w:hAnsi="Angsana New" w:cs="Angsana New"/>
                <w:b/>
                <w:bCs/>
                <w:color w:val="auto"/>
              </w:rPr>
            </w:pPr>
          </w:p>
        </w:tc>
        <w:tc>
          <w:tcPr>
            <w:tcW w:w="1276" w:type="dxa"/>
          </w:tcPr>
          <w:p w14:paraId="2341A36A" w14:textId="77777777" w:rsidR="00934052" w:rsidRPr="0079480C" w:rsidRDefault="00934052" w:rsidP="009779C3">
            <w:pPr>
              <w:pStyle w:val="a8"/>
              <w:spacing w:line="380" w:lineRule="exact"/>
              <w:ind w:right="0"/>
              <w:jc w:val="thaiDistribute"/>
              <w:rPr>
                <w:rFonts w:ascii="Angsana New" w:hAnsi="Angsana New" w:cs="Angsana New"/>
                <w:b/>
                <w:bCs/>
                <w:color w:val="auto"/>
              </w:rPr>
            </w:pPr>
          </w:p>
        </w:tc>
        <w:tc>
          <w:tcPr>
            <w:tcW w:w="1275" w:type="dxa"/>
          </w:tcPr>
          <w:p w14:paraId="2826E45D" w14:textId="77777777" w:rsidR="00934052" w:rsidRPr="0079480C" w:rsidRDefault="00934052" w:rsidP="009779C3">
            <w:pPr>
              <w:pStyle w:val="a8"/>
              <w:spacing w:line="380" w:lineRule="exact"/>
              <w:ind w:right="0"/>
              <w:jc w:val="thaiDistribute"/>
              <w:rPr>
                <w:rFonts w:ascii="Angsana New" w:hAnsi="Angsana New" w:cs="Angsana New"/>
                <w:b/>
                <w:bCs/>
                <w:color w:val="auto"/>
              </w:rPr>
            </w:pPr>
          </w:p>
        </w:tc>
      </w:tr>
      <w:tr w:rsidR="00205F5B" w:rsidRPr="0079480C" w14:paraId="1DB93727" w14:textId="77777777" w:rsidTr="004064DC">
        <w:tc>
          <w:tcPr>
            <w:tcW w:w="2552" w:type="dxa"/>
          </w:tcPr>
          <w:p w14:paraId="19A24757" w14:textId="616ADA8E" w:rsidR="00934052" w:rsidRPr="0079480C" w:rsidRDefault="00934052" w:rsidP="009779C3">
            <w:pPr>
              <w:spacing w:line="380" w:lineRule="exact"/>
              <w:ind w:left="38"/>
              <w:rPr>
                <w:rFonts w:ascii="Angsana New" w:eastAsia="Cordia New" w:hAnsi="Angsana New" w:cs="Angsana New"/>
                <w:color w:val="auto"/>
                <w:sz w:val="28"/>
                <w:szCs w:val="28"/>
                <w:highlight w:val="cyan"/>
              </w:rPr>
            </w:pPr>
            <w:r w:rsidRPr="0079480C">
              <w:rPr>
                <w:rFonts w:ascii="Angsana New" w:eastAsia="Cordia New" w:hAnsi="Angsana New" w:cs="Angsana New"/>
                <w:color w:val="auto"/>
                <w:sz w:val="28"/>
                <w:szCs w:val="28"/>
              </w:rPr>
              <w:t>Related company</w:t>
            </w:r>
          </w:p>
        </w:tc>
        <w:tc>
          <w:tcPr>
            <w:tcW w:w="1417" w:type="dxa"/>
            <w:tcBorders>
              <w:left w:val="nil"/>
            </w:tcBorders>
          </w:tcPr>
          <w:p w14:paraId="0197816B" w14:textId="00F01310" w:rsidR="00934052" w:rsidRPr="0079480C" w:rsidRDefault="00E748EF" w:rsidP="009779C3">
            <w:pPr>
              <w:pStyle w:val="a8"/>
              <w:spacing w:line="380" w:lineRule="exact"/>
              <w:ind w:right="0"/>
              <w:jc w:val="right"/>
              <w:rPr>
                <w:rFonts w:ascii="Angsana New" w:hAnsi="Angsana New" w:cs="Angsana New"/>
                <w:color w:val="auto"/>
              </w:rPr>
            </w:pPr>
            <w:r w:rsidRPr="0079480C">
              <w:rPr>
                <w:rFonts w:ascii="Angsana New" w:hAnsi="Angsana New" w:cs="Angsana New"/>
                <w:color w:val="auto"/>
              </w:rPr>
              <w:t>-</w:t>
            </w:r>
          </w:p>
        </w:tc>
        <w:tc>
          <w:tcPr>
            <w:tcW w:w="1418" w:type="dxa"/>
          </w:tcPr>
          <w:p w14:paraId="2C4C8AD0" w14:textId="5FDE5751" w:rsidR="00934052" w:rsidRPr="0079480C" w:rsidRDefault="00E748EF" w:rsidP="009779C3">
            <w:pPr>
              <w:pStyle w:val="a8"/>
              <w:spacing w:line="380" w:lineRule="exact"/>
              <w:ind w:right="0"/>
              <w:jc w:val="right"/>
              <w:rPr>
                <w:rFonts w:ascii="Angsana New" w:hAnsi="Angsana New" w:cs="Angsana New"/>
                <w:color w:val="auto"/>
              </w:rPr>
            </w:pPr>
            <w:r w:rsidRPr="0079480C">
              <w:rPr>
                <w:rFonts w:ascii="Angsana New" w:hAnsi="Angsana New" w:cs="Angsana New"/>
                <w:color w:val="auto"/>
              </w:rPr>
              <w:t>34,322</w:t>
            </w:r>
          </w:p>
        </w:tc>
        <w:tc>
          <w:tcPr>
            <w:tcW w:w="1276" w:type="dxa"/>
          </w:tcPr>
          <w:p w14:paraId="0F761619" w14:textId="15180D2E" w:rsidR="00934052" w:rsidRPr="0079480C" w:rsidRDefault="00E748EF" w:rsidP="009779C3">
            <w:pPr>
              <w:pStyle w:val="a8"/>
              <w:spacing w:line="380" w:lineRule="exact"/>
              <w:ind w:right="0"/>
              <w:jc w:val="right"/>
              <w:rPr>
                <w:rFonts w:ascii="Angsana New" w:hAnsi="Angsana New" w:cs="Angsana New"/>
                <w:color w:val="auto"/>
              </w:rPr>
            </w:pPr>
            <w:r w:rsidRPr="0079480C">
              <w:rPr>
                <w:rFonts w:ascii="Angsana New" w:hAnsi="Angsana New" w:cs="Angsana New"/>
                <w:color w:val="auto"/>
              </w:rPr>
              <w:t>-</w:t>
            </w:r>
          </w:p>
        </w:tc>
        <w:tc>
          <w:tcPr>
            <w:tcW w:w="1275" w:type="dxa"/>
          </w:tcPr>
          <w:p w14:paraId="403A7577" w14:textId="6D14BAFB" w:rsidR="00934052" w:rsidRPr="0079480C" w:rsidRDefault="00934052" w:rsidP="009779C3">
            <w:pPr>
              <w:pStyle w:val="a8"/>
              <w:spacing w:line="380" w:lineRule="exact"/>
              <w:ind w:right="0"/>
              <w:jc w:val="right"/>
              <w:rPr>
                <w:rFonts w:ascii="Angsana New" w:hAnsi="Angsana New" w:cs="Angsana New"/>
                <w:color w:val="auto"/>
              </w:rPr>
            </w:pPr>
            <w:r w:rsidRPr="0079480C">
              <w:rPr>
                <w:rFonts w:ascii="Angsana New" w:hAnsi="Angsana New" w:cs="Angsana New" w:hint="cs"/>
                <w:color w:val="auto"/>
              </w:rPr>
              <w:t>34</w:t>
            </w:r>
            <w:r w:rsidRPr="0079480C">
              <w:rPr>
                <w:rFonts w:ascii="Angsana New" w:hAnsi="Angsana New" w:cs="Angsana New" w:hint="cs"/>
                <w:color w:val="auto"/>
                <w:cs/>
              </w:rPr>
              <w:t>,</w:t>
            </w:r>
            <w:r w:rsidRPr="0079480C">
              <w:rPr>
                <w:rFonts w:ascii="Angsana New" w:hAnsi="Angsana New" w:cs="Angsana New" w:hint="cs"/>
                <w:color w:val="auto"/>
              </w:rPr>
              <w:t>322</w:t>
            </w:r>
          </w:p>
        </w:tc>
      </w:tr>
      <w:tr w:rsidR="00205F5B" w:rsidRPr="0079480C" w14:paraId="7A1795F9" w14:textId="77777777" w:rsidTr="004064DC">
        <w:tc>
          <w:tcPr>
            <w:tcW w:w="2552" w:type="dxa"/>
          </w:tcPr>
          <w:p w14:paraId="1916567B" w14:textId="7A3FA989" w:rsidR="00BA1158" w:rsidRPr="0079480C" w:rsidRDefault="00932319" w:rsidP="009779C3">
            <w:pPr>
              <w:pStyle w:val="a8"/>
              <w:spacing w:line="380" w:lineRule="exact"/>
              <w:ind w:left="38" w:right="0"/>
              <w:jc w:val="thaiDistribute"/>
              <w:rPr>
                <w:rFonts w:ascii="Angsana New" w:eastAsia="Cordia New" w:hAnsi="Angsana New" w:cs="Angsana New"/>
                <w:color w:val="auto"/>
              </w:rPr>
            </w:pPr>
            <w:r>
              <w:rPr>
                <w:rFonts w:ascii="Angsana New" w:hAnsi="Angsana New" w:cs="Angsana New"/>
                <w:b/>
                <w:bCs/>
                <w:color w:val="auto"/>
                <w:lang w:val="en-GB"/>
              </w:rPr>
              <w:t>Trade r</w:t>
            </w:r>
            <w:r w:rsidR="005711F5" w:rsidRPr="005711F5">
              <w:rPr>
                <w:rFonts w:ascii="Angsana New" w:hAnsi="Angsana New" w:cs="Angsana New"/>
                <w:b/>
                <w:bCs/>
                <w:color w:val="auto"/>
                <w:lang w:val="en-GB"/>
              </w:rPr>
              <w:t>eceivables</w:t>
            </w:r>
          </w:p>
        </w:tc>
        <w:tc>
          <w:tcPr>
            <w:tcW w:w="1417" w:type="dxa"/>
            <w:tcBorders>
              <w:left w:val="nil"/>
            </w:tcBorders>
          </w:tcPr>
          <w:p w14:paraId="090079F0" w14:textId="77777777" w:rsidR="00BA1158" w:rsidRPr="0079480C" w:rsidRDefault="00BA1158" w:rsidP="009779C3">
            <w:pPr>
              <w:pStyle w:val="a8"/>
              <w:spacing w:line="380" w:lineRule="exact"/>
              <w:ind w:right="0"/>
              <w:jc w:val="right"/>
              <w:rPr>
                <w:rFonts w:ascii="Angsana New" w:hAnsi="Angsana New" w:cs="Angsana New"/>
                <w:color w:val="auto"/>
              </w:rPr>
            </w:pPr>
          </w:p>
        </w:tc>
        <w:tc>
          <w:tcPr>
            <w:tcW w:w="1418" w:type="dxa"/>
          </w:tcPr>
          <w:p w14:paraId="7252AA13" w14:textId="77777777" w:rsidR="00BA1158" w:rsidRPr="0079480C" w:rsidRDefault="00BA1158" w:rsidP="009779C3">
            <w:pPr>
              <w:pStyle w:val="a8"/>
              <w:spacing w:line="380" w:lineRule="exact"/>
              <w:ind w:right="0"/>
              <w:jc w:val="right"/>
              <w:rPr>
                <w:rFonts w:ascii="Angsana New" w:hAnsi="Angsana New" w:cs="Angsana New"/>
                <w:color w:val="auto"/>
              </w:rPr>
            </w:pPr>
          </w:p>
        </w:tc>
        <w:tc>
          <w:tcPr>
            <w:tcW w:w="1276" w:type="dxa"/>
          </w:tcPr>
          <w:p w14:paraId="68539C74" w14:textId="77777777" w:rsidR="00BA1158" w:rsidRPr="0079480C" w:rsidRDefault="00BA1158" w:rsidP="009779C3">
            <w:pPr>
              <w:pStyle w:val="a8"/>
              <w:spacing w:line="380" w:lineRule="exact"/>
              <w:ind w:right="0"/>
              <w:jc w:val="right"/>
              <w:rPr>
                <w:rFonts w:ascii="Angsana New" w:hAnsi="Angsana New" w:cs="Angsana New"/>
                <w:color w:val="auto"/>
              </w:rPr>
            </w:pPr>
          </w:p>
        </w:tc>
        <w:tc>
          <w:tcPr>
            <w:tcW w:w="1275" w:type="dxa"/>
          </w:tcPr>
          <w:p w14:paraId="6AA5EA3A" w14:textId="77777777" w:rsidR="00BA1158" w:rsidRPr="0079480C" w:rsidRDefault="00BA1158" w:rsidP="009779C3">
            <w:pPr>
              <w:pStyle w:val="a8"/>
              <w:spacing w:line="380" w:lineRule="exact"/>
              <w:ind w:right="0"/>
              <w:jc w:val="right"/>
              <w:rPr>
                <w:rFonts w:ascii="Angsana New" w:hAnsi="Angsana New" w:cs="Angsana New"/>
                <w:color w:val="auto"/>
              </w:rPr>
            </w:pPr>
          </w:p>
        </w:tc>
      </w:tr>
      <w:tr w:rsidR="00205F5B" w:rsidRPr="0079480C" w14:paraId="2566B022" w14:textId="77777777" w:rsidTr="004064DC">
        <w:tc>
          <w:tcPr>
            <w:tcW w:w="2552" w:type="dxa"/>
          </w:tcPr>
          <w:p w14:paraId="3687EFF2" w14:textId="004BF80D" w:rsidR="00BA1158" w:rsidRPr="0079480C" w:rsidRDefault="00266BDF" w:rsidP="009779C3">
            <w:pPr>
              <w:spacing w:line="380" w:lineRule="exact"/>
              <w:ind w:left="38"/>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Related company</w:t>
            </w:r>
          </w:p>
        </w:tc>
        <w:tc>
          <w:tcPr>
            <w:tcW w:w="1417" w:type="dxa"/>
            <w:tcBorders>
              <w:left w:val="nil"/>
            </w:tcBorders>
          </w:tcPr>
          <w:p w14:paraId="180CF3FA" w14:textId="0F7FE13E" w:rsidR="00BA1158" w:rsidRPr="0079480C" w:rsidRDefault="00550EEA" w:rsidP="009779C3">
            <w:pPr>
              <w:pStyle w:val="a8"/>
              <w:spacing w:line="380" w:lineRule="exact"/>
              <w:ind w:right="0"/>
              <w:jc w:val="right"/>
              <w:rPr>
                <w:rFonts w:ascii="Angsana New" w:hAnsi="Angsana New" w:cs="Angsana New"/>
                <w:color w:val="auto"/>
              </w:rPr>
            </w:pPr>
            <w:r w:rsidRPr="0079480C">
              <w:rPr>
                <w:rFonts w:ascii="Angsana New" w:hAnsi="Angsana New" w:cs="Angsana New"/>
                <w:color w:val="auto"/>
              </w:rPr>
              <w:t>23,500</w:t>
            </w:r>
          </w:p>
        </w:tc>
        <w:tc>
          <w:tcPr>
            <w:tcW w:w="1418" w:type="dxa"/>
          </w:tcPr>
          <w:p w14:paraId="43F88839" w14:textId="2D3DB754" w:rsidR="00BA1158" w:rsidRPr="0079480C" w:rsidRDefault="00550EEA" w:rsidP="009779C3">
            <w:pPr>
              <w:pStyle w:val="a8"/>
              <w:spacing w:line="380" w:lineRule="exact"/>
              <w:ind w:right="0"/>
              <w:jc w:val="right"/>
              <w:rPr>
                <w:rFonts w:ascii="Angsana New" w:hAnsi="Angsana New" w:cs="Angsana New"/>
                <w:color w:val="auto"/>
              </w:rPr>
            </w:pPr>
            <w:r w:rsidRPr="0079480C">
              <w:rPr>
                <w:rFonts w:ascii="Angsana New" w:hAnsi="Angsana New" w:cs="Angsana New"/>
                <w:color w:val="auto"/>
              </w:rPr>
              <w:t>-</w:t>
            </w:r>
          </w:p>
        </w:tc>
        <w:tc>
          <w:tcPr>
            <w:tcW w:w="1276" w:type="dxa"/>
          </w:tcPr>
          <w:p w14:paraId="308EDAB5" w14:textId="14AF8994" w:rsidR="00BA1158" w:rsidRPr="0079480C" w:rsidRDefault="00550EEA" w:rsidP="009779C3">
            <w:pPr>
              <w:pStyle w:val="a8"/>
              <w:spacing w:line="380" w:lineRule="exact"/>
              <w:ind w:right="0"/>
              <w:jc w:val="right"/>
              <w:rPr>
                <w:rFonts w:ascii="Angsana New" w:hAnsi="Angsana New" w:cs="Angsana New"/>
                <w:color w:val="auto"/>
              </w:rPr>
            </w:pPr>
            <w:r w:rsidRPr="0079480C">
              <w:rPr>
                <w:rFonts w:ascii="Angsana New" w:hAnsi="Angsana New" w:cs="Angsana New"/>
                <w:color w:val="auto"/>
              </w:rPr>
              <w:t>23,500</w:t>
            </w:r>
          </w:p>
        </w:tc>
        <w:tc>
          <w:tcPr>
            <w:tcW w:w="1275" w:type="dxa"/>
          </w:tcPr>
          <w:p w14:paraId="73693016" w14:textId="33AECCB6" w:rsidR="00BA1158" w:rsidRPr="0079480C" w:rsidRDefault="00550EEA" w:rsidP="009779C3">
            <w:pPr>
              <w:pStyle w:val="a8"/>
              <w:spacing w:line="380" w:lineRule="exact"/>
              <w:ind w:right="0"/>
              <w:jc w:val="right"/>
              <w:rPr>
                <w:rFonts w:ascii="Angsana New" w:hAnsi="Angsana New" w:cs="Angsana New"/>
                <w:color w:val="auto"/>
              </w:rPr>
            </w:pPr>
            <w:r w:rsidRPr="0079480C">
              <w:rPr>
                <w:rFonts w:ascii="Angsana New" w:hAnsi="Angsana New" w:cs="Angsana New"/>
                <w:color w:val="auto"/>
              </w:rPr>
              <w:t>-</w:t>
            </w:r>
          </w:p>
        </w:tc>
      </w:tr>
    </w:tbl>
    <w:p w14:paraId="202659BD" w14:textId="5BA0AADC" w:rsidR="00485307" w:rsidRPr="0079480C" w:rsidRDefault="00863A17" w:rsidP="009779C3">
      <w:pPr>
        <w:spacing w:before="120" w:line="380" w:lineRule="exact"/>
        <w:ind w:left="1418" w:hanging="698"/>
        <w:jc w:val="both"/>
        <w:rPr>
          <w:rFonts w:ascii="Angsana New" w:hAnsi="Angsana New" w:cs="Angsana New"/>
          <w:color w:val="auto"/>
          <w:sz w:val="28"/>
          <w:szCs w:val="28"/>
          <w:lang w:val="en-GB"/>
        </w:rPr>
      </w:pPr>
      <w:r w:rsidRPr="0079480C">
        <w:rPr>
          <w:rFonts w:ascii="Angsana New" w:hAnsi="Angsana New" w:cs="Angsana New"/>
          <w:b/>
          <w:bCs/>
          <w:color w:val="auto"/>
          <w:sz w:val="28"/>
          <w:szCs w:val="28"/>
          <w:lang w:val="en-GB"/>
        </w:rPr>
        <w:t>4</w:t>
      </w:r>
      <w:r w:rsidR="009B5483" w:rsidRPr="0079480C">
        <w:rPr>
          <w:rFonts w:ascii="Angsana New" w:hAnsi="Angsana New" w:cs="Angsana New"/>
          <w:b/>
          <w:bCs/>
          <w:color w:val="auto"/>
          <w:sz w:val="28"/>
          <w:szCs w:val="28"/>
          <w:lang w:val="en-GB"/>
        </w:rPr>
        <w:t>.1</w:t>
      </w:r>
      <w:r w:rsidR="009B54B4" w:rsidRPr="0079480C">
        <w:rPr>
          <w:rFonts w:ascii="Angsana New" w:hAnsi="Angsana New" w:cs="Angsana New"/>
          <w:b/>
          <w:bCs/>
          <w:color w:val="auto"/>
          <w:sz w:val="28"/>
          <w:szCs w:val="28"/>
          <w:lang w:val="en-GB"/>
        </w:rPr>
        <w:t>.</w:t>
      </w:r>
      <w:r w:rsidR="00C50507" w:rsidRPr="0079480C">
        <w:rPr>
          <w:rFonts w:ascii="Angsana New" w:hAnsi="Angsana New" w:cs="Angsana New"/>
          <w:b/>
          <w:bCs/>
          <w:color w:val="auto"/>
          <w:sz w:val="28"/>
          <w:szCs w:val="28"/>
          <w:lang w:val="en-GB"/>
        </w:rPr>
        <w:t>2</w:t>
      </w:r>
      <w:r w:rsidR="00D41A48" w:rsidRPr="0079480C">
        <w:rPr>
          <w:rFonts w:ascii="Angsana New" w:hAnsi="Angsana New" w:cs="Angsana New" w:hint="cs"/>
          <w:color w:val="auto"/>
          <w:sz w:val="28"/>
          <w:szCs w:val="28"/>
          <w:cs/>
          <w:lang w:val="en-GB"/>
        </w:rPr>
        <w:tab/>
      </w:r>
      <w:r w:rsidR="00485307" w:rsidRPr="00E54709">
        <w:rPr>
          <w:rFonts w:ascii="Angsana New" w:hAnsi="Angsana New"/>
          <w:color w:val="auto"/>
          <w:sz w:val="28"/>
          <w:szCs w:val="28"/>
        </w:rPr>
        <w:t>Loans to related parties</w:t>
      </w:r>
    </w:p>
    <w:tbl>
      <w:tblPr>
        <w:tblW w:w="7938" w:type="dxa"/>
        <w:tblInd w:w="1276" w:type="dxa"/>
        <w:tblLook w:val="04A0" w:firstRow="1" w:lastRow="0" w:firstColumn="1" w:lastColumn="0" w:noHBand="0" w:noVBand="1"/>
      </w:tblPr>
      <w:tblGrid>
        <w:gridCol w:w="2552"/>
        <w:gridCol w:w="1418"/>
        <w:gridCol w:w="1417"/>
        <w:gridCol w:w="1276"/>
        <w:gridCol w:w="1275"/>
      </w:tblGrid>
      <w:tr w:rsidR="00205F5B" w:rsidRPr="0079480C" w14:paraId="2EB19FCB" w14:textId="77777777" w:rsidTr="004064DC">
        <w:tc>
          <w:tcPr>
            <w:tcW w:w="2552" w:type="dxa"/>
          </w:tcPr>
          <w:p w14:paraId="7A4D610D" w14:textId="77777777" w:rsidR="00485307" w:rsidRPr="0079480C" w:rsidRDefault="00485307" w:rsidP="009779C3">
            <w:pPr>
              <w:pStyle w:val="a8"/>
              <w:spacing w:line="380" w:lineRule="exact"/>
              <w:ind w:right="0"/>
              <w:jc w:val="thaiDistribute"/>
              <w:rPr>
                <w:rFonts w:ascii="Angsana New" w:hAnsi="Angsana New" w:cs="Angsana New"/>
                <w:b/>
                <w:bCs/>
                <w:color w:val="auto"/>
              </w:rPr>
            </w:pPr>
          </w:p>
        </w:tc>
        <w:tc>
          <w:tcPr>
            <w:tcW w:w="5386" w:type="dxa"/>
            <w:gridSpan w:val="4"/>
            <w:tcBorders>
              <w:left w:val="nil"/>
            </w:tcBorders>
          </w:tcPr>
          <w:p w14:paraId="0591352D" w14:textId="77777777" w:rsidR="00485307" w:rsidRPr="002B6317" w:rsidRDefault="00485307" w:rsidP="009779C3">
            <w:pPr>
              <w:pStyle w:val="a8"/>
              <w:pBdr>
                <w:bottom w:val="single" w:sz="4" w:space="1" w:color="auto"/>
              </w:pBdr>
              <w:spacing w:line="380" w:lineRule="exact"/>
              <w:ind w:right="0"/>
              <w:jc w:val="right"/>
              <w:rPr>
                <w:rFonts w:ascii="Angsana New" w:hAnsi="Angsana New" w:cs="Angsana New"/>
                <w:b/>
                <w:bCs/>
                <w:color w:val="auto"/>
              </w:rPr>
            </w:pPr>
            <w:r w:rsidRPr="0079480C">
              <w:rPr>
                <w:rFonts w:ascii="Angsana New" w:hAnsi="Angsana New" w:cs="Angsana New"/>
                <w:color w:val="auto"/>
              </w:rPr>
              <w:t>Unit: Thousand Baht</w:t>
            </w:r>
          </w:p>
        </w:tc>
      </w:tr>
      <w:tr w:rsidR="00205F5B" w:rsidRPr="0079480C" w14:paraId="36A7621B" w14:textId="77777777" w:rsidTr="004064DC">
        <w:tc>
          <w:tcPr>
            <w:tcW w:w="2552" w:type="dxa"/>
          </w:tcPr>
          <w:p w14:paraId="6F4BFB2C" w14:textId="77777777" w:rsidR="00485307" w:rsidRPr="0079480C" w:rsidRDefault="00485307" w:rsidP="009779C3">
            <w:pPr>
              <w:pStyle w:val="a8"/>
              <w:spacing w:line="380" w:lineRule="exact"/>
              <w:ind w:right="0"/>
              <w:jc w:val="thaiDistribute"/>
              <w:rPr>
                <w:rFonts w:ascii="Angsana New" w:hAnsi="Angsana New" w:cs="Angsana New"/>
                <w:b/>
                <w:bCs/>
                <w:color w:val="auto"/>
              </w:rPr>
            </w:pPr>
          </w:p>
        </w:tc>
        <w:tc>
          <w:tcPr>
            <w:tcW w:w="2835" w:type="dxa"/>
            <w:gridSpan w:val="2"/>
            <w:tcBorders>
              <w:left w:val="nil"/>
            </w:tcBorders>
            <w:vAlign w:val="bottom"/>
          </w:tcPr>
          <w:p w14:paraId="50EFAB50" w14:textId="77777777" w:rsidR="00485307" w:rsidRPr="002B6317" w:rsidRDefault="00485307" w:rsidP="009779C3">
            <w:pPr>
              <w:pStyle w:val="a8"/>
              <w:pBdr>
                <w:bottom w:val="single" w:sz="4" w:space="1" w:color="auto"/>
              </w:pBdr>
              <w:spacing w:line="380" w:lineRule="exact"/>
              <w:ind w:right="0"/>
              <w:jc w:val="center"/>
              <w:rPr>
                <w:rFonts w:ascii="Angsana New" w:hAnsi="Angsana New" w:cs="Angsana New"/>
                <w:b/>
                <w:bCs/>
                <w:color w:val="auto"/>
              </w:rPr>
            </w:pPr>
            <w:r w:rsidRPr="002B6317">
              <w:rPr>
                <w:rFonts w:ascii="Angsana New" w:eastAsia="Arial Unicode MS" w:hAnsi="Angsana New" w:cs="Angsana New"/>
                <w:color w:val="auto"/>
              </w:rPr>
              <w:t>Consolidated financial statements</w:t>
            </w:r>
          </w:p>
        </w:tc>
        <w:tc>
          <w:tcPr>
            <w:tcW w:w="2551" w:type="dxa"/>
            <w:gridSpan w:val="2"/>
            <w:vAlign w:val="bottom"/>
          </w:tcPr>
          <w:p w14:paraId="158BFE4C" w14:textId="77777777" w:rsidR="00485307" w:rsidRPr="002B6317" w:rsidRDefault="00485307" w:rsidP="009779C3">
            <w:pPr>
              <w:pStyle w:val="a8"/>
              <w:pBdr>
                <w:bottom w:val="single" w:sz="4" w:space="1" w:color="auto"/>
              </w:pBdr>
              <w:spacing w:line="380" w:lineRule="exact"/>
              <w:ind w:right="0"/>
              <w:jc w:val="center"/>
              <w:rPr>
                <w:rFonts w:ascii="Angsana New" w:hAnsi="Angsana New" w:cs="Angsana New"/>
                <w:b/>
                <w:bCs/>
                <w:color w:val="auto"/>
              </w:rPr>
            </w:pPr>
            <w:proofErr w:type="spellStart"/>
            <w:r w:rsidRPr="002B6317">
              <w:rPr>
                <w:rFonts w:ascii="Angsana New" w:hAnsi="Angsana New" w:cs="Angsana New"/>
                <w:snapToGrid w:val="0"/>
                <w:color w:val="auto"/>
                <w:spacing w:val="-4"/>
                <w:cs/>
                <w:lang w:val="th-TH"/>
              </w:rPr>
              <w:t>Separate</w:t>
            </w:r>
            <w:proofErr w:type="spellEnd"/>
            <w:r w:rsidRPr="002B6317">
              <w:rPr>
                <w:rFonts w:ascii="Angsana New" w:hAnsi="Angsana New" w:cs="Angsana New"/>
                <w:snapToGrid w:val="0"/>
                <w:color w:val="auto"/>
                <w:spacing w:val="-4"/>
                <w:cs/>
                <w:lang w:val="th-TH"/>
              </w:rPr>
              <w:t xml:space="preserve"> </w:t>
            </w:r>
            <w:proofErr w:type="spellStart"/>
            <w:r w:rsidRPr="002B6317">
              <w:rPr>
                <w:rFonts w:ascii="Angsana New" w:hAnsi="Angsana New" w:cs="Angsana New"/>
                <w:snapToGrid w:val="0"/>
                <w:color w:val="auto"/>
                <w:spacing w:val="-4"/>
                <w:cs/>
                <w:lang w:val="th-TH"/>
              </w:rPr>
              <w:t>financial</w:t>
            </w:r>
            <w:proofErr w:type="spellEnd"/>
            <w:r w:rsidRPr="002B6317">
              <w:rPr>
                <w:rFonts w:ascii="Angsana New" w:hAnsi="Angsana New" w:cs="Angsana New"/>
                <w:snapToGrid w:val="0"/>
                <w:color w:val="auto"/>
                <w:spacing w:val="-4"/>
                <w:cs/>
                <w:lang w:val="th-TH"/>
              </w:rPr>
              <w:t xml:space="preserve"> </w:t>
            </w:r>
            <w:proofErr w:type="spellStart"/>
            <w:r w:rsidRPr="002B6317">
              <w:rPr>
                <w:rFonts w:ascii="Angsana New" w:hAnsi="Angsana New" w:cs="Angsana New"/>
                <w:snapToGrid w:val="0"/>
                <w:color w:val="auto"/>
                <w:spacing w:val="-4"/>
                <w:cs/>
                <w:lang w:val="th-TH"/>
              </w:rPr>
              <w:t>statements</w:t>
            </w:r>
            <w:proofErr w:type="spellEnd"/>
          </w:p>
        </w:tc>
      </w:tr>
      <w:tr w:rsidR="00205F5B" w:rsidRPr="0079480C" w14:paraId="702B2540" w14:textId="77777777" w:rsidTr="004064DC">
        <w:tc>
          <w:tcPr>
            <w:tcW w:w="2552" w:type="dxa"/>
          </w:tcPr>
          <w:p w14:paraId="317EDC0F" w14:textId="77777777" w:rsidR="00485307" w:rsidRPr="0079480C" w:rsidRDefault="00485307" w:rsidP="009779C3">
            <w:pPr>
              <w:pStyle w:val="a8"/>
              <w:spacing w:line="380" w:lineRule="exact"/>
              <w:ind w:right="0"/>
              <w:jc w:val="thaiDistribute"/>
              <w:rPr>
                <w:rFonts w:ascii="Angsana New" w:hAnsi="Angsana New" w:cs="Angsana New"/>
                <w:b/>
                <w:bCs/>
                <w:color w:val="auto"/>
              </w:rPr>
            </w:pPr>
          </w:p>
        </w:tc>
        <w:tc>
          <w:tcPr>
            <w:tcW w:w="1418" w:type="dxa"/>
            <w:tcBorders>
              <w:left w:val="nil"/>
            </w:tcBorders>
            <w:vAlign w:val="bottom"/>
          </w:tcPr>
          <w:p w14:paraId="6ACD03B6" w14:textId="421D8307" w:rsidR="00485307" w:rsidRDefault="00754CED" w:rsidP="009779C3">
            <w:pPr>
              <w:pStyle w:val="a8"/>
              <w:pBdr>
                <w:bottom w:val="single" w:sz="4" w:space="1" w:color="auto"/>
              </w:pBdr>
              <w:spacing w:line="380" w:lineRule="exact"/>
              <w:ind w:right="0"/>
              <w:jc w:val="center"/>
              <w:rPr>
                <w:rFonts w:ascii="Angsana New" w:eastAsia="Cordia New" w:hAnsi="Angsana New" w:cs="Angsana New"/>
                <w:color w:val="auto"/>
              </w:rPr>
            </w:pPr>
            <w:r>
              <w:rPr>
                <w:rFonts w:ascii="Angsana New" w:eastAsia="Cordia New" w:hAnsi="Angsana New" w:cs="Angsana New"/>
                <w:color w:val="auto"/>
              </w:rPr>
              <w:t>2025</w:t>
            </w:r>
          </w:p>
        </w:tc>
        <w:tc>
          <w:tcPr>
            <w:tcW w:w="1417" w:type="dxa"/>
            <w:vAlign w:val="bottom"/>
          </w:tcPr>
          <w:p w14:paraId="56145C45" w14:textId="3EDF34D4" w:rsidR="00485307" w:rsidRDefault="00754CED" w:rsidP="009779C3">
            <w:pPr>
              <w:pStyle w:val="a8"/>
              <w:pBdr>
                <w:bottom w:val="single" w:sz="4" w:space="1" w:color="auto"/>
              </w:pBdr>
              <w:spacing w:line="380" w:lineRule="exact"/>
              <w:ind w:right="0"/>
              <w:jc w:val="center"/>
              <w:rPr>
                <w:rFonts w:ascii="Angsana New" w:eastAsia="Times New Roman" w:hAnsi="Angsana New" w:cs="Angsana New"/>
                <w:color w:val="auto"/>
              </w:rPr>
            </w:pPr>
            <w:r>
              <w:rPr>
                <w:rFonts w:ascii="Angsana New" w:hAnsi="Angsana New" w:cs="Angsana New"/>
                <w:snapToGrid w:val="0"/>
                <w:color w:val="auto"/>
              </w:rPr>
              <w:t>2024</w:t>
            </w:r>
          </w:p>
        </w:tc>
        <w:tc>
          <w:tcPr>
            <w:tcW w:w="1276" w:type="dxa"/>
            <w:vAlign w:val="bottom"/>
          </w:tcPr>
          <w:p w14:paraId="6624A658" w14:textId="6CA8275F" w:rsidR="00485307" w:rsidRDefault="00754CED" w:rsidP="009779C3">
            <w:pPr>
              <w:pStyle w:val="a8"/>
              <w:pBdr>
                <w:bottom w:val="single" w:sz="4" w:space="1" w:color="auto"/>
              </w:pBdr>
              <w:spacing w:line="380" w:lineRule="exact"/>
              <w:ind w:right="0"/>
              <w:jc w:val="center"/>
              <w:rPr>
                <w:rFonts w:ascii="Angsana New" w:eastAsia="Cordia New" w:hAnsi="Angsana New" w:cs="Angsana New"/>
                <w:color w:val="auto"/>
              </w:rPr>
            </w:pPr>
            <w:r>
              <w:rPr>
                <w:rFonts w:ascii="Angsana New" w:eastAsia="Cordia New" w:hAnsi="Angsana New" w:cs="Angsana New"/>
                <w:color w:val="auto"/>
              </w:rPr>
              <w:t>2025</w:t>
            </w:r>
          </w:p>
        </w:tc>
        <w:tc>
          <w:tcPr>
            <w:tcW w:w="1275" w:type="dxa"/>
            <w:vAlign w:val="bottom"/>
          </w:tcPr>
          <w:p w14:paraId="270E71A9" w14:textId="0A757483" w:rsidR="00485307" w:rsidRDefault="00754CED" w:rsidP="009779C3">
            <w:pPr>
              <w:pStyle w:val="a8"/>
              <w:pBdr>
                <w:bottom w:val="single" w:sz="4" w:space="1" w:color="auto"/>
              </w:pBdr>
              <w:spacing w:line="380" w:lineRule="exact"/>
              <w:ind w:right="0"/>
              <w:jc w:val="center"/>
              <w:rPr>
                <w:rFonts w:ascii="Angsana New" w:eastAsia="Times New Roman" w:hAnsi="Angsana New" w:cs="Angsana New"/>
                <w:color w:val="auto"/>
              </w:rPr>
            </w:pPr>
            <w:r>
              <w:rPr>
                <w:rFonts w:ascii="Angsana New" w:hAnsi="Angsana New" w:cs="Angsana New"/>
                <w:snapToGrid w:val="0"/>
                <w:color w:val="auto"/>
              </w:rPr>
              <w:t>2024</w:t>
            </w:r>
          </w:p>
        </w:tc>
      </w:tr>
      <w:tr w:rsidR="00205F5B" w:rsidRPr="0079480C" w14:paraId="3F18070F" w14:textId="77777777" w:rsidTr="004064DC">
        <w:tc>
          <w:tcPr>
            <w:tcW w:w="2552" w:type="dxa"/>
          </w:tcPr>
          <w:p w14:paraId="424105AE" w14:textId="77777777" w:rsidR="00485307" w:rsidRPr="0079480C" w:rsidRDefault="00485307" w:rsidP="009779C3">
            <w:pPr>
              <w:pStyle w:val="a8"/>
              <w:spacing w:line="380" w:lineRule="exact"/>
              <w:ind w:left="38" w:right="0"/>
              <w:jc w:val="thaiDistribute"/>
              <w:rPr>
                <w:rFonts w:ascii="Angsana New" w:hAnsi="Angsana New" w:cs="Angsana New"/>
                <w:b/>
                <w:bCs/>
                <w:color w:val="auto"/>
              </w:rPr>
            </w:pPr>
            <w:r w:rsidRPr="002C0FCB">
              <w:rPr>
                <w:rFonts w:ascii="Angsana New" w:hAnsi="Angsana New"/>
                <w:b/>
                <w:bCs/>
                <w:color w:val="auto"/>
              </w:rPr>
              <w:t>Loans to related parties</w:t>
            </w:r>
          </w:p>
        </w:tc>
        <w:tc>
          <w:tcPr>
            <w:tcW w:w="1418" w:type="dxa"/>
            <w:tcBorders>
              <w:left w:val="nil"/>
            </w:tcBorders>
          </w:tcPr>
          <w:p w14:paraId="5383C0BF" w14:textId="77777777" w:rsidR="00485307" w:rsidRPr="0079480C" w:rsidRDefault="00485307" w:rsidP="009779C3">
            <w:pPr>
              <w:pStyle w:val="a8"/>
              <w:spacing w:line="380" w:lineRule="exact"/>
              <w:ind w:right="0"/>
              <w:jc w:val="thaiDistribute"/>
              <w:rPr>
                <w:rFonts w:ascii="Angsana New" w:hAnsi="Angsana New" w:cs="Angsana New"/>
                <w:b/>
                <w:bCs/>
                <w:color w:val="auto"/>
              </w:rPr>
            </w:pPr>
          </w:p>
        </w:tc>
        <w:tc>
          <w:tcPr>
            <w:tcW w:w="1417" w:type="dxa"/>
          </w:tcPr>
          <w:p w14:paraId="008645BE" w14:textId="77777777" w:rsidR="00485307" w:rsidRPr="0079480C" w:rsidRDefault="00485307" w:rsidP="009779C3">
            <w:pPr>
              <w:pStyle w:val="a8"/>
              <w:spacing w:line="380" w:lineRule="exact"/>
              <w:ind w:right="0"/>
              <w:jc w:val="thaiDistribute"/>
              <w:rPr>
                <w:rFonts w:ascii="Angsana New" w:hAnsi="Angsana New" w:cs="Angsana New"/>
                <w:b/>
                <w:bCs/>
                <w:color w:val="auto"/>
              </w:rPr>
            </w:pPr>
          </w:p>
        </w:tc>
        <w:tc>
          <w:tcPr>
            <w:tcW w:w="1276" w:type="dxa"/>
          </w:tcPr>
          <w:p w14:paraId="3A2E4225" w14:textId="77777777" w:rsidR="00485307" w:rsidRPr="0079480C" w:rsidRDefault="00485307" w:rsidP="009779C3">
            <w:pPr>
              <w:pStyle w:val="a8"/>
              <w:spacing w:line="380" w:lineRule="exact"/>
              <w:ind w:right="0"/>
              <w:jc w:val="thaiDistribute"/>
              <w:rPr>
                <w:rFonts w:ascii="Angsana New" w:hAnsi="Angsana New" w:cs="Angsana New"/>
                <w:b/>
                <w:bCs/>
                <w:color w:val="auto"/>
              </w:rPr>
            </w:pPr>
          </w:p>
        </w:tc>
        <w:tc>
          <w:tcPr>
            <w:tcW w:w="1275" w:type="dxa"/>
          </w:tcPr>
          <w:p w14:paraId="1BAC6128" w14:textId="77777777" w:rsidR="00485307" w:rsidRPr="0079480C" w:rsidRDefault="00485307" w:rsidP="009779C3">
            <w:pPr>
              <w:pStyle w:val="a8"/>
              <w:spacing w:line="380" w:lineRule="exact"/>
              <w:ind w:right="0"/>
              <w:jc w:val="thaiDistribute"/>
              <w:rPr>
                <w:rFonts w:ascii="Angsana New" w:hAnsi="Angsana New" w:cs="Angsana New"/>
                <w:b/>
                <w:bCs/>
                <w:color w:val="auto"/>
              </w:rPr>
            </w:pPr>
          </w:p>
        </w:tc>
      </w:tr>
      <w:tr w:rsidR="00205F5B" w:rsidRPr="0079480C" w14:paraId="6069F105" w14:textId="77777777" w:rsidTr="004064DC">
        <w:tc>
          <w:tcPr>
            <w:tcW w:w="2552" w:type="dxa"/>
          </w:tcPr>
          <w:p w14:paraId="17D3A7E3" w14:textId="77777777" w:rsidR="00485307" w:rsidRPr="0079480C" w:rsidRDefault="00485307" w:rsidP="009779C3">
            <w:pPr>
              <w:pStyle w:val="a8"/>
              <w:spacing w:line="380" w:lineRule="exact"/>
              <w:ind w:left="317" w:right="0"/>
              <w:jc w:val="thaiDistribute"/>
              <w:rPr>
                <w:rFonts w:ascii="Angsana New" w:eastAsia="Calibri" w:hAnsi="Angsana New" w:cs="Angsana New"/>
                <w:b/>
                <w:bCs/>
                <w:color w:val="auto"/>
                <w:spacing w:val="-6"/>
              </w:rPr>
            </w:pPr>
            <w:r w:rsidRPr="00753172">
              <w:rPr>
                <w:rFonts w:ascii="Angsana New" w:hAnsi="Angsana New"/>
                <w:color w:val="auto"/>
                <w:sz w:val="26"/>
                <w:szCs w:val="26"/>
              </w:rPr>
              <w:t>Subsidiar</w:t>
            </w:r>
            <w:r>
              <w:rPr>
                <w:rFonts w:ascii="Angsana New" w:hAnsi="Angsana New"/>
                <w:color w:val="auto"/>
                <w:sz w:val="26"/>
                <w:szCs w:val="26"/>
              </w:rPr>
              <w:t>y</w:t>
            </w:r>
          </w:p>
        </w:tc>
        <w:tc>
          <w:tcPr>
            <w:tcW w:w="1418" w:type="dxa"/>
            <w:tcBorders>
              <w:left w:val="nil"/>
            </w:tcBorders>
            <w:shd w:val="clear" w:color="auto" w:fill="FFFFFF" w:themeFill="background1"/>
          </w:tcPr>
          <w:p w14:paraId="2DDC7659" w14:textId="5139BD4A" w:rsidR="00485307" w:rsidRPr="0079480C" w:rsidRDefault="00485307" w:rsidP="009779C3">
            <w:pPr>
              <w:pStyle w:val="a8"/>
              <w:spacing w:line="380" w:lineRule="exact"/>
              <w:ind w:right="0"/>
              <w:jc w:val="right"/>
              <w:rPr>
                <w:rFonts w:ascii="Angsana New" w:hAnsi="Angsana New" w:cs="Angsana New"/>
                <w:color w:val="auto"/>
              </w:rPr>
            </w:pPr>
            <w:r w:rsidRPr="0079480C">
              <w:rPr>
                <w:rFonts w:ascii="Angsana New" w:hAnsi="Angsana New" w:cs="Angsana New" w:hint="cs"/>
                <w:color w:val="auto"/>
                <w:cs/>
              </w:rPr>
              <w:t>-</w:t>
            </w:r>
          </w:p>
        </w:tc>
        <w:tc>
          <w:tcPr>
            <w:tcW w:w="1417" w:type="dxa"/>
            <w:shd w:val="clear" w:color="auto" w:fill="FFFFFF" w:themeFill="background1"/>
          </w:tcPr>
          <w:p w14:paraId="7DB507B9" w14:textId="6BB2105C" w:rsidR="00485307" w:rsidRPr="0079480C" w:rsidRDefault="00485307" w:rsidP="009779C3">
            <w:pPr>
              <w:pStyle w:val="a8"/>
              <w:spacing w:line="380" w:lineRule="exact"/>
              <w:ind w:right="0"/>
              <w:jc w:val="right"/>
              <w:rPr>
                <w:rFonts w:ascii="Angsana New" w:hAnsi="Angsana New" w:cs="Angsana New"/>
                <w:color w:val="auto"/>
              </w:rPr>
            </w:pPr>
            <w:r w:rsidRPr="0079480C">
              <w:rPr>
                <w:rFonts w:ascii="Angsana New" w:hAnsi="Angsana New" w:cs="Angsana New" w:hint="cs"/>
                <w:color w:val="auto"/>
                <w:cs/>
              </w:rPr>
              <w:t>-</w:t>
            </w:r>
          </w:p>
        </w:tc>
        <w:tc>
          <w:tcPr>
            <w:tcW w:w="1276" w:type="dxa"/>
            <w:shd w:val="clear" w:color="auto" w:fill="FFFFFF" w:themeFill="background1"/>
          </w:tcPr>
          <w:p w14:paraId="24F64AC8" w14:textId="5929626D" w:rsidR="00485307" w:rsidRPr="0079480C" w:rsidRDefault="00BE738A" w:rsidP="009779C3">
            <w:pPr>
              <w:pStyle w:val="a8"/>
              <w:spacing w:line="380" w:lineRule="exact"/>
              <w:ind w:right="0"/>
              <w:jc w:val="right"/>
              <w:rPr>
                <w:rFonts w:ascii="Angsana New" w:hAnsi="Angsana New" w:cs="Angsana New"/>
                <w:color w:val="auto"/>
              </w:rPr>
            </w:pPr>
            <w:r w:rsidRPr="0079480C">
              <w:rPr>
                <w:rFonts w:ascii="Angsana New" w:hAnsi="Angsana New" w:cs="Angsana New"/>
                <w:color w:val="auto"/>
              </w:rPr>
              <w:t>194,188</w:t>
            </w:r>
          </w:p>
        </w:tc>
        <w:tc>
          <w:tcPr>
            <w:tcW w:w="1275" w:type="dxa"/>
          </w:tcPr>
          <w:p w14:paraId="179F96D4" w14:textId="3EBF3878" w:rsidR="00485307" w:rsidRPr="0079480C" w:rsidRDefault="00641987" w:rsidP="009779C3">
            <w:pPr>
              <w:pStyle w:val="a8"/>
              <w:spacing w:line="380" w:lineRule="exact"/>
              <w:ind w:right="0"/>
              <w:jc w:val="right"/>
              <w:rPr>
                <w:rFonts w:ascii="Angsana New" w:hAnsi="Angsana New" w:cs="Angsana New"/>
                <w:color w:val="auto"/>
              </w:rPr>
            </w:pPr>
            <w:r w:rsidRPr="0079480C">
              <w:rPr>
                <w:rFonts w:ascii="Angsana New" w:hAnsi="Angsana New" w:cs="Angsana New" w:hint="cs"/>
                <w:color w:val="auto"/>
              </w:rPr>
              <w:t>1</w:t>
            </w:r>
            <w:r w:rsidRPr="0079480C">
              <w:rPr>
                <w:rFonts w:ascii="Angsana New" w:hAnsi="Angsana New" w:cs="Angsana New"/>
                <w:color w:val="auto"/>
              </w:rPr>
              <w:t>80,178</w:t>
            </w:r>
          </w:p>
        </w:tc>
      </w:tr>
    </w:tbl>
    <w:p w14:paraId="5B503AE2" w14:textId="29C42F25" w:rsidR="00485307" w:rsidRPr="001B04F4" w:rsidRDefault="00485307" w:rsidP="009779C3">
      <w:pPr>
        <w:spacing w:before="120" w:line="380" w:lineRule="exact"/>
        <w:ind w:left="1418"/>
        <w:jc w:val="thaiDistribute"/>
        <w:rPr>
          <w:rFonts w:ascii="Angsana New" w:hAnsi="Angsana New"/>
          <w:color w:val="auto"/>
          <w:sz w:val="28"/>
          <w:szCs w:val="28"/>
          <w:lang w:val="en-GB"/>
        </w:rPr>
      </w:pPr>
      <w:r w:rsidRPr="001B04F4">
        <w:rPr>
          <w:rFonts w:ascii="Angsana New" w:hAnsi="Angsana New"/>
          <w:color w:val="auto"/>
          <w:sz w:val="28"/>
          <w:szCs w:val="28"/>
          <w:lang w:val="en-GB"/>
        </w:rPr>
        <w:t xml:space="preserve">Movements of short-term loans to </w:t>
      </w:r>
      <w:r>
        <w:rPr>
          <w:rFonts w:ascii="Angsana New" w:hAnsi="Angsana New"/>
          <w:color w:val="auto"/>
          <w:sz w:val="28"/>
          <w:szCs w:val="28"/>
          <w:lang w:val="en-GB"/>
        </w:rPr>
        <w:t xml:space="preserve">related party </w:t>
      </w:r>
      <w:r w:rsidR="005476C9" w:rsidRPr="0079480C">
        <w:rPr>
          <w:rFonts w:ascii="Angsana New" w:hAnsi="Angsana New" w:cs="Angsana New"/>
          <w:color w:val="auto"/>
          <w:sz w:val="28"/>
          <w:szCs w:val="28"/>
        </w:rPr>
        <w:t>for the year ended December</w:t>
      </w:r>
      <w:r w:rsidR="00932319">
        <w:rPr>
          <w:rFonts w:ascii="Angsana New" w:hAnsi="Angsana New" w:cs="Angsana New"/>
          <w:color w:val="auto"/>
          <w:sz w:val="28"/>
          <w:szCs w:val="28"/>
        </w:rPr>
        <w:t xml:space="preserve"> 31</w:t>
      </w:r>
      <w:r w:rsidRPr="001B04F4">
        <w:rPr>
          <w:rFonts w:ascii="Angsana New" w:hAnsi="Angsana New"/>
          <w:color w:val="auto"/>
          <w:sz w:val="28"/>
          <w:szCs w:val="28"/>
          <w:lang w:val="en-GB"/>
        </w:rPr>
        <w:t xml:space="preserve">, </w:t>
      </w:r>
      <w:r w:rsidR="00754CED">
        <w:rPr>
          <w:rFonts w:ascii="Angsana New" w:hAnsi="Angsana New"/>
          <w:color w:val="auto"/>
          <w:sz w:val="28"/>
          <w:szCs w:val="28"/>
          <w:lang w:val="en-GB"/>
        </w:rPr>
        <w:t>2025</w:t>
      </w:r>
      <w:r w:rsidRPr="001B04F4">
        <w:rPr>
          <w:rFonts w:ascii="Angsana New" w:hAnsi="Angsana New"/>
          <w:color w:val="auto"/>
          <w:sz w:val="28"/>
          <w:szCs w:val="28"/>
          <w:lang w:val="en-GB"/>
        </w:rPr>
        <w:t xml:space="preserve"> are as follows:</w:t>
      </w:r>
    </w:p>
    <w:tbl>
      <w:tblPr>
        <w:tblW w:w="7938" w:type="dxa"/>
        <w:tblInd w:w="1276" w:type="dxa"/>
        <w:tblLayout w:type="fixed"/>
        <w:tblLook w:val="0000" w:firstRow="0" w:lastRow="0" w:firstColumn="0" w:lastColumn="0" w:noHBand="0" w:noVBand="0"/>
      </w:tblPr>
      <w:tblGrid>
        <w:gridCol w:w="4536"/>
        <w:gridCol w:w="1701"/>
        <w:gridCol w:w="1701"/>
      </w:tblGrid>
      <w:tr w:rsidR="00485307" w:rsidRPr="0079480C" w14:paraId="73E5D3A0" w14:textId="77777777" w:rsidTr="004064DC">
        <w:tc>
          <w:tcPr>
            <w:tcW w:w="4536" w:type="dxa"/>
            <w:vAlign w:val="bottom"/>
          </w:tcPr>
          <w:p w14:paraId="2FEFE9C9" w14:textId="77777777" w:rsidR="00485307" w:rsidRPr="0079480C" w:rsidRDefault="00485307" w:rsidP="009779C3">
            <w:pPr>
              <w:spacing w:line="380" w:lineRule="exact"/>
              <w:ind w:left="33"/>
              <w:jc w:val="thaiDistribute"/>
              <w:rPr>
                <w:rFonts w:ascii="Angsana New" w:hAnsi="Angsana New" w:cs="Angsana New"/>
                <w:snapToGrid w:val="0"/>
                <w:color w:val="auto"/>
                <w:spacing w:val="-4"/>
                <w:sz w:val="28"/>
                <w:szCs w:val="28"/>
                <w:highlight w:val="yellow"/>
                <w:lang w:val="en-GB"/>
              </w:rPr>
            </w:pPr>
          </w:p>
        </w:tc>
        <w:tc>
          <w:tcPr>
            <w:tcW w:w="3402" w:type="dxa"/>
            <w:gridSpan w:val="2"/>
          </w:tcPr>
          <w:p w14:paraId="21E89D43" w14:textId="77777777" w:rsidR="00485307" w:rsidRPr="004E2079" w:rsidRDefault="00485307" w:rsidP="009779C3">
            <w:pPr>
              <w:pBdr>
                <w:bottom w:val="single" w:sz="4" w:space="1" w:color="auto"/>
              </w:pBdr>
              <w:spacing w:line="380" w:lineRule="exact"/>
              <w:jc w:val="right"/>
              <w:rPr>
                <w:rFonts w:ascii="Angsana New" w:hAnsi="Angsana New" w:cs="Angsana New"/>
                <w:snapToGrid w:val="0"/>
                <w:color w:val="auto"/>
                <w:spacing w:val="-4"/>
                <w:sz w:val="28"/>
                <w:szCs w:val="28"/>
                <w:highlight w:val="yellow"/>
                <w:cs/>
              </w:rPr>
            </w:pPr>
            <w:r w:rsidRPr="0079480C">
              <w:rPr>
                <w:rFonts w:ascii="Angsana New" w:hAnsi="Angsana New" w:cs="Angsana New"/>
                <w:color w:val="auto"/>
                <w:sz w:val="28"/>
                <w:szCs w:val="28"/>
              </w:rPr>
              <w:t>Unit: Thousand Baht</w:t>
            </w:r>
          </w:p>
        </w:tc>
      </w:tr>
      <w:tr w:rsidR="00485307" w:rsidRPr="0079480C" w14:paraId="683FFC50" w14:textId="77777777" w:rsidTr="004064DC">
        <w:tc>
          <w:tcPr>
            <w:tcW w:w="4536" w:type="dxa"/>
            <w:vAlign w:val="bottom"/>
          </w:tcPr>
          <w:p w14:paraId="52F49B7B" w14:textId="77777777" w:rsidR="00485307" w:rsidRPr="0079480C" w:rsidRDefault="00485307" w:rsidP="009779C3">
            <w:pPr>
              <w:spacing w:line="380" w:lineRule="exact"/>
              <w:ind w:left="33"/>
              <w:jc w:val="thaiDistribute"/>
              <w:rPr>
                <w:rFonts w:ascii="Angsana New" w:hAnsi="Angsana New" w:cs="Angsana New"/>
                <w:snapToGrid w:val="0"/>
                <w:color w:val="auto"/>
                <w:spacing w:val="-4"/>
                <w:sz w:val="28"/>
                <w:szCs w:val="28"/>
                <w:highlight w:val="yellow"/>
              </w:rPr>
            </w:pPr>
          </w:p>
        </w:tc>
        <w:tc>
          <w:tcPr>
            <w:tcW w:w="1701" w:type="dxa"/>
          </w:tcPr>
          <w:p w14:paraId="0CFDAF5A" w14:textId="77777777" w:rsidR="00485307" w:rsidRPr="003410A9" w:rsidRDefault="00485307" w:rsidP="009779C3">
            <w:pPr>
              <w:pBdr>
                <w:bottom w:val="single" w:sz="4" w:space="1" w:color="auto"/>
              </w:pBdr>
              <w:spacing w:line="380" w:lineRule="exact"/>
              <w:jc w:val="center"/>
              <w:rPr>
                <w:rFonts w:asciiTheme="majorBidi" w:hAnsiTheme="majorBidi" w:cstheme="majorBidi"/>
                <w:snapToGrid w:val="0"/>
                <w:color w:val="auto"/>
                <w:spacing w:val="-4"/>
                <w:sz w:val="28"/>
                <w:szCs w:val="28"/>
                <w:highlight w:val="yellow"/>
                <w:cs/>
              </w:rPr>
            </w:pPr>
            <w:r w:rsidRPr="003410A9">
              <w:rPr>
                <w:rFonts w:asciiTheme="majorBidi" w:eastAsia="Arial Unicode MS" w:hAnsiTheme="majorBidi" w:cstheme="majorBidi"/>
                <w:color w:val="auto"/>
                <w:sz w:val="28"/>
                <w:szCs w:val="28"/>
                <w:cs/>
              </w:rPr>
              <w:t xml:space="preserve">Consolidated </w:t>
            </w:r>
            <w:proofErr w:type="spellStart"/>
            <w:r w:rsidRPr="003410A9">
              <w:rPr>
                <w:rFonts w:asciiTheme="majorBidi" w:eastAsia="Arial Unicode MS" w:hAnsiTheme="majorBidi" w:cstheme="majorBidi"/>
                <w:color w:val="auto"/>
                <w:sz w:val="28"/>
                <w:szCs w:val="28"/>
                <w:cs/>
              </w:rPr>
              <w:t>financial</w:t>
            </w:r>
            <w:proofErr w:type="spellEnd"/>
            <w:r w:rsidRPr="003410A9">
              <w:rPr>
                <w:rFonts w:asciiTheme="majorBidi" w:eastAsia="Arial Unicode MS" w:hAnsiTheme="majorBidi" w:cstheme="majorBidi"/>
                <w:color w:val="auto"/>
                <w:sz w:val="28"/>
                <w:szCs w:val="28"/>
                <w:cs/>
              </w:rPr>
              <w:t xml:space="preserve"> </w:t>
            </w:r>
            <w:proofErr w:type="spellStart"/>
            <w:r w:rsidRPr="003410A9">
              <w:rPr>
                <w:rFonts w:asciiTheme="majorBidi" w:eastAsia="Arial Unicode MS" w:hAnsiTheme="majorBidi" w:cstheme="majorBidi"/>
                <w:color w:val="auto"/>
                <w:sz w:val="28"/>
                <w:szCs w:val="28"/>
                <w:cs/>
              </w:rPr>
              <w:t>statements</w:t>
            </w:r>
            <w:proofErr w:type="spellEnd"/>
          </w:p>
        </w:tc>
        <w:tc>
          <w:tcPr>
            <w:tcW w:w="1701" w:type="dxa"/>
            <w:vAlign w:val="bottom"/>
          </w:tcPr>
          <w:p w14:paraId="7B3CD839" w14:textId="77777777" w:rsidR="00485307" w:rsidRPr="003410A9" w:rsidRDefault="00485307" w:rsidP="009779C3">
            <w:pPr>
              <w:pBdr>
                <w:bottom w:val="single" w:sz="4" w:space="1" w:color="auto"/>
              </w:pBdr>
              <w:spacing w:line="380" w:lineRule="exact"/>
              <w:jc w:val="center"/>
              <w:rPr>
                <w:rFonts w:asciiTheme="majorBidi" w:hAnsiTheme="majorBidi" w:cstheme="majorBidi"/>
                <w:snapToGrid w:val="0"/>
                <w:color w:val="auto"/>
                <w:spacing w:val="-4"/>
                <w:sz w:val="28"/>
                <w:szCs w:val="28"/>
                <w:highlight w:val="yellow"/>
                <w:cs/>
              </w:rPr>
            </w:pPr>
            <w:r w:rsidRPr="003410A9">
              <w:rPr>
                <w:rFonts w:asciiTheme="majorBidi" w:hAnsiTheme="majorBidi" w:cstheme="majorBidi"/>
                <w:snapToGrid w:val="0"/>
                <w:color w:val="auto"/>
                <w:spacing w:val="-4"/>
                <w:sz w:val="28"/>
                <w:szCs w:val="28"/>
              </w:rPr>
              <w:t>Separate financial statements</w:t>
            </w:r>
          </w:p>
        </w:tc>
      </w:tr>
      <w:tr w:rsidR="00485307" w:rsidRPr="0079480C" w14:paraId="636A7564" w14:textId="77777777" w:rsidTr="004064DC">
        <w:tc>
          <w:tcPr>
            <w:tcW w:w="4536" w:type="dxa"/>
            <w:vAlign w:val="bottom"/>
          </w:tcPr>
          <w:p w14:paraId="79BF81C5" w14:textId="77777777" w:rsidR="00485307" w:rsidRPr="0079480C" w:rsidRDefault="00485307" w:rsidP="009779C3">
            <w:pPr>
              <w:pStyle w:val="a8"/>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olor w:val="auto"/>
                <w:spacing w:val="-8"/>
                <w:highlight w:val="yellow"/>
                <w:cs/>
                <w:lang w:val="en-GB"/>
              </w:rPr>
            </w:pPr>
          </w:p>
        </w:tc>
        <w:tc>
          <w:tcPr>
            <w:tcW w:w="1701" w:type="dxa"/>
          </w:tcPr>
          <w:p w14:paraId="42E2544F" w14:textId="77777777" w:rsidR="00485307" w:rsidRPr="0079480C" w:rsidRDefault="00485307" w:rsidP="009779C3">
            <w:pPr>
              <w:spacing w:line="380" w:lineRule="exact"/>
              <w:jc w:val="right"/>
              <w:rPr>
                <w:rFonts w:ascii="Angsana New" w:eastAsia="SimSun" w:hAnsi="Angsana New" w:cs="Angsana New"/>
                <w:snapToGrid w:val="0"/>
                <w:color w:val="auto"/>
                <w:sz w:val="28"/>
                <w:szCs w:val="28"/>
                <w:highlight w:val="yellow"/>
                <w:lang w:val="en-GB" w:eastAsia="zh-CN"/>
              </w:rPr>
            </w:pPr>
          </w:p>
        </w:tc>
        <w:tc>
          <w:tcPr>
            <w:tcW w:w="1701" w:type="dxa"/>
            <w:vAlign w:val="bottom"/>
          </w:tcPr>
          <w:p w14:paraId="7FC92A58" w14:textId="77777777" w:rsidR="00485307" w:rsidRPr="0079480C" w:rsidRDefault="00485307" w:rsidP="009779C3">
            <w:pPr>
              <w:spacing w:line="380" w:lineRule="exact"/>
              <w:jc w:val="right"/>
              <w:rPr>
                <w:rFonts w:ascii="Angsana New" w:eastAsia="SimSun" w:hAnsi="Angsana New" w:cs="Angsana New"/>
                <w:snapToGrid w:val="0"/>
                <w:color w:val="auto"/>
                <w:sz w:val="28"/>
                <w:szCs w:val="28"/>
                <w:highlight w:val="yellow"/>
                <w:lang w:val="en-GB" w:eastAsia="zh-CN"/>
              </w:rPr>
            </w:pPr>
          </w:p>
        </w:tc>
      </w:tr>
      <w:tr w:rsidR="00485307" w:rsidRPr="0079480C" w14:paraId="3D4805E4" w14:textId="77777777" w:rsidTr="004064DC">
        <w:tc>
          <w:tcPr>
            <w:tcW w:w="4536" w:type="dxa"/>
            <w:vAlign w:val="bottom"/>
          </w:tcPr>
          <w:p w14:paraId="06266E40" w14:textId="77777777" w:rsidR="00485307" w:rsidRPr="00E54709" w:rsidRDefault="00485307" w:rsidP="009779C3">
            <w:pPr>
              <w:pStyle w:val="a8"/>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olor w:val="auto"/>
                <w:highlight w:val="yellow"/>
                <w:cs/>
                <w:lang w:val="en-GB"/>
              </w:rPr>
            </w:pPr>
            <w:r w:rsidRPr="00E33A6F">
              <w:rPr>
                <w:rFonts w:ascii="Angsana New" w:hAnsi="Angsana New"/>
                <w:color w:val="auto"/>
                <w:lang w:val="en-GB"/>
              </w:rPr>
              <w:t>Beginning book value</w:t>
            </w:r>
          </w:p>
        </w:tc>
        <w:tc>
          <w:tcPr>
            <w:tcW w:w="1701" w:type="dxa"/>
          </w:tcPr>
          <w:p w14:paraId="0B603677" w14:textId="77777777" w:rsidR="00485307" w:rsidRPr="006323AE" w:rsidRDefault="00485307" w:rsidP="009779C3">
            <w:pPr>
              <w:spacing w:line="380" w:lineRule="exact"/>
              <w:jc w:val="right"/>
              <w:rPr>
                <w:rFonts w:ascii="Angsana New" w:hAnsi="Angsana New" w:cs="Angsana New"/>
                <w:snapToGrid w:val="0"/>
                <w:color w:val="auto"/>
                <w:spacing w:val="-4"/>
                <w:sz w:val="28"/>
                <w:szCs w:val="28"/>
              </w:rPr>
            </w:pPr>
            <w:r w:rsidRPr="006323AE">
              <w:rPr>
                <w:rFonts w:ascii="Angsana New" w:hAnsi="Angsana New" w:cs="Angsana New" w:hint="cs"/>
                <w:snapToGrid w:val="0"/>
                <w:color w:val="auto"/>
                <w:spacing w:val="-4"/>
                <w:sz w:val="28"/>
                <w:szCs w:val="28"/>
                <w:cs/>
              </w:rPr>
              <w:t>-</w:t>
            </w:r>
          </w:p>
        </w:tc>
        <w:tc>
          <w:tcPr>
            <w:tcW w:w="1701" w:type="dxa"/>
            <w:vAlign w:val="center"/>
          </w:tcPr>
          <w:p w14:paraId="051622F7" w14:textId="44E04772" w:rsidR="00485307" w:rsidRPr="006323AE" w:rsidRDefault="00BE738A" w:rsidP="009779C3">
            <w:pPr>
              <w:spacing w:line="380" w:lineRule="exact"/>
              <w:jc w:val="right"/>
              <w:rPr>
                <w:rFonts w:ascii="Angsana New" w:eastAsia="SimSun" w:hAnsi="Angsana New" w:cs="Angsana New"/>
                <w:snapToGrid w:val="0"/>
                <w:color w:val="auto"/>
                <w:sz w:val="28"/>
                <w:szCs w:val="28"/>
                <w:lang w:val="en-GB" w:eastAsia="zh-CN"/>
              </w:rPr>
            </w:pPr>
            <w:r w:rsidRPr="006323AE">
              <w:rPr>
                <w:rFonts w:ascii="Angsana New" w:hAnsi="Angsana New" w:cs="Angsana New"/>
                <w:snapToGrid w:val="0"/>
                <w:color w:val="auto"/>
                <w:spacing w:val="-4"/>
                <w:sz w:val="28"/>
                <w:szCs w:val="28"/>
                <w:cs/>
              </w:rPr>
              <w:t>180</w:t>
            </w:r>
            <w:r w:rsidRPr="006323AE">
              <w:rPr>
                <w:rFonts w:ascii="Angsana New" w:hAnsi="Angsana New" w:cs="Angsana New"/>
                <w:snapToGrid w:val="0"/>
                <w:color w:val="auto"/>
                <w:spacing w:val="-4"/>
                <w:sz w:val="28"/>
                <w:szCs w:val="28"/>
              </w:rPr>
              <w:t>,</w:t>
            </w:r>
            <w:r w:rsidRPr="006323AE">
              <w:rPr>
                <w:rFonts w:ascii="Angsana New" w:hAnsi="Angsana New" w:cs="Angsana New"/>
                <w:snapToGrid w:val="0"/>
                <w:color w:val="auto"/>
                <w:spacing w:val="-4"/>
                <w:sz w:val="28"/>
                <w:szCs w:val="28"/>
                <w:cs/>
              </w:rPr>
              <w:t>178</w:t>
            </w:r>
          </w:p>
        </w:tc>
      </w:tr>
      <w:tr w:rsidR="00485307" w:rsidRPr="0079480C" w14:paraId="7757A552" w14:textId="77777777" w:rsidTr="004064DC">
        <w:tc>
          <w:tcPr>
            <w:tcW w:w="4536" w:type="dxa"/>
            <w:vAlign w:val="bottom"/>
          </w:tcPr>
          <w:p w14:paraId="0F16E375" w14:textId="04D45845" w:rsidR="00485307" w:rsidRPr="00E54709" w:rsidRDefault="00485307" w:rsidP="009779C3">
            <w:pPr>
              <w:pStyle w:val="a8"/>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olor w:val="auto"/>
                <w:highlight w:val="yellow"/>
                <w:cs/>
                <w:lang w:val="en-GB"/>
              </w:rPr>
            </w:pPr>
            <w:r w:rsidRPr="001F3F5A">
              <w:rPr>
                <w:rFonts w:ascii="Angsana New" w:hAnsi="Angsana New"/>
                <w:color w:val="auto"/>
                <w:lang w:val="en-GB"/>
              </w:rPr>
              <w:t xml:space="preserve">Additions during the </w:t>
            </w:r>
            <w:r w:rsidR="008611F8">
              <w:rPr>
                <w:rFonts w:ascii="Angsana New" w:hAnsi="Angsana New"/>
                <w:color w:val="auto"/>
                <w:lang w:val="en-GB"/>
              </w:rPr>
              <w:t>year</w:t>
            </w:r>
          </w:p>
        </w:tc>
        <w:tc>
          <w:tcPr>
            <w:tcW w:w="1701" w:type="dxa"/>
          </w:tcPr>
          <w:p w14:paraId="7C20BAFE" w14:textId="77777777" w:rsidR="00485307" w:rsidRPr="006323AE" w:rsidRDefault="00485307" w:rsidP="009779C3">
            <w:pPr>
              <w:spacing w:line="380" w:lineRule="exact"/>
              <w:jc w:val="right"/>
              <w:rPr>
                <w:rFonts w:ascii="Angsana New" w:hAnsi="Angsana New" w:cs="Angsana New"/>
                <w:snapToGrid w:val="0"/>
                <w:color w:val="auto"/>
                <w:spacing w:val="-4"/>
                <w:sz w:val="28"/>
                <w:szCs w:val="28"/>
              </w:rPr>
            </w:pPr>
          </w:p>
        </w:tc>
        <w:tc>
          <w:tcPr>
            <w:tcW w:w="1701" w:type="dxa"/>
            <w:vAlign w:val="bottom"/>
          </w:tcPr>
          <w:p w14:paraId="0EB2AB05" w14:textId="77777777" w:rsidR="00485307" w:rsidRPr="006323AE" w:rsidRDefault="00485307" w:rsidP="009779C3">
            <w:pPr>
              <w:spacing w:line="380" w:lineRule="exact"/>
              <w:jc w:val="right"/>
              <w:rPr>
                <w:rFonts w:ascii="Angsana New" w:eastAsia="SimSun" w:hAnsi="Angsana New" w:cs="Angsana New"/>
                <w:snapToGrid w:val="0"/>
                <w:color w:val="auto"/>
                <w:sz w:val="28"/>
                <w:szCs w:val="28"/>
                <w:lang w:eastAsia="zh-CN"/>
              </w:rPr>
            </w:pPr>
          </w:p>
        </w:tc>
      </w:tr>
      <w:tr w:rsidR="00485307" w:rsidRPr="0079480C" w14:paraId="55277A86" w14:textId="77777777" w:rsidTr="004064DC">
        <w:tc>
          <w:tcPr>
            <w:tcW w:w="4536" w:type="dxa"/>
            <w:vAlign w:val="bottom"/>
          </w:tcPr>
          <w:p w14:paraId="786E3811" w14:textId="77777777" w:rsidR="00485307" w:rsidRPr="00E54709" w:rsidRDefault="00485307" w:rsidP="009779C3">
            <w:pPr>
              <w:pStyle w:val="a8"/>
              <w:tabs>
                <w:tab w:val="right" w:pos="7200"/>
                <w:tab w:val="right" w:pos="9000"/>
                <w:tab w:val="right" w:pos="10620"/>
                <w:tab w:val="right" w:pos="11880"/>
                <w:tab w:val="right" w:pos="13140"/>
                <w:tab w:val="right" w:pos="14580"/>
              </w:tabs>
              <w:spacing w:line="380" w:lineRule="exact"/>
              <w:ind w:left="323" w:right="0"/>
              <w:jc w:val="thaiDistribute"/>
              <w:rPr>
                <w:rFonts w:ascii="Angsana New" w:hAnsi="Angsana New" w:cs="Angsana New"/>
                <w:color w:val="auto"/>
                <w:highlight w:val="yellow"/>
                <w:cs/>
                <w:lang w:val="en-GB"/>
              </w:rPr>
            </w:pPr>
            <w:r w:rsidRPr="00D26FF0">
              <w:rPr>
                <w:rFonts w:ascii="Angsana New" w:hAnsi="Angsana New"/>
                <w:color w:val="auto"/>
                <w:sz w:val="26"/>
                <w:szCs w:val="26"/>
              </w:rPr>
              <w:t>Subsidiar</w:t>
            </w:r>
            <w:r>
              <w:rPr>
                <w:rFonts w:ascii="Angsana New" w:hAnsi="Angsana New"/>
                <w:color w:val="auto"/>
                <w:sz w:val="26"/>
                <w:szCs w:val="26"/>
              </w:rPr>
              <w:t>y</w:t>
            </w:r>
          </w:p>
        </w:tc>
        <w:tc>
          <w:tcPr>
            <w:tcW w:w="1701" w:type="dxa"/>
          </w:tcPr>
          <w:p w14:paraId="3769D8FD" w14:textId="77777777" w:rsidR="00485307" w:rsidRPr="006323AE" w:rsidRDefault="00485307" w:rsidP="009779C3">
            <w:pPr>
              <w:pBdr>
                <w:bottom w:val="single" w:sz="4" w:space="1" w:color="auto"/>
              </w:pBdr>
              <w:spacing w:line="380" w:lineRule="exact"/>
              <w:jc w:val="right"/>
              <w:rPr>
                <w:rFonts w:ascii="Angsana New" w:hAnsi="Angsana New" w:cs="Angsana New"/>
                <w:snapToGrid w:val="0"/>
                <w:color w:val="auto"/>
                <w:spacing w:val="-4"/>
                <w:sz w:val="28"/>
                <w:szCs w:val="28"/>
              </w:rPr>
            </w:pPr>
            <w:r w:rsidRPr="006323AE">
              <w:rPr>
                <w:rFonts w:ascii="Angsana New" w:hAnsi="Angsana New" w:cs="Angsana New"/>
                <w:snapToGrid w:val="0"/>
                <w:color w:val="auto"/>
                <w:spacing w:val="-4"/>
                <w:sz w:val="28"/>
                <w:szCs w:val="28"/>
              </w:rPr>
              <w:t>-</w:t>
            </w:r>
          </w:p>
        </w:tc>
        <w:tc>
          <w:tcPr>
            <w:tcW w:w="1701" w:type="dxa"/>
            <w:vAlign w:val="bottom"/>
          </w:tcPr>
          <w:p w14:paraId="72B642A4" w14:textId="66198C67" w:rsidR="00485307" w:rsidRPr="006323AE" w:rsidRDefault="00DC6691" w:rsidP="009779C3">
            <w:pPr>
              <w:pBdr>
                <w:bottom w:val="single" w:sz="4" w:space="1" w:color="auto"/>
              </w:pBdr>
              <w:spacing w:line="380" w:lineRule="exact"/>
              <w:jc w:val="right"/>
              <w:rPr>
                <w:rFonts w:ascii="Angsana New" w:eastAsia="SimSun" w:hAnsi="Angsana New" w:cs="Angsana New"/>
                <w:snapToGrid w:val="0"/>
                <w:color w:val="auto"/>
                <w:sz w:val="28"/>
                <w:szCs w:val="28"/>
                <w:cs/>
                <w:lang w:val="en-GB" w:eastAsia="zh-CN"/>
              </w:rPr>
            </w:pPr>
            <w:r w:rsidRPr="006323AE">
              <w:rPr>
                <w:rFonts w:ascii="Angsana New" w:eastAsia="SimSun" w:hAnsi="Angsana New" w:cs="Angsana New"/>
                <w:snapToGrid w:val="0"/>
                <w:color w:val="auto"/>
                <w:sz w:val="28"/>
                <w:szCs w:val="28"/>
                <w:lang w:eastAsia="zh-CN"/>
              </w:rPr>
              <w:t>14,010</w:t>
            </w:r>
          </w:p>
        </w:tc>
      </w:tr>
      <w:tr w:rsidR="00485307" w:rsidRPr="0079480C" w14:paraId="4BCAF18D" w14:textId="77777777" w:rsidTr="004064DC">
        <w:trPr>
          <w:trHeight w:val="465"/>
        </w:trPr>
        <w:tc>
          <w:tcPr>
            <w:tcW w:w="4536" w:type="dxa"/>
            <w:vAlign w:val="center"/>
          </w:tcPr>
          <w:p w14:paraId="669444B6" w14:textId="77777777" w:rsidR="00485307" w:rsidRPr="00E54709" w:rsidRDefault="00485307" w:rsidP="009779C3">
            <w:pPr>
              <w:pStyle w:val="a8"/>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color w:val="auto"/>
                <w:spacing w:val="-8"/>
                <w:highlight w:val="yellow"/>
                <w:cs/>
                <w:lang w:val="en-GB"/>
              </w:rPr>
            </w:pPr>
            <w:r w:rsidRPr="005C6373">
              <w:rPr>
                <w:rFonts w:ascii="Angsana New" w:hAnsi="Angsana New"/>
                <w:color w:val="auto"/>
                <w:lang w:val="en-GB"/>
              </w:rPr>
              <w:t>Ending book value</w:t>
            </w:r>
          </w:p>
        </w:tc>
        <w:tc>
          <w:tcPr>
            <w:tcW w:w="1701" w:type="dxa"/>
            <w:vAlign w:val="center"/>
          </w:tcPr>
          <w:p w14:paraId="611CF8BF" w14:textId="77777777" w:rsidR="00485307" w:rsidRPr="006323AE" w:rsidRDefault="00485307" w:rsidP="009779C3">
            <w:pPr>
              <w:pBdr>
                <w:bottom w:val="double" w:sz="4" w:space="1" w:color="auto"/>
              </w:pBdr>
              <w:spacing w:line="380" w:lineRule="exact"/>
              <w:jc w:val="right"/>
              <w:rPr>
                <w:rFonts w:ascii="Angsana New" w:eastAsia="SimSun" w:hAnsi="Angsana New" w:cs="Angsana New"/>
                <w:snapToGrid w:val="0"/>
                <w:color w:val="auto"/>
                <w:sz w:val="28"/>
                <w:szCs w:val="28"/>
                <w:lang w:val="en-GB" w:eastAsia="zh-CN"/>
              </w:rPr>
            </w:pPr>
            <w:r w:rsidRPr="006323AE">
              <w:rPr>
                <w:rFonts w:ascii="Angsana New" w:eastAsia="SimSun" w:hAnsi="Angsana New" w:cs="Angsana New"/>
                <w:snapToGrid w:val="0"/>
                <w:color w:val="auto"/>
                <w:sz w:val="28"/>
                <w:szCs w:val="28"/>
                <w:lang w:val="en-GB" w:eastAsia="zh-CN"/>
              </w:rPr>
              <w:t>-</w:t>
            </w:r>
          </w:p>
        </w:tc>
        <w:tc>
          <w:tcPr>
            <w:tcW w:w="1701" w:type="dxa"/>
            <w:vAlign w:val="center"/>
          </w:tcPr>
          <w:p w14:paraId="2F7F902E" w14:textId="6941B2C3" w:rsidR="00485307" w:rsidRPr="006323AE" w:rsidRDefault="00E81905" w:rsidP="009779C3">
            <w:pPr>
              <w:pBdr>
                <w:bottom w:val="double" w:sz="4" w:space="1" w:color="auto"/>
              </w:pBdr>
              <w:spacing w:line="380" w:lineRule="exact"/>
              <w:jc w:val="right"/>
              <w:rPr>
                <w:rFonts w:ascii="Angsana New" w:eastAsia="SimSun" w:hAnsi="Angsana New" w:cs="Angsana New"/>
                <w:snapToGrid w:val="0"/>
                <w:color w:val="auto"/>
                <w:sz w:val="28"/>
                <w:szCs w:val="28"/>
                <w:cs/>
                <w:lang w:val="en-GB" w:eastAsia="zh-CN"/>
              </w:rPr>
            </w:pPr>
            <w:r w:rsidRPr="006323AE">
              <w:rPr>
                <w:rFonts w:ascii="Angsana New" w:eastAsia="SimSun" w:hAnsi="Angsana New" w:cs="Angsana New"/>
                <w:snapToGrid w:val="0"/>
                <w:color w:val="auto"/>
                <w:sz w:val="28"/>
                <w:szCs w:val="28"/>
                <w:lang w:val="en-GB" w:eastAsia="zh-CN"/>
              </w:rPr>
              <w:t>194,188</w:t>
            </w:r>
          </w:p>
        </w:tc>
      </w:tr>
    </w:tbl>
    <w:p w14:paraId="51233BBD" w14:textId="7EADFEFD" w:rsidR="00D425AD" w:rsidRPr="0079480C" w:rsidRDefault="00863A17" w:rsidP="009779C3">
      <w:pPr>
        <w:tabs>
          <w:tab w:val="center" w:pos="5670"/>
          <w:tab w:val="center" w:pos="6804"/>
          <w:tab w:val="right" w:pos="7655"/>
        </w:tabs>
        <w:spacing w:before="120" w:line="380" w:lineRule="exact"/>
        <w:ind w:left="1418" w:hanging="567"/>
        <w:jc w:val="both"/>
        <w:rPr>
          <w:rFonts w:ascii="Angsana New" w:hAnsi="Angsana New" w:cs="Angsana New"/>
          <w:color w:val="auto"/>
          <w:sz w:val="28"/>
          <w:szCs w:val="28"/>
          <w:lang w:val="en-GB"/>
        </w:rPr>
      </w:pPr>
      <w:r w:rsidRPr="0079480C">
        <w:rPr>
          <w:rFonts w:ascii="Angsana New" w:hAnsi="Angsana New" w:cs="Angsana New"/>
          <w:b/>
          <w:bCs/>
          <w:color w:val="auto"/>
          <w:sz w:val="28"/>
          <w:szCs w:val="28"/>
          <w:lang w:val="en-GB"/>
        </w:rPr>
        <w:t>4</w:t>
      </w:r>
      <w:r w:rsidR="009B5483" w:rsidRPr="0079480C">
        <w:rPr>
          <w:rFonts w:ascii="Angsana New" w:hAnsi="Angsana New" w:cs="Angsana New"/>
          <w:b/>
          <w:bCs/>
          <w:color w:val="auto"/>
          <w:sz w:val="28"/>
          <w:szCs w:val="28"/>
          <w:lang w:val="en-GB"/>
        </w:rPr>
        <w:t>.1</w:t>
      </w:r>
      <w:r w:rsidR="009B54B4" w:rsidRPr="0079480C">
        <w:rPr>
          <w:rFonts w:ascii="Angsana New" w:hAnsi="Angsana New" w:cs="Angsana New"/>
          <w:b/>
          <w:bCs/>
          <w:color w:val="auto"/>
          <w:sz w:val="28"/>
          <w:szCs w:val="28"/>
          <w:lang w:val="en-GB"/>
        </w:rPr>
        <w:t>.</w:t>
      </w:r>
      <w:r w:rsidR="00481AEF" w:rsidRPr="0079480C">
        <w:rPr>
          <w:rFonts w:ascii="Angsana New" w:hAnsi="Angsana New" w:cs="Angsana New" w:hint="cs"/>
          <w:b/>
          <w:bCs/>
          <w:color w:val="auto"/>
          <w:sz w:val="28"/>
          <w:szCs w:val="28"/>
        </w:rPr>
        <w:t>3</w:t>
      </w:r>
      <w:r w:rsidR="00D41A48" w:rsidRPr="0079480C">
        <w:rPr>
          <w:rFonts w:ascii="Angsana New" w:hAnsi="Angsana New" w:cs="Angsana New" w:hint="cs"/>
          <w:b/>
          <w:bCs/>
          <w:color w:val="auto"/>
          <w:sz w:val="28"/>
          <w:szCs w:val="28"/>
          <w:cs/>
          <w:lang w:val="en-GB"/>
        </w:rPr>
        <w:tab/>
      </w:r>
      <w:r w:rsidR="009B54B4" w:rsidRPr="0079480C">
        <w:rPr>
          <w:rFonts w:ascii="Angsana New" w:hAnsi="Angsana New" w:cs="Angsana New"/>
          <w:color w:val="auto"/>
          <w:sz w:val="28"/>
          <w:szCs w:val="28"/>
          <w:lang w:val="en-GB"/>
        </w:rPr>
        <w:t>Property, plant and equipment</w:t>
      </w:r>
    </w:p>
    <w:tbl>
      <w:tblPr>
        <w:tblW w:w="7938" w:type="dxa"/>
        <w:tblInd w:w="1276" w:type="dxa"/>
        <w:tblLook w:val="04A0" w:firstRow="1" w:lastRow="0" w:firstColumn="1" w:lastColumn="0" w:noHBand="0" w:noVBand="1"/>
      </w:tblPr>
      <w:tblGrid>
        <w:gridCol w:w="2552"/>
        <w:gridCol w:w="1408"/>
        <w:gridCol w:w="10"/>
        <w:gridCol w:w="1417"/>
        <w:gridCol w:w="1275"/>
        <w:gridCol w:w="1276"/>
      </w:tblGrid>
      <w:tr w:rsidR="00AF6E8A" w:rsidRPr="0079480C" w14:paraId="55C5F4A4" w14:textId="77777777" w:rsidTr="004064DC">
        <w:tc>
          <w:tcPr>
            <w:tcW w:w="2552" w:type="dxa"/>
          </w:tcPr>
          <w:p w14:paraId="4FB7A22B" w14:textId="77777777" w:rsidR="00240ACE" w:rsidRPr="0079480C" w:rsidRDefault="00240ACE" w:rsidP="009779C3">
            <w:pPr>
              <w:pStyle w:val="a8"/>
              <w:spacing w:line="380" w:lineRule="exact"/>
              <w:ind w:right="0"/>
              <w:jc w:val="thaiDistribute"/>
              <w:rPr>
                <w:rFonts w:ascii="Angsana New" w:hAnsi="Angsana New" w:cs="Angsana New"/>
                <w:b/>
                <w:bCs/>
                <w:color w:val="auto"/>
              </w:rPr>
            </w:pPr>
          </w:p>
        </w:tc>
        <w:tc>
          <w:tcPr>
            <w:tcW w:w="5386" w:type="dxa"/>
            <w:gridSpan w:val="5"/>
          </w:tcPr>
          <w:p w14:paraId="52D523A9" w14:textId="77777777" w:rsidR="00240ACE" w:rsidRPr="0079480C" w:rsidRDefault="00784748" w:rsidP="009779C3">
            <w:pPr>
              <w:pStyle w:val="a8"/>
              <w:pBdr>
                <w:bottom w:val="single" w:sz="4" w:space="1" w:color="auto"/>
              </w:pBdr>
              <w:spacing w:line="380" w:lineRule="exact"/>
              <w:ind w:right="0"/>
              <w:jc w:val="right"/>
              <w:rPr>
                <w:rFonts w:ascii="Angsana New" w:hAnsi="Angsana New" w:cs="Angsana New"/>
                <w:b/>
                <w:bCs/>
                <w:color w:val="auto"/>
              </w:rPr>
            </w:pPr>
            <w:r w:rsidRPr="0079480C">
              <w:rPr>
                <w:rFonts w:ascii="Angsana New" w:hAnsi="Angsana New" w:cs="Angsana New"/>
                <w:color w:val="auto"/>
              </w:rPr>
              <w:t>Unit: Thousand Baht</w:t>
            </w:r>
          </w:p>
        </w:tc>
      </w:tr>
      <w:tr w:rsidR="00205F5B" w:rsidRPr="0079480C" w14:paraId="36D0057E" w14:textId="77777777" w:rsidTr="004064DC">
        <w:trPr>
          <w:trHeight w:val="432"/>
        </w:trPr>
        <w:tc>
          <w:tcPr>
            <w:tcW w:w="2552" w:type="dxa"/>
          </w:tcPr>
          <w:p w14:paraId="26472726" w14:textId="77777777" w:rsidR="00240ACE" w:rsidRPr="0079480C" w:rsidRDefault="00240ACE" w:rsidP="009779C3">
            <w:pPr>
              <w:pStyle w:val="a8"/>
              <w:spacing w:line="380" w:lineRule="exact"/>
              <w:ind w:right="0"/>
              <w:jc w:val="thaiDistribute"/>
              <w:rPr>
                <w:rFonts w:ascii="Angsana New" w:hAnsi="Angsana New" w:cs="Angsana New"/>
                <w:b/>
                <w:bCs/>
                <w:color w:val="auto"/>
              </w:rPr>
            </w:pPr>
          </w:p>
        </w:tc>
        <w:tc>
          <w:tcPr>
            <w:tcW w:w="2835" w:type="dxa"/>
            <w:gridSpan w:val="3"/>
          </w:tcPr>
          <w:p w14:paraId="12B5A20B" w14:textId="77777777" w:rsidR="00240ACE" w:rsidRPr="0079480C" w:rsidRDefault="00CC5D66" w:rsidP="009779C3">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 xml:space="preserve">Consolidated </w:t>
            </w:r>
            <w:r w:rsidR="00455045" w:rsidRPr="0079480C">
              <w:rPr>
                <w:rFonts w:ascii="Angsana New" w:hAnsi="Angsana New" w:cs="Angsana New"/>
                <w:color w:val="auto"/>
              </w:rPr>
              <w:t>f</w:t>
            </w:r>
            <w:r w:rsidRPr="0079480C">
              <w:rPr>
                <w:rFonts w:ascii="Angsana New" w:hAnsi="Angsana New" w:cs="Angsana New"/>
                <w:color w:val="auto"/>
              </w:rPr>
              <w:t xml:space="preserve">inancial </w:t>
            </w:r>
            <w:r w:rsidR="00455045" w:rsidRPr="0079480C">
              <w:rPr>
                <w:rFonts w:ascii="Angsana New" w:hAnsi="Angsana New" w:cs="Angsana New"/>
                <w:color w:val="auto"/>
              </w:rPr>
              <w:t>s</w:t>
            </w:r>
            <w:r w:rsidRPr="0079480C">
              <w:rPr>
                <w:rFonts w:ascii="Angsana New" w:hAnsi="Angsana New" w:cs="Angsana New"/>
                <w:color w:val="auto"/>
              </w:rPr>
              <w:t>tatements</w:t>
            </w:r>
          </w:p>
        </w:tc>
        <w:tc>
          <w:tcPr>
            <w:tcW w:w="2551" w:type="dxa"/>
            <w:gridSpan w:val="2"/>
          </w:tcPr>
          <w:p w14:paraId="5D162D2D" w14:textId="77777777" w:rsidR="00240ACE" w:rsidRPr="0079480C" w:rsidRDefault="00CC5D66" w:rsidP="009779C3">
            <w:pPr>
              <w:pBdr>
                <w:bottom w:val="single" w:sz="4" w:space="1" w:color="auto"/>
              </w:pBdr>
              <w:tabs>
                <w:tab w:val="left" w:pos="238"/>
              </w:tabs>
              <w:spacing w:line="380" w:lineRule="exact"/>
              <w:jc w:val="center"/>
              <w:rPr>
                <w:rFonts w:ascii="Angsana New" w:hAnsi="Angsana New" w:cs="Angsana New"/>
                <w:color w:val="auto"/>
                <w:sz w:val="28"/>
                <w:szCs w:val="28"/>
              </w:rPr>
            </w:pPr>
            <w:r w:rsidRPr="0079480C">
              <w:rPr>
                <w:rFonts w:ascii="Angsana New" w:hAnsi="Angsana New" w:cs="Angsana New"/>
                <w:color w:val="auto"/>
                <w:sz w:val="28"/>
                <w:szCs w:val="28"/>
              </w:rPr>
              <w:t xml:space="preserve">Separate </w:t>
            </w:r>
            <w:r w:rsidR="00455045" w:rsidRPr="0079480C">
              <w:rPr>
                <w:rFonts w:ascii="Angsana New" w:hAnsi="Angsana New" w:cs="Angsana New"/>
                <w:color w:val="auto"/>
                <w:sz w:val="28"/>
                <w:szCs w:val="28"/>
              </w:rPr>
              <w:t>f</w:t>
            </w:r>
            <w:r w:rsidRPr="0079480C">
              <w:rPr>
                <w:rFonts w:ascii="Angsana New" w:hAnsi="Angsana New" w:cs="Angsana New"/>
                <w:color w:val="auto"/>
                <w:sz w:val="28"/>
                <w:szCs w:val="28"/>
              </w:rPr>
              <w:t xml:space="preserve">inancial </w:t>
            </w:r>
            <w:r w:rsidR="00455045" w:rsidRPr="0079480C">
              <w:rPr>
                <w:rFonts w:ascii="Angsana New" w:hAnsi="Angsana New" w:cs="Angsana New"/>
                <w:color w:val="auto"/>
                <w:sz w:val="28"/>
                <w:szCs w:val="28"/>
              </w:rPr>
              <w:t>s</w:t>
            </w:r>
            <w:r w:rsidRPr="0079480C">
              <w:rPr>
                <w:rFonts w:ascii="Angsana New" w:hAnsi="Angsana New" w:cs="Angsana New"/>
                <w:color w:val="auto"/>
                <w:sz w:val="28"/>
                <w:szCs w:val="28"/>
              </w:rPr>
              <w:t>tatements</w:t>
            </w:r>
          </w:p>
        </w:tc>
      </w:tr>
      <w:tr w:rsidR="00AF6E8A" w:rsidRPr="0079480C" w14:paraId="52FFFFCA" w14:textId="77777777" w:rsidTr="004064DC">
        <w:tc>
          <w:tcPr>
            <w:tcW w:w="2552" w:type="dxa"/>
          </w:tcPr>
          <w:p w14:paraId="656F8D0F" w14:textId="77777777" w:rsidR="004A3320" w:rsidRPr="0079480C" w:rsidRDefault="004A3320" w:rsidP="009779C3">
            <w:pPr>
              <w:pStyle w:val="a8"/>
              <w:spacing w:line="380" w:lineRule="exact"/>
              <w:ind w:right="0"/>
              <w:jc w:val="thaiDistribute"/>
              <w:rPr>
                <w:rFonts w:ascii="Angsana New" w:hAnsi="Angsana New" w:cs="Angsana New"/>
                <w:b/>
                <w:bCs/>
                <w:color w:val="auto"/>
                <w:cs/>
              </w:rPr>
            </w:pPr>
          </w:p>
        </w:tc>
        <w:tc>
          <w:tcPr>
            <w:tcW w:w="1418" w:type="dxa"/>
            <w:gridSpan w:val="2"/>
          </w:tcPr>
          <w:p w14:paraId="038373EF" w14:textId="49D2E5F2" w:rsidR="004A3320" w:rsidRPr="0079480C" w:rsidRDefault="00754CED" w:rsidP="009779C3">
            <w:pPr>
              <w:pStyle w:val="a8"/>
              <w:pBdr>
                <w:bottom w:val="single" w:sz="4" w:space="1" w:color="auto"/>
              </w:pBdr>
              <w:spacing w:line="38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7" w:type="dxa"/>
          </w:tcPr>
          <w:p w14:paraId="6503587C" w14:textId="3D257D61" w:rsidR="004A3320" w:rsidRPr="0079480C" w:rsidRDefault="00754CED" w:rsidP="009779C3">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2024</w:t>
            </w:r>
          </w:p>
        </w:tc>
        <w:tc>
          <w:tcPr>
            <w:tcW w:w="1275" w:type="dxa"/>
          </w:tcPr>
          <w:p w14:paraId="4C6683E2" w14:textId="493E4792" w:rsidR="004A3320" w:rsidRPr="0079480C" w:rsidRDefault="00754CED" w:rsidP="009779C3">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2025</w:t>
            </w:r>
          </w:p>
        </w:tc>
        <w:tc>
          <w:tcPr>
            <w:tcW w:w="1276" w:type="dxa"/>
          </w:tcPr>
          <w:p w14:paraId="13DE5217" w14:textId="7852E297" w:rsidR="004A3320" w:rsidRPr="0079480C" w:rsidRDefault="00754CED" w:rsidP="009779C3">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2024</w:t>
            </w:r>
          </w:p>
        </w:tc>
      </w:tr>
      <w:tr w:rsidR="009D541D" w:rsidRPr="0079480C" w14:paraId="779B64F1" w14:textId="77777777" w:rsidTr="004064DC">
        <w:tc>
          <w:tcPr>
            <w:tcW w:w="3960" w:type="dxa"/>
            <w:gridSpan w:val="2"/>
          </w:tcPr>
          <w:p w14:paraId="4E5936D3" w14:textId="7790E2FB" w:rsidR="004064DC" w:rsidRPr="0079480C" w:rsidRDefault="004064DC" w:rsidP="009779C3">
            <w:pPr>
              <w:pStyle w:val="a8"/>
              <w:spacing w:line="380" w:lineRule="exact"/>
              <w:ind w:right="0"/>
              <w:jc w:val="thaiDistribute"/>
              <w:rPr>
                <w:rFonts w:ascii="Angsana New" w:hAnsi="Angsana New" w:cs="Angsana New"/>
                <w:b/>
                <w:bCs/>
                <w:color w:val="auto"/>
              </w:rPr>
            </w:pPr>
            <w:r w:rsidRPr="008405AA">
              <w:rPr>
                <w:rFonts w:ascii="Angsana New" w:hAnsi="Angsana New" w:cs="Angsana New"/>
                <w:b/>
                <w:bCs/>
                <w:color w:val="auto"/>
                <w:lang w:val="en-GB"/>
              </w:rPr>
              <w:t>Property,</w:t>
            </w:r>
            <w:r>
              <w:rPr>
                <w:rFonts w:ascii="Angsana New" w:hAnsi="Angsana New" w:cs="Angsana New"/>
                <w:b/>
                <w:bCs/>
                <w:color w:val="auto"/>
                <w:lang w:val="en-GB"/>
              </w:rPr>
              <w:t xml:space="preserve"> p</w:t>
            </w:r>
            <w:r w:rsidRPr="008405AA">
              <w:rPr>
                <w:rFonts w:ascii="Angsana New" w:hAnsi="Angsana New" w:cs="Angsana New"/>
                <w:b/>
                <w:bCs/>
                <w:color w:val="auto"/>
                <w:lang w:val="en-GB"/>
              </w:rPr>
              <w:t xml:space="preserve">lant and </w:t>
            </w:r>
            <w:r>
              <w:rPr>
                <w:rFonts w:ascii="Angsana New" w:hAnsi="Angsana New" w:cs="Angsana New"/>
                <w:b/>
                <w:bCs/>
                <w:color w:val="auto"/>
                <w:lang w:val="en-GB"/>
              </w:rPr>
              <w:t>e</w:t>
            </w:r>
            <w:r w:rsidRPr="008405AA">
              <w:rPr>
                <w:rFonts w:ascii="Angsana New" w:hAnsi="Angsana New" w:cs="Angsana New"/>
                <w:b/>
                <w:bCs/>
                <w:color w:val="auto"/>
                <w:lang w:val="en-GB"/>
              </w:rPr>
              <w:t>quipment</w:t>
            </w:r>
          </w:p>
        </w:tc>
        <w:tc>
          <w:tcPr>
            <w:tcW w:w="1423" w:type="dxa"/>
            <w:gridSpan w:val="2"/>
          </w:tcPr>
          <w:p w14:paraId="4F990DF3" w14:textId="77777777" w:rsidR="004064DC" w:rsidRPr="0079480C" w:rsidRDefault="004064DC" w:rsidP="009779C3">
            <w:pPr>
              <w:pStyle w:val="a8"/>
              <w:spacing w:line="380" w:lineRule="exact"/>
              <w:ind w:right="0"/>
              <w:jc w:val="thaiDistribute"/>
              <w:rPr>
                <w:rFonts w:ascii="Angsana New" w:hAnsi="Angsana New" w:cs="Angsana New"/>
                <w:b/>
                <w:bCs/>
                <w:color w:val="auto"/>
              </w:rPr>
            </w:pPr>
          </w:p>
        </w:tc>
        <w:tc>
          <w:tcPr>
            <w:tcW w:w="1275" w:type="dxa"/>
          </w:tcPr>
          <w:p w14:paraId="3DB90030" w14:textId="77777777" w:rsidR="004064DC" w:rsidRPr="0079480C" w:rsidRDefault="004064DC" w:rsidP="009779C3">
            <w:pPr>
              <w:pStyle w:val="a8"/>
              <w:spacing w:line="380" w:lineRule="exact"/>
              <w:ind w:right="0"/>
              <w:jc w:val="thaiDistribute"/>
              <w:rPr>
                <w:rFonts w:ascii="Angsana New" w:hAnsi="Angsana New" w:cs="Angsana New"/>
                <w:b/>
                <w:bCs/>
                <w:color w:val="auto"/>
              </w:rPr>
            </w:pPr>
          </w:p>
        </w:tc>
        <w:tc>
          <w:tcPr>
            <w:tcW w:w="1276" w:type="dxa"/>
          </w:tcPr>
          <w:p w14:paraId="7D491444" w14:textId="77777777" w:rsidR="004064DC" w:rsidRPr="0079480C" w:rsidRDefault="004064DC" w:rsidP="009779C3">
            <w:pPr>
              <w:pStyle w:val="a8"/>
              <w:spacing w:line="380" w:lineRule="exact"/>
              <w:ind w:right="0"/>
              <w:jc w:val="thaiDistribute"/>
              <w:rPr>
                <w:rFonts w:ascii="Angsana New" w:hAnsi="Angsana New" w:cs="Angsana New"/>
                <w:b/>
                <w:bCs/>
                <w:color w:val="auto"/>
              </w:rPr>
            </w:pPr>
          </w:p>
        </w:tc>
      </w:tr>
      <w:tr w:rsidR="00205F5B" w:rsidRPr="0079480C" w14:paraId="74B24F0D" w14:textId="77777777" w:rsidTr="004064DC">
        <w:tc>
          <w:tcPr>
            <w:tcW w:w="2552" w:type="dxa"/>
          </w:tcPr>
          <w:p w14:paraId="1F7C75A7" w14:textId="77777777" w:rsidR="0004126A" w:rsidRPr="0079480C" w:rsidRDefault="002E6233" w:rsidP="009779C3">
            <w:pPr>
              <w:spacing w:line="380" w:lineRule="exact"/>
              <w:rPr>
                <w:rFonts w:ascii="Angsana New" w:eastAsia="Cordia New" w:hAnsi="Angsana New" w:cs="Angsana New"/>
                <w:color w:val="auto"/>
                <w:sz w:val="16"/>
                <w:szCs w:val="16"/>
              </w:rPr>
            </w:pPr>
            <w:r w:rsidRPr="0079480C">
              <w:rPr>
                <w:rFonts w:ascii="Angsana New" w:hAnsi="Angsana New" w:cs="Angsana New"/>
                <w:color w:val="auto"/>
                <w:sz w:val="28"/>
                <w:szCs w:val="28"/>
              </w:rPr>
              <w:t>Director</w:t>
            </w:r>
          </w:p>
        </w:tc>
        <w:tc>
          <w:tcPr>
            <w:tcW w:w="1418" w:type="dxa"/>
            <w:gridSpan w:val="2"/>
            <w:tcBorders>
              <w:left w:val="nil"/>
            </w:tcBorders>
          </w:tcPr>
          <w:p w14:paraId="04BA4424" w14:textId="4DBFA0B1" w:rsidR="0004126A" w:rsidRPr="00DF7B1C" w:rsidRDefault="00DF7B1C" w:rsidP="009779C3">
            <w:pPr>
              <w:spacing w:line="380" w:lineRule="exact"/>
              <w:jc w:val="right"/>
              <w:rPr>
                <w:rFonts w:ascii="Angsana New" w:eastAsia="SimSun" w:hAnsi="Angsana New" w:cs="Angsana New"/>
                <w:snapToGrid w:val="0"/>
                <w:color w:val="auto"/>
                <w:sz w:val="28"/>
                <w:szCs w:val="28"/>
                <w:lang w:val="en-GB" w:eastAsia="zh-CN"/>
              </w:rPr>
            </w:pPr>
            <w:r w:rsidRPr="00DF7B1C">
              <w:rPr>
                <w:rFonts w:ascii="Angsana New" w:eastAsia="SimSun" w:hAnsi="Angsana New" w:cs="Angsana New"/>
                <w:snapToGrid w:val="0"/>
                <w:color w:val="auto"/>
                <w:sz w:val="28"/>
                <w:szCs w:val="28"/>
                <w:lang w:val="en-GB" w:eastAsia="zh-CN"/>
              </w:rPr>
              <w:t>260</w:t>
            </w:r>
          </w:p>
        </w:tc>
        <w:tc>
          <w:tcPr>
            <w:tcW w:w="1417" w:type="dxa"/>
          </w:tcPr>
          <w:p w14:paraId="78D4BC97" w14:textId="1D92BFA9" w:rsidR="0004126A" w:rsidRPr="00DF7B1C" w:rsidRDefault="00E304AF" w:rsidP="009779C3">
            <w:pPr>
              <w:spacing w:line="380" w:lineRule="exact"/>
              <w:jc w:val="right"/>
              <w:rPr>
                <w:rFonts w:ascii="Angsana New" w:eastAsia="SimSun" w:hAnsi="Angsana New" w:cs="Angsana New"/>
                <w:snapToGrid w:val="0"/>
                <w:color w:val="auto"/>
                <w:sz w:val="28"/>
                <w:szCs w:val="28"/>
                <w:lang w:val="en-GB" w:eastAsia="zh-CN"/>
              </w:rPr>
            </w:pPr>
            <w:r w:rsidRPr="00DF7B1C">
              <w:rPr>
                <w:rFonts w:ascii="Angsana New" w:eastAsia="SimSun" w:hAnsi="Angsana New" w:cs="Angsana New"/>
                <w:snapToGrid w:val="0"/>
                <w:color w:val="auto"/>
                <w:sz w:val="28"/>
                <w:szCs w:val="28"/>
                <w:lang w:val="en-GB" w:eastAsia="zh-CN"/>
              </w:rPr>
              <w:t>260</w:t>
            </w:r>
          </w:p>
        </w:tc>
        <w:tc>
          <w:tcPr>
            <w:tcW w:w="1275" w:type="dxa"/>
          </w:tcPr>
          <w:p w14:paraId="1453F0CF" w14:textId="2CDC7564" w:rsidR="0004126A" w:rsidRPr="00DF7B1C" w:rsidRDefault="00DF7B1C" w:rsidP="009779C3">
            <w:pPr>
              <w:spacing w:line="380" w:lineRule="exact"/>
              <w:jc w:val="right"/>
              <w:rPr>
                <w:rFonts w:ascii="Angsana New" w:eastAsia="SimSun" w:hAnsi="Angsana New" w:cs="Angsana New"/>
                <w:snapToGrid w:val="0"/>
                <w:color w:val="auto"/>
                <w:sz w:val="28"/>
                <w:szCs w:val="28"/>
                <w:lang w:val="en-GB" w:eastAsia="zh-CN"/>
              </w:rPr>
            </w:pPr>
            <w:r w:rsidRPr="00DF7B1C">
              <w:rPr>
                <w:rFonts w:ascii="Angsana New" w:eastAsia="SimSun" w:hAnsi="Angsana New" w:cs="Angsana New"/>
                <w:snapToGrid w:val="0"/>
                <w:color w:val="auto"/>
                <w:sz w:val="28"/>
                <w:szCs w:val="28"/>
                <w:lang w:val="en-GB" w:eastAsia="zh-CN"/>
              </w:rPr>
              <w:t>260</w:t>
            </w:r>
          </w:p>
        </w:tc>
        <w:tc>
          <w:tcPr>
            <w:tcW w:w="1276" w:type="dxa"/>
          </w:tcPr>
          <w:p w14:paraId="7349E3BA" w14:textId="5AFB15C0" w:rsidR="0004126A" w:rsidRPr="00DF7B1C" w:rsidRDefault="00E304AF" w:rsidP="009779C3">
            <w:pPr>
              <w:spacing w:line="380" w:lineRule="exact"/>
              <w:jc w:val="right"/>
              <w:rPr>
                <w:rFonts w:ascii="Angsana New" w:eastAsia="SimSun" w:hAnsi="Angsana New" w:cs="Angsana New"/>
                <w:snapToGrid w:val="0"/>
                <w:color w:val="auto"/>
                <w:sz w:val="28"/>
                <w:szCs w:val="28"/>
                <w:lang w:val="en-GB" w:eastAsia="zh-CN"/>
              </w:rPr>
            </w:pPr>
            <w:r w:rsidRPr="00DF7B1C">
              <w:rPr>
                <w:rFonts w:ascii="Angsana New" w:eastAsia="SimSun" w:hAnsi="Angsana New" w:cs="Angsana New"/>
                <w:snapToGrid w:val="0"/>
                <w:color w:val="auto"/>
                <w:sz w:val="28"/>
                <w:szCs w:val="28"/>
                <w:lang w:val="en-GB" w:eastAsia="zh-CN"/>
              </w:rPr>
              <w:t>260</w:t>
            </w:r>
          </w:p>
        </w:tc>
      </w:tr>
    </w:tbl>
    <w:p w14:paraId="657B3FFB" w14:textId="77777777" w:rsidR="009779C3" w:rsidRDefault="009779C3">
      <w:pPr>
        <w:rPr>
          <w:rFonts w:ascii="Angsana New" w:hAnsi="Angsana New" w:cs="Angsana New"/>
          <w:b/>
          <w:bCs/>
          <w:color w:val="auto"/>
          <w:sz w:val="28"/>
          <w:szCs w:val="28"/>
          <w:cs/>
        </w:rPr>
      </w:pPr>
      <w:r>
        <w:rPr>
          <w:rFonts w:ascii="Angsana New" w:hAnsi="Angsana New" w:cs="Angsana New"/>
          <w:b/>
          <w:bCs/>
          <w:color w:val="auto"/>
          <w:sz w:val="28"/>
          <w:szCs w:val="28"/>
          <w:cs/>
        </w:rPr>
        <w:br w:type="page"/>
      </w:r>
    </w:p>
    <w:p w14:paraId="361DF04C" w14:textId="303171A1" w:rsidR="00973389" w:rsidRPr="0079480C" w:rsidRDefault="00481AEF" w:rsidP="004064DC">
      <w:pPr>
        <w:spacing w:before="120" w:line="400" w:lineRule="exact"/>
        <w:ind w:left="1418" w:hanging="567"/>
        <w:jc w:val="thaiDistribute"/>
        <w:rPr>
          <w:rFonts w:ascii="Angsana New" w:hAnsi="Angsana New" w:cs="Angsana New"/>
          <w:color w:val="auto"/>
          <w:sz w:val="28"/>
          <w:szCs w:val="28"/>
          <w:lang w:val="en-GB"/>
        </w:rPr>
      </w:pPr>
      <w:r w:rsidRPr="0079480C">
        <w:rPr>
          <w:rFonts w:ascii="Angsana New" w:hAnsi="Angsana New" w:cs="Angsana New" w:hint="cs"/>
          <w:b/>
          <w:bCs/>
          <w:color w:val="auto"/>
          <w:sz w:val="28"/>
          <w:szCs w:val="28"/>
        </w:rPr>
        <w:lastRenderedPageBreak/>
        <w:t>4</w:t>
      </w:r>
      <w:r w:rsidR="00973389" w:rsidRPr="0079480C">
        <w:rPr>
          <w:rFonts w:ascii="Angsana New" w:hAnsi="Angsana New" w:cs="Angsana New"/>
          <w:b/>
          <w:bCs/>
          <w:color w:val="auto"/>
          <w:sz w:val="28"/>
          <w:szCs w:val="28"/>
          <w:lang w:val="en-GB"/>
        </w:rPr>
        <w:t>.1.</w:t>
      </w:r>
      <w:r w:rsidR="00973389" w:rsidRPr="0079480C">
        <w:rPr>
          <w:rFonts w:ascii="Angsana New" w:hAnsi="Angsana New" w:cs="Angsana New" w:hint="cs"/>
          <w:b/>
          <w:bCs/>
          <w:color w:val="auto"/>
          <w:sz w:val="28"/>
          <w:szCs w:val="28"/>
        </w:rPr>
        <w:t>4</w:t>
      </w:r>
      <w:r w:rsidR="00973389" w:rsidRPr="0079480C">
        <w:rPr>
          <w:rFonts w:ascii="Angsana New" w:hAnsi="Angsana New" w:cs="Angsana New"/>
          <w:color w:val="auto"/>
          <w:sz w:val="28"/>
          <w:szCs w:val="28"/>
          <w:lang w:val="en-GB"/>
        </w:rPr>
        <w:tab/>
        <w:t xml:space="preserve">Short-term borrowings </w:t>
      </w:r>
      <w:r w:rsidR="00973389" w:rsidRPr="0079480C">
        <w:rPr>
          <w:rFonts w:ascii="Angsana New" w:hAnsi="Angsana New" w:cs="Angsana New"/>
          <w:color w:val="auto"/>
          <w:sz w:val="28"/>
          <w:szCs w:val="28"/>
        </w:rPr>
        <w:t xml:space="preserve">and accrued interest </w:t>
      </w:r>
      <w:r w:rsidR="008611F8" w:rsidRPr="0079480C">
        <w:rPr>
          <w:rFonts w:ascii="Angsana New" w:hAnsi="Angsana New" w:cs="Angsana New"/>
          <w:color w:val="auto"/>
          <w:sz w:val="28"/>
          <w:szCs w:val="28"/>
        </w:rPr>
        <w:t xml:space="preserve">expenses </w:t>
      </w:r>
      <w:r w:rsidR="00973389" w:rsidRPr="0079480C">
        <w:rPr>
          <w:rFonts w:ascii="Angsana New" w:hAnsi="Angsana New" w:cs="Angsana New"/>
          <w:color w:val="auto"/>
          <w:sz w:val="28"/>
          <w:szCs w:val="28"/>
        </w:rPr>
        <w:t>from related person</w:t>
      </w:r>
    </w:p>
    <w:tbl>
      <w:tblPr>
        <w:tblW w:w="7938" w:type="dxa"/>
        <w:tblInd w:w="1276" w:type="dxa"/>
        <w:tblLook w:val="04A0" w:firstRow="1" w:lastRow="0" w:firstColumn="1" w:lastColumn="0" w:noHBand="0" w:noVBand="1"/>
      </w:tblPr>
      <w:tblGrid>
        <w:gridCol w:w="2552"/>
        <w:gridCol w:w="1417"/>
        <w:gridCol w:w="1384"/>
        <w:gridCol w:w="1309"/>
        <w:gridCol w:w="1276"/>
      </w:tblGrid>
      <w:tr w:rsidR="009D541D" w:rsidRPr="0079480C" w14:paraId="05379F46" w14:textId="77777777" w:rsidTr="004064DC">
        <w:tc>
          <w:tcPr>
            <w:tcW w:w="2552" w:type="dxa"/>
          </w:tcPr>
          <w:p w14:paraId="2FB4F41A" w14:textId="77777777" w:rsidR="00973389" w:rsidRPr="0079480C" w:rsidRDefault="00973389" w:rsidP="004064DC">
            <w:pPr>
              <w:spacing w:line="400" w:lineRule="exact"/>
              <w:ind w:left="27"/>
              <w:jc w:val="thaiDistribute"/>
              <w:rPr>
                <w:rFonts w:ascii="Angsana New" w:hAnsi="Angsana New" w:cs="Angsana New"/>
                <w:b/>
                <w:bCs/>
                <w:color w:val="auto"/>
                <w:sz w:val="28"/>
                <w:szCs w:val="28"/>
              </w:rPr>
            </w:pPr>
          </w:p>
        </w:tc>
        <w:tc>
          <w:tcPr>
            <w:tcW w:w="5386" w:type="dxa"/>
            <w:gridSpan w:val="4"/>
          </w:tcPr>
          <w:p w14:paraId="4C055FC3" w14:textId="77777777" w:rsidR="00973389" w:rsidRPr="0079480C" w:rsidRDefault="00973389" w:rsidP="004064DC">
            <w:pPr>
              <w:pBdr>
                <w:bottom w:val="single" w:sz="4" w:space="1" w:color="auto"/>
              </w:pBdr>
              <w:spacing w:line="400" w:lineRule="exact"/>
              <w:jc w:val="right"/>
              <w:rPr>
                <w:rFonts w:ascii="Angsana New" w:hAnsi="Angsana New" w:cs="Angsana New"/>
                <w:b/>
                <w:bCs/>
                <w:color w:val="auto"/>
                <w:sz w:val="28"/>
                <w:szCs w:val="28"/>
              </w:rPr>
            </w:pPr>
            <w:r w:rsidRPr="0079480C">
              <w:rPr>
                <w:rFonts w:ascii="Angsana New" w:hAnsi="Angsana New" w:cs="Angsana New"/>
                <w:color w:val="auto"/>
                <w:sz w:val="28"/>
                <w:szCs w:val="28"/>
              </w:rPr>
              <w:t>Unit: Thousand Baht</w:t>
            </w:r>
          </w:p>
        </w:tc>
      </w:tr>
      <w:tr w:rsidR="00205F5B" w:rsidRPr="0079480C" w14:paraId="6D1A32FB" w14:textId="77777777" w:rsidTr="004064DC">
        <w:trPr>
          <w:trHeight w:val="80"/>
        </w:trPr>
        <w:tc>
          <w:tcPr>
            <w:tcW w:w="2552" w:type="dxa"/>
          </w:tcPr>
          <w:p w14:paraId="41E5F554" w14:textId="77777777" w:rsidR="00973389" w:rsidRPr="0079480C" w:rsidRDefault="00973389" w:rsidP="004064DC">
            <w:pPr>
              <w:spacing w:line="400" w:lineRule="exact"/>
              <w:ind w:left="27"/>
              <w:jc w:val="thaiDistribute"/>
              <w:rPr>
                <w:rFonts w:ascii="Angsana New" w:hAnsi="Angsana New" w:cs="Angsana New"/>
                <w:b/>
                <w:bCs/>
                <w:color w:val="auto"/>
                <w:sz w:val="28"/>
                <w:szCs w:val="28"/>
              </w:rPr>
            </w:pPr>
          </w:p>
        </w:tc>
        <w:tc>
          <w:tcPr>
            <w:tcW w:w="2801" w:type="dxa"/>
            <w:gridSpan w:val="2"/>
          </w:tcPr>
          <w:p w14:paraId="2E017A7F" w14:textId="77777777" w:rsidR="00973389" w:rsidRPr="0079480C" w:rsidRDefault="00973389" w:rsidP="004064DC">
            <w:pPr>
              <w:pBdr>
                <w:bottom w:val="single" w:sz="4" w:space="1" w:color="auto"/>
              </w:pBdr>
              <w:spacing w:line="400" w:lineRule="exact"/>
              <w:jc w:val="center"/>
              <w:rPr>
                <w:rFonts w:ascii="Angsana New" w:hAnsi="Angsana New" w:cs="Angsana New"/>
                <w:color w:val="auto"/>
                <w:sz w:val="28"/>
                <w:szCs w:val="28"/>
              </w:rPr>
            </w:pPr>
            <w:r w:rsidRPr="0079480C">
              <w:rPr>
                <w:rFonts w:ascii="Angsana New" w:hAnsi="Angsana New" w:cs="Angsana New"/>
                <w:color w:val="auto"/>
                <w:sz w:val="28"/>
                <w:szCs w:val="28"/>
              </w:rPr>
              <w:t>Consolidated financial statements</w:t>
            </w:r>
          </w:p>
        </w:tc>
        <w:tc>
          <w:tcPr>
            <w:tcW w:w="2585" w:type="dxa"/>
            <w:gridSpan w:val="2"/>
          </w:tcPr>
          <w:p w14:paraId="09C531F5" w14:textId="77777777" w:rsidR="00973389" w:rsidRPr="0079480C" w:rsidRDefault="00973389" w:rsidP="004064DC">
            <w:pPr>
              <w:pBdr>
                <w:bottom w:val="single" w:sz="4" w:space="1" w:color="auto"/>
              </w:pBdr>
              <w:tabs>
                <w:tab w:val="left" w:pos="238"/>
              </w:tabs>
              <w:spacing w:line="400" w:lineRule="exact"/>
              <w:jc w:val="center"/>
              <w:rPr>
                <w:rFonts w:ascii="Angsana New" w:hAnsi="Angsana New" w:cs="Angsana New"/>
                <w:color w:val="auto"/>
                <w:sz w:val="28"/>
                <w:szCs w:val="28"/>
              </w:rPr>
            </w:pPr>
            <w:r w:rsidRPr="0079480C">
              <w:rPr>
                <w:rFonts w:ascii="Angsana New" w:hAnsi="Angsana New" w:cs="Angsana New"/>
                <w:color w:val="auto"/>
                <w:sz w:val="28"/>
                <w:szCs w:val="28"/>
              </w:rPr>
              <w:t>Separate financial statements</w:t>
            </w:r>
          </w:p>
        </w:tc>
      </w:tr>
      <w:tr w:rsidR="007F2CE5" w:rsidRPr="0079480C" w14:paraId="197E1539" w14:textId="77777777" w:rsidTr="004064DC">
        <w:trPr>
          <w:trHeight w:val="80"/>
        </w:trPr>
        <w:tc>
          <w:tcPr>
            <w:tcW w:w="2552" w:type="dxa"/>
          </w:tcPr>
          <w:p w14:paraId="2122C31E" w14:textId="77777777" w:rsidR="00973389" w:rsidRPr="0079480C" w:rsidRDefault="00973389" w:rsidP="004064DC">
            <w:pPr>
              <w:spacing w:line="400" w:lineRule="exact"/>
              <w:ind w:left="27"/>
              <w:jc w:val="thaiDistribute"/>
              <w:rPr>
                <w:rFonts w:ascii="Angsana New" w:hAnsi="Angsana New" w:cs="Angsana New"/>
                <w:b/>
                <w:bCs/>
                <w:color w:val="auto"/>
                <w:sz w:val="28"/>
                <w:szCs w:val="28"/>
              </w:rPr>
            </w:pPr>
          </w:p>
        </w:tc>
        <w:tc>
          <w:tcPr>
            <w:tcW w:w="1417" w:type="dxa"/>
          </w:tcPr>
          <w:p w14:paraId="4DA41A28" w14:textId="16289E59" w:rsidR="00973389" w:rsidRPr="00973389" w:rsidRDefault="00754CED" w:rsidP="004064DC">
            <w:pPr>
              <w:pBdr>
                <w:bottom w:val="single" w:sz="4" w:space="1" w:color="auto"/>
              </w:pBdr>
              <w:spacing w:line="40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2025</w:t>
            </w:r>
          </w:p>
        </w:tc>
        <w:tc>
          <w:tcPr>
            <w:tcW w:w="1384" w:type="dxa"/>
          </w:tcPr>
          <w:p w14:paraId="42C870C2" w14:textId="0558E84A" w:rsidR="00973389" w:rsidRPr="00973389" w:rsidRDefault="00754CED" w:rsidP="004064DC">
            <w:pPr>
              <w:pBdr>
                <w:bottom w:val="single" w:sz="4" w:space="1" w:color="auto"/>
              </w:pBdr>
              <w:spacing w:line="40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2024</w:t>
            </w:r>
          </w:p>
        </w:tc>
        <w:tc>
          <w:tcPr>
            <w:tcW w:w="1309" w:type="dxa"/>
          </w:tcPr>
          <w:p w14:paraId="1E9A97E6" w14:textId="19697CDE" w:rsidR="00973389" w:rsidRPr="0079480C" w:rsidRDefault="00754CED" w:rsidP="004064DC">
            <w:pPr>
              <w:pBdr>
                <w:bottom w:val="single" w:sz="4" w:space="1" w:color="auto"/>
              </w:pBdr>
              <w:spacing w:line="400" w:lineRule="exact"/>
              <w:jc w:val="center"/>
              <w:rPr>
                <w:rFonts w:ascii="Angsana New" w:hAnsi="Angsana New" w:cs="Angsana New"/>
                <w:b/>
                <w:bCs/>
                <w:color w:val="auto"/>
                <w:sz w:val="28"/>
                <w:szCs w:val="28"/>
              </w:rPr>
            </w:pPr>
            <w:r>
              <w:rPr>
                <w:rFonts w:ascii="Angsana New" w:eastAsia="Cordia New" w:hAnsi="Angsana New" w:cs="Angsana New"/>
                <w:color w:val="auto"/>
                <w:sz w:val="28"/>
                <w:szCs w:val="28"/>
              </w:rPr>
              <w:t>2025</w:t>
            </w:r>
          </w:p>
        </w:tc>
        <w:tc>
          <w:tcPr>
            <w:tcW w:w="1276" w:type="dxa"/>
          </w:tcPr>
          <w:p w14:paraId="4DD5ADEC" w14:textId="6B85E5ED" w:rsidR="00973389" w:rsidRPr="0079480C" w:rsidRDefault="00754CED" w:rsidP="004064DC">
            <w:pPr>
              <w:pBdr>
                <w:bottom w:val="single" w:sz="4" w:space="1" w:color="auto"/>
              </w:pBdr>
              <w:spacing w:line="400" w:lineRule="exact"/>
              <w:jc w:val="center"/>
              <w:rPr>
                <w:rFonts w:ascii="Angsana New" w:hAnsi="Angsana New" w:cs="Angsana New"/>
                <w:b/>
                <w:bCs/>
                <w:color w:val="auto"/>
                <w:sz w:val="28"/>
                <w:szCs w:val="28"/>
              </w:rPr>
            </w:pPr>
            <w:r>
              <w:rPr>
                <w:rFonts w:ascii="Angsana New" w:eastAsia="Cordia New" w:hAnsi="Angsana New" w:cs="Angsana New"/>
                <w:color w:val="auto"/>
                <w:sz w:val="28"/>
                <w:szCs w:val="28"/>
              </w:rPr>
              <w:t>2024</w:t>
            </w:r>
          </w:p>
        </w:tc>
      </w:tr>
      <w:tr w:rsidR="007F2CE5" w:rsidRPr="0079480C" w14:paraId="25FFA02E" w14:textId="77777777" w:rsidTr="004064DC">
        <w:tc>
          <w:tcPr>
            <w:tcW w:w="2552" w:type="dxa"/>
          </w:tcPr>
          <w:p w14:paraId="1500E10F" w14:textId="77777777" w:rsidR="00973389" w:rsidRPr="00973389" w:rsidRDefault="00973389" w:rsidP="004064DC">
            <w:pPr>
              <w:spacing w:line="400" w:lineRule="exact"/>
              <w:ind w:left="27" w:right="-108"/>
              <w:jc w:val="thaiDistribute"/>
              <w:rPr>
                <w:rFonts w:ascii="Angsana New" w:hAnsi="Angsana New" w:cs="Angsana New"/>
                <w:b/>
                <w:bCs/>
                <w:color w:val="auto"/>
                <w:sz w:val="26"/>
                <w:szCs w:val="26"/>
                <w:highlight w:val="yellow"/>
              </w:rPr>
            </w:pPr>
            <w:r w:rsidRPr="00973389">
              <w:rPr>
                <w:rFonts w:ascii="Angsana New" w:hAnsi="Angsana New" w:cs="Angsana New"/>
                <w:b/>
                <w:bCs/>
                <w:color w:val="auto"/>
                <w:sz w:val="26"/>
                <w:szCs w:val="26"/>
              </w:rPr>
              <w:t>Director and major shareholder</w:t>
            </w:r>
          </w:p>
        </w:tc>
        <w:tc>
          <w:tcPr>
            <w:tcW w:w="1417" w:type="dxa"/>
          </w:tcPr>
          <w:p w14:paraId="5DC6BC83" w14:textId="77777777" w:rsidR="00973389" w:rsidRPr="0079480C" w:rsidRDefault="00973389" w:rsidP="004064DC">
            <w:pPr>
              <w:spacing w:line="400" w:lineRule="exact"/>
              <w:jc w:val="thaiDistribute"/>
              <w:rPr>
                <w:rFonts w:ascii="Angsana New" w:hAnsi="Angsana New" w:cs="Angsana New"/>
                <w:b/>
                <w:bCs/>
                <w:color w:val="auto"/>
                <w:sz w:val="28"/>
                <w:szCs w:val="28"/>
              </w:rPr>
            </w:pPr>
          </w:p>
        </w:tc>
        <w:tc>
          <w:tcPr>
            <w:tcW w:w="1384" w:type="dxa"/>
          </w:tcPr>
          <w:p w14:paraId="2C3AD30B" w14:textId="77777777" w:rsidR="00973389" w:rsidRPr="0079480C" w:rsidRDefault="00973389" w:rsidP="004064DC">
            <w:pPr>
              <w:spacing w:line="400" w:lineRule="exact"/>
              <w:jc w:val="thaiDistribute"/>
              <w:rPr>
                <w:rFonts w:ascii="Angsana New" w:hAnsi="Angsana New" w:cs="Angsana New"/>
                <w:b/>
                <w:bCs/>
                <w:color w:val="auto"/>
                <w:sz w:val="28"/>
                <w:szCs w:val="28"/>
              </w:rPr>
            </w:pPr>
          </w:p>
        </w:tc>
        <w:tc>
          <w:tcPr>
            <w:tcW w:w="1309" w:type="dxa"/>
          </w:tcPr>
          <w:p w14:paraId="67BF2496" w14:textId="77777777" w:rsidR="00973389" w:rsidRPr="0079480C" w:rsidRDefault="00973389" w:rsidP="004064DC">
            <w:pPr>
              <w:spacing w:line="400" w:lineRule="exact"/>
              <w:jc w:val="thaiDistribute"/>
              <w:rPr>
                <w:rFonts w:ascii="Angsana New" w:hAnsi="Angsana New" w:cs="Angsana New"/>
                <w:b/>
                <w:bCs/>
                <w:color w:val="auto"/>
                <w:sz w:val="28"/>
                <w:szCs w:val="28"/>
              </w:rPr>
            </w:pPr>
          </w:p>
        </w:tc>
        <w:tc>
          <w:tcPr>
            <w:tcW w:w="1276" w:type="dxa"/>
          </w:tcPr>
          <w:p w14:paraId="2AEB754C" w14:textId="77777777" w:rsidR="00973389" w:rsidRPr="0079480C" w:rsidRDefault="00973389" w:rsidP="004064DC">
            <w:pPr>
              <w:spacing w:line="400" w:lineRule="exact"/>
              <w:jc w:val="thaiDistribute"/>
              <w:rPr>
                <w:rFonts w:ascii="Angsana New" w:hAnsi="Angsana New" w:cs="Angsana New"/>
                <w:b/>
                <w:bCs/>
                <w:color w:val="auto"/>
                <w:sz w:val="28"/>
                <w:szCs w:val="28"/>
              </w:rPr>
            </w:pPr>
          </w:p>
        </w:tc>
      </w:tr>
      <w:tr w:rsidR="007F2CE5" w:rsidRPr="0079480C" w14:paraId="0589D314" w14:textId="77777777" w:rsidTr="004064DC">
        <w:tc>
          <w:tcPr>
            <w:tcW w:w="2552" w:type="dxa"/>
          </w:tcPr>
          <w:p w14:paraId="5AB0C7B2" w14:textId="77777777" w:rsidR="0054623B" w:rsidRPr="0079480C" w:rsidRDefault="0054623B" w:rsidP="007B21C5">
            <w:pPr>
              <w:spacing w:line="400" w:lineRule="exact"/>
              <w:ind w:left="27" w:firstLine="294"/>
              <w:rPr>
                <w:rFonts w:ascii="Angsana New" w:eastAsia="Cordia New" w:hAnsi="Angsana New" w:cs="Angsana New"/>
                <w:color w:val="auto"/>
                <w:sz w:val="28"/>
                <w:szCs w:val="28"/>
              </w:rPr>
            </w:pPr>
            <w:r w:rsidRPr="00973389">
              <w:rPr>
                <w:rFonts w:ascii="Angsana New" w:hAnsi="Angsana New" w:cs="Angsana New"/>
                <w:color w:val="auto"/>
                <w:sz w:val="28"/>
                <w:szCs w:val="28"/>
              </w:rPr>
              <w:t xml:space="preserve">Borrowings </w:t>
            </w:r>
          </w:p>
        </w:tc>
        <w:tc>
          <w:tcPr>
            <w:tcW w:w="1417" w:type="dxa"/>
          </w:tcPr>
          <w:p w14:paraId="4AE9E057" w14:textId="192D3C25" w:rsidR="0054623B" w:rsidRPr="00973389" w:rsidRDefault="003402C8" w:rsidP="004064DC">
            <w:pPr>
              <w:spacing w:line="400" w:lineRule="exact"/>
              <w:jc w:val="right"/>
              <w:rPr>
                <w:rFonts w:ascii="Angsana New" w:hAnsi="Angsana New" w:cs="Angsana New"/>
                <w:color w:val="auto"/>
                <w:sz w:val="28"/>
                <w:szCs w:val="28"/>
              </w:rPr>
            </w:pPr>
            <w:r w:rsidRPr="003402C8">
              <w:rPr>
                <w:rFonts w:ascii="Angsana New" w:hAnsi="Angsana New" w:cs="Angsana New"/>
                <w:color w:val="auto"/>
                <w:sz w:val="28"/>
                <w:szCs w:val="28"/>
              </w:rPr>
              <w:t>3,806</w:t>
            </w:r>
          </w:p>
        </w:tc>
        <w:tc>
          <w:tcPr>
            <w:tcW w:w="1384" w:type="dxa"/>
          </w:tcPr>
          <w:p w14:paraId="095039EF" w14:textId="1ABBFC07" w:rsidR="0054623B" w:rsidRPr="00973389" w:rsidRDefault="005D3866" w:rsidP="004064DC">
            <w:pPr>
              <w:spacing w:line="400" w:lineRule="exact"/>
              <w:jc w:val="right"/>
              <w:rPr>
                <w:rFonts w:ascii="Angsana New" w:hAnsi="Angsana New" w:cs="Angsana New"/>
                <w:color w:val="auto"/>
                <w:sz w:val="28"/>
                <w:szCs w:val="28"/>
              </w:rPr>
            </w:pPr>
            <w:r w:rsidRPr="0054623B">
              <w:rPr>
                <w:rFonts w:ascii="Angsana New" w:hAnsi="Angsana New" w:cs="Angsana New"/>
                <w:color w:val="auto"/>
                <w:sz w:val="28"/>
                <w:szCs w:val="28"/>
              </w:rPr>
              <w:t>3,759</w:t>
            </w:r>
          </w:p>
        </w:tc>
        <w:tc>
          <w:tcPr>
            <w:tcW w:w="1309" w:type="dxa"/>
          </w:tcPr>
          <w:p w14:paraId="65CB2E82" w14:textId="77777777" w:rsidR="0054623B" w:rsidRPr="0079480C" w:rsidRDefault="0054623B" w:rsidP="004064DC">
            <w:pPr>
              <w:spacing w:line="400" w:lineRule="exact"/>
              <w:jc w:val="right"/>
              <w:rPr>
                <w:rFonts w:ascii="Angsana New" w:hAnsi="Angsana New" w:cs="Angsana New"/>
                <w:color w:val="auto"/>
                <w:sz w:val="28"/>
                <w:szCs w:val="28"/>
              </w:rPr>
            </w:pPr>
            <w:r w:rsidRPr="0079480C">
              <w:rPr>
                <w:rFonts w:ascii="Angsana New" w:hAnsi="Angsana New" w:cs="Angsana New"/>
                <w:color w:val="auto"/>
                <w:sz w:val="28"/>
                <w:szCs w:val="28"/>
              </w:rPr>
              <w:t>-</w:t>
            </w:r>
          </w:p>
        </w:tc>
        <w:tc>
          <w:tcPr>
            <w:tcW w:w="1276" w:type="dxa"/>
          </w:tcPr>
          <w:p w14:paraId="3EC42345" w14:textId="77777777" w:rsidR="0054623B" w:rsidRPr="0079480C" w:rsidRDefault="0054623B" w:rsidP="004064DC">
            <w:pPr>
              <w:spacing w:line="400" w:lineRule="exact"/>
              <w:jc w:val="right"/>
              <w:rPr>
                <w:rFonts w:ascii="Angsana New" w:hAnsi="Angsana New" w:cs="Angsana New"/>
                <w:color w:val="auto"/>
                <w:sz w:val="28"/>
                <w:szCs w:val="28"/>
              </w:rPr>
            </w:pPr>
            <w:r w:rsidRPr="0079480C">
              <w:rPr>
                <w:rFonts w:ascii="Angsana New" w:hAnsi="Angsana New" w:cs="Angsana New"/>
                <w:color w:val="auto"/>
                <w:sz w:val="28"/>
                <w:szCs w:val="28"/>
              </w:rPr>
              <w:t>-</w:t>
            </w:r>
          </w:p>
        </w:tc>
      </w:tr>
    </w:tbl>
    <w:p w14:paraId="30A267E7" w14:textId="5D98A749" w:rsidR="00973389" w:rsidRPr="0079480C" w:rsidRDefault="00973389" w:rsidP="004064DC">
      <w:pPr>
        <w:spacing w:before="120" w:line="400" w:lineRule="exact"/>
        <w:ind w:left="1418"/>
        <w:jc w:val="thaiDistribute"/>
        <w:rPr>
          <w:rFonts w:ascii="Angsana New" w:hAnsi="Angsana New" w:cstheme="minorBidi"/>
          <w:color w:val="auto"/>
          <w:sz w:val="28"/>
          <w:szCs w:val="28"/>
          <w:cs/>
          <w:lang w:val="en-GB"/>
        </w:rPr>
      </w:pPr>
      <w:r w:rsidRPr="0079480C">
        <w:rPr>
          <w:rFonts w:ascii="Angsana New" w:hAnsi="Angsana New"/>
          <w:color w:val="auto"/>
          <w:sz w:val="28"/>
          <w:szCs w:val="28"/>
          <w:lang w:val="en-GB"/>
        </w:rPr>
        <w:t xml:space="preserve">Short-term borrowings from related person </w:t>
      </w:r>
      <w:r w:rsidR="00141564" w:rsidRPr="0079480C">
        <w:rPr>
          <w:rFonts w:ascii="Angsana New" w:hAnsi="Angsana New" w:cs="Angsana New"/>
          <w:color w:val="auto"/>
          <w:sz w:val="28"/>
          <w:szCs w:val="28"/>
        </w:rPr>
        <w:t>for the year ended December 31</w:t>
      </w:r>
      <w:r w:rsidR="004213B8" w:rsidRPr="0079480C">
        <w:rPr>
          <w:rFonts w:ascii="Angsana New" w:hAnsi="Angsana New" w:cs="Angsana New"/>
          <w:color w:val="auto"/>
          <w:sz w:val="28"/>
          <w:szCs w:val="28"/>
        </w:rPr>
        <w:t>,</w:t>
      </w:r>
      <w:r w:rsidRPr="0079480C">
        <w:rPr>
          <w:rFonts w:ascii="Angsana New" w:hAnsi="Angsana New"/>
          <w:color w:val="auto"/>
          <w:sz w:val="28"/>
          <w:szCs w:val="28"/>
          <w:lang w:val="en-GB"/>
        </w:rPr>
        <w:t xml:space="preserve"> are detailed as follows:</w:t>
      </w:r>
    </w:p>
    <w:tbl>
      <w:tblPr>
        <w:tblW w:w="7937" w:type="dxa"/>
        <w:tblInd w:w="1276" w:type="dxa"/>
        <w:tblLayout w:type="fixed"/>
        <w:tblLook w:val="0000" w:firstRow="0" w:lastRow="0" w:firstColumn="0" w:lastColumn="0" w:noHBand="0" w:noVBand="0"/>
      </w:tblPr>
      <w:tblGrid>
        <w:gridCol w:w="3969"/>
        <w:gridCol w:w="1984"/>
        <w:gridCol w:w="1984"/>
      </w:tblGrid>
      <w:tr w:rsidR="00973389" w:rsidRPr="0079480C" w14:paraId="2A02BFCC" w14:textId="77777777" w:rsidTr="004064DC">
        <w:tc>
          <w:tcPr>
            <w:tcW w:w="3969" w:type="dxa"/>
            <w:vAlign w:val="bottom"/>
          </w:tcPr>
          <w:p w14:paraId="6178D1E5" w14:textId="77777777" w:rsidR="00973389" w:rsidRPr="0079480C" w:rsidRDefault="00973389" w:rsidP="004064DC">
            <w:pPr>
              <w:spacing w:line="400" w:lineRule="exact"/>
              <w:ind w:left="38"/>
              <w:jc w:val="thaiDistribute"/>
              <w:rPr>
                <w:rFonts w:ascii="Angsana New" w:hAnsi="Angsana New" w:cs="Angsana New"/>
                <w:snapToGrid w:val="0"/>
                <w:color w:val="auto"/>
                <w:spacing w:val="-4"/>
                <w:sz w:val="27"/>
                <w:szCs w:val="27"/>
                <w:highlight w:val="yellow"/>
                <w:lang w:val="en-GB"/>
              </w:rPr>
            </w:pPr>
          </w:p>
        </w:tc>
        <w:tc>
          <w:tcPr>
            <w:tcW w:w="3968" w:type="dxa"/>
            <w:gridSpan w:val="2"/>
          </w:tcPr>
          <w:p w14:paraId="73193B3E" w14:textId="77777777" w:rsidR="00973389" w:rsidRPr="0079480C" w:rsidRDefault="00973389" w:rsidP="004064DC">
            <w:pPr>
              <w:pBdr>
                <w:bottom w:val="single" w:sz="4" w:space="1" w:color="auto"/>
              </w:pBdr>
              <w:spacing w:line="400" w:lineRule="exact"/>
              <w:jc w:val="right"/>
              <w:rPr>
                <w:rFonts w:ascii="Angsana New" w:hAnsi="Angsana New" w:cs="Angsana New"/>
                <w:snapToGrid w:val="0"/>
                <w:color w:val="auto"/>
                <w:spacing w:val="-4"/>
                <w:sz w:val="28"/>
                <w:szCs w:val="28"/>
                <w:highlight w:val="yellow"/>
                <w:cs/>
              </w:rPr>
            </w:pPr>
            <w:r w:rsidRPr="0079480C">
              <w:rPr>
                <w:rFonts w:ascii="Angsana New" w:hAnsi="Angsana New" w:cs="Angsana New"/>
                <w:color w:val="auto"/>
                <w:sz w:val="28"/>
                <w:szCs w:val="28"/>
              </w:rPr>
              <w:t>Unit: Thousand Baht</w:t>
            </w:r>
          </w:p>
        </w:tc>
      </w:tr>
      <w:tr w:rsidR="00FC2883" w:rsidRPr="0079480C" w14:paraId="226BEA84" w14:textId="77777777" w:rsidTr="004064DC">
        <w:tc>
          <w:tcPr>
            <w:tcW w:w="3969" w:type="dxa"/>
            <w:vAlign w:val="bottom"/>
          </w:tcPr>
          <w:p w14:paraId="4684BBC4" w14:textId="77777777" w:rsidR="00FC2883" w:rsidRPr="0079480C" w:rsidRDefault="00FC2883" w:rsidP="004064DC">
            <w:pPr>
              <w:spacing w:line="400" w:lineRule="exact"/>
              <w:ind w:left="38"/>
              <w:jc w:val="thaiDistribute"/>
              <w:rPr>
                <w:rFonts w:ascii="Angsana New" w:hAnsi="Angsana New" w:cs="Angsana New"/>
                <w:snapToGrid w:val="0"/>
                <w:color w:val="auto"/>
                <w:spacing w:val="-4"/>
                <w:sz w:val="27"/>
                <w:szCs w:val="27"/>
                <w:highlight w:val="yellow"/>
                <w:lang w:val="en-GB"/>
              </w:rPr>
            </w:pPr>
          </w:p>
        </w:tc>
        <w:tc>
          <w:tcPr>
            <w:tcW w:w="3968" w:type="dxa"/>
            <w:gridSpan w:val="2"/>
          </w:tcPr>
          <w:p w14:paraId="20C78CA9" w14:textId="07D6CC6F" w:rsidR="00FC2883" w:rsidRPr="0079480C" w:rsidRDefault="00FC2883" w:rsidP="004064DC">
            <w:pPr>
              <w:pBdr>
                <w:bottom w:val="single" w:sz="4" w:space="1" w:color="auto"/>
              </w:pBdr>
              <w:spacing w:line="400" w:lineRule="exact"/>
              <w:jc w:val="center"/>
              <w:rPr>
                <w:rFonts w:ascii="Angsana New" w:hAnsi="Angsana New" w:cs="Angsana New"/>
                <w:color w:val="auto"/>
                <w:sz w:val="27"/>
                <w:szCs w:val="27"/>
                <w:highlight w:val="yellow"/>
                <w:cs/>
              </w:rPr>
            </w:pPr>
            <w:r w:rsidRPr="0079480C">
              <w:rPr>
                <w:rFonts w:ascii="Angsana New" w:hAnsi="Angsana New" w:cs="Angsana New"/>
                <w:color w:val="auto"/>
                <w:sz w:val="28"/>
                <w:szCs w:val="28"/>
              </w:rPr>
              <w:t>Consolidated financial statements</w:t>
            </w:r>
          </w:p>
        </w:tc>
      </w:tr>
      <w:tr w:rsidR="00973389" w:rsidRPr="0079480C" w14:paraId="7A260F64" w14:textId="77777777" w:rsidTr="004064DC">
        <w:tc>
          <w:tcPr>
            <w:tcW w:w="3969" w:type="dxa"/>
            <w:vAlign w:val="bottom"/>
          </w:tcPr>
          <w:p w14:paraId="2110897F" w14:textId="1FD8DE4F" w:rsidR="00973389" w:rsidRPr="0079480C" w:rsidRDefault="00973389" w:rsidP="004064DC">
            <w:pPr>
              <w:spacing w:line="400" w:lineRule="exact"/>
              <w:ind w:left="38"/>
              <w:jc w:val="thaiDistribute"/>
              <w:rPr>
                <w:rFonts w:ascii="Angsana New" w:hAnsi="Angsana New" w:cs="Angsana New"/>
                <w:b/>
                <w:bCs/>
                <w:color w:val="auto"/>
                <w:sz w:val="27"/>
                <w:szCs w:val="27"/>
                <w:highlight w:val="yellow"/>
                <w:cs/>
                <w:lang w:val="en-GB"/>
              </w:rPr>
            </w:pPr>
          </w:p>
        </w:tc>
        <w:tc>
          <w:tcPr>
            <w:tcW w:w="1984" w:type="dxa"/>
          </w:tcPr>
          <w:p w14:paraId="127781D0" w14:textId="296E2935" w:rsidR="00973389" w:rsidRPr="0079480C" w:rsidRDefault="00754CED" w:rsidP="004064DC">
            <w:pPr>
              <w:pBdr>
                <w:bottom w:val="single" w:sz="4" w:space="1" w:color="auto"/>
              </w:pBdr>
              <w:spacing w:line="400" w:lineRule="exact"/>
              <w:jc w:val="center"/>
              <w:rPr>
                <w:rFonts w:ascii="Angsana New" w:hAnsi="Angsana New" w:cs="Angsana New"/>
                <w:snapToGrid w:val="0"/>
                <w:color w:val="auto"/>
                <w:spacing w:val="-4"/>
                <w:sz w:val="27"/>
                <w:szCs w:val="27"/>
              </w:rPr>
            </w:pPr>
            <w:r w:rsidRPr="0079480C">
              <w:rPr>
                <w:rFonts w:ascii="Angsana New" w:hAnsi="Angsana New" w:cs="Angsana New"/>
                <w:snapToGrid w:val="0"/>
                <w:color w:val="auto"/>
                <w:spacing w:val="-4"/>
                <w:sz w:val="27"/>
                <w:szCs w:val="27"/>
              </w:rPr>
              <w:t>2025</w:t>
            </w:r>
          </w:p>
        </w:tc>
        <w:tc>
          <w:tcPr>
            <w:tcW w:w="1984" w:type="dxa"/>
            <w:vAlign w:val="bottom"/>
          </w:tcPr>
          <w:p w14:paraId="0DBBD6A4" w14:textId="4B54F86A" w:rsidR="00973389" w:rsidRPr="0079480C" w:rsidRDefault="00754CED" w:rsidP="004064DC">
            <w:pPr>
              <w:pBdr>
                <w:bottom w:val="single" w:sz="4" w:space="1" w:color="auto"/>
              </w:pBdr>
              <w:spacing w:line="400" w:lineRule="exact"/>
              <w:jc w:val="center"/>
              <w:rPr>
                <w:rFonts w:ascii="Angsana New" w:hAnsi="Angsana New" w:cs="Angsana New"/>
                <w:snapToGrid w:val="0"/>
                <w:color w:val="auto"/>
                <w:spacing w:val="-4"/>
                <w:sz w:val="27"/>
                <w:szCs w:val="27"/>
              </w:rPr>
            </w:pPr>
            <w:r w:rsidRPr="0079480C">
              <w:rPr>
                <w:rFonts w:ascii="Angsana New" w:hAnsi="Angsana New" w:cs="Angsana New"/>
                <w:snapToGrid w:val="0"/>
                <w:color w:val="auto"/>
                <w:spacing w:val="-4"/>
                <w:sz w:val="27"/>
                <w:szCs w:val="27"/>
              </w:rPr>
              <w:t>2024</w:t>
            </w:r>
          </w:p>
        </w:tc>
      </w:tr>
      <w:tr w:rsidR="00FC2883" w:rsidRPr="0079480C" w14:paraId="1A8993CE" w14:textId="77777777" w:rsidTr="004064DC">
        <w:tc>
          <w:tcPr>
            <w:tcW w:w="3969" w:type="dxa"/>
            <w:vAlign w:val="bottom"/>
          </w:tcPr>
          <w:p w14:paraId="1A4B6530" w14:textId="3CD78B11" w:rsidR="00FC2883" w:rsidRPr="00973389" w:rsidRDefault="00FC2883" w:rsidP="004064DC">
            <w:pPr>
              <w:spacing w:line="400" w:lineRule="exact"/>
              <w:ind w:left="38"/>
              <w:jc w:val="thaiDistribute"/>
              <w:rPr>
                <w:rFonts w:ascii="Angsana New" w:hAnsi="Angsana New" w:cs="Angsana New"/>
                <w:b/>
                <w:bCs/>
                <w:color w:val="auto"/>
                <w:sz w:val="28"/>
                <w:szCs w:val="28"/>
              </w:rPr>
            </w:pPr>
            <w:r w:rsidRPr="00973389">
              <w:rPr>
                <w:rFonts w:ascii="Angsana New" w:hAnsi="Angsana New" w:cs="Angsana New"/>
                <w:b/>
                <w:bCs/>
                <w:color w:val="auto"/>
                <w:sz w:val="28"/>
                <w:szCs w:val="28"/>
              </w:rPr>
              <w:t>Director</w:t>
            </w:r>
            <w:r w:rsidRPr="00973389">
              <w:rPr>
                <w:rFonts w:ascii="Angsana New" w:hAnsi="Angsana New" w:cs="Angsana New"/>
                <w:b/>
                <w:bCs/>
                <w:color w:val="auto"/>
                <w:sz w:val="27"/>
                <w:szCs w:val="27"/>
                <w:lang w:val="en-GB"/>
              </w:rPr>
              <w:t xml:space="preserve"> and</w:t>
            </w:r>
            <w:r w:rsidRPr="00973389">
              <w:rPr>
                <w:rFonts w:ascii="Angsana New" w:eastAsia="Times New Roman" w:hAnsi="Angsana New"/>
                <w:b/>
                <w:bCs/>
                <w:color w:val="auto"/>
                <w:sz w:val="28"/>
                <w:szCs w:val="28"/>
              </w:rPr>
              <w:t xml:space="preserve"> major shareholder</w:t>
            </w:r>
          </w:p>
        </w:tc>
        <w:tc>
          <w:tcPr>
            <w:tcW w:w="1984" w:type="dxa"/>
          </w:tcPr>
          <w:p w14:paraId="5975B130" w14:textId="77777777" w:rsidR="00FC2883" w:rsidRPr="0079480C" w:rsidRDefault="00FC2883" w:rsidP="004064DC">
            <w:pPr>
              <w:spacing w:line="400" w:lineRule="exact"/>
              <w:jc w:val="right"/>
              <w:rPr>
                <w:rFonts w:ascii="Angsana New" w:hAnsi="Angsana New" w:cs="Angsana New"/>
                <w:snapToGrid w:val="0"/>
                <w:color w:val="auto"/>
                <w:spacing w:val="-4"/>
                <w:sz w:val="27"/>
                <w:szCs w:val="27"/>
                <w:highlight w:val="yellow"/>
              </w:rPr>
            </w:pPr>
          </w:p>
        </w:tc>
        <w:tc>
          <w:tcPr>
            <w:tcW w:w="1984" w:type="dxa"/>
            <w:vAlign w:val="bottom"/>
          </w:tcPr>
          <w:p w14:paraId="131B549C" w14:textId="77777777" w:rsidR="00FC2883" w:rsidRPr="0079480C" w:rsidRDefault="00FC2883" w:rsidP="004064DC">
            <w:pPr>
              <w:spacing w:line="400" w:lineRule="exact"/>
              <w:jc w:val="right"/>
              <w:rPr>
                <w:rFonts w:ascii="Angsana New" w:hAnsi="Angsana New" w:cs="Angsana New"/>
                <w:snapToGrid w:val="0"/>
                <w:color w:val="auto"/>
                <w:spacing w:val="-4"/>
                <w:sz w:val="27"/>
                <w:szCs w:val="27"/>
                <w:highlight w:val="yellow"/>
              </w:rPr>
            </w:pPr>
          </w:p>
        </w:tc>
      </w:tr>
      <w:tr w:rsidR="003E7332" w:rsidRPr="0079480C" w14:paraId="30DB2A0D" w14:textId="77777777">
        <w:tc>
          <w:tcPr>
            <w:tcW w:w="3969" w:type="dxa"/>
            <w:vAlign w:val="bottom"/>
          </w:tcPr>
          <w:p w14:paraId="212969EA" w14:textId="77777777" w:rsidR="003E7332" w:rsidRPr="0079480C" w:rsidRDefault="003E7332" w:rsidP="003E7332">
            <w:pPr>
              <w:spacing w:line="400" w:lineRule="exact"/>
              <w:ind w:left="38"/>
              <w:jc w:val="thaiDistribute"/>
              <w:rPr>
                <w:rFonts w:ascii="Angsana New" w:hAnsi="Angsana New" w:cs="Angsana New"/>
                <w:color w:val="auto"/>
                <w:sz w:val="27"/>
                <w:szCs w:val="27"/>
                <w:cs/>
                <w:lang w:val="en-GB"/>
              </w:rPr>
            </w:pPr>
            <w:r w:rsidRPr="00973389">
              <w:rPr>
                <w:rFonts w:ascii="Angsana New" w:hAnsi="Angsana New"/>
                <w:color w:val="auto"/>
                <w:sz w:val="28"/>
                <w:szCs w:val="28"/>
                <w:lang w:val="en-GB"/>
              </w:rPr>
              <w:t>Beginning book value</w:t>
            </w:r>
          </w:p>
        </w:tc>
        <w:tc>
          <w:tcPr>
            <w:tcW w:w="1984" w:type="dxa"/>
            <w:vAlign w:val="bottom"/>
          </w:tcPr>
          <w:p w14:paraId="4CD0EFC7" w14:textId="5607B6E2" w:rsidR="003E7332" w:rsidRPr="0079480C" w:rsidRDefault="008D7102" w:rsidP="003E7332">
            <w:pPr>
              <w:spacing w:line="400" w:lineRule="exact"/>
              <w:jc w:val="right"/>
              <w:rPr>
                <w:rFonts w:ascii="Angsana New" w:hAnsi="Angsana New" w:cs="Angsana New"/>
                <w:snapToGrid w:val="0"/>
                <w:color w:val="auto"/>
                <w:spacing w:val="-4"/>
                <w:sz w:val="28"/>
                <w:szCs w:val="28"/>
              </w:rPr>
            </w:pPr>
            <w:r w:rsidRPr="0079480C">
              <w:rPr>
                <w:rFonts w:ascii="Angsana New" w:hAnsi="Angsana New" w:cs="Angsana New"/>
                <w:snapToGrid w:val="0"/>
                <w:color w:val="auto"/>
                <w:spacing w:val="-4"/>
                <w:sz w:val="28"/>
                <w:szCs w:val="28"/>
              </w:rPr>
              <w:t>3,759</w:t>
            </w:r>
          </w:p>
        </w:tc>
        <w:tc>
          <w:tcPr>
            <w:tcW w:w="1984" w:type="dxa"/>
            <w:vAlign w:val="bottom"/>
          </w:tcPr>
          <w:p w14:paraId="068B80DC" w14:textId="5A0B014E" w:rsidR="003E7332" w:rsidRPr="0079480C" w:rsidRDefault="003E7332" w:rsidP="003E7332">
            <w:pPr>
              <w:spacing w:line="400" w:lineRule="exact"/>
              <w:jc w:val="right"/>
              <w:rPr>
                <w:rFonts w:ascii="Angsana New" w:hAnsi="Angsana New" w:cs="Angsana New"/>
                <w:snapToGrid w:val="0"/>
                <w:color w:val="auto"/>
                <w:spacing w:val="-4"/>
                <w:sz w:val="28"/>
                <w:szCs w:val="28"/>
              </w:rPr>
            </w:pPr>
            <w:r w:rsidRPr="0079480C">
              <w:rPr>
                <w:rFonts w:ascii="Angsana New" w:hAnsi="Angsana New" w:cs="Angsana New"/>
                <w:snapToGrid w:val="0"/>
                <w:color w:val="auto"/>
                <w:spacing w:val="-4"/>
                <w:sz w:val="28"/>
                <w:szCs w:val="28"/>
              </w:rPr>
              <w:t>9,395</w:t>
            </w:r>
          </w:p>
        </w:tc>
      </w:tr>
      <w:tr w:rsidR="003E7332" w:rsidRPr="0079480C" w14:paraId="21EC0DF0" w14:textId="77777777">
        <w:tc>
          <w:tcPr>
            <w:tcW w:w="3969" w:type="dxa"/>
            <w:vAlign w:val="bottom"/>
          </w:tcPr>
          <w:p w14:paraId="3EDF85BF" w14:textId="0F335871" w:rsidR="003E7332" w:rsidRPr="00973389" w:rsidRDefault="003E7332" w:rsidP="003E7332">
            <w:pPr>
              <w:spacing w:line="400" w:lineRule="exact"/>
              <w:ind w:left="38"/>
              <w:jc w:val="thaiDistribute"/>
              <w:rPr>
                <w:rFonts w:ascii="Angsana New" w:hAnsi="Angsana New"/>
                <w:color w:val="auto"/>
                <w:sz w:val="28"/>
                <w:szCs w:val="28"/>
                <w:lang w:val="en-GB"/>
              </w:rPr>
            </w:pPr>
            <w:r w:rsidRPr="0079480C">
              <w:rPr>
                <w:rFonts w:ascii="Angsana New" w:hAnsi="Angsana New" w:cs="Angsana New"/>
                <w:color w:val="auto"/>
                <w:sz w:val="27"/>
                <w:szCs w:val="27"/>
                <w:lang w:val="en-GB"/>
              </w:rPr>
              <w:t>Loan received during the period</w:t>
            </w:r>
          </w:p>
        </w:tc>
        <w:tc>
          <w:tcPr>
            <w:tcW w:w="1984" w:type="dxa"/>
            <w:vAlign w:val="bottom"/>
          </w:tcPr>
          <w:p w14:paraId="201AD6E4" w14:textId="6D229D71" w:rsidR="003E7332" w:rsidRPr="0079480C" w:rsidRDefault="00873980" w:rsidP="003E7332">
            <w:pPr>
              <w:spacing w:line="400" w:lineRule="exact"/>
              <w:jc w:val="right"/>
              <w:rPr>
                <w:rFonts w:ascii="Angsana New" w:hAnsi="Angsana New" w:cs="Angsana New"/>
                <w:snapToGrid w:val="0"/>
                <w:color w:val="auto"/>
                <w:spacing w:val="-4"/>
                <w:sz w:val="28"/>
                <w:szCs w:val="28"/>
              </w:rPr>
            </w:pPr>
            <w:r w:rsidRPr="0079480C">
              <w:rPr>
                <w:rFonts w:ascii="Angsana New" w:hAnsi="Angsana New" w:cs="Angsana New" w:hint="cs"/>
                <w:snapToGrid w:val="0"/>
                <w:color w:val="auto"/>
                <w:spacing w:val="-4"/>
                <w:sz w:val="28"/>
                <w:szCs w:val="28"/>
                <w:cs/>
              </w:rPr>
              <w:t>47</w:t>
            </w:r>
          </w:p>
        </w:tc>
        <w:tc>
          <w:tcPr>
            <w:tcW w:w="1984" w:type="dxa"/>
            <w:vAlign w:val="bottom"/>
          </w:tcPr>
          <w:p w14:paraId="40B2AEE3" w14:textId="2D35C8D8" w:rsidR="003E7332" w:rsidRPr="0079480C" w:rsidRDefault="003E7332" w:rsidP="003E7332">
            <w:pPr>
              <w:spacing w:line="400" w:lineRule="exact"/>
              <w:jc w:val="right"/>
              <w:rPr>
                <w:rFonts w:ascii="Angsana New" w:hAnsi="Angsana New" w:cs="Angsana New"/>
                <w:snapToGrid w:val="0"/>
                <w:color w:val="auto"/>
                <w:spacing w:val="-4"/>
                <w:sz w:val="28"/>
                <w:szCs w:val="28"/>
              </w:rPr>
            </w:pPr>
            <w:r w:rsidRPr="0079480C">
              <w:rPr>
                <w:rFonts w:ascii="Angsana New" w:hAnsi="Angsana New" w:cs="Angsana New"/>
                <w:snapToGrid w:val="0"/>
                <w:color w:val="auto"/>
                <w:spacing w:val="-4"/>
                <w:sz w:val="28"/>
                <w:szCs w:val="28"/>
              </w:rPr>
              <w:t>-</w:t>
            </w:r>
          </w:p>
        </w:tc>
      </w:tr>
      <w:tr w:rsidR="003E7332" w:rsidRPr="0079480C" w14:paraId="6A29A254" w14:textId="77777777">
        <w:trPr>
          <w:trHeight w:val="393"/>
        </w:trPr>
        <w:tc>
          <w:tcPr>
            <w:tcW w:w="3969" w:type="dxa"/>
            <w:vAlign w:val="bottom"/>
          </w:tcPr>
          <w:p w14:paraId="62E8FC0D" w14:textId="77777777" w:rsidR="003E7332" w:rsidRPr="0079480C" w:rsidRDefault="003E7332" w:rsidP="003E7332">
            <w:pPr>
              <w:spacing w:line="400" w:lineRule="exact"/>
              <w:ind w:left="38"/>
              <w:rPr>
                <w:rFonts w:ascii="Angsana New" w:hAnsi="Angsana New" w:cs="Angsana New"/>
                <w:color w:val="auto"/>
                <w:sz w:val="27"/>
                <w:szCs w:val="27"/>
                <w:cs/>
                <w:lang w:val="en-GB"/>
              </w:rPr>
            </w:pPr>
            <w:r w:rsidRPr="00973389">
              <w:rPr>
                <w:rFonts w:ascii="Angsana New" w:hAnsi="Angsana New"/>
                <w:color w:val="auto"/>
                <w:sz w:val="28"/>
                <w:szCs w:val="28"/>
                <w:lang w:val="en-GB"/>
              </w:rPr>
              <w:t>Additions during the period</w:t>
            </w:r>
          </w:p>
        </w:tc>
        <w:tc>
          <w:tcPr>
            <w:tcW w:w="1984" w:type="dxa"/>
            <w:vAlign w:val="bottom"/>
          </w:tcPr>
          <w:p w14:paraId="1F1A7BEE" w14:textId="1434292E" w:rsidR="003E7332" w:rsidRPr="0079480C" w:rsidRDefault="00873980" w:rsidP="003E7332">
            <w:pPr>
              <w:pBdr>
                <w:bottom w:val="single" w:sz="4" w:space="1" w:color="auto"/>
              </w:pBdr>
              <w:spacing w:line="400" w:lineRule="exact"/>
              <w:jc w:val="right"/>
              <w:rPr>
                <w:rFonts w:ascii="Angsana New" w:hAnsi="Angsana New" w:cs="Angsana New"/>
                <w:snapToGrid w:val="0"/>
                <w:color w:val="auto"/>
                <w:spacing w:val="-4"/>
                <w:sz w:val="28"/>
                <w:szCs w:val="28"/>
              </w:rPr>
            </w:pPr>
            <w:r w:rsidRPr="0079480C">
              <w:rPr>
                <w:rFonts w:ascii="Angsana New" w:hAnsi="Angsana New" w:cs="Angsana New"/>
                <w:color w:val="auto"/>
                <w:sz w:val="28"/>
                <w:szCs w:val="28"/>
                <w:lang w:val="en-GB"/>
              </w:rPr>
              <w:t>-</w:t>
            </w:r>
          </w:p>
        </w:tc>
        <w:tc>
          <w:tcPr>
            <w:tcW w:w="1984" w:type="dxa"/>
            <w:vAlign w:val="bottom"/>
          </w:tcPr>
          <w:p w14:paraId="561120F1" w14:textId="18C435E5" w:rsidR="003E7332" w:rsidRPr="0079480C" w:rsidRDefault="003E7332" w:rsidP="003E7332">
            <w:pPr>
              <w:pBdr>
                <w:bottom w:val="single" w:sz="4" w:space="1" w:color="auto"/>
              </w:pBdr>
              <w:spacing w:line="400" w:lineRule="exact"/>
              <w:jc w:val="right"/>
              <w:rPr>
                <w:rFonts w:ascii="Angsana New" w:hAnsi="Angsana New" w:cs="Angsana New"/>
                <w:snapToGrid w:val="0"/>
                <w:color w:val="auto"/>
                <w:spacing w:val="-4"/>
                <w:sz w:val="28"/>
                <w:szCs w:val="28"/>
              </w:rPr>
            </w:pPr>
            <w:r w:rsidRPr="0079480C">
              <w:rPr>
                <w:rFonts w:ascii="Angsana New" w:hAnsi="Angsana New" w:cs="Angsana New"/>
                <w:color w:val="auto"/>
                <w:sz w:val="28"/>
                <w:szCs w:val="28"/>
                <w:lang w:val="en-GB"/>
              </w:rPr>
              <w:t>(5,636)</w:t>
            </w:r>
          </w:p>
        </w:tc>
      </w:tr>
      <w:tr w:rsidR="0037389D" w:rsidRPr="0079480C" w14:paraId="4E6CF736" w14:textId="77777777" w:rsidTr="004064DC">
        <w:trPr>
          <w:trHeight w:val="256"/>
        </w:trPr>
        <w:tc>
          <w:tcPr>
            <w:tcW w:w="3969" w:type="dxa"/>
            <w:vAlign w:val="bottom"/>
          </w:tcPr>
          <w:p w14:paraId="5A45561E" w14:textId="77777777" w:rsidR="0037389D" w:rsidRPr="0079480C" w:rsidRDefault="0037389D" w:rsidP="004064DC">
            <w:pPr>
              <w:spacing w:line="400" w:lineRule="exact"/>
              <w:ind w:left="38"/>
              <w:rPr>
                <w:rFonts w:ascii="Angsana New" w:hAnsi="Angsana New" w:cs="Angsana New"/>
                <w:b/>
                <w:bCs/>
                <w:color w:val="auto"/>
                <w:sz w:val="27"/>
                <w:szCs w:val="27"/>
                <w:cs/>
                <w:lang w:val="en-GB"/>
              </w:rPr>
            </w:pPr>
            <w:r w:rsidRPr="00973389">
              <w:rPr>
                <w:rFonts w:ascii="Angsana New" w:hAnsi="Angsana New"/>
                <w:color w:val="auto"/>
                <w:sz w:val="28"/>
                <w:szCs w:val="28"/>
                <w:lang w:val="en-GB"/>
              </w:rPr>
              <w:t>Ending book value</w:t>
            </w:r>
          </w:p>
        </w:tc>
        <w:tc>
          <w:tcPr>
            <w:tcW w:w="1984" w:type="dxa"/>
            <w:vAlign w:val="bottom"/>
          </w:tcPr>
          <w:p w14:paraId="3105A26D" w14:textId="5053042F" w:rsidR="0037389D" w:rsidRPr="0079480C" w:rsidRDefault="00C87837" w:rsidP="004064DC">
            <w:pPr>
              <w:pBdr>
                <w:bottom w:val="double" w:sz="4" w:space="1" w:color="auto"/>
              </w:pBdr>
              <w:spacing w:line="400" w:lineRule="exact"/>
              <w:jc w:val="right"/>
              <w:rPr>
                <w:rFonts w:ascii="Angsana New" w:hAnsi="Angsana New" w:cs="Angsana New"/>
                <w:snapToGrid w:val="0"/>
                <w:color w:val="auto"/>
                <w:spacing w:val="-4"/>
                <w:sz w:val="28"/>
                <w:szCs w:val="28"/>
              </w:rPr>
            </w:pPr>
            <w:r w:rsidRPr="0079480C">
              <w:rPr>
                <w:rFonts w:ascii="Angsana New" w:hAnsi="Angsana New" w:cs="Angsana New"/>
                <w:color w:val="auto"/>
                <w:sz w:val="28"/>
                <w:szCs w:val="28"/>
                <w:lang w:val="en-GB"/>
              </w:rPr>
              <w:t>3,806</w:t>
            </w:r>
          </w:p>
        </w:tc>
        <w:tc>
          <w:tcPr>
            <w:tcW w:w="1984" w:type="dxa"/>
          </w:tcPr>
          <w:p w14:paraId="40350E28" w14:textId="37C5EE85" w:rsidR="0037389D" w:rsidRPr="0079480C" w:rsidRDefault="003E7332" w:rsidP="004064DC">
            <w:pPr>
              <w:pBdr>
                <w:bottom w:val="double" w:sz="4" w:space="1" w:color="auto"/>
              </w:pBdr>
              <w:spacing w:line="400" w:lineRule="exact"/>
              <w:jc w:val="right"/>
              <w:rPr>
                <w:rFonts w:ascii="Angsana New" w:hAnsi="Angsana New" w:cs="Angsana New"/>
                <w:snapToGrid w:val="0"/>
                <w:color w:val="auto"/>
                <w:spacing w:val="-4"/>
                <w:sz w:val="28"/>
                <w:szCs w:val="28"/>
              </w:rPr>
            </w:pPr>
            <w:r w:rsidRPr="0079480C">
              <w:rPr>
                <w:rFonts w:ascii="Angsana New" w:hAnsi="Angsana New" w:cs="Angsana New"/>
                <w:color w:val="auto"/>
                <w:sz w:val="28"/>
                <w:szCs w:val="28"/>
                <w:lang w:val="en-GB"/>
              </w:rPr>
              <w:t>3,759</w:t>
            </w:r>
          </w:p>
        </w:tc>
      </w:tr>
    </w:tbl>
    <w:p w14:paraId="23B84A9A" w14:textId="66FB84C6" w:rsidR="00030C4C" w:rsidRPr="0079480C" w:rsidRDefault="00863A17" w:rsidP="004064DC">
      <w:pPr>
        <w:spacing w:before="120" w:line="400" w:lineRule="exact"/>
        <w:ind w:left="851" w:hanging="425"/>
        <w:jc w:val="thaiDistribute"/>
        <w:rPr>
          <w:rFonts w:ascii="Angsana New" w:hAnsi="Angsana New" w:cs="Angsana New"/>
          <w:color w:val="auto"/>
          <w:sz w:val="28"/>
          <w:szCs w:val="28"/>
        </w:rPr>
      </w:pPr>
      <w:r w:rsidRPr="0079480C">
        <w:rPr>
          <w:rFonts w:ascii="Angsana New" w:hAnsi="Angsana New" w:cs="Angsana New"/>
          <w:b/>
          <w:bCs/>
          <w:color w:val="auto"/>
          <w:sz w:val="28"/>
          <w:szCs w:val="28"/>
        </w:rPr>
        <w:t>4</w:t>
      </w:r>
      <w:r w:rsidR="00D62BB5" w:rsidRPr="0079480C">
        <w:rPr>
          <w:rFonts w:ascii="Angsana New" w:hAnsi="Angsana New" w:cs="Angsana New"/>
          <w:b/>
          <w:bCs/>
          <w:color w:val="auto"/>
          <w:sz w:val="28"/>
          <w:szCs w:val="28"/>
        </w:rPr>
        <w:t>.2</w:t>
      </w:r>
      <w:r w:rsidR="00D62BB5" w:rsidRPr="0079480C">
        <w:rPr>
          <w:rFonts w:ascii="Angsana New" w:hAnsi="Angsana New" w:cs="Angsana New"/>
          <w:color w:val="auto"/>
          <w:sz w:val="28"/>
          <w:szCs w:val="28"/>
        </w:rPr>
        <w:tab/>
      </w:r>
      <w:r w:rsidR="00030C4C" w:rsidRPr="0079480C">
        <w:rPr>
          <w:rFonts w:ascii="Angsana New" w:hAnsi="Angsana New" w:cs="Angsana New"/>
          <w:color w:val="auto"/>
          <w:sz w:val="28"/>
          <w:szCs w:val="28"/>
        </w:rPr>
        <w:t>The transactions and amounts in statements of comprehensive income for the year ended December 31, were carried out with related parties:</w:t>
      </w:r>
    </w:p>
    <w:p w14:paraId="7012B375" w14:textId="7757E301" w:rsidR="00D62BB5" w:rsidRPr="0079480C" w:rsidRDefault="00863A17" w:rsidP="004064DC">
      <w:pPr>
        <w:spacing w:before="120" w:line="400" w:lineRule="exact"/>
        <w:ind w:left="1418" w:hanging="567"/>
        <w:jc w:val="both"/>
        <w:rPr>
          <w:rFonts w:ascii="Angsana New" w:hAnsi="Angsana New" w:cs="Angsana New"/>
          <w:color w:val="auto"/>
          <w:sz w:val="28"/>
          <w:szCs w:val="28"/>
          <w:lang w:val="en-GB"/>
        </w:rPr>
      </w:pPr>
      <w:r w:rsidRPr="0079480C">
        <w:rPr>
          <w:rFonts w:ascii="Angsana New" w:hAnsi="Angsana New" w:cs="Angsana New"/>
          <w:b/>
          <w:bCs/>
          <w:color w:val="auto"/>
          <w:sz w:val="28"/>
          <w:szCs w:val="28"/>
          <w:lang w:val="en-GB"/>
        </w:rPr>
        <w:t>4</w:t>
      </w:r>
      <w:r w:rsidR="00D62BB5" w:rsidRPr="0079480C">
        <w:rPr>
          <w:rFonts w:ascii="Angsana New" w:hAnsi="Angsana New" w:cs="Angsana New"/>
          <w:b/>
          <w:bCs/>
          <w:color w:val="auto"/>
          <w:sz w:val="28"/>
          <w:szCs w:val="28"/>
          <w:lang w:val="en-GB"/>
        </w:rPr>
        <w:t>.</w:t>
      </w:r>
      <w:r w:rsidRPr="0079480C">
        <w:rPr>
          <w:rFonts w:ascii="Angsana New" w:hAnsi="Angsana New" w:cs="Angsana New"/>
          <w:b/>
          <w:bCs/>
          <w:color w:val="auto"/>
          <w:sz w:val="28"/>
          <w:szCs w:val="28"/>
          <w:lang w:val="en-GB"/>
        </w:rPr>
        <w:t>2.1</w:t>
      </w:r>
      <w:r w:rsidR="0029271D" w:rsidRPr="0079480C">
        <w:rPr>
          <w:rFonts w:ascii="Angsana New" w:hAnsi="Angsana New" w:cs="Angsana New" w:hint="cs"/>
          <w:color w:val="auto"/>
          <w:sz w:val="28"/>
          <w:szCs w:val="28"/>
          <w:cs/>
          <w:lang w:val="en-GB"/>
        </w:rPr>
        <w:tab/>
      </w:r>
      <w:r w:rsidR="002E6233" w:rsidRPr="0079480C">
        <w:rPr>
          <w:rFonts w:ascii="Angsana New" w:hAnsi="Angsana New" w:cs="Angsana New"/>
          <w:color w:val="auto"/>
          <w:sz w:val="28"/>
          <w:szCs w:val="28"/>
          <w:lang w:val="en-GB"/>
        </w:rPr>
        <w:t>Revenue</w:t>
      </w:r>
      <w:r w:rsidR="00932319">
        <w:rPr>
          <w:rFonts w:ascii="Angsana New" w:hAnsi="Angsana New" w:cs="Angsana New"/>
          <w:color w:val="auto"/>
          <w:sz w:val="28"/>
          <w:szCs w:val="28"/>
          <w:lang w:val="en-GB"/>
        </w:rPr>
        <w:t>s</w:t>
      </w:r>
    </w:p>
    <w:tbl>
      <w:tblPr>
        <w:tblW w:w="7938" w:type="dxa"/>
        <w:tblInd w:w="1276" w:type="dxa"/>
        <w:tblLook w:val="04A0" w:firstRow="1" w:lastRow="0" w:firstColumn="1" w:lastColumn="0" w:noHBand="0" w:noVBand="1"/>
      </w:tblPr>
      <w:tblGrid>
        <w:gridCol w:w="2552"/>
        <w:gridCol w:w="1418"/>
        <w:gridCol w:w="1417"/>
        <w:gridCol w:w="1275"/>
        <w:gridCol w:w="1276"/>
      </w:tblGrid>
      <w:tr w:rsidR="009D541D" w:rsidRPr="0079480C" w14:paraId="43C5FD40" w14:textId="77777777" w:rsidTr="004064DC">
        <w:tc>
          <w:tcPr>
            <w:tcW w:w="2552" w:type="dxa"/>
          </w:tcPr>
          <w:p w14:paraId="2267BC73" w14:textId="77777777" w:rsidR="007747BB" w:rsidRPr="0079480C" w:rsidRDefault="007747BB" w:rsidP="004064DC">
            <w:pPr>
              <w:pStyle w:val="a8"/>
              <w:spacing w:line="400" w:lineRule="exact"/>
              <w:ind w:right="0"/>
              <w:jc w:val="thaiDistribute"/>
              <w:rPr>
                <w:rFonts w:ascii="Angsana New" w:hAnsi="Angsana New" w:cs="Angsana New"/>
                <w:b/>
                <w:bCs/>
                <w:color w:val="auto"/>
              </w:rPr>
            </w:pPr>
          </w:p>
        </w:tc>
        <w:tc>
          <w:tcPr>
            <w:tcW w:w="5386" w:type="dxa"/>
            <w:gridSpan w:val="4"/>
          </w:tcPr>
          <w:p w14:paraId="00B53BDB" w14:textId="77777777" w:rsidR="007747BB" w:rsidRPr="0079480C" w:rsidRDefault="007747BB" w:rsidP="004064DC">
            <w:pPr>
              <w:pStyle w:val="a8"/>
              <w:pBdr>
                <w:bottom w:val="single" w:sz="4" w:space="1" w:color="auto"/>
              </w:pBdr>
              <w:spacing w:line="400" w:lineRule="exact"/>
              <w:ind w:right="0"/>
              <w:jc w:val="right"/>
              <w:rPr>
                <w:rFonts w:ascii="Angsana New" w:hAnsi="Angsana New" w:cs="Angsana New"/>
                <w:b/>
                <w:bCs/>
                <w:color w:val="auto"/>
              </w:rPr>
            </w:pPr>
            <w:r w:rsidRPr="007B406E">
              <w:rPr>
                <w:rFonts w:ascii="Angsana New" w:hAnsi="Angsana New" w:cs="Angsana New"/>
                <w:color w:val="auto"/>
              </w:rPr>
              <w:t>Unit: Thousand Baht</w:t>
            </w:r>
          </w:p>
        </w:tc>
      </w:tr>
      <w:tr w:rsidR="00205F5B" w:rsidRPr="0079480C" w14:paraId="0F1CECB5" w14:textId="77777777" w:rsidTr="004064DC">
        <w:tc>
          <w:tcPr>
            <w:tcW w:w="2552" w:type="dxa"/>
          </w:tcPr>
          <w:p w14:paraId="1D915F0A" w14:textId="77777777" w:rsidR="007747BB" w:rsidRPr="0079480C" w:rsidRDefault="007747BB" w:rsidP="004064DC">
            <w:pPr>
              <w:pStyle w:val="a8"/>
              <w:spacing w:line="400" w:lineRule="exact"/>
              <w:ind w:right="0"/>
              <w:jc w:val="thaiDistribute"/>
              <w:rPr>
                <w:rFonts w:ascii="Angsana New" w:hAnsi="Angsana New" w:cs="Angsana New"/>
                <w:b/>
                <w:bCs/>
                <w:color w:val="auto"/>
              </w:rPr>
            </w:pPr>
          </w:p>
        </w:tc>
        <w:tc>
          <w:tcPr>
            <w:tcW w:w="2835" w:type="dxa"/>
            <w:gridSpan w:val="2"/>
          </w:tcPr>
          <w:p w14:paraId="6CF7B8F4" w14:textId="77777777" w:rsidR="007747BB" w:rsidRPr="0079480C" w:rsidRDefault="007747BB" w:rsidP="004064DC">
            <w:pPr>
              <w:pStyle w:val="a8"/>
              <w:pBdr>
                <w:bottom w:val="single" w:sz="4" w:space="1" w:color="auto"/>
              </w:pBdr>
              <w:spacing w:line="400" w:lineRule="exact"/>
              <w:ind w:right="0"/>
              <w:jc w:val="center"/>
              <w:rPr>
                <w:rFonts w:ascii="Angsana New" w:hAnsi="Angsana New" w:cs="Angsana New"/>
                <w:b/>
                <w:bCs/>
                <w:color w:val="auto"/>
              </w:rPr>
            </w:pPr>
            <w:r w:rsidRPr="0079480C">
              <w:rPr>
                <w:rFonts w:ascii="Angsana New" w:hAnsi="Angsana New" w:cs="Angsana New"/>
                <w:color w:val="auto"/>
              </w:rPr>
              <w:t>Consolidated financial statements</w:t>
            </w:r>
          </w:p>
        </w:tc>
        <w:tc>
          <w:tcPr>
            <w:tcW w:w="2551" w:type="dxa"/>
            <w:gridSpan w:val="2"/>
          </w:tcPr>
          <w:p w14:paraId="767F5CED" w14:textId="77777777" w:rsidR="007747BB" w:rsidRPr="0079480C" w:rsidRDefault="007747BB" w:rsidP="004064DC">
            <w:pPr>
              <w:pStyle w:val="a8"/>
              <w:pBdr>
                <w:bottom w:val="single" w:sz="4" w:space="1" w:color="auto"/>
              </w:pBdr>
              <w:spacing w:line="400" w:lineRule="exact"/>
              <w:ind w:right="0"/>
              <w:jc w:val="center"/>
              <w:rPr>
                <w:rFonts w:ascii="Angsana New" w:hAnsi="Angsana New" w:cs="Angsana New"/>
                <w:b/>
                <w:bCs/>
                <w:color w:val="auto"/>
              </w:rPr>
            </w:pPr>
            <w:r w:rsidRPr="0079480C">
              <w:rPr>
                <w:rFonts w:ascii="Angsana New" w:hAnsi="Angsana New" w:cs="Angsana New"/>
                <w:color w:val="auto"/>
              </w:rPr>
              <w:t>Separate financial statements</w:t>
            </w:r>
          </w:p>
        </w:tc>
      </w:tr>
      <w:tr w:rsidR="007F2CE5" w:rsidRPr="0079480C" w14:paraId="11684B43" w14:textId="77777777" w:rsidTr="004064DC">
        <w:tc>
          <w:tcPr>
            <w:tcW w:w="2552" w:type="dxa"/>
          </w:tcPr>
          <w:p w14:paraId="63B191ED" w14:textId="77777777" w:rsidR="007747BB" w:rsidRPr="0079480C" w:rsidRDefault="007747BB" w:rsidP="004064DC">
            <w:pPr>
              <w:pStyle w:val="a8"/>
              <w:spacing w:line="400" w:lineRule="exact"/>
              <w:ind w:right="0"/>
              <w:jc w:val="thaiDistribute"/>
              <w:rPr>
                <w:rFonts w:ascii="Angsana New" w:hAnsi="Angsana New" w:cs="Angsana New"/>
                <w:b/>
                <w:bCs/>
                <w:color w:val="auto"/>
              </w:rPr>
            </w:pPr>
          </w:p>
        </w:tc>
        <w:tc>
          <w:tcPr>
            <w:tcW w:w="1418" w:type="dxa"/>
          </w:tcPr>
          <w:p w14:paraId="2E381773" w14:textId="78B76F14" w:rsidR="007747BB" w:rsidRPr="0079480C" w:rsidRDefault="00754CED" w:rsidP="004064DC">
            <w:pPr>
              <w:pStyle w:val="a8"/>
              <w:pBdr>
                <w:bottom w:val="single" w:sz="4" w:space="1" w:color="auto"/>
              </w:pBdr>
              <w:spacing w:line="40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7" w:type="dxa"/>
          </w:tcPr>
          <w:p w14:paraId="38E87543" w14:textId="2086546A" w:rsidR="007747BB" w:rsidRPr="0079480C" w:rsidRDefault="00754CED" w:rsidP="004064DC">
            <w:pPr>
              <w:pStyle w:val="a8"/>
              <w:pBdr>
                <w:bottom w:val="single" w:sz="4" w:space="1" w:color="auto"/>
              </w:pBdr>
              <w:spacing w:line="400" w:lineRule="exact"/>
              <w:ind w:right="0"/>
              <w:jc w:val="center"/>
              <w:rPr>
                <w:rFonts w:ascii="Angsana New" w:hAnsi="Angsana New" w:cs="Angsana New"/>
                <w:b/>
                <w:bCs/>
                <w:color w:val="auto"/>
              </w:rPr>
            </w:pPr>
            <w:r w:rsidRPr="0079480C">
              <w:rPr>
                <w:rFonts w:ascii="Angsana New" w:hAnsi="Angsana New" w:cs="Angsana New"/>
                <w:color w:val="auto"/>
              </w:rPr>
              <w:t>2024</w:t>
            </w:r>
          </w:p>
        </w:tc>
        <w:tc>
          <w:tcPr>
            <w:tcW w:w="1275" w:type="dxa"/>
          </w:tcPr>
          <w:p w14:paraId="48E7670D" w14:textId="56C462A1" w:rsidR="007747BB" w:rsidRPr="0079480C" w:rsidRDefault="00754CED" w:rsidP="004064DC">
            <w:pPr>
              <w:pStyle w:val="a8"/>
              <w:pBdr>
                <w:bottom w:val="single" w:sz="4" w:space="1" w:color="auto"/>
              </w:pBdr>
              <w:spacing w:line="400" w:lineRule="exact"/>
              <w:ind w:right="0"/>
              <w:jc w:val="center"/>
              <w:rPr>
                <w:rFonts w:ascii="Angsana New" w:hAnsi="Angsana New" w:cs="Angsana New"/>
                <w:b/>
                <w:bCs/>
                <w:color w:val="auto"/>
              </w:rPr>
            </w:pPr>
            <w:r w:rsidRPr="0079480C">
              <w:rPr>
                <w:rFonts w:ascii="Angsana New" w:hAnsi="Angsana New" w:cs="Angsana New"/>
                <w:color w:val="auto"/>
              </w:rPr>
              <w:t>2025</w:t>
            </w:r>
          </w:p>
        </w:tc>
        <w:tc>
          <w:tcPr>
            <w:tcW w:w="1276" w:type="dxa"/>
          </w:tcPr>
          <w:p w14:paraId="70694426" w14:textId="14038C29" w:rsidR="007747BB" w:rsidRPr="0079480C" w:rsidRDefault="00754CED" w:rsidP="004064DC">
            <w:pPr>
              <w:pStyle w:val="a8"/>
              <w:pBdr>
                <w:bottom w:val="single" w:sz="4" w:space="1" w:color="auto"/>
              </w:pBdr>
              <w:spacing w:line="400" w:lineRule="exact"/>
              <w:ind w:right="0"/>
              <w:jc w:val="center"/>
              <w:rPr>
                <w:rFonts w:ascii="Angsana New" w:hAnsi="Angsana New" w:cs="Angsana New"/>
                <w:b/>
                <w:bCs/>
                <w:color w:val="auto"/>
              </w:rPr>
            </w:pPr>
            <w:r w:rsidRPr="0079480C">
              <w:rPr>
                <w:rFonts w:ascii="Angsana New" w:hAnsi="Angsana New" w:cs="Angsana New"/>
                <w:color w:val="auto"/>
              </w:rPr>
              <w:t>2024</w:t>
            </w:r>
          </w:p>
        </w:tc>
      </w:tr>
      <w:tr w:rsidR="007F2CE5" w:rsidRPr="0079480C" w14:paraId="24139701" w14:textId="77777777" w:rsidTr="004064DC">
        <w:trPr>
          <w:trHeight w:val="254"/>
        </w:trPr>
        <w:tc>
          <w:tcPr>
            <w:tcW w:w="2552" w:type="dxa"/>
          </w:tcPr>
          <w:p w14:paraId="691BFAB7" w14:textId="77777777" w:rsidR="007747BB" w:rsidRPr="0079480C" w:rsidRDefault="007747BB" w:rsidP="004064DC">
            <w:pPr>
              <w:pStyle w:val="a8"/>
              <w:spacing w:line="400" w:lineRule="exact"/>
              <w:ind w:left="34" w:right="0" w:hanging="1"/>
              <w:jc w:val="thaiDistribute"/>
              <w:rPr>
                <w:rFonts w:ascii="Angsana New" w:hAnsi="Angsana New" w:cs="Angsana New"/>
                <w:b/>
                <w:bCs/>
                <w:color w:val="auto"/>
              </w:rPr>
            </w:pPr>
            <w:r>
              <w:rPr>
                <w:rFonts w:ascii="Angsana New" w:hAnsi="Angsana New" w:cs="Angsana New"/>
                <w:b/>
                <w:bCs/>
                <w:color w:val="auto"/>
              </w:rPr>
              <w:t>Rendering of s</w:t>
            </w:r>
            <w:r w:rsidRPr="00B136B6">
              <w:rPr>
                <w:rFonts w:ascii="Angsana New" w:hAnsi="Angsana New" w:cs="Angsana New"/>
                <w:b/>
                <w:bCs/>
                <w:color w:val="auto"/>
              </w:rPr>
              <w:t>ervice income</w:t>
            </w:r>
          </w:p>
        </w:tc>
        <w:tc>
          <w:tcPr>
            <w:tcW w:w="1418" w:type="dxa"/>
          </w:tcPr>
          <w:p w14:paraId="716E3337" w14:textId="77777777" w:rsidR="007747BB" w:rsidRPr="0079480C" w:rsidRDefault="007747BB" w:rsidP="004064DC">
            <w:pPr>
              <w:pStyle w:val="a8"/>
              <w:spacing w:line="400" w:lineRule="exact"/>
              <w:ind w:right="0"/>
              <w:jc w:val="thaiDistribute"/>
              <w:rPr>
                <w:rFonts w:ascii="Angsana New" w:hAnsi="Angsana New" w:cs="Angsana New"/>
                <w:b/>
                <w:bCs/>
                <w:color w:val="auto"/>
              </w:rPr>
            </w:pPr>
          </w:p>
        </w:tc>
        <w:tc>
          <w:tcPr>
            <w:tcW w:w="1417" w:type="dxa"/>
          </w:tcPr>
          <w:p w14:paraId="2BAFC509" w14:textId="77777777" w:rsidR="007747BB" w:rsidRPr="0079480C" w:rsidRDefault="007747BB" w:rsidP="004064DC">
            <w:pPr>
              <w:pStyle w:val="a8"/>
              <w:spacing w:line="400" w:lineRule="exact"/>
              <w:ind w:right="0"/>
              <w:jc w:val="thaiDistribute"/>
              <w:rPr>
                <w:rFonts w:ascii="Angsana New" w:hAnsi="Angsana New" w:cs="Angsana New"/>
                <w:b/>
                <w:bCs/>
                <w:color w:val="auto"/>
              </w:rPr>
            </w:pPr>
          </w:p>
        </w:tc>
        <w:tc>
          <w:tcPr>
            <w:tcW w:w="1275" w:type="dxa"/>
          </w:tcPr>
          <w:p w14:paraId="1126AE15" w14:textId="77777777" w:rsidR="007747BB" w:rsidRPr="0079480C" w:rsidRDefault="007747BB" w:rsidP="004064DC">
            <w:pPr>
              <w:pStyle w:val="a8"/>
              <w:spacing w:line="400" w:lineRule="exact"/>
              <w:ind w:right="0"/>
              <w:jc w:val="thaiDistribute"/>
              <w:rPr>
                <w:rFonts w:ascii="Angsana New" w:hAnsi="Angsana New" w:cs="Angsana New"/>
                <w:b/>
                <w:bCs/>
                <w:color w:val="auto"/>
              </w:rPr>
            </w:pPr>
          </w:p>
        </w:tc>
        <w:tc>
          <w:tcPr>
            <w:tcW w:w="1276" w:type="dxa"/>
          </w:tcPr>
          <w:p w14:paraId="13F11DDE" w14:textId="77777777" w:rsidR="007747BB" w:rsidRPr="0079480C" w:rsidRDefault="007747BB" w:rsidP="004064DC">
            <w:pPr>
              <w:pStyle w:val="a8"/>
              <w:spacing w:line="400" w:lineRule="exact"/>
              <w:ind w:right="0"/>
              <w:jc w:val="thaiDistribute"/>
              <w:rPr>
                <w:rFonts w:ascii="Angsana New" w:hAnsi="Angsana New" w:cs="Angsana New"/>
                <w:b/>
                <w:bCs/>
                <w:color w:val="auto"/>
              </w:rPr>
            </w:pPr>
          </w:p>
        </w:tc>
      </w:tr>
      <w:tr w:rsidR="00AF6E8A" w:rsidRPr="0079480C" w14:paraId="03F2B159" w14:textId="77777777">
        <w:trPr>
          <w:trHeight w:val="389"/>
        </w:trPr>
        <w:tc>
          <w:tcPr>
            <w:tcW w:w="2552" w:type="dxa"/>
          </w:tcPr>
          <w:p w14:paraId="1E94D489" w14:textId="77777777" w:rsidR="00B23584" w:rsidRPr="007B406E" w:rsidRDefault="00B23584" w:rsidP="00B23584">
            <w:pPr>
              <w:pStyle w:val="a8"/>
              <w:spacing w:line="400" w:lineRule="exact"/>
              <w:ind w:left="176" w:right="0"/>
              <w:rPr>
                <w:rFonts w:ascii="Angsana New" w:hAnsi="Angsana New" w:cs="Angsana New"/>
                <w:snapToGrid w:val="0"/>
                <w:color w:val="auto"/>
                <w:lang w:val="en-GB" w:eastAsia="th-TH"/>
              </w:rPr>
            </w:pPr>
            <w:r w:rsidRPr="0079480C">
              <w:rPr>
                <w:rFonts w:ascii="Angsana New" w:eastAsia="Cordia New" w:hAnsi="Angsana New" w:cs="Angsana New"/>
                <w:color w:val="auto"/>
              </w:rPr>
              <w:t>Related company</w:t>
            </w:r>
          </w:p>
        </w:tc>
        <w:tc>
          <w:tcPr>
            <w:tcW w:w="1418" w:type="dxa"/>
            <w:tcBorders>
              <w:left w:val="nil"/>
            </w:tcBorders>
          </w:tcPr>
          <w:p w14:paraId="4EAA5712" w14:textId="75B238E2"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hint="cs"/>
                <w:color w:val="auto"/>
                <w:sz w:val="28"/>
                <w:szCs w:val="28"/>
                <w:cs/>
              </w:rPr>
              <w:t>-</w:t>
            </w:r>
          </w:p>
        </w:tc>
        <w:tc>
          <w:tcPr>
            <w:tcW w:w="1417" w:type="dxa"/>
          </w:tcPr>
          <w:p w14:paraId="77DB3C6E" w14:textId="33BB071F"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color w:val="auto"/>
                <w:sz w:val="28"/>
                <w:szCs w:val="28"/>
              </w:rPr>
              <w:t>41,769</w:t>
            </w:r>
          </w:p>
        </w:tc>
        <w:tc>
          <w:tcPr>
            <w:tcW w:w="1275" w:type="dxa"/>
          </w:tcPr>
          <w:p w14:paraId="30AA4192" w14:textId="73B0FFF8"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hint="cs"/>
                <w:color w:val="auto"/>
                <w:sz w:val="28"/>
                <w:szCs w:val="28"/>
                <w:cs/>
              </w:rPr>
              <w:t>-</w:t>
            </w:r>
          </w:p>
        </w:tc>
        <w:tc>
          <w:tcPr>
            <w:tcW w:w="1276" w:type="dxa"/>
          </w:tcPr>
          <w:p w14:paraId="0EA25063" w14:textId="2FF4235D"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color w:val="auto"/>
                <w:sz w:val="28"/>
                <w:szCs w:val="28"/>
              </w:rPr>
              <w:t>41,769</w:t>
            </w:r>
          </w:p>
        </w:tc>
      </w:tr>
      <w:tr w:rsidR="00AF6E8A" w:rsidRPr="0079480C" w14:paraId="4DC0458D" w14:textId="77777777">
        <w:trPr>
          <w:trHeight w:val="389"/>
        </w:trPr>
        <w:tc>
          <w:tcPr>
            <w:tcW w:w="2552" w:type="dxa"/>
          </w:tcPr>
          <w:p w14:paraId="108A4C79" w14:textId="77777777" w:rsidR="00B23584" w:rsidRPr="004D264F" w:rsidRDefault="00B23584" w:rsidP="00B23584">
            <w:pPr>
              <w:pStyle w:val="a8"/>
              <w:spacing w:line="400" w:lineRule="exact"/>
              <w:ind w:left="34" w:right="0"/>
              <w:rPr>
                <w:rFonts w:ascii="Angsana New" w:hAnsi="Angsana New" w:cs="Angsana New"/>
                <w:b/>
                <w:bCs/>
                <w:snapToGrid w:val="0"/>
                <w:color w:val="auto"/>
                <w:lang w:val="en-GB" w:eastAsia="th-TH"/>
              </w:rPr>
            </w:pPr>
            <w:r w:rsidRPr="004D264F">
              <w:rPr>
                <w:rFonts w:ascii="Angsana New" w:hAnsi="Angsana New" w:cs="Angsana New"/>
                <w:b/>
                <w:bCs/>
                <w:snapToGrid w:val="0"/>
                <w:color w:val="auto"/>
                <w:lang w:val="en-GB" w:eastAsia="th-TH"/>
              </w:rPr>
              <w:t>Financ</w:t>
            </w:r>
            <w:r>
              <w:rPr>
                <w:rFonts w:ascii="Angsana New" w:hAnsi="Angsana New" w:cs="Angsana New"/>
                <w:b/>
                <w:bCs/>
                <w:snapToGrid w:val="0"/>
                <w:color w:val="auto"/>
                <w:lang w:val="en-GB" w:eastAsia="th-TH"/>
              </w:rPr>
              <w:t>e</w:t>
            </w:r>
            <w:r w:rsidRPr="004D264F">
              <w:rPr>
                <w:rFonts w:ascii="Angsana New" w:hAnsi="Angsana New" w:cs="Angsana New"/>
                <w:b/>
                <w:bCs/>
                <w:snapToGrid w:val="0"/>
                <w:color w:val="auto"/>
                <w:lang w:val="en-GB" w:eastAsia="th-TH"/>
              </w:rPr>
              <w:t xml:space="preserve"> income</w:t>
            </w:r>
          </w:p>
        </w:tc>
        <w:tc>
          <w:tcPr>
            <w:tcW w:w="1418" w:type="dxa"/>
            <w:tcBorders>
              <w:left w:val="nil"/>
            </w:tcBorders>
          </w:tcPr>
          <w:p w14:paraId="24A466B8" w14:textId="77777777" w:rsidR="00B23584" w:rsidRPr="0079480C" w:rsidRDefault="00B23584" w:rsidP="00B23584">
            <w:pPr>
              <w:spacing w:line="400" w:lineRule="exact"/>
              <w:jc w:val="right"/>
              <w:rPr>
                <w:rFonts w:ascii="Angsana New" w:hAnsi="Angsana New" w:cs="Angsana New"/>
                <w:color w:val="auto"/>
                <w:sz w:val="28"/>
                <w:szCs w:val="28"/>
                <w:lang w:val="en-GB"/>
              </w:rPr>
            </w:pPr>
          </w:p>
        </w:tc>
        <w:tc>
          <w:tcPr>
            <w:tcW w:w="1417" w:type="dxa"/>
          </w:tcPr>
          <w:p w14:paraId="5205737D" w14:textId="77777777" w:rsidR="00B23584" w:rsidRPr="0079480C" w:rsidRDefault="00B23584" w:rsidP="00B23584">
            <w:pPr>
              <w:spacing w:line="400" w:lineRule="exact"/>
              <w:jc w:val="right"/>
              <w:rPr>
                <w:rFonts w:ascii="Angsana New" w:hAnsi="Angsana New" w:cs="Angsana New"/>
                <w:color w:val="auto"/>
                <w:sz w:val="28"/>
                <w:szCs w:val="28"/>
                <w:lang w:val="en-GB"/>
              </w:rPr>
            </w:pPr>
          </w:p>
        </w:tc>
        <w:tc>
          <w:tcPr>
            <w:tcW w:w="1275" w:type="dxa"/>
          </w:tcPr>
          <w:p w14:paraId="362C69AA" w14:textId="77777777" w:rsidR="00B23584" w:rsidRPr="0079480C" w:rsidRDefault="00B23584" w:rsidP="00B23584">
            <w:pPr>
              <w:spacing w:line="400" w:lineRule="exact"/>
              <w:jc w:val="right"/>
              <w:rPr>
                <w:rFonts w:ascii="Angsana New" w:hAnsi="Angsana New" w:cs="Angsana New"/>
                <w:color w:val="auto"/>
                <w:sz w:val="28"/>
                <w:szCs w:val="28"/>
                <w:lang w:val="en-GB"/>
              </w:rPr>
            </w:pPr>
          </w:p>
        </w:tc>
        <w:tc>
          <w:tcPr>
            <w:tcW w:w="1276" w:type="dxa"/>
          </w:tcPr>
          <w:p w14:paraId="60DE5DC5" w14:textId="77777777" w:rsidR="00B23584" w:rsidRPr="0079480C" w:rsidRDefault="00B23584" w:rsidP="00B23584">
            <w:pPr>
              <w:spacing w:line="400" w:lineRule="exact"/>
              <w:jc w:val="right"/>
              <w:rPr>
                <w:rFonts w:ascii="Angsana New" w:hAnsi="Angsana New" w:cs="Angsana New"/>
                <w:color w:val="auto"/>
                <w:sz w:val="28"/>
                <w:szCs w:val="28"/>
                <w:lang w:val="en-GB"/>
              </w:rPr>
            </w:pPr>
          </w:p>
        </w:tc>
      </w:tr>
      <w:tr w:rsidR="00AF6E8A" w:rsidRPr="0079480C" w14:paraId="3741E061" w14:textId="77777777">
        <w:trPr>
          <w:trHeight w:val="389"/>
        </w:trPr>
        <w:tc>
          <w:tcPr>
            <w:tcW w:w="2552" w:type="dxa"/>
          </w:tcPr>
          <w:p w14:paraId="64391D25" w14:textId="77777777" w:rsidR="00B23584" w:rsidRPr="00FC0E96" w:rsidRDefault="00B23584" w:rsidP="00B23584">
            <w:pPr>
              <w:pStyle w:val="a8"/>
              <w:spacing w:line="400" w:lineRule="exact"/>
              <w:ind w:left="176" w:right="0"/>
              <w:rPr>
                <w:rFonts w:ascii="Angsana New" w:hAnsi="Angsana New" w:cs="Angsana New"/>
                <w:snapToGrid w:val="0"/>
                <w:color w:val="auto"/>
                <w:lang w:val="en-GB" w:eastAsia="th-TH"/>
              </w:rPr>
            </w:pPr>
            <w:r w:rsidRPr="00FC0E96">
              <w:rPr>
                <w:rFonts w:ascii="Angsana New" w:hAnsi="Angsana New"/>
                <w:color w:val="auto"/>
              </w:rPr>
              <w:t>Subsidiary</w:t>
            </w:r>
          </w:p>
        </w:tc>
        <w:tc>
          <w:tcPr>
            <w:tcW w:w="1418" w:type="dxa"/>
            <w:tcBorders>
              <w:left w:val="nil"/>
            </w:tcBorders>
          </w:tcPr>
          <w:p w14:paraId="7E1FF5FF" w14:textId="6C598D08"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hint="cs"/>
                <w:color w:val="auto"/>
                <w:sz w:val="28"/>
                <w:szCs w:val="28"/>
                <w:cs/>
              </w:rPr>
              <w:t>-</w:t>
            </w:r>
          </w:p>
        </w:tc>
        <w:tc>
          <w:tcPr>
            <w:tcW w:w="1417" w:type="dxa"/>
          </w:tcPr>
          <w:p w14:paraId="2B2D2482" w14:textId="6AE13A9D"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color w:val="auto"/>
                <w:sz w:val="28"/>
                <w:szCs w:val="28"/>
              </w:rPr>
              <w:t>-</w:t>
            </w:r>
          </w:p>
        </w:tc>
        <w:tc>
          <w:tcPr>
            <w:tcW w:w="1275" w:type="dxa"/>
          </w:tcPr>
          <w:p w14:paraId="7DDE6637" w14:textId="57985E53"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hint="cs"/>
                <w:color w:val="auto"/>
                <w:sz w:val="28"/>
                <w:szCs w:val="28"/>
                <w:cs/>
              </w:rPr>
              <w:t>10,068</w:t>
            </w:r>
          </w:p>
        </w:tc>
        <w:tc>
          <w:tcPr>
            <w:tcW w:w="1276" w:type="dxa"/>
          </w:tcPr>
          <w:p w14:paraId="580447C3" w14:textId="1A3D5514"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color w:val="auto"/>
                <w:sz w:val="28"/>
                <w:szCs w:val="28"/>
              </w:rPr>
              <w:t>3,589</w:t>
            </w:r>
          </w:p>
        </w:tc>
      </w:tr>
      <w:tr w:rsidR="00AF6E8A" w:rsidRPr="0079480C" w14:paraId="3AFC6400" w14:textId="77777777">
        <w:trPr>
          <w:trHeight w:val="389"/>
        </w:trPr>
        <w:tc>
          <w:tcPr>
            <w:tcW w:w="2552" w:type="dxa"/>
          </w:tcPr>
          <w:p w14:paraId="7549A939" w14:textId="77777777" w:rsidR="00B23584" w:rsidRPr="00B136B6" w:rsidRDefault="00B23584" w:rsidP="00B23584">
            <w:pPr>
              <w:pStyle w:val="a8"/>
              <w:spacing w:line="400" w:lineRule="exact"/>
              <w:ind w:left="176" w:right="0"/>
              <w:rPr>
                <w:rFonts w:ascii="Angsana New" w:hAnsi="Angsana New" w:cs="Angsana New"/>
                <w:snapToGrid w:val="0"/>
                <w:color w:val="auto"/>
                <w:lang w:val="en-GB" w:eastAsia="th-TH"/>
              </w:rPr>
            </w:pPr>
            <w:r w:rsidRPr="0079480C">
              <w:rPr>
                <w:rFonts w:ascii="Angsana New" w:eastAsia="Cordia New" w:hAnsi="Angsana New" w:cs="Angsana New"/>
                <w:color w:val="auto"/>
              </w:rPr>
              <w:t>Related company</w:t>
            </w:r>
          </w:p>
        </w:tc>
        <w:tc>
          <w:tcPr>
            <w:tcW w:w="1418" w:type="dxa"/>
            <w:tcBorders>
              <w:left w:val="nil"/>
            </w:tcBorders>
          </w:tcPr>
          <w:p w14:paraId="25EDF48F" w14:textId="11BE8B5D"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hint="cs"/>
                <w:color w:val="auto"/>
                <w:sz w:val="28"/>
                <w:szCs w:val="28"/>
                <w:cs/>
              </w:rPr>
              <w:t>1,309</w:t>
            </w:r>
          </w:p>
        </w:tc>
        <w:tc>
          <w:tcPr>
            <w:tcW w:w="1417" w:type="dxa"/>
          </w:tcPr>
          <w:p w14:paraId="34CBC760" w14:textId="369AE83F"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color w:val="auto"/>
                <w:sz w:val="28"/>
                <w:szCs w:val="28"/>
              </w:rPr>
              <w:t>2,940</w:t>
            </w:r>
          </w:p>
        </w:tc>
        <w:tc>
          <w:tcPr>
            <w:tcW w:w="1275" w:type="dxa"/>
          </w:tcPr>
          <w:p w14:paraId="08AC74E9" w14:textId="16EC1252"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hint="cs"/>
                <w:color w:val="auto"/>
                <w:sz w:val="28"/>
                <w:szCs w:val="28"/>
                <w:cs/>
              </w:rPr>
              <w:t>1,309</w:t>
            </w:r>
          </w:p>
        </w:tc>
        <w:tc>
          <w:tcPr>
            <w:tcW w:w="1276" w:type="dxa"/>
          </w:tcPr>
          <w:p w14:paraId="5B0DC99D" w14:textId="62AFE718" w:rsidR="00B23584" w:rsidRPr="0079480C" w:rsidRDefault="00B23584" w:rsidP="00B23584">
            <w:pPr>
              <w:spacing w:line="400" w:lineRule="exact"/>
              <w:jc w:val="right"/>
              <w:rPr>
                <w:rFonts w:ascii="Angsana New" w:hAnsi="Angsana New" w:cs="Angsana New"/>
                <w:color w:val="auto"/>
                <w:sz w:val="28"/>
                <w:szCs w:val="28"/>
                <w:lang w:val="en-GB"/>
              </w:rPr>
            </w:pPr>
            <w:r w:rsidRPr="0079480C">
              <w:rPr>
                <w:rFonts w:ascii="Angsana New" w:hAnsi="Angsana New" w:cs="Angsana New"/>
                <w:color w:val="auto"/>
                <w:sz w:val="28"/>
                <w:szCs w:val="28"/>
              </w:rPr>
              <w:t>2,940</w:t>
            </w:r>
          </w:p>
        </w:tc>
      </w:tr>
    </w:tbl>
    <w:p w14:paraId="6C0931C8" w14:textId="2BEB6F52" w:rsidR="00017E8D" w:rsidRDefault="00017E8D" w:rsidP="00017E8D">
      <w:pPr>
        <w:rPr>
          <w:rFonts w:ascii="Angsana New" w:eastAsia="Times New Roman" w:hAnsi="Angsana New" w:cs="Angsana New"/>
          <w:b/>
          <w:bCs/>
          <w:color w:val="auto"/>
          <w:sz w:val="28"/>
          <w:szCs w:val="28"/>
        </w:rPr>
      </w:pPr>
    </w:p>
    <w:p w14:paraId="021A682C" w14:textId="77777777" w:rsidR="00017E8D" w:rsidRDefault="00017E8D">
      <w:pPr>
        <w:rPr>
          <w:rFonts w:ascii="Angsana New" w:eastAsia="Times New Roman" w:hAnsi="Angsana New" w:cs="Angsana New"/>
          <w:b/>
          <w:bCs/>
          <w:color w:val="auto"/>
          <w:sz w:val="28"/>
          <w:szCs w:val="28"/>
        </w:rPr>
      </w:pPr>
      <w:r>
        <w:rPr>
          <w:rFonts w:ascii="Angsana New" w:eastAsia="Times New Roman" w:hAnsi="Angsana New" w:cs="Angsana New"/>
          <w:b/>
          <w:bCs/>
          <w:color w:val="auto"/>
          <w:sz w:val="28"/>
          <w:szCs w:val="28"/>
        </w:rPr>
        <w:br w:type="page"/>
      </w:r>
    </w:p>
    <w:p w14:paraId="320C322A" w14:textId="303A6BA5" w:rsidR="004A3320" w:rsidRPr="0079480C" w:rsidRDefault="00863A17" w:rsidP="00435894">
      <w:pPr>
        <w:spacing w:before="120" w:line="400" w:lineRule="exact"/>
        <w:ind w:left="1418" w:hanging="567"/>
        <w:jc w:val="both"/>
        <w:rPr>
          <w:rFonts w:ascii="Angsana New" w:hAnsi="Angsana New" w:cs="Angsana New"/>
          <w:b/>
          <w:bCs/>
          <w:color w:val="auto"/>
          <w:sz w:val="28"/>
          <w:szCs w:val="28"/>
          <w:cs/>
          <w:lang w:val="en-GB"/>
        </w:rPr>
      </w:pPr>
      <w:r w:rsidRPr="0079480C">
        <w:rPr>
          <w:rFonts w:ascii="Angsana New" w:hAnsi="Angsana New" w:cs="Angsana New"/>
          <w:b/>
          <w:bCs/>
          <w:color w:val="auto"/>
          <w:sz w:val="28"/>
          <w:szCs w:val="28"/>
          <w:lang w:val="en-GB"/>
        </w:rPr>
        <w:lastRenderedPageBreak/>
        <w:t>4</w:t>
      </w:r>
      <w:r w:rsidR="004A3320" w:rsidRPr="0079480C">
        <w:rPr>
          <w:rFonts w:ascii="Angsana New" w:hAnsi="Angsana New" w:cs="Angsana New"/>
          <w:b/>
          <w:bCs/>
          <w:color w:val="auto"/>
          <w:sz w:val="28"/>
          <w:szCs w:val="28"/>
          <w:lang w:val="en-GB"/>
        </w:rPr>
        <w:t>.2.2</w:t>
      </w:r>
      <w:r w:rsidR="004A3320" w:rsidRPr="0079480C">
        <w:rPr>
          <w:rFonts w:ascii="Angsana New" w:hAnsi="Angsana New" w:cs="Angsana New"/>
          <w:b/>
          <w:bCs/>
          <w:color w:val="auto"/>
          <w:sz w:val="28"/>
          <w:szCs w:val="28"/>
          <w:lang w:val="en-GB"/>
        </w:rPr>
        <w:tab/>
        <w:t>Management benefit expenses</w:t>
      </w:r>
    </w:p>
    <w:tbl>
      <w:tblPr>
        <w:tblW w:w="7938" w:type="dxa"/>
        <w:tblInd w:w="1276" w:type="dxa"/>
        <w:tblLook w:val="04A0" w:firstRow="1" w:lastRow="0" w:firstColumn="1" w:lastColumn="0" w:noHBand="0" w:noVBand="1"/>
      </w:tblPr>
      <w:tblGrid>
        <w:gridCol w:w="2552"/>
        <w:gridCol w:w="1407"/>
        <w:gridCol w:w="10"/>
        <w:gridCol w:w="1416"/>
        <w:gridCol w:w="1275"/>
        <w:gridCol w:w="1278"/>
      </w:tblGrid>
      <w:tr w:rsidR="009D541D" w:rsidRPr="0079480C" w14:paraId="6396E95E" w14:textId="77777777" w:rsidTr="004064DC">
        <w:tc>
          <w:tcPr>
            <w:tcW w:w="2552" w:type="dxa"/>
          </w:tcPr>
          <w:p w14:paraId="18ED3B52" w14:textId="77777777" w:rsidR="004A3320" w:rsidRPr="0079480C" w:rsidRDefault="004A3320" w:rsidP="00EF19EC">
            <w:pPr>
              <w:pStyle w:val="a8"/>
              <w:spacing w:line="380" w:lineRule="exact"/>
              <w:ind w:right="0"/>
              <w:jc w:val="thaiDistribute"/>
              <w:rPr>
                <w:rFonts w:ascii="Angsana New" w:hAnsi="Angsana New" w:cs="Angsana New"/>
                <w:b/>
                <w:bCs/>
                <w:color w:val="auto"/>
              </w:rPr>
            </w:pPr>
          </w:p>
        </w:tc>
        <w:tc>
          <w:tcPr>
            <w:tcW w:w="5386" w:type="dxa"/>
            <w:gridSpan w:val="5"/>
          </w:tcPr>
          <w:p w14:paraId="600965E5" w14:textId="77777777" w:rsidR="004A3320" w:rsidRPr="0079480C" w:rsidRDefault="00784748" w:rsidP="00EF19EC">
            <w:pPr>
              <w:pStyle w:val="a8"/>
              <w:pBdr>
                <w:bottom w:val="single" w:sz="4" w:space="1" w:color="auto"/>
              </w:pBdr>
              <w:spacing w:line="380" w:lineRule="exact"/>
              <w:ind w:right="0"/>
              <w:jc w:val="right"/>
              <w:rPr>
                <w:rFonts w:ascii="Angsana New" w:hAnsi="Angsana New" w:cs="Angsana New"/>
                <w:b/>
                <w:bCs/>
                <w:color w:val="auto"/>
              </w:rPr>
            </w:pPr>
            <w:r>
              <w:rPr>
                <w:rFonts w:ascii="Angsana New" w:hAnsi="Angsana New" w:cs="Angsana New"/>
                <w:color w:val="auto"/>
              </w:rPr>
              <w:t>Unit: Thousand Baht</w:t>
            </w:r>
          </w:p>
        </w:tc>
      </w:tr>
      <w:tr w:rsidR="009D541D" w:rsidRPr="0079480C" w14:paraId="01DAE8EA" w14:textId="77777777" w:rsidTr="004064DC">
        <w:tc>
          <w:tcPr>
            <w:tcW w:w="2552" w:type="dxa"/>
          </w:tcPr>
          <w:p w14:paraId="2F83998F" w14:textId="77777777" w:rsidR="004A3320" w:rsidRPr="0079480C" w:rsidRDefault="004A3320" w:rsidP="00EF19EC">
            <w:pPr>
              <w:pStyle w:val="a8"/>
              <w:spacing w:line="380" w:lineRule="exact"/>
              <w:ind w:right="0"/>
              <w:jc w:val="thaiDistribute"/>
              <w:rPr>
                <w:rFonts w:ascii="Angsana New" w:hAnsi="Angsana New" w:cs="Angsana New"/>
                <w:b/>
                <w:bCs/>
                <w:color w:val="auto"/>
                <w:highlight w:val="cyan"/>
              </w:rPr>
            </w:pPr>
          </w:p>
        </w:tc>
        <w:tc>
          <w:tcPr>
            <w:tcW w:w="2833" w:type="dxa"/>
            <w:gridSpan w:val="3"/>
          </w:tcPr>
          <w:p w14:paraId="66A6D7B1" w14:textId="77777777" w:rsidR="004A3320" w:rsidRPr="0079480C" w:rsidRDefault="004A3320" w:rsidP="00EF19EC">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Consolidated financial statements</w:t>
            </w:r>
          </w:p>
        </w:tc>
        <w:tc>
          <w:tcPr>
            <w:tcW w:w="2553" w:type="dxa"/>
            <w:gridSpan w:val="2"/>
          </w:tcPr>
          <w:p w14:paraId="29AD8BDA" w14:textId="77777777" w:rsidR="004A3320" w:rsidRPr="0079480C" w:rsidRDefault="004A3320" w:rsidP="00EF19EC">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Separate financial statements</w:t>
            </w:r>
          </w:p>
        </w:tc>
      </w:tr>
      <w:tr w:rsidR="00205F5B" w:rsidRPr="0079480C" w14:paraId="0F4FAE53" w14:textId="77777777" w:rsidTr="004064DC">
        <w:tc>
          <w:tcPr>
            <w:tcW w:w="2552" w:type="dxa"/>
          </w:tcPr>
          <w:p w14:paraId="272E561B" w14:textId="77777777" w:rsidR="00293B70" w:rsidRPr="0079480C" w:rsidRDefault="00293B70" w:rsidP="00EF19EC">
            <w:pPr>
              <w:pStyle w:val="a8"/>
              <w:spacing w:line="380" w:lineRule="exact"/>
              <w:ind w:right="0"/>
              <w:jc w:val="thaiDistribute"/>
              <w:rPr>
                <w:rFonts w:ascii="Angsana New" w:hAnsi="Angsana New" w:cs="Angsana New"/>
                <w:b/>
                <w:bCs/>
                <w:color w:val="auto"/>
                <w:highlight w:val="cyan"/>
              </w:rPr>
            </w:pPr>
          </w:p>
        </w:tc>
        <w:tc>
          <w:tcPr>
            <w:tcW w:w="2833" w:type="dxa"/>
            <w:gridSpan w:val="3"/>
          </w:tcPr>
          <w:p w14:paraId="37AA2393" w14:textId="77777777" w:rsidR="00293B70" w:rsidRPr="0079480C" w:rsidRDefault="00293B70" w:rsidP="00EF19EC">
            <w:pPr>
              <w:pStyle w:val="a8"/>
              <w:pBdr>
                <w:bottom w:val="single" w:sz="4" w:space="1" w:color="auto"/>
              </w:pBdr>
              <w:spacing w:line="380" w:lineRule="exact"/>
              <w:ind w:right="0"/>
              <w:jc w:val="center"/>
              <w:rPr>
                <w:rFonts w:ascii="Angsana New" w:hAnsi="Angsana New" w:cs="Angsana New"/>
                <w:color w:val="auto"/>
              </w:rPr>
            </w:pPr>
          </w:p>
        </w:tc>
        <w:tc>
          <w:tcPr>
            <w:tcW w:w="2553" w:type="dxa"/>
            <w:gridSpan w:val="2"/>
          </w:tcPr>
          <w:p w14:paraId="1523891C" w14:textId="77777777" w:rsidR="00293B70" w:rsidRPr="0079480C" w:rsidRDefault="00293B70" w:rsidP="00EF19EC">
            <w:pPr>
              <w:pStyle w:val="a8"/>
              <w:pBdr>
                <w:bottom w:val="single" w:sz="4" w:space="1" w:color="auto"/>
              </w:pBdr>
              <w:spacing w:line="380" w:lineRule="exact"/>
              <w:ind w:right="0"/>
              <w:jc w:val="center"/>
              <w:rPr>
                <w:rFonts w:ascii="Angsana New" w:hAnsi="Angsana New" w:cs="Angsana New"/>
                <w:color w:val="auto"/>
              </w:rPr>
            </w:pPr>
          </w:p>
        </w:tc>
      </w:tr>
      <w:tr w:rsidR="00205F5B" w:rsidRPr="0079480C" w14:paraId="7B573375" w14:textId="77777777" w:rsidTr="004064DC">
        <w:tc>
          <w:tcPr>
            <w:tcW w:w="2552" w:type="dxa"/>
          </w:tcPr>
          <w:p w14:paraId="46260DC2" w14:textId="77777777" w:rsidR="003022A0" w:rsidRPr="0079480C" w:rsidRDefault="003022A0" w:rsidP="003022A0">
            <w:pPr>
              <w:pStyle w:val="a8"/>
              <w:spacing w:line="380" w:lineRule="exact"/>
              <w:ind w:right="0"/>
              <w:jc w:val="thaiDistribute"/>
              <w:rPr>
                <w:rFonts w:ascii="Angsana New" w:hAnsi="Angsana New" w:cs="Angsana New"/>
                <w:b/>
                <w:bCs/>
                <w:color w:val="auto"/>
                <w:highlight w:val="cyan"/>
              </w:rPr>
            </w:pPr>
          </w:p>
        </w:tc>
        <w:tc>
          <w:tcPr>
            <w:tcW w:w="1417" w:type="dxa"/>
            <w:gridSpan w:val="2"/>
          </w:tcPr>
          <w:p w14:paraId="3CEAA086" w14:textId="2FAAC6A1" w:rsidR="003022A0" w:rsidRPr="0079480C" w:rsidRDefault="00754CED" w:rsidP="003022A0">
            <w:pPr>
              <w:pStyle w:val="a8"/>
              <w:pBdr>
                <w:bottom w:val="single" w:sz="4" w:space="1" w:color="auto"/>
              </w:pBdr>
              <w:spacing w:line="38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6" w:type="dxa"/>
          </w:tcPr>
          <w:p w14:paraId="101D0561" w14:textId="099AEA7C" w:rsidR="003022A0" w:rsidRPr="0079480C" w:rsidRDefault="00754CED" w:rsidP="003022A0">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2024</w:t>
            </w:r>
          </w:p>
        </w:tc>
        <w:tc>
          <w:tcPr>
            <w:tcW w:w="1275" w:type="dxa"/>
          </w:tcPr>
          <w:p w14:paraId="446425C4" w14:textId="2C4739F6" w:rsidR="003022A0" w:rsidRPr="0079480C" w:rsidRDefault="00754CED" w:rsidP="003022A0">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2025</w:t>
            </w:r>
          </w:p>
        </w:tc>
        <w:tc>
          <w:tcPr>
            <w:tcW w:w="1278" w:type="dxa"/>
          </w:tcPr>
          <w:p w14:paraId="5109ADA3" w14:textId="19A027B5" w:rsidR="003022A0" w:rsidRPr="0079480C" w:rsidRDefault="00754CED" w:rsidP="003022A0">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2024</w:t>
            </w:r>
          </w:p>
        </w:tc>
      </w:tr>
      <w:tr w:rsidR="009D541D" w:rsidRPr="0079480C" w14:paraId="5D45C8FC" w14:textId="77777777" w:rsidTr="00AA2157">
        <w:tc>
          <w:tcPr>
            <w:tcW w:w="3959" w:type="dxa"/>
            <w:gridSpan w:val="2"/>
          </w:tcPr>
          <w:p w14:paraId="41962F9F" w14:textId="5E3C7E00" w:rsidR="004064DC" w:rsidRPr="0079480C" w:rsidRDefault="004064DC" w:rsidP="00EF19EC">
            <w:pPr>
              <w:pStyle w:val="a8"/>
              <w:spacing w:line="380" w:lineRule="exact"/>
              <w:ind w:right="0"/>
              <w:jc w:val="thaiDistribute"/>
              <w:rPr>
                <w:rFonts w:ascii="Angsana New" w:hAnsi="Angsana New" w:cs="Angsana New"/>
                <w:b/>
                <w:bCs/>
                <w:color w:val="auto"/>
              </w:rPr>
            </w:pPr>
            <w:r w:rsidRPr="00B63295">
              <w:rPr>
                <w:rFonts w:ascii="Angsana New" w:hAnsi="Angsana New" w:cs="Angsana New"/>
                <w:b/>
                <w:bCs/>
                <w:color w:val="auto"/>
              </w:rPr>
              <w:t>Management benefit expenses</w:t>
            </w:r>
          </w:p>
        </w:tc>
        <w:tc>
          <w:tcPr>
            <w:tcW w:w="1426" w:type="dxa"/>
            <w:gridSpan w:val="2"/>
          </w:tcPr>
          <w:p w14:paraId="39ADD043" w14:textId="77777777" w:rsidR="004064DC" w:rsidRPr="0079480C" w:rsidRDefault="004064DC" w:rsidP="00EF19EC">
            <w:pPr>
              <w:pStyle w:val="a8"/>
              <w:spacing w:line="380" w:lineRule="exact"/>
              <w:ind w:right="0"/>
              <w:jc w:val="thaiDistribute"/>
              <w:rPr>
                <w:rFonts w:ascii="Angsana New" w:hAnsi="Angsana New" w:cs="Angsana New"/>
                <w:b/>
                <w:bCs/>
                <w:color w:val="auto"/>
              </w:rPr>
            </w:pPr>
          </w:p>
        </w:tc>
        <w:tc>
          <w:tcPr>
            <w:tcW w:w="1275" w:type="dxa"/>
          </w:tcPr>
          <w:p w14:paraId="5C1B6A96" w14:textId="77777777" w:rsidR="004064DC" w:rsidRPr="0079480C" w:rsidRDefault="004064DC" w:rsidP="00EF19EC">
            <w:pPr>
              <w:pStyle w:val="a8"/>
              <w:spacing w:line="380" w:lineRule="exact"/>
              <w:ind w:right="0"/>
              <w:jc w:val="thaiDistribute"/>
              <w:rPr>
                <w:rFonts w:ascii="Angsana New" w:hAnsi="Angsana New" w:cs="Angsana New"/>
                <w:b/>
                <w:bCs/>
                <w:color w:val="auto"/>
              </w:rPr>
            </w:pPr>
          </w:p>
        </w:tc>
        <w:tc>
          <w:tcPr>
            <w:tcW w:w="1278" w:type="dxa"/>
          </w:tcPr>
          <w:p w14:paraId="22D4EAF0" w14:textId="77777777" w:rsidR="004064DC" w:rsidRPr="0079480C" w:rsidRDefault="004064DC" w:rsidP="00EF19EC">
            <w:pPr>
              <w:pStyle w:val="a8"/>
              <w:spacing w:line="380" w:lineRule="exact"/>
              <w:ind w:right="0"/>
              <w:jc w:val="thaiDistribute"/>
              <w:rPr>
                <w:rFonts w:ascii="Angsana New" w:hAnsi="Angsana New" w:cs="Angsana New"/>
                <w:b/>
                <w:bCs/>
                <w:color w:val="auto"/>
              </w:rPr>
            </w:pPr>
          </w:p>
        </w:tc>
      </w:tr>
      <w:tr w:rsidR="00205F5B" w:rsidRPr="0079480C" w14:paraId="296D932A" w14:textId="77777777" w:rsidTr="004064DC">
        <w:tc>
          <w:tcPr>
            <w:tcW w:w="2552" w:type="dxa"/>
            <w:vAlign w:val="center"/>
          </w:tcPr>
          <w:p w14:paraId="593C568B" w14:textId="77777777" w:rsidR="005A5469" w:rsidRPr="0079480C" w:rsidRDefault="005A5469" w:rsidP="005A5469">
            <w:pPr>
              <w:pStyle w:val="a8"/>
              <w:spacing w:line="380" w:lineRule="exact"/>
              <w:ind w:left="175" w:right="0"/>
              <w:jc w:val="thaiDistribute"/>
              <w:rPr>
                <w:rFonts w:ascii="Angsana New" w:eastAsia="Calibri" w:hAnsi="Angsana New" w:cs="Angsana New"/>
                <w:b/>
                <w:bCs/>
                <w:color w:val="auto"/>
                <w:spacing w:val="-6"/>
                <w:cs/>
              </w:rPr>
            </w:pPr>
            <w:r w:rsidRPr="00B63295">
              <w:rPr>
                <w:rFonts w:ascii="Angsana New" w:hAnsi="Angsana New" w:cs="Angsana New"/>
                <w:snapToGrid w:val="0"/>
                <w:color w:val="auto"/>
                <w:lang w:val="en-GB" w:eastAsia="th-TH"/>
              </w:rPr>
              <w:t xml:space="preserve">Short-term benefits </w:t>
            </w:r>
          </w:p>
        </w:tc>
        <w:tc>
          <w:tcPr>
            <w:tcW w:w="1417" w:type="dxa"/>
            <w:gridSpan w:val="2"/>
          </w:tcPr>
          <w:p w14:paraId="7AD0FB05" w14:textId="3604CB91" w:rsidR="005A5469" w:rsidRPr="0079480C" w:rsidRDefault="005A5469" w:rsidP="005A5469">
            <w:pPr>
              <w:spacing w:line="400" w:lineRule="atLeast"/>
              <w:jc w:val="right"/>
              <w:rPr>
                <w:rFonts w:ascii="Angsana New" w:hAnsi="Angsana New" w:cs="Angsana New"/>
                <w:color w:val="auto"/>
                <w:sz w:val="28"/>
                <w:szCs w:val="28"/>
                <w:lang w:val="en-GB"/>
              </w:rPr>
            </w:pPr>
            <w:r w:rsidRPr="0079480C">
              <w:rPr>
                <w:rFonts w:ascii="Angsana New" w:hAnsi="Angsana New" w:cs="Angsana New" w:hint="cs"/>
                <w:color w:val="auto"/>
                <w:sz w:val="28"/>
                <w:szCs w:val="28"/>
                <w:cs/>
              </w:rPr>
              <w:t>19,052</w:t>
            </w:r>
          </w:p>
        </w:tc>
        <w:tc>
          <w:tcPr>
            <w:tcW w:w="1416" w:type="dxa"/>
          </w:tcPr>
          <w:p w14:paraId="3E3AD791" w14:textId="008FE909" w:rsidR="005A5469" w:rsidRPr="0079480C" w:rsidRDefault="005A5469" w:rsidP="005A5469">
            <w:pPr>
              <w:spacing w:line="400" w:lineRule="atLeast"/>
              <w:jc w:val="right"/>
              <w:rPr>
                <w:rFonts w:ascii="Angsana New" w:hAnsi="Angsana New" w:cs="Angsana New"/>
                <w:color w:val="auto"/>
                <w:sz w:val="28"/>
                <w:szCs w:val="28"/>
                <w:lang w:val="en-GB"/>
              </w:rPr>
            </w:pPr>
            <w:r w:rsidRPr="0079480C">
              <w:rPr>
                <w:rFonts w:ascii="Angsana New" w:hAnsi="Angsana New" w:cs="Angsana New"/>
                <w:color w:val="auto"/>
                <w:sz w:val="28"/>
                <w:szCs w:val="28"/>
              </w:rPr>
              <w:t>19,104</w:t>
            </w:r>
          </w:p>
        </w:tc>
        <w:tc>
          <w:tcPr>
            <w:tcW w:w="1275" w:type="dxa"/>
          </w:tcPr>
          <w:p w14:paraId="726CAD1D" w14:textId="0BE67FE0" w:rsidR="005A5469" w:rsidRPr="0079480C" w:rsidRDefault="005A5469" w:rsidP="005A5469">
            <w:pPr>
              <w:spacing w:line="400" w:lineRule="atLeast"/>
              <w:jc w:val="right"/>
              <w:rPr>
                <w:rFonts w:ascii="Angsana New" w:hAnsi="Angsana New" w:cs="Angsana New"/>
                <w:color w:val="auto"/>
                <w:sz w:val="28"/>
                <w:szCs w:val="28"/>
                <w:lang w:val="en-GB"/>
              </w:rPr>
            </w:pPr>
            <w:r w:rsidRPr="0079480C">
              <w:rPr>
                <w:rFonts w:ascii="Angsana New" w:hAnsi="Angsana New" w:cs="Angsana New" w:hint="cs"/>
                <w:color w:val="auto"/>
                <w:sz w:val="28"/>
                <w:szCs w:val="28"/>
                <w:cs/>
              </w:rPr>
              <w:t>19,052</w:t>
            </w:r>
          </w:p>
        </w:tc>
        <w:tc>
          <w:tcPr>
            <w:tcW w:w="1278" w:type="dxa"/>
          </w:tcPr>
          <w:p w14:paraId="4E3A30C3" w14:textId="1C9EC5A5" w:rsidR="005A5469" w:rsidRPr="0079480C" w:rsidRDefault="005A5469" w:rsidP="005A5469">
            <w:pPr>
              <w:spacing w:line="400" w:lineRule="atLeast"/>
              <w:jc w:val="right"/>
              <w:rPr>
                <w:rFonts w:ascii="Angsana New" w:hAnsi="Angsana New" w:cs="Angsana New"/>
                <w:color w:val="auto"/>
                <w:sz w:val="28"/>
                <w:szCs w:val="28"/>
                <w:lang w:val="en-GB"/>
              </w:rPr>
            </w:pPr>
            <w:r w:rsidRPr="0079480C">
              <w:rPr>
                <w:rFonts w:ascii="Angsana New" w:hAnsi="Angsana New" w:cs="Angsana New" w:hint="cs"/>
                <w:color w:val="auto"/>
                <w:sz w:val="28"/>
                <w:szCs w:val="28"/>
              </w:rPr>
              <w:t>19</w:t>
            </w:r>
            <w:r w:rsidRPr="0079480C">
              <w:rPr>
                <w:rFonts w:ascii="Angsana New" w:hAnsi="Angsana New" w:cs="Angsana New"/>
                <w:color w:val="auto"/>
                <w:sz w:val="28"/>
                <w:szCs w:val="28"/>
              </w:rPr>
              <w:t>,104</w:t>
            </w:r>
          </w:p>
        </w:tc>
      </w:tr>
      <w:tr w:rsidR="00205F5B" w:rsidRPr="0079480C" w14:paraId="07399D6D" w14:textId="77777777" w:rsidTr="004064DC">
        <w:tc>
          <w:tcPr>
            <w:tcW w:w="2552" w:type="dxa"/>
            <w:vAlign w:val="center"/>
          </w:tcPr>
          <w:p w14:paraId="6BB3826E" w14:textId="77777777" w:rsidR="005A5469" w:rsidRPr="0079480C" w:rsidRDefault="005A5469" w:rsidP="005A5469">
            <w:pPr>
              <w:pStyle w:val="a8"/>
              <w:spacing w:line="380" w:lineRule="exact"/>
              <w:ind w:left="175" w:right="0"/>
              <w:jc w:val="thaiDistribute"/>
              <w:rPr>
                <w:rFonts w:ascii="Angsana New" w:eastAsia="Calibri" w:hAnsi="Angsana New" w:cs="Angsana New"/>
                <w:b/>
                <w:bCs/>
                <w:color w:val="auto"/>
                <w:spacing w:val="-6"/>
                <w:cs/>
              </w:rPr>
            </w:pPr>
            <w:r w:rsidRPr="00B63295">
              <w:rPr>
                <w:rFonts w:ascii="Angsana New" w:hAnsi="Angsana New" w:cs="Angsana New"/>
                <w:snapToGrid w:val="0"/>
                <w:color w:val="auto"/>
                <w:lang w:val="en-GB" w:eastAsia="th-TH"/>
              </w:rPr>
              <w:t xml:space="preserve">Post-employment benefits </w:t>
            </w:r>
          </w:p>
        </w:tc>
        <w:tc>
          <w:tcPr>
            <w:tcW w:w="1417" w:type="dxa"/>
            <w:gridSpan w:val="2"/>
          </w:tcPr>
          <w:p w14:paraId="609F9D6F" w14:textId="30943544" w:rsidR="005A5469" w:rsidRPr="0079480C" w:rsidRDefault="005A5469" w:rsidP="005A5469">
            <w:pPr>
              <w:pBdr>
                <w:bottom w:val="single" w:sz="4" w:space="1" w:color="auto"/>
              </w:pBdr>
              <w:spacing w:line="400" w:lineRule="atLeast"/>
              <w:jc w:val="right"/>
              <w:rPr>
                <w:rFonts w:ascii="Angsana New" w:hAnsi="Angsana New" w:cs="Angsana New"/>
                <w:color w:val="auto"/>
                <w:sz w:val="28"/>
                <w:szCs w:val="28"/>
                <w:lang w:val="en-GB"/>
              </w:rPr>
            </w:pPr>
            <w:r w:rsidRPr="0079480C">
              <w:rPr>
                <w:rFonts w:ascii="Angsana New" w:hAnsi="Angsana New" w:cs="Angsana New" w:hint="cs"/>
                <w:color w:val="auto"/>
                <w:sz w:val="28"/>
                <w:szCs w:val="28"/>
                <w:cs/>
              </w:rPr>
              <w:t>536</w:t>
            </w:r>
          </w:p>
        </w:tc>
        <w:tc>
          <w:tcPr>
            <w:tcW w:w="1416" w:type="dxa"/>
          </w:tcPr>
          <w:p w14:paraId="6667A5AE" w14:textId="75155C49" w:rsidR="005A5469" w:rsidRPr="0079480C" w:rsidRDefault="005A5469" w:rsidP="005A5469">
            <w:pPr>
              <w:pBdr>
                <w:bottom w:val="single" w:sz="4" w:space="1" w:color="auto"/>
              </w:pBdr>
              <w:spacing w:line="400" w:lineRule="atLeast"/>
              <w:jc w:val="right"/>
              <w:rPr>
                <w:rFonts w:ascii="Angsana New" w:hAnsi="Angsana New" w:cs="Angsana New"/>
                <w:color w:val="auto"/>
                <w:sz w:val="28"/>
                <w:szCs w:val="28"/>
                <w:lang w:val="en-GB"/>
              </w:rPr>
            </w:pPr>
            <w:r w:rsidRPr="0079480C">
              <w:rPr>
                <w:rFonts w:ascii="Angsana New" w:hAnsi="Angsana New" w:cs="Angsana New" w:hint="cs"/>
                <w:color w:val="auto"/>
                <w:sz w:val="28"/>
                <w:szCs w:val="28"/>
              </w:rPr>
              <w:t>528</w:t>
            </w:r>
          </w:p>
        </w:tc>
        <w:tc>
          <w:tcPr>
            <w:tcW w:w="1275" w:type="dxa"/>
          </w:tcPr>
          <w:p w14:paraId="314BF5CE" w14:textId="57121831" w:rsidR="005A5469" w:rsidRPr="0079480C" w:rsidRDefault="005A5469" w:rsidP="005A5469">
            <w:pPr>
              <w:pBdr>
                <w:bottom w:val="single" w:sz="4" w:space="1" w:color="auto"/>
              </w:pBdr>
              <w:spacing w:line="400" w:lineRule="atLeast"/>
              <w:jc w:val="right"/>
              <w:rPr>
                <w:rFonts w:ascii="Angsana New" w:hAnsi="Angsana New" w:cs="Angsana New"/>
                <w:color w:val="auto"/>
                <w:sz w:val="28"/>
                <w:szCs w:val="28"/>
                <w:lang w:val="en-GB"/>
              </w:rPr>
            </w:pPr>
            <w:r w:rsidRPr="0079480C">
              <w:rPr>
                <w:rFonts w:ascii="Angsana New" w:hAnsi="Angsana New" w:cs="Angsana New" w:hint="cs"/>
                <w:color w:val="auto"/>
                <w:sz w:val="28"/>
                <w:szCs w:val="28"/>
                <w:cs/>
              </w:rPr>
              <w:t>536</w:t>
            </w:r>
          </w:p>
        </w:tc>
        <w:tc>
          <w:tcPr>
            <w:tcW w:w="1278" w:type="dxa"/>
          </w:tcPr>
          <w:p w14:paraId="4A21A166" w14:textId="1382952C" w:rsidR="005A5469" w:rsidRPr="0079480C" w:rsidRDefault="005A5469" w:rsidP="005A5469">
            <w:pPr>
              <w:pBdr>
                <w:bottom w:val="single" w:sz="4" w:space="1" w:color="auto"/>
              </w:pBdr>
              <w:spacing w:line="400" w:lineRule="atLeast"/>
              <w:jc w:val="right"/>
              <w:rPr>
                <w:rFonts w:ascii="Angsana New" w:hAnsi="Angsana New" w:cs="Angsana New"/>
                <w:color w:val="auto"/>
                <w:sz w:val="28"/>
                <w:szCs w:val="28"/>
                <w:lang w:val="en-GB"/>
              </w:rPr>
            </w:pPr>
            <w:r w:rsidRPr="0079480C">
              <w:rPr>
                <w:rFonts w:ascii="Angsana New" w:hAnsi="Angsana New" w:cs="Angsana New" w:hint="cs"/>
                <w:color w:val="auto"/>
                <w:sz w:val="28"/>
                <w:szCs w:val="28"/>
              </w:rPr>
              <w:t>528</w:t>
            </w:r>
          </w:p>
        </w:tc>
      </w:tr>
      <w:tr w:rsidR="00205F5B" w:rsidRPr="0079480C" w14:paraId="62A9F083" w14:textId="77777777" w:rsidTr="004064DC">
        <w:trPr>
          <w:trHeight w:val="80"/>
        </w:trPr>
        <w:tc>
          <w:tcPr>
            <w:tcW w:w="2552" w:type="dxa"/>
          </w:tcPr>
          <w:p w14:paraId="48590A21" w14:textId="77777777" w:rsidR="005A5469" w:rsidRPr="0079480C" w:rsidRDefault="005A5469" w:rsidP="005A5469">
            <w:pPr>
              <w:pStyle w:val="a8"/>
              <w:spacing w:line="380" w:lineRule="exact"/>
              <w:ind w:left="1167" w:right="0"/>
              <w:rPr>
                <w:rFonts w:ascii="Angsana New" w:hAnsi="Angsana New" w:cs="Angsana New"/>
                <w:b/>
                <w:bCs/>
                <w:color w:val="auto"/>
              </w:rPr>
            </w:pPr>
            <w:r w:rsidRPr="00B63295">
              <w:rPr>
                <w:rFonts w:ascii="Angsana New" w:hAnsi="Angsana New" w:cs="Angsana New"/>
                <w:snapToGrid w:val="0"/>
                <w:color w:val="auto"/>
                <w:lang w:val="en-GB" w:eastAsia="th-TH"/>
              </w:rPr>
              <w:t>Total</w:t>
            </w:r>
          </w:p>
        </w:tc>
        <w:tc>
          <w:tcPr>
            <w:tcW w:w="1417" w:type="dxa"/>
            <w:gridSpan w:val="2"/>
          </w:tcPr>
          <w:p w14:paraId="1AE68249" w14:textId="358DDCBA" w:rsidR="005A5469" w:rsidRPr="0079480C" w:rsidRDefault="005A5469" w:rsidP="005A5469">
            <w:pPr>
              <w:pBdr>
                <w:bottom w:val="double" w:sz="4" w:space="1" w:color="auto"/>
              </w:pBdr>
              <w:spacing w:line="400" w:lineRule="atLeast"/>
              <w:jc w:val="right"/>
              <w:rPr>
                <w:rFonts w:ascii="Angsana New" w:hAnsi="Angsana New" w:cs="Angsana New"/>
                <w:color w:val="auto"/>
                <w:sz w:val="28"/>
                <w:szCs w:val="28"/>
                <w:lang w:val="en-GB"/>
              </w:rPr>
            </w:pPr>
            <w:r w:rsidRPr="0079480C">
              <w:rPr>
                <w:rFonts w:ascii="Angsana New" w:eastAsia="Cordia New" w:hAnsi="Angsana New" w:cs="Angsana New" w:hint="cs"/>
                <w:color w:val="auto"/>
                <w:sz w:val="28"/>
                <w:szCs w:val="28"/>
                <w:cs/>
              </w:rPr>
              <w:t>19,588</w:t>
            </w:r>
          </w:p>
        </w:tc>
        <w:tc>
          <w:tcPr>
            <w:tcW w:w="1416" w:type="dxa"/>
          </w:tcPr>
          <w:p w14:paraId="1820EC62" w14:textId="6DA79BC8" w:rsidR="005A5469" w:rsidRPr="0079480C" w:rsidRDefault="005A5469" w:rsidP="005A5469">
            <w:pPr>
              <w:pBdr>
                <w:bottom w:val="double" w:sz="4" w:space="1" w:color="auto"/>
              </w:pBdr>
              <w:spacing w:line="400" w:lineRule="atLeast"/>
              <w:jc w:val="right"/>
              <w:rPr>
                <w:rFonts w:ascii="Angsana New" w:hAnsi="Angsana New" w:cs="Angsana New"/>
                <w:color w:val="auto"/>
                <w:sz w:val="28"/>
                <w:szCs w:val="28"/>
                <w:lang w:val="en-GB"/>
              </w:rPr>
            </w:pPr>
            <w:r w:rsidRPr="0079480C">
              <w:rPr>
                <w:rFonts w:ascii="Angsana New" w:eastAsia="Cordia New" w:hAnsi="Angsana New" w:cs="Angsana New"/>
                <w:color w:val="auto"/>
                <w:sz w:val="28"/>
                <w:szCs w:val="28"/>
              </w:rPr>
              <w:t>19,632</w:t>
            </w:r>
          </w:p>
        </w:tc>
        <w:tc>
          <w:tcPr>
            <w:tcW w:w="1275" w:type="dxa"/>
          </w:tcPr>
          <w:p w14:paraId="4219387A" w14:textId="55EC514E" w:rsidR="005A5469" w:rsidRPr="0079480C" w:rsidRDefault="005A5469" w:rsidP="005A5469">
            <w:pPr>
              <w:pBdr>
                <w:bottom w:val="double" w:sz="4" w:space="1" w:color="auto"/>
              </w:pBdr>
              <w:spacing w:line="400" w:lineRule="atLeast"/>
              <w:jc w:val="right"/>
              <w:rPr>
                <w:rFonts w:ascii="Angsana New" w:hAnsi="Angsana New" w:cs="Angsana New"/>
                <w:color w:val="auto"/>
                <w:sz w:val="28"/>
                <w:szCs w:val="28"/>
                <w:lang w:val="en-GB"/>
              </w:rPr>
            </w:pPr>
            <w:r w:rsidRPr="0079480C">
              <w:rPr>
                <w:rFonts w:ascii="Angsana New" w:eastAsia="Cordia New" w:hAnsi="Angsana New" w:cs="Angsana New" w:hint="cs"/>
                <w:color w:val="auto"/>
                <w:sz w:val="28"/>
                <w:szCs w:val="28"/>
                <w:cs/>
              </w:rPr>
              <w:t>19,588</w:t>
            </w:r>
          </w:p>
        </w:tc>
        <w:tc>
          <w:tcPr>
            <w:tcW w:w="1278" w:type="dxa"/>
          </w:tcPr>
          <w:p w14:paraId="5C988818" w14:textId="76FD120E" w:rsidR="005A5469" w:rsidRPr="0079480C" w:rsidRDefault="005A5469" w:rsidP="005A5469">
            <w:pPr>
              <w:pBdr>
                <w:bottom w:val="double" w:sz="4" w:space="1" w:color="auto"/>
              </w:pBdr>
              <w:spacing w:line="400" w:lineRule="atLeast"/>
              <w:jc w:val="right"/>
              <w:rPr>
                <w:rFonts w:ascii="Angsana New" w:hAnsi="Angsana New" w:cs="Angsana New"/>
                <w:color w:val="auto"/>
                <w:sz w:val="28"/>
                <w:szCs w:val="28"/>
                <w:lang w:val="en-GB"/>
              </w:rPr>
            </w:pPr>
            <w:r w:rsidRPr="0079480C">
              <w:rPr>
                <w:rFonts w:ascii="Angsana New" w:eastAsia="Cordia New" w:hAnsi="Angsana New" w:cs="Angsana New"/>
                <w:color w:val="auto"/>
                <w:sz w:val="28"/>
                <w:szCs w:val="28"/>
              </w:rPr>
              <w:t>19,632</w:t>
            </w:r>
          </w:p>
        </w:tc>
      </w:tr>
      <w:tr w:rsidR="00205F5B" w:rsidRPr="0079480C" w14:paraId="2F087D78" w14:textId="77777777" w:rsidTr="004064DC">
        <w:trPr>
          <w:trHeight w:val="80"/>
        </w:trPr>
        <w:tc>
          <w:tcPr>
            <w:tcW w:w="2552" w:type="dxa"/>
          </w:tcPr>
          <w:p w14:paraId="2C7CABBB" w14:textId="77777777" w:rsidR="005A5469" w:rsidRPr="0079480C" w:rsidRDefault="005A5469" w:rsidP="005A5469">
            <w:pPr>
              <w:pStyle w:val="a8"/>
              <w:spacing w:line="380" w:lineRule="exact"/>
              <w:ind w:left="34" w:right="0"/>
              <w:rPr>
                <w:rFonts w:ascii="Angsana New" w:eastAsia="Cordia New" w:hAnsi="Angsana New" w:cs="Angsana New"/>
                <w:color w:val="auto"/>
                <w:cs/>
              </w:rPr>
            </w:pPr>
          </w:p>
        </w:tc>
        <w:tc>
          <w:tcPr>
            <w:tcW w:w="1417" w:type="dxa"/>
            <w:gridSpan w:val="2"/>
          </w:tcPr>
          <w:p w14:paraId="45D4EC1E" w14:textId="77777777" w:rsidR="005A5469" w:rsidRPr="0079480C" w:rsidRDefault="005A5469" w:rsidP="005A5469">
            <w:pPr>
              <w:spacing w:line="400" w:lineRule="atLeast"/>
              <w:jc w:val="right"/>
              <w:rPr>
                <w:rFonts w:ascii="Angsana New" w:hAnsi="Angsana New" w:cs="Angsana New"/>
                <w:color w:val="auto"/>
                <w:sz w:val="28"/>
                <w:szCs w:val="28"/>
                <w:lang w:val="en-GB"/>
              </w:rPr>
            </w:pPr>
          </w:p>
        </w:tc>
        <w:tc>
          <w:tcPr>
            <w:tcW w:w="1416" w:type="dxa"/>
          </w:tcPr>
          <w:p w14:paraId="147303CF" w14:textId="77777777" w:rsidR="005A5469" w:rsidRPr="0079480C" w:rsidRDefault="005A5469" w:rsidP="005A5469">
            <w:pPr>
              <w:spacing w:line="400" w:lineRule="atLeast"/>
              <w:jc w:val="right"/>
              <w:rPr>
                <w:rFonts w:ascii="Angsana New" w:hAnsi="Angsana New" w:cs="Angsana New"/>
                <w:color w:val="auto"/>
                <w:sz w:val="28"/>
                <w:szCs w:val="28"/>
                <w:lang w:val="en-GB"/>
              </w:rPr>
            </w:pPr>
          </w:p>
        </w:tc>
        <w:tc>
          <w:tcPr>
            <w:tcW w:w="1275" w:type="dxa"/>
          </w:tcPr>
          <w:p w14:paraId="1B65C590" w14:textId="77777777" w:rsidR="005A5469" w:rsidRPr="0079480C" w:rsidRDefault="005A5469" w:rsidP="005A5469">
            <w:pPr>
              <w:spacing w:line="400" w:lineRule="atLeast"/>
              <w:jc w:val="right"/>
              <w:rPr>
                <w:rFonts w:ascii="Angsana New" w:hAnsi="Angsana New" w:cs="Angsana New"/>
                <w:color w:val="auto"/>
                <w:sz w:val="28"/>
                <w:szCs w:val="28"/>
                <w:lang w:val="en-GB"/>
              </w:rPr>
            </w:pPr>
          </w:p>
        </w:tc>
        <w:tc>
          <w:tcPr>
            <w:tcW w:w="1278" w:type="dxa"/>
          </w:tcPr>
          <w:p w14:paraId="2A58E2FB" w14:textId="77777777" w:rsidR="005A5469" w:rsidRPr="0079480C" w:rsidRDefault="005A5469" w:rsidP="005A5469">
            <w:pPr>
              <w:spacing w:line="400" w:lineRule="atLeast"/>
              <w:jc w:val="right"/>
              <w:rPr>
                <w:rFonts w:ascii="Angsana New" w:hAnsi="Angsana New" w:cs="Angsana New"/>
                <w:color w:val="auto"/>
                <w:sz w:val="28"/>
                <w:szCs w:val="28"/>
                <w:cs/>
                <w:lang w:val="en-GB"/>
              </w:rPr>
            </w:pPr>
          </w:p>
        </w:tc>
      </w:tr>
      <w:tr w:rsidR="00205F5B" w:rsidRPr="0079480C" w14:paraId="4AD4D7D6" w14:textId="77777777" w:rsidTr="004064DC">
        <w:trPr>
          <w:trHeight w:val="80"/>
        </w:trPr>
        <w:tc>
          <w:tcPr>
            <w:tcW w:w="2552" w:type="dxa"/>
          </w:tcPr>
          <w:p w14:paraId="5549E299" w14:textId="77777777" w:rsidR="005A5469" w:rsidRPr="0079480C" w:rsidRDefault="005A5469" w:rsidP="005A5469">
            <w:pPr>
              <w:pStyle w:val="a8"/>
              <w:spacing w:line="380" w:lineRule="exact"/>
              <w:ind w:left="175" w:right="0"/>
              <w:jc w:val="thaiDistribute"/>
              <w:rPr>
                <w:rFonts w:ascii="Angsana New" w:eastAsia="Cordia New" w:hAnsi="Angsana New" w:cs="Angsana New"/>
                <w:color w:val="auto"/>
                <w:cs/>
              </w:rPr>
            </w:pPr>
            <w:r w:rsidRPr="00755504">
              <w:rPr>
                <w:rFonts w:ascii="Angsana New" w:hAnsi="Angsana New" w:cs="Angsana New"/>
                <w:snapToGrid w:val="0"/>
                <w:color w:val="auto"/>
                <w:lang w:val="en-GB" w:eastAsia="th-TH"/>
              </w:rPr>
              <w:t>Dividend paid</w:t>
            </w:r>
          </w:p>
        </w:tc>
        <w:tc>
          <w:tcPr>
            <w:tcW w:w="1417" w:type="dxa"/>
            <w:gridSpan w:val="2"/>
          </w:tcPr>
          <w:p w14:paraId="0E86DD27" w14:textId="5FBFAEC3" w:rsidR="005A5469" w:rsidRPr="0079480C" w:rsidRDefault="005A5469" w:rsidP="005A5469">
            <w:pPr>
              <w:pBdr>
                <w:bottom w:val="single" w:sz="4" w:space="1" w:color="auto"/>
              </w:pBdr>
              <w:spacing w:line="400" w:lineRule="atLeast"/>
              <w:jc w:val="right"/>
              <w:rPr>
                <w:rFonts w:ascii="Angsana New" w:hAnsi="Angsana New" w:cs="Angsana New"/>
                <w:color w:val="auto"/>
                <w:sz w:val="28"/>
                <w:szCs w:val="28"/>
                <w:lang w:val="en-GB"/>
              </w:rPr>
            </w:pPr>
            <w:r w:rsidRPr="0079480C">
              <w:rPr>
                <w:rFonts w:ascii="Angsana New" w:eastAsia="Cordia New" w:hAnsi="Angsana New" w:cs="Angsana New" w:hint="cs"/>
                <w:color w:val="auto"/>
                <w:sz w:val="28"/>
                <w:szCs w:val="28"/>
                <w:cs/>
              </w:rPr>
              <w:t>63,557</w:t>
            </w:r>
          </w:p>
        </w:tc>
        <w:tc>
          <w:tcPr>
            <w:tcW w:w="1416" w:type="dxa"/>
          </w:tcPr>
          <w:p w14:paraId="66DEE547" w14:textId="3CAC1A64" w:rsidR="005A5469" w:rsidRPr="0079480C" w:rsidRDefault="005A5469" w:rsidP="005A5469">
            <w:pPr>
              <w:pBdr>
                <w:bottom w:val="single" w:sz="4" w:space="1" w:color="auto"/>
              </w:pBdr>
              <w:spacing w:line="400" w:lineRule="atLeast"/>
              <w:jc w:val="right"/>
              <w:rPr>
                <w:rFonts w:ascii="Angsana New" w:hAnsi="Angsana New" w:cs="Angsana New"/>
                <w:color w:val="auto"/>
                <w:sz w:val="28"/>
                <w:szCs w:val="28"/>
                <w:lang w:val="en-GB"/>
              </w:rPr>
            </w:pPr>
            <w:r w:rsidRPr="0079480C">
              <w:rPr>
                <w:rFonts w:ascii="Angsana New" w:eastAsia="Cordia New" w:hAnsi="Angsana New" w:cs="Angsana New"/>
                <w:color w:val="auto"/>
                <w:sz w:val="28"/>
                <w:szCs w:val="28"/>
              </w:rPr>
              <w:t>31,048</w:t>
            </w:r>
          </w:p>
        </w:tc>
        <w:tc>
          <w:tcPr>
            <w:tcW w:w="1275" w:type="dxa"/>
          </w:tcPr>
          <w:p w14:paraId="100EB2E8" w14:textId="2C2163FF" w:rsidR="005A5469" w:rsidRPr="0079480C" w:rsidRDefault="005A5469" w:rsidP="005A5469">
            <w:pPr>
              <w:pBdr>
                <w:bottom w:val="single" w:sz="4" w:space="1" w:color="auto"/>
              </w:pBdr>
              <w:spacing w:line="400" w:lineRule="atLeast"/>
              <w:jc w:val="right"/>
              <w:rPr>
                <w:rFonts w:ascii="Angsana New" w:hAnsi="Angsana New" w:cs="Angsana New"/>
                <w:color w:val="auto"/>
                <w:sz w:val="28"/>
                <w:szCs w:val="28"/>
                <w:lang w:val="en-GB"/>
              </w:rPr>
            </w:pPr>
            <w:r w:rsidRPr="0079480C">
              <w:rPr>
                <w:rFonts w:ascii="Angsana New" w:eastAsia="Cordia New" w:hAnsi="Angsana New" w:cs="Angsana New" w:hint="cs"/>
                <w:color w:val="auto"/>
                <w:sz w:val="28"/>
                <w:szCs w:val="28"/>
                <w:cs/>
              </w:rPr>
              <w:t>63,557</w:t>
            </w:r>
          </w:p>
        </w:tc>
        <w:tc>
          <w:tcPr>
            <w:tcW w:w="1278" w:type="dxa"/>
          </w:tcPr>
          <w:p w14:paraId="1EF22727" w14:textId="378265B6" w:rsidR="005A5469" w:rsidRPr="0079480C" w:rsidRDefault="005A5469" w:rsidP="005A5469">
            <w:pPr>
              <w:pBdr>
                <w:bottom w:val="single" w:sz="4" w:space="1" w:color="auto"/>
              </w:pBdr>
              <w:spacing w:line="400" w:lineRule="atLeast"/>
              <w:jc w:val="right"/>
              <w:rPr>
                <w:rFonts w:ascii="Angsana New" w:hAnsi="Angsana New" w:cs="Angsana New"/>
                <w:color w:val="auto"/>
                <w:sz w:val="28"/>
                <w:szCs w:val="28"/>
                <w:lang w:val="en-GB"/>
              </w:rPr>
            </w:pPr>
            <w:r w:rsidRPr="0079480C">
              <w:rPr>
                <w:rFonts w:ascii="Angsana New" w:eastAsia="Cordia New" w:hAnsi="Angsana New" w:cs="Angsana New"/>
                <w:color w:val="auto"/>
                <w:sz w:val="28"/>
                <w:szCs w:val="28"/>
              </w:rPr>
              <w:t>31,048</w:t>
            </w:r>
          </w:p>
        </w:tc>
      </w:tr>
    </w:tbl>
    <w:p w14:paraId="36F30AF8" w14:textId="66A48110" w:rsidR="004A3320" w:rsidRPr="0079480C" w:rsidRDefault="00367485" w:rsidP="00C77F78">
      <w:pPr>
        <w:spacing w:before="120" w:line="380" w:lineRule="exact"/>
        <w:ind w:left="1418" w:hanging="567"/>
        <w:jc w:val="thaiDistribute"/>
        <w:rPr>
          <w:rFonts w:ascii="Angsana New" w:eastAsia="Times New Roman" w:hAnsi="Angsana New" w:cs="Angsana New"/>
          <w:color w:val="auto"/>
          <w:spacing w:val="-2"/>
          <w:sz w:val="28"/>
          <w:szCs w:val="28"/>
          <w:cs/>
        </w:rPr>
      </w:pPr>
      <w:r w:rsidRPr="0079480C">
        <w:rPr>
          <w:rFonts w:ascii="Angsana New" w:eastAsia="Times New Roman" w:hAnsi="Angsana New" w:cs="Angsana New" w:hint="cs"/>
          <w:b/>
          <w:bCs/>
          <w:color w:val="auto"/>
          <w:spacing w:val="-2"/>
          <w:sz w:val="28"/>
          <w:szCs w:val="28"/>
        </w:rPr>
        <w:t>4</w:t>
      </w:r>
      <w:r w:rsidR="004A3320" w:rsidRPr="0079480C">
        <w:rPr>
          <w:rFonts w:ascii="Angsana New" w:eastAsia="Times New Roman" w:hAnsi="Angsana New" w:cs="Angsana New" w:hint="cs"/>
          <w:b/>
          <w:bCs/>
          <w:color w:val="auto"/>
          <w:spacing w:val="-2"/>
          <w:sz w:val="28"/>
          <w:szCs w:val="28"/>
          <w:cs/>
          <w:lang w:val="th-TH"/>
        </w:rPr>
        <w:t>.</w:t>
      </w:r>
      <w:r w:rsidR="004A3320" w:rsidRPr="0079480C">
        <w:rPr>
          <w:rFonts w:ascii="Angsana New" w:eastAsia="Times New Roman" w:hAnsi="Angsana New" w:cs="Angsana New" w:hint="cs"/>
          <w:b/>
          <w:bCs/>
          <w:color w:val="auto"/>
          <w:spacing w:val="-2"/>
          <w:sz w:val="28"/>
          <w:szCs w:val="28"/>
        </w:rPr>
        <w:t>2</w:t>
      </w:r>
      <w:r w:rsidR="004A3320" w:rsidRPr="0079480C">
        <w:rPr>
          <w:rFonts w:ascii="Angsana New" w:eastAsia="Times New Roman" w:hAnsi="Angsana New" w:cs="Angsana New" w:hint="cs"/>
          <w:b/>
          <w:bCs/>
          <w:color w:val="auto"/>
          <w:spacing w:val="-2"/>
          <w:sz w:val="28"/>
          <w:szCs w:val="28"/>
          <w:cs/>
          <w:lang w:val="th-TH"/>
        </w:rPr>
        <w:t>.</w:t>
      </w:r>
      <w:r w:rsidR="004A3320" w:rsidRPr="0079480C">
        <w:rPr>
          <w:rFonts w:ascii="Angsana New" w:eastAsia="Times New Roman" w:hAnsi="Angsana New" w:cs="Angsana New"/>
          <w:b/>
          <w:bCs/>
          <w:color w:val="auto"/>
          <w:spacing w:val="-2"/>
          <w:sz w:val="28"/>
          <w:szCs w:val="28"/>
        </w:rPr>
        <w:t>3</w:t>
      </w:r>
      <w:r w:rsidR="004A3320" w:rsidRPr="0079480C">
        <w:rPr>
          <w:rFonts w:ascii="Angsana New" w:eastAsia="Times New Roman" w:hAnsi="Angsana New" w:cs="Angsana New"/>
          <w:color w:val="auto"/>
          <w:spacing w:val="-2"/>
          <w:sz w:val="28"/>
          <w:szCs w:val="28"/>
          <w:cs/>
          <w:lang w:val="th-TH"/>
        </w:rPr>
        <w:tab/>
      </w:r>
      <w:r w:rsidR="004A3320" w:rsidRPr="0079480C">
        <w:rPr>
          <w:rFonts w:ascii="Angsana New" w:eastAsia="Times New Roman" w:hAnsi="Angsana New" w:cs="Angsana New"/>
          <w:color w:val="auto"/>
          <w:spacing w:val="-2"/>
          <w:sz w:val="28"/>
          <w:szCs w:val="28"/>
          <w:lang w:val="en-GB"/>
        </w:rPr>
        <w:t>Interest</w:t>
      </w:r>
      <w:r w:rsidR="004A3320" w:rsidRPr="0079480C">
        <w:rPr>
          <w:rFonts w:ascii="Angsana New" w:eastAsia="Times New Roman" w:hAnsi="Angsana New" w:cs="Angsana New"/>
          <w:color w:val="auto"/>
          <w:spacing w:val="-2"/>
          <w:sz w:val="28"/>
          <w:szCs w:val="28"/>
        </w:rPr>
        <w:t xml:space="preserve"> expenses</w:t>
      </w:r>
    </w:p>
    <w:tbl>
      <w:tblPr>
        <w:tblW w:w="7938" w:type="dxa"/>
        <w:tblInd w:w="1276" w:type="dxa"/>
        <w:tblLook w:val="04A0" w:firstRow="1" w:lastRow="0" w:firstColumn="1" w:lastColumn="0" w:noHBand="0" w:noVBand="1"/>
      </w:tblPr>
      <w:tblGrid>
        <w:gridCol w:w="2552"/>
        <w:gridCol w:w="1418"/>
        <w:gridCol w:w="1417"/>
        <w:gridCol w:w="1275"/>
        <w:gridCol w:w="1276"/>
      </w:tblGrid>
      <w:tr w:rsidR="007F2CE5" w:rsidRPr="0079480C" w14:paraId="758EDC4B" w14:textId="77777777" w:rsidTr="004064DC">
        <w:tc>
          <w:tcPr>
            <w:tcW w:w="2552" w:type="dxa"/>
          </w:tcPr>
          <w:p w14:paraId="24F8AA35" w14:textId="77777777" w:rsidR="004A3320" w:rsidRPr="0079480C" w:rsidRDefault="004A3320" w:rsidP="004064DC">
            <w:pPr>
              <w:pStyle w:val="a8"/>
              <w:spacing w:line="380" w:lineRule="exact"/>
              <w:ind w:right="0"/>
              <w:jc w:val="thaiDistribute"/>
              <w:rPr>
                <w:rFonts w:ascii="Angsana New" w:hAnsi="Angsana New" w:cs="Angsana New"/>
                <w:b/>
                <w:bCs/>
                <w:color w:val="auto"/>
              </w:rPr>
            </w:pPr>
          </w:p>
        </w:tc>
        <w:tc>
          <w:tcPr>
            <w:tcW w:w="5386" w:type="dxa"/>
            <w:gridSpan w:val="4"/>
          </w:tcPr>
          <w:p w14:paraId="72A66C1F" w14:textId="77777777" w:rsidR="004A3320" w:rsidRPr="0079480C" w:rsidRDefault="00784748" w:rsidP="00EF19EC">
            <w:pPr>
              <w:pStyle w:val="a8"/>
              <w:pBdr>
                <w:bottom w:val="single" w:sz="4" w:space="1" w:color="auto"/>
              </w:pBdr>
              <w:spacing w:line="380" w:lineRule="exact"/>
              <w:ind w:right="0"/>
              <w:jc w:val="right"/>
              <w:rPr>
                <w:rFonts w:ascii="Angsana New" w:hAnsi="Angsana New" w:cs="Angsana New"/>
                <w:b/>
                <w:bCs/>
                <w:color w:val="auto"/>
              </w:rPr>
            </w:pPr>
            <w:r w:rsidRPr="00B63295">
              <w:rPr>
                <w:rFonts w:ascii="Angsana New" w:hAnsi="Angsana New" w:cs="Angsana New"/>
                <w:color w:val="auto"/>
              </w:rPr>
              <w:t>Unit: Thousand Baht</w:t>
            </w:r>
          </w:p>
        </w:tc>
      </w:tr>
      <w:tr w:rsidR="00205F5B" w:rsidRPr="0079480C" w14:paraId="54963FD6" w14:textId="77777777" w:rsidTr="004064DC">
        <w:tc>
          <w:tcPr>
            <w:tcW w:w="2552" w:type="dxa"/>
          </w:tcPr>
          <w:p w14:paraId="04A60CFB" w14:textId="77777777" w:rsidR="004A3320" w:rsidRPr="0079480C" w:rsidRDefault="004A3320" w:rsidP="004064DC">
            <w:pPr>
              <w:pStyle w:val="a8"/>
              <w:spacing w:line="380" w:lineRule="exact"/>
              <w:ind w:right="0"/>
              <w:jc w:val="thaiDistribute"/>
              <w:rPr>
                <w:rFonts w:ascii="Angsana New" w:hAnsi="Angsana New" w:cs="Angsana New"/>
                <w:b/>
                <w:bCs/>
                <w:color w:val="auto"/>
              </w:rPr>
            </w:pPr>
          </w:p>
        </w:tc>
        <w:tc>
          <w:tcPr>
            <w:tcW w:w="2835" w:type="dxa"/>
            <w:gridSpan w:val="2"/>
          </w:tcPr>
          <w:p w14:paraId="714CA3AA" w14:textId="77777777" w:rsidR="004A3320" w:rsidRPr="0079480C" w:rsidRDefault="004A3320" w:rsidP="00EF19EC">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Consolidated financial statements</w:t>
            </w:r>
          </w:p>
        </w:tc>
        <w:tc>
          <w:tcPr>
            <w:tcW w:w="2551" w:type="dxa"/>
            <w:gridSpan w:val="2"/>
          </w:tcPr>
          <w:p w14:paraId="242FB096" w14:textId="77777777" w:rsidR="004A3320" w:rsidRPr="0079480C" w:rsidRDefault="004A3320" w:rsidP="00EF19EC">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Separate financial statements</w:t>
            </w:r>
          </w:p>
        </w:tc>
      </w:tr>
      <w:tr w:rsidR="00205F5B" w:rsidRPr="0079480C" w14:paraId="6950BB47" w14:textId="77777777" w:rsidTr="004064DC">
        <w:tc>
          <w:tcPr>
            <w:tcW w:w="2552" w:type="dxa"/>
          </w:tcPr>
          <w:p w14:paraId="231BCA50" w14:textId="77777777" w:rsidR="004A3320" w:rsidRPr="0079480C" w:rsidRDefault="004A3320" w:rsidP="004064DC">
            <w:pPr>
              <w:pStyle w:val="a8"/>
              <w:spacing w:line="380" w:lineRule="exact"/>
              <w:ind w:right="0"/>
              <w:jc w:val="thaiDistribute"/>
              <w:rPr>
                <w:rFonts w:ascii="Angsana New" w:hAnsi="Angsana New" w:cs="Angsana New"/>
                <w:b/>
                <w:bCs/>
                <w:color w:val="auto"/>
              </w:rPr>
            </w:pPr>
          </w:p>
        </w:tc>
        <w:tc>
          <w:tcPr>
            <w:tcW w:w="1418" w:type="dxa"/>
          </w:tcPr>
          <w:p w14:paraId="7C2D232B" w14:textId="3B8033BF" w:rsidR="004A3320" w:rsidRPr="0079480C" w:rsidRDefault="00754CED" w:rsidP="00EF19EC">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2025</w:t>
            </w:r>
          </w:p>
        </w:tc>
        <w:tc>
          <w:tcPr>
            <w:tcW w:w="1417" w:type="dxa"/>
          </w:tcPr>
          <w:p w14:paraId="6AAB2D18" w14:textId="5900F13B" w:rsidR="004A3320" w:rsidRPr="0079480C" w:rsidRDefault="00754CED" w:rsidP="00EF19EC">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2024</w:t>
            </w:r>
          </w:p>
        </w:tc>
        <w:tc>
          <w:tcPr>
            <w:tcW w:w="1275" w:type="dxa"/>
          </w:tcPr>
          <w:p w14:paraId="43EDD0F4" w14:textId="0D0C4FFE" w:rsidR="004A3320" w:rsidRPr="0079480C" w:rsidRDefault="00754CED" w:rsidP="00EF19EC">
            <w:pPr>
              <w:pStyle w:val="a8"/>
              <w:pBdr>
                <w:bottom w:val="single" w:sz="4" w:space="1" w:color="auto"/>
              </w:pBdr>
              <w:spacing w:line="380" w:lineRule="exact"/>
              <w:ind w:right="0"/>
              <w:jc w:val="center"/>
              <w:rPr>
                <w:rFonts w:ascii="Angsana New" w:hAnsi="Angsana New" w:cs="Angsana New"/>
                <w:b/>
                <w:bCs/>
                <w:color w:val="auto"/>
                <w:cs/>
              </w:rPr>
            </w:pPr>
            <w:r w:rsidRPr="0079480C">
              <w:rPr>
                <w:rFonts w:ascii="Angsana New" w:hAnsi="Angsana New" w:cs="Angsana New"/>
                <w:color w:val="auto"/>
              </w:rPr>
              <w:t>2025</w:t>
            </w:r>
          </w:p>
        </w:tc>
        <w:tc>
          <w:tcPr>
            <w:tcW w:w="1276" w:type="dxa"/>
          </w:tcPr>
          <w:p w14:paraId="1575F550" w14:textId="0DE8A998" w:rsidR="004A3320" w:rsidRPr="0079480C" w:rsidRDefault="00754CED" w:rsidP="00EF19EC">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2024</w:t>
            </w:r>
          </w:p>
        </w:tc>
      </w:tr>
      <w:tr w:rsidR="00205F5B" w:rsidRPr="0079480C" w14:paraId="3A3012CD" w14:textId="77777777" w:rsidTr="004064DC">
        <w:tc>
          <w:tcPr>
            <w:tcW w:w="2552" w:type="dxa"/>
          </w:tcPr>
          <w:p w14:paraId="592D7BFE" w14:textId="77777777" w:rsidR="004A3320" w:rsidRPr="0079480C" w:rsidRDefault="004A3320" w:rsidP="004064DC">
            <w:pPr>
              <w:pStyle w:val="a8"/>
              <w:spacing w:line="380" w:lineRule="exact"/>
              <w:ind w:right="0"/>
              <w:jc w:val="thaiDistribute"/>
              <w:rPr>
                <w:rFonts w:ascii="Angsana New" w:hAnsi="Angsana New" w:cs="Angsana New"/>
                <w:b/>
                <w:bCs/>
                <w:color w:val="auto"/>
                <w:cs/>
              </w:rPr>
            </w:pPr>
            <w:r w:rsidRPr="00B63295">
              <w:rPr>
                <w:rFonts w:ascii="Angsana New" w:hAnsi="Angsana New" w:cs="Angsana New"/>
                <w:b/>
                <w:bCs/>
                <w:color w:val="auto"/>
                <w:sz w:val="26"/>
                <w:szCs w:val="26"/>
              </w:rPr>
              <w:t xml:space="preserve">Interest </w:t>
            </w:r>
            <w:r w:rsidRPr="0079480C">
              <w:rPr>
                <w:rFonts w:ascii="Angsana New" w:eastAsia="Times New Roman" w:hAnsi="Angsana New" w:cs="Angsana New"/>
                <w:b/>
                <w:bCs/>
                <w:color w:val="auto"/>
                <w:spacing w:val="-2"/>
                <w:sz w:val="26"/>
                <w:szCs w:val="26"/>
              </w:rPr>
              <w:t>expenses</w:t>
            </w:r>
          </w:p>
        </w:tc>
        <w:tc>
          <w:tcPr>
            <w:tcW w:w="1418" w:type="dxa"/>
            <w:tcBorders>
              <w:left w:val="nil"/>
            </w:tcBorders>
          </w:tcPr>
          <w:p w14:paraId="40FA9A03" w14:textId="77777777" w:rsidR="004A3320" w:rsidRPr="0079480C" w:rsidRDefault="004A3320" w:rsidP="00EF19EC">
            <w:pPr>
              <w:pStyle w:val="a8"/>
              <w:spacing w:line="380" w:lineRule="exact"/>
              <w:ind w:right="0"/>
              <w:jc w:val="right"/>
              <w:rPr>
                <w:rFonts w:ascii="Angsana New" w:hAnsi="Angsana New" w:cs="Angsana New"/>
                <w:color w:val="auto"/>
                <w:cs/>
              </w:rPr>
            </w:pPr>
          </w:p>
        </w:tc>
        <w:tc>
          <w:tcPr>
            <w:tcW w:w="1417" w:type="dxa"/>
          </w:tcPr>
          <w:p w14:paraId="68F33DA7" w14:textId="77777777" w:rsidR="004A3320" w:rsidRPr="0079480C" w:rsidRDefault="004A3320" w:rsidP="00EF19EC">
            <w:pPr>
              <w:pStyle w:val="a8"/>
              <w:spacing w:line="380" w:lineRule="exact"/>
              <w:ind w:right="0"/>
              <w:jc w:val="right"/>
              <w:rPr>
                <w:rFonts w:ascii="Angsana New" w:hAnsi="Angsana New" w:cs="Angsana New"/>
                <w:color w:val="auto"/>
                <w:cs/>
              </w:rPr>
            </w:pPr>
          </w:p>
        </w:tc>
        <w:tc>
          <w:tcPr>
            <w:tcW w:w="1275" w:type="dxa"/>
          </w:tcPr>
          <w:p w14:paraId="56912455" w14:textId="77777777" w:rsidR="004A3320" w:rsidRPr="0079480C" w:rsidRDefault="004A3320" w:rsidP="00EF19EC">
            <w:pPr>
              <w:pStyle w:val="a8"/>
              <w:spacing w:line="380" w:lineRule="exact"/>
              <w:ind w:right="0"/>
              <w:jc w:val="right"/>
              <w:rPr>
                <w:rFonts w:ascii="Angsana New" w:hAnsi="Angsana New" w:cs="Angsana New"/>
                <w:color w:val="auto"/>
                <w:cs/>
              </w:rPr>
            </w:pPr>
          </w:p>
        </w:tc>
        <w:tc>
          <w:tcPr>
            <w:tcW w:w="1276" w:type="dxa"/>
          </w:tcPr>
          <w:p w14:paraId="192BA39A" w14:textId="77777777" w:rsidR="004A3320" w:rsidRPr="0079480C" w:rsidRDefault="004A3320" w:rsidP="00EF19EC">
            <w:pPr>
              <w:pStyle w:val="a8"/>
              <w:spacing w:line="380" w:lineRule="exact"/>
              <w:ind w:right="0"/>
              <w:jc w:val="right"/>
              <w:rPr>
                <w:rFonts w:ascii="Angsana New" w:hAnsi="Angsana New" w:cs="Angsana New"/>
                <w:color w:val="auto"/>
                <w:cs/>
              </w:rPr>
            </w:pPr>
          </w:p>
        </w:tc>
      </w:tr>
      <w:tr w:rsidR="00205F5B" w:rsidRPr="0079480C" w14:paraId="5D62CACE" w14:textId="77777777" w:rsidTr="004064DC">
        <w:tc>
          <w:tcPr>
            <w:tcW w:w="2552" w:type="dxa"/>
          </w:tcPr>
          <w:p w14:paraId="614E23BA" w14:textId="173F13AC" w:rsidR="001120C3" w:rsidRPr="0079480C" w:rsidRDefault="00B63295" w:rsidP="004064DC">
            <w:pPr>
              <w:pStyle w:val="a8"/>
              <w:spacing w:line="380" w:lineRule="exact"/>
              <w:ind w:right="0"/>
              <w:rPr>
                <w:rFonts w:ascii="Angsana New" w:hAnsi="Angsana New" w:cs="Angsana New"/>
                <w:b/>
                <w:bCs/>
                <w:color w:val="auto"/>
                <w:cs/>
              </w:rPr>
            </w:pPr>
            <w:r w:rsidRPr="0079480C">
              <w:rPr>
                <w:rFonts w:ascii="Angsana New" w:hAnsi="Angsana New" w:cs="Angsana New"/>
                <w:color w:val="auto"/>
              </w:rPr>
              <w:t>Director and major shareholder</w:t>
            </w:r>
          </w:p>
        </w:tc>
        <w:tc>
          <w:tcPr>
            <w:tcW w:w="1418" w:type="dxa"/>
            <w:tcBorders>
              <w:left w:val="nil"/>
            </w:tcBorders>
          </w:tcPr>
          <w:p w14:paraId="0DBD8DEF" w14:textId="0A13D167" w:rsidR="001120C3" w:rsidRPr="0079480C" w:rsidRDefault="00C3439E" w:rsidP="001120C3">
            <w:pPr>
              <w:pStyle w:val="a8"/>
              <w:spacing w:line="380" w:lineRule="exact"/>
              <w:ind w:right="0"/>
              <w:jc w:val="right"/>
              <w:rPr>
                <w:rFonts w:ascii="Angsana New" w:hAnsi="Angsana New" w:cs="Angsana New"/>
                <w:color w:val="auto"/>
              </w:rPr>
            </w:pPr>
            <w:r w:rsidRPr="0079480C">
              <w:rPr>
                <w:rFonts w:ascii="Angsana New" w:hAnsi="Angsana New" w:cs="Angsana New"/>
                <w:color w:val="auto"/>
              </w:rPr>
              <w:t>-</w:t>
            </w:r>
          </w:p>
        </w:tc>
        <w:tc>
          <w:tcPr>
            <w:tcW w:w="1417" w:type="dxa"/>
          </w:tcPr>
          <w:p w14:paraId="3BFACADD" w14:textId="30F5FF6B" w:rsidR="001120C3" w:rsidRPr="0079480C" w:rsidRDefault="00C3439E" w:rsidP="001120C3">
            <w:pPr>
              <w:pStyle w:val="a8"/>
              <w:spacing w:line="380" w:lineRule="exact"/>
              <w:ind w:right="0"/>
              <w:jc w:val="right"/>
              <w:rPr>
                <w:rFonts w:ascii="Angsana New" w:hAnsi="Angsana New" w:cs="Angsana New"/>
                <w:color w:val="auto"/>
                <w:cs/>
              </w:rPr>
            </w:pPr>
            <w:r w:rsidRPr="0079480C">
              <w:rPr>
                <w:rFonts w:ascii="Angsana New" w:hAnsi="Angsana New" w:cs="Angsana New" w:hint="cs"/>
                <w:color w:val="auto"/>
              </w:rPr>
              <w:t>142</w:t>
            </w:r>
          </w:p>
        </w:tc>
        <w:tc>
          <w:tcPr>
            <w:tcW w:w="1275" w:type="dxa"/>
          </w:tcPr>
          <w:p w14:paraId="1F454D3D" w14:textId="77777777" w:rsidR="001120C3" w:rsidRPr="0079480C" w:rsidRDefault="001120C3" w:rsidP="001120C3">
            <w:pPr>
              <w:pStyle w:val="a8"/>
              <w:spacing w:line="380" w:lineRule="exact"/>
              <w:ind w:right="0"/>
              <w:jc w:val="right"/>
              <w:rPr>
                <w:rFonts w:ascii="Angsana New" w:hAnsi="Angsana New" w:cs="Angsana New"/>
                <w:color w:val="auto"/>
                <w:cs/>
              </w:rPr>
            </w:pPr>
            <w:r w:rsidRPr="0079480C">
              <w:rPr>
                <w:rFonts w:ascii="Angsana New" w:hAnsi="Angsana New" w:cs="Angsana New"/>
                <w:color w:val="auto"/>
              </w:rPr>
              <w:t>-</w:t>
            </w:r>
          </w:p>
        </w:tc>
        <w:tc>
          <w:tcPr>
            <w:tcW w:w="1276" w:type="dxa"/>
          </w:tcPr>
          <w:p w14:paraId="40B0E58B" w14:textId="77777777" w:rsidR="001120C3" w:rsidRPr="0079480C" w:rsidRDefault="001120C3" w:rsidP="001120C3">
            <w:pPr>
              <w:pStyle w:val="a8"/>
              <w:spacing w:line="380" w:lineRule="exact"/>
              <w:ind w:right="0"/>
              <w:jc w:val="right"/>
              <w:rPr>
                <w:rFonts w:ascii="Angsana New" w:hAnsi="Angsana New" w:cs="Angsana New"/>
                <w:color w:val="auto"/>
                <w:cs/>
              </w:rPr>
            </w:pPr>
            <w:r w:rsidRPr="0079480C">
              <w:rPr>
                <w:rFonts w:ascii="Angsana New" w:hAnsi="Angsana New" w:cs="Angsana New"/>
                <w:color w:val="auto"/>
              </w:rPr>
              <w:t>-</w:t>
            </w:r>
          </w:p>
        </w:tc>
      </w:tr>
    </w:tbl>
    <w:p w14:paraId="320B1B5A" w14:textId="57B18FB4" w:rsidR="003A2DD7" w:rsidRPr="0079480C" w:rsidRDefault="00367485" w:rsidP="00C77F78">
      <w:pPr>
        <w:pStyle w:val="a8"/>
        <w:spacing w:before="240" w:line="380" w:lineRule="exact"/>
        <w:ind w:left="426" w:right="0" w:hanging="426"/>
        <w:jc w:val="thaiDistribute"/>
        <w:rPr>
          <w:rFonts w:ascii="Angsana New" w:hAnsi="Angsana New" w:cs="Angsana New"/>
          <w:b/>
          <w:bCs/>
          <w:color w:val="auto"/>
        </w:rPr>
      </w:pPr>
      <w:r w:rsidRPr="0079480C">
        <w:rPr>
          <w:rFonts w:ascii="Angsana New" w:hAnsi="Angsana New" w:cs="Angsana New" w:hint="cs"/>
          <w:b/>
          <w:bCs/>
          <w:color w:val="auto"/>
        </w:rPr>
        <w:t>5</w:t>
      </w:r>
      <w:r w:rsidR="00B621ED" w:rsidRPr="0079480C">
        <w:rPr>
          <w:rFonts w:ascii="Angsana New" w:hAnsi="Angsana New" w:cs="Angsana New" w:hint="cs"/>
          <w:b/>
          <w:bCs/>
          <w:color w:val="auto"/>
          <w:cs/>
        </w:rPr>
        <w:t>.</w:t>
      </w:r>
      <w:r w:rsidR="00B621ED" w:rsidRPr="0079480C">
        <w:rPr>
          <w:rFonts w:ascii="Angsana New" w:hAnsi="Angsana New" w:cs="Angsana New" w:hint="cs"/>
          <w:b/>
          <w:bCs/>
          <w:color w:val="auto"/>
          <w:cs/>
        </w:rPr>
        <w:tab/>
      </w:r>
      <w:r w:rsidR="00CC5D66" w:rsidRPr="0079480C">
        <w:rPr>
          <w:rFonts w:ascii="Angsana New" w:hAnsi="Angsana New" w:cs="Angsana New"/>
          <w:b/>
          <w:bCs/>
          <w:color w:val="auto"/>
        </w:rPr>
        <w:t>CASH AND CASH EQUIVALENTS</w:t>
      </w:r>
    </w:p>
    <w:p w14:paraId="6F250F5A" w14:textId="4BBB5F7F" w:rsidR="00456CA8" w:rsidRPr="0079480C" w:rsidRDefault="00456CA8" w:rsidP="00C77F78">
      <w:pPr>
        <w:pStyle w:val="af8"/>
        <w:spacing w:before="120" w:line="380" w:lineRule="exact"/>
        <w:ind w:left="0" w:firstLine="426"/>
        <w:contextualSpacing w:val="0"/>
        <w:jc w:val="thaiDistribute"/>
        <w:rPr>
          <w:rFonts w:ascii="Angsana New" w:hAnsi="Angsana New"/>
          <w:color w:val="auto"/>
          <w:sz w:val="28"/>
        </w:rPr>
      </w:pPr>
      <w:bookmarkStart w:id="10" w:name="_Hlk64800600"/>
      <w:r w:rsidRPr="0079480C">
        <w:rPr>
          <w:rFonts w:ascii="Angsana New" w:hAnsi="Angsana New"/>
          <w:color w:val="auto"/>
          <w:sz w:val="28"/>
        </w:rPr>
        <w:t xml:space="preserve">Cash and cash equivalents as at December </w:t>
      </w:r>
      <w:r w:rsidR="00367485" w:rsidRPr="0079480C">
        <w:rPr>
          <w:rFonts w:ascii="Angsana New" w:hAnsi="Angsana New"/>
          <w:color w:val="auto"/>
          <w:sz w:val="28"/>
        </w:rPr>
        <w:t>31</w:t>
      </w:r>
      <w:r w:rsidRPr="0079480C">
        <w:rPr>
          <w:rFonts w:ascii="Angsana New" w:hAnsi="Angsana New"/>
          <w:color w:val="auto"/>
          <w:sz w:val="28"/>
        </w:rPr>
        <w:t>,</w:t>
      </w:r>
      <w:r w:rsidRPr="0079480C">
        <w:rPr>
          <w:rFonts w:ascii="Angsana New" w:hAnsi="Angsana New"/>
          <w:color w:val="auto"/>
          <w:sz w:val="28"/>
          <w:cs/>
        </w:rPr>
        <w:t xml:space="preserve"> </w:t>
      </w:r>
      <w:bookmarkEnd w:id="10"/>
      <w:r w:rsidRPr="0079480C">
        <w:rPr>
          <w:rFonts w:ascii="Angsana New" w:hAnsi="Angsana New"/>
          <w:color w:val="auto"/>
          <w:sz w:val="28"/>
        </w:rPr>
        <w:t>are as following:</w:t>
      </w:r>
    </w:p>
    <w:tbl>
      <w:tblPr>
        <w:tblW w:w="8930" w:type="dxa"/>
        <w:tblInd w:w="284" w:type="dxa"/>
        <w:tblLook w:val="04A0" w:firstRow="1" w:lastRow="0" w:firstColumn="1" w:lastColumn="0" w:noHBand="0" w:noVBand="1"/>
      </w:tblPr>
      <w:tblGrid>
        <w:gridCol w:w="3260"/>
        <w:gridCol w:w="1418"/>
        <w:gridCol w:w="1417"/>
        <w:gridCol w:w="1418"/>
        <w:gridCol w:w="1417"/>
      </w:tblGrid>
      <w:tr w:rsidR="007F2CE5" w:rsidRPr="0079480C" w14:paraId="12EE0314" w14:textId="77777777" w:rsidTr="004064DC">
        <w:tc>
          <w:tcPr>
            <w:tcW w:w="3260" w:type="dxa"/>
          </w:tcPr>
          <w:p w14:paraId="7BCAF0B8" w14:textId="77777777" w:rsidR="00240ACE" w:rsidRPr="0079480C" w:rsidRDefault="00240ACE" w:rsidP="004064DC">
            <w:pPr>
              <w:pStyle w:val="a8"/>
              <w:spacing w:line="380" w:lineRule="exact"/>
              <w:ind w:left="36" w:right="0"/>
              <w:jc w:val="thaiDistribute"/>
              <w:rPr>
                <w:rFonts w:ascii="Angsana New" w:hAnsi="Angsana New" w:cs="Angsana New"/>
                <w:color w:val="auto"/>
              </w:rPr>
            </w:pPr>
          </w:p>
        </w:tc>
        <w:tc>
          <w:tcPr>
            <w:tcW w:w="5670" w:type="dxa"/>
            <w:gridSpan w:val="4"/>
          </w:tcPr>
          <w:p w14:paraId="3381BAF4" w14:textId="77777777" w:rsidR="00240ACE" w:rsidRPr="0079480C" w:rsidRDefault="00784748" w:rsidP="00EF19EC">
            <w:pPr>
              <w:pStyle w:val="a8"/>
              <w:pBdr>
                <w:bottom w:val="single" w:sz="4" w:space="1" w:color="auto"/>
              </w:pBdr>
              <w:spacing w:line="380" w:lineRule="exact"/>
              <w:ind w:right="0"/>
              <w:jc w:val="right"/>
              <w:rPr>
                <w:rFonts w:ascii="Angsana New" w:hAnsi="Angsana New" w:cs="Angsana New"/>
                <w:color w:val="auto"/>
              </w:rPr>
            </w:pPr>
            <w:r w:rsidRPr="0079480C">
              <w:rPr>
                <w:rFonts w:ascii="Angsana New" w:hAnsi="Angsana New" w:cs="Angsana New"/>
                <w:color w:val="auto"/>
              </w:rPr>
              <w:t>Unit: Thousand Baht</w:t>
            </w:r>
          </w:p>
        </w:tc>
      </w:tr>
      <w:tr w:rsidR="007F2CE5" w:rsidRPr="0079480C" w14:paraId="715EF496" w14:textId="77777777" w:rsidTr="004064DC">
        <w:trPr>
          <w:trHeight w:val="257"/>
        </w:trPr>
        <w:tc>
          <w:tcPr>
            <w:tcW w:w="3260" w:type="dxa"/>
          </w:tcPr>
          <w:p w14:paraId="4FF8C0F9" w14:textId="77777777" w:rsidR="00CC5D66" w:rsidRPr="0079480C" w:rsidRDefault="00CC5D66" w:rsidP="004064DC">
            <w:pPr>
              <w:pStyle w:val="a8"/>
              <w:spacing w:line="380" w:lineRule="exact"/>
              <w:ind w:left="36" w:right="0"/>
              <w:jc w:val="thaiDistribute"/>
              <w:rPr>
                <w:rFonts w:ascii="Angsana New" w:hAnsi="Angsana New" w:cs="Angsana New"/>
                <w:color w:val="auto"/>
              </w:rPr>
            </w:pPr>
          </w:p>
        </w:tc>
        <w:tc>
          <w:tcPr>
            <w:tcW w:w="2835" w:type="dxa"/>
            <w:gridSpan w:val="2"/>
          </w:tcPr>
          <w:p w14:paraId="150FFED4" w14:textId="77777777" w:rsidR="00CC5D66" w:rsidRPr="0079480C" w:rsidRDefault="00CC5D66" w:rsidP="00455045">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 xml:space="preserve">Consolidated </w:t>
            </w:r>
            <w:r w:rsidR="00455045" w:rsidRPr="0079480C">
              <w:rPr>
                <w:rFonts w:ascii="Angsana New" w:hAnsi="Angsana New" w:cs="Angsana New"/>
                <w:color w:val="auto"/>
              </w:rPr>
              <w:t>f</w:t>
            </w:r>
            <w:r w:rsidRPr="0079480C">
              <w:rPr>
                <w:rFonts w:ascii="Angsana New" w:hAnsi="Angsana New" w:cs="Angsana New"/>
                <w:color w:val="auto"/>
              </w:rPr>
              <w:t xml:space="preserve">inancial </w:t>
            </w:r>
            <w:r w:rsidR="00455045" w:rsidRPr="0079480C">
              <w:rPr>
                <w:rFonts w:ascii="Angsana New" w:hAnsi="Angsana New" w:cs="Angsana New"/>
                <w:color w:val="auto"/>
              </w:rPr>
              <w:t>s</w:t>
            </w:r>
            <w:r w:rsidRPr="0079480C">
              <w:rPr>
                <w:rFonts w:ascii="Angsana New" w:hAnsi="Angsana New" w:cs="Angsana New"/>
                <w:color w:val="auto"/>
              </w:rPr>
              <w:t>tatements</w:t>
            </w:r>
          </w:p>
        </w:tc>
        <w:tc>
          <w:tcPr>
            <w:tcW w:w="2835" w:type="dxa"/>
            <w:gridSpan w:val="2"/>
          </w:tcPr>
          <w:p w14:paraId="21AFD3D9" w14:textId="77777777" w:rsidR="00CC5D66" w:rsidRPr="0079480C" w:rsidRDefault="00CC5D66" w:rsidP="00455045">
            <w:pPr>
              <w:pBdr>
                <w:bottom w:val="single" w:sz="4" w:space="1" w:color="auto"/>
              </w:pBdr>
              <w:tabs>
                <w:tab w:val="left" w:pos="238"/>
              </w:tabs>
              <w:spacing w:line="380" w:lineRule="exact"/>
              <w:ind w:right="-72"/>
              <w:jc w:val="center"/>
              <w:rPr>
                <w:rFonts w:ascii="Angsana New" w:hAnsi="Angsana New" w:cs="Angsana New"/>
                <w:color w:val="auto"/>
                <w:sz w:val="28"/>
                <w:szCs w:val="28"/>
              </w:rPr>
            </w:pPr>
            <w:r w:rsidRPr="0079480C">
              <w:rPr>
                <w:rFonts w:ascii="Angsana New" w:hAnsi="Angsana New" w:cs="Angsana New"/>
                <w:color w:val="auto"/>
                <w:sz w:val="28"/>
                <w:szCs w:val="28"/>
              </w:rPr>
              <w:t xml:space="preserve">Separate </w:t>
            </w:r>
            <w:r w:rsidR="00455045" w:rsidRPr="0079480C">
              <w:rPr>
                <w:rFonts w:ascii="Angsana New" w:hAnsi="Angsana New" w:cs="Angsana New"/>
                <w:color w:val="auto"/>
                <w:sz w:val="28"/>
                <w:szCs w:val="28"/>
              </w:rPr>
              <w:t>f</w:t>
            </w:r>
            <w:r w:rsidRPr="0079480C">
              <w:rPr>
                <w:rFonts w:ascii="Angsana New" w:hAnsi="Angsana New" w:cs="Angsana New"/>
                <w:color w:val="auto"/>
                <w:sz w:val="28"/>
                <w:szCs w:val="28"/>
              </w:rPr>
              <w:t xml:space="preserve">inancial </w:t>
            </w:r>
            <w:r w:rsidR="00455045" w:rsidRPr="0079480C">
              <w:rPr>
                <w:rFonts w:ascii="Angsana New" w:hAnsi="Angsana New" w:cs="Angsana New"/>
                <w:color w:val="auto"/>
                <w:sz w:val="28"/>
                <w:szCs w:val="28"/>
              </w:rPr>
              <w:t>s</w:t>
            </w:r>
            <w:r w:rsidRPr="0079480C">
              <w:rPr>
                <w:rFonts w:ascii="Angsana New" w:hAnsi="Angsana New" w:cs="Angsana New"/>
                <w:color w:val="auto"/>
                <w:sz w:val="28"/>
                <w:szCs w:val="28"/>
              </w:rPr>
              <w:t>tatements</w:t>
            </w:r>
          </w:p>
        </w:tc>
      </w:tr>
      <w:tr w:rsidR="00205F5B" w:rsidRPr="0079480C" w14:paraId="63D8E190" w14:textId="77777777" w:rsidTr="004064DC">
        <w:tc>
          <w:tcPr>
            <w:tcW w:w="3260" w:type="dxa"/>
          </w:tcPr>
          <w:p w14:paraId="62DA06A4" w14:textId="77777777" w:rsidR="00301CF2" w:rsidRPr="0079480C" w:rsidRDefault="00301CF2" w:rsidP="004064DC">
            <w:pPr>
              <w:pStyle w:val="a8"/>
              <w:spacing w:line="380" w:lineRule="exact"/>
              <w:ind w:left="36" w:right="0"/>
              <w:jc w:val="thaiDistribute"/>
              <w:rPr>
                <w:rFonts w:ascii="Angsana New" w:hAnsi="Angsana New" w:cs="Angsana New"/>
                <w:color w:val="auto"/>
              </w:rPr>
            </w:pPr>
          </w:p>
        </w:tc>
        <w:tc>
          <w:tcPr>
            <w:tcW w:w="1418" w:type="dxa"/>
          </w:tcPr>
          <w:p w14:paraId="613DADFF" w14:textId="4DE7FA22" w:rsidR="00301CF2" w:rsidRPr="0079480C" w:rsidRDefault="00754CED" w:rsidP="00EF19EC">
            <w:pPr>
              <w:pStyle w:val="a8"/>
              <w:pBdr>
                <w:bottom w:val="single" w:sz="4" w:space="1" w:color="auto"/>
              </w:pBdr>
              <w:spacing w:line="38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7" w:type="dxa"/>
          </w:tcPr>
          <w:p w14:paraId="16490979" w14:textId="050E0504" w:rsidR="00301CF2" w:rsidRPr="0079480C" w:rsidRDefault="00754CED" w:rsidP="00EF19EC">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2024</w:t>
            </w:r>
          </w:p>
        </w:tc>
        <w:tc>
          <w:tcPr>
            <w:tcW w:w="1418" w:type="dxa"/>
          </w:tcPr>
          <w:p w14:paraId="0AFD27C6" w14:textId="1114A823" w:rsidR="00301CF2" w:rsidRPr="0079480C" w:rsidRDefault="00754CED" w:rsidP="00EF19EC">
            <w:pPr>
              <w:pStyle w:val="a8"/>
              <w:pBdr>
                <w:bottom w:val="single" w:sz="4" w:space="1" w:color="auto"/>
              </w:pBdr>
              <w:spacing w:line="38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7" w:type="dxa"/>
          </w:tcPr>
          <w:p w14:paraId="2CEB8EFA" w14:textId="77A9467B" w:rsidR="00301CF2" w:rsidRPr="0079480C" w:rsidRDefault="00754CED" w:rsidP="00EF19EC">
            <w:pPr>
              <w:pStyle w:val="a8"/>
              <w:pBdr>
                <w:bottom w:val="single" w:sz="4" w:space="1" w:color="auto"/>
              </w:pBdr>
              <w:spacing w:line="380" w:lineRule="exact"/>
              <w:ind w:right="0"/>
              <w:jc w:val="center"/>
              <w:rPr>
                <w:rFonts w:ascii="Angsana New" w:hAnsi="Angsana New" w:cs="Angsana New"/>
                <w:b/>
                <w:bCs/>
                <w:color w:val="auto"/>
              </w:rPr>
            </w:pPr>
            <w:r w:rsidRPr="0079480C">
              <w:rPr>
                <w:rFonts w:ascii="Angsana New" w:hAnsi="Angsana New" w:cs="Angsana New"/>
                <w:color w:val="auto"/>
              </w:rPr>
              <w:t>2024</w:t>
            </w:r>
          </w:p>
        </w:tc>
      </w:tr>
      <w:tr w:rsidR="00205F5B" w:rsidRPr="0079480C" w14:paraId="77B4D43E" w14:textId="77777777" w:rsidTr="004064DC">
        <w:tc>
          <w:tcPr>
            <w:tcW w:w="3260" w:type="dxa"/>
          </w:tcPr>
          <w:p w14:paraId="12523BDD" w14:textId="77777777" w:rsidR="00592181" w:rsidRPr="0079480C" w:rsidRDefault="00592181" w:rsidP="00592181">
            <w:pPr>
              <w:pStyle w:val="a8"/>
              <w:spacing w:line="380" w:lineRule="exact"/>
              <w:ind w:left="36" w:right="0"/>
              <w:jc w:val="thaiDistribute"/>
              <w:rPr>
                <w:rFonts w:ascii="Angsana New" w:eastAsia="Calibri" w:hAnsi="Angsana New" w:cs="Angsana New"/>
                <w:color w:val="auto"/>
                <w:spacing w:val="-6"/>
                <w:cs/>
              </w:rPr>
            </w:pPr>
            <w:r w:rsidRPr="0079480C">
              <w:rPr>
                <w:rFonts w:ascii="Angsana New" w:eastAsia="Calibri" w:hAnsi="Angsana New" w:cs="Angsana New"/>
                <w:color w:val="auto"/>
                <w:spacing w:val="-6"/>
              </w:rPr>
              <w:t>Cash on hand</w:t>
            </w:r>
          </w:p>
        </w:tc>
        <w:tc>
          <w:tcPr>
            <w:tcW w:w="1418" w:type="dxa"/>
          </w:tcPr>
          <w:p w14:paraId="77CF4BFF" w14:textId="2E16D772"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hAnsi="Angsana New" w:cs="Angsana New" w:hint="cs"/>
                <w:color w:val="auto"/>
                <w:cs/>
              </w:rPr>
              <w:t>128</w:t>
            </w:r>
          </w:p>
        </w:tc>
        <w:tc>
          <w:tcPr>
            <w:tcW w:w="1417" w:type="dxa"/>
          </w:tcPr>
          <w:p w14:paraId="66A3771C" w14:textId="58E41645"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hAnsi="Angsana New" w:cs="Angsana New"/>
                <w:color w:val="auto"/>
              </w:rPr>
              <w:t>134</w:t>
            </w:r>
          </w:p>
        </w:tc>
        <w:tc>
          <w:tcPr>
            <w:tcW w:w="1418" w:type="dxa"/>
          </w:tcPr>
          <w:p w14:paraId="281D6895" w14:textId="01259CE2"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hAnsi="Angsana New" w:cs="Angsana New" w:hint="cs"/>
                <w:color w:val="auto"/>
                <w:cs/>
              </w:rPr>
              <w:t>128</w:t>
            </w:r>
          </w:p>
        </w:tc>
        <w:tc>
          <w:tcPr>
            <w:tcW w:w="1417" w:type="dxa"/>
          </w:tcPr>
          <w:p w14:paraId="0B41D5D4" w14:textId="72A06FF0"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hAnsi="Angsana New" w:cs="Angsana New" w:hint="cs"/>
                <w:color w:val="auto"/>
              </w:rPr>
              <w:t>13</w:t>
            </w:r>
            <w:r w:rsidRPr="0079480C">
              <w:rPr>
                <w:rFonts w:ascii="Angsana New" w:hAnsi="Angsana New" w:cs="Angsana New"/>
                <w:color w:val="auto"/>
              </w:rPr>
              <w:t>4</w:t>
            </w:r>
          </w:p>
        </w:tc>
      </w:tr>
      <w:tr w:rsidR="00205F5B" w:rsidRPr="0079480C" w14:paraId="7D8ED4D4" w14:textId="77777777" w:rsidTr="004064DC">
        <w:tc>
          <w:tcPr>
            <w:tcW w:w="3260" w:type="dxa"/>
          </w:tcPr>
          <w:p w14:paraId="6F3F517F" w14:textId="77777777" w:rsidR="00592181" w:rsidRPr="0079480C" w:rsidRDefault="00592181" w:rsidP="00592181">
            <w:pPr>
              <w:pStyle w:val="a8"/>
              <w:spacing w:line="380" w:lineRule="exact"/>
              <w:ind w:left="36" w:right="0"/>
              <w:jc w:val="thaiDistribute"/>
              <w:rPr>
                <w:rFonts w:ascii="Angsana New" w:eastAsia="Calibri" w:hAnsi="Angsana New" w:cs="Angsana New"/>
                <w:color w:val="auto"/>
                <w:spacing w:val="-6"/>
              </w:rPr>
            </w:pPr>
            <w:r w:rsidRPr="0079480C">
              <w:rPr>
                <w:rFonts w:ascii="Angsana New" w:eastAsia="Calibri" w:hAnsi="Angsana New" w:cs="Angsana New"/>
                <w:color w:val="auto"/>
                <w:spacing w:val="-6"/>
              </w:rPr>
              <w:t>Current accounts</w:t>
            </w:r>
          </w:p>
        </w:tc>
        <w:tc>
          <w:tcPr>
            <w:tcW w:w="1418" w:type="dxa"/>
          </w:tcPr>
          <w:p w14:paraId="6B266274" w14:textId="00B51FFF"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hAnsi="Angsana New" w:cs="Angsana New" w:hint="cs"/>
                <w:color w:val="auto"/>
                <w:cs/>
              </w:rPr>
              <w:t>524</w:t>
            </w:r>
          </w:p>
        </w:tc>
        <w:tc>
          <w:tcPr>
            <w:tcW w:w="1417" w:type="dxa"/>
          </w:tcPr>
          <w:p w14:paraId="3A9BFCF1" w14:textId="70E63468"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hAnsi="Angsana New" w:cs="Angsana New"/>
                <w:color w:val="auto"/>
              </w:rPr>
              <w:t>3</w:t>
            </w:r>
            <w:r w:rsidRPr="0079480C">
              <w:rPr>
                <w:rFonts w:ascii="Angsana New" w:hAnsi="Angsana New" w:cs="Angsana New" w:hint="cs"/>
                <w:color w:val="auto"/>
              </w:rPr>
              <w:t>30</w:t>
            </w:r>
          </w:p>
        </w:tc>
        <w:tc>
          <w:tcPr>
            <w:tcW w:w="1418" w:type="dxa"/>
          </w:tcPr>
          <w:p w14:paraId="0D438CAF" w14:textId="1562E67D"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hAnsi="Angsana New" w:cs="Angsana New" w:hint="cs"/>
                <w:color w:val="auto"/>
                <w:cs/>
              </w:rPr>
              <w:t>524</w:t>
            </w:r>
          </w:p>
        </w:tc>
        <w:tc>
          <w:tcPr>
            <w:tcW w:w="1417" w:type="dxa"/>
          </w:tcPr>
          <w:p w14:paraId="7378D4F6" w14:textId="0BC39B37"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hAnsi="Angsana New" w:cs="Angsana New" w:hint="cs"/>
                <w:color w:val="auto"/>
              </w:rPr>
              <w:t>330</w:t>
            </w:r>
          </w:p>
        </w:tc>
      </w:tr>
      <w:tr w:rsidR="00205F5B" w:rsidRPr="0079480C" w14:paraId="25737FBA" w14:textId="77777777" w:rsidTr="004064DC">
        <w:tc>
          <w:tcPr>
            <w:tcW w:w="3260" w:type="dxa"/>
          </w:tcPr>
          <w:p w14:paraId="6B87C5C5" w14:textId="77777777" w:rsidR="00592181" w:rsidRPr="0079480C" w:rsidRDefault="00592181" w:rsidP="00592181">
            <w:pPr>
              <w:pStyle w:val="a8"/>
              <w:spacing w:line="380" w:lineRule="exact"/>
              <w:ind w:left="36" w:right="0"/>
              <w:jc w:val="thaiDistribute"/>
              <w:rPr>
                <w:rFonts w:ascii="Angsana New" w:hAnsi="Angsana New" w:cs="Angsana New"/>
                <w:color w:val="auto"/>
              </w:rPr>
            </w:pPr>
            <w:r w:rsidRPr="0079480C">
              <w:rPr>
                <w:rFonts w:ascii="Angsana New" w:eastAsia="Calibri" w:hAnsi="Angsana New" w:cs="Angsana New"/>
                <w:color w:val="auto"/>
                <w:spacing w:val="-6"/>
              </w:rPr>
              <w:t>Savings deposit</w:t>
            </w:r>
          </w:p>
        </w:tc>
        <w:tc>
          <w:tcPr>
            <w:tcW w:w="1418" w:type="dxa"/>
          </w:tcPr>
          <w:p w14:paraId="52BB010A" w14:textId="5686D111"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eastAsia="Calibri" w:hAnsi="Angsana New" w:cs="Angsana New" w:hint="cs"/>
                <w:color w:val="auto"/>
                <w:spacing w:val="-6"/>
                <w:cs/>
              </w:rPr>
              <w:t>15,292</w:t>
            </w:r>
          </w:p>
        </w:tc>
        <w:tc>
          <w:tcPr>
            <w:tcW w:w="1417" w:type="dxa"/>
          </w:tcPr>
          <w:p w14:paraId="6B23BAD1" w14:textId="1FF371FF"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eastAsia="Calibri" w:hAnsi="Angsana New" w:cs="Angsana New"/>
                <w:color w:val="auto"/>
                <w:spacing w:val="-6"/>
              </w:rPr>
              <w:t>82,346</w:t>
            </w:r>
          </w:p>
        </w:tc>
        <w:tc>
          <w:tcPr>
            <w:tcW w:w="1418" w:type="dxa"/>
          </w:tcPr>
          <w:p w14:paraId="54C2CA21" w14:textId="2FED4AE2"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eastAsia="Calibri" w:hAnsi="Angsana New" w:cs="Angsana New" w:hint="cs"/>
                <w:color w:val="auto"/>
                <w:spacing w:val="-6"/>
                <w:cs/>
              </w:rPr>
              <w:t>15,136</w:t>
            </w:r>
          </w:p>
        </w:tc>
        <w:tc>
          <w:tcPr>
            <w:tcW w:w="1417" w:type="dxa"/>
          </w:tcPr>
          <w:p w14:paraId="4FD12489" w14:textId="6EA1029D" w:rsidR="00592181" w:rsidRPr="0079480C" w:rsidRDefault="00592181" w:rsidP="00592181">
            <w:pPr>
              <w:pStyle w:val="a8"/>
              <w:spacing w:line="380" w:lineRule="exact"/>
              <w:ind w:right="0"/>
              <w:jc w:val="right"/>
              <w:rPr>
                <w:rFonts w:ascii="Angsana New" w:hAnsi="Angsana New" w:cs="Angsana New"/>
                <w:color w:val="auto"/>
              </w:rPr>
            </w:pPr>
            <w:r w:rsidRPr="0079480C">
              <w:rPr>
                <w:rFonts w:ascii="Angsana New" w:eastAsia="Calibri" w:hAnsi="Angsana New" w:cs="Angsana New" w:hint="cs"/>
                <w:color w:val="auto"/>
                <w:spacing w:val="-6"/>
              </w:rPr>
              <w:t>81</w:t>
            </w:r>
            <w:r w:rsidRPr="0079480C">
              <w:rPr>
                <w:rFonts w:ascii="Angsana New" w:eastAsia="Calibri" w:hAnsi="Angsana New" w:cs="Angsana New" w:hint="cs"/>
                <w:color w:val="auto"/>
                <w:spacing w:val="-6"/>
                <w:cs/>
              </w:rPr>
              <w:t>,</w:t>
            </w:r>
            <w:r w:rsidRPr="0079480C">
              <w:rPr>
                <w:rFonts w:ascii="Angsana New" w:eastAsia="Calibri" w:hAnsi="Angsana New" w:cs="Angsana New" w:hint="cs"/>
                <w:color w:val="auto"/>
                <w:spacing w:val="-6"/>
              </w:rPr>
              <w:t>772</w:t>
            </w:r>
          </w:p>
        </w:tc>
      </w:tr>
      <w:tr w:rsidR="00205F5B" w:rsidRPr="0079480C" w14:paraId="552B2D37" w14:textId="77777777" w:rsidTr="004064DC">
        <w:trPr>
          <w:trHeight w:val="432"/>
        </w:trPr>
        <w:tc>
          <w:tcPr>
            <w:tcW w:w="3260" w:type="dxa"/>
          </w:tcPr>
          <w:p w14:paraId="70447806" w14:textId="77777777" w:rsidR="00592181" w:rsidRPr="0079480C" w:rsidRDefault="00592181" w:rsidP="00592181">
            <w:pPr>
              <w:pStyle w:val="a8"/>
              <w:spacing w:line="380" w:lineRule="exact"/>
              <w:ind w:left="36" w:right="0"/>
              <w:jc w:val="thaiDistribute"/>
              <w:rPr>
                <w:rFonts w:ascii="Angsana New" w:eastAsia="Calibri" w:hAnsi="Angsana New" w:cs="Angsana New"/>
                <w:color w:val="auto"/>
                <w:spacing w:val="-6"/>
                <w:cs/>
              </w:rPr>
            </w:pPr>
            <w:r w:rsidRPr="0079480C">
              <w:rPr>
                <w:rFonts w:ascii="Angsana New" w:eastAsia="Calibri" w:hAnsi="Angsana New" w:cs="Angsana New"/>
                <w:color w:val="auto"/>
                <w:spacing w:val="-6"/>
              </w:rPr>
              <w:t>Total</w:t>
            </w:r>
          </w:p>
        </w:tc>
        <w:tc>
          <w:tcPr>
            <w:tcW w:w="1418" w:type="dxa"/>
          </w:tcPr>
          <w:p w14:paraId="0DBD619D" w14:textId="17DFE5CF" w:rsidR="00592181" w:rsidRPr="0079480C" w:rsidRDefault="00592181" w:rsidP="00592181">
            <w:pPr>
              <w:pStyle w:val="a8"/>
              <w:pBdr>
                <w:bottom w:val="double" w:sz="4" w:space="1" w:color="auto"/>
              </w:pBdr>
              <w:spacing w:line="380" w:lineRule="exact"/>
              <w:ind w:right="0"/>
              <w:jc w:val="right"/>
              <w:rPr>
                <w:rFonts w:ascii="Angsana New" w:hAnsi="Angsana New" w:cs="Angsana New"/>
                <w:color w:val="auto"/>
                <w:cs/>
              </w:rPr>
            </w:pPr>
            <w:r w:rsidRPr="0079480C">
              <w:rPr>
                <w:rFonts w:ascii="Angsana New" w:hAnsi="Angsana New" w:cs="Angsana New" w:hint="cs"/>
                <w:color w:val="auto"/>
                <w:cs/>
              </w:rPr>
              <w:t>15,944</w:t>
            </w:r>
          </w:p>
        </w:tc>
        <w:tc>
          <w:tcPr>
            <w:tcW w:w="1417" w:type="dxa"/>
          </w:tcPr>
          <w:p w14:paraId="35567903" w14:textId="6078DDE2" w:rsidR="00592181" w:rsidRPr="0079480C" w:rsidRDefault="00592181" w:rsidP="00592181">
            <w:pPr>
              <w:pStyle w:val="a8"/>
              <w:pBdr>
                <w:bottom w:val="double" w:sz="4" w:space="1" w:color="auto"/>
              </w:pBdr>
              <w:spacing w:line="380" w:lineRule="exact"/>
              <w:ind w:right="0"/>
              <w:jc w:val="right"/>
              <w:rPr>
                <w:rFonts w:ascii="Angsana New" w:hAnsi="Angsana New" w:cs="Angsana New"/>
                <w:color w:val="auto"/>
                <w:cs/>
              </w:rPr>
            </w:pPr>
            <w:r w:rsidRPr="0079480C">
              <w:rPr>
                <w:rFonts w:ascii="Angsana New" w:hAnsi="Angsana New" w:cs="Angsana New"/>
                <w:color w:val="auto"/>
              </w:rPr>
              <w:t>82,810</w:t>
            </w:r>
          </w:p>
        </w:tc>
        <w:tc>
          <w:tcPr>
            <w:tcW w:w="1418" w:type="dxa"/>
          </w:tcPr>
          <w:p w14:paraId="516D2BAD" w14:textId="4B921EFC" w:rsidR="00592181" w:rsidRPr="0079480C" w:rsidRDefault="00592181" w:rsidP="00592181">
            <w:pPr>
              <w:pStyle w:val="a8"/>
              <w:pBdr>
                <w:bottom w:val="double" w:sz="4" w:space="1" w:color="auto"/>
              </w:pBdr>
              <w:spacing w:line="380" w:lineRule="exact"/>
              <w:ind w:right="0"/>
              <w:jc w:val="right"/>
              <w:rPr>
                <w:rFonts w:ascii="Angsana New" w:hAnsi="Angsana New" w:cs="Angsana New"/>
                <w:color w:val="auto"/>
                <w:cs/>
              </w:rPr>
            </w:pPr>
            <w:r w:rsidRPr="0079480C">
              <w:rPr>
                <w:rFonts w:ascii="Angsana New" w:hAnsi="Angsana New" w:cs="Angsana New" w:hint="cs"/>
                <w:color w:val="auto"/>
                <w:cs/>
              </w:rPr>
              <w:t>15,788</w:t>
            </w:r>
          </w:p>
        </w:tc>
        <w:tc>
          <w:tcPr>
            <w:tcW w:w="1417" w:type="dxa"/>
          </w:tcPr>
          <w:p w14:paraId="64315F8A" w14:textId="173663F1" w:rsidR="00592181" w:rsidRPr="0079480C" w:rsidRDefault="00592181" w:rsidP="00592181">
            <w:pPr>
              <w:pStyle w:val="a8"/>
              <w:pBdr>
                <w:bottom w:val="double" w:sz="4" w:space="1" w:color="auto"/>
              </w:pBdr>
              <w:spacing w:line="380" w:lineRule="exact"/>
              <w:ind w:right="0"/>
              <w:jc w:val="right"/>
              <w:rPr>
                <w:rFonts w:ascii="Angsana New" w:hAnsi="Angsana New" w:cs="Angsana New"/>
                <w:color w:val="auto"/>
                <w:cs/>
              </w:rPr>
            </w:pPr>
            <w:r w:rsidRPr="0079480C">
              <w:rPr>
                <w:rFonts w:ascii="Angsana New" w:hAnsi="Angsana New" w:cs="Angsana New"/>
                <w:color w:val="auto"/>
              </w:rPr>
              <w:t>82,236</w:t>
            </w:r>
          </w:p>
        </w:tc>
      </w:tr>
    </w:tbl>
    <w:p w14:paraId="74726906" w14:textId="1D490A04" w:rsidR="00B466D6" w:rsidRPr="0079480C" w:rsidRDefault="003C3981" w:rsidP="00C77F78">
      <w:pPr>
        <w:spacing w:before="120" w:line="380" w:lineRule="exact"/>
        <w:ind w:left="426"/>
        <w:jc w:val="thaiDistribute"/>
        <w:rPr>
          <w:rFonts w:ascii="Angsana New" w:hAnsi="Angsana New" w:cs="Angsana New"/>
          <w:color w:val="auto"/>
          <w:sz w:val="28"/>
          <w:szCs w:val="28"/>
        </w:rPr>
      </w:pPr>
      <w:r w:rsidRPr="0079480C">
        <w:rPr>
          <w:rFonts w:ascii="Angsana New" w:hAnsi="Angsana New" w:cs="Angsana New"/>
          <w:color w:val="auto"/>
          <w:sz w:val="28"/>
          <w:szCs w:val="28"/>
        </w:rPr>
        <w:t>As at December 3</w:t>
      </w:r>
      <w:r w:rsidR="0034621D" w:rsidRPr="0079480C">
        <w:rPr>
          <w:rFonts w:ascii="Angsana New" w:hAnsi="Angsana New" w:cs="Angsana New"/>
          <w:color w:val="auto"/>
          <w:sz w:val="28"/>
          <w:szCs w:val="28"/>
        </w:rPr>
        <w:t>1</w:t>
      </w:r>
      <w:r w:rsidRPr="0079480C">
        <w:rPr>
          <w:rFonts w:ascii="Angsana New" w:hAnsi="Angsana New" w:cs="Angsana New"/>
          <w:color w:val="auto"/>
          <w:sz w:val="28"/>
          <w:szCs w:val="28"/>
        </w:rPr>
        <w:t xml:space="preserve">, </w:t>
      </w:r>
      <w:r w:rsidR="00754CED" w:rsidRPr="0079480C">
        <w:rPr>
          <w:rFonts w:ascii="Angsana New" w:hAnsi="Angsana New" w:cs="Angsana New"/>
          <w:color w:val="auto"/>
          <w:sz w:val="28"/>
          <w:szCs w:val="28"/>
        </w:rPr>
        <w:t>2025</w:t>
      </w:r>
      <w:r w:rsidRPr="0079480C">
        <w:rPr>
          <w:rFonts w:ascii="Angsana New" w:hAnsi="Angsana New" w:cs="Angsana New"/>
          <w:color w:val="auto"/>
          <w:sz w:val="28"/>
          <w:szCs w:val="28"/>
        </w:rPr>
        <w:t>, the Company has credit lines from t</w:t>
      </w:r>
      <w:r w:rsidR="001120C3" w:rsidRPr="0079480C">
        <w:rPr>
          <w:rFonts w:ascii="Angsana New" w:hAnsi="Angsana New" w:cs="Angsana New"/>
          <w:color w:val="auto"/>
          <w:sz w:val="28"/>
          <w:szCs w:val="28"/>
        </w:rPr>
        <w:t>wo</w:t>
      </w:r>
      <w:r w:rsidRPr="0079480C">
        <w:rPr>
          <w:rFonts w:ascii="Angsana New" w:hAnsi="Angsana New" w:cs="Angsana New"/>
          <w:color w:val="auto"/>
          <w:sz w:val="28"/>
          <w:szCs w:val="28"/>
        </w:rPr>
        <w:t xml:space="preserve"> financial institutions in the amount of Baht </w:t>
      </w:r>
      <w:r w:rsidR="00367485" w:rsidRPr="0079480C">
        <w:rPr>
          <w:rFonts w:ascii="Angsana New" w:hAnsi="Angsana New" w:cs="Angsana New" w:hint="cs"/>
          <w:color w:val="auto"/>
          <w:sz w:val="28"/>
          <w:szCs w:val="28"/>
        </w:rPr>
        <w:t>623</w:t>
      </w:r>
      <w:r w:rsidR="007251AA" w:rsidRPr="0079480C">
        <w:rPr>
          <w:rFonts w:ascii="Angsana New" w:hAnsi="Angsana New" w:cs="Angsana New" w:hint="cs"/>
          <w:color w:val="auto"/>
          <w:sz w:val="28"/>
          <w:szCs w:val="28"/>
          <w:cs/>
        </w:rPr>
        <w:t xml:space="preserve"> </w:t>
      </w:r>
      <w:r w:rsidR="0034621D" w:rsidRPr="0079480C">
        <w:rPr>
          <w:rFonts w:ascii="Angsana New" w:hAnsi="Angsana New" w:cs="Angsana New"/>
          <w:color w:val="auto"/>
          <w:sz w:val="28"/>
          <w:szCs w:val="28"/>
        </w:rPr>
        <w:t>million</w:t>
      </w:r>
      <w:r w:rsidR="00BB5958" w:rsidRPr="0079480C">
        <w:rPr>
          <w:rFonts w:ascii="Angsana New" w:hAnsi="Angsana New" w:cs="Angsana New"/>
          <w:color w:val="auto"/>
          <w:sz w:val="28"/>
          <w:szCs w:val="28"/>
        </w:rPr>
        <w:t xml:space="preserve">, guaranteed </w:t>
      </w:r>
      <w:r w:rsidRPr="0079480C">
        <w:rPr>
          <w:rFonts w:ascii="Angsana New" w:hAnsi="Angsana New" w:cs="Angsana New"/>
          <w:color w:val="auto"/>
          <w:sz w:val="28"/>
          <w:szCs w:val="28"/>
        </w:rPr>
        <w:t xml:space="preserve">by </w:t>
      </w:r>
      <w:r w:rsidR="00391688" w:rsidRPr="0079480C">
        <w:rPr>
          <w:rFonts w:ascii="Angsana New" w:hAnsi="Angsana New" w:cs="Angsana New"/>
          <w:color w:val="auto"/>
          <w:sz w:val="28"/>
          <w:szCs w:val="28"/>
        </w:rPr>
        <w:t>property, plant and equipment</w:t>
      </w:r>
      <w:r w:rsidRPr="0079480C">
        <w:rPr>
          <w:rFonts w:ascii="Angsana New" w:hAnsi="Angsana New" w:cs="Angsana New"/>
          <w:color w:val="auto"/>
          <w:sz w:val="28"/>
          <w:szCs w:val="28"/>
        </w:rPr>
        <w:t xml:space="preserve"> as stated in note 1</w:t>
      </w:r>
      <w:r w:rsidR="00481AEF" w:rsidRPr="0079480C">
        <w:rPr>
          <w:rFonts w:ascii="Angsana New" w:hAnsi="Angsana New" w:cs="Angsana New" w:hint="cs"/>
          <w:color w:val="auto"/>
          <w:sz w:val="28"/>
          <w:szCs w:val="28"/>
        </w:rPr>
        <w:t>2</w:t>
      </w:r>
      <w:r w:rsidR="00FA51CE" w:rsidRPr="0079480C">
        <w:rPr>
          <w:rFonts w:ascii="Angsana New" w:hAnsi="Angsana New" w:cs="Angsana New"/>
          <w:color w:val="auto"/>
          <w:sz w:val="28"/>
          <w:szCs w:val="28"/>
        </w:rPr>
        <w:t>.</w:t>
      </w:r>
    </w:p>
    <w:p w14:paraId="64340769" w14:textId="0AD7D93B" w:rsidR="00301CF2" w:rsidRPr="0079480C" w:rsidRDefault="00D25092" w:rsidP="005332B7">
      <w:pPr>
        <w:spacing w:before="120" w:line="370" w:lineRule="exact"/>
        <w:ind w:left="426" w:hanging="426"/>
        <w:jc w:val="thaiDistribute"/>
        <w:rPr>
          <w:rFonts w:ascii="Angsana New" w:hAnsi="Angsana New" w:cs="Angsana New"/>
          <w:b/>
          <w:bCs/>
          <w:color w:val="auto"/>
          <w:sz w:val="28"/>
          <w:szCs w:val="28"/>
        </w:rPr>
      </w:pPr>
      <w:r w:rsidRPr="0079480C">
        <w:rPr>
          <w:rFonts w:ascii="Angsana New" w:hAnsi="Angsana New" w:cs="Angsana New"/>
          <w:b/>
          <w:bCs/>
          <w:color w:val="auto"/>
          <w:sz w:val="28"/>
          <w:szCs w:val="28"/>
          <w:cs/>
          <w:lang w:val="en-GB"/>
        </w:rPr>
        <w:br w:type="page"/>
      </w:r>
      <w:r w:rsidR="00367485" w:rsidRPr="0079480C">
        <w:rPr>
          <w:rFonts w:ascii="Angsana New" w:hAnsi="Angsana New" w:cs="Angsana New" w:hint="cs"/>
          <w:b/>
          <w:bCs/>
          <w:color w:val="auto"/>
          <w:sz w:val="28"/>
          <w:szCs w:val="28"/>
        </w:rPr>
        <w:lastRenderedPageBreak/>
        <w:t>6</w:t>
      </w:r>
      <w:r w:rsidR="00025C11" w:rsidRPr="0079480C">
        <w:rPr>
          <w:rFonts w:ascii="Angsana New" w:hAnsi="Angsana New" w:cs="Angsana New" w:hint="cs"/>
          <w:b/>
          <w:bCs/>
          <w:color w:val="auto"/>
          <w:sz w:val="28"/>
          <w:szCs w:val="28"/>
          <w:cs/>
          <w:lang w:val="en-GB"/>
        </w:rPr>
        <w:t>.</w:t>
      </w:r>
      <w:r w:rsidR="00826E98" w:rsidRPr="0079480C">
        <w:rPr>
          <w:rFonts w:ascii="Angsana New" w:hAnsi="Angsana New" w:cs="Angsana New"/>
          <w:b/>
          <w:bCs/>
          <w:color w:val="auto"/>
          <w:sz w:val="28"/>
          <w:szCs w:val="28"/>
          <w:cs/>
          <w:lang w:val="en-GB"/>
        </w:rPr>
        <w:tab/>
      </w:r>
      <w:r w:rsidR="00301CF2" w:rsidRPr="0079480C">
        <w:rPr>
          <w:rFonts w:ascii="Angsana New" w:hAnsi="Angsana New" w:cs="Angsana New"/>
          <w:b/>
          <w:bCs/>
          <w:color w:val="auto"/>
          <w:sz w:val="28"/>
          <w:szCs w:val="28"/>
          <w:lang w:val="en-GB"/>
        </w:rPr>
        <w:t>TRADE AND OTHER CURRENT RECEIVABLES</w:t>
      </w:r>
    </w:p>
    <w:tbl>
      <w:tblPr>
        <w:tblW w:w="8930" w:type="dxa"/>
        <w:tblInd w:w="284" w:type="dxa"/>
        <w:tblLayout w:type="fixed"/>
        <w:tblLook w:val="01E0" w:firstRow="1" w:lastRow="1" w:firstColumn="1" w:lastColumn="1" w:noHBand="0" w:noVBand="0"/>
      </w:tblPr>
      <w:tblGrid>
        <w:gridCol w:w="3118"/>
        <w:gridCol w:w="1503"/>
        <w:gridCol w:w="1474"/>
        <w:gridCol w:w="1418"/>
        <w:gridCol w:w="1417"/>
      </w:tblGrid>
      <w:tr w:rsidR="00301CF2" w:rsidRPr="00E768A4" w14:paraId="1B9C3D8D" w14:textId="77777777" w:rsidTr="00E768A4">
        <w:trPr>
          <w:tblHeader/>
        </w:trPr>
        <w:tc>
          <w:tcPr>
            <w:tcW w:w="3118" w:type="dxa"/>
          </w:tcPr>
          <w:p w14:paraId="3B0D2747" w14:textId="77777777" w:rsidR="00301CF2" w:rsidRPr="00E768A4" w:rsidRDefault="00301CF2" w:rsidP="005332B7">
            <w:pPr>
              <w:spacing w:line="370" w:lineRule="exact"/>
              <w:rPr>
                <w:rFonts w:ascii="Angsana New" w:eastAsia="Cordia New" w:hAnsi="Angsana New" w:cs="Angsana New"/>
                <w:color w:val="auto"/>
                <w:sz w:val="26"/>
                <w:szCs w:val="26"/>
              </w:rPr>
            </w:pPr>
          </w:p>
        </w:tc>
        <w:tc>
          <w:tcPr>
            <w:tcW w:w="5812" w:type="dxa"/>
            <w:gridSpan w:val="4"/>
          </w:tcPr>
          <w:p w14:paraId="02A8AA5C" w14:textId="77777777" w:rsidR="00301CF2" w:rsidRPr="00E768A4" w:rsidRDefault="00784748" w:rsidP="005332B7">
            <w:pPr>
              <w:pStyle w:val="a8"/>
              <w:pBdr>
                <w:bottom w:val="single" w:sz="4" w:space="1" w:color="auto"/>
              </w:pBdr>
              <w:spacing w:line="370" w:lineRule="exact"/>
              <w:ind w:right="0"/>
              <w:jc w:val="right"/>
              <w:rPr>
                <w:rFonts w:ascii="Angsana New" w:hAnsi="Angsana New" w:cs="Angsana New"/>
                <w:color w:val="auto"/>
                <w:sz w:val="26"/>
                <w:szCs w:val="26"/>
              </w:rPr>
            </w:pPr>
            <w:r w:rsidRPr="00E768A4">
              <w:rPr>
                <w:rFonts w:ascii="Angsana New" w:hAnsi="Angsana New" w:cs="Angsana New"/>
                <w:color w:val="auto"/>
                <w:sz w:val="26"/>
                <w:szCs w:val="26"/>
              </w:rPr>
              <w:t>Unit: Thousand Baht</w:t>
            </w:r>
          </w:p>
        </w:tc>
      </w:tr>
      <w:tr w:rsidR="00301CF2" w:rsidRPr="00E768A4" w14:paraId="2F140A44" w14:textId="77777777" w:rsidTr="00E768A4">
        <w:trPr>
          <w:tblHeader/>
        </w:trPr>
        <w:tc>
          <w:tcPr>
            <w:tcW w:w="3118" w:type="dxa"/>
          </w:tcPr>
          <w:p w14:paraId="53F2118E" w14:textId="77777777" w:rsidR="00301CF2" w:rsidRPr="00E768A4" w:rsidRDefault="00301CF2" w:rsidP="005332B7">
            <w:pPr>
              <w:spacing w:line="370" w:lineRule="exact"/>
              <w:rPr>
                <w:rFonts w:ascii="Angsana New" w:eastAsia="Cordia New" w:hAnsi="Angsana New" w:cs="Angsana New"/>
                <w:color w:val="auto"/>
                <w:sz w:val="26"/>
                <w:szCs w:val="26"/>
              </w:rPr>
            </w:pPr>
          </w:p>
        </w:tc>
        <w:tc>
          <w:tcPr>
            <w:tcW w:w="2977" w:type="dxa"/>
            <w:gridSpan w:val="2"/>
          </w:tcPr>
          <w:p w14:paraId="0898626F" w14:textId="77777777" w:rsidR="00301CF2" w:rsidRPr="00E768A4" w:rsidRDefault="00301CF2" w:rsidP="005332B7">
            <w:pPr>
              <w:pStyle w:val="a8"/>
              <w:pBdr>
                <w:bottom w:val="single" w:sz="4" w:space="1" w:color="auto"/>
              </w:pBdr>
              <w:spacing w:line="370" w:lineRule="exact"/>
              <w:ind w:right="0"/>
              <w:jc w:val="center"/>
              <w:rPr>
                <w:rFonts w:ascii="Angsana New" w:hAnsi="Angsana New" w:cs="Angsana New"/>
                <w:b/>
                <w:bCs/>
                <w:color w:val="auto"/>
                <w:sz w:val="26"/>
                <w:szCs w:val="26"/>
              </w:rPr>
            </w:pPr>
            <w:r w:rsidRPr="00E768A4">
              <w:rPr>
                <w:rFonts w:ascii="Angsana New" w:hAnsi="Angsana New" w:cs="Angsana New"/>
                <w:color w:val="auto"/>
                <w:sz w:val="26"/>
                <w:szCs w:val="26"/>
              </w:rPr>
              <w:t xml:space="preserve">Consolidated </w:t>
            </w:r>
            <w:r w:rsidR="00823C9E" w:rsidRPr="00E768A4">
              <w:rPr>
                <w:rFonts w:ascii="Angsana New" w:hAnsi="Angsana New" w:cs="Angsana New"/>
                <w:color w:val="auto"/>
                <w:sz w:val="26"/>
                <w:szCs w:val="26"/>
              </w:rPr>
              <w:t>f</w:t>
            </w:r>
            <w:r w:rsidRPr="00E768A4">
              <w:rPr>
                <w:rFonts w:ascii="Angsana New" w:hAnsi="Angsana New" w:cs="Angsana New"/>
                <w:color w:val="auto"/>
                <w:sz w:val="26"/>
                <w:szCs w:val="26"/>
              </w:rPr>
              <w:t xml:space="preserve">inancial </w:t>
            </w:r>
            <w:r w:rsidR="00823C9E" w:rsidRPr="00E768A4">
              <w:rPr>
                <w:rFonts w:ascii="Angsana New" w:hAnsi="Angsana New" w:cs="Angsana New"/>
                <w:color w:val="auto"/>
                <w:sz w:val="26"/>
                <w:szCs w:val="26"/>
              </w:rPr>
              <w:t>s</w:t>
            </w:r>
            <w:r w:rsidRPr="00E768A4">
              <w:rPr>
                <w:rFonts w:ascii="Angsana New" w:hAnsi="Angsana New" w:cs="Angsana New"/>
                <w:color w:val="auto"/>
                <w:sz w:val="26"/>
                <w:szCs w:val="26"/>
              </w:rPr>
              <w:t>tatements</w:t>
            </w:r>
          </w:p>
        </w:tc>
        <w:tc>
          <w:tcPr>
            <w:tcW w:w="2835" w:type="dxa"/>
            <w:gridSpan w:val="2"/>
          </w:tcPr>
          <w:p w14:paraId="5904FABD" w14:textId="77777777" w:rsidR="00301CF2" w:rsidRPr="00E768A4" w:rsidRDefault="00301CF2" w:rsidP="005332B7">
            <w:pPr>
              <w:pStyle w:val="a8"/>
              <w:pBdr>
                <w:bottom w:val="single" w:sz="4" w:space="1" w:color="auto"/>
              </w:pBdr>
              <w:spacing w:line="370" w:lineRule="exact"/>
              <w:ind w:right="0"/>
              <w:jc w:val="center"/>
              <w:rPr>
                <w:rFonts w:ascii="Angsana New" w:hAnsi="Angsana New" w:cs="Angsana New"/>
                <w:b/>
                <w:bCs/>
                <w:color w:val="auto"/>
                <w:sz w:val="26"/>
                <w:szCs w:val="26"/>
              </w:rPr>
            </w:pPr>
            <w:r w:rsidRPr="00E768A4">
              <w:rPr>
                <w:rFonts w:ascii="Angsana New" w:hAnsi="Angsana New" w:cs="Angsana New"/>
                <w:color w:val="auto"/>
                <w:sz w:val="26"/>
                <w:szCs w:val="26"/>
              </w:rPr>
              <w:t xml:space="preserve">Separate </w:t>
            </w:r>
            <w:r w:rsidR="00823C9E" w:rsidRPr="00E768A4">
              <w:rPr>
                <w:rFonts w:ascii="Angsana New" w:hAnsi="Angsana New" w:cs="Angsana New"/>
                <w:color w:val="auto"/>
                <w:sz w:val="26"/>
                <w:szCs w:val="26"/>
              </w:rPr>
              <w:t>f</w:t>
            </w:r>
            <w:r w:rsidRPr="00E768A4">
              <w:rPr>
                <w:rFonts w:ascii="Angsana New" w:hAnsi="Angsana New" w:cs="Angsana New"/>
                <w:color w:val="auto"/>
                <w:sz w:val="26"/>
                <w:szCs w:val="26"/>
              </w:rPr>
              <w:t xml:space="preserve">inancial </w:t>
            </w:r>
            <w:r w:rsidR="00823C9E" w:rsidRPr="00E768A4">
              <w:rPr>
                <w:rFonts w:ascii="Angsana New" w:hAnsi="Angsana New" w:cs="Angsana New"/>
                <w:color w:val="auto"/>
                <w:sz w:val="26"/>
                <w:szCs w:val="26"/>
              </w:rPr>
              <w:t>s</w:t>
            </w:r>
            <w:r w:rsidRPr="00E768A4">
              <w:rPr>
                <w:rFonts w:ascii="Angsana New" w:hAnsi="Angsana New" w:cs="Angsana New"/>
                <w:color w:val="auto"/>
                <w:sz w:val="26"/>
                <w:szCs w:val="26"/>
              </w:rPr>
              <w:t>tatements</w:t>
            </w:r>
          </w:p>
        </w:tc>
      </w:tr>
      <w:tr w:rsidR="00EE4387" w:rsidRPr="00E768A4" w14:paraId="37C8BAFF" w14:textId="77777777" w:rsidTr="00E768A4">
        <w:trPr>
          <w:tblHeader/>
        </w:trPr>
        <w:tc>
          <w:tcPr>
            <w:tcW w:w="3118" w:type="dxa"/>
          </w:tcPr>
          <w:p w14:paraId="2EDA91DE" w14:textId="77777777" w:rsidR="00EE4387" w:rsidRPr="00E768A4" w:rsidRDefault="00EE4387" w:rsidP="005332B7">
            <w:pPr>
              <w:spacing w:line="370" w:lineRule="exact"/>
              <w:rPr>
                <w:rFonts w:ascii="Angsana New" w:eastAsia="Cordia New" w:hAnsi="Angsana New" w:cs="Angsana New"/>
                <w:color w:val="auto"/>
                <w:sz w:val="26"/>
                <w:szCs w:val="26"/>
              </w:rPr>
            </w:pPr>
          </w:p>
        </w:tc>
        <w:tc>
          <w:tcPr>
            <w:tcW w:w="1503" w:type="dxa"/>
          </w:tcPr>
          <w:p w14:paraId="121AD036" w14:textId="4BD3B1EE" w:rsidR="00EE4387" w:rsidRPr="00E768A4" w:rsidRDefault="008E4FFD" w:rsidP="005332B7">
            <w:pPr>
              <w:pBdr>
                <w:bottom w:val="single" w:sz="4" w:space="1" w:color="auto"/>
              </w:pBdr>
              <w:tabs>
                <w:tab w:val="left" w:pos="238"/>
              </w:tabs>
              <w:spacing w:line="370" w:lineRule="exact"/>
              <w:jc w:val="center"/>
              <w:rPr>
                <w:rFonts w:ascii="Angsana New" w:eastAsia="Cordia New" w:hAnsi="Angsana New" w:cs="Angsana New"/>
                <w:color w:val="auto"/>
                <w:sz w:val="26"/>
                <w:szCs w:val="26"/>
              </w:rPr>
            </w:pPr>
            <w:r w:rsidRPr="00E768A4">
              <w:rPr>
                <w:rFonts w:ascii="Angsana New" w:eastAsia="Cordia New" w:hAnsi="Angsana New" w:cs="Angsana New"/>
                <w:color w:val="auto"/>
                <w:sz w:val="26"/>
                <w:szCs w:val="26"/>
              </w:rPr>
              <w:t xml:space="preserve">December 31, </w:t>
            </w:r>
            <w:r w:rsidR="00754CED" w:rsidRPr="00E768A4">
              <w:rPr>
                <w:rFonts w:ascii="Angsana New" w:eastAsia="Cordia New" w:hAnsi="Angsana New" w:cs="Angsana New"/>
                <w:color w:val="auto"/>
                <w:sz w:val="26"/>
                <w:szCs w:val="26"/>
              </w:rPr>
              <w:t>2025</w:t>
            </w:r>
          </w:p>
        </w:tc>
        <w:tc>
          <w:tcPr>
            <w:tcW w:w="1474" w:type="dxa"/>
          </w:tcPr>
          <w:p w14:paraId="29B263F0" w14:textId="43CF0174" w:rsidR="00EE4387" w:rsidRPr="00E768A4" w:rsidRDefault="008E4FFD" w:rsidP="005332B7">
            <w:pPr>
              <w:pBdr>
                <w:bottom w:val="single" w:sz="4" w:space="1" w:color="auto"/>
              </w:pBdr>
              <w:tabs>
                <w:tab w:val="left" w:pos="238"/>
              </w:tabs>
              <w:spacing w:line="370" w:lineRule="exact"/>
              <w:jc w:val="center"/>
              <w:rPr>
                <w:rFonts w:ascii="Angsana New" w:eastAsia="Cordia New" w:hAnsi="Angsana New" w:cs="Angsana New"/>
                <w:color w:val="auto"/>
                <w:sz w:val="26"/>
                <w:szCs w:val="26"/>
              </w:rPr>
            </w:pPr>
            <w:r w:rsidRPr="00E768A4">
              <w:rPr>
                <w:rFonts w:ascii="Angsana New" w:eastAsia="Cordia New" w:hAnsi="Angsana New" w:cs="Angsana New"/>
                <w:color w:val="auto"/>
                <w:sz w:val="26"/>
                <w:szCs w:val="26"/>
              </w:rPr>
              <w:t xml:space="preserve">December 31 </w:t>
            </w:r>
            <w:r w:rsidR="00754CED" w:rsidRPr="00E768A4">
              <w:rPr>
                <w:rFonts w:ascii="Angsana New" w:eastAsia="Cordia New" w:hAnsi="Angsana New" w:cs="Angsana New"/>
                <w:color w:val="auto"/>
                <w:sz w:val="26"/>
                <w:szCs w:val="26"/>
              </w:rPr>
              <w:t>2024</w:t>
            </w:r>
          </w:p>
        </w:tc>
        <w:tc>
          <w:tcPr>
            <w:tcW w:w="1418" w:type="dxa"/>
          </w:tcPr>
          <w:p w14:paraId="3BB0AA21" w14:textId="1294D8BE" w:rsidR="00EE4387" w:rsidRPr="00E768A4" w:rsidRDefault="008E4FFD" w:rsidP="005332B7">
            <w:pPr>
              <w:pBdr>
                <w:bottom w:val="single" w:sz="4" w:space="1" w:color="auto"/>
              </w:pBdr>
              <w:tabs>
                <w:tab w:val="left" w:pos="238"/>
              </w:tabs>
              <w:spacing w:line="370" w:lineRule="exact"/>
              <w:jc w:val="center"/>
              <w:rPr>
                <w:rFonts w:ascii="Angsana New" w:eastAsia="Cordia New" w:hAnsi="Angsana New" w:cs="Angsana New"/>
                <w:color w:val="auto"/>
                <w:sz w:val="26"/>
                <w:szCs w:val="26"/>
              </w:rPr>
            </w:pPr>
            <w:r w:rsidRPr="00E768A4">
              <w:rPr>
                <w:rFonts w:ascii="Angsana New" w:eastAsia="Cordia New" w:hAnsi="Angsana New" w:cs="Angsana New"/>
                <w:color w:val="auto"/>
                <w:sz w:val="26"/>
                <w:szCs w:val="26"/>
              </w:rPr>
              <w:t xml:space="preserve">December 31, </w:t>
            </w:r>
            <w:r w:rsidR="00754CED" w:rsidRPr="00E768A4">
              <w:rPr>
                <w:rFonts w:ascii="Angsana New" w:eastAsia="Cordia New" w:hAnsi="Angsana New" w:cs="Angsana New"/>
                <w:color w:val="auto"/>
                <w:sz w:val="26"/>
                <w:szCs w:val="26"/>
              </w:rPr>
              <w:t>2025</w:t>
            </w:r>
          </w:p>
        </w:tc>
        <w:tc>
          <w:tcPr>
            <w:tcW w:w="1417" w:type="dxa"/>
          </w:tcPr>
          <w:p w14:paraId="037B99D2" w14:textId="439636F3" w:rsidR="00EE4387" w:rsidRPr="00E768A4" w:rsidRDefault="008E4FFD" w:rsidP="005332B7">
            <w:pPr>
              <w:pBdr>
                <w:bottom w:val="single" w:sz="4" w:space="1" w:color="auto"/>
              </w:pBdr>
              <w:tabs>
                <w:tab w:val="left" w:pos="238"/>
              </w:tabs>
              <w:spacing w:line="370" w:lineRule="exact"/>
              <w:jc w:val="center"/>
              <w:rPr>
                <w:rFonts w:ascii="Angsana New" w:eastAsia="Cordia New" w:hAnsi="Angsana New" w:cs="Angsana New"/>
                <w:color w:val="auto"/>
                <w:sz w:val="26"/>
                <w:szCs w:val="26"/>
              </w:rPr>
            </w:pPr>
            <w:r w:rsidRPr="00E768A4">
              <w:rPr>
                <w:rFonts w:ascii="Angsana New" w:eastAsia="Cordia New" w:hAnsi="Angsana New" w:cs="Angsana New"/>
                <w:color w:val="auto"/>
                <w:sz w:val="26"/>
                <w:szCs w:val="26"/>
              </w:rPr>
              <w:t xml:space="preserve">December 31, </w:t>
            </w:r>
            <w:r w:rsidR="00754CED" w:rsidRPr="00E768A4">
              <w:rPr>
                <w:rFonts w:ascii="Angsana New" w:eastAsia="Cordia New" w:hAnsi="Angsana New" w:cs="Angsana New"/>
                <w:color w:val="auto"/>
                <w:sz w:val="26"/>
                <w:szCs w:val="26"/>
              </w:rPr>
              <w:t>2024</w:t>
            </w:r>
          </w:p>
        </w:tc>
      </w:tr>
      <w:tr w:rsidR="00AC524D" w:rsidRPr="00E768A4" w14:paraId="0BA34F7F" w14:textId="77777777" w:rsidTr="00E768A4">
        <w:trPr>
          <w:trHeight w:val="315"/>
        </w:trPr>
        <w:tc>
          <w:tcPr>
            <w:tcW w:w="3118" w:type="dxa"/>
            <w:vAlign w:val="center"/>
          </w:tcPr>
          <w:p w14:paraId="2ABA9AD6" w14:textId="77777777" w:rsidR="00AC524D" w:rsidRPr="00E768A4" w:rsidRDefault="00AC524D" w:rsidP="00AC524D">
            <w:pPr>
              <w:pStyle w:val="a8"/>
              <w:spacing w:line="370" w:lineRule="exact"/>
              <w:ind w:left="33" w:right="0"/>
              <w:jc w:val="both"/>
              <w:rPr>
                <w:rFonts w:ascii="Angsana New" w:hAnsi="Angsana New" w:cs="Angsana New"/>
                <w:color w:val="auto"/>
                <w:sz w:val="26"/>
                <w:szCs w:val="26"/>
              </w:rPr>
            </w:pPr>
            <w:r w:rsidRPr="00E768A4">
              <w:rPr>
                <w:rFonts w:ascii="Angsana New" w:hAnsi="Angsana New" w:cs="Angsana New"/>
                <w:color w:val="auto"/>
                <w:sz w:val="26"/>
                <w:szCs w:val="26"/>
                <w:lang w:val="en-GB"/>
              </w:rPr>
              <w:t>Trade accounts receivable</w:t>
            </w:r>
          </w:p>
        </w:tc>
        <w:tc>
          <w:tcPr>
            <w:tcW w:w="1503" w:type="dxa"/>
            <w:vAlign w:val="bottom"/>
          </w:tcPr>
          <w:p w14:paraId="53D2C12F" w14:textId="4E13AE15" w:rsidR="00AC524D" w:rsidRPr="00E768A4" w:rsidRDefault="00AC524D" w:rsidP="00AC524D">
            <w:pPr>
              <w:pStyle w:val="a8"/>
              <w:spacing w:line="370" w:lineRule="exact"/>
              <w:ind w:right="0"/>
              <w:jc w:val="right"/>
              <w:rPr>
                <w:rFonts w:asciiTheme="majorBidi" w:hAnsiTheme="majorBidi" w:cstheme="majorBidi"/>
                <w:color w:val="auto"/>
                <w:sz w:val="26"/>
                <w:szCs w:val="26"/>
              </w:rPr>
            </w:pPr>
            <w:r w:rsidRPr="00E768A4">
              <w:rPr>
                <w:rFonts w:asciiTheme="majorBidi" w:hAnsiTheme="majorBidi" w:cstheme="majorBidi"/>
                <w:color w:val="auto"/>
                <w:sz w:val="26"/>
                <w:szCs w:val="26"/>
              </w:rPr>
              <w:t>203,295</w:t>
            </w:r>
          </w:p>
        </w:tc>
        <w:tc>
          <w:tcPr>
            <w:tcW w:w="1474" w:type="dxa"/>
            <w:vAlign w:val="bottom"/>
          </w:tcPr>
          <w:p w14:paraId="5749FFD0" w14:textId="76DA4C74" w:rsidR="00AC524D" w:rsidRPr="00E768A4" w:rsidRDefault="00AC524D" w:rsidP="00AC524D">
            <w:pPr>
              <w:pStyle w:val="a8"/>
              <w:spacing w:line="370" w:lineRule="exact"/>
              <w:ind w:right="0"/>
              <w:jc w:val="right"/>
              <w:rPr>
                <w:rFonts w:asciiTheme="majorBidi" w:hAnsiTheme="majorBidi" w:cstheme="majorBidi"/>
                <w:color w:val="auto"/>
                <w:sz w:val="26"/>
                <w:szCs w:val="26"/>
              </w:rPr>
            </w:pPr>
            <w:r w:rsidRPr="00E768A4">
              <w:rPr>
                <w:rFonts w:asciiTheme="majorBidi" w:hAnsiTheme="majorBidi" w:cstheme="majorBidi"/>
                <w:color w:val="auto"/>
                <w:sz w:val="26"/>
                <w:szCs w:val="26"/>
              </w:rPr>
              <w:t>157,927</w:t>
            </w:r>
          </w:p>
        </w:tc>
        <w:tc>
          <w:tcPr>
            <w:tcW w:w="1418" w:type="dxa"/>
            <w:vAlign w:val="bottom"/>
          </w:tcPr>
          <w:p w14:paraId="4CE7C34D" w14:textId="243A69DC" w:rsidR="00AC524D" w:rsidRPr="00E768A4" w:rsidRDefault="00AC524D" w:rsidP="00AC524D">
            <w:pPr>
              <w:pStyle w:val="a8"/>
              <w:spacing w:line="370" w:lineRule="exact"/>
              <w:ind w:right="0"/>
              <w:jc w:val="right"/>
              <w:rPr>
                <w:rFonts w:asciiTheme="majorBidi" w:hAnsiTheme="majorBidi" w:cstheme="majorBidi"/>
                <w:color w:val="auto"/>
                <w:sz w:val="26"/>
                <w:szCs w:val="26"/>
              </w:rPr>
            </w:pPr>
            <w:r w:rsidRPr="00E768A4">
              <w:rPr>
                <w:rFonts w:asciiTheme="majorBidi" w:hAnsiTheme="majorBidi" w:cstheme="majorBidi"/>
                <w:color w:val="auto"/>
                <w:sz w:val="26"/>
                <w:szCs w:val="26"/>
              </w:rPr>
              <w:t>203,295</w:t>
            </w:r>
          </w:p>
        </w:tc>
        <w:tc>
          <w:tcPr>
            <w:tcW w:w="1417" w:type="dxa"/>
            <w:vAlign w:val="bottom"/>
          </w:tcPr>
          <w:p w14:paraId="723C3AA9" w14:textId="2D81A7AE" w:rsidR="00AC524D" w:rsidRPr="00E768A4" w:rsidRDefault="00AC524D" w:rsidP="00AC524D">
            <w:pPr>
              <w:pStyle w:val="a8"/>
              <w:spacing w:line="370" w:lineRule="exact"/>
              <w:ind w:right="0"/>
              <w:jc w:val="right"/>
              <w:rPr>
                <w:rFonts w:asciiTheme="majorBidi" w:hAnsiTheme="majorBidi" w:cstheme="majorBidi"/>
                <w:color w:val="auto"/>
                <w:sz w:val="26"/>
                <w:szCs w:val="26"/>
              </w:rPr>
            </w:pPr>
            <w:r w:rsidRPr="00E768A4">
              <w:rPr>
                <w:rFonts w:asciiTheme="majorBidi" w:hAnsiTheme="majorBidi" w:cstheme="majorBidi"/>
                <w:color w:val="auto"/>
                <w:sz w:val="26"/>
                <w:szCs w:val="26"/>
              </w:rPr>
              <w:t>157,927</w:t>
            </w:r>
          </w:p>
        </w:tc>
      </w:tr>
      <w:tr w:rsidR="00F96FCB" w:rsidRPr="00E768A4" w14:paraId="05258769" w14:textId="77777777" w:rsidTr="00E768A4">
        <w:trPr>
          <w:trHeight w:val="315"/>
        </w:trPr>
        <w:tc>
          <w:tcPr>
            <w:tcW w:w="3118" w:type="dxa"/>
            <w:vAlign w:val="center"/>
          </w:tcPr>
          <w:p w14:paraId="092175A5" w14:textId="083E4E2C" w:rsidR="00F96FCB" w:rsidRPr="00E768A4" w:rsidRDefault="00E768A4" w:rsidP="00E768A4">
            <w:pPr>
              <w:pStyle w:val="a8"/>
              <w:spacing w:line="370" w:lineRule="exact"/>
              <w:ind w:left="33" w:right="0"/>
              <w:jc w:val="both"/>
              <w:rPr>
                <w:rFonts w:ascii="Angsana New" w:hAnsi="Angsana New" w:cs="Angsana New"/>
                <w:color w:val="auto"/>
                <w:sz w:val="26"/>
                <w:szCs w:val="26"/>
              </w:rPr>
            </w:pPr>
            <w:r w:rsidRPr="00E768A4">
              <w:rPr>
                <w:rFonts w:ascii="Angsana New" w:hAnsi="Angsana New" w:cs="Angsana New"/>
                <w:color w:val="auto"/>
                <w:sz w:val="26"/>
                <w:szCs w:val="26"/>
              </w:rPr>
              <w:t>Less Allowance for expected credit losses</w:t>
            </w:r>
          </w:p>
        </w:tc>
        <w:tc>
          <w:tcPr>
            <w:tcW w:w="1503" w:type="dxa"/>
            <w:vAlign w:val="bottom"/>
          </w:tcPr>
          <w:p w14:paraId="63AAF35C" w14:textId="515A4154" w:rsidR="00F96FCB" w:rsidRPr="00E768A4" w:rsidRDefault="00F96FCB" w:rsidP="00F96FCB">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(88,055)</w:t>
            </w:r>
          </w:p>
        </w:tc>
        <w:tc>
          <w:tcPr>
            <w:tcW w:w="1474" w:type="dxa"/>
            <w:vAlign w:val="bottom"/>
          </w:tcPr>
          <w:p w14:paraId="30470802" w14:textId="3C871A13" w:rsidR="00F96FCB" w:rsidRPr="00E768A4" w:rsidRDefault="00F96FCB" w:rsidP="00F96FCB">
            <w:pPr>
              <w:pStyle w:val="a8"/>
              <w:pBdr>
                <w:bottom w:val="single" w:sz="4" w:space="1" w:color="auto"/>
              </w:pBdr>
              <w:spacing w:line="370" w:lineRule="exact"/>
              <w:ind w:right="0"/>
              <w:jc w:val="right"/>
              <w:rPr>
                <w:rFonts w:asciiTheme="majorBidi" w:hAnsiTheme="majorBidi" w:cstheme="majorBidi"/>
                <w:color w:val="auto"/>
                <w:sz w:val="26"/>
                <w:szCs w:val="26"/>
                <w:cs/>
              </w:rPr>
            </w:pPr>
            <w:r w:rsidRPr="00E768A4">
              <w:rPr>
                <w:rFonts w:asciiTheme="majorBidi" w:eastAsia="Cordia New" w:hAnsiTheme="majorBidi" w:cstheme="majorBidi"/>
                <w:color w:val="auto"/>
                <w:sz w:val="26"/>
                <w:szCs w:val="26"/>
              </w:rPr>
              <w:t>(105,107)</w:t>
            </w:r>
          </w:p>
        </w:tc>
        <w:tc>
          <w:tcPr>
            <w:tcW w:w="1418" w:type="dxa"/>
            <w:vAlign w:val="bottom"/>
          </w:tcPr>
          <w:p w14:paraId="300B0AAC" w14:textId="6C9A3532" w:rsidR="00F96FCB" w:rsidRPr="00E768A4" w:rsidRDefault="00F96FCB" w:rsidP="00F96FCB">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(88,055)</w:t>
            </w:r>
          </w:p>
        </w:tc>
        <w:tc>
          <w:tcPr>
            <w:tcW w:w="1417" w:type="dxa"/>
            <w:vAlign w:val="bottom"/>
          </w:tcPr>
          <w:p w14:paraId="32A52913" w14:textId="239DE01B" w:rsidR="00F96FCB" w:rsidRPr="00E768A4" w:rsidRDefault="00F96FCB" w:rsidP="00F96FCB">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(105,107)</w:t>
            </w:r>
          </w:p>
        </w:tc>
      </w:tr>
      <w:tr w:rsidR="00F96FCB" w:rsidRPr="00E768A4" w14:paraId="25D67813" w14:textId="77777777" w:rsidTr="00E768A4">
        <w:trPr>
          <w:trHeight w:val="359"/>
        </w:trPr>
        <w:tc>
          <w:tcPr>
            <w:tcW w:w="3118" w:type="dxa"/>
            <w:vAlign w:val="center"/>
          </w:tcPr>
          <w:p w14:paraId="0BC881E4" w14:textId="77777777" w:rsidR="00F96FCB" w:rsidRPr="00E768A4" w:rsidRDefault="00F96FCB" w:rsidP="00F96FCB">
            <w:pPr>
              <w:pStyle w:val="a8"/>
              <w:spacing w:line="370" w:lineRule="exact"/>
              <w:ind w:left="317" w:right="0"/>
              <w:rPr>
                <w:rFonts w:ascii="Angsana New" w:hAnsi="Angsana New" w:cs="Angsana New"/>
                <w:color w:val="auto"/>
                <w:sz w:val="26"/>
                <w:szCs w:val="26"/>
              </w:rPr>
            </w:pPr>
            <w:r w:rsidRPr="00E768A4">
              <w:rPr>
                <w:rFonts w:ascii="Angsana New" w:hAnsi="Angsana New" w:cs="Angsana New"/>
                <w:color w:val="auto"/>
                <w:sz w:val="26"/>
                <w:szCs w:val="26"/>
              </w:rPr>
              <w:t>Net</w:t>
            </w:r>
          </w:p>
        </w:tc>
        <w:tc>
          <w:tcPr>
            <w:tcW w:w="1503" w:type="dxa"/>
            <w:vAlign w:val="bottom"/>
          </w:tcPr>
          <w:p w14:paraId="262BCAE4" w14:textId="166550F2" w:rsidR="00F96FCB" w:rsidRPr="00E768A4" w:rsidRDefault="00F96FCB" w:rsidP="00F96FCB">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115,240</w:t>
            </w:r>
          </w:p>
        </w:tc>
        <w:tc>
          <w:tcPr>
            <w:tcW w:w="1474" w:type="dxa"/>
            <w:vAlign w:val="bottom"/>
          </w:tcPr>
          <w:p w14:paraId="7913561B" w14:textId="559531AF" w:rsidR="00F96FCB" w:rsidRPr="00E768A4" w:rsidRDefault="00F96FCB" w:rsidP="00F96FCB">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52,820</w:t>
            </w:r>
          </w:p>
        </w:tc>
        <w:tc>
          <w:tcPr>
            <w:tcW w:w="1418" w:type="dxa"/>
            <w:vAlign w:val="bottom"/>
          </w:tcPr>
          <w:p w14:paraId="75DB3C5F" w14:textId="2D59BE32" w:rsidR="00F96FCB" w:rsidRPr="00E768A4" w:rsidRDefault="00F96FCB" w:rsidP="00F96FCB">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115,240</w:t>
            </w:r>
          </w:p>
        </w:tc>
        <w:tc>
          <w:tcPr>
            <w:tcW w:w="1417" w:type="dxa"/>
            <w:vAlign w:val="bottom"/>
          </w:tcPr>
          <w:p w14:paraId="76A7FE5F" w14:textId="13AAB025" w:rsidR="00F96FCB" w:rsidRPr="00E768A4" w:rsidRDefault="00F96FCB" w:rsidP="00F96FCB">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52,820</w:t>
            </w:r>
          </w:p>
        </w:tc>
      </w:tr>
      <w:tr w:rsidR="009C1B68" w:rsidRPr="00E768A4" w14:paraId="67F12917" w14:textId="77777777" w:rsidTr="00E768A4">
        <w:trPr>
          <w:trHeight w:val="421"/>
        </w:trPr>
        <w:tc>
          <w:tcPr>
            <w:tcW w:w="3118" w:type="dxa"/>
            <w:vAlign w:val="center"/>
          </w:tcPr>
          <w:p w14:paraId="2FC94A98" w14:textId="77777777" w:rsidR="009C1B68" w:rsidRPr="00E768A4" w:rsidRDefault="009C1B68" w:rsidP="009C1B68">
            <w:pPr>
              <w:pStyle w:val="a8"/>
              <w:tabs>
                <w:tab w:val="left" w:pos="1692"/>
              </w:tabs>
              <w:spacing w:line="370" w:lineRule="exact"/>
              <w:ind w:left="33" w:right="0"/>
              <w:jc w:val="both"/>
              <w:rPr>
                <w:rFonts w:ascii="Angsana New" w:hAnsi="Angsana New" w:cs="Angsana New"/>
                <w:color w:val="auto"/>
                <w:sz w:val="26"/>
                <w:szCs w:val="26"/>
              </w:rPr>
            </w:pPr>
            <w:r w:rsidRPr="00E768A4">
              <w:rPr>
                <w:rFonts w:ascii="Angsana New" w:hAnsi="Angsana New" w:cs="Angsana New"/>
                <w:color w:val="auto"/>
                <w:sz w:val="26"/>
                <w:szCs w:val="26"/>
                <w:lang w:val="en-GB"/>
              </w:rPr>
              <w:t>Retention receivables - portion due</w:t>
            </w:r>
          </w:p>
        </w:tc>
        <w:tc>
          <w:tcPr>
            <w:tcW w:w="1503" w:type="dxa"/>
            <w:vAlign w:val="bottom"/>
          </w:tcPr>
          <w:p w14:paraId="583F6CF4" w14:textId="24607CA1" w:rsidR="009C1B68" w:rsidRPr="00E768A4" w:rsidRDefault="009C1B68" w:rsidP="009C1B68">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w:t>
            </w:r>
          </w:p>
        </w:tc>
        <w:tc>
          <w:tcPr>
            <w:tcW w:w="1474" w:type="dxa"/>
            <w:vAlign w:val="bottom"/>
          </w:tcPr>
          <w:p w14:paraId="1443AE46" w14:textId="428D2639" w:rsidR="009C1B68" w:rsidRPr="00E768A4" w:rsidRDefault="009C1B68" w:rsidP="009C1B68">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214</w:t>
            </w:r>
          </w:p>
        </w:tc>
        <w:tc>
          <w:tcPr>
            <w:tcW w:w="1418" w:type="dxa"/>
            <w:vAlign w:val="bottom"/>
          </w:tcPr>
          <w:p w14:paraId="038180E9" w14:textId="70662218" w:rsidR="009C1B68" w:rsidRPr="00E768A4" w:rsidRDefault="009C1B68" w:rsidP="009C1B68">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w:t>
            </w:r>
          </w:p>
        </w:tc>
        <w:tc>
          <w:tcPr>
            <w:tcW w:w="1417" w:type="dxa"/>
            <w:vAlign w:val="bottom"/>
          </w:tcPr>
          <w:p w14:paraId="1A3B1714" w14:textId="6C291872" w:rsidR="009C1B68" w:rsidRPr="00E768A4" w:rsidRDefault="009C1B68" w:rsidP="009C1B68">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214</w:t>
            </w:r>
          </w:p>
        </w:tc>
      </w:tr>
      <w:tr w:rsidR="008143D3" w:rsidRPr="00E768A4" w14:paraId="35D3B82E" w14:textId="77777777" w:rsidTr="00E768A4">
        <w:trPr>
          <w:trHeight w:val="177"/>
        </w:trPr>
        <w:tc>
          <w:tcPr>
            <w:tcW w:w="3118" w:type="dxa"/>
            <w:vAlign w:val="center"/>
          </w:tcPr>
          <w:p w14:paraId="29C2347E" w14:textId="77777777" w:rsidR="008143D3" w:rsidRPr="00E768A4" w:rsidRDefault="008143D3" w:rsidP="005332B7">
            <w:pPr>
              <w:pStyle w:val="a8"/>
              <w:tabs>
                <w:tab w:val="left" w:pos="1692"/>
              </w:tabs>
              <w:spacing w:line="370" w:lineRule="exact"/>
              <w:ind w:left="33" w:right="0"/>
              <w:jc w:val="both"/>
              <w:rPr>
                <w:rFonts w:ascii="Angsana New" w:hAnsi="Angsana New" w:cs="Angsana New"/>
                <w:color w:val="auto"/>
                <w:sz w:val="26"/>
                <w:szCs w:val="26"/>
              </w:rPr>
            </w:pPr>
            <w:r w:rsidRPr="00E768A4">
              <w:rPr>
                <w:rFonts w:ascii="Angsana New" w:hAnsi="Angsana New" w:cs="Angsana New"/>
                <w:color w:val="auto"/>
                <w:sz w:val="26"/>
                <w:szCs w:val="26"/>
              </w:rPr>
              <w:t>Advance payments for raw</w:t>
            </w:r>
          </w:p>
        </w:tc>
        <w:tc>
          <w:tcPr>
            <w:tcW w:w="1503" w:type="dxa"/>
          </w:tcPr>
          <w:p w14:paraId="1A649726" w14:textId="77777777" w:rsidR="008143D3" w:rsidRPr="00E768A4" w:rsidRDefault="008143D3" w:rsidP="005332B7">
            <w:pPr>
              <w:pStyle w:val="a8"/>
              <w:spacing w:line="370" w:lineRule="exact"/>
              <w:ind w:right="0"/>
              <w:jc w:val="right"/>
              <w:rPr>
                <w:rFonts w:asciiTheme="majorBidi" w:hAnsiTheme="majorBidi" w:cstheme="majorBidi"/>
                <w:color w:val="auto"/>
                <w:sz w:val="26"/>
                <w:szCs w:val="26"/>
              </w:rPr>
            </w:pPr>
          </w:p>
        </w:tc>
        <w:tc>
          <w:tcPr>
            <w:tcW w:w="1474" w:type="dxa"/>
          </w:tcPr>
          <w:p w14:paraId="20074A53" w14:textId="77777777" w:rsidR="008143D3" w:rsidRPr="00E768A4" w:rsidRDefault="008143D3" w:rsidP="005332B7">
            <w:pPr>
              <w:pStyle w:val="a8"/>
              <w:spacing w:line="370" w:lineRule="exact"/>
              <w:ind w:right="0"/>
              <w:jc w:val="right"/>
              <w:rPr>
                <w:rFonts w:asciiTheme="majorBidi" w:hAnsiTheme="majorBidi" w:cstheme="majorBidi"/>
                <w:color w:val="auto"/>
                <w:sz w:val="26"/>
                <w:szCs w:val="26"/>
              </w:rPr>
            </w:pPr>
          </w:p>
        </w:tc>
        <w:tc>
          <w:tcPr>
            <w:tcW w:w="1418" w:type="dxa"/>
          </w:tcPr>
          <w:p w14:paraId="52BB0A7F" w14:textId="77777777" w:rsidR="008143D3" w:rsidRPr="00E768A4" w:rsidRDefault="008143D3" w:rsidP="005332B7">
            <w:pPr>
              <w:pStyle w:val="a8"/>
              <w:spacing w:line="370" w:lineRule="exact"/>
              <w:ind w:right="0"/>
              <w:jc w:val="right"/>
              <w:rPr>
                <w:rFonts w:asciiTheme="majorBidi" w:hAnsiTheme="majorBidi" w:cstheme="majorBidi"/>
                <w:color w:val="auto"/>
                <w:sz w:val="26"/>
                <w:szCs w:val="26"/>
              </w:rPr>
            </w:pPr>
          </w:p>
        </w:tc>
        <w:tc>
          <w:tcPr>
            <w:tcW w:w="1417" w:type="dxa"/>
          </w:tcPr>
          <w:p w14:paraId="6C8E9AC0" w14:textId="77777777" w:rsidR="008143D3" w:rsidRPr="00E768A4" w:rsidRDefault="008143D3" w:rsidP="005332B7">
            <w:pPr>
              <w:pStyle w:val="a8"/>
              <w:spacing w:line="370" w:lineRule="exact"/>
              <w:ind w:right="0"/>
              <w:jc w:val="right"/>
              <w:rPr>
                <w:rFonts w:asciiTheme="majorBidi" w:hAnsiTheme="majorBidi" w:cstheme="majorBidi"/>
                <w:color w:val="auto"/>
                <w:sz w:val="26"/>
                <w:szCs w:val="26"/>
              </w:rPr>
            </w:pPr>
          </w:p>
        </w:tc>
      </w:tr>
      <w:tr w:rsidR="00862BB7" w:rsidRPr="00E768A4" w14:paraId="76C50559" w14:textId="77777777" w:rsidTr="00E768A4">
        <w:trPr>
          <w:trHeight w:val="177"/>
        </w:trPr>
        <w:tc>
          <w:tcPr>
            <w:tcW w:w="3118" w:type="dxa"/>
            <w:vAlign w:val="center"/>
          </w:tcPr>
          <w:p w14:paraId="164D7D14" w14:textId="77777777" w:rsidR="00862BB7" w:rsidRPr="00E768A4" w:rsidRDefault="00862BB7" w:rsidP="00862BB7">
            <w:pPr>
              <w:pStyle w:val="a8"/>
              <w:tabs>
                <w:tab w:val="left" w:pos="1692"/>
              </w:tabs>
              <w:spacing w:line="370" w:lineRule="exact"/>
              <w:ind w:left="33" w:right="0"/>
              <w:jc w:val="both"/>
              <w:rPr>
                <w:rFonts w:ascii="Angsana New" w:hAnsi="Angsana New" w:cs="Angsana New"/>
                <w:color w:val="auto"/>
                <w:sz w:val="26"/>
                <w:szCs w:val="26"/>
                <w:lang w:val="en-GB"/>
              </w:rPr>
            </w:pPr>
            <w:r w:rsidRPr="00E768A4">
              <w:rPr>
                <w:rFonts w:ascii="Angsana New" w:hAnsi="Angsana New" w:cs="Angsana New"/>
                <w:color w:val="auto"/>
                <w:sz w:val="26"/>
                <w:szCs w:val="26"/>
              </w:rPr>
              <w:t>materials</w:t>
            </w:r>
          </w:p>
        </w:tc>
        <w:tc>
          <w:tcPr>
            <w:tcW w:w="1503" w:type="dxa"/>
          </w:tcPr>
          <w:p w14:paraId="35C41CDE" w14:textId="301B6BA3"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4,121</w:t>
            </w:r>
          </w:p>
        </w:tc>
        <w:tc>
          <w:tcPr>
            <w:tcW w:w="1474" w:type="dxa"/>
          </w:tcPr>
          <w:p w14:paraId="3F9437C1" w14:textId="56035747"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16,153</w:t>
            </w:r>
          </w:p>
        </w:tc>
        <w:tc>
          <w:tcPr>
            <w:tcW w:w="1418" w:type="dxa"/>
          </w:tcPr>
          <w:p w14:paraId="342BCF6A" w14:textId="5A09FA05"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4,069</w:t>
            </w:r>
          </w:p>
        </w:tc>
        <w:tc>
          <w:tcPr>
            <w:tcW w:w="1417" w:type="dxa"/>
          </w:tcPr>
          <w:p w14:paraId="0FC0E95B" w14:textId="0AE8CA0D"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16,003</w:t>
            </w:r>
          </w:p>
        </w:tc>
      </w:tr>
      <w:tr w:rsidR="00862BB7" w:rsidRPr="00E768A4" w14:paraId="3127646E" w14:textId="77777777" w:rsidTr="00E768A4">
        <w:trPr>
          <w:trHeight w:val="177"/>
        </w:trPr>
        <w:tc>
          <w:tcPr>
            <w:tcW w:w="3118" w:type="dxa"/>
            <w:vAlign w:val="center"/>
          </w:tcPr>
          <w:p w14:paraId="7F6B177F" w14:textId="77777777" w:rsidR="00862BB7" w:rsidRPr="00E768A4" w:rsidRDefault="00862BB7" w:rsidP="00862BB7">
            <w:pPr>
              <w:pStyle w:val="a8"/>
              <w:tabs>
                <w:tab w:val="left" w:pos="1692"/>
              </w:tabs>
              <w:spacing w:line="370" w:lineRule="exact"/>
              <w:ind w:left="33" w:right="0"/>
              <w:rPr>
                <w:rFonts w:ascii="Angsana New" w:hAnsi="Angsana New" w:cs="Angsana New"/>
                <w:color w:val="auto"/>
                <w:sz w:val="26"/>
                <w:szCs w:val="26"/>
                <w:lang w:val="en-GB"/>
              </w:rPr>
            </w:pPr>
            <w:r w:rsidRPr="00E768A4">
              <w:rPr>
                <w:rFonts w:ascii="Angsana New" w:hAnsi="Angsana New" w:cs="Angsana New"/>
                <w:color w:val="auto"/>
                <w:sz w:val="26"/>
                <w:szCs w:val="26"/>
                <w:lang w:val="en-GB"/>
              </w:rPr>
              <w:t>Other current receivables</w:t>
            </w:r>
          </w:p>
        </w:tc>
        <w:tc>
          <w:tcPr>
            <w:tcW w:w="1503" w:type="dxa"/>
            <w:vAlign w:val="bottom"/>
          </w:tcPr>
          <w:p w14:paraId="4A716031" w14:textId="3DFF34B4"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4,910</w:t>
            </w:r>
          </w:p>
        </w:tc>
        <w:tc>
          <w:tcPr>
            <w:tcW w:w="1474" w:type="dxa"/>
            <w:vAlign w:val="bottom"/>
          </w:tcPr>
          <w:p w14:paraId="7A8417C8" w14:textId="42CBB951"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5,373</w:t>
            </w:r>
          </w:p>
        </w:tc>
        <w:tc>
          <w:tcPr>
            <w:tcW w:w="1418" w:type="dxa"/>
            <w:vAlign w:val="bottom"/>
          </w:tcPr>
          <w:p w14:paraId="389147A5" w14:textId="06FD9D81"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14,978</w:t>
            </w:r>
          </w:p>
        </w:tc>
        <w:tc>
          <w:tcPr>
            <w:tcW w:w="1417" w:type="dxa"/>
            <w:vAlign w:val="bottom"/>
          </w:tcPr>
          <w:p w14:paraId="387665AD" w14:textId="168E0A68"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8,963</w:t>
            </w:r>
          </w:p>
        </w:tc>
      </w:tr>
      <w:tr w:rsidR="00862BB7" w:rsidRPr="00E768A4" w14:paraId="6887D0BC" w14:textId="77777777" w:rsidTr="00E768A4">
        <w:trPr>
          <w:trHeight w:val="363"/>
        </w:trPr>
        <w:tc>
          <w:tcPr>
            <w:tcW w:w="3118" w:type="dxa"/>
            <w:vAlign w:val="center"/>
          </w:tcPr>
          <w:p w14:paraId="4F44ADD8" w14:textId="77777777" w:rsidR="00862BB7" w:rsidRPr="00E768A4" w:rsidRDefault="00862BB7" w:rsidP="00862BB7">
            <w:pPr>
              <w:pStyle w:val="a8"/>
              <w:tabs>
                <w:tab w:val="left" w:pos="1692"/>
              </w:tabs>
              <w:spacing w:line="370" w:lineRule="exact"/>
              <w:ind w:left="33" w:right="0"/>
              <w:jc w:val="both"/>
              <w:rPr>
                <w:rFonts w:ascii="Angsana New" w:hAnsi="Angsana New" w:cs="Angsana New"/>
                <w:color w:val="auto"/>
                <w:sz w:val="26"/>
                <w:szCs w:val="26"/>
                <w:lang w:val="en-GB"/>
              </w:rPr>
            </w:pPr>
            <w:r w:rsidRPr="00E768A4">
              <w:rPr>
                <w:rFonts w:ascii="Angsana New" w:hAnsi="Angsana New" w:cs="Angsana New"/>
                <w:color w:val="auto"/>
                <w:sz w:val="26"/>
                <w:szCs w:val="26"/>
                <w:lang w:val="en-GB"/>
              </w:rPr>
              <w:t>Prepaid expense</w:t>
            </w:r>
            <w:r w:rsidRPr="00E768A4">
              <w:rPr>
                <w:rFonts w:ascii="Angsana New" w:hAnsi="Angsana New" w:cs="Angsana New"/>
                <w:color w:val="auto"/>
                <w:sz w:val="26"/>
                <w:szCs w:val="26"/>
              </w:rPr>
              <w:t>s</w:t>
            </w:r>
          </w:p>
        </w:tc>
        <w:tc>
          <w:tcPr>
            <w:tcW w:w="1503" w:type="dxa"/>
            <w:vAlign w:val="bottom"/>
          </w:tcPr>
          <w:p w14:paraId="18CE282A" w14:textId="311AE924" w:rsidR="00862BB7" w:rsidRPr="00E768A4" w:rsidRDefault="00862BB7" w:rsidP="00862BB7">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759</w:t>
            </w:r>
          </w:p>
        </w:tc>
        <w:tc>
          <w:tcPr>
            <w:tcW w:w="1474" w:type="dxa"/>
            <w:vAlign w:val="bottom"/>
          </w:tcPr>
          <w:p w14:paraId="37E78DED" w14:textId="65E045EF" w:rsidR="00862BB7" w:rsidRPr="00E768A4" w:rsidRDefault="00862BB7" w:rsidP="00862BB7">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759</w:t>
            </w:r>
          </w:p>
        </w:tc>
        <w:tc>
          <w:tcPr>
            <w:tcW w:w="1418" w:type="dxa"/>
            <w:vAlign w:val="bottom"/>
          </w:tcPr>
          <w:p w14:paraId="493C9F8E" w14:textId="42C35BA6" w:rsidR="00862BB7" w:rsidRPr="00E768A4" w:rsidRDefault="00862BB7" w:rsidP="00862BB7">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759</w:t>
            </w:r>
          </w:p>
        </w:tc>
        <w:tc>
          <w:tcPr>
            <w:tcW w:w="1417" w:type="dxa"/>
            <w:vAlign w:val="bottom"/>
          </w:tcPr>
          <w:p w14:paraId="35C1D7FD" w14:textId="1E61462E" w:rsidR="00862BB7" w:rsidRPr="00E768A4" w:rsidRDefault="00862BB7" w:rsidP="00862BB7">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759</w:t>
            </w:r>
          </w:p>
        </w:tc>
      </w:tr>
      <w:tr w:rsidR="00862BB7" w:rsidRPr="00E768A4" w14:paraId="17AB6C1E" w14:textId="77777777" w:rsidTr="00E768A4">
        <w:trPr>
          <w:trHeight w:val="255"/>
        </w:trPr>
        <w:tc>
          <w:tcPr>
            <w:tcW w:w="3118" w:type="dxa"/>
            <w:vAlign w:val="center"/>
          </w:tcPr>
          <w:p w14:paraId="3D5FB59B" w14:textId="77777777" w:rsidR="00862BB7" w:rsidRPr="00E768A4" w:rsidRDefault="00862BB7" w:rsidP="00862BB7">
            <w:pPr>
              <w:pStyle w:val="a8"/>
              <w:tabs>
                <w:tab w:val="left" w:pos="1692"/>
              </w:tabs>
              <w:spacing w:line="370" w:lineRule="exact"/>
              <w:ind w:left="33" w:right="0"/>
              <w:jc w:val="both"/>
              <w:rPr>
                <w:rFonts w:ascii="Angsana New" w:hAnsi="Angsana New" w:cs="Angsana New"/>
                <w:color w:val="auto"/>
                <w:sz w:val="26"/>
                <w:szCs w:val="26"/>
              </w:rPr>
            </w:pPr>
            <w:r w:rsidRPr="00E768A4">
              <w:rPr>
                <w:rFonts w:ascii="Angsana New" w:hAnsi="Angsana New" w:cs="Angsana New"/>
                <w:color w:val="auto"/>
                <w:sz w:val="26"/>
                <w:szCs w:val="26"/>
              </w:rPr>
              <w:t>Total</w:t>
            </w:r>
          </w:p>
        </w:tc>
        <w:tc>
          <w:tcPr>
            <w:tcW w:w="1503" w:type="dxa"/>
            <w:vAlign w:val="bottom"/>
          </w:tcPr>
          <w:p w14:paraId="1BC6D813" w14:textId="4353BD1F"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9,070</w:t>
            </w:r>
          </w:p>
        </w:tc>
        <w:tc>
          <w:tcPr>
            <w:tcW w:w="1474" w:type="dxa"/>
            <w:vAlign w:val="bottom"/>
          </w:tcPr>
          <w:p w14:paraId="365BFF6F" w14:textId="3A6ECC0D"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22,499</w:t>
            </w:r>
          </w:p>
        </w:tc>
        <w:tc>
          <w:tcPr>
            <w:tcW w:w="1418" w:type="dxa"/>
            <w:vAlign w:val="bottom"/>
          </w:tcPr>
          <w:p w14:paraId="02631773" w14:textId="01DDBF94"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19,806</w:t>
            </w:r>
          </w:p>
        </w:tc>
        <w:tc>
          <w:tcPr>
            <w:tcW w:w="1417" w:type="dxa"/>
            <w:vAlign w:val="bottom"/>
          </w:tcPr>
          <w:p w14:paraId="2E874D40" w14:textId="4FF5AAD7" w:rsidR="00862BB7" w:rsidRPr="00E768A4" w:rsidRDefault="00862BB7" w:rsidP="00862BB7">
            <w:pPr>
              <w:pStyle w:val="a8"/>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25,939</w:t>
            </w:r>
          </w:p>
        </w:tc>
      </w:tr>
      <w:tr w:rsidR="00111C98" w:rsidRPr="00E768A4" w14:paraId="347B0AEE" w14:textId="77777777" w:rsidTr="00E768A4">
        <w:trPr>
          <w:trHeight w:val="80"/>
        </w:trPr>
        <w:tc>
          <w:tcPr>
            <w:tcW w:w="3118" w:type="dxa"/>
            <w:vAlign w:val="center"/>
          </w:tcPr>
          <w:p w14:paraId="6FC6A6A2" w14:textId="08705474" w:rsidR="00111C98" w:rsidRPr="00E768A4" w:rsidRDefault="00E768A4" w:rsidP="00111C98">
            <w:pPr>
              <w:pStyle w:val="a8"/>
              <w:spacing w:line="370" w:lineRule="exact"/>
              <w:ind w:left="33" w:right="0"/>
              <w:jc w:val="both"/>
              <w:rPr>
                <w:rFonts w:ascii="Angsana New" w:hAnsi="Angsana New" w:cs="Angsana New"/>
                <w:color w:val="auto"/>
                <w:sz w:val="26"/>
                <w:szCs w:val="26"/>
              </w:rPr>
            </w:pPr>
            <w:r w:rsidRPr="00E768A4">
              <w:rPr>
                <w:rFonts w:ascii="Angsana New" w:hAnsi="Angsana New" w:cs="Angsana New"/>
                <w:color w:val="auto"/>
                <w:sz w:val="26"/>
                <w:szCs w:val="26"/>
              </w:rPr>
              <w:t>Less Allowance for expected credit losses</w:t>
            </w:r>
          </w:p>
        </w:tc>
        <w:tc>
          <w:tcPr>
            <w:tcW w:w="1503" w:type="dxa"/>
            <w:vAlign w:val="bottom"/>
          </w:tcPr>
          <w:p w14:paraId="32F380D3" w14:textId="3823AF8C" w:rsidR="00111C98" w:rsidRPr="00E768A4" w:rsidRDefault="00111C98" w:rsidP="00111C98">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(2,937)</w:t>
            </w:r>
          </w:p>
        </w:tc>
        <w:tc>
          <w:tcPr>
            <w:tcW w:w="1474" w:type="dxa"/>
            <w:vAlign w:val="bottom"/>
          </w:tcPr>
          <w:p w14:paraId="42A1FA4A" w14:textId="75EAF4AF" w:rsidR="00111C98" w:rsidRPr="00E768A4" w:rsidRDefault="00111C98" w:rsidP="00111C98">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(2,270)</w:t>
            </w:r>
          </w:p>
        </w:tc>
        <w:tc>
          <w:tcPr>
            <w:tcW w:w="1418" w:type="dxa"/>
            <w:vAlign w:val="bottom"/>
          </w:tcPr>
          <w:p w14:paraId="5B0BC857" w14:textId="60D4802E" w:rsidR="00111C98" w:rsidRPr="00E768A4" w:rsidRDefault="00111C98" w:rsidP="00111C98">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(2,937)</w:t>
            </w:r>
          </w:p>
        </w:tc>
        <w:tc>
          <w:tcPr>
            <w:tcW w:w="1417" w:type="dxa"/>
            <w:vAlign w:val="bottom"/>
          </w:tcPr>
          <w:p w14:paraId="6E119B2D" w14:textId="493F145E" w:rsidR="00111C98" w:rsidRPr="00E768A4" w:rsidRDefault="00111C98" w:rsidP="00111C98">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(2,270)</w:t>
            </w:r>
          </w:p>
        </w:tc>
      </w:tr>
      <w:tr w:rsidR="00111C98" w:rsidRPr="00E768A4" w14:paraId="5FDD4603" w14:textId="77777777" w:rsidTr="00E768A4">
        <w:trPr>
          <w:trHeight w:val="80"/>
        </w:trPr>
        <w:tc>
          <w:tcPr>
            <w:tcW w:w="3118" w:type="dxa"/>
            <w:vAlign w:val="center"/>
          </w:tcPr>
          <w:p w14:paraId="6F5F106B" w14:textId="77777777" w:rsidR="00111C98" w:rsidRPr="00E768A4" w:rsidRDefault="00111C98" w:rsidP="00111C98">
            <w:pPr>
              <w:pStyle w:val="a8"/>
              <w:spacing w:line="370" w:lineRule="exact"/>
              <w:ind w:left="317" w:right="0"/>
              <w:jc w:val="both"/>
              <w:rPr>
                <w:rFonts w:ascii="Angsana New" w:hAnsi="Angsana New" w:cs="Angsana New"/>
                <w:color w:val="auto"/>
                <w:sz w:val="26"/>
                <w:szCs w:val="26"/>
              </w:rPr>
            </w:pPr>
            <w:r w:rsidRPr="00E768A4">
              <w:rPr>
                <w:rFonts w:ascii="Angsana New" w:hAnsi="Angsana New" w:cs="Angsana New"/>
                <w:color w:val="auto"/>
                <w:sz w:val="26"/>
                <w:szCs w:val="26"/>
              </w:rPr>
              <w:t>Net</w:t>
            </w:r>
          </w:p>
        </w:tc>
        <w:tc>
          <w:tcPr>
            <w:tcW w:w="1503" w:type="dxa"/>
            <w:vAlign w:val="bottom"/>
          </w:tcPr>
          <w:p w14:paraId="2D05CF69" w14:textId="75109373" w:rsidR="00111C98" w:rsidRPr="00E768A4" w:rsidRDefault="00111C98" w:rsidP="00111C98">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6,853</w:t>
            </w:r>
          </w:p>
        </w:tc>
        <w:tc>
          <w:tcPr>
            <w:tcW w:w="1474" w:type="dxa"/>
            <w:vAlign w:val="bottom"/>
          </w:tcPr>
          <w:p w14:paraId="52F2B068" w14:textId="42248F6A" w:rsidR="00111C98" w:rsidRPr="00E768A4" w:rsidRDefault="00111C98" w:rsidP="00111C98">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20,229</w:t>
            </w:r>
          </w:p>
        </w:tc>
        <w:tc>
          <w:tcPr>
            <w:tcW w:w="1418" w:type="dxa"/>
            <w:vAlign w:val="bottom"/>
          </w:tcPr>
          <w:p w14:paraId="436667A3" w14:textId="57324A10" w:rsidR="00111C98" w:rsidRPr="00E768A4" w:rsidRDefault="00111C98" w:rsidP="00111C98">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16,869</w:t>
            </w:r>
          </w:p>
        </w:tc>
        <w:tc>
          <w:tcPr>
            <w:tcW w:w="1417" w:type="dxa"/>
            <w:vAlign w:val="bottom"/>
          </w:tcPr>
          <w:p w14:paraId="4AA2BA98" w14:textId="7FAC3AE6" w:rsidR="00111C98" w:rsidRPr="00E768A4" w:rsidRDefault="00111C98" w:rsidP="00111C98">
            <w:pPr>
              <w:pStyle w:val="a8"/>
              <w:pBdr>
                <w:bottom w:val="sing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23,669</w:t>
            </w:r>
          </w:p>
        </w:tc>
      </w:tr>
      <w:tr w:rsidR="003F35BB" w:rsidRPr="00E768A4" w14:paraId="60361BC9" w14:textId="77777777" w:rsidTr="00E768A4">
        <w:trPr>
          <w:trHeight w:val="421"/>
        </w:trPr>
        <w:tc>
          <w:tcPr>
            <w:tcW w:w="3118" w:type="dxa"/>
            <w:vAlign w:val="center"/>
          </w:tcPr>
          <w:p w14:paraId="46D3D767" w14:textId="77777777" w:rsidR="003F35BB" w:rsidRPr="00E768A4" w:rsidRDefault="003F35BB" w:rsidP="005332B7">
            <w:pPr>
              <w:pStyle w:val="a8"/>
              <w:spacing w:line="370" w:lineRule="exact"/>
              <w:ind w:left="317" w:right="0"/>
              <w:rPr>
                <w:rFonts w:ascii="Angsana New" w:hAnsi="Angsana New" w:cs="Angsana New"/>
                <w:color w:val="auto"/>
                <w:sz w:val="26"/>
                <w:szCs w:val="26"/>
              </w:rPr>
            </w:pPr>
            <w:r w:rsidRPr="00E768A4">
              <w:rPr>
                <w:rFonts w:ascii="Angsana New" w:hAnsi="Angsana New" w:cs="Angsana New"/>
                <w:color w:val="auto"/>
                <w:sz w:val="26"/>
                <w:szCs w:val="26"/>
              </w:rPr>
              <w:t>Total trade and other current</w:t>
            </w:r>
          </w:p>
        </w:tc>
        <w:tc>
          <w:tcPr>
            <w:tcW w:w="1503" w:type="dxa"/>
            <w:vAlign w:val="bottom"/>
          </w:tcPr>
          <w:p w14:paraId="47FB5CFD" w14:textId="77777777" w:rsidR="003F35BB" w:rsidRPr="00E768A4" w:rsidRDefault="003F35BB" w:rsidP="005332B7">
            <w:pPr>
              <w:pStyle w:val="a8"/>
              <w:spacing w:line="370" w:lineRule="exact"/>
              <w:ind w:right="0"/>
              <w:jc w:val="right"/>
              <w:rPr>
                <w:rFonts w:asciiTheme="majorBidi" w:hAnsiTheme="majorBidi" w:cstheme="majorBidi"/>
                <w:color w:val="auto"/>
                <w:sz w:val="26"/>
                <w:szCs w:val="26"/>
              </w:rPr>
            </w:pPr>
          </w:p>
        </w:tc>
        <w:tc>
          <w:tcPr>
            <w:tcW w:w="1474" w:type="dxa"/>
            <w:vAlign w:val="bottom"/>
          </w:tcPr>
          <w:p w14:paraId="112B3632" w14:textId="77777777" w:rsidR="003F35BB" w:rsidRPr="00E768A4" w:rsidRDefault="003F35BB" w:rsidP="005332B7">
            <w:pPr>
              <w:pStyle w:val="a8"/>
              <w:spacing w:line="370" w:lineRule="exact"/>
              <w:ind w:right="0"/>
              <w:jc w:val="right"/>
              <w:rPr>
                <w:rFonts w:asciiTheme="majorBidi" w:hAnsiTheme="majorBidi" w:cstheme="majorBidi"/>
                <w:color w:val="auto"/>
                <w:sz w:val="26"/>
                <w:szCs w:val="26"/>
              </w:rPr>
            </w:pPr>
          </w:p>
        </w:tc>
        <w:tc>
          <w:tcPr>
            <w:tcW w:w="1418" w:type="dxa"/>
            <w:vAlign w:val="bottom"/>
          </w:tcPr>
          <w:p w14:paraId="41CADF4D" w14:textId="77777777" w:rsidR="003F35BB" w:rsidRPr="00E768A4" w:rsidRDefault="003F35BB" w:rsidP="005332B7">
            <w:pPr>
              <w:pStyle w:val="a8"/>
              <w:spacing w:line="370" w:lineRule="exact"/>
              <w:ind w:right="0"/>
              <w:jc w:val="right"/>
              <w:rPr>
                <w:rFonts w:asciiTheme="majorBidi" w:hAnsiTheme="majorBidi" w:cstheme="majorBidi"/>
                <w:color w:val="auto"/>
                <w:sz w:val="26"/>
                <w:szCs w:val="26"/>
              </w:rPr>
            </w:pPr>
          </w:p>
        </w:tc>
        <w:tc>
          <w:tcPr>
            <w:tcW w:w="1417" w:type="dxa"/>
            <w:vAlign w:val="bottom"/>
          </w:tcPr>
          <w:p w14:paraId="1EE55D39" w14:textId="77777777" w:rsidR="003F35BB" w:rsidRPr="00E768A4" w:rsidRDefault="003F35BB" w:rsidP="005332B7">
            <w:pPr>
              <w:pStyle w:val="a8"/>
              <w:spacing w:line="370" w:lineRule="exact"/>
              <w:ind w:right="0"/>
              <w:jc w:val="right"/>
              <w:rPr>
                <w:rFonts w:asciiTheme="majorBidi" w:hAnsiTheme="majorBidi" w:cstheme="majorBidi"/>
                <w:color w:val="auto"/>
                <w:sz w:val="26"/>
                <w:szCs w:val="26"/>
              </w:rPr>
            </w:pPr>
          </w:p>
        </w:tc>
      </w:tr>
      <w:tr w:rsidR="005D17E9" w:rsidRPr="00E768A4" w14:paraId="5FCC8588" w14:textId="77777777" w:rsidTr="00E768A4">
        <w:trPr>
          <w:trHeight w:val="517"/>
        </w:trPr>
        <w:tc>
          <w:tcPr>
            <w:tcW w:w="3118" w:type="dxa"/>
          </w:tcPr>
          <w:p w14:paraId="16D4E42F" w14:textId="5F5839DE" w:rsidR="005D17E9" w:rsidRPr="00E768A4" w:rsidRDefault="005D17E9" w:rsidP="005D17E9">
            <w:pPr>
              <w:pStyle w:val="a8"/>
              <w:spacing w:line="370" w:lineRule="exact"/>
              <w:ind w:left="33" w:right="0" w:firstLine="507"/>
              <w:jc w:val="both"/>
              <w:rPr>
                <w:rFonts w:ascii="Angsana New" w:hAnsi="Angsana New" w:cs="Angsana New"/>
                <w:color w:val="auto"/>
                <w:sz w:val="26"/>
                <w:szCs w:val="26"/>
              </w:rPr>
            </w:pPr>
            <w:r w:rsidRPr="00E768A4">
              <w:rPr>
                <w:rFonts w:ascii="Angsana New" w:hAnsi="Angsana New" w:cs="Angsana New"/>
                <w:color w:val="auto"/>
                <w:sz w:val="26"/>
                <w:szCs w:val="26"/>
              </w:rPr>
              <w:t>receivables - net</w:t>
            </w:r>
          </w:p>
        </w:tc>
        <w:tc>
          <w:tcPr>
            <w:tcW w:w="1503" w:type="dxa"/>
            <w:vAlign w:val="center"/>
          </w:tcPr>
          <w:p w14:paraId="0042A3B6" w14:textId="7F9C662A" w:rsidR="005D17E9" w:rsidRPr="00E768A4" w:rsidRDefault="005D17E9" w:rsidP="005D17E9">
            <w:pPr>
              <w:pStyle w:val="a8"/>
              <w:pBdr>
                <w:bottom w:val="doub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122,093</w:t>
            </w:r>
          </w:p>
        </w:tc>
        <w:tc>
          <w:tcPr>
            <w:tcW w:w="1474" w:type="dxa"/>
            <w:vAlign w:val="center"/>
          </w:tcPr>
          <w:p w14:paraId="178F3F48" w14:textId="0F1DEF7C" w:rsidR="005D17E9" w:rsidRPr="00E768A4" w:rsidRDefault="005D17E9" w:rsidP="005D17E9">
            <w:pPr>
              <w:pStyle w:val="a8"/>
              <w:pBdr>
                <w:bottom w:val="doub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73,049</w:t>
            </w:r>
          </w:p>
        </w:tc>
        <w:tc>
          <w:tcPr>
            <w:tcW w:w="1418" w:type="dxa"/>
            <w:vAlign w:val="center"/>
          </w:tcPr>
          <w:p w14:paraId="6D7B6F8B" w14:textId="6124EC3E" w:rsidR="005D17E9" w:rsidRPr="00E768A4" w:rsidRDefault="005D17E9" w:rsidP="005D17E9">
            <w:pPr>
              <w:pStyle w:val="a8"/>
              <w:pBdr>
                <w:bottom w:val="doub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132,109</w:t>
            </w:r>
          </w:p>
        </w:tc>
        <w:tc>
          <w:tcPr>
            <w:tcW w:w="1417" w:type="dxa"/>
            <w:vAlign w:val="center"/>
          </w:tcPr>
          <w:p w14:paraId="33730D28" w14:textId="57BA0154" w:rsidR="005D17E9" w:rsidRPr="00E768A4" w:rsidRDefault="005D17E9" w:rsidP="005D17E9">
            <w:pPr>
              <w:pStyle w:val="a8"/>
              <w:pBdr>
                <w:bottom w:val="double" w:sz="4" w:space="1" w:color="auto"/>
              </w:pBdr>
              <w:spacing w:line="370" w:lineRule="exact"/>
              <w:ind w:right="0"/>
              <w:jc w:val="right"/>
              <w:rPr>
                <w:rFonts w:asciiTheme="majorBidi" w:hAnsiTheme="majorBidi" w:cstheme="majorBidi"/>
                <w:color w:val="auto"/>
                <w:sz w:val="26"/>
                <w:szCs w:val="26"/>
              </w:rPr>
            </w:pPr>
            <w:r w:rsidRPr="00E768A4">
              <w:rPr>
                <w:rFonts w:asciiTheme="majorBidi" w:eastAsia="Cordia New" w:hAnsiTheme="majorBidi" w:cstheme="majorBidi"/>
                <w:color w:val="auto"/>
                <w:sz w:val="26"/>
                <w:szCs w:val="26"/>
              </w:rPr>
              <w:t>76,489</w:t>
            </w:r>
          </w:p>
        </w:tc>
      </w:tr>
    </w:tbl>
    <w:p w14:paraId="442B8F9E" w14:textId="6EDC2F5B" w:rsidR="00301CF2" w:rsidRPr="0079480C" w:rsidRDefault="00301CF2" w:rsidP="005332B7">
      <w:pPr>
        <w:pStyle w:val="a8"/>
        <w:spacing w:before="120" w:line="370" w:lineRule="exact"/>
        <w:ind w:left="426" w:right="0"/>
        <w:jc w:val="thaiDistribute"/>
        <w:rPr>
          <w:rFonts w:ascii="Angsana New" w:hAnsi="Angsana New" w:cs="Angsana New"/>
          <w:color w:val="auto"/>
        </w:rPr>
      </w:pPr>
      <w:r w:rsidRPr="0079480C">
        <w:rPr>
          <w:rFonts w:ascii="Angsana New" w:hAnsi="Angsana New" w:cs="Angsana New"/>
          <w:color w:val="auto"/>
        </w:rPr>
        <w:t>Outstanding balances of trade accounts receivable which are classified by aging as at December 31</w:t>
      </w:r>
      <w:r w:rsidR="008611F8" w:rsidRPr="0079480C">
        <w:rPr>
          <w:rFonts w:ascii="Angsana New" w:hAnsi="Angsana New" w:cs="Angsana New"/>
          <w:color w:val="auto"/>
        </w:rPr>
        <w:t>,</w:t>
      </w:r>
      <w:r w:rsidR="00BF109D" w:rsidRPr="0079480C">
        <w:rPr>
          <w:rFonts w:ascii="Angsana New" w:hAnsi="Angsana New" w:cs="Angsana New" w:hint="cs"/>
          <w:color w:val="auto"/>
          <w:cs/>
        </w:rPr>
        <w:t xml:space="preserve"> </w:t>
      </w:r>
      <w:r w:rsidRPr="0079480C">
        <w:rPr>
          <w:rFonts w:ascii="Angsana New" w:hAnsi="Angsana New" w:cs="Angsana New"/>
          <w:color w:val="auto"/>
        </w:rPr>
        <w:t xml:space="preserve">are summarized as follows: </w:t>
      </w:r>
      <w:r w:rsidRPr="0079480C">
        <w:rPr>
          <w:rFonts w:ascii="Angsana New" w:hAnsi="Angsana New" w:cs="Angsana New"/>
          <w:color w:val="auto"/>
          <w:cs/>
        </w:rPr>
        <w:t xml:space="preserve"> </w:t>
      </w:r>
    </w:p>
    <w:tbl>
      <w:tblPr>
        <w:tblW w:w="8930" w:type="dxa"/>
        <w:tblInd w:w="284" w:type="dxa"/>
        <w:tblLayout w:type="fixed"/>
        <w:tblLook w:val="01E0" w:firstRow="1" w:lastRow="1" w:firstColumn="1" w:lastColumn="1" w:noHBand="0" w:noVBand="0"/>
      </w:tblPr>
      <w:tblGrid>
        <w:gridCol w:w="6095"/>
        <w:gridCol w:w="1418"/>
        <w:gridCol w:w="1417"/>
      </w:tblGrid>
      <w:tr w:rsidR="00733EE1" w:rsidRPr="0079480C" w14:paraId="50EF49F4" w14:textId="77777777" w:rsidTr="005332B7">
        <w:trPr>
          <w:trHeight w:val="204"/>
          <w:tblHeader/>
        </w:trPr>
        <w:tc>
          <w:tcPr>
            <w:tcW w:w="6095" w:type="dxa"/>
          </w:tcPr>
          <w:p w14:paraId="563178BD" w14:textId="22ACEEF7" w:rsidR="00733EE1" w:rsidRPr="0079480C" w:rsidRDefault="00733EE1" w:rsidP="005332B7">
            <w:pPr>
              <w:spacing w:line="370" w:lineRule="exact"/>
              <w:jc w:val="right"/>
              <w:rPr>
                <w:rFonts w:ascii="Angsana New" w:eastAsia="Cordia New" w:hAnsi="Angsana New" w:cs="Angsana New"/>
                <w:color w:val="auto"/>
                <w:sz w:val="28"/>
                <w:szCs w:val="28"/>
                <w:cs/>
              </w:rPr>
            </w:pPr>
          </w:p>
        </w:tc>
        <w:tc>
          <w:tcPr>
            <w:tcW w:w="2835" w:type="dxa"/>
            <w:gridSpan w:val="2"/>
          </w:tcPr>
          <w:p w14:paraId="42F1CA6B" w14:textId="77777777" w:rsidR="00733EE1" w:rsidRPr="0079480C" w:rsidRDefault="00784748" w:rsidP="005332B7">
            <w:pPr>
              <w:pBdr>
                <w:bottom w:val="single" w:sz="4" w:space="1" w:color="auto"/>
              </w:pBdr>
              <w:spacing w:line="370" w:lineRule="exact"/>
              <w:jc w:val="right"/>
              <w:rPr>
                <w:rFonts w:ascii="Angsana New" w:eastAsia="Cordia New" w:hAnsi="Angsana New" w:cs="Angsana New"/>
                <w:color w:val="auto"/>
                <w:sz w:val="28"/>
                <w:szCs w:val="28"/>
                <w:cs/>
              </w:rPr>
            </w:pPr>
            <w:r w:rsidRPr="00864AF4">
              <w:rPr>
                <w:rFonts w:ascii="Angsana New" w:hAnsi="Angsana New" w:cs="Angsana New"/>
                <w:color w:val="auto"/>
                <w:sz w:val="28"/>
                <w:szCs w:val="28"/>
              </w:rPr>
              <w:t>Unit: Thousand Baht</w:t>
            </w:r>
          </w:p>
        </w:tc>
      </w:tr>
      <w:tr w:rsidR="00733EE1" w:rsidRPr="0079480C" w14:paraId="4A0B851D" w14:textId="77777777" w:rsidTr="005332B7">
        <w:trPr>
          <w:trHeight w:val="80"/>
          <w:tblHeader/>
        </w:trPr>
        <w:tc>
          <w:tcPr>
            <w:tcW w:w="6095" w:type="dxa"/>
          </w:tcPr>
          <w:p w14:paraId="06F502BD" w14:textId="77777777" w:rsidR="00733EE1" w:rsidRPr="0079480C" w:rsidRDefault="00733EE1" w:rsidP="005332B7">
            <w:pPr>
              <w:spacing w:line="370" w:lineRule="exact"/>
              <w:jc w:val="center"/>
              <w:rPr>
                <w:rFonts w:ascii="Angsana New" w:eastAsia="Cordia New" w:hAnsi="Angsana New" w:cs="Angsana New"/>
                <w:color w:val="auto"/>
                <w:sz w:val="28"/>
                <w:szCs w:val="28"/>
                <w:cs/>
              </w:rPr>
            </w:pPr>
          </w:p>
        </w:tc>
        <w:tc>
          <w:tcPr>
            <w:tcW w:w="2835" w:type="dxa"/>
            <w:gridSpan w:val="2"/>
          </w:tcPr>
          <w:p w14:paraId="0076D21F" w14:textId="77777777" w:rsidR="00733EE1" w:rsidRPr="0079480C" w:rsidRDefault="00733EE1" w:rsidP="005332B7">
            <w:pPr>
              <w:pBdr>
                <w:bottom w:val="single" w:sz="4" w:space="1" w:color="auto"/>
              </w:pBdr>
              <w:spacing w:line="370" w:lineRule="exact"/>
              <w:jc w:val="center"/>
              <w:rPr>
                <w:rFonts w:ascii="Angsana New" w:hAnsi="Angsana New" w:cs="Angsana New"/>
                <w:color w:val="auto"/>
                <w:sz w:val="28"/>
                <w:szCs w:val="28"/>
              </w:rPr>
            </w:pPr>
            <w:r w:rsidRPr="0079480C">
              <w:rPr>
                <w:rFonts w:ascii="Angsana New" w:hAnsi="Angsana New" w:cs="Angsana New"/>
                <w:color w:val="auto"/>
                <w:sz w:val="28"/>
                <w:szCs w:val="28"/>
              </w:rPr>
              <w:t>Consolidated and Separate</w:t>
            </w:r>
          </w:p>
          <w:p w14:paraId="6967B159" w14:textId="77777777" w:rsidR="00733EE1" w:rsidRPr="0079480C" w:rsidRDefault="00733EE1" w:rsidP="005332B7">
            <w:pPr>
              <w:pBdr>
                <w:bottom w:val="single" w:sz="4" w:space="1" w:color="auto"/>
              </w:pBdr>
              <w:spacing w:line="370" w:lineRule="exact"/>
              <w:jc w:val="center"/>
              <w:rPr>
                <w:rFonts w:ascii="Angsana New" w:eastAsia="Cordia New" w:hAnsi="Angsana New" w:cs="Angsana New"/>
                <w:color w:val="auto"/>
                <w:sz w:val="28"/>
                <w:szCs w:val="28"/>
                <w:cs/>
              </w:rPr>
            </w:pPr>
            <w:r w:rsidRPr="0079480C">
              <w:rPr>
                <w:rFonts w:ascii="Angsana New" w:hAnsi="Angsana New" w:cs="Angsana New"/>
                <w:color w:val="auto"/>
                <w:sz w:val="28"/>
                <w:szCs w:val="28"/>
              </w:rPr>
              <w:t>financial statements</w:t>
            </w:r>
          </w:p>
        </w:tc>
      </w:tr>
      <w:tr w:rsidR="00733EE1" w:rsidRPr="0079480C" w14:paraId="45C74FC2" w14:textId="77777777" w:rsidTr="005332B7">
        <w:trPr>
          <w:trHeight w:val="80"/>
          <w:tblHeader/>
        </w:trPr>
        <w:tc>
          <w:tcPr>
            <w:tcW w:w="6095" w:type="dxa"/>
          </w:tcPr>
          <w:p w14:paraId="36FE906A" w14:textId="77777777" w:rsidR="00733EE1" w:rsidRPr="0079480C" w:rsidRDefault="00733EE1" w:rsidP="005332B7">
            <w:pPr>
              <w:spacing w:line="370" w:lineRule="exact"/>
              <w:jc w:val="center"/>
              <w:rPr>
                <w:rFonts w:ascii="Angsana New" w:eastAsia="Cordia New" w:hAnsi="Angsana New" w:cs="Angsana New"/>
                <w:color w:val="auto"/>
                <w:sz w:val="28"/>
                <w:szCs w:val="28"/>
                <w:cs/>
              </w:rPr>
            </w:pPr>
          </w:p>
        </w:tc>
        <w:tc>
          <w:tcPr>
            <w:tcW w:w="1418" w:type="dxa"/>
          </w:tcPr>
          <w:p w14:paraId="5EF6F50B" w14:textId="36A8030C" w:rsidR="00733EE1" w:rsidRPr="0079480C" w:rsidRDefault="00754CED" w:rsidP="005332B7">
            <w:pPr>
              <w:pBdr>
                <w:bottom w:val="single" w:sz="4" w:space="1" w:color="auto"/>
              </w:pBdr>
              <w:spacing w:line="370" w:lineRule="exact"/>
              <w:jc w:val="center"/>
              <w:rPr>
                <w:rFonts w:ascii="Angsana New" w:eastAsia="Cordia New" w:hAnsi="Angsana New" w:cs="Angsana New"/>
                <w:color w:val="auto"/>
                <w:sz w:val="28"/>
                <w:szCs w:val="28"/>
              </w:rPr>
            </w:pPr>
            <w:r w:rsidRPr="0079480C">
              <w:rPr>
                <w:rFonts w:ascii="Angsana New" w:hAnsi="Angsana New" w:cs="Angsana New"/>
                <w:color w:val="auto"/>
                <w:sz w:val="28"/>
                <w:szCs w:val="28"/>
              </w:rPr>
              <w:t>2025</w:t>
            </w:r>
          </w:p>
        </w:tc>
        <w:tc>
          <w:tcPr>
            <w:tcW w:w="1417" w:type="dxa"/>
          </w:tcPr>
          <w:p w14:paraId="43238C39" w14:textId="0B95B951" w:rsidR="00733EE1" w:rsidRPr="0079480C" w:rsidRDefault="00754CED" w:rsidP="005332B7">
            <w:pPr>
              <w:pBdr>
                <w:bottom w:val="single" w:sz="4" w:space="1" w:color="auto"/>
              </w:pBdr>
              <w:spacing w:line="370" w:lineRule="exact"/>
              <w:jc w:val="center"/>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2024</w:t>
            </w:r>
          </w:p>
        </w:tc>
      </w:tr>
      <w:tr w:rsidR="00BD0E97" w:rsidRPr="0079480C" w14:paraId="7C031CE6" w14:textId="77777777">
        <w:trPr>
          <w:trHeight w:val="80"/>
        </w:trPr>
        <w:tc>
          <w:tcPr>
            <w:tcW w:w="6095" w:type="dxa"/>
            <w:vAlign w:val="center"/>
          </w:tcPr>
          <w:p w14:paraId="0A4B9248" w14:textId="77777777" w:rsidR="00BD0E97" w:rsidRPr="0079480C" w:rsidRDefault="00BD0E97" w:rsidP="00BD0E97">
            <w:pPr>
              <w:tabs>
                <w:tab w:val="left" w:pos="238"/>
              </w:tabs>
              <w:spacing w:line="370" w:lineRule="exact"/>
              <w:rPr>
                <w:rFonts w:ascii="Angsana New" w:eastAsia="Cordia New" w:hAnsi="Angsana New" w:cs="Angsana New"/>
                <w:color w:val="auto"/>
                <w:sz w:val="28"/>
                <w:szCs w:val="28"/>
              </w:rPr>
            </w:pPr>
            <w:r w:rsidRPr="0079480C">
              <w:rPr>
                <w:rFonts w:ascii="Angsana New" w:hAnsi="Angsana New" w:cs="Angsana New"/>
                <w:color w:val="auto"/>
                <w:sz w:val="28"/>
                <w:szCs w:val="28"/>
              </w:rPr>
              <w:t>Less than 3 months</w:t>
            </w:r>
          </w:p>
        </w:tc>
        <w:tc>
          <w:tcPr>
            <w:tcW w:w="1418" w:type="dxa"/>
            <w:vAlign w:val="bottom"/>
          </w:tcPr>
          <w:p w14:paraId="10378E9B" w14:textId="0A40D699" w:rsidR="00BD0E97" w:rsidRPr="0079480C" w:rsidRDefault="00BD0E97" w:rsidP="00BD0E97">
            <w:pPr>
              <w:pStyle w:val="a8"/>
              <w:spacing w:line="370" w:lineRule="exact"/>
              <w:ind w:right="0"/>
              <w:jc w:val="right"/>
              <w:rPr>
                <w:rFonts w:ascii="Angsana New" w:hAnsi="Angsana New" w:cs="Angsana New"/>
                <w:color w:val="auto"/>
              </w:rPr>
            </w:pPr>
            <w:r w:rsidRPr="0079480C">
              <w:rPr>
                <w:rFonts w:ascii="Angsana New" w:eastAsia="Cordia New" w:hAnsi="Angsana New" w:cs="Angsana New"/>
                <w:color w:val="auto"/>
                <w:cs/>
              </w:rPr>
              <w:t>114</w:t>
            </w:r>
            <w:r w:rsidRPr="0079480C">
              <w:rPr>
                <w:rFonts w:ascii="Angsana New" w:eastAsia="Cordia New" w:hAnsi="Angsana New" w:cs="Angsana New"/>
                <w:color w:val="auto"/>
              </w:rPr>
              <w:t>,</w:t>
            </w:r>
            <w:r w:rsidRPr="0079480C">
              <w:rPr>
                <w:rFonts w:ascii="Angsana New" w:eastAsia="Cordia New" w:hAnsi="Angsana New" w:cs="Angsana New"/>
                <w:color w:val="auto"/>
                <w:cs/>
              </w:rPr>
              <w:t>25</w:t>
            </w:r>
            <w:r w:rsidRPr="0079480C">
              <w:rPr>
                <w:rFonts w:ascii="Angsana New" w:eastAsia="Cordia New" w:hAnsi="Angsana New" w:cs="Angsana New"/>
                <w:color w:val="auto"/>
              </w:rPr>
              <w:t>2</w:t>
            </w:r>
          </w:p>
        </w:tc>
        <w:tc>
          <w:tcPr>
            <w:tcW w:w="1417" w:type="dxa"/>
            <w:vAlign w:val="bottom"/>
          </w:tcPr>
          <w:p w14:paraId="3E66777F" w14:textId="53B30C4E" w:rsidR="00BD0E97" w:rsidRPr="0079480C" w:rsidRDefault="00BD0E97" w:rsidP="00BD0E97">
            <w:pPr>
              <w:pStyle w:val="a8"/>
              <w:spacing w:line="370" w:lineRule="exact"/>
              <w:ind w:right="0"/>
              <w:jc w:val="right"/>
              <w:rPr>
                <w:rFonts w:ascii="Angsana New" w:hAnsi="Angsana New" w:cs="Angsana New"/>
                <w:color w:val="auto"/>
              </w:rPr>
            </w:pPr>
            <w:r w:rsidRPr="0079480C">
              <w:rPr>
                <w:rFonts w:ascii="Angsana New" w:eastAsia="Cordia New" w:hAnsi="Angsana New" w:cs="Angsana New"/>
                <w:color w:val="auto"/>
              </w:rPr>
              <w:t>57,924</w:t>
            </w:r>
          </w:p>
        </w:tc>
      </w:tr>
      <w:tr w:rsidR="00BD0E97" w:rsidRPr="0079480C" w14:paraId="136D1F53" w14:textId="77777777">
        <w:trPr>
          <w:trHeight w:val="80"/>
        </w:trPr>
        <w:tc>
          <w:tcPr>
            <w:tcW w:w="6095" w:type="dxa"/>
            <w:vAlign w:val="center"/>
          </w:tcPr>
          <w:p w14:paraId="1E7894A0" w14:textId="77777777" w:rsidR="00BD0E97" w:rsidRPr="0079480C" w:rsidRDefault="00BD0E97" w:rsidP="00BD0E97">
            <w:pPr>
              <w:tabs>
                <w:tab w:val="left" w:pos="238"/>
              </w:tabs>
              <w:spacing w:line="370" w:lineRule="exact"/>
              <w:rPr>
                <w:rFonts w:ascii="Angsana New" w:eastAsia="Cordia New" w:hAnsi="Angsana New" w:cs="Angsana New"/>
                <w:color w:val="auto"/>
                <w:sz w:val="28"/>
                <w:szCs w:val="28"/>
              </w:rPr>
            </w:pPr>
            <w:r w:rsidRPr="0079480C">
              <w:rPr>
                <w:rFonts w:ascii="Angsana New" w:hAnsi="Angsana New" w:cs="Angsana New"/>
                <w:color w:val="auto"/>
                <w:sz w:val="28"/>
                <w:szCs w:val="28"/>
              </w:rPr>
              <w:t>More than 3-6 months</w:t>
            </w:r>
          </w:p>
        </w:tc>
        <w:tc>
          <w:tcPr>
            <w:tcW w:w="1418" w:type="dxa"/>
            <w:vAlign w:val="bottom"/>
          </w:tcPr>
          <w:p w14:paraId="12EA755A" w14:textId="735D18D8" w:rsidR="00BD0E97" w:rsidRPr="0079480C" w:rsidRDefault="00BD0E97" w:rsidP="00BD0E97">
            <w:pPr>
              <w:pStyle w:val="a8"/>
              <w:spacing w:line="370" w:lineRule="exact"/>
              <w:ind w:right="0"/>
              <w:jc w:val="right"/>
              <w:rPr>
                <w:rFonts w:ascii="Angsana New" w:hAnsi="Angsana New" w:cs="Angsana New"/>
                <w:color w:val="auto"/>
              </w:rPr>
            </w:pPr>
            <w:r w:rsidRPr="0079480C">
              <w:rPr>
                <w:rFonts w:ascii="Angsana New" w:eastAsia="Cordia New" w:hAnsi="Angsana New" w:cs="Angsana New"/>
                <w:color w:val="auto"/>
                <w:cs/>
              </w:rPr>
              <w:t>4</w:t>
            </w:r>
            <w:r w:rsidRPr="0079480C">
              <w:rPr>
                <w:rFonts w:ascii="Angsana New" w:eastAsia="Cordia New" w:hAnsi="Angsana New" w:cs="Angsana New"/>
                <w:color w:val="auto"/>
              </w:rPr>
              <w:t>,</w:t>
            </w:r>
            <w:r w:rsidRPr="0079480C">
              <w:rPr>
                <w:rFonts w:ascii="Angsana New" w:eastAsia="Cordia New" w:hAnsi="Angsana New" w:cs="Angsana New"/>
                <w:color w:val="auto"/>
                <w:cs/>
              </w:rPr>
              <w:t>657</w:t>
            </w:r>
          </w:p>
        </w:tc>
        <w:tc>
          <w:tcPr>
            <w:tcW w:w="1417" w:type="dxa"/>
            <w:vAlign w:val="bottom"/>
          </w:tcPr>
          <w:p w14:paraId="47A4AC27" w14:textId="6B9F6AAA" w:rsidR="00BD0E97" w:rsidRPr="0079480C" w:rsidRDefault="00BD0E97" w:rsidP="00BD0E97">
            <w:pPr>
              <w:tabs>
                <w:tab w:val="left" w:pos="238"/>
              </w:tabs>
              <w:spacing w:line="370" w:lineRule="exact"/>
              <w:jc w:val="right"/>
              <w:rPr>
                <w:rFonts w:ascii="Angsana New" w:hAnsi="Angsana New" w:cs="Angsana New"/>
                <w:color w:val="auto"/>
                <w:sz w:val="28"/>
                <w:szCs w:val="28"/>
              </w:rPr>
            </w:pPr>
            <w:r w:rsidRPr="0079480C">
              <w:rPr>
                <w:rFonts w:ascii="Angsana New" w:eastAsia="Cordia New" w:hAnsi="Angsana New" w:cs="Angsana New"/>
                <w:color w:val="auto"/>
                <w:sz w:val="28"/>
                <w:szCs w:val="28"/>
              </w:rPr>
              <w:t>813</w:t>
            </w:r>
          </w:p>
        </w:tc>
      </w:tr>
      <w:tr w:rsidR="00BD0E97" w:rsidRPr="0079480C" w14:paraId="4814C802" w14:textId="77777777">
        <w:trPr>
          <w:trHeight w:val="80"/>
        </w:trPr>
        <w:tc>
          <w:tcPr>
            <w:tcW w:w="6095" w:type="dxa"/>
            <w:vAlign w:val="center"/>
          </w:tcPr>
          <w:p w14:paraId="5C576DBF" w14:textId="77777777" w:rsidR="00BD0E97" w:rsidRPr="0079480C" w:rsidRDefault="00BD0E97" w:rsidP="00BD0E97">
            <w:pPr>
              <w:tabs>
                <w:tab w:val="left" w:pos="238"/>
              </w:tabs>
              <w:spacing w:line="370" w:lineRule="exact"/>
              <w:rPr>
                <w:rFonts w:ascii="Angsana New" w:eastAsia="Cordia New" w:hAnsi="Angsana New" w:cs="Angsana New"/>
                <w:color w:val="auto"/>
                <w:sz w:val="28"/>
                <w:szCs w:val="28"/>
              </w:rPr>
            </w:pPr>
            <w:r w:rsidRPr="0079480C">
              <w:rPr>
                <w:rFonts w:ascii="Angsana New" w:hAnsi="Angsana New" w:cs="Angsana New"/>
                <w:color w:val="auto"/>
                <w:sz w:val="28"/>
                <w:szCs w:val="28"/>
              </w:rPr>
              <w:t>More than 6-12 months</w:t>
            </w:r>
          </w:p>
        </w:tc>
        <w:tc>
          <w:tcPr>
            <w:tcW w:w="1418" w:type="dxa"/>
            <w:vAlign w:val="bottom"/>
          </w:tcPr>
          <w:p w14:paraId="211A13E0" w14:textId="709FF6CF" w:rsidR="00BD0E97" w:rsidRPr="0079480C" w:rsidRDefault="00BD0E97" w:rsidP="00BD0E97">
            <w:pPr>
              <w:pStyle w:val="a8"/>
              <w:spacing w:line="370" w:lineRule="exact"/>
              <w:ind w:right="0"/>
              <w:jc w:val="right"/>
              <w:rPr>
                <w:rFonts w:ascii="Angsana New" w:hAnsi="Angsana New" w:cs="Angsana New"/>
                <w:color w:val="auto"/>
              </w:rPr>
            </w:pPr>
            <w:r w:rsidRPr="0079480C">
              <w:rPr>
                <w:rFonts w:ascii="Angsana New" w:eastAsia="Cordia New" w:hAnsi="Angsana New" w:cs="Angsana New"/>
                <w:color w:val="auto"/>
                <w:cs/>
              </w:rPr>
              <w:t>1</w:t>
            </w:r>
            <w:r w:rsidRPr="0079480C">
              <w:rPr>
                <w:rFonts w:ascii="Angsana New" w:eastAsia="Cordia New" w:hAnsi="Angsana New" w:cs="Angsana New"/>
                <w:color w:val="auto"/>
              </w:rPr>
              <w:t>,</w:t>
            </w:r>
            <w:r w:rsidRPr="0079480C">
              <w:rPr>
                <w:rFonts w:ascii="Angsana New" w:eastAsia="Cordia New" w:hAnsi="Angsana New" w:cs="Angsana New"/>
                <w:color w:val="auto"/>
                <w:cs/>
              </w:rPr>
              <w:t>164</w:t>
            </w:r>
          </w:p>
        </w:tc>
        <w:tc>
          <w:tcPr>
            <w:tcW w:w="1417" w:type="dxa"/>
            <w:vAlign w:val="bottom"/>
          </w:tcPr>
          <w:p w14:paraId="007949E7" w14:textId="13E5CE8B" w:rsidR="00BD0E97" w:rsidRPr="0079480C" w:rsidRDefault="00BD0E97" w:rsidP="00BD0E97">
            <w:pPr>
              <w:pStyle w:val="a8"/>
              <w:spacing w:line="370" w:lineRule="exact"/>
              <w:ind w:right="0"/>
              <w:jc w:val="right"/>
              <w:rPr>
                <w:rFonts w:ascii="Angsana New" w:hAnsi="Angsana New" w:cs="Angsana New"/>
                <w:color w:val="auto"/>
              </w:rPr>
            </w:pPr>
            <w:r w:rsidRPr="0079480C">
              <w:rPr>
                <w:rFonts w:ascii="Angsana New" w:eastAsia="Cordia New" w:hAnsi="Angsana New" w:cs="Angsana New"/>
                <w:color w:val="auto"/>
              </w:rPr>
              <w:t>2,292</w:t>
            </w:r>
          </w:p>
        </w:tc>
      </w:tr>
      <w:tr w:rsidR="00BD0E97" w:rsidRPr="0079480C" w14:paraId="422DBC94" w14:textId="77777777">
        <w:trPr>
          <w:trHeight w:val="80"/>
        </w:trPr>
        <w:tc>
          <w:tcPr>
            <w:tcW w:w="6095" w:type="dxa"/>
            <w:vAlign w:val="center"/>
          </w:tcPr>
          <w:p w14:paraId="6049CB31" w14:textId="77777777" w:rsidR="00BD0E97" w:rsidRPr="0079480C" w:rsidRDefault="00BD0E97" w:rsidP="00BD0E97">
            <w:pPr>
              <w:tabs>
                <w:tab w:val="left" w:pos="238"/>
              </w:tabs>
              <w:spacing w:line="370" w:lineRule="exact"/>
              <w:rPr>
                <w:rFonts w:ascii="Angsana New" w:eastAsia="Cordia New" w:hAnsi="Angsana New" w:cs="Angsana New"/>
                <w:color w:val="auto"/>
                <w:sz w:val="28"/>
                <w:szCs w:val="28"/>
              </w:rPr>
            </w:pPr>
            <w:r w:rsidRPr="0079480C">
              <w:rPr>
                <w:rFonts w:ascii="Angsana New" w:hAnsi="Angsana New" w:cs="Angsana New"/>
                <w:color w:val="auto"/>
                <w:sz w:val="28"/>
                <w:szCs w:val="28"/>
              </w:rPr>
              <w:t>More than 12 months</w:t>
            </w:r>
          </w:p>
        </w:tc>
        <w:tc>
          <w:tcPr>
            <w:tcW w:w="1418" w:type="dxa"/>
            <w:vAlign w:val="bottom"/>
          </w:tcPr>
          <w:p w14:paraId="0A0513A3" w14:textId="6CA0F799" w:rsidR="00BD0E97" w:rsidRPr="0079480C" w:rsidRDefault="00BD0E97" w:rsidP="00BD0E97">
            <w:pPr>
              <w:pStyle w:val="a8"/>
              <w:pBdr>
                <w:bottom w:val="single" w:sz="4" w:space="1" w:color="auto"/>
              </w:pBdr>
              <w:spacing w:line="370" w:lineRule="exact"/>
              <w:ind w:right="0"/>
              <w:jc w:val="right"/>
              <w:rPr>
                <w:rFonts w:ascii="Angsana New" w:hAnsi="Angsana New" w:cs="Angsana New"/>
                <w:color w:val="auto"/>
              </w:rPr>
            </w:pPr>
            <w:r w:rsidRPr="0079480C">
              <w:rPr>
                <w:rFonts w:ascii="Angsana New" w:eastAsia="Cordia New" w:hAnsi="Angsana New" w:cs="Angsana New"/>
                <w:color w:val="auto"/>
                <w:cs/>
              </w:rPr>
              <w:t>83</w:t>
            </w:r>
            <w:r w:rsidRPr="0079480C">
              <w:rPr>
                <w:rFonts w:ascii="Angsana New" w:eastAsia="Cordia New" w:hAnsi="Angsana New" w:cs="Angsana New"/>
                <w:color w:val="auto"/>
              </w:rPr>
              <w:t>,</w:t>
            </w:r>
            <w:r w:rsidRPr="0079480C">
              <w:rPr>
                <w:rFonts w:ascii="Angsana New" w:eastAsia="Cordia New" w:hAnsi="Angsana New" w:cs="Angsana New"/>
                <w:color w:val="auto"/>
                <w:cs/>
              </w:rPr>
              <w:t>222</w:t>
            </w:r>
          </w:p>
        </w:tc>
        <w:tc>
          <w:tcPr>
            <w:tcW w:w="1417" w:type="dxa"/>
            <w:vAlign w:val="bottom"/>
          </w:tcPr>
          <w:p w14:paraId="7FCEF8DA" w14:textId="34CFC807" w:rsidR="00BD0E97" w:rsidRPr="0079480C" w:rsidRDefault="00BD0E97" w:rsidP="00BD0E97">
            <w:pPr>
              <w:pStyle w:val="a8"/>
              <w:pBdr>
                <w:bottom w:val="single" w:sz="4" w:space="1" w:color="auto"/>
              </w:pBdr>
              <w:spacing w:line="370" w:lineRule="exact"/>
              <w:ind w:right="0"/>
              <w:jc w:val="right"/>
              <w:rPr>
                <w:rFonts w:ascii="Angsana New" w:hAnsi="Angsana New" w:cs="Angsana New"/>
                <w:color w:val="auto"/>
              </w:rPr>
            </w:pPr>
            <w:r w:rsidRPr="0079480C">
              <w:rPr>
                <w:rFonts w:ascii="Angsana New" w:eastAsia="Cordia New" w:hAnsi="Angsana New" w:cs="Angsana New"/>
                <w:color w:val="auto"/>
              </w:rPr>
              <w:t>96,898</w:t>
            </w:r>
          </w:p>
        </w:tc>
      </w:tr>
      <w:tr w:rsidR="00BD0E97" w:rsidRPr="0079480C" w14:paraId="65E81022" w14:textId="77777777">
        <w:trPr>
          <w:trHeight w:val="80"/>
        </w:trPr>
        <w:tc>
          <w:tcPr>
            <w:tcW w:w="6095" w:type="dxa"/>
            <w:vAlign w:val="center"/>
          </w:tcPr>
          <w:p w14:paraId="6FA85D7E" w14:textId="77777777" w:rsidR="00BD0E97" w:rsidRPr="0079480C" w:rsidRDefault="00BD0E97" w:rsidP="00BD0E97">
            <w:pPr>
              <w:tabs>
                <w:tab w:val="left" w:pos="238"/>
              </w:tabs>
              <w:spacing w:line="370" w:lineRule="exact"/>
              <w:ind w:left="317"/>
              <w:rPr>
                <w:rFonts w:ascii="Angsana New" w:eastAsia="Cordia New" w:hAnsi="Angsana New" w:cs="Angsana New"/>
                <w:color w:val="auto"/>
                <w:sz w:val="28"/>
                <w:szCs w:val="28"/>
              </w:rPr>
            </w:pPr>
            <w:r w:rsidRPr="0079480C">
              <w:rPr>
                <w:rFonts w:ascii="Angsana New" w:hAnsi="Angsana New" w:cs="Angsana New"/>
                <w:color w:val="auto"/>
                <w:sz w:val="28"/>
                <w:szCs w:val="28"/>
              </w:rPr>
              <w:t>Total</w:t>
            </w:r>
          </w:p>
        </w:tc>
        <w:tc>
          <w:tcPr>
            <w:tcW w:w="1418" w:type="dxa"/>
            <w:vAlign w:val="center"/>
          </w:tcPr>
          <w:p w14:paraId="2917A1E9" w14:textId="1437E15D" w:rsidR="00BD0E97" w:rsidRPr="0079480C" w:rsidRDefault="00BD0E97" w:rsidP="00BD0E97">
            <w:pPr>
              <w:pStyle w:val="a8"/>
              <w:pBdr>
                <w:bottom w:val="single" w:sz="4" w:space="1" w:color="auto"/>
              </w:pBdr>
              <w:spacing w:line="370" w:lineRule="exact"/>
              <w:ind w:right="0"/>
              <w:jc w:val="right"/>
              <w:rPr>
                <w:rFonts w:ascii="Angsana New" w:hAnsi="Angsana New" w:cs="Angsana New"/>
                <w:color w:val="auto"/>
              </w:rPr>
            </w:pPr>
            <w:r w:rsidRPr="0079480C">
              <w:rPr>
                <w:rFonts w:ascii="Angsana New" w:eastAsia="Cordia New" w:hAnsi="Angsana New" w:cs="Angsana New"/>
                <w:color w:val="auto"/>
                <w:cs/>
              </w:rPr>
              <w:t>203</w:t>
            </w:r>
            <w:r w:rsidRPr="0079480C">
              <w:rPr>
                <w:rFonts w:ascii="Angsana New" w:eastAsia="Cordia New" w:hAnsi="Angsana New" w:cs="Angsana New"/>
                <w:color w:val="auto"/>
              </w:rPr>
              <w:t>,</w:t>
            </w:r>
            <w:r w:rsidRPr="0079480C">
              <w:rPr>
                <w:rFonts w:ascii="Angsana New" w:eastAsia="Cordia New" w:hAnsi="Angsana New" w:cs="Angsana New"/>
                <w:color w:val="auto"/>
                <w:cs/>
              </w:rPr>
              <w:t>295</w:t>
            </w:r>
          </w:p>
        </w:tc>
        <w:tc>
          <w:tcPr>
            <w:tcW w:w="1417" w:type="dxa"/>
            <w:vAlign w:val="center"/>
          </w:tcPr>
          <w:p w14:paraId="0AAB3A4B" w14:textId="6A0F23B2" w:rsidR="00BD0E97" w:rsidRPr="0079480C" w:rsidRDefault="00BD0E97" w:rsidP="00BD0E97">
            <w:pPr>
              <w:pStyle w:val="a8"/>
              <w:pBdr>
                <w:bottom w:val="single" w:sz="4" w:space="1" w:color="auto"/>
              </w:pBdr>
              <w:spacing w:line="370" w:lineRule="exact"/>
              <w:ind w:right="0"/>
              <w:jc w:val="right"/>
              <w:rPr>
                <w:rFonts w:ascii="Angsana New" w:hAnsi="Angsana New" w:cs="Angsana New"/>
                <w:color w:val="auto"/>
              </w:rPr>
            </w:pPr>
            <w:r w:rsidRPr="0079480C">
              <w:rPr>
                <w:rFonts w:ascii="Angsana New" w:eastAsia="Cordia New" w:hAnsi="Angsana New" w:cs="Angsana New"/>
                <w:color w:val="auto"/>
              </w:rPr>
              <w:t>157,927</w:t>
            </w:r>
          </w:p>
        </w:tc>
      </w:tr>
      <w:tr w:rsidR="00BD0E97" w:rsidRPr="0079480C" w14:paraId="59ED8DC8" w14:textId="77777777">
        <w:trPr>
          <w:trHeight w:val="80"/>
        </w:trPr>
        <w:tc>
          <w:tcPr>
            <w:tcW w:w="6095" w:type="dxa"/>
            <w:vAlign w:val="center"/>
          </w:tcPr>
          <w:p w14:paraId="12BFCDBC" w14:textId="77777777" w:rsidR="00BD0E97" w:rsidRPr="0079480C" w:rsidRDefault="00BD0E97" w:rsidP="00BD0E97">
            <w:pPr>
              <w:tabs>
                <w:tab w:val="left" w:pos="238"/>
              </w:tabs>
              <w:spacing w:line="370" w:lineRule="exact"/>
              <w:rPr>
                <w:rFonts w:ascii="Angsana New" w:hAnsi="Angsana New" w:cs="Angsana New"/>
                <w:color w:val="auto"/>
                <w:sz w:val="28"/>
                <w:szCs w:val="28"/>
              </w:rPr>
            </w:pPr>
            <w:r w:rsidRPr="0079480C">
              <w:rPr>
                <w:rFonts w:ascii="Angsana New" w:hAnsi="Angsana New" w:cs="Angsana New"/>
                <w:color w:val="auto"/>
                <w:sz w:val="28"/>
                <w:szCs w:val="28"/>
              </w:rPr>
              <w:t>Less Allowance for expected credit losses</w:t>
            </w:r>
          </w:p>
        </w:tc>
        <w:tc>
          <w:tcPr>
            <w:tcW w:w="1418" w:type="dxa"/>
            <w:vAlign w:val="bottom"/>
          </w:tcPr>
          <w:p w14:paraId="63444F8E" w14:textId="6AA85B07" w:rsidR="00BD0E97" w:rsidRPr="0079480C" w:rsidRDefault="00BD0E97" w:rsidP="00BD0E97">
            <w:pPr>
              <w:pStyle w:val="a8"/>
              <w:pBdr>
                <w:bottom w:val="single" w:sz="4" w:space="1" w:color="auto"/>
              </w:pBdr>
              <w:spacing w:line="370" w:lineRule="exact"/>
              <w:ind w:right="0"/>
              <w:jc w:val="right"/>
              <w:rPr>
                <w:rFonts w:ascii="Angsana New" w:hAnsi="Angsana New" w:cs="Angsana New"/>
                <w:color w:val="auto"/>
              </w:rPr>
            </w:pPr>
            <w:r w:rsidRPr="0079480C">
              <w:rPr>
                <w:rFonts w:ascii="Angsana New" w:eastAsia="Cordia New" w:hAnsi="Angsana New" w:cs="Angsana New"/>
                <w:color w:val="auto"/>
              </w:rPr>
              <w:t>(88,055)</w:t>
            </w:r>
          </w:p>
        </w:tc>
        <w:tc>
          <w:tcPr>
            <w:tcW w:w="1417" w:type="dxa"/>
            <w:vAlign w:val="bottom"/>
          </w:tcPr>
          <w:p w14:paraId="4EACE582" w14:textId="6FD26971" w:rsidR="00BD0E97" w:rsidRPr="0079480C" w:rsidRDefault="00BD0E97" w:rsidP="00BD0E97">
            <w:pPr>
              <w:pStyle w:val="a8"/>
              <w:pBdr>
                <w:bottom w:val="single" w:sz="4" w:space="1" w:color="auto"/>
              </w:pBdr>
              <w:spacing w:line="370" w:lineRule="exact"/>
              <w:ind w:right="0"/>
              <w:jc w:val="right"/>
              <w:rPr>
                <w:rFonts w:ascii="Angsana New" w:hAnsi="Angsana New" w:cs="Angsana New"/>
                <w:color w:val="auto"/>
              </w:rPr>
            </w:pPr>
            <w:r w:rsidRPr="0079480C">
              <w:rPr>
                <w:rFonts w:ascii="Angsana New" w:eastAsia="Cordia New" w:hAnsi="Angsana New" w:cs="Angsana New"/>
                <w:color w:val="auto"/>
              </w:rPr>
              <w:t>(105,107)</w:t>
            </w:r>
          </w:p>
        </w:tc>
      </w:tr>
      <w:tr w:rsidR="00BD0E97" w:rsidRPr="0079480C" w14:paraId="29864096" w14:textId="77777777">
        <w:trPr>
          <w:trHeight w:val="497"/>
        </w:trPr>
        <w:tc>
          <w:tcPr>
            <w:tcW w:w="6095" w:type="dxa"/>
            <w:vAlign w:val="center"/>
          </w:tcPr>
          <w:p w14:paraId="09651E88" w14:textId="77777777" w:rsidR="00BD0E97" w:rsidRPr="00932319" w:rsidRDefault="00BD0E97" w:rsidP="00BD0E97">
            <w:pPr>
              <w:spacing w:line="370" w:lineRule="exact"/>
              <w:ind w:left="459"/>
              <w:rPr>
                <w:rFonts w:ascii="Angsana New" w:hAnsi="Angsana New" w:cs="Angsana New"/>
                <w:b/>
                <w:bCs/>
                <w:color w:val="auto"/>
                <w:sz w:val="28"/>
                <w:szCs w:val="28"/>
              </w:rPr>
            </w:pPr>
            <w:r w:rsidRPr="00932319">
              <w:rPr>
                <w:rFonts w:ascii="Angsana New" w:hAnsi="Angsana New" w:cs="Angsana New"/>
                <w:b/>
                <w:bCs/>
                <w:color w:val="auto"/>
                <w:sz w:val="28"/>
                <w:szCs w:val="28"/>
              </w:rPr>
              <w:t>Trade receivables - net</w:t>
            </w:r>
          </w:p>
        </w:tc>
        <w:tc>
          <w:tcPr>
            <w:tcW w:w="1418" w:type="dxa"/>
            <w:vAlign w:val="center"/>
          </w:tcPr>
          <w:p w14:paraId="0750F7F7" w14:textId="5D80BD85" w:rsidR="00BD0E97" w:rsidRPr="0079480C" w:rsidRDefault="00BD0E97" w:rsidP="00BD0E97">
            <w:pPr>
              <w:pStyle w:val="a8"/>
              <w:pBdr>
                <w:bottom w:val="double" w:sz="4" w:space="1" w:color="auto"/>
              </w:pBdr>
              <w:spacing w:line="370" w:lineRule="exact"/>
              <w:ind w:right="0"/>
              <w:jc w:val="right"/>
              <w:rPr>
                <w:rFonts w:ascii="Angsana New" w:hAnsi="Angsana New" w:cs="Angsana New"/>
                <w:color w:val="auto"/>
              </w:rPr>
            </w:pPr>
            <w:r w:rsidRPr="0079480C">
              <w:rPr>
                <w:rFonts w:ascii="Angsana New" w:eastAsia="Cordia New" w:hAnsi="Angsana New" w:cs="Angsana New"/>
                <w:color w:val="auto"/>
              </w:rPr>
              <w:t>115,240</w:t>
            </w:r>
          </w:p>
        </w:tc>
        <w:tc>
          <w:tcPr>
            <w:tcW w:w="1417" w:type="dxa"/>
            <w:vAlign w:val="center"/>
          </w:tcPr>
          <w:p w14:paraId="484566D1" w14:textId="4D629087" w:rsidR="00BD0E97" w:rsidRPr="0079480C" w:rsidRDefault="00BD0E97" w:rsidP="00BD0E97">
            <w:pPr>
              <w:pStyle w:val="a8"/>
              <w:pBdr>
                <w:bottom w:val="double" w:sz="4" w:space="1" w:color="auto"/>
              </w:pBdr>
              <w:spacing w:line="370" w:lineRule="exact"/>
              <w:ind w:right="0"/>
              <w:jc w:val="right"/>
              <w:rPr>
                <w:rFonts w:ascii="Angsana New" w:hAnsi="Angsana New" w:cs="Angsana New"/>
                <w:color w:val="auto"/>
              </w:rPr>
            </w:pPr>
            <w:r w:rsidRPr="0079480C">
              <w:rPr>
                <w:rFonts w:ascii="Angsana New" w:eastAsia="Cordia New" w:hAnsi="Angsana New" w:cs="Angsana New"/>
                <w:color w:val="auto"/>
              </w:rPr>
              <w:t>52,820</w:t>
            </w:r>
          </w:p>
        </w:tc>
      </w:tr>
    </w:tbl>
    <w:p w14:paraId="1E687A1C" w14:textId="11EB9878" w:rsidR="004F65F6" w:rsidRPr="0079480C" w:rsidRDefault="002554A9" w:rsidP="009779C3">
      <w:pPr>
        <w:pStyle w:val="a8"/>
        <w:spacing w:before="120" w:after="120" w:line="440" w:lineRule="exact"/>
        <w:ind w:left="426" w:right="0" w:hanging="426"/>
        <w:jc w:val="both"/>
        <w:rPr>
          <w:rFonts w:ascii="Angsana New" w:hAnsi="Angsana New" w:cs="Angsana New"/>
          <w:b/>
          <w:bCs/>
          <w:color w:val="auto"/>
          <w:lang w:val="en-GB"/>
        </w:rPr>
      </w:pPr>
      <w:bookmarkStart w:id="11" w:name="OLE_LINK1"/>
      <w:r w:rsidRPr="0079480C">
        <w:rPr>
          <w:rFonts w:ascii="Angsana New" w:hAnsi="Angsana New" w:cs="Angsana New"/>
          <w:b/>
          <w:bCs/>
          <w:color w:val="auto"/>
          <w:highlight w:val="yellow"/>
          <w:cs/>
          <w:lang w:val="en-GB"/>
        </w:rPr>
        <w:br w:type="page"/>
      </w:r>
      <w:r w:rsidR="00367485" w:rsidRPr="0079480C">
        <w:rPr>
          <w:rFonts w:ascii="Angsana New" w:hAnsi="Angsana New" w:cs="Angsana New" w:hint="cs"/>
          <w:b/>
          <w:bCs/>
          <w:color w:val="auto"/>
        </w:rPr>
        <w:lastRenderedPageBreak/>
        <w:t>7</w:t>
      </w:r>
      <w:r w:rsidR="00B50FC2" w:rsidRPr="0079480C">
        <w:rPr>
          <w:rFonts w:ascii="Angsana New" w:hAnsi="Angsana New" w:cs="Angsana New" w:hint="cs"/>
          <w:b/>
          <w:bCs/>
          <w:color w:val="auto"/>
          <w:cs/>
          <w:lang w:val="en-GB"/>
        </w:rPr>
        <w:t>.</w:t>
      </w:r>
      <w:r w:rsidR="00B50FC2" w:rsidRPr="0079480C">
        <w:rPr>
          <w:rFonts w:ascii="Angsana New" w:hAnsi="Angsana New" w:cs="Angsana New" w:hint="cs"/>
          <w:b/>
          <w:bCs/>
          <w:color w:val="auto"/>
          <w:cs/>
          <w:lang w:val="en-GB"/>
        </w:rPr>
        <w:tab/>
      </w:r>
      <w:r w:rsidR="00106C65" w:rsidRPr="0079480C">
        <w:rPr>
          <w:rFonts w:ascii="Angsana New" w:hAnsi="Angsana New" w:cs="Angsana New"/>
          <w:b/>
          <w:bCs/>
          <w:color w:val="auto"/>
        </w:rPr>
        <w:t>CONTRACT ASSETS/</w:t>
      </w:r>
      <w:r w:rsidR="004F65F6" w:rsidRPr="0079480C">
        <w:rPr>
          <w:rFonts w:ascii="Angsana New" w:hAnsi="Angsana New" w:cs="Angsana New"/>
          <w:b/>
          <w:bCs/>
          <w:color w:val="auto"/>
        </w:rPr>
        <w:t>RETENTION RECEIVABLE/UNEARNED SERVICE CONTRACT</w:t>
      </w:r>
    </w:p>
    <w:p w14:paraId="29213FD1" w14:textId="77777777" w:rsidR="009461B8" w:rsidRPr="00383868" w:rsidRDefault="00025C11" w:rsidP="009779C3">
      <w:pPr>
        <w:pStyle w:val="a8"/>
        <w:spacing w:before="120" w:after="120" w:line="440" w:lineRule="exact"/>
        <w:ind w:left="851" w:right="0" w:hanging="425"/>
        <w:jc w:val="both"/>
        <w:rPr>
          <w:rFonts w:ascii="Angsana New" w:eastAsia="Times New Roman" w:hAnsi="Angsana New" w:cs="Angsana New"/>
          <w:b/>
          <w:bCs/>
          <w:color w:val="auto"/>
        </w:rPr>
      </w:pPr>
      <w:r w:rsidRPr="00383868">
        <w:rPr>
          <w:rFonts w:ascii="Angsana New" w:eastAsia="Times New Roman" w:hAnsi="Angsana New" w:cs="Angsana New"/>
          <w:b/>
          <w:bCs/>
          <w:color w:val="auto"/>
        </w:rPr>
        <w:t>7</w:t>
      </w:r>
      <w:r w:rsidR="00733EE1" w:rsidRPr="00383868">
        <w:rPr>
          <w:rFonts w:ascii="Angsana New" w:eastAsia="Times New Roman" w:hAnsi="Angsana New" w:cs="Angsana New"/>
          <w:b/>
          <w:bCs/>
          <w:color w:val="auto"/>
        </w:rPr>
        <w:t>.1</w:t>
      </w:r>
      <w:r w:rsidR="009461B8" w:rsidRPr="00383868">
        <w:rPr>
          <w:rFonts w:ascii="Angsana New" w:eastAsia="Times New Roman" w:hAnsi="Angsana New" w:cs="Angsana New"/>
          <w:b/>
          <w:bCs/>
          <w:color w:val="auto"/>
        </w:rPr>
        <w:tab/>
      </w:r>
      <w:r w:rsidR="001435A9" w:rsidRPr="00383868">
        <w:rPr>
          <w:rFonts w:ascii="Angsana New" w:eastAsia="Times New Roman" w:hAnsi="Angsana New" w:cs="Angsana New"/>
          <w:b/>
          <w:bCs/>
          <w:color w:val="auto"/>
        </w:rPr>
        <w:t>Contract balances</w:t>
      </w:r>
    </w:p>
    <w:bookmarkEnd w:id="11"/>
    <w:tbl>
      <w:tblPr>
        <w:tblW w:w="8505" w:type="dxa"/>
        <w:tblInd w:w="709" w:type="dxa"/>
        <w:tblLayout w:type="fixed"/>
        <w:tblLook w:val="01E0" w:firstRow="1" w:lastRow="1" w:firstColumn="1" w:lastColumn="1" w:noHBand="0" w:noVBand="0"/>
      </w:tblPr>
      <w:tblGrid>
        <w:gridCol w:w="5103"/>
        <w:gridCol w:w="1701"/>
        <w:gridCol w:w="1701"/>
      </w:tblGrid>
      <w:tr w:rsidR="002856C3" w:rsidRPr="0079480C" w14:paraId="249D2819" w14:textId="77777777" w:rsidTr="005332B7">
        <w:trPr>
          <w:trHeight w:val="80"/>
          <w:tblHeader/>
        </w:trPr>
        <w:tc>
          <w:tcPr>
            <w:tcW w:w="5103" w:type="dxa"/>
          </w:tcPr>
          <w:p w14:paraId="7B99FEE0" w14:textId="77777777" w:rsidR="002856C3" w:rsidRPr="0079480C" w:rsidRDefault="002856C3" w:rsidP="009779C3">
            <w:pPr>
              <w:spacing w:line="440" w:lineRule="exact"/>
              <w:rPr>
                <w:rFonts w:ascii="Angsana New" w:eastAsia="Cordia New" w:hAnsi="Angsana New" w:cs="Angsana New"/>
                <w:b/>
                <w:bCs/>
                <w:color w:val="auto"/>
                <w:sz w:val="28"/>
                <w:szCs w:val="28"/>
                <w:u w:val="single"/>
              </w:rPr>
            </w:pPr>
          </w:p>
        </w:tc>
        <w:tc>
          <w:tcPr>
            <w:tcW w:w="3402" w:type="dxa"/>
            <w:gridSpan w:val="2"/>
          </w:tcPr>
          <w:p w14:paraId="5DD3E24A" w14:textId="77777777" w:rsidR="002856C3" w:rsidRPr="0079480C" w:rsidRDefault="002554A9" w:rsidP="009779C3">
            <w:pPr>
              <w:pBdr>
                <w:bottom w:val="single" w:sz="4" w:space="1" w:color="auto"/>
              </w:pBdr>
              <w:spacing w:line="44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Unit:</w:t>
            </w:r>
            <w:r w:rsidR="00784748" w:rsidRPr="0079480C">
              <w:rPr>
                <w:rFonts w:ascii="Angsana New" w:eastAsia="Cordia New" w:hAnsi="Angsana New" w:cs="Angsana New"/>
                <w:color w:val="auto"/>
                <w:sz w:val="28"/>
                <w:szCs w:val="28"/>
              </w:rPr>
              <w:t xml:space="preserve"> Thousand Baht</w:t>
            </w:r>
          </w:p>
        </w:tc>
      </w:tr>
      <w:tr w:rsidR="002856C3" w:rsidRPr="0079480C" w14:paraId="65C44761" w14:textId="77777777" w:rsidTr="005332B7">
        <w:trPr>
          <w:trHeight w:val="80"/>
          <w:tblHeader/>
        </w:trPr>
        <w:tc>
          <w:tcPr>
            <w:tcW w:w="5103" w:type="dxa"/>
          </w:tcPr>
          <w:p w14:paraId="3C17FA2F" w14:textId="77777777" w:rsidR="002856C3" w:rsidRPr="0079480C" w:rsidRDefault="002856C3" w:rsidP="009779C3">
            <w:pPr>
              <w:spacing w:line="440" w:lineRule="exact"/>
              <w:rPr>
                <w:rFonts w:ascii="Angsana New" w:eastAsia="Cordia New" w:hAnsi="Angsana New" w:cs="Angsana New"/>
                <w:b/>
                <w:bCs/>
                <w:color w:val="auto"/>
                <w:sz w:val="28"/>
                <w:szCs w:val="28"/>
                <w:u w:val="single"/>
              </w:rPr>
            </w:pPr>
          </w:p>
        </w:tc>
        <w:tc>
          <w:tcPr>
            <w:tcW w:w="3402" w:type="dxa"/>
            <w:gridSpan w:val="2"/>
          </w:tcPr>
          <w:p w14:paraId="7EE5B244" w14:textId="77777777" w:rsidR="002856C3" w:rsidRPr="0079480C" w:rsidRDefault="002856C3" w:rsidP="009779C3">
            <w:pPr>
              <w:pBdr>
                <w:bottom w:val="single" w:sz="4" w:space="1" w:color="auto"/>
              </w:pBdr>
              <w:spacing w:line="440" w:lineRule="exact"/>
              <w:jc w:val="center"/>
              <w:rPr>
                <w:rFonts w:ascii="Angsana New" w:eastAsia="Cordia New" w:hAnsi="Angsana New" w:cs="Angsana New"/>
                <w:color w:val="auto"/>
                <w:sz w:val="28"/>
                <w:szCs w:val="28"/>
              </w:rPr>
            </w:pPr>
            <w:r w:rsidRPr="00864AF4">
              <w:rPr>
                <w:rFonts w:ascii="Angsana New" w:hAnsi="Angsana New" w:cs="Angsana New"/>
                <w:color w:val="auto"/>
                <w:sz w:val="28"/>
                <w:szCs w:val="28"/>
              </w:rPr>
              <w:t>Consolidated and Separate</w:t>
            </w:r>
            <w:r w:rsidRPr="0079480C">
              <w:rPr>
                <w:rFonts w:ascii="Angsana New" w:eastAsia="Cordia New" w:hAnsi="Angsana New" w:cs="Angsana New"/>
                <w:color w:val="auto"/>
                <w:sz w:val="28"/>
                <w:szCs w:val="28"/>
              </w:rPr>
              <w:t xml:space="preserve"> </w:t>
            </w:r>
          </w:p>
          <w:p w14:paraId="4CF4C8B3" w14:textId="77777777" w:rsidR="002856C3" w:rsidRPr="0079480C" w:rsidRDefault="002856C3" w:rsidP="009779C3">
            <w:pPr>
              <w:pBdr>
                <w:bottom w:val="single" w:sz="4" w:space="1" w:color="auto"/>
              </w:pBdr>
              <w:spacing w:line="440" w:lineRule="exact"/>
              <w:jc w:val="center"/>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financial statements</w:t>
            </w:r>
          </w:p>
        </w:tc>
      </w:tr>
      <w:tr w:rsidR="002856C3" w:rsidRPr="0079480C" w14:paraId="656B7B85" w14:textId="77777777" w:rsidTr="005332B7">
        <w:trPr>
          <w:trHeight w:val="80"/>
          <w:tblHeader/>
        </w:trPr>
        <w:tc>
          <w:tcPr>
            <w:tcW w:w="5103" w:type="dxa"/>
          </w:tcPr>
          <w:p w14:paraId="35F3319A" w14:textId="77777777" w:rsidR="002856C3" w:rsidRPr="0079480C" w:rsidRDefault="002856C3" w:rsidP="009779C3">
            <w:pPr>
              <w:spacing w:line="440" w:lineRule="exact"/>
              <w:rPr>
                <w:rFonts w:ascii="Angsana New" w:eastAsia="Cordia New" w:hAnsi="Angsana New" w:cs="Angsana New"/>
                <w:b/>
                <w:bCs/>
                <w:color w:val="auto"/>
                <w:sz w:val="28"/>
                <w:szCs w:val="28"/>
                <w:u w:val="single"/>
              </w:rPr>
            </w:pPr>
          </w:p>
        </w:tc>
        <w:tc>
          <w:tcPr>
            <w:tcW w:w="1701" w:type="dxa"/>
            <w:tcBorders>
              <w:top w:val="nil"/>
              <w:left w:val="nil"/>
              <w:right w:val="nil"/>
            </w:tcBorders>
          </w:tcPr>
          <w:p w14:paraId="4DC2A0DC" w14:textId="49664AA7" w:rsidR="002856C3" w:rsidRPr="0079480C" w:rsidRDefault="00754CED" w:rsidP="009779C3">
            <w:pPr>
              <w:pBdr>
                <w:bottom w:val="single" w:sz="4" w:space="1" w:color="auto"/>
              </w:pBdr>
              <w:spacing w:line="44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2025</w:t>
            </w:r>
          </w:p>
        </w:tc>
        <w:tc>
          <w:tcPr>
            <w:tcW w:w="1701" w:type="dxa"/>
            <w:tcBorders>
              <w:top w:val="nil"/>
              <w:left w:val="nil"/>
              <w:right w:val="nil"/>
            </w:tcBorders>
          </w:tcPr>
          <w:p w14:paraId="3EA1EF70" w14:textId="4D755F12" w:rsidR="002856C3" w:rsidRPr="0079480C" w:rsidRDefault="00754CED" w:rsidP="009779C3">
            <w:pPr>
              <w:pBdr>
                <w:bottom w:val="single" w:sz="4" w:space="1" w:color="auto"/>
              </w:pBdr>
              <w:spacing w:line="44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2024</w:t>
            </w:r>
          </w:p>
        </w:tc>
      </w:tr>
      <w:tr w:rsidR="002856C3" w:rsidRPr="0079480C" w14:paraId="57FBE06E" w14:textId="77777777" w:rsidTr="005332B7">
        <w:trPr>
          <w:trHeight w:val="286"/>
        </w:trPr>
        <w:tc>
          <w:tcPr>
            <w:tcW w:w="5103" w:type="dxa"/>
            <w:vAlign w:val="bottom"/>
          </w:tcPr>
          <w:p w14:paraId="676E835E" w14:textId="77777777" w:rsidR="002856C3" w:rsidRPr="0079480C" w:rsidRDefault="00A11368" w:rsidP="009779C3">
            <w:pPr>
              <w:spacing w:line="440" w:lineRule="exact"/>
              <w:ind w:left="34"/>
              <w:rPr>
                <w:rFonts w:ascii="Angsana New" w:eastAsia="Cordia New" w:hAnsi="Angsana New" w:cs="Angsana New"/>
                <w:color w:val="auto"/>
                <w:sz w:val="28"/>
                <w:szCs w:val="28"/>
                <w:cs/>
              </w:rPr>
            </w:pPr>
            <w:r w:rsidRPr="0079480C">
              <w:rPr>
                <w:rFonts w:ascii="Angsana New" w:eastAsia="Cordia New" w:hAnsi="Angsana New" w:cs="Angsana New"/>
                <w:b/>
                <w:bCs/>
                <w:color w:val="auto"/>
                <w:sz w:val="28"/>
                <w:szCs w:val="28"/>
              </w:rPr>
              <w:t>Contract assets</w:t>
            </w:r>
          </w:p>
        </w:tc>
        <w:tc>
          <w:tcPr>
            <w:tcW w:w="1701" w:type="dxa"/>
            <w:vAlign w:val="bottom"/>
          </w:tcPr>
          <w:p w14:paraId="15B29620" w14:textId="77777777" w:rsidR="002856C3" w:rsidRPr="0079480C" w:rsidRDefault="002856C3" w:rsidP="009779C3">
            <w:pPr>
              <w:tabs>
                <w:tab w:val="left" w:pos="238"/>
              </w:tabs>
              <w:spacing w:line="440" w:lineRule="exact"/>
              <w:jc w:val="right"/>
              <w:rPr>
                <w:rFonts w:ascii="Angsana New" w:eastAsia="Cordia New" w:hAnsi="Angsana New" w:cs="Angsana New"/>
                <w:color w:val="auto"/>
                <w:sz w:val="28"/>
                <w:szCs w:val="28"/>
              </w:rPr>
            </w:pPr>
          </w:p>
        </w:tc>
        <w:tc>
          <w:tcPr>
            <w:tcW w:w="1701" w:type="dxa"/>
            <w:vAlign w:val="bottom"/>
          </w:tcPr>
          <w:p w14:paraId="7F360F74" w14:textId="77777777" w:rsidR="002856C3" w:rsidRPr="0079480C" w:rsidRDefault="002856C3" w:rsidP="009779C3">
            <w:pPr>
              <w:tabs>
                <w:tab w:val="left" w:pos="238"/>
              </w:tabs>
              <w:spacing w:line="440" w:lineRule="exact"/>
              <w:jc w:val="right"/>
              <w:rPr>
                <w:rFonts w:ascii="Angsana New" w:eastAsia="Cordia New" w:hAnsi="Angsana New" w:cs="Angsana New"/>
                <w:color w:val="auto"/>
                <w:sz w:val="28"/>
                <w:szCs w:val="28"/>
              </w:rPr>
            </w:pPr>
          </w:p>
        </w:tc>
      </w:tr>
      <w:tr w:rsidR="00557F20" w:rsidRPr="0079480C" w14:paraId="3712762C" w14:textId="77777777" w:rsidTr="005332B7">
        <w:trPr>
          <w:trHeight w:val="286"/>
        </w:trPr>
        <w:tc>
          <w:tcPr>
            <w:tcW w:w="5103" w:type="dxa"/>
            <w:vAlign w:val="bottom"/>
          </w:tcPr>
          <w:p w14:paraId="74DDCF93" w14:textId="77777777" w:rsidR="00557F20" w:rsidRPr="0079480C" w:rsidRDefault="00557F20" w:rsidP="009779C3">
            <w:pPr>
              <w:spacing w:line="440" w:lineRule="exact"/>
              <w:ind w:left="34"/>
              <w:rPr>
                <w:rFonts w:ascii="Angsana New" w:eastAsia="Cordia New" w:hAnsi="Angsana New" w:cs="Angsana New"/>
                <w:b/>
                <w:bCs/>
                <w:color w:val="auto"/>
                <w:sz w:val="28"/>
                <w:szCs w:val="28"/>
              </w:rPr>
            </w:pPr>
            <w:r w:rsidRPr="0079480C">
              <w:rPr>
                <w:rFonts w:ascii="Angsana New" w:eastAsia="Cordia New" w:hAnsi="Angsana New" w:cs="Angsana New"/>
                <w:color w:val="auto"/>
                <w:sz w:val="28"/>
                <w:szCs w:val="28"/>
              </w:rPr>
              <w:t>Contract value</w:t>
            </w:r>
          </w:p>
        </w:tc>
        <w:tc>
          <w:tcPr>
            <w:tcW w:w="1701" w:type="dxa"/>
          </w:tcPr>
          <w:p w14:paraId="7C711EA7" w14:textId="553A88F0" w:rsidR="00557F20" w:rsidRPr="0079480C" w:rsidRDefault="00A60662" w:rsidP="009779C3">
            <w:pPr>
              <w:pStyle w:val="a8"/>
              <w:pBdr>
                <w:bottom w:val="double" w:sz="4" w:space="1" w:color="auto"/>
              </w:pBdr>
              <w:spacing w:line="440" w:lineRule="exact"/>
              <w:ind w:right="0"/>
              <w:jc w:val="right"/>
              <w:rPr>
                <w:rFonts w:ascii="Angsana New" w:hAnsi="Angsana New" w:cs="Angsana New"/>
                <w:color w:val="auto"/>
                <w:cs/>
              </w:rPr>
            </w:pPr>
            <w:r w:rsidRPr="0079480C">
              <w:rPr>
                <w:rFonts w:ascii="Angsana New" w:hAnsi="Angsana New" w:cs="Angsana New"/>
                <w:color w:val="auto"/>
              </w:rPr>
              <w:t>1,432,370</w:t>
            </w:r>
          </w:p>
        </w:tc>
        <w:tc>
          <w:tcPr>
            <w:tcW w:w="1701" w:type="dxa"/>
          </w:tcPr>
          <w:p w14:paraId="1AB1EE5F" w14:textId="16985800" w:rsidR="00557F20" w:rsidRPr="0079480C" w:rsidRDefault="00557F20" w:rsidP="009779C3">
            <w:pPr>
              <w:pStyle w:val="a8"/>
              <w:pBdr>
                <w:bottom w:val="double" w:sz="4" w:space="1" w:color="auto"/>
              </w:pBdr>
              <w:spacing w:line="440" w:lineRule="exact"/>
              <w:ind w:right="0"/>
              <w:jc w:val="right"/>
              <w:rPr>
                <w:rFonts w:ascii="Angsana New" w:hAnsi="Angsana New" w:cs="Angsana New"/>
                <w:color w:val="auto"/>
              </w:rPr>
            </w:pPr>
            <w:r w:rsidRPr="0079480C">
              <w:rPr>
                <w:rFonts w:ascii="Angsana New" w:hAnsi="Angsana New" w:cs="Angsana New"/>
                <w:color w:val="auto"/>
              </w:rPr>
              <w:t>970,316</w:t>
            </w:r>
          </w:p>
        </w:tc>
      </w:tr>
      <w:tr w:rsidR="00E53AF5" w:rsidRPr="0079480C" w14:paraId="0B3814F5" w14:textId="77777777">
        <w:trPr>
          <w:trHeight w:val="334"/>
        </w:trPr>
        <w:tc>
          <w:tcPr>
            <w:tcW w:w="5103" w:type="dxa"/>
            <w:vAlign w:val="bottom"/>
          </w:tcPr>
          <w:p w14:paraId="5A4C50A5" w14:textId="77777777" w:rsidR="00E53AF5" w:rsidRPr="0079480C" w:rsidRDefault="00E53AF5" w:rsidP="009779C3">
            <w:pPr>
              <w:spacing w:line="440" w:lineRule="exact"/>
              <w:ind w:left="34"/>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 xml:space="preserve">Realized income under percentage of completion </w:t>
            </w:r>
          </w:p>
        </w:tc>
        <w:tc>
          <w:tcPr>
            <w:tcW w:w="1701" w:type="dxa"/>
            <w:vAlign w:val="bottom"/>
          </w:tcPr>
          <w:p w14:paraId="3CBEC1E7" w14:textId="71B8B8C0" w:rsidR="00E53AF5" w:rsidRPr="0079480C" w:rsidRDefault="00E53AF5" w:rsidP="009779C3">
            <w:pPr>
              <w:pStyle w:val="a8"/>
              <w:spacing w:line="440" w:lineRule="exact"/>
              <w:ind w:right="0"/>
              <w:jc w:val="right"/>
              <w:rPr>
                <w:rFonts w:ascii="Angsana New" w:hAnsi="Angsana New" w:cs="Angsana New"/>
                <w:color w:val="auto"/>
              </w:rPr>
            </w:pPr>
            <w:r w:rsidRPr="0079480C">
              <w:rPr>
                <w:rFonts w:ascii="Angsana New" w:eastAsia="Cordia New" w:hAnsi="Angsana New" w:cs="Angsana New"/>
                <w:color w:val="auto"/>
              </w:rPr>
              <w:t>1,136,391</w:t>
            </w:r>
          </w:p>
        </w:tc>
        <w:tc>
          <w:tcPr>
            <w:tcW w:w="1701" w:type="dxa"/>
          </w:tcPr>
          <w:p w14:paraId="7D218D56" w14:textId="3302550A" w:rsidR="00E53AF5" w:rsidRPr="0079480C" w:rsidRDefault="00E53AF5" w:rsidP="009779C3">
            <w:pPr>
              <w:pStyle w:val="a8"/>
              <w:spacing w:line="440" w:lineRule="exact"/>
              <w:ind w:right="0"/>
              <w:jc w:val="right"/>
              <w:rPr>
                <w:rFonts w:ascii="Angsana New" w:hAnsi="Angsana New" w:cs="Angsana New"/>
                <w:color w:val="auto"/>
              </w:rPr>
            </w:pPr>
            <w:r w:rsidRPr="0079480C">
              <w:rPr>
                <w:rFonts w:ascii="Angsana New" w:hAnsi="Angsana New" w:cs="Angsana New"/>
                <w:color w:val="auto"/>
              </w:rPr>
              <w:t>762,344</w:t>
            </w:r>
          </w:p>
        </w:tc>
      </w:tr>
      <w:tr w:rsidR="00E53AF5" w:rsidRPr="0079480C" w14:paraId="404DA0AF" w14:textId="77777777">
        <w:trPr>
          <w:trHeight w:val="222"/>
        </w:trPr>
        <w:tc>
          <w:tcPr>
            <w:tcW w:w="5103" w:type="dxa"/>
            <w:vAlign w:val="bottom"/>
          </w:tcPr>
          <w:p w14:paraId="0188A019" w14:textId="77777777" w:rsidR="00E53AF5" w:rsidRPr="0079480C" w:rsidRDefault="00E53AF5" w:rsidP="009779C3">
            <w:pPr>
              <w:spacing w:line="440" w:lineRule="exact"/>
              <w:ind w:left="34"/>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Less Billed construction value</w:t>
            </w:r>
          </w:p>
        </w:tc>
        <w:tc>
          <w:tcPr>
            <w:tcW w:w="1701" w:type="dxa"/>
            <w:vAlign w:val="bottom"/>
          </w:tcPr>
          <w:p w14:paraId="71728F2F" w14:textId="1DE41252" w:rsidR="00E53AF5" w:rsidRPr="0079480C" w:rsidRDefault="00E53AF5" w:rsidP="009779C3">
            <w:pPr>
              <w:pStyle w:val="a8"/>
              <w:pBdr>
                <w:bottom w:val="single" w:sz="4" w:space="1" w:color="auto"/>
              </w:pBdr>
              <w:spacing w:line="440" w:lineRule="exact"/>
              <w:ind w:right="0"/>
              <w:jc w:val="right"/>
              <w:rPr>
                <w:rFonts w:ascii="Angsana New" w:hAnsi="Angsana New" w:cs="Angsana New"/>
                <w:color w:val="auto"/>
              </w:rPr>
            </w:pPr>
            <w:r w:rsidRPr="0079480C">
              <w:rPr>
                <w:rFonts w:ascii="Angsana New" w:eastAsia="Cordia New" w:hAnsi="Angsana New" w:cs="Angsana New"/>
                <w:color w:val="auto"/>
              </w:rPr>
              <w:t>(1,007,521)</w:t>
            </w:r>
          </w:p>
        </w:tc>
        <w:tc>
          <w:tcPr>
            <w:tcW w:w="1701" w:type="dxa"/>
          </w:tcPr>
          <w:p w14:paraId="52EBEF71" w14:textId="41D8FD5A" w:rsidR="00E53AF5" w:rsidRPr="0079480C" w:rsidRDefault="00E53AF5" w:rsidP="009779C3">
            <w:pPr>
              <w:pStyle w:val="a8"/>
              <w:pBdr>
                <w:bottom w:val="single" w:sz="4" w:space="1" w:color="auto"/>
              </w:pBdr>
              <w:spacing w:line="440" w:lineRule="exact"/>
              <w:ind w:right="0"/>
              <w:jc w:val="right"/>
              <w:rPr>
                <w:rFonts w:ascii="Angsana New" w:hAnsi="Angsana New" w:cs="Angsana New"/>
                <w:color w:val="auto"/>
              </w:rPr>
            </w:pPr>
            <w:r w:rsidRPr="0079480C">
              <w:rPr>
                <w:rFonts w:ascii="Angsana New" w:hAnsi="Angsana New" w:cs="Angsana New"/>
                <w:color w:val="auto"/>
              </w:rPr>
              <w:t>(643,388)</w:t>
            </w:r>
          </w:p>
        </w:tc>
      </w:tr>
      <w:tr w:rsidR="00E53AF5" w:rsidRPr="0079480C" w14:paraId="50220766" w14:textId="77777777">
        <w:trPr>
          <w:trHeight w:val="269"/>
        </w:trPr>
        <w:tc>
          <w:tcPr>
            <w:tcW w:w="5103" w:type="dxa"/>
            <w:vAlign w:val="bottom"/>
          </w:tcPr>
          <w:p w14:paraId="7D1A4338" w14:textId="77777777" w:rsidR="00E53AF5" w:rsidRPr="0079480C" w:rsidRDefault="00E53AF5" w:rsidP="009779C3">
            <w:pPr>
              <w:spacing w:line="440" w:lineRule="exact"/>
              <w:ind w:left="34"/>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Unbilled income</w:t>
            </w:r>
          </w:p>
        </w:tc>
        <w:tc>
          <w:tcPr>
            <w:tcW w:w="1701" w:type="dxa"/>
            <w:vAlign w:val="bottom"/>
          </w:tcPr>
          <w:p w14:paraId="7391BFE4" w14:textId="70572A66" w:rsidR="00E53AF5" w:rsidRPr="0079480C" w:rsidRDefault="00E53AF5" w:rsidP="009779C3">
            <w:pPr>
              <w:pStyle w:val="a8"/>
              <w:spacing w:line="440" w:lineRule="exact"/>
              <w:ind w:right="0"/>
              <w:jc w:val="right"/>
              <w:rPr>
                <w:rFonts w:ascii="Angsana New" w:hAnsi="Angsana New" w:cs="Angsana New"/>
                <w:color w:val="auto"/>
              </w:rPr>
            </w:pPr>
            <w:r w:rsidRPr="0079480C">
              <w:rPr>
                <w:rFonts w:ascii="Angsana New" w:eastAsia="Cordia New" w:hAnsi="Angsana New" w:cs="Angsana New"/>
                <w:color w:val="auto"/>
              </w:rPr>
              <w:t>128,870</w:t>
            </w:r>
          </w:p>
        </w:tc>
        <w:tc>
          <w:tcPr>
            <w:tcW w:w="1701" w:type="dxa"/>
          </w:tcPr>
          <w:p w14:paraId="397B741B" w14:textId="064AB4B0" w:rsidR="00E53AF5" w:rsidRPr="0079480C" w:rsidRDefault="00E53AF5" w:rsidP="009779C3">
            <w:pPr>
              <w:pStyle w:val="a8"/>
              <w:spacing w:line="440" w:lineRule="exact"/>
              <w:ind w:right="0"/>
              <w:jc w:val="right"/>
              <w:rPr>
                <w:rFonts w:ascii="Angsana New" w:hAnsi="Angsana New" w:cs="Angsana New"/>
                <w:color w:val="auto"/>
              </w:rPr>
            </w:pPr>
            <w:r w:rsidRPr="0079480C">
              <w:rPr>
                <w:rFonts w:ascii="Angsana New" w:hAnsi="Angsana New" w:cs="Angsana New"/>
                <w:color w:val="auto"/>
              </w:rPr>
              <w:t>118,956</w:t>
            </w:r>
          </w:p>
        </w:tc>
      </w:tr>
      <w:tr w:rsidR="00E53AF5" w:rsidRPr="0079480C" w14:paraId="0EE6BC28" w14:textId="77777777">
        <w:trPr>
          <w:trHeight w:val="269"/>
        </w:trPr>
        <w:tc>
          <w:tcPr>
            <w:tcW w:w="5103" w:type="dxa"/>
            <w:vAlign w:val="bottom"/>
          </w:tcPr>
          <w:p w14:paraId="4482BADB" w14:textId="77777777" w:rsidR="00E53AF5" w:rsidRPr="0079480C" w:rsidRDefault="00E53AF5" w:rsidP="009779C3">
            <w:pPr>
              <w:spacing w:line="440" w:lineRule="exact"/>
              <w:ind w:left="34"/>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Less Allowance for expected credit losses</w:t>
            </w:r>
          </w:p>
        </w:tc>
        <w:tc>
          <w:tcPr>
            <w:tcW w:w="1701" w:type="dxa"/>
            <w:vAlign w:val="bottom"/>
          </w:tcPr>
          <w:p w14:paraId="6647457D" w14:textId="08DF3498" w:rsidR="00E53AF5" w:rsidRPr="0079480C" w:rsidRDefault="00E53AF5" w:rsidP="009779C3">
            <w:pPr>
              <w:pStyle w:val="a8"/>
              <w:pBdr>
                <w:bottom w:val="single" w:sz="4" w:space="1" w:color="auto"/>
              </w:pBdr>
              <w:spacing w:line="440" w:lineRule="exact"/>
              <w:ind w:right="0"/>
              <w:jc w:val="right"/>
              <w:rPr>
                <w:rFonts w:ascii="Angsana New" w:hAnsi="Angsana New" w:cs="Angsana New"/>
                <w:color w:val="auto"/>
                <w:cs/>
              </w:rPr>
            </w:pPr>
            <w:r w:rsidRPr="0079480C">
              <w:rPr>
                <w:rFonts w:ascii="Angsana New" w:eastAsia="Cordia New" w:hAnsi="Angsana New" w:cs="Angsana New" w:hint="cs"/>
                <w:color w:val="auto"/>
                <w:cs/>
              </w:rPr>
              <w:t>(</w:t>
            </w:r>
            <w:r w:rsidRPr="0079480C">
              <w:rPr>
                <w:rFonts w:ascii="Angsana New" w:eastAsia="Cordia New" w:hAnsi="Angsana New" w:cs="Angsana New"/>
                <w:color w:val="auto"/>
              </w:rPr>
              <w:t>5,171</w:t>
            </w:r>
            <w:r w:rsidRPr="0079480C">
              <w:rPr>
                <w:rFonts w:ascii="Angsana New" w:eastAsia="Cordia New" w:hAnsi="Angsana New" w:cs="Angsana New" w:hint="cs"/>
                <w:color w:val="auto"/>
                <w:cs/>
              </w:rPr>
              <w:t>)</w:t>
            </w:r>
          </w:p>
        </w:tc>
        <w:tc>
          <w:tcPr>
            <w:tcW w:w="1701" w:type="dxa"/>
          </w:tcPr>
          <w:p w14:paraId="5741B5C2" w14:textId="260B4D72" w:rsidR="00E53AF5" w:rsidRPr="0079480C" w:rsidRDefault="00E53AF5" w:rsidP="009779C3">
            <w:pPr>
              <w:pStyle w:val="a8"/>
              <w:pBdr>
                <w:bottom w:val="single" w:sz="4" w:space="1" w:color="auto"/>
              </w:pBdr>
              <w:spacing w:line="440" w:lineRule="exact"/>
              <w:ind w:right="0"/>
              <w:jc w:val="right"/>
              <w:rPr>
                <w:rFonts w:ascii="Angsana New" w:hAnsi="Angsana New" w:cs="Angsana New"/>
                <w:color w:val="auto"/>
              </w:rPr>
            </w:pPr>
            <w:r w:rsidRPr="0079480C">
              <w:rPr>
                <w:rFonts w:ascii="Angsana New" w:hAnsi="Angsana New" w:cs="Angsana New"/>
                <w:color w:val="auto"/>
              </w:rPr>
              <w:t>(5,659)</w:t>
            </w:r>
          </w:p>
        </w:tc>
      </w:tr>
      <w:tr w:rsidR="00E53AF5" w:rsidRPr="0079480C" w14:paraId="2569F7E4" w14:textId="77777777">
        <w:trPr>
          <w:trHeight w:val="80"/>
        </w:trPr>
        <w:tc>
          <w:tcPr>
            <w:tcW w:w="5103" w:type="dxa"/>
            <w:vAlign w:val="bottom"/>
          </w:tcPr>
          <w:p w14:paraId="44CCF47E" w14:textId="77777777" w:rsidR="00E53AF5" w:rsidRPr="0079480C" w:rsidRDefault="00E53AF5" w:rsidP="009779C3">
            <w:pPr>
              <w:spacing w:line="440" w:lineRule="exact"/>
              <w:ind w:left="34"/>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Contract assets - net</w:t>
            </w:r>
          </w:p>
        </w:tc>
        <w:tc>
          <w:tcPr>
            <w:tcW w:w="1701" w:type="dxa"/>
            <w:vAlign w:val="bottom"/>
          </w:tcPr>
          <w:p w14:paraId="05CC54D4" w14:textId="4ACA21CE" w:rsidR="00E53AF5" w:rsidRPr="0079480C" w:rsidRDefault="00E53AF5" w:rsidP="009779C3">
            <w:pPr>
              <w:pStyle w:val="a8"/>
              <w:pBdr>
                <w:bottom w:val="double" w:sz="4" w:space="1" w:color="auto"/>
              </w:pBdr>
              <w:spacing w:line="440" w:lineRule="exact"/>
              <w:ind w:right="0"/>
              <w:jc w:val="right"/>
              <w:rPr>
                <w:rFonts w:ascii="Angsana New" w:hAnsi="Angsana New" w:cs="Angsana New"/>
                <w:color w:val="auto"/>
              </w:rPr>
            </w:pPr>
            <w:r w:rsidRPr="0079480C">
              <w:rPr>
                <w:rFonts w:ascii="Angsana New" w:eastAsia="Cordia New" w:hAnsi="Angsana New" w:cs="Angsana New"/>
                <w:color w:val="auto"/>
              </w:rPr>
              <w:t>123,699</w:t>
            </w:r>
          </w:p>
        </w:tc>
        <w:tc>
          <w:tcPr>
            <w:tcW w:w="1701" w:type="dxa"/>
          </w:tcPr>
          <w:p w14:paraId="0ADEEE55" w14:textId="0B21113A" w:rsidR="00E53AF5" w:rsidRPr="0079480C" w:rsidRDefault="00E53AF5" w:rsidP="009779C3">
            <w:pPr>
              <w:pStyle w:val="a8"/>
              <w:pBdr>
                <w:bottom w:val="double" w:sz="4" w:space="1" w:color="auto"/>
              </w:pBdr>
              <w:spacing w:line="440" w:lineRule="exact"/>
              <w:ind w:right="0"/>
              <w:jc w:val="right"/>
              <w:rPr>
                <w:rFonts w:ascii="Angsana New" w:hAnsi="Angsana New" w:cs="Angsana New"/>
                <w:color w:val="auto"/>
              </w:rPr>
            </w:pPr>
            <w:r w:rsidRPr="0079480C">
              <w:rPr>
                <w:rFonts w:ascii="Angsana New" w:hAnsi="Angsana New" w:cs="Angsana New"/>
                <w:color w:val="auto"/>
              </w:rPr>
              <w:t>113,297</w:t>
            </w:r>
          </w:p>
        </w:tc>
      </w:tr>
      <w:tr w:rsidR="00557F20" w:rsidRPr="0079480C" w14:paraId="575FB835" w14:textId="77777777" w:rsidTr="005332B7">
        <w:trPr>
          <w:trHeight w:val="311"/>
        </w:trPr>
        <w:tc>
          <w:tcPr>
            <w:tcW w:w="5103" w:type="dxa"/>
            <w:vAlign w:val="bottom"/>
          </w:tcPr>
          <w:p w14:paraId="6D57A477" w14:textId="77D56350" w:rsidR="00557F20" w:rsidRPr="0079480C" w:rsidRDefault="00557F20" w:rsidP="009779C3">
            <w:pPr>
              <w:tabs>
                <w:tab w:val="left" w:pos="34"/>
              </w:tabs>
              <w:spacing w:line="440" w:lineRule="exact"/>
              <w:ind w:left="34"/>
              <w:rPr>
                <w:rFonts w:ascii="Angsana New" w:eastAsia="Cordia New" w:hAnsi="Angsana New" w:cs="Angsana New"/>
                <w:color w:val="auto"/>
                <w:sz w:val="28"/>
                <w:szCs w:val="28"/>
              </w:rPr>
            </w:pPr>
            <w:r w:rsidRPr="0079480C">
              <w:rPr>
                <w:rFonts w:ascii="Angsana New" w:eastAsia="Cordia New" w:hAnsi="Angsana New" w:cs="Angsana New"/>
                <w:b/>
                <w:bCs/>
                <w:color w:val="auto"/>
                <w:sz w:val="28"/>
                <w:szCs w:val="28"/>
              </w:rPr>
              <w:t xml:space="preserve">Retention receivables </w:t>
            </w:r>
          </w:p>
        </w:tc>
        <w:tc>
          <w:tcPr>
            <w:tcW w:w="1701" w:type="dxa"/>
            <w:vAlign w:val="bottom"/>
          </w:tcPr>
          <w:p w14:paraId="564D63BD" w14:textId="77777777" w:rsidR="00557F20" w:rsidRPr="0079480C" w:rsidRDefault="00557F20" w:rsidP="009779C3">
            <w:pPr>
              <w:tabs>
                <w:tab w:val="left" w:pos="238"/>
              </w:tabs>
              <w:spacing w:line="440" w:lineRule="exact"/>
              <w:jc w:val="right"/>
              <w:rPr>
                <w:rFonts w:ascii="Angsana New" w:eastAsia="Cordia New" w:hAnsi="Angsana New" w:cs="Angsana New"/>
                <w:color w:val="auto"/>
                <w:sz w:val="28"/>
                <w:szCs w:val="28"/>
              </w:rPr>
            </w:pPr>
          </w:p>
        </w:tc>
        <w:tc>
          <w:tcPr>
            <w:tcW w:w="1701" w:type="dxa"/>
            <w:vAlign w:val="bottom"/>
          </w:tcPr>
          <w:p w14:paraId="71F822E6" w14:textId="77777777" w:rsidR="00557F20" w:rsidRPr="0079480C" w:rsidRDefault="00557F20" w:rsidP="009779C3">
            <w:pPr>
              <w:tabs>
                <w:tab w:val="left" w:pos="238"/>
              </w:tabs>
              <w:spacing w:line="440" w:lineRule="exact"/>
              <w:jc w:val="right"/>
              <w:rPr>
                <w:rFonts w:ascii="Angsana New" w:eastAsia="Cordia New" w:hAnsi="Angsana New" w:cs="Angsana New"/>
                <w:color w:val="auto"/>
                <w:sz w:val="28"/>
                <w:szCs w:val="28"/>
              </w:rPr>
            </w:pPr>
          </w:p>
        </w:tc>
      </w:tr>
      <w:tr w:rsidR="00557F20" w:rsidRPr="0079480C" w14:paraId="7E8D5BA8" w14:textId="77777777" w:rsidTr="005332B7">
        <w:trPr>
          <w:trHeight w:val="311"/>
        </w:trPr>
        <w:tc>
          <w:tcPr>
            <w:tcW w:w="5103" w:type="dxa"/>
            <w:vAlign w:val="bottom"/>
          </w:tcPr>
          <w:p w14:paraId="0E2A9D67" w14:textId="77777777" w:rsidR="00557F20" w:rsidRPr="0079480C" w:rsidRDefault="00557F20" w:rsidP="009779C3">
            <w:pPr>
              <w:spacing w:line="440" w:lineRule="exact"/>
              <w:ind w:left="34"/>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Retention receivables</w:t>
            </w:r>
          </w:p>
        </w:tc>
        <w:tc>
          <w:tcPr>
            <w:tcW w:w="1701" w:type="dxa"/>
          </w:tcPr>
          <w:p w14:paraId="13E52B39" w14:textId="0F9059B0" w:rsidR="00557F20" w:rsidRPr="0079480C" w:rsidRDefault="00CA00F5" w:rsidP="009779C3">
            <w:pPr>
              <w:pStyle w:val="a8"/>
              <w:spacing w:line="440" w:lineRule="exact"/>
              <w:ind w:right="0"/>
              <w:jc w:val="right"/>
              <w:rPr>
                <w:rFonts w:ascii="Angsana New" w:hAnsi="Angsana New" w:cs="Angsana New"/>
                <w:color w:val="auto"/>
              </w:rPr>
            </w:pPr>
            <w:r w:rsidRPr="0079480C">
              <w:rPr>
                <w:rFonts w:ascii="Angsana New" w:hAnsi="Angsana New" w:cs="Angsana New"/>
                <w:color w:val="auto"/>
              </w:rPr>
              <w:t>64,344</w:t>
            </w:r>
          </w:p>
        </w:tc>
        <w:tc>
          <w:tcPr>
            <w:tcW w:w="1701" w:type="dxa"/>
          </w:tcPr>
          <w:p w14:paraId="59B7E307" w14:textId="74E93207" w:rsidR="00557F20" w:rsidRPr="0079480C" w:rsidRDefault="00557F20" w:rsidP="009779C3">
            <w:pPr>
              <w:pStyle w:val="a8"/>
              <w:spacing w:line="440" w:lineRule="exact"/>
              <w:ind w:right="0"/>
              <w:jc w:val="right"/>
              <w:rPr>
                <w:rFonts w:ascii="Angsana New" w:hAnsi="Angsana New" w:cs="Angsana New"/>
                <w:color w:val="auto"/>
              </w:rPr>
            </w:pPr>
            <w:r w:rsidRPr="0079480C">
              <w:rPr>
                <w:rFonts w:ascii="Angsana New" w:hAnsi="Angsana New" w:cs="Angsana New"/>
                <w:color w:val="auto"/>
              </w:rPr>
              <w:t>35,819</w:t>
            </w:r>
          </w:p>
        </w:tc>
      </w:tr>
      <w:tr w:rsidR="00CA00F5" w:rsidRPr="0079480C" w14:paraId="16B91A3B" w14:textId="77777777" w:rsidTr="005332B7">
        <w:trPr>
          <w:trHeight w:val="311"/>
        </w:trPr>
        <w:tc>
          <w:tcPr>
            <w:tcW w:w="5103" w:type="dxa"/>
            <w:vAlign w:val="bottom"/>
          </w:tcPr>
          <w:p w14:paraId="0D191911" w14:textId="570A5187" w:rsidR="00CA00F5" w:rsidRPr="0079480C" w:rsidRDefault="00CA00F5" w:rsidP="009779C3">
            <w:pPr>
              <w:spacing w:line="440" w:lineRule="exact"/>
              <w:ind w:left="34"/>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Less Current portion of retention receivables</w:t>
            </w:r>
          </w:p>
        </w:tc>
        <w:tc>
          <w:tcPr>
            <w:tcW w:w="1701" w:type="dxa"/>
          </w:tcPr>
          <w:p w14:paraId="16E3619E" w14:textId="6A3ED2F5" w:rsidR="00CA00F5" w:rsidRPr="0079480C" w:rsidRDefault="00BF4538" w:rsidP="009779C3">
            <w:pPr>
              <w:pStyle w:val="a8"/>
              <w:spacing w:line="440" w:lineRule="exact"/>
              <w:ind w:right="0"/>
              <w:jc w:val="right"/>
              <w:rPr>
                <w:rFonts w:ascii="Angsana New" w:hAnsi="Angsana New" w:cs="Angsana New"/>
                <w:color w:val="auto"/>
              </w:rPr>
            </w:pPr>
            <w:r w:rsidRPr="0079480C">
              <w:rPr>
                <w:rFonts w:ascii="Angsana New" w:hAnsi="Angsana New" w:cs="Angsana New"/>
                <w:color w:val="auto"/>
              </w:rPr>
              <w:t>-</w:t>
            </w:r>
          </w:p>
        </w:tc>
        <w:tc>
          <w:tcPr>
            <w:tcW w:w="1701" w:type="dxa"/>
          </w:tcPr>
          <w:p w14:paraId="2C24B178" w14:textId="1CB88950" w:rsidR="00CA00F5" w:rsidRPr="0079480C" w:rsidRDefault="00BF4538" w:rsidP="009779C3">
            <w:pPr>
              <w:pStyle w:val="a8"/>
              <w:spacing w:line="440" w:lineRule="exact"/>
              <w:ind w:right="0"/>
              <w:jc w:val="right"/>
              <w:rPr>
                <w:rFonts w:ascii="Angsana New" w:hAnsi="Angsana New" w:cs="Angsana New"/>
                <w:color w:val="auto"/>
              </w:rPr>
            </w:pPr>
            <w:r w:rsidRPr="0079480C">
              <w:rPr>
                <w:rFonts w:ascii="Angsana New" w:hAnsi="Angsana New" w:cs="Angsana New"/>
                <w:color w:val="auto"/>
              </w:rPr>
              <w:t>(214)</w:t>
            </w:r>
          </w:p>
        </w:tc>
      </w:tr>
      <w:tr w:rsidR="00557F20" w:rsidRPr="0079480C" w14:paraId="35630A1C" w14:textId="77777777" w:rsidTr="005332B7">
        <w:trPr>
          <w:trHeight w:val="220"/>
        </w:trPr>
        <w:tc>
          <w:tcPr>
            <w:tcW w:w="5103" w:type="dxa"/>
            <w:vAlign w:val="bottom"/>
          </w:tcPr>
          <w:p w14:paraId="10022D40" w14:textId="583B8AEB" w:rsidR="00557F20" w:rsidRPr="0079480C" w:rsidRDefault="00BF4538" w:rsidP="009779C3">
            <w:pPr>
              <w:spacing w:line="440" w:lineRule="exact"/>
              <w:ind w:left="34"/>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Less Allowance for expected credit losses</w:t>
            </w:r>
          </w:p>
        </w:tc>
        <w:tc>
          <w:tcPr>
            <w:tcW w:w="1701" w:type="dxa"/>
          </w:tcPr>
          <w:p w14:paraId="3E8EB569" w14:textId="4E2B6EB3" w:rsidR="00557F20" w:rsidRPr="0079480C" w:rsidRDefault="00557F20" w:rsidP="009779C3">
            <w:pPr>
              <w:pStyle w:val="a8"/>
              <w:pBdr>
                <w:bottom w:val="single" w:sz="4" w:space="1" w:color="auto"/>
              </w:pBdr>
              <w:spacing w:line="440" w:lineRule="exact"/>
              <w:ind w:right="0"/>
              <w:jc w:val="right"/>
              <w:rPr>
                <w:rFonts w:ascii="Angsana New" w:hAnsi="Angsana New" w:cs="Angsana New"/>
                <w:color w:val="auto"/>
                <w:cs/>
              </w:rPr>
            </w:pPr>
            <w:r w:rsidRPr="0079480C">
              <w:rPr>
                <w:rFonts w:ascii="Angsana New" w:hAnsi="Angsana New" w:cs="Angsana New"/>
                <w:color w:val="auto"/>
              </w:rPr>
              <w:t>(</w:t>
            </w:r>
            <w:r w:rsidR="00BF4538" w:rsidRPr="0079480C">
              <w:rPr>
                <w:rFonts w:ascii="Angsana New" w:hAnsi="Angsana New" w:cs="Angsana New"/>
                <w:color w:val="auto"/>
              </w:rPr>
              <w:t>1,774</w:t>
            </w:r>
            <w:r w:rsidRPr="0079480C">
              <w:rPr>
                <w:rFonts w:ascii="Angsana New" w:hAnsi="Angsana New" w:cs="Angsana New"/>
                <w:color w:val="auto"/>
              </w:rPr>
              <w:t>)</w:t>
            </w:r>
          </w:p>
        </w:tc>
        <w:tc>
          <w:tcPr>
            <w:tcW w:w="1701" w:type="dxa"/>
          </w:tcPr>
          <w:p w14:paraId="03D249BA" w14:textId="231EA8CF" w:rsidR="00557F20" w:rsidRPr="0079480C" w:rsidRDefault="00BF4538" w:rsidP="009779C3">
            <w:pPr>
              <w:pStyle w:val="a8"/>
              <w:pBdr>
                <w:bottom w:val="single" w:sz="4" w:space="1" w:color="auto"/>
              </w:pBdr>
              <w:spacing w:line="440" w:lineRule="exact"/>
              <w:ind w:right="0"/>
              <w:jc w:val="right"/>
              <w:rPr>
                <w:rFonts w:ascii="Angsana New" w:hAnsi="Angsana New" w:cs="Angsana New"/>
                <w:color w:val="auto"/>
              </w:rPr>
            </w:pPr>
            <w:r w:rsidRPr="0079480C">
              <w:rPr>
                <w:rFonts w:ascii="Angsana New" w:hAnsi="Angsana New" w:cs="Angsana New"/>
                <w:color w:val="auto"/>
              </w:rPr>
              <w:t>-</w:t>
            </w:r>
          </w:p>
        </w:tc>
      </w:tr>
      <w:tr w:rsidR="00557F20" w:rsidRPr="0079480C" w14:paraId="6B8B4A02" w14:textId="77777777" w:rsidTr="005332B7">
        <w:trPr>
          <w:trHeight w:val="108"/>
        </w:trPr>
        <w:tc>
          <w:tcPr>
            <w:tcW w:w="5103" w:type="dxa"/>
            <w:vAlign w:val="center"/>
          </w:tcPr>
          <w:p w14:paraId="3387AE16" w14:textId="77777777" w:rsidR="00557F20" w:rsidRPr="0079480C" w:rsidRDefault="00557F20" w:rsidP="009779C3">
            <w:pPr>
              <w:spacing w:line="440" w:lineRule="exact"/>
              <w:ind w:left="34"/>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Retention receivables - net</w:t>
            </w:r>
          </w:p>
        </w:tc>
        <w:tc>
          <w:tcPr>
            <w:tcW w:w="1701" w:type="dxa"/>
          </w:tcPr>
          <w:p w14:paraId="772E5AA1" w14:textId="751587DA" w:rsidR="00557F20" w:rsidRPr="0079480C" w:rsidRDefault="00285D7E" w:rsidP="009779C3">
            <w:pPr>
              <w:pStyle w:val="a8"/>
              <w:pBdr>
                <w:bottom w:val="double" w:sz="4" w:space="1" w:color="auto"/>
              </w:pBdr>
              <w:spacing w:line="440" w:lineRule="exact"/>
              <w:ind w:right="0"/>
              <w:jc w:val="right"/>
              <w:rPr>
                <w:rFonts w:ascii="Angsana New" w:hAnsi="Angsana New" w:cs="Angsana New"/>
                <w:color w:val="auto"/>
              </w:rPr>
            </w:pPr>
            <w:r w:rsidRPr="0079480C">
              <w:rPr>
                <w:rFonts w:ascii="Angsana New" w:hAnsi="Angsana New" w:cs="Angsana New"/>
                <w:color w:val="auto"/>
              </w:rPr>
              <w:t>62,570</w:t>
            </w:r>
          </w:p>
        </w:tc>
        <w:tc>
          <w:tcPr>
            <w:tcW w:w="1701" w:type="dxa"/>
          </w:tcPr>
          <w:p w14:paraId="4857CE1F" w14:textId="27A51614" w:rsidR="00557F20" w:rsidRPr="0079480C" w:rsidRDefault="00557F20" w:rsidP="009779C3">
            <w:pPr>
              <w:pStyle w:val="a8"/>
              <w:pBdr>
                <w:bottom w:val="double" w:sz="4" w:space="1" w:color="auto"/>
              </w:pBdr>
              <w:spacing w:line="440" w:lineRule="exact"/>
              <w:ind w:right="0"/>
              <w:jc w:val="right"/>
              <w:rPr>
                <w:rFonts w:ascii="Angsana New" w:hAnsi="Angsana New" w:cs="Angsana New"/>
                <w:color w:val="auto"/>
              </w:rPr>
            </w:pPr>
            <w:r w:rsidRPr="0079480C">
              <w:rPr>
                <w:rFonts w:ascii="Angsana New" w:hAnsi="Angsana New" w:cs="Angsana New"/>
                <w:color w:val="auto"/>
              </w:rPr>
              <w:t>35,605</w:t>
            </w:r>
          </w:p>
        </w:tc>
      </w:tr>
      <w:tr w:rsidR="00557F20" w:rsidRPr="0079480C" w14:paraId="24229019" w14:textId="77777777" w:rsidTr="005332B7">
        <w:trPr>
          <w:trHeight w:val="108"/>
        </w:trPr>
        <w:tc>
          <w:tcPr>
            <w:tcW w:w="5103" w:type="dxa"/>
            <w:vAlign w:val="bottom"/>
          </w:tcPr>
          <w:p w14:paraId="59A32B42" w14:textId="77777777" w:rsidR="00557F20" w:rsidRPr="0079480C" w:rsidRDefault="00557F20" w:rsidP="009779C3">
            <w:pPr>
              <w:spacing w:line="440" w:lineRule="exact"/>
              <w:ind w:left="34"/>
              <w:rPr>
                <w:rFonts w:ascii="Angsana New" w:eastAsia="Cordia New" w:hAnsi="Angsana New" w:cs="Angsana New"/>
                <w:color w:val="auto"/>
                <w:sz w:val="28"/>
                <w:szCs w:val="28"/>
              </w:rPr>
            </w:pPr>
            <w:r w:rsidRPr="0079480C">
              <w:rPr>
                <w:rFonts w:ascii="Angsana New" w:eastAsia="Cordia New" w:hAnsi="Angsana New" w:cs="Angsana New"/>
                <w:b/>
                <w:bCs/>
                <w:color w:val="auto"/>
                <w:sz w:val="28"/>
                <w:szCs w:val="28"/>
              </w:rPr>
              <w:t>Unearned service contracts income</w:t>
            </w:r>
          </w:p>
        </w:tc>
        <w:tc>
          <w:tcPr>
            <w:tcW w:w="1701" w:type="dxa"/>
            <w:vAlign w:val="center"/>
          </w:tcPr>
          <w:p w14:paraId="63BF589E" w14:textId="77777777" w:rsidR="00557F20" w:rsidRPr="0079480C" w:rsidRDefault="00557F20" w:rsidP="009779C3">
            <w:pPr>
              <w:pStyle w:val="a8"/>
              <w:spacing w:line="440" w:lineRule="exact"/>
              <w:ind w:right="0"/>
              <w:jc w:val="right"/>
              <w:rPr>
                <w:rFonts w:ascii="Angsana New" w:hAnsi="Angsana New" w:cs="Angsana New"/>
                <w:color w:val="auto"/>
                <w:cs/>
              </w:rPr>
            </w:pPr>
          </w:p>
        </w:tc>
        <w:tc>
          <w:tcPr>
            <w:tcW w:w="1701" w:type="dxa"/>
            <w:vAlign w:val="center"/>
          </w:tcPr>
          <w:p w14:paraId="3EB796D7" w14:textId="77777777" w:rsidR="00557F20" w:rsidRPr="0079480C" w:rsidRDefault="00557F20" w:rsidP="009779C3">
            <w:pPr>
              <w:pStyle w:val="a8"/>
              <w:spacing w:line="440" w:lineRule="exact"/>
              <w:ind w:right="0"/>
              <w:jc w:val="right"/>
              <w:rPr>
                <w:rFonts w:ascii="Angsana New" w:hAnsi="Angsana New" w:cs="Angsana New"/>
                <w:color w:val="auto"/>
                <w:cs/>
              </w:rPr>
            </w:pPr>
          </w:p>
        </w:tc>
      </w:tr>
      <w:tr w:rsidR="002E299F" w:rsidRPr="0079480C" w14:paraId="3CF7E002" w14:textId="77777777">
        <w:trPr>
          <w:trHeight w:val="108"/>
        </w:trPr>
        <w:tc>
          <w:tcPr>
            <w:tcW w:w="5103" w:type="dxa"/>
            <w:vAlign w:val="bottom"/>
          </w:tcPr>
          <w:p w14:paraId="5CFEC853" w14:textId="77777777" w:rsidR="002E299F" w:rsidRPr="0079480C" w:rsidRDefault="002E299F" w:rsidP="009779C3">
            <w:pPr>
              <w:spacing w:line="440" w:lineRule="exact"/>
              <w:ind w:left="34"/>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Contract value</w:t>
            </w:r>
          </w:p>
        </w:tc>
        <w:tc>
          <w:tcPr>
            <w:tcW w:w="1701" w:type="dxa"/>
            <w:vAlign w:val="bottom"/>
          </w:tcPr>
          <w:p w14:paraId="35580FAA" w14:textId="7C291FBE" w:rsidR="002E299F" w:rsidRPr="0079480C" w:rsidRDefault="002E299F" w:rsidP="009779C3">
            <w:pPr>
              <w:pStyle w:val="a8"/>
              <w:pBdr>
                <w:bottom w:val="double" w:sz="4" w:space="1" w:color="auto"/>
              </w:pBdr>
              <w:spacing w:line="440" w:lineRule="exact"/>
              <w:ind w:right="0"/>
              <w:jc w:val="right"/>
              <w:rPr>
                <w:rFonts w:ascii="Angsana New" w:hAnsi="Angsana New" w:cs="Angsana New"/>
                <w:color w:val="auto"/>
                <w:cs/>
              </w:rPr>
            </w:pPr>
            <w:r w:rsidRPr="0079480C">
              <w:rPr>
                <w:rFonts w:ascii="Angsana New" w:eastAsia="Cordia New" w:hAnsi="Angsana New" w:cs="Angsana New" w:hint="cs"/>
                <w:color w:val="auto"/>
                <w:cs/>
              </w:rPr>
              <w:t>51,300</w:t>
            </w:r>
          </w:p>
        </w:tc>
        <w:tc>
          <w:tcPr>
            <w:tcW w:w="1701" w:type="dxa"/>
          </w:tcPr>
          <w:p w14:paraId="0E5DBBBC" w14:textId="360D36AC" w:rsidR="002E299F" w:rsidRPr="0079480C" w:rsidRDefault="002E299F" w:rsidP="009779C3">
            <w:pPr>
              <w:pStyle w:val="a8"/>
              <w:pBdr>
                <w:bottom w:val="double" w:sz="4" w:space="1" w:color="auto"/>
              </w:pBdr>
              <w:spacing w:line="440" w:lineRule="exact"/>
              <w:ind w:right="0"/>
              <w:jc w:val="right"/>
              <w:rPr>
                <w:rFonts w:ascii="Angsana New" w:hAnsi="Angsana New" w:cs="Angsana New"/>
                <w:color w:val="auto"/>
                <w:cs/>
              </w:rPr>
            </w:pPr>
            <w:r w:rsidRPr="0079480C">
              <w:rPr>
                <w:rFonts w:ascii="Angsana New" w:hAnsi="Angsana New" w:cs="Angsana New"/>
                <w:color w:val="auto"/>
              </w:rPr>
              <w:t>224,327</w:t>
            </w:r>
          </w:p>
        </w:tc>
      </w:tr>
      <w:tr w:rsidR="002E299F" w:rsidRPr="0079480C" w14:paraId="5B174737" w14:textId="77777777">
        <w:trPr>
          <w:trHeight w:val="108"/>
        </w:trPr>
        <w:tc>
          <w:tcPr>
            <w:tcW w:w="5103" w:type="dxa"/>
            <w:vAlign w:val="bottom"/>
          </w:tcPr>
          <w:p w14:paraId="0C5975DC" w14:textId="77777777" w:rsidR="002E299F" w:rsidRPr="0079480C" w:rsidRDefault="002E299F" w:rsidP="009779C3">
            <w:pPr>
              <w:spacing w:line="440" w:lineRule="exact"/>
              <w:ind w:left="34"/>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Billed service contracts income</w:t>
            </w:r>
          </w:p>
        </w:tc>
        <w:tc>
          <w:tcPr>
            <w:tcW w:w="1701" w:type="dxa"/>
            <w:vAlign w:val="bottom"/>
          </w:tcPr>
          <w:p w14:paraId="5F0B3730" w14:textId="17A54D23" w:rsidR="002E299F" w:rsidRPr="0079480C" w:rsidRDefault="002E299F" w:rsidP="009779C3">
            <w:pPr>
              <w:pStyle w:val="a8"/>
              <w:spacing w:line="440" w:lineRule="exact"/>
              <w:ind w:right="0"/>
              <w:jc w:val="right"/>
              <w:rPr>
                <w:rFonts w:ascii="Angsana New" w:hAnsi="Angsana New" w:cs="Angsana New"/>
                <w:color w:val="auto"/>
                <w:cs/>
              </w:rPr>
            </w:pPr>
            <w:r w:rsidRPr="0079480C">
              <w:rPr>
                <w:rFonts w:ascii="Angsana New" w:eastAsia="Cordia New" w:hAnsi="Angsana New" w:cs="Angsana New" w:hint="cs"/>
                <w:color w:val="auto"/>
                <w:cs/>
              </w:rPr>
              <w:t>11,464</w:t>
            </w:r>
          </w:p>
        </w:tc>
        <w:tc>
          <w:tcPr>
            <w:tcW w:w="1701" w:type="dxa"/>
          </w:tcPr>
          <w:p w14:paraId="4C51041A" w14:textId="2C2800F9" w:rsidR="002E299F" w:rsidRPr="0079480C" w:rsidRDefault="002E299F" w:rsidP="009779C3">
            <w:pPr>
              <w:pStyle w:val="a8"/>
              <w:spacing w:line="440" w:lineRule="exact"/>
              <w:ind w:right="0"/>
              <w:jc w:val="right"/>
              <w:rPr>
                <w:rFonts w:ascii="Angsana New" w:hAnsi="Angsana New" w:cs="Angsana New"/>
                <w:color w:val="auto"/>
                <w:cs/>
              </w:rPr>
            </w:pPr>
            <w:r w:rsidRPr="0079480C">
              <w:rPr>
                <w:rFonts w:ascii="Angsana New" w:hAnsi="Angsana New" w:cs="Angsana New"/>
                <w:color w:val="auto"/>
              </w:rPr>
              <w:t>63,866</w:t>
            </w:r>
          </w:p>
        </w:tc>
      </w:tr>
      <w:tr w:rsidR="002E299F" w:rsidRPr="0079480C" w14:paraId="1CA75473" w14:textId="77777777">
        <w:trPr>
          <w:trHeight w:val="108"/>
        </w:trPr>
        <w:tc>
          <w:tcPr>
            <w:tcW w:w="5103" w:type="dxa"/>
            <w:vAlign w:val="bottom"/>
          </w:tcPr>
          <w:p w14:paraId="2713E6CB" w14:textId="77777777" w:rsidR="002E299F" w:rsidRPr="0079480C" w:rsidRDefault="002E299F" w:rsidP="009779C3">
            <w:pPr>
              <w:spacing w:line="440" w:lineRule="exact"/>
              <w:ind w:left="34"/>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Less Income recognized on percentage of completion</w:t>
            </w:r>
          </w:p>
        </w:tc>
        <w:tc>
          <w:tcPr>
            <w:tcW w:w="1701" w:type="dxa"/>
            <w:vAlign w:val="bottom"/>
          </w:tcPr>
          <w:p w14:paraId="4189BD1B" w14:textId="297D9916" w:rsidR="002E299F" w:rsidRPr="0079480C" w:rsidRDefault="002E299F" w:rsidP="009779C3">
            <w:pPr>
              <w:pStyle w:val="a8"/>
              <w:pBdr>
                <w:bottom w:val="single" w:sz="4" w:space="1" w:color="auto"/>
              </w:pBdr>
              <w:spacing w:line="440" w:lineRule="exact"/>
              <w:ind w:right="0"/>
              <w:jc w:val="right"/>
              <w:rPr>
                <w:rFonts w:ascii="Angsana New" w:hAnsi="Angsana New" w:cs="Angsana New"/>
                <w:color w:val="auto"/>
                <w:cs/>
              </w:rPr>
            </w:pPr>
            <w:r w:rsidRPr="0079480C">
              <w:rPr>
                <w:rFonts w:ascii="Angsana New" w:eastAsia="Cordia New" w:hAnsi="Angsana New" w:cs="Angsana New" w:hint="cs"/>
                <w:color w:val="auto"/>
                <w:cs/>
              </w:rPr>
              <w:t>(8,461)</w:t>
            </w:r>
          </w:p>
        </w:tc>
        <w:tc>
          <w:tcPr>
            <w:tcW w:w="1701" w:type="dxa"/>
          </w:tcPr>
          <w:p w14:paraId="5C2899F6" w14:textId="1CD99221" w:rsidR="002E299F" w:rsidRPr="0079480C" w:rsidRDefault="002E299F" w:rsidP="009779C3">
            <w:pPr>
              <w:pStyle w:val="a8"/>
              <w:pBdr>
                <w:bottom w:val="single" w:sz="4" w:space="1" w:color="auto"/>
              </w:pBdr>
              <w:spacing w:line="440" w:lineRule="exact"/>
              <w:ind w:right="0"/>
              <w:jc w:val="right"/>
              <w:rPr>
                <w:rFonts w:ascii="Angsana New" w:hAnsi="Angsana New" w:cs="Angsana New"/>
                <w:color w:val="auto"/>
                <w:cs/>
              </w:rPr>
            </w:pPr>
            <w:r w:rsidRPr="0079480C">
              <w:rPr>
                <w:rFonts w:ascii="Angsana New" w:hAnsi="Angsana New" w:cs="Angsana New"/>
                <w:color w:val="auto"/>
              </w:rPr>
              <w:t>(58,415)</w:t>
            </w:r>
          </w:p>
        </w:tc>
      </w:tr>
      <w:tr w:rsidR="002E299F" w:rsidRPr="0079480C" w14:paraId="46CF638F" w14:textId="77777777">
        <w:trPr>
          <w:trHeight w:val="108"/>
        </w:trPr>
        <w:tc>
          <w:tcPr>
            <w:tcW w:w="5103" w:type="dxa"/>
            <w:vAlign w:val="bottom"/>
          </w:tcPr>
          <w:p w14:paraId="5A5F90B3" w14:textId="77777777" w:rsidR="002E299F" w:rsidRPr="0079480C" w:rsidRDefault="002E299F" w:rsidP="009779C3">
            <w:pPr>
              <w:spacing w:line="440" w:lineRule="exact"/>
              <w:ind w:left="34"/>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Unearned income</w:t>
            </w:r>
          </w:p>
        </w:tc>
        <w:tc>
          <w:tcPr>
            <w:tcW w:w="1701" w:type="dxa"/>
            <w:vAlign w:val="bottom"/>
          </w:tcPr>
          <w:p w14:paraId="1F3F0376" w14:textId="458863B0" w:rsidR="002E299F" w:rsidRPr="0079480C" w:rsidRDefault="002E299F" w:rsidP="009779C3">
            <w:pPr>
              <w:pStyle w:val="a8"/>
              <w:spacing w:line="440" w:lineRule="exact"/>
              <w:ind w:right="0"/>
              <w:jc w:val="right"/>
              <w:rPr>
                <w:rFonts w:ascii="Angsana New" w:hAnsi="Angsana New" w:cs="Angsana New"/>
                <w:color w:val="auto"/>
                <w:cs/>
              </w:rPr>
            </w:pPr>
            <w:r w:rsidRPr="0079480C">
              <w:rPr>
                <w:rFonts w:ascii="Angsana New" w:eastAsia="Cordia New" w:hAnsi="Angsana New" w:cs="Angsana New" w:hint="cs"/>
                <w:color w:val="auto"/>
                <w:cs/>
              </w:rPr>
              <w:t>3,003</w:t>
            </w:r>
          </w:p>
        </w:tc>
        <w:tc>
          <w:tcPr>
            <w:tcW w:w="1701" w:type="dxa"/>
          </w:tcPr>
          <w:p w14:paraId="4F7496F0" w14:textId="43DCE2D3" w:rsidR="002E299F" w:rsidRPr="0079480C" w:rsidRDefault="002E299F" w:rsidP="009779C3">
            <w:pPr>
              <w:pStyle w:val="a8"/>
              <w:spacing w:line="440" w:lineRule="exact"/>
              <w:ind w:right="0"/>
              <w:jc w:val="right"/>
              <w:rPr>
                <w:rFonts w:ascii="Angsana New" w:hAnsi="Angsana New" w:cs="Angsana New"/>
                <w:color w:val="auto"/>
                <w:cs/>
              </w:rPr>
            </w:pPr>
            <w:r w:rsidRPr="0079480C">
              <w:rPr>
                <w:rFonts w:ascii="Angsana New" w:hAnsi="Angsana New" w:cs="Angsana New"/>
                <w:color w:val="auto"/>
              </w:rPr>
              <w:t>5,451</w:t>
            </w:r>
          </w:p>
        </w:tc>
      </w:tr>
      <w:tr w:rsidR="002E299F" w:rsidRPr="0079480C" w14:paraId="7CE62784" w14:textId="77777777">
        <w:trPr>
          <w:trHeight w:val="108"/>
        </w:trPr>
        <w:tc>
          <w:tcPr>
            <w:tcW w:w="5103" w:type="dxa"/>
            <w:vAlign w:val="bottom"/>
          </w:tcPr>
          <w:p w14:paraId="1D2B2DC8" w14:textId="77777777" w:rsidR="002E299F" w:rsidRPr="0079480C" w:rsidRDefault="002E299F" w:rsidP="009779C3">
            <w:pPr>
              <w:spacing w:line="440" w:lineRule="exact"/>
              <w:ind w:left="34"/>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Add</w:t>
            </w:r>
            <w:r w:rsidRPr="0079480C">
              <w:rPr>
                <w:rFonts w:ascii="Angsana New" w:eastAsia="Cordia New" w:hAnsi="Angsana New" w:cs="Angsana New"/>
                <w:color w:val="auto"/>
                <w:sz w:val="28"/>
                <w:szCs w:val="28"/>
                <w:cs/>
              </w:rPr>
              <w:t xml:space="preserve"> </w:t>
            </w:r>
            <w:r w:rsidRPr="0079480C">
              <w:rPr>
                <w:rFonts w:ascii="Angsana New" w:eastAsia="Cordia New" w:hAnsi="Angsana New" w:cs="Angsana New"/>
                <w:color w:val="auto"/>
                <w:sz w:val="28"/>
                <w:szCs w:val="28"/>
              </w:rPr>
              <w:t>Unearned service contracts income</w:t>
            </w:r>
          </w:p>
        </w:tc>
        <w:tc>
          <w:tcPr>
            <w:tcW w:w="1701" w:type="dxa"/>
            <w:vAlign w:val="bottom"/>
          </w:tcPr>
          <w:p w14:paraId="1C881A6A" w14:textId="6F60C73B" w:rsidR="002E299F" w:rsidRPr="0079480C" w:rsidRDefault="002E299F" w:rsidP="009779C3">
            <w:pPr>
              <w:pStyle w:val="a8"/>
              <w:pBdr>
                <w:bottom w:val="single" w:sz="4" w:space="1" w:color="auto"/>
              </w:pBdr>
              <w:spacing w:line="440" w:lineRule="exact"/>
              <w:ind w:right="0"/>
              <w:jc w:val="right"/>
              <w:rPr>
                <w:rFonts w:ascii="Angsana New" w:hAnsi="Angsana New" w:cs="Angsana New"/>
                <w:color w:val="auto"/>
                <w:cs/>
              </w:rPr>
            </w:pPr>
            <w:r w:rsidRPr="0079480C">
              <w:rPr>
                <w:rFonts w:ascii="Angsana New" w:eastAsia="Cordia New" w:hAnsi="Angsana New" w:cs="Angsana New" w:hint="cs"/>
                <w:color w:val="auto"/>
                <w:cs/>
              </w:rPr>
              <w:t>49,192</w:t>
            </w:r>
          </w:p>
        </w:tc>
        <w:tc>
          <w:tcPr>
            <w:tcW w:w="1701" w:type="dxa"/>
          </w:tcPr>
          <w:p w14:paraId="2C6A164C" w14:textId="0FAC02F0" w:rsidR="002E299F" w:rsidRPr="0079480C" w:rsidRDefault="002E299F" w:rsidP="009779C3">
            <w:pPr>
              <w:pStyle w:val="a8"/>
              <w:pBdr>
                <w:bottom w:val="single" w:sz="4" w:space="1" w:color="auto"/>
              </w:pBdr>
              <w:spacing w:line="440" w:lineRule="exact"/>
              <w:ind w:right="0"/>
              <w:jc w:val="right"/>
              <w:rPr>
                <w:rFonts w:ascii="Angsana New" w:hAnsi="Angsana New" w:cs="Angsana New"/>
                <w:color w:val="auto"/>
                <w:cs/>
              </w:rPr>
            </w:pPr>
            <w:r w:rsidRPr="0079480C">
              <w:rPr>
                <w:rFonts w:ascii="Angsana New" w:hAnsi="Angsana New" w:cs="Angsana New"/>
                <w:color w:val="auto"/>
              </w:rPr>
              <w:t>61,101</w:t>
            </w:r>
          </w:p>
        </w:tc>
      </w:tr>
      <w:tr w:rsidR="002E299F" w:rsidRPr="0079480C" w14:paraId="46F6546E" w14:textId="77777777" w:rsidTr="009779C3">
        <w:trPr>
          <w:trHeight w:val="85"/>
        </w:trPr>
        <w:tc>
          <w:tcPr>
            <w:tcW w:w="5103" w:type="dxa"/>
          </w:tcPr>
          <w:p w14:paraId="2486DEDA" w14:textId="4C5AD30D" w:rsidR="002E299F" w:rsidRPr="0079480C" w:rsidRDefault="002E299F" w:rsidP="009779C3">
            <w:pPr>
              <w:spacing w:line="440" w:lineRule="exact"/>
              <w:ind w:left="34"/>
              <w:rPr>
                <w:rFonts w:ascii="Angsana New" w:eastAsia="Cordia New" w:hAnsi="Angsana New" w:cs="Angsana New"/>
                <w:b/>
                <w:bCs/>
                <w:color w:val="auto"/>
                <w:sz w:val="28"/>
                <w:szCs w:val="28"/>
              </w:rPr>
            </w:pPr>
            <w:r w:rsidRPr="0079480C">
              <w:rPr>
                <w:rFonts w:ascii="Angsana New" w:eastAsia="Cordia New" w:hAnsi="Angsana New" w:cs="Angsana New"/>
                <w:b/>
                <w:bCs/>
                <w:color w:val="auto"/>
                <w:sz w:val="28"/>
                <w:szCs w:val="28"/>
              </w:rPr>
              <w:t>Total unearned service contracts income</w:t>
            </w:r>
          </w:p>
        </w:tc>
        <w:tc>
          <w:tcPr>
            <w:tcW w:w="1701" w:type="dxa"/>
            <w:vAlign w:val="bottom"/>
          </w:tcPr>
          <w:p w14:paraId="65201A40" w14:textId="0EDCF947" w:rsidR="002E299F" w:rsidRPr="0079480C" w:rsidRDefault="002E299F" w:rsidP="009779C3">
            <w:pPr>
              <w:pStyle w:val="a8"/>
              <w:pBdr>
                <w:bottom w:val="double" w:sz="4" w:space="1" w:color="auto"/>
              </w:pBdr>
              <w:spacing w:line="440" w:lineRule="exact"/>
              <w:ind w:right="0"/>
              <w:jc w:val="right"/>
              <w:rPr>
                <w:rFonts w:ascii="Angsana New" w:hAnsi="Angsana New" w:cs="Angsana New"/>
                <w:color w:val="auto"/>
                <w:cs/>
              </w:rPr>
            </w:pPr>
            <w:r w:rsidRPr="0079480C">
              <w:rPr>
                <w:rFonts w:ascii="Angsana New" w:eastAsia="Cordia New" w:hAnsi="Angsana New" w:cs="Angsana New" w:hint="cs"/>
                <w:color w:val="auto"/>
                <w:cs/>
              </w:rPr>
              <w:t>52,195</w:t>
            </w:r>
          </w:p>
        </w:tc>
        <w:tc>
          <w:tcPr>
            <w:tcW w:w="1701" w:type="dxa"/>
          </w:tcPr>
          <w:p w14:paraId="1B9BE6EA" w14:textId="7E66C1A0" w:rsidR="002E299F" w:rsidRPr="0079480C" w:rsidRDefault="002E299F" w:rsidP="009779C3">
            <w:pPr>
              <w:pStyle w:val="a8"/>
              <w:pBdr>
                <w:bottom w:val="double" w:sz="4" w:space="1" w:color="auto"/>
              </w:pBdr>
              <w:spacing w:line="440" w:lineRule="exact"/>
              <w:ind w:right="0"/>
              <w:jc w:val="right"/>
              <w:rPr>
                <w:rFonts w:ascii="Angsana New" w:hAnsi="Angsana New" w:cs="Angsana New"/>
                <w:color w:val="auto"/>
                <w:cs/>
              </w:rPr>
            </w:pPr>
            <w:r w:rsidRPr="0079480C">
              <w:rPr>
                <w:rFonts w:ascii="Angsana New" w:hAnsi="Angsana New" w:cs="Angsana New"/>
                <w:color w:val="auto"/>
              </w:rPr>
              <w:t>66,552</w:t>
            </w:r>
          </w:p>
        </w:tc>
      </w:tr>
      <w:tr w:rsidR="009779C3" w:rsidRPr="0079480C" w14:paraId="6D11DD05" w14:textId="77777777" w:rsidTr="009779C3">
        <w:trPr>
          <w:trHeight w:val="85"/>
        </w:trPr>
        <w:tc>
          <w:tcPr>
            <w:tcW w:w="5103" w:type="dxa"/>
          </w:tcPr>
          <w:p w14:paraId="38196166" w14:textId="77777777" w:rsidR="009779C3" w:rsidRPr="0079480C" w:rsidRDefault="009779C3" w:rsidP="009779C3">
            <w:pPr>
              <w:spacing w:line="440" w:lineRule="exact"/>
              <w:ind w:left="34"/>
              <w:rPr>
                <w:rFonts w:ascii="Angsana New" w:eastAsia="Cordia New" w:hAnsi="Angsana New" w:cs="Angsana New"/>
                <w:b/>
                <w:bCs/>
                <w:color w:val="auto"/>
                <w:sz w:val="28"/>
                <w:szCs w:val="28"/>
              </w:rPr>
            </w:pPr>
          </w:p>
        </w:tc>
        <w:tc>
          <w:tcPr>
            <w:tcW w:w="1701" w:type="dxa"/>
            <w:vAlign w:val="bottom"/>
          </w:tcPr>
          <w:p w14:paraId="40BA6524" w14:textId="77777777" w:rsidR="009779C3" w:rsidRPr="0079480C" w:rsidRDefault="009779C3" w:rsidP="009779C3">
            <w:pPr>
              <w:pStyle w:val="a8"/>
              <w:spacing w:line="440" w:lineRule="exact"/>
              <w:ind w:right="0"/>
              <w:jc w:val="right"/>
              <w:rPr>
                <w:rFonts w:ascii="Angsana New" w:eastAsia="Cordia New" w:hAnsi="Angsana New" w:cs="Angsana New"/>
                <w:color w:val="auto"/>
                <w:cs/>
              </w:rPr>
            </w:pPr>
          </w:p>
        </w:tc>
        <w:tc>
          <w:tcPr>
            <w:tcW w:w="1701" w:type="dxa"/>
          </w:tcPr>
          <w:p w14:paraId="49C6DCCF" w14:textId="77777777" w:rsidR="009779C3" w:rsidRPr="0079480C" w:rsidRDefault="009779C3" w:rsidP="009779C3">
            <w:pPr>
              <w:pStyle w:val="a8"/>
              <w:spacing w:line="440" w:lineRule="exact"/>
              <w:ind w:right="0"/>
              <w:jc w:val="right"/>
              <w:rPr>
                <w:rFonts w:ascii="Angsana New" w:hAnsi="Angsana New" w:cs="Angsana New"/>
                <w:color w:val="auto"/>
              </w:rPr>
            </w:pPr>
          </w:p>
        </w:tc>
      </w:tr>
    </w:tbl>
    <w:p w14:paraId="774769F0" w14:textId="60197999" w:rsidR="005332B7" w:rsidRPr="0079480C" w:rsidRDefault="005332B7" w:rsidP="009779C3">
      <w:pPr>
        <w:tabs>
          <w:tab w:val="left" w:pos="993"/>
          <w:tab w:val="left" w:pos="6030"/>
        </w:tabs>
        <w:spacing w:line="440" w:lineRule="exact"/>
        <w:ind w:left="851"/>
        <w:jc w:val="thaiDistribute"/>
        <w:rPr>
          <w:rFonts w:ascii="Angsana New" w:hAnsi="Angsana New" w:cs="Angsana New"/>
          <w:color w:val="auto"/>
          <w:sz w:val="28"/>
          <w:szCs w:val="28"/>
          <w:cs/>
        </w:rPr>
      </w:pPr>
    </w:p>
    <w:p w14:paraId="33A0BEB3" w14:textId="77777777" w:rsidR="005332B7" w:rsidRPr="0079480C" w:rsidRDefault="005332B7" w:rsidP="009779C3">
      <w:pPr>
        <w:spacing w:line="440" w:lineRule="exact"/>
        <w:rPr>
          <w:rFonts w:ascii="Angsana New" w:hAnsi="Angsana New" w:cs="Angsana New"/>
          <w:color w:val="auto"/>
          <w:sz w:val="28"/>
          <w:szCs w:val="28"/>
          <w:cs/>
        </w:rPr>
      </w:pPr>
      <w:r w:rsidRPr="0079480C">
        <w:rPr>
          <w:rFonts w:ascii="Angsana New" w:hAnsi="Angsana New" w:cs="Angsana New"/>
          <w:color w:val="auto"/>
          <w:sz w:val="28"/>
          <w:szCs w:val="28"/>
          <w:cs/>
        </w:rPr>
        <w:br w:type="page"/>
      </w:r>
    </w:p>
    <w:p w14:paraId="48EA9742" w14:textId="01ACB7EE" w:rsidR="00193283" w:rsidRPr="0079480C" w:rsidRDefault="00193283" w:rsidP="005332B7">
      <w:pPr>
        <w:tabs>
          <w:tab w:val="left" w:pos="6030"/>
        </w:tabs>
        <w:spacing w:line="380" w:lineRule="exact"/>
        <w:ind w:left="851"/>
        <w:jc w:val="thaiDistribute"/>
        <w:rPr>
          <w:rFonts w:ascii="Angsana New" w:hAnsi="Angsana New" w:cs="Angsana New"/>
          <w:color w:val="auto"/>
          <w:sz w:val="28"/>
          <w:szCs w:val="28"/>
        </w:rPr>
      </w:pPr>
      <w:r w:rsidRPr="0079480C">
        <w:rPr>
          <w:rFonts w:ascii="Angsana New" w:hAnsi="Angsana New" w:cs="Angsana New"/>
          <w:color w:val="auto"/>
          <w:sz w:val="28"/>
          <w:szCs w:val="28"/>
        </w:rPr>
        <w:lastRenderedPageBreak/>
        <w:t xml:space="preserve">Outstanding balances of </w:t>
      </w:r>
      <w:r w:rsidR="008611F8" w:rsidRPr="0079480C">
        <w:rPr>
          <w:rFonts w:ascii="Angsana New" w:hAnsi="Angsana New" w:cs="Angsana New"/>
          <w:color w:val="auto"/>
          <w:sz w:val="28"/>
          <w:szCs w:val="28"/>
        </w:rPr>
        <w:t>contract assets</w:t>
      </w:r>
      <w:r w:rsidRPr="0079480C">
        <w:rPr>
          <w:rFonts w:ascii="Angsana New" w:hAnsi="Angsana New" w:cs="Angsana New"/>
          <w:color w:val="auto"/>
          <w:sz w:val="28"/>
          <w:szCs w:val="28"/>
        </w:rPr>
        <w:t xml:space="preserve"> classified </w:t>
      </w:r>
      <w:r w:rsidR="00FB3BFB" w:rsidRPr="0079480C">
        <w:rPr>
          <w:rFonts w:ascii="Angsana New" w:hAnsi="Angsana New" w:cs="Angsana New"/>
          <w:color w:val="auto"/>
          <w:sz w:val="28"/>
          <w:szCs w:val="28"/>
        </w:rPr>
        <w:t>by aging as at December 31</w:t>
      </w:r>
      <w:r w:rsidRPr="0079480C">
        <w:rPr>
          <w:rFonts w:ascii="Angsana New" w:hAnsi="Angsana New" w:cs="Angsana New"/>
          <w:color w:val="auto"/>
          <w:sz w:val="28"/>
          <w:szCs w:val="28"/>
        </w:rPr>
        <w:t xml:space="preserve"> are summarized as follows: </w:t>
      </w:r>
    </w:p>
    <w:tbl>
      <w:tblPr>
        <w:tblW w:w="8505" w:type="dxa"/>
        <w:tblInd w:w="709" w:type="dxa"/>
        <w:tblLayout w:type="fixed"/>
        <w:tblLook w:val="01E0" w:firstRow="1" w:lastRow="1" w:firstColumn="1" w:lastColumn="1" w:noHBand="0" w:noVBand="0"/>
      </w:tblPr>
      <w:tblGrid>
        <w:gridCol w:w="4536"/>
        <w:gridCol w:w="1985"/>
        <w:gridCol w:w="1984"/>
      </w:tblGrid>
      <w:tr w:rsidR="008B55CD" w:rsidRPr="0079480C" w14:paraId="577EDE0F" w14:textId="77777777" w:rsidTr="005332B7">
        <w:trPr>
          <w:trHeight w:val="80"/>
          <w:tblHeader/>
        </w:trPr>
        <w:tc>
          <w:tcPr>
            <w:tcW w:w="4536" w:type="dxa"/>
            <w:vAlign w:val="bottom"/>
          </w:tcPr>
          <w:p w14:paraId="6AB9AA92" w14:textId="77777777" w:rsidR="008B55CD" w:rsidRPr="0079480C" w:rsidRDefault="008B55CD" w:rsidP="005332B7">
            <w:pPr>
              <w:spacing w:line="380" w:lineRule="exact"/>
              <w:ind w:left="41"/>
              <w:jc w:val="right"/>
              <w:rPr>
                <w:rFonts w:ascii="Angsana New" w:eastAsia="Cordia New" w:hAnsi="Angsana New" w:cs="Angsana New"/>
                <w:b/>
                <w:bCs/>
                <w:color w:val="auto"/>
                <w:sz w:val="28"/>
                <w:szCs w:val="28"/>
                <w:u w:val="single"/>
              </w:rPr>
            </w:pPr>
          </w:p>
        </w:tc>
        <w:tc>
          <w:tcPr>
            <w:tcW w:w="3969" w:type="dxa"/>
            <w:gridSpan w:val="2"/>
          </w:tcPr>
          <w:p w14:paraId="6FD19CF2" w14:textId="77777777" w:rsidR="008B55CD" w:rsidRPr="0079480C" w:rsidRDefault="00784748" w:rsidP="005332B7">
            <w:pPr>
              <w:pBdr>
                <w:bottom w:val="single" w:sz="4" w:space="1" w:color="auto"/>
              </w:pBdr>
              <w:spacing w:line="38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Unit: Thousand Baht</w:t>
            </w:r>
          </w:p>
        </w:tc>
      </w:tr>
      <w:tr w:rsidR="008B55CD" w:rsidRPr="0079480C" w14:paraId="49AEAF1A" w14:textId="77777777" w:rsidTr="005332B7">
        <w:trPr>
          <w:trHeight w:val="417"/>
          <w:tblHeader/>
        </w:trPr>
        <w:tc>
          <w:tcPr>
            <w:tcW w:w="4536" w:type="dxa"/>
            <w:vAlign w:val="bottom"/>
          </w:tcPr>
          <w:p w14:paraId="3919BFE3" w14:textId="77777777" w:rsidR="008B55CD" w:rsidRPr="0079480C" w:rsidRDefault="008B55CD" w:rsidP="005332B7">
            <w:pPr>
              <w:spacing w:line="380" w:lineRule="exact"/>
              <w:ind w:left="41"/>
              <w:jc w:val="right"/>
              <w:rPr>
                <w:rFonts w:ascii="Angsana New" w:eastAsia="Cordia New" w:hAnsi="Angsana New" w:cs="Angsana New"/>
                <w:b/>
                <w:bCs/>
                <w:color w:val="auto"/>
                <w:sz w:val="28"/>
                <w:szCs w:val="28"/>
                <w:u w:val="single"/>
              </w:rPr>
            </w:pPr>
          </w:p>
        </w:tc>
        <w:tc>
          <w:tcPr>
            <w:tcW w:w="3969" w:type="dxa"/>
            <w:gridSpan w:val="2"/>
            <w:vAlign w:val="bottom"/>
          </w:tcPr>
          <w:p w14:paraId="2BE34A86" w14:textId="77777777" w:rsidR="008B55CD" w:rsidRPr="0079480C" w:rsidRDefault="008B55CD" w:rsidP="005332B7">
            <w:pPr>
              <w:pBdr>
                <w:bottom w:val="single" w:sz="4" w:space="1" w:color="auto"/>
              </w:pBdr>
              <w:spacing w:line="380" w:lineRule="exact"/>
              <w:jc w:val="center"/>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Consolidated and Separate financial statements</w:t>
            </w:r>
          </w:p>
        </w:tc>
      </w:tr>
      <w:tr w:rsidR="008B55CD" w:rsidRPr="0079480C" w14:paraId="5CDAD7B5" w14:textId="77777777" w:rsidTr="005332B7">
        <w:trPr>
          <w:trHeight w:val="80"/>
          <w:tblHeader/>
        </w:trPr>
        <w:tc>
          <w:tcPr>
            <w:tcW w:w="4536" w:type="dxa"/>
          </w:tcPr>
          <w:p w14:paraId="4D8049AB" w14:textId="77777777" w:rsidR="008B55CD" w:rsidRPr="0079480C" w:rsidRDefault="008B55CD" w:rsidP="005332B7">
            <w:pPr>
              <w:spacing w:line="380" w:lineRule="exact"/>
              <w:ind w:left="41"/>
              <w:rPr>
                <w:rFonts w:ascii="Angsana New" w:eastAsia="Cordia New" w:hAnsi="Angsana New" w:cs="Angsana New"/>
                <w:b/>
                <w:bCs/>
                <w:color w:val="auto"/>
                <w:sz w:val="28"/>
                <w:szCs w:val="28"/>
                <w:u w:val="single"/>
              </w:rPr>
            </w:pPr>
          </w:p>
        </w:tc>
        <w:tc>
          <w:tcPr>
            <w:tcW w:w="1985" w:type="dxa"/>
            <w:tcBorders>
              <w:top w:val="nil"/>
              <w:left w:val="nil"/>
              <w:right w:val="nil"/>
            </w:tcBorders>
          </w:tcPr>
          <w:p w14:paraId="4D96FB10" w14:textId="738D8177" w:rsidR="008B55CD" w:rsidRPr="0079480C" w:rsidRDefault="00754CED" w:rsidP="005332B7">
            <w:pPr>
              <w:pBdr>
                <w:bottom w:val="single" w:sz="4" w:space="1" w:color="auto"/>
              </w:pBdr>
              <w:spacing w:line="38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2025</w:t>
            </w:r>
          </w:p>
        </w:tc>
        <w:tc>
          <w:tcPr>
            <w:tcW w:w="1984" w:type="dxa"/>
            <w:tcBorders>
              <w:top w:val="nil"/>
              <w:left w:val="nil"/>
              <w:right w:val="nil"/>
            </w:tcBorders>
          </w:tcPr>
          <w:p w14:paraId="342A7BC4" w14:textId="18638772" w:rsidR="008B55CD" w:rsidRPr="0079480C" w:rsidRDefault="00754CED" w:rsidP="005332B7">
            <w:pPr>
              <w:pBdr>
                <w:bottom w:val="single" w:sz="4" w:space="1" w:color="auto"/>
              </w:pBdr>
              <w:spacing w:line="38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2024</w:t>
            </w:r>
          </w:p>
        </w:tc>
      </w:tr>
      <w:tr w:rsidR="006E0F68" w:rsidRPr="0079480C" w14:paraId="6C50C63C" w14:textId="77777777">
        <w:trPr>
          <w:trHeight w:val="80"/>
        </w:trPr>
        <w:tc>
          <w:tcPr>
            <w:tcW w:w="4536" w:type="dxa"/>
            <w:vAlign w:val="center"/>
          </w:tcPr>
          <w:p w14:paraId="52921BDC" w14:textId="77777777" w:rsidR="006E0F68" w:rsidRPr="0079480C" w:rsidRDefault="006E0F68" w:rsidP="006E0F68">
            <w:pPr>
              <w:spacing w:line="380" w:lineRule="exact"/>
              <w:ind w:left="41"/>
              <w:rPr>
                <w:rFonts w:ascii="Angsana New" w:eastAsia="Cordia New" w:hAnsi="Angsana New" w:cs="Angsana New"/>
                <w:color w:val="auto"/>
                <w:sz w:val="28"/>
                <w:szCs w:val="28"/>
                <w:cs/>
              </w:rPr>
            </w:pPr>
            <w:r w:rsidRPr="0079480C">
              <w:rPr>
                <w:rFonts w:ascii="Angsana New" w:hAnsi="Angsana New" w:cs="Angsana New"/>
                <w:color w:val="auto"/>
                <w:sz w:val="28"/>
                <w:szCs w:val="28"/>
              </w:rPr>
              <w:t>Less than 3 months</w:t>
            </w:r>
          </w:p>
        </w:tc>
        <w:tc>
          <w:tcPr>
            <w:tcW w:w="1985" w:type="dxa"/>
            <w:vAlign w:val="bottom"/>
          </w:tcPr>
          <w:p w14:paraId="4A43B058" w14:textId="7398798C" w:rsidR="006E0F68" w:rsidRPr="0079480C" w:rsidRDefault="006E0F68" w:rsidP="006E0F68">
            <w:pPr>
              <w:pStyle w:val="a8"/>
              <w:spacing w:line="380" w:lineRule="exact"/>
              <w:ind w:right="0"/>
              <w:jc w:val="right"/>
              <w:rPr>
                <w:rFonts w:ascii="Angsana New" w:hAnsi="Angsana New" w:cs="Angsana New"/>
                <w:color w:val="auto"/>
              </w:rPr>
            </w:pPr>
            <w:r w:rsidRPr="0079480C">
              <w:rPr>
                <w:rFonts w:ascii="Angsana New" w:eastAsia="Cordia New" w:hAnsi="Angsana New" w:cs="Angsana New"/>
                <w:color w:val="auto"/>
              </w:rPr>
              <w:t>113,483</w:t>
            </w:r>
          </w:p>
        </w:tc>
        <w:tc>
          <w:tcPr>
            <w:tcW w:w="1984" w:type="dxa"/>
            <w:vAlign w:val="bottom"/>
          </w:tcPr>
          <w:p w14:paraId="21D10F9D" w14:textId="1AB89E87" w:rsidR="006E0F68" w:rsidRPr="0079480C" w:rsidRDefault="006E0F68" w:rsidP="006E0F68">
            <w:pPr>
              <w:pStyle w:val="a8"/>
              <w:spacing w:line="380" w:lineRule="exact"/>
              <w:ind w:right="0"/>
              <w:jc w:val="right"/>
              <w:rPr>
                <w:rFonts w:ascii="Angsana New" w:hAnsi="Angsana New" w:cs="Angsana New"/>
                <w:color w:val="auto"/>
              </w:rPr>
            </w:pPr>
            <w:r w:rsidRPr="0079480C">
              <w:rPr>
                <w:rFonts w:ascii="Angsana New" w:eastAsia="Cordia New" w:hAnsi="Angsana New" w:cs="Angsana New"/>
                <w:color w:val="auto"/>
              </w:rPr>
              <w:t>67,273</w:t>
            </w:r>
          </w:p>
        </w:tc>
      </w:tr>
      <w:tr w:rsidR="006E0F68" w:rsidRPr="0079480C" w14:paraId="493A2B49" w14:textId="77777777">
        <w:trPr>
          <w:trHeight w:val="80"/>
        </w:trPr>
        <w:tc>
          <w:tcPr>
            <w:tcW w:w="4536" w:type="dxa"/>
            <w:vAlign w:val="center"/>
          </w:tcPr>
          <w:p w14:paraId="71D1E195" w14:textId="77777777" w:rsidR="006E0F68" w:rsidRPr="0079480C" w:rsidRDefault="006E0F68" w:rsidP="006E0F68">
            <w:pPr>
              <w:spacing w:line="380" w:lineRule="exact"/>
              <w:ind w:left="41"/>
              <w:rPr>
                <w:rFonts w:ascii="Angsana New" w:eastAsia="Cordia New" w:hAnsi="Angsana New" w:cs="Angsana New"/>
                <w:color w:val="auto"/>
                <w:sz w:val="28"/>
                <w:szCs w:val="28"/>
                <w:cs/>
              </w:rPr>
            </w:pPr>
            <w:r w:rsidRPr="0079480C">
              <w:rPr>
                <w:rFonts w:ascii="Angsana New" w:hAnsi="Angsana New" w:cs="Angsana New"/>
                <w:color w:val="auto"/>
                <w:sz w:val="28"/>
                <w:szCs w:val="28"/>
                <w:lang w:val="en-GB"/>
              </w:rPr>
              <w:t>More than 3-6 months</w:t>
            </w:r>
          </w:p>
        </w:tc>
        <w:tc>
          <w:tcPr>
            <w:tcW w:w="1985" w:type="dxa"/>
            <w:vAlign w:val="bottom"/>
          </w:tcPr>
          <w:p w14:paraId="1BC7FFA7" w14:textId="051ECBCF" w:rsidR="006E0F68" w:rsidRPr="0079480C" w:rsidRDefault="006E0F68" w:rsidP="006E0F68">
            <w:pPr>
              <w:pStyle w:val="a8"/>
              <w:spacing w:line="380" w:lineRule="exact"/>
              <w:ind w:right="0"/>
              <w:jc w:val="right"/>
              <w:rPr>
                <w:rFonts w:ascii="Angsana New" w:hAnsi="Angsana New" w:cs="Angsana New"/>
                <w:color w:val="auto"/>
              </w:rPr>
            </w:pPr>
            <w:r w:rsidRPr="0079480C">
              <w:rPr>
                <w:rFonts w:ascii="Angsana New" w:eastAsia="Cordia New" w:hAnsi="Angsana New" w:cs="Angsana New" w:hint="cs"/>
                <w:color w:val="auto"/>
                <w:cs/>
              </w:rPr>
              <w:t>13</w:t>
            </w:r>
            <w:r w:rsidRPr="0079480C">
              <w:rPr>
                <w:rFonts w:ascii="Angsana New" w:eastAsia="Cordia New" w:hAnsi="Angsana New" w:cs="Angsana New" w:hint="cs"/>
                <w:color w:val="auto"/>
              </w:rPr>
              <w:t>,</w:t>
            </w:r>
            <w:r w:rsidRPr="0079480C">
              <w:rPr>
                <w:rFonts w:ascii="Angsana New" w:eastAsia="Cordia New" w:hAnsi="Angsana New" w:cs="Angsana New" w:hint="cs"/>
                <w:color w:val="auto"/>
                <w:cs/>
              </w:rPr>
              <w:t>188</w:t>
            </w:r>
          </w:p>
        </w:tc>
        <w:tc>
          <w:tcPr>
            <w:tcW w:w="1984" w:type="dxa"/>
            <w:vAlign w:val="bottom"/>
          </w:tcPr>
          <w:p w14:paraId="62A75A25" w14:textId="2CD2601E" w:rsidR="006E0F68" w:rsidRPr="0079480C" w:rsidRDefault="006E0F68" w:rsidP="006E0F68">
            <w:pPr>
              <w:pStyle w:val="a8"/>
              <w:spacing w:line="380" w:lineRule="exact"/>
              <w:ind w:right="0"/>
              <w:jc w:val="right"/>
              <w:rPr>
                <w:rFonts w:ascii="Angsana New" w:hAnsi="Angsana New" w:cs="Angsana New"/>
                <w:color w:val="auto"/>
              </w:rPr>
            </w:pPr>
            <w:r w:rsidRPr="0079480C">
              <w:rPr>
                <w:rFonts w:ascii="Angsana New" w:eastAsia="Cordia New" w:hAnsi="Angsana New" w:cs="Angsana New"/>
                <w:color w:val="auto"/>
              </w:rPr>
              <w:t>24,184</w:t>
            </w:r>
          </w:p>
        </w:tc>
      </w:tr>
      <w:tr w:rsidR="006E0F68" w:rsidRPr="0079480C" w14:paraId="7EDFE800" w14:textId="77777777">
        <w:trPr>
          <w:trHeight w:val="80"/>
        </w:trPr>
        <w:tc>
          <w:tcPr>
            <w:tcW w:w="4536" w:type="dxa"/>
            <w:vAlign w:val="center"/>
          </w:tcPr>
          <w:p w14:paraId="579B744C" w14:textId="77777777" w:rsidR="006E0F68" w:rsidRPr="0079480C" w:rsidRDefault="006E0F68" w:rsidP="006E0F68">
            <w:pPr>
              <w:spacing w:line="380" w:lineRule="exact"/>
              <w:ind w:left="41"/>
              <w:rPr>
                <w:rFonts w:ascii="Angsana New" w:eastAsia="Cordia New" w:hAnsi="Angsana New" w:cs="Angsana New"/>
                <w:color w:val="auto"/>
                <w:sz w:val="28"/>
                <w:szCs w:val="28"/>
                <w:cs/>
              </w:rPr>
            </w:pPr>
            <w:r w:rsidRPr="0079480C">
              <w:rPr>
                <w:rFonts w:ascii="Angsana New" w:hAnsi="Angsana New" w:cs="Angsana New"/>
                <w:color w:val="auto"/>
                <w:sz w:val="28"/>
                <w:szCs w:val="28"/>
                <w:lang w:val="en-GB"/>
              </w:rPr>
              <w:t>More than 6-12 months</w:t>
            </w:r>
          </w:p>
        </w:tc>
        <w:tc>
          <w:tcPr>
            <w:tcW w:w="1985" w:type="dxa"/>
            <w:vAlign w:val="bottom"/>
          </w:tcPr>
          <w:p w14:paraId="01C96D37" w14:textId="2282BFA4" w:rsidR="006E0F68" w:rsidRPr="0079480C" w:rsidRDefault="006E0F68" w:rsidP="006E0F68">
            <w:pPr>
              <w:pStyle w:val="a8"/>
              <w:spacing w:line="380" w:lineRule="exact"/>
              <w:ind w:right="0"/>
              <w:jc w:val="right"/>
              <w:rPr>
                <w:rFonts w:ascii="Angsana New" w:hAnsi="Angsana New" w:cs="Angsana New"/>
                <w:color w:val="auto"/>
              </w:rPr>
            </w:pPr>
            <w:r w:rsidRPr="0079480C">
              <w:rPr>
                <w:rFonts w:ascii="Angsana New" w:eastAsia="Cordia New" w:hAnsi="Angsana New" w:cs="Angsana New" w:hint="cs"/>
                <w:color w:val="auto"/>
                <w:cs/>
              </w:rPr>
              <w:t>2</w:t>
            </w:r>
            <w:r w:rsidRPr="0079480C">
              <w:rPr>
                <w:rFonts w:ascii="Angsana New" w:eastAsia="Cordia New" w:hAnsi="Angsana New" w:cs="Angsana New" w:hint="cs"/>
                <w:color w:val="auto"/>
              </w:rPr>
              <w:t>,</w:t>
            </w:r>
            <w:r w:rsidRPr="0079480C">
              <w:rPr>
                <w:rFonts w:ascii="Angsana New" w:eastAsia="Cordia New" w:hAnsi="Angsana New" w:cs="Angsana New"/>
                <w:color w:val="auto"/>
                <w:cs/>
              </w:rPr>
              <w:t>199</w:t>
            </w:r>
          </w:p>
        </w:tc>
        <w:tc>
          <w:tcPr>
            <w:tcW w:w="1984" w:type="dxa"/>
            <w:vAlign w:val="bottom"/>
          </w:tcPr>
          <w:p w14:paraId="276F9626" w14:textId="229D77F0" w:rsidR="006E0F68" w:rsidRPr="0079480C" w:rsidRDefault="006E0F68" w:rsidP="006E0F68">
            <w:pPr>
              <w:pStyle w:val="a8"/>
              <w:spacing w:line="380" w:lineRule="exact"/>
              <w:ind w:right="0"/>
              <w:jc w:val="right"/>
              <w:rPr>
                <w:rFonts w:ascii="Angsana New" w:hAnsi="Angsana New" w:cs="Angsana New"/>
                <w:color w:val="auto"/>
              </w:rPr>
            </w:pPr>
            <w:r w:rsidRPr="0079480C">
              <w:rPr>
                <w:rFonts w:ascii="Angsana New" w:eastAsia="Cordia New" w:hAnsi="Angsana New" w:cs="Angsana New"/>
                <w:color w:val="auto"/>
              </w:rPr>
              <w:t>27,499</w:t>
            </w:r>
          </w:p>
        </w:tc>
      </w:tr>
      <w:tr w:rsidR="006E0F68" w:rsidRPr="0079480C" w14:paraId="2CAAE2D9" w14:textId="77777777">
        <w:trPr>
          <w:trHeight w:val="80"/>
        </w:trPr>
        <w:tc>
          <w:tcPr>
            <w:tcW w:w="4536" w:type="dxa"/>
            <w:vAlign w:val="center"/>
          </w:tcPr>
          <w:p w14:paraId="6ED441AE" w14:textId="77777777" w:rsidR="006E0F68" w:rsidRPr="0079480C" w:rsidRDefault="006E0F68" w:rsidP="006E0F68">
            <w:pPr>
              <w:spacing w:line="380" w:lineRule="exact"/>
              <w:ind w:left="41"/>
              <w:rPr>
                <w:rFonts w:ascii="Angsana New" w:eastAsia="Cordia New" w:hAnsi="Angsana New" w:cs="Angsana New"/>
                <w:color w:val="auto"/>
                <w:sz w:val="28"/>
                <w:szCs w:val="28"/>
                <w:cs/>
              </w:rPr>
            </w:pPr>
            <w:r w:rsidRPr="0079480C">
              <w:rPr>
                <w:rFonts w:ascii="Angsana New" w:hAnsi="Angsana New" w:cs="Angsana New"/>
                <w:color w:val="auto"/>
                <w:sz w:val="28"/>
                <w:szCs w:val="28"/>
                <w:lang w:val="en-GB"/>
              </w:rPr>
              <w:t>More than 12 months</w:t>
            </w:r>
          </w:p>
        </w:tc>
        <w:tc>
          <w:tcPr>
            <w:tcW w:w="1985" w:type="dxa"/>
            <w:vAlign w:val="bottom"/>
          </w:tcPr>
          <w:p w14:paraId="5FE8AFD0" w14:textId="7089EE84" w:rsidR="006E0F68" w:rsidRPr="0079480C" w:rsidRDefault="006E0F68" w:rsidP="006E0F68">
            <w:pPr>
              <w:pStyle w:val="a8"/>
              <w:pBdr>
                <w:bottom w:val="sing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color w:val="auto"/>
              </w:rPr>
              <w:t>-</w:t>
            </w:r>
          </w:p>
        </w:tc>
        <w:tc>
          <w:tcPr>
            <w:tcW w:w="1984" w:type="dxa"/>
            <w:vAlign w:val="bottom"/>
          </w:tcPr>
          <w:p w14:paraId="7CADA549" w14:textId="15D5BFE8" w:rsidR="006E0F68" w:rsidRPr="0079480C" w:rsidRDefault="006E0F68" w:rsidP="006E0F68">
            <w:pPr>
              <w:pStyle w:val="a8"/>
              <w:pBdr>
                <w:bottom w:val="sing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color w:val="auto"/>
              </w:rPr>
              <w:t>-</w:t>
            </w:r>
          </w:p>
        </w:tc>
      </w:tr>
      <w:tr w:rsidR="006E0F68" w:rsidRPr="0079480C" w14:paraId="2E4D44AD" w14:textId="77777777">
        <w:trPr>
          <w:trHeight w:val="80"/>
        </w:trPr>
        <w:tc>
          <w:tcPr>
            <w:tcW w:w="4536" w:type="dxa"/>
            <w:vAlign w:val="center"/>
          </w:tcPr>
          <w:p w14:paraId="32CD6617" w14:textId="77777777" w:rsidR="006E0F68" w:rsidRPr="0079480C" w:rsidRDefault="006E0F68" w:rsidP="006E0F68">
            <w:pPr>
              <w:spacing w:line="380" w:lineRule="exact"/>
              <w:ind w:left="41"/>
              <w:rPr>
                <w:rFonts w:ascii="Angsana New" w:eastAsia="Cordia New" w:hAnsi="Angsana New" w:cs="Angsana New"/>
                <w:color w:val="auto"/>
                <w:sz w:val="28"/>
                <w:szCs w:val="28"/>
                <w:cs/>
              </w:rPr>
            </w:pPr>
            <w:r w:rsidRPr="0079480C">
              <w:rPr>
                <w:rFonts w:ascii="Angsana New" w:hAnsi="Angsana New" w:cs="Angsana New"/>
                <w:color w:val="auto"/>
                <w:sz w:val="28"/>
                <w:szCs w:val="28"/>
                <w:lang w:val="en-GB"/>
              </w:rPr>
              <w:t>Total</w:t>
            </w:r>
          </w:p>
        </w:tc>
        <w:tc>
          <w:tcPr>
            <w:tcW w:w="1985" w:type="dxa"/>
            <w:vAlign w:val="bottom"/>
          </w:tcPr>
          <w:p w14:paraId="0CD2503C" w14:textId="7B2D130B" w:rsidR="006E0F68" w:rsidRPr="0079480C" w:rsidRDefault="006E0F68" w:rsidP="006E0F68">
            <w:pPr>
              <w:pStyle w:val="a8"/>
              <w:spacing w:line="380" w:lineRule="exact"/>
              <w:ind w:right="0"/>
              <w:jc w:val="right"/>
              <w:rPr>
                <w:rFonts w:ascii="Angsana New" w:hAnsi="Angsana New" w:cs="Angsana New"/>
                <w:color w:val="auto"/>
              </w:rPr>
            </w:pPr>
            <w:r w:rsidRPr="0079480C">
              <w:rPr>
                <w:rFonts w:ascii="Angsana New" w:eastAsia="Cordia New" w:hAnsi="Angsana New" w:cs="Angsana New"/>
                <w:color w:val="auto"/>
                <w:cs/>
              </w:rPr>
              <w:t>128</w:t>
            </w:r>
            <w:r w:rsidRPr="0079480C">
              <w:rPr>
                <w:rFonts w:ascii="Angsana New" w:eastAsia="Cordia New" w:hAnsi="Angsana New" w:cs="Angsana New"/>
                <w:color w:val="auto"/>
              </w:rPr>
              <w:t>,</w:t>
            </w:r>
            <w:r w:rsidRPr="0079480C">
              <w:rPr>
                <w:rFonts w:ascii="Angsana New" w:eastAsia="Cordia New" w:hAnsi="Angsana New" w:cs="Angsana New"/>
                <w:color w:val="auto"/>
                <w:cs/>
              </w:rPr>
              <w:t>870</w:t>
            </w:r>
          </w:p>
        </w:tc>
        <w:tc>
          <w:tcPr>
            <w:tcW w:w="1984" w:type="dxa"/>
            <w:vAlign w:val="bottom"/>
          </w:tcPr>
          <w:p w14:paraId="7B5CB308" w14:textId="43119655" w:rsidR="006E0F68" w:rsidRPr="0079480C" w:rsidRDefault="006E0F68" w:rsidP="006E0F68">
            <w:pPr>
              <w:pStyle w:val="a8"/>
              <w:spacing w:line="380" w:lineRule="exact"/>
              <w:ind w:right="0"/>
              <w:jc w:val="right"/>
              <w:rPr>
                <w:rFonts w:ascii="Angsana New" w:hAnsi="Angsana New" w:cs="Angsana New"/>
                <w:color w:val="auto"/>
              </w:rPr>
            </w:pPr>
            <w:r w:rsidRPr="0079480C">
              <w:rPr>
                <w:rFonts w:ascii="Angsana New" w:eastAsia="Cordia New" w:hAnsi="Angsana New" w:cs="Angsana New"/>
                <w:color w:val="auto"/>
              </w:rPr>
              <w:t>118,956</w:t>
            </w:r>
          </w:p>
        </w:tc>
      </w:tr>
      <w:tr w:rsidR="006E0F68" w:rsidRPr="0079480C" w14:paraId="17D8A297" w14:textId="77777777">
        <w:trPr>
          <w:trHeight w:val="80"/>
        </w:trPr>
        <w:tc>
          <w:tcPr>
            <w:tcW w:w="4536" w:type="dxa"/>
            <w:vAlign w:val="center"/>
          </w:tcPr>
          <w:p w14:paraId="6550639B" w14:textId="77777777" w:rsidR="006E0F68" w:rsidRPr="0079480C" w:rsidRDefault="006E0F68" w:rsidP="006E0F68">
            <w:pPr>
              <w:spacing w:line="380" w:lineRule="exact"/>
              <w:ind w:left="41"/>
              <w:rPr>
                <w:rFonts w:ascii="Angsana New" w:eastAsia="Cordia New" w:hAnsi="Angsana New" w:cs="Angsana New"/>
                <w:color w:val="auto"/>
                <w:sz w:val="28"/>
                <w:szCs w:val="28"/>
                <w:cs/>
              </w:rPr>
            </w:pPr>
            <w:r w:rsidRPr="0079480C">
              <w:rPr>
                <w:rFonts w:ascii="Angsana New" w:hAnsi="Angsana New" w:cs="Angsana New"/>
                <w:color w:val="auto"/>
                <w:sz w:val="28"/>
                <w:szCs w:val="28"/>
              </w:rPr>
              <w:t xml:space="preserve">Less Allowance for </w:t>
            </w:r>
            <w:r w:rsidRPr="0079480C">
              <w:rPr>
                <w:rFonts w:ascii="Angsana New" w:eastAsia="Cordia New" w:hAnsi="Angsana New" w:cs="Angsana New"/>
                <w:color w:val="auto"/>
                <w:sz w:val="28"/>
                <w:szCs w:val="28"/>
              </w:rPr>
              <w:t>expected credit losses</w:t>
            </w:r>
          </w:p>
        </w:tc>
        <w:tc>
          <w:tcPr>
            <w:tcW w:w="1985" w:type="dxa"/>
            <w:vAlign w:val="bottom"/>
          </w:tcPr>
          <w:p w14:paraId="580A2B71" w14:textId="4C08A240" w:rsidR="006E0F68" w:rsidRPr="0079480C" w:rsidRDefault="006E0F68" w:rsidP="006E0F68">
            <w:pPr>
              <w:pStyle w:val="a8"/>
              <w:pBdr>
                <w:bottom w:val="sing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hint="cs"/>
                <w:color w:val="auto"/>
                <w:cs/>
              </w:rPr>
              <w:t>(</w:t>
            </w:r>
            <w:r w:rsidRPr="0079480C">
              <w:rPr>
                <w:rFonts w:ascii="Angsana New" w:eastAsia="Cordia New" w:hAnsi="Angsana New" w:cs="Angsana New"/>
                <w:color w:val="auto"/>
              </w:rPr>
              <w:t>5,171</w:t>
            </w:r>
            <w:r w:rsidRPr="0079480C">
              <w:rPr>
                <w:rFonts w:ascii="Angsana New" w:eastAsia="Cordia New" w:hAnsi="Angsana New" w:cs="Angsana New" w:hint="cs"/>
                <w:color w:val="auto"/>
                <w:cs/>
              </w:rPr>
              <w:t>)</w:t>
            </w:r>
          </w:p>
        </w:tc>
        <w:tc>
          <w:tcPr>
            <w:tcW w:w="1984" w:type="dxa"/>
            <w:vAlign w:val="bottom"/>
          </w:tcPr>
          <w:p w14:paraId="19316ABD" w14:textId="39780AD8" w:rsidR="006E0F68" w:rsidRPr="0079480C" w:rsidRDefault="006E0F68" w:rsidP="006E0F68">
            <w:pPr>
              <w:pStyle w:val="a8"/>
              <w:pBdr>
                <w:bottom w:val="sing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color w:val="auto"/>
              </w:rPr>
              <w:t>(5,659)</w:t>
            </w:r>
          </w:p>
        </w:tc>
      </w:tr>
      <w:tr w:rsidR="006E0F68" w:rsidRPr="0079480C" w14:paraId="38904145" w14:textId="77777777">
        <w:trPr>
          <w:trHeight w:val="491"/>
        </w:trPr>
        <w:tc>
          <w:tcPr>
            <w:tcW w:w="4536" w:type="dxa"/>
            <w:vAlign w:val="center"/>
          </w:tcPr>
          <w:p w14:paraId="6CE22ABB" w14:textId="77777777" w:rsidR="006E0F68" w:rsidRPr="0079480C" w:rsidRDefault="006E0F68" w:rsidP="006E0F68">
            <w:pPr>
              <w:spacing w:line="380" w:lineRule="exact"/>
              <w:ind w:left="41"/>
              <w:rPr>
                <w:rFonts w:ascii="Angsana New" w:eastAsia="Cordia New" w:hAnsi="Angsana New" w:cs="Angsana New"/>
                <w:b/>
                <w:bCs/>
                <w:color w:val="auto"/>
                <w:sz w:val="28"/>
                <w:szCs w:val="28"/>
                <w:cs/>
              </w:rPr>
            </w:pPr>
            <w:r w:rsidRPr="0079480C">
              <w:rPr>
                <w:rFonts w:ascii="Angsana New" w:hAnsi="Angsana New" w:cs="Angsana New"/>
                <w:b/>
                <w:bCs/>
                <w:color w:val="auto"/>
                <w:sz w:val="28"/>
                <w:szCs w:val="28"/>
              </w:rPr>
              <w:t>Contract assets</w:t>
            </w:r>
            <w:r w:rsidRPr="0079480C">
              <w:rPr>
                <w:rFonts w:ascii="Angsana New" w:hAnsi="Angsana New" w:cs="Angsana New"/>
                <w:b/>
                <w:bCs/>
                <w:color w:val="auto"/>
                <w:sz w:val="28"/>
                <w:szCs w:val="28"/>
                <w:lang w:val="en-GB"/>
              </w:rPr>
              <w:t xml:space="preserve"> – net</w:t>
            </w:r>
          </w:p>
        </w:tc>
        <w:tc>
          <w:tcPr>
            <w:tcW w:w="1985" w:type="dxa"/>
            <w:vAlign w:val="center"/>
          </w:tcPr>
          <w:p w14:paraId="3B8E4AC2" w14:textId="64E557F8" w:rsidR="006E0F68" w:rsidRPr="0079480C" w:rsidRDefault="006E0F68" w:rsidP="006E0F68">
            <w:pPr>
              <w:pStyle w:val="a8"/>
              <w:pBdr>
                <w:bottom w:val="doub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color w:val="auto"/>
                <w:cs/>
              </w:rPr>
              <w:t>123</w:t>
            </w:r>
            <w:r w:rsidRPr="0079480C">
              <w:rPr>
                <w:rFonts w:ascii="Angsana New" w:eastAsia="Cordia New" w:hAnsi="Angsana New" w:cs="Angsana New"/>
                <w:color w:val="auto"/>
              </w:rPr>
              <w:t>,</w:t>
            </w:r>
            <w:r w:rsidRPr="0079480C">
              <w:rPr>
                <w:rFonts w:ascii="Angsana New" w:eastAsia="Cordia New" w:hAnsi="Angsana New" w:cs="Angsana New"/>
                <w:color w:val="auto"/>
                <w:cs/>
              </w:rPr>
              <w:t>699</w:t>
            </w:r>
          </w:p>
        </w:tc>
        <w:tc>
          <w:tcPr>
            <w:tcW w:w="1984" w:type="dxa"/>
            <w:vAlign w:val="center"/>
          </w:tcPr>
          <w:p w14:paraId="5CD6D402" w14:textId="5C6D393C" w:rsidR="006E0F68" w:rsidRPr="0079480C" w:rsidRDefault="006E0F68" w:rsidP="006E0F68">
            <w:pPr>
              <w:pStyle w:val="a8"/>
              <w:pBdr>
                <w:bottom w:val="doub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hint="cs"/>
                <w:color w:val="auto"/>
              </w:rPr>
              <w:t>113</w:t>
            </w:r>
            <w:r w:rsidRPr="0079480C">
              <w:rPr>
                <w:rFonts w:ascii="Angsana New" w:eastAsia="Cordia New" w:hAnsi="Angsana New" w:cs="Angsana New"/>
                <w:color w:val="auto"/>
              </w:rPr>
              <w:t>,297</w:t>
            </w:r>
          </w:p>
        </w:tc>
      </w:tr>
    </w:tbl>
    <w:p w14:paraId="4AF95A98" w14:textId="6349B284" w:rsidR="00417576" w:rsidRPr="0079480C" w:rsidRDefault="00466F3F" w:rsidP="005332B7">
      <w:pPr>
        <w:tabs>
          <w:tab w:val="left" w:pos="1440"/>
          <w:tab w:val="left" w:pos="2880"/>
          <w:tab w:val="left" w:pos="9781"/>
        </w:tabs>
        <w:spacing w:before="120" w:line="380" w:lineRule="exact"/>
        <w:ind w:left="851"/>
        <w:jc w:val="thaiDistribute"/>
        <w:rPr>
          <w:rFonts w:ascii="Angsana New" w:hAnsi="Angsana New" w:cs="Angsana New"/>
          <w:color w:val="auto"/>
          <w:sz w:val="28"/>
          <w:szCs w:val="28"/>
        </w:rPr>
      </w:pPr>
      <w:r w:rsidRPr="0079480C">
        <w:rPr>
          <w:rFonts w:ascii="Angsana New" w:eastAsia="Cordia New" w:hAnsi="Angsana New" w:cs="Angsana New"/>
          <w:color w:val="auto"/>
          <w:sz w:val="28"/>
          <w:szCs w:val="28"/>
        </w:rPr>
        <w:t>The following table shows the lifetime expected credit losses for trade receivables and contract assets by group assessments on a simplified approach.</w:t>
      </w:r>
    </w:p>
    <w:tbl>
      <w:tblPr>
        <w:tblW w:w="8506" w:type="dxa"/>
        <w:tblInd w:w="709" w:type="dxa"/>
        <w:tblLayout w:type="fixed"/>
        <w:tblLook w:val="01E0" w:firstRow="1" w:lastRow="1" w:firstColumn="1" w:lastColumn="1" w:noHBand="0" w:noVBand="0"/>
      </w:tblPr>
      <w:tblGrid>
        <w:gridCol w:w="4536"/>
        <w:gridCol w:w="1985"/>
        <w:gridCol w:w="1985"/>
      </w:tblGrid>
      <w:tr w:rsidR="00EE5C0E" w:rsidRPr="0079480C" w14:paraId="0AAD09E6" w14:textId="77777777" w:rsidTr="005332B7">
        <w:trPr>
          <w:trHeight w:val="80"/>
          <w:tblHeader/>
        </w:trPr>
        <w:tc>
          <w:tcPr>
            <w:tcW w:w="4536" w:type="dxa"/>
            <w:vAlign w:val="bottom"/>
          </w:tcPr>
          <w:p w14:paraId="5B1545DE" w14:textId="77777777" w:rsidR="00EE5C0E" w:rsidRPr="0079480C" w:rsidRDefault="00EE5C0E" w:rsidP="005332B7">
            <w:pPr>
              <w:spacing w:line="380" w:lineRule="exact"/>
              <w:ind w:left="41"/>
              <w:jc w:val="right"/>
              <w:rPr>
                <w:rFonts w:ascii="Angsana New" w:eastAsia="Cordia New" w:hAnsi="Angsana New" w:cs="Angsana New"/>
                <w:color w:val="auto"/>
                <w:sz w:val="28"/>
                <w:szCs w:val="28"/>
              </w:rPr>
            </w:pPr>
          </w:p>
        </w:tc>
        <w:tc>
          <w:tcPr>
            <w:tcW w:w="3970" w:type="dxa"/>
            <w:gridSpan w:val="2"/>
          </w:tcPr>
          <w:p w14:paraId="5A264EE2" w14:textId="77777777" w:rsidR="00EE5C0E" w:rsidRPr="0079480C" w:rsidRDefault="00EE5C0E" w:rsidP="005332B7">
            <w:pPr>
              <w:pBdr>
                <w:bottom w:val="single" w:sz="4" w:space="1" w:color="auto"/>
              </w:pBdr>
              <w:spacing w:line="38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Unit: Thousand Baht</w:t>
            </w:r>
          </w:p>
        </w:tc>
      </w:tr>
      <w:tr w:rsidR="00EE5C0E" w:rsidRPr="0079480C" w14:paraId="55FCDE5B" w14:textId="77777777" w:rsidTr="005332B7">
        <w:trPr>
          <w:trHeight w:val="80"/>
          <w:tblHeader/>
        </w:trPr>
        <w:tc>
          <w:tcPr>
            <w:tcW w:w="4536" w:type="dxa"/>
            <w:vAlign w:val="bottom"/>
          </w:tcPr>
          <w:p w14:paraId="2B616F35" w14:textId="77777777" w:rsidR="00EE5C0E" w:rsidRPr="0079480C" w:rsidRDefault="00EE5C0E" w:rsidP="005332B7">
            <w:pPr>
              <w:spacing w:line="380" w:lineRule="exact"/>
              <w:ind w:left="41"/>
              <w:jc w:val="center"/>
              <w:rPr>
                <w:rFonts w:ascii="Angsana New" w:eastAsia="Cordia New" w:hAnsi="Angsana New" w:cs="Angsana New"/>
                <w:color w:val="auto"/>
                <w:sz w:val="28"/>
                <w:szCs w:val="28"/>
              </w:rPr>
            </w:pPr>
          </w:p>
        </w:tc>
        <w:tc>
          <w:tcPr>
            <w:tcW w:w="3970" w:type="dxa"/>
            <w:gridSpan w:val="2"/>
            <w:vAlign w:val="bottom"/>
          </w:tcPr>
          <w:p w14:paraId="53F41600" w14:textId="77777777" w:rsidR="00EE5C0E" w:rsidRPr="0079480C" w:rsidRDefault="00EE5C0E" w:rsidP="005332B7">
            <w:pPr>
              <w:pBdr>
                <w:bottom w:val="single" w:sz="4" w:space="1" w:color="auto"/>
              </w:pBdr>
              <w:spacing w:line="380" w:lineRule="exact"/>
              <w:jc w:val="center"/>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Consolidated and Separate financial statements</w:t>
            </w:r>
          </w:p>
        </w:tc>
      </w:tr>
      <w:tr w:rsidR="00EE5C0E" w:rsidRPr="0079480C" w14:paraId="5DA13754" w14:textId="77777777" w:rsidTr="005332B7">
        <w:trPr>
          <w:trHeight w:val="80"/>
          <w:tblHeader/>
        </w:trPr>
        <w:tc>
          <w:tcPr>
            <w:tcW w:w="4536" w:type="dxa"/>
            <w:vAlign w:val="bottom"/>
          </w:tcPr>
          <w:p w14:paraId="60EB3986" w14:textId="77777777" w:rsidR="00EE5C0E" w:rsidRPr="0079480C" w:rsidRDefault="00EE5C0E" w:rsidP="005332B7">
            <w:pPr>
              <w:spacing w:line="380" w:lineRule="exact"/>
              <w:ind w:left="41"/>
              <w:jc w:val="center"/>
              <w:rPr>
                <w:rFonts w:ascii="Angsana New" w:eastAsia="Cordia New" w:hAnsi="Angsana New" w:cs="Angsana New"/>
                <w:color w:val="auto"/>
                <w:sz w:val="28"/>
                <w:szCs w:val="28"/>
              </w:rPr>
            </w:pPr>
          </w:p>
        </w:tc>
        <w:tc>
          <w:tcPr>
            <w:tcW w:w="1985" w:type="dxa"/>
            <w:vAlign w:val="bottom"/>
          </w:tcPr>
          <w:p w14:paraId="3B0ABC2C" w14:textId="7743C0BA" w:rsidR="00EE5C0E" w:rsidRPr="0079480C" w:rsidRDefault="00754CED" w:rsidP="005332B7">
            <w:pPr>
              <w:pBdr>
                <w:bottom w:val="single" w:sz="4" w:space="1" w:color="auto"/>
              </w:pBdr>
              <w:spacing w:line="380" w:lineRule="exact"/>
              <w:jc w:val="center"/>
              <w:rPr>
                <w:rFonts w:ascii="Angsana New" w:eastAsia="Cordia New" w:hAnsi="Angsana New" w:cs="Angsana New"/>
                <w:color w:val="auto"/>
                <w:sz w:val="28"/>
                <w:szCs w:val="28"/>
              </w:rPr>
            </w:pPr>
            <w:r w:rsidRPr="0079480C">
              <w:rPr>
                <w:rFonts w:ascii="Angsana New" w:eastAsia="Cordia New" w:hAnsi="Angsana New" w:cs="Angsana New" w:hint="cs"/>
                <w:color w:val="auto"/>
                <w:sz w:val="28"/>
                <w:szCs w:val="28"/>
              </w:rPr>
              <w:t>2025</w:t>
            </w:r>
          </w:p>
        </w:tc>
        <w:tc>
          <w:tcPr>
            <w:tcW w:w="1985" w:type="dxa"/>
          </w:tcPr>
          <w:p w14:paraId="25E1AC71" w14:textId="3E0CFAA2" w:rsidR="00EE5C0E" w:rsidRPr="0079480C" w:rsidRDefault="00754CED" w:rsidP="005332B7">
            <w:pPr>
              <w:pBdr>
                <w:bottom w:val="single" w:sz="4" w:space="1" w:color="auto"/>
              </w:pBdr>
              <w:spacing w:line="380" w:lineRule="exact"/>
              <w:jc w:val="center"/>
              <w:rPr>
                <w:rFonts w:ascii="Angsana New" w:eastAsia="Cordia New" w:hAnsi="Angsana New" w:cs="Angsana New"/>
                <w:color w:val="auto"/>
                <w:sz w:val="28"/>
                <w:szCs w:val="28"/>
              </w:rPr>
            </w:pPr>
            <w:r w:rsidRPr="0079480C">
              <w:rPr>
                <w:rFonts w:ascii="Angsana New" w:eastAsia="Cordia New" w:hAnsi="Angsana New" w:cs="Angsana New" w:hint="cs"/>
                <w:color w:val="auto"/>
                <w:sz w:val="28"/>
                <w:szCs w:val="28"/>
              </w:rPr>
              <w:t>2024</w:t>
            </w:r>
          </w:p>
        </w:tc>
      </w:tr>
      <w:tr w:rsidR="00165BBF" w:rsidRPr="0079480C" w14:paraId="327D030D" w14:textId="77777777">
        <w:trPr>
          <w:trHeight w:val="250"/>
          <w:tblHeader/>
        </w:trPr>
        <w:tc>
          <w:tcPr>
            <w:tcW w:w="4536" w:type="dxa"/>
          </w:tcPr>
          <w:p w14:paraId="0CD467E9" w14:textId="77777777" w:rsidR="00165BBF" w:rsidRPr="00276565" w:rsidRDefault="00165BBF" w:rsidP="00165BBF">
            <w:pPr>
              <w:spacing w:line="380" w:lineRule="exact"/>
              <w:ind w:left="41"/>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Balance as at January 1</w:t>
            </w:r>
            <w:r w:rsidRPr="00276565">
              <w:rPr>
                <w:rFonts w:ascii="Angsana New" w:eastAsia="Cordia New" w:hAnsi="Angsana New" w:cs="Angsana New"/>
                <w:color w:val="auto"/>
                <w:sz w:val="28"/>
                <w:szCs w:val="28"/>
              </w:rPr>
              <w:t>,</w:t>
            </w:r>
          </w:p>
        </w:tc>
        <w:tc>
          <w:tcPr>
            <w:tcW w:w="1985" w:type="dxa"/>
            <w:vAlign w:val="bottom"/>
          </w:tcPr>
          <w:p w14:paraId="4BA319AE" w14:textId="13D7119F" w:rsidR="00165BBF" w:rsidRPr="0079480C" w:rsidRDefault="00165BBF" w:rsidP="00165BBF">
            <w:pPr>
              <w:pStyle w:val="a8"/>
              <w:spacing w:line="380" w:lineRule="exact"/>
              <w:ind w:right="0"/>
              <w:jc w:val="right"/>
              <w:rPr>
                <w:rFonts w:ascii="Angsana New" w:hAnsi="Angsana New" w:cs="Angsana New"/>
                <w:color w:val="auto"/>
              </w:rPr>
            </w:pPr>
            <w:r w:rsidRPr="0079480C">
              <w:rPr>
                <w:rFonts w:ascii="Angsana New" w:eastAsia="Cordia New" w:hAnsi="Angsana New" w:cs="Angsana New" w:hint="cs"/>
                <w:color w:val="auto"/>
                <w:cs/>
              </w:rPr>
              <w:t>113,036</w:t>
            </w:r>
          </w:p>
        </w:tc>
        <w:tc>
          <w:tcPr>
            <w:tcW w:w="1985" w:type="dxa"/>
            <w:vAlign w:val="bottom"/>
          </w:tcPr>
          <w:p w14:paraId="4B1CFF5A" w14:textId="6D10A25D" w:rsidR="00165BBF" w:rsidRPr="0079480C" w:rsidRDefault="00165BBF" w:rsidP="00165BBF">
            <w:pPr>
              <w:pStyle w:val="a8"/>
              <w:spacing w:line="380" w:lineRule="exact"/>
              <w:ind w:right="0"/>
              <w:jc w:val="right"/>
              <w:rPr>
                <w:rFonts w:ascii="Angsana New" w:hAnsi="Angsana New" w:cs="Angsana New"/>
                <w:color w:val="auto"/>
                <w:cs/>
              </w:rPr>
            </w:pPr>
            <w:r w:rsidRPr="0079480C">
              <w:rPr>
                <w:rFonts w:ascii="Angsana New" w:eastAsia="Cordia New" w:hAnsi="Angsana New" w:cs="Angsana New"/>
                <w:color w:val="auto"/>
              </w:rPr>
              <w:t>35,750</w:t>
            </w:r>
          </w:p>
        </w:tc>
      </w:tr>
      <w:tr w:rsidR="00165BBF" w:rsidRPr="0079480C" w14:paraId="382D09DF" w14:textId="77777777">
        <w:trPr>
          <w:trHeight w:val="80"/>
        </w:trPr>
        <w:tc>
          <w:tcPr>
            <w:tcW w:w="4536" w:type="dxa"/>
            <w:vAlign w:val="bottom"/>
          </w:tcPr>
          <w:p w14:paraId="00EADE05" w14:textId="77777777" w:rsidR="00165BBF" w:rsidRPr="0079480C" w:rsidRDefault="00165BBF" w:rsidP="00165BBF">
            <w:pPr>
              <w:spacing w:line="380" w:lineRule="exact"/>
              <w:ind w:left="41"/>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Expected credit losses (reversal)</w:t>
            </w:r>
          </w:p>
        </w:tc>
        <w:tc>
          <w:tcPr>
            <w:tcW w:w="1985" w:type="dxa"/>
            <w:vAlign w:val="bottom"/>
          </w:tcPr>
          <w:p w14:paraId="4D54268E" w14:textId="3B91BB7C" w:rsidR="00165BBF" w:rsidRPr="0079480C" w:rsidRDefault="00165BBF" w:rsidP="00165BBF">
            <w:pPr>
              <w:pStyle w:val="a8"/>
              <w:spacing w:line="380" w:lineRule="exact"/>
              <w:ind w:right="0"/>
              <w:jc w:val="right"/>
              <w:rPr>
                <w:rFonts w:ascii="Angsana New" w:hAnsi="Angsana New" w:cs="Angsana New"/>
                <w:color w:val="auto"/>
              </w:rPr>
            </w:pPr>
            <w:r w:rsidRPr="0079480C">
              <w:rPr>
                <w:rFonts w:ascii="Angsana New" w:eastAsia="Cordia New" w:hAnsi="Angsana New" w:cs="Angsana New"/>
                <w:color w:val="auto"/>
              </w:rPr>
              <w:t>(15,098)</w:t>
            </w:r>
          </w:p>
        </w:tc>
        <w:tc>
          <w:tcPr>
            <w:tcW w:w="1985" w:type="dxa"/>
            <w:vAlign w:val="bottom"/>
          </w:tcPr>
          <w:p w14:paraId="3057ED08" w14:textId="00ADC78C" w:rsidR="00165BBF" w:rsidRPr="0079480C" w:rsidRDefault="00165BBF" w:rsidP="00165BBF">
            <w:pPr>
              <w:pStyle w:val="a8"/>
              <w:spacing w:line="380" w:lineRule="exact"/>
              <w:ind w:right="0"/>
              <w:jc w:val="right"/>
              <w:rPr>
                <w:rFonts w:ascii="Angsana New" w:hAnsi="Angsana New" w:cs="Angsana New"/>
                <w:color w:val="auto"/>
              </w:rPr>
            </w:pPr>
            <w:r w:rsidRPr="0079480C">
              <w:rPr>
                <w:rFonts w:ascii="Angsana New" w:eastAsia="Cordia New" w:hAnsi="Angsana New" w:cs="Angsana New"/>
                <w:color w:val="auto"/>
              </w:rPr>
              <w:t>77,288</w:t>
            </w:r>
          </w:p>
        </w:tc>
      </w:tr>
      <w:tr w:rsidR="00165BBF" w:rsidRPr="0079480C" w14:paraId="0507035E" w14:textId="77777777">
        <w:trPr>
          <w:trHeight w:val="80"/>
        </w:trPr>
        <w:tc>
          <w:tcPr>
            <w:tcW w:w="4536" w:type="dxa"/>
            <w:vAlign w:val="bottom"/>
          </w:tcPr>
          <w:p w14:paraId="32E0922B" w14:textId="77777777" w:rsidR="00165BBF" w:rsidRPr="0079480C" w:rsidRDefault="00165BBF" w:rsidP="00165BBF">
            <w:pPr>
              <w:spacing w:line="380" w:lineRule="exact"/>
              <w:ind w:left="41"/>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Write-off bad debt</w:t>
            </w:r>
          </w:p>
        </w:tc>
        <w:tc>
          <w:tcPr>
            <w:tcW w:w="1985" w:type="dxa"/>
            <w:vAlign w:val="bottom"/>
          </w:tcPr>
          <w:p w14:paraId="6C545382" w14:textId="435B0BDB" w:rsidR="00165BBF" w:rsidRPr="0079480C" w:rsidRDefault="00165BBF" w:rsidP="00165BBF">
            <w:pPr>
              <w:pStyle w:val="a8"/>
              <w:pBdr>
                <w:bottom w:val="sing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color w:val="auto"/>
              </w:rPr>
              <w:t>-</w:t>
            </w:r>
          </w:p>
        </w:tc>
        <w:tc>
          <w:tcPr>
            <w:tcW w:w="1985" w:type="dxa"/>
            <w:vAlign w:val="bottom"/>
          </w:tcPr>
          <w:p w14:paraId="7A14A4E6" w14:textId="101BD35A" w:rsidR="00165BBF" w:rsidRPr="0079480C" w:rsidRDefault="00165BBF" w:rsidP="00165BBF">
            <w:pPr>
              <w:pStyle w:val="a8"/>
              <w:pBdr>
                <w:bottom w:val="sing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color w:val="auto"/>
              </w:rPr>
              <w:t>(2)</w:t>
            </w:r>
          </w:p>
        </w:tc>
      </w:tr>
      <w:tr w:rsidR="00165BBF" w:rsidRPr="0079480C" w14:paraId="3703CCB3" w14:textId="77777777">
        <w:trPr>
          <w:trHeight w:val="80"/>
        </w:trPr>
        <w:tc>
          <w:tcPr>
            <w:tcW w:w="4536" w:type="dxa"/>
            <w:vAlign w:val="bottom"/>
          </w:tcPr>
          <w:p w14:paraId="7918F1B4" w14:textId="77777777" w:rsidR="00165BBF" w:rsidRPr="0079480C" w:rsidRDefault="00165BBF" w:rsidP="00165BBF">
            <w:pPr>
              <w:spacing w:line="380" w:lineRule="exact"/>
              <w:ind w:left="41"/>
              <w:rPr>
                <w:rFonts w:ascii="Angsana New" w:eastAsia="Cordia New" w:hAnsi="Angsana New" w:cs="Angsana New"/>
                <w:color w:val="auto"/>
                <w:sz w:val="28"/>
                <w:szCs w:val="28"/>
                <w:cs/>
              </w:rPr>
            </w:pPr>
            <w:r w:rsidRPr="0079480C">
              <w:rPr>
                <w:rFonts w:ascii="Angsana New" w:hAnsi="Angsana New" w:cs="Angsana New"/>
                <w:color w:val="auto"/>
                <w:sz w:val="28"/>
                <w:szCs w:val="28"/>
              </w:rPr>
              <w:t>Balance</w:t>
            </w:r>
            <w:r w:rsidRPr="00276565">
              <w:rPr>
                <w:rFonts w:ascii="Angsana New" w:hAnsi="Angsana New" w:cs="Angsana New"/>
                <w:color w:val="auto"/>
                <w:sz w:val="28"/>
                <w:szCs w:val="28"/>
              </w:rPr>
              <w:t xml:space="preserve"> for the year ended December 31,</w:t>
            </w:r>
          </w:p>
        </w:tc>
        <w:tc>
          <w:tcPr>
            <w:tcW w:w="1985" w:type="dxa"/>
            <w:vAlign w:val="bottom"/>
          </w:tcPr>
          <w:p w14:paraId="4CFD8E4F" w14:textId="76CEE834" w:rsidR="00165BBF" w:rsidRPr="0079480C" w:rsidRDefault="00165BBF" w:rsidP="00165BBF">
            <w:pPr>
              <w:pStyle w:val="a8"/>
              <w:pBdr>
                <w:bottom w:val="doub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color w:val="auto"/>
              </w:rPr>
              <w:t>97,938</w:t>
            </w:r>
          </w:p>
        </w:tc>
        <w:tc>
          <w:tcPr>
            <w:tcW w:w="1985" w:type="dxa"/>
            <w:vAlign w:val="bottom"/>
          </w:tcPr>
          <w:p w14:paraId="364959B9" w14:textId="25C7BC25" w:rsidR="00165BBF" w:rsidRPr="0079480C" w:rsidRDefault="00165BBF" w:rsidP="00165BBF">
            <w:pPr>
              <w:pStyle w:val="a8"/>
              <w:pBdr>
                <w:bottom w:val="double" w:sz="4" w:space="1" w:color="auto"/>
              </w:pBdr>
              <w:spacing w:line="380" w:lineRule="exact"/>
              <w:ind w:right="0"/>
              <w:jc w:val="right"/>
              <w:rPr>
                <w:rFonts w:ascii="Angsana New" w:hAnsi="Angsana New" w:cs="Angsana New"/>
                <w:color w:val="auto"/>
                <w:cs/>
              </w:rPr>
            </w:pPr>
            <w:r w:rsidRPr="0079480C">
              <w:rPr>
                <w:rFonts w:ascii="Angsana New" w:eastAsia="Cordia New" w:hAnsi="Angsana New" w:cs="Angsana New"/>
                <w:color w:val="auto"/>
              </w:rPr>
              <w:t>113,036</w:t>
            </w:r>
          </w:p>
        </w:tc>
      </w:tr>
    </w:tbl>
    <w:p w14:paraId="27D0B53D" w14:textId="77777777" w:rsidR="009461B8" w:rsidRPr="001435A9" w:rsidRDefault="00EE5C0E" w:rsidP="005332B7">
      <w:pPr>
        <w:tabs>
          <w:tab w:val="left" w:pos="1440"/>
          <w:tab w:val="left" w:pos="2880"/>
          <w:tab w:val="left" w:pos="9781"/>
        </w:tabs>
        <w:spacing w:before="120" w:line="380" w:lineRule="exact"/>
        <w:ind w:left="850" w:hanging="425"/>
        <w:jc w:val="thaiDistribute"/>
        <w:rPr>
          <w:rFonts w:ascii="Angsana New" w:eastAsia="Times New Roman" w:hAnsi="Angsana New" w:cs="Angsana New"/>
          <w:b/>
          <w:bCs/>
          <w:color w:val="auto"/>
          <w:sz w:val="28"/>
          <w:szCs w:val="28"/>
          <w:cs/>
        </w:rPr>
      </w:pPr>
      <w:r w:rsidRPr="00DA1235">
        <w:rPr>
          <w:rFonts w:ascii="Angsana New" w:eastAsia="Times New Roman" w:hAnsi="Angsana New" w:cs="Angsana New"/>
          <w:b/>
          <w:bCs/>
          <w:color w:val="auto"/>
          <w:sz w:val="28"/>
          <w:szCs w:val="28"/>
        </w:rPr>
        <w:t>7</w:t>
      </w:r>
      <w:r w:rsidR="009461B8" w:rsidRPr="00DA1235">
        <w:rPr>
          <w:rFonts w:ascii="Angsana New" w:eastAsia="Times New Roman" w:hAnsi="Angsana New" w:cs="Angsana New"/>
          <w:b/>
          <w:bCs/>
          <w:color w:val="auto"/>
          <w:sz w:val="28"/>
          <w:szCs w:val="28"/>
        </w:rPr>
        <w:t>.2</w:t>
      </w:r>
      <w:r w:rsidR="009461B8" w:rsidRPr="001435A9">
        <w:rPr>
          <w:rFonts w:ascii="Angsana New" w:eastAsia="Times New Roman" w:hAnsi="Angsana New" w:cs="Angsana New"/>
          <w:b/>
          <w:bCs/>
          <w:color w:val="auto"/>
          <w:sz w:val="28"/>
          <w:szCs w:val="28"/>
        </w:rPr>
        <w:tab/>
      </w:r>
      <w:r w:rsidR="001435A9" w:rsidRPr="001435A9">
        <w:rPr>
          <w:rFonts w:ascii="Angsana New" w:eastAsia="Times New Roman" w:hAnsi="Angsana New" w:cs="Angsana New"/>
          <w:b/>
          <w:bCs/>
          <w:color w:val="auto"/>
          <w:sz w:val="28"/>
          <w:szCs w:val="28"/>
        </w:rPr>
        <w:t>Revenue recognized in relation to contract</w:t>
      </w:r>
    </w:p>
    <w:p w14:paraId="0CC5A035" w14:textId="289CFA48" w:rsidR="009461B8" w:rsidRPr="0079480C" w:rsidRDefault="001435A9" w:rsidP="005332B7">
      <w:pPr>
        <w:overflowPunct w:val="0"/>
        <w:autoSpaceDE w:val="0"/>
        <w:autoSpaceDN w:val="0"/>
        <w:adjustRightInd w:val="0"/>
        <w:spacing w:before="120" w:line="380" w:lineRule="exact"/>
        <w:ind w:firstLine="851"/>
        <w:jc w:val="thaiDistribute"/>
        <w:textAlignment w:val="baseline"/>
        <w:rPr>
          <w:rFonts w:ascii="Angsana New" w:eastAsia="Times New Roman" w:hAnsi="Angsana New" w:cs="Angsana New"/>
          <w:color w:val="auto"/>
          <w:sz w:val="28"/>
          <w:szCs w:val="28"/>
          <w:highlight w:val="yellow"/>
          <w:cs/>
        </w:rPr>
      </w:pPr>
      <w:r w:rsidRPr="0079480C">
        <w:rPr>
          <w:rFonts w:ascii="Angsana New" w:eastAsia="Times New Roman" w:hAnsi="Angsana New" w:cs="Angsana New"/>
          <w:color w:val="auto"/>
          <w:sz w:val="28"/>
          <w:szCs w:val="28"/>
        </w:rPr>
        <w:t xml:space="preserve">Revenue recognized in relation to contract balances as at December </w:t>
      </w:r>
      <w:r w:rsidR="00367485" w:rsidRPr="0079480C">
        <w:rPr>
          <w:rFonts w:ascii="Angsana New" w:eastAsia="Times New Roman" w:hAnsi="Angsana New" w:cs="Angsana New"/>
          <w:color w:val="auto"/>
          <w:sz w:val="28"/>
          <w:szCs w:val="28"/>
        </w:rPr>
        <w:t>31</w:t>
      </w:r>
      <w:r w:rsidR="008611F8" w:rsidRPr="0079480C">
        <w:rPr>
          <w:rFonts w:ascii="Angsana New" w:eastAsia="Times New Roman" w:hAnsi="Angsana New" w:cs="Angsana New"/>
          <w:color w:val="auto"/>
          <w:sz w:val="28"/>
          <w:szCs w:val="28"/>
        </w:rPr>
        <w:t>,</w:t>
      </w:r>
      <w:r w:rsidRPr="0079480C">
        <w:rPr>
          <w:rFonts w:ascii="Angsana New" w:eastAsia="Times New Roman" w:hAnsi="Angsana New" w:cs="Angsana New"/>
          <w:color w:val="auto"/>
          <w:sz w:val="28"/>
          <w:szCs w:val="28"/>
          <w:cs/>
        </w:rPr>
        <w:t xml:space="preserve"> </w:t>
      </w:r>
      <w:r w:rsidRPr="0079480C">
        <w:rPr>
          <w:rFonts w:ascii="Angsana New" w:eastAsia="Times New Roman" w:hAnsi="Angsana New" w:cs="Angsana New"/>
          <w:color w:val="auto"/>
          <w:sz w:val="28"/>
          <w:szCs w:val="28"/>
        </w:rPr>
        <w:t xml:space="preserve">are as </w:t>
      </w:r>
      <w:proofErr w:type="gramStart"/>
      <w:r w:rsidRPr="0079480C">
        <w:rPr>
          <w:rFonts w:ascii="Angsana New" w:eastAsia="Times New Roman" w:hAnsi="Angsana New" w:cs="Angsana New"/>
          <w:color w:val="auto"/>
          <w:sz w:val="28"/>
          <w:szCs w:val="28"/>
        </w:rPr>
        <w:t>follows</w:t>
      </w:r>
      <w:r w:rsidR="008611F8" w:rsidRPr="0079480C">
        <w:rPr>
          <w:rFonts w:ascii="Angsana New" w:eastAsia="Times New Roman" w:hAnsi="Angsana New" w:cs="Angsana New"/>
          <w:color w:val="auto"/>
          <w:sz w:val="28"/>
          <w:szCs w:val="28"/>
        </w:rPr>
        <w:t xml:space="preserve"> :</w:t>
      </w:r>
      <w:proofErr w:type="gramEnd"/>
    </w:p>
    <w:tbl>
      <w:tblPr>
        <w:tblW w:w="8505" w:type="dxa"/>
        <w:tblInd w:w="709" w:type="dxa"/>
        <w:tblLayout w:type="fixed"/>
        <w:tblLook w:val="0000" w:firstRow="0" w:lastRow="0" w:firstColumn="0" w:lastColumn="0" w:noHBand="0" w:noVBand="0"/>
      </w:tblPr>
      <w:tblGrid>
        <w:gridCol w:w="4536"/>
        <w:gridCol w:w="1985"/>
        <w:gridCol w:w="1984"/>
      </w:tblGrid>
      <w:tr w:rsidR="002E24C9" w:rsidRPr="0079480C" w14:paraId="34BD3344" w14:textId="77777777" w:rsidTr="005332B7">
        <w:trPr>
          <w:tblHeader/>
        </w:trPr>
        <w:tc>
          <w:tcPr>
            <w:tcW w:w="4536" w:type="dxa"/>
            <w:vAlign w:val="bottom"/>
          </w:tcPr>
          <w:p w14:paraId="149FC9D4" w14:textId="77777777" w:rsidR="002E24C9" w:rsidRPr="00276565" w:rsidRDefault="002E24C9" w:rsidP="005332B7">
            <w:pPr>
              <w:tabs>
                <w:tab w:val="left" w:pos="2070"/>
                <w:tab w:val="decimal" w:pos="7740"/>
                <w:tab w:val="decimal" w:pos="8820"/>
              </w:tabs>
              <w:overflowPunct w:val="0"/>
              <w:autoSpaceDE w:val="0"/>
              <w:autoSpaceDN w:val="0"/>
              <w:adjustRightInd w:val="0"/>
              <w:spacing w:line="380" w:lineRule="exact"/>
              <w:ind w:left="41"/>
              <w:jc w:val="thaiDistribute"/>
              <w:textAlignment w:val="baseline"/>
              <w:rPr>
                <w:rFonts w:ascii="Angsana New" w:eastAsia="Times New Roman" w:hAnsi="Angsana New" w:cs="Angsana New"/>
                <w:color w:val="auto"/>
                <w:sz w:val="28"/>
                <w:szCs w:val="28"/>
              </w:rPr>
            </w:pPr>
          </w:p>
        </w:tc>
        <w:tc>
          <w:tcPr>
            <w:tcW w:w="3969" w:type="dxa"/>
            <w:gridSpan w:val="2"/>
          </w:tcPr>
          <w:p w14:paraId="510E82D0" w14:textId="77777777" w:rsidR="002E24C9" w:rsidRPr="00276565" w:rsidRDefault="002E24C9" w:rsidP="005332B7">
            <w:pPr>
              <w:pBdr>
                <w:bottom w:val="single" w:sz="4" w:space="1" w:color="auto"/>
              </w:pBdr>
              <w:tabs>
                <w:tab w:val="decimal" w:pos="7740"/>
                <w:tab w:val="decimal" w:pos="8820"/>
              </w:tabs>
              <w:overflowPunct w:val="0"/>
              <w:autoSpaceDE w:val="0"/>
              <w:autoSpaceDN w:val="0"/>
              <w:adjustRightInd w:val="0"/>
              <w:spacing w:line="380" w:lineRule="exact"/>
              <w:ind w:right="-18"/>
              <w:jc w:val="right"/>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Unit: Thousand Baht</w:t>
            </w:r>
          </w:p>
        </w:tc>
      </w:tr>
      <w:tr w:rsidR="002E24C9" w:rsidRPr="0079480C" w14:paraId="37022FC4" w14:textId="77777777" w:rsidTr="005332B7">
        <w:trPr>
          <w:trHeight w:val="80"/>
          <w:tblHeader/>
        </w:trPr>
        <w:tc>
          <w:tcPr>
            <w:tcW w:w="4536" w:type="dxa"/>
            <w:vAlign w:val="bottom"/>
          </w:tcPr>
          <w:p w14:paraId="5964790A" w14:textId="77777777" w:rsidR="002E24C9" w:rsidRPr="00276565" w:rsidRDefault="002E24C9" w:rsidP="005332B7">
            <w:pPr>
              <w:tabs>
                <w:tab w:val="left" w:pos="2070"/>
                <w:tab w:val="decimal" w:pos="7740"/>
                <w:tab w:val="decimal" w:pos="8820"/>
              </w:tabs>
              <w:overflowPunct w:val="0"/>
              <w:autoSpaceDE w:val="0"/>
              <w:autoSpaceDN w:val="0"/>
              <w:adjustRightInd w:val="0"/>
              <w:spacing w:line="380" w:lineRule="exact"/>
              <w:ind w:left="41"/>
              <w:jc w:val="thaiDistribute"/>
              <w:textAlignment w:val="baseline"/>
              <w:rPr>
                <w:rFonts w:ascii="Angsana New" w:eastAsia="Times New Roman" w:hAnsi="Angsana New" w:cs="Angsana New"/>
                <w:color w:val="auto"/>
                <w:sz w:val="28"/>
                <w:szCs w:val="28"/>
              </w:rPr>
            </w:pPr>
          </w:p>
        </w:tc>
        <w:tc>
          <w:tcPr>
            <w:tcW w:w="3969" w:type="dxa"/>
            <w:gridSpan w:val="2"/>
          </w:tcPr>
          <w:p w14:paraId="7E845D74" w14:textId="77777777" w:rsidR="002E24C9" w:rsidRPr="00276565" w:rsidRDefault="002E24C9" w:rsidP="005332B7">
            <w:pPr>
              <w:pBdr>
                <w:bottom w:val="single" w:sz="4" w:space="1" w:color="auto"/>
              </w:pBdr>
              <w:tabs>
                <w:tab w:val="decimal" w:pos="7740"/>
                <w:tab w:val="decimal" w:pos="8820"/>
              </w:tabs>
              <w:overflowPunct w:val="0"/>
              <w:autoSpaceDE w:val="0"/>
              <w:autoSpaceDN w:val="0"/>
              <w:adjustRightInd w:val="0"/>
              <w:spacing w:line="380" w:lineRule="exact"/>
              <w:jc w:val="center"/>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Consolidated and Separate financial statements</w:t>
            </w:r>
          </w:p>
        </w:tc>
      </w:tr>
      <w:tr w:rsidR="002E24C9" w:rsidRPr="0079480C" w14:paraId="4D345CB8" w14:textId="77777777" w:rsidTr="005332B7">
        <w:trPr>
          <w:tblHeader/>
        </w:trPr>
        <w:tc>
          <w:tcPr>
            <w:tcW w:w="4536" w:type="dxa"/>
            <w:vAlign w:val="bottom"/>
          </w:tcPr>
          <w:p w14:paraId="69EF3928" w14:textId="77777777" w:rsidR="002E24C9" w:rsidRPr="00276565" w:rsidRDefault="002E24C9" w:rsidP="005332B7">
            <w:pPr>
              <w:tabs>
                <w:tab w:val="left" w:pos="2070"/>
                <w:tab w:val="decimal" w:pos="7740"/>
                <w:tab w:val="decimal" w:pos="8820"/>
              </w:tabs>
              <w:overflowPunct w:val="0"/>
              <w:autoSpaceDE w:val="0"/>
              <w:autoSpaceDN w:val="0"/>
              <w:adjustRightInd w:val="0"/>
              <w:spacing w:line="380" w:lineRule="exact"/>
              <w:ind w:left="41"/>
              <w:jc w:val="thaiDistribute"/>
              <w:textAlignment w:val="baseline"/>
              <w:rPr>
                <w:rFonts w:ascii="Angsana New" w:eastAsia="Times New Roman" w:hAnsi="Angsana New" w:cs="Angsana New"/>
                <w:color w:val="auto"/>
                <w:sz w:val="28"/>
                <w:szCs w:val="28"/>
              </w:rPr>
            </w:pPr>
          </w:p>
        </w:tc>
        <w:tc>
          <w:tcPr>
            <w:tcW w:w="1985" w:type="dxa"/>
          </w:tcPr>
          <w:p w14:paraId="1970B443" w14:textId="72D2E377" w:rsidR="002E24C9" w:rsidRPr="00276565" w:rsidRDefault="00754CED" w:rsidP="005332B7">
            <w:pPr>
              <w:pBdr>
                <w:bottom w:val="single" w:sz="4" w:space="1" w:color="auto"/>
              </w:pBdr>
              <w:tabs>
                <w:tab w:val="decimal" w:pos="7740"/>
                <w:tab w:val="decimal" w:pos="8820"/>
              </w:tabs>
              <w:overflowPunct w:val="0"/>
              <w:autoSpaceDE w:val="0"/>
              <w:autoSpaceDN w:val="0"/>
              <w:adjustRightInd w:val="0"/>
              <w:spacing w:line="380" w:lineRule="exact"/>
              <w:jc w:val="center"/>
              <w:textAlignment w:val="baseline"/>
              <w:rPr>
                <w:rFonts w:ascii="Angsana New" w:eastAsia="Times New Roman" w:hAnsi="Angsana New" w:cs="Angsana New"/>
                <w:color w:val="auto"/>
                <w:sz w:val="28"/>
                <w:szCs w:val="28"/>
              </w:rPr>
            </w:pPr>
            <w:r>
              <w:rPr>
                <w:rFonts w:ascii="Angsana New" w:eastAsia="Times New Roman" w:hAnsi="Angsana New" w:cs="Angsana New" w:hint="cs"/>
                <w:color w:val="auto"/>
                <w:sz w:val="28"/>
                <w:szCs w:val="28"/>
              </w:rPr>
              <w:t>2025</w:t>
            </w:r>
          </w:p>
        </w:tc>
        <w:tc>
          <w:tcPr>
            <w:tcW w:w="1984" w:type="dxa"/>
          </w:tcPr>
          <w:p w14:paraId="13C02411" w14:textId="4D657F21" w:rsidR="002E24C9" w:rsidRPr="00276565" w:rsidRDefault="00754CED" w:rsidP="005332B7">
            <w:pPr>
              <w:pBdr>
                <w:bottom w:val="single" w:sz="4" w:space="1" w:color="auto"/>
              </w:pBdr>
              <w:tabs>
                <w:tab w:val="decimal" w:pos="7740"/>
                <w:tab w:val="decimal" w:pos="8820"/>
              </w:tabs>
              <w:overflowPunct w:val="0"/>
              <w:autoSpaceDE w:val="0"/>
              <w:autoSpaceDN w:val="0"/>
              <w:adjustRightInd w:val="0"/>
              <w:spacing w:line="380" w:lineRule="exact"/>
              <w:jc w:val="center"/>
              <w:textAlignment w:val="baseline"/>
              <w:rPr>
                <w:rFonts w:ascii="Angsana New" w:eastAsia="Times New Roman" w:hAnsi="Angsana New" w:cs="Angsana New"/>
                <w:color w:val="auto"/>
                <w:sz w:val="28"/>
                <w:szCs w:val="28"/>
              </w:rPr>
            </w:pPr>
            <w:r>
              <w:rPr>
                <w:rFonts w:ascii="Angsana New" w:eastAsia="Times New Roman" w:hAnsi="Angsana New" w:cs="Angsana New" w:hint="cs"/>
                <w:color w:val="auto"/>
                <w:sz w:val="28"/>
                <w:szCs w:val="28"/>
              </w:rPr>
              <w:t>2024</w:t>
            </w:r>
          </w:p>
        </w:tc>
      </w:tr>
      <w:tr w:rsidR="0016276C" w:rsidRPr="0079480C" w14:paraId="4820566D" w14:textId="77777777" w:rsidTr="005332B7">
        <w:tc>
          <w:tcPr>
            <w:tcW w:w="4536" w:type="dxa"/>
            <w:vAlign w:val="bottom"/>
          </w:tcPr>
          <w:p w14:paraId="6CD5CFB0" w14:textId="5E8A93E7" w:rsidR="0016276C" w:rsidRPr="00276565" w:rsidRDefault="0016276C" w:rsidP="005332B7">
            <w:pPr>
              <w:tabs>
                <w:tab w:val="decimal" w:pos="7740"/>
                <w:tab w:val="decimal" w:pos="8820"/>
              </w:tabs>
              <w:overflowPunct w:val="0"/>
              <w:autoSpaceDE w:val="0"/>
              <w:autoSpaceDN w:val="0"/>
              <w:adjustRightInd w:val="0"/>
              <w:spacing w:line="380" w:lineRule="exact"/>
              <w:ind w:left="41"/>
              <w:textAlignment w:val="baseline"/>
              <w:rPr>
                <w:rFonts w:ascii="Angsana New" w:eastAsia="Times New Roman" w:hAnsi="Angsana New" w:cs="Angsana New"/>
                <w:color w:val="auto"/>
                <w:sz w:val="28"/>
                <w:szCs w:val="28"/>
                <w:cs/>
              </w:rPr>
            </w:pPr>
            <w:r w:rsidRPr="00276565">
              <w:rPr>
                <w:rFonts w:ascii="Angsana New" w:eastAsia="Times New Roman" w:hAnsi="Angsana New" w:cs="Angsana New"/>
                <w:color w:val="auto"/>
                <w:sz w:val="28"/>
                <w:szCs w:val="28"/>
              </w:rPr>
              <w:t xml:space="preserve">Revenue recognized that was included in service income </w:t>
            </w:r>
          </w:p>
        </w:tc>
        <w:tc>
          <w:tcPr>
            <w:tcW w:w="1985" w:type="dxa"/>
          </w:tcPr>
          <w:p w14:paraId="618D92C3" w14:textId="1061F8CB" w:rsidR="0016276C" w:rsidRPr="0079480C" w:rsidRDefault="0016276C" w:rsidP="005332B7">
            <w:pPr>
              <w:pStyle w:val="a8"/>
              <w:spacing w:line="380" w:lineRule="exact"/>
              <w:ind w:right="0"/>
              <w:jc w:val="right"/>
              <w:rPr>
                <w:rFonts w:ascii="Angsana New" w:hAnsi="Angsana New" w:cs="Angsana New"/>
                <w:color w:val="auto"/>
              </w:rPr>
            </w:pPr>
          </w:p>
        </w:tc>
        <w:tc>
          <w:tcPr>
            <w:tcW w:w="1984" w:type="dxa"/>
          </w:tcPr>
          <w:p w14:paraId="0F443E8D" w14:textId="30F9FFF8" w:rsidR="0016276C" w:rsidRPr="0079480C" w:rsidRDefault="0016276C" w:rsidP="005332B7">
            <w:pPr>
              <w:pStyle w:val="a8"/>
              <w:spacing w:line="380" w:lineRule="exact"/>
              <w:ind w:right="0"/>
              <w:jc w:val="right"/>
              <w:rPr>
                <w:rFonts w:ascii="Angsana New" w:hAnsi="Angsana New" w:cs="Angsana New"/>
                <w:color w:val="auto"/>
              </w:rPr>
            </w:pPr>
          </w:p>
        </w:tc>
      </w:tr>
      <w:tr w:rsidR="00D67BBA" w:rsidRPr="0079480C" w14:paraId="4579E982" w14:textId="77777777">
        <w:tc>
          <w:tcPr>
            <w:tcW w:w="4536" w:type="dxa"/>
            <w:vAlign w:val="bottom"/>
          </w:tcPr>
          <w:p w14:paraId="048E10EB" w14:textId="45DD582D" w:rsidR="00D67BBA" w:rsidRPr="00276565" w:rsidRDefault="00D67BBA" w:rsidP="00D67BBA">
            <w:pPr>
              <w:tabs>
                <w:tab w:val="decimal" w:pos="7740"/>
                <w:tab w:val="decimal" w:pos="8820"/>
              </w:tabs>
              <w:overflowPunct w:val="0"/>
              <w:autoSpaceDE w:val="0"/>
              <w:autoSpaceDN w:val="0"/>
              <w:adjustRightInd w:val="0"/>
              <w:spacing w:line="380" w:lineRule="exact"/>
              <w:ind w:left="183"/>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received in advance at the beginning of the year</w:t>
            </w:r>
          </w:p>
        </w:tc>
        <w:tc>
          <w:tcPr>
            <w:tcW w:w="1985" w:type="dxa"/>
            <w:vAlign w:val="bottom"/>
          </w:tcPr>
          <w:p w14:paraId="592BA98A" w14:textId="74BDF47D" w:rsidR="00D67BBA" w:rsidRPr="0079480C" w:rsidRDefault="00D67BBA" w:rsidP="00D67BBA">
            <w:pPr>
              <w:pStyle w:val="a8"/>
              <w:spacing w:line="380" w:lineRule="exact"/>
              <w:ind w:right="0"/>
              <w:jc w:val="right"/>
              <w:rPr>
                <w:rFonts w:ascii="Angsana New" w:hAnsi="Angsana New" w:cs="Angsana New"/>
                <w:color w:val="auto"/>
              </w:rPr>
            </w:pPr>
            <w:r>
              <w:rPr>
                <w:rFonts w:ascii="Angsana New" w:eastAsia="Times New Roman" w:hAnsi="Angsana New" w:cs="Angsana New"/>
                <w:color w:val="auto"/>
              </w:rPr>
              <w:t>48,646</w:t>
            </w:r>
          </w:p>
        </w:tc>
        <w:tc>
          <w:tcPr>
            <w:tcW w:w="1984" w:type="dxa"/>
            <w:vAlign w:val="bottom"/>
          </w:tcPr>
          <w:p w14:paraId="7B13E660" w14:textId="1C430C8B" w:rsidR="00D67BBA" w:rsidRPr="0079480C" w:rsidRDefault="00D67BBA" w:rsidP="00D67BBA">
            <w:pPr>
              <w:pStyle w:val="a8"/>
              <w:spacing w:line="380" w:lineRule="exact"/>
              <w:ind w:right="0"/>
              <w:jc w:val="right"/>
              <w:rPr>
                <w:rFonts w:ascii="Angsana New" w:hAnsi="Angsana New" w:cs="Angsana New"/>
                <w:color w:val="auto"/>
              </w:rPr>
            </w:pPr>
            <w:r w:rsidRPr="006E2CBB">
              <w:rPr>
                <w:rFonts w:ascii="Angsana New" w:eastAsia="Times New Roman" w:hAnsi="Angsana New" w:cs="Angsana New"/>
                <w:color w:val="auto"/>
              </w:rPr>
              <w:t>66,606</w:t>
            </w:r>
          </w:p>
        </w:tc>
      </w:tr>
      <w:tr w:rsidR="0016276C" w:rsidRPr="0079480C" w14:paraId="054C6BE1" w14:textId="77777777" w:rsidTr="005332B7">
        <w:tc>
          <w:tcPr>
            <w:tcW w:w="4536" w:type="dxa"/>
            <w:vAlign w:val="bottom"/>
          </w:tcPr>
          <w:p w14:paraId="1BA07E13" w14:textId="77777777" w:rsidR="0016276C" w:rsidRPr="00276565" w:rsidRDefault="0016276C" w:rsidP="005332B7">
            <w:pPr>
              <w:tabs>
                <w:tab w:val="decimal" w:pos="7740"/>
                <w:tab w:val="decimal" w:pos="8820"/>
              </w:tabs>
              <w:overflowPunct w:val="0"/>
              <w:autoSpaceDE w:val="0"/>
              <w:autoSpaceDN w:val="0"/>
              <w:adjustRightInd w:val="0"/>
              <w:spacing w:line="380" w:lineRule="exact"/>
              <w:ind w:left="41"/>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 xml:space="preserve">Revenue recognized from changes in variable </w:t>
            </w:r>
          </w:p>
        </w:tc>
        <w:tc>
          <w:tcPr>
            <w:tcW w:w="1985" w:type="dxa"/>
            <w:vAlign w:val="bottom"/>
          </w:tcPr>
          <w:p w14:paraId="771156A5" w14:textId="77777777" w:rsidR="0016276C" w:rsidRPr="0079480C" w:rsidRDefault="0016276C" w:rsidP="005332B7">
            <w:pPr>
              <w:pStyle w:val="a8"/>
              <w:spacing w:line="380" w:lineRule="exact"/>
              <w:ind w:right="0"/>
              <w:jc w:val="right"/>
              <w:rPr>
                <w:rFonts w:ascii="Angsana New" w:hAnsi="Angsana New" w:cs="Angsana New"/>
                <w:color w:val="auto"/>
              </w:rPr>
            </w:pPr>
          </w:p>
        </w:tc>
        <w:tc>
          <w:tcPr>
            <w:tcW w:w="1984" w:type="dxa"/>
            <w:vAlign w:val="bottom"/>
          </w:tcPr>
          <w:p w14:paraId="6F35FD89" w14:textId="77777777" w:rsidR="0016276C" w:rsidRPr="0079480C" w:rsidRDefault="0016276C" w:rsidP="005332B7">
            <w:pPr>
              <w:pStyle w:val="a8"/>
              <w:spacing w:line="380" w:lineRule="exact"/>
              <w:ind w:right="0"/>
              <w:jc w:val="right"/>
              <w:rPr>
                <w:rFonts w:ascii="Angsana New" w:hAnsi="Angsana New" w:cs="Angsana New"/>
                <w:color w:val="auto"/>
              </w:rPr>
            </w:pPr>
          </w:p>
        </w:tc>
      </w:tr>
      <w:tr w:rsidR="0016276C" w:rsidRPr="0079480C" w14:paraId="6963D418" w14:textId="77777777" w:rsidTr="005332B7">
        <w:tc>
          <w:tcPr>
            <w:tcW w:w="4536" w:type="dxa"/>
            <w:vAlign w:val="bottom"/>
          </w:tcPr>
          <w:p w14:paraId="5FD35AFF" w14:textId="77777777" w:rsidR="0016276C" w:rsidRPr="00276565" w:rsidRDefault="0016276C" w:rsidP="005332B7">
            <w:pPr>
              <w:tabs>
                <w:tab w:val="decimal" w:pos="7740"/>
                <w:tab w:val="decimal" w:pos="8820"/>
              </w:tabs>
              <w:overflowPunct w:val="0"/>
              <w:autoSpaceDE w:val="0"/>
              <w:autoSpaceDN w:val="0"/>
              <w:adjustRightInd w:val="0"/>
              <w:spacing w:line="380" w:lineRule="exact"/>
              <w:ind w:left="169" w:firstLine="6"/>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considerations of performance obligations satisfied in</w:t>
            </w:r>
          </w:p>
        </w:tc>
        <w:tc>
          <w:tcPr>
            <w:tcW w:w="1985" w:type="dxa"/>
            <w:vAlign w:val="bottom"/>
          </w:tcPr>
          <w:p w14:paraId="4A56D4AF" w14:textId="77777777" w:rsidR="0016276C" w:rsidRPr="0079480C" w:rsidRDefault="0016276C" w:rsidP="005332B7">
            <w:pPr>
              <w:pStyle w:val="a8"/>
              <w:spacing w:line="380" w:lineRule="exact"/>
              <w:ind w:right="0"/>
              <w:jc w:val="right"/>
              <w:rPr>
                <w:rFonts w:ascii="Angsana New" w:hAnsi="Angsana New" w:cs="Angsana New"/>
                <w:color w:val="auto"/>
              </w:rPr>
            </w:pPr>
          </w:p>
        </w:tc>
        <w:tc>
          <w:tcPr>
            <w:tcW w:w="1984" w:type="dxa"/>
            <w:vAlign w:val="bottom"/>
          </w:tcPr>
          <w:p w14:paraId="002A1492" w14:textId="77777777" w:rsidR="0016276C" w:rsidRPr="0079480C" w:rsidRDefault="0016276C" w:rsidP="005332B7">
            <w:pPr>
              <w:pStyle w:val="a8"/>
              <w:spacing w:line="380" w:lineRule="exact"/>
              <w:ind w:right="0"/>
              <w:jc w:val="right"/>
              <w:rPr>
                <w:rFonts w:ascii="Angsana New" w:hAnsi="Angsana New" w:cs="Angsana New"/>
                <w:color w:val="auto"/>
              </w:rPr>
            </w:pPr>
          </w:p>
        </w:tc>
      </w:tr>
      <w:tr w:rsidR="004F7445" w:rsidRPr="0079480C" w14:paraId="3732F6B4" w14:textId="77777777">
        <w:tc>
          <w:tcPr>
            <w:tcW w:w="4536" w:type="dxa"/>
            <w:vAlign w:val="bottom"/>
          </w:tcPr>
          <w:p w14:paraId="35CC7942" w14:textId="77777777" w:rsidR="004F7445" w:rsidRPr="00276565" w:rsidRDefault="004F7445" w:rsidP="004F7445">
            <w:pPr>
              <w:tabs>
                <w:tab w:val="decimal" w:pos="7740"/>
                <w:tab w:val="decimal" w:pos="8820"/>
              </w:tabs>
              <w:overflowPunct w:val="0"/>
              <w:autoSpaceDE w:val="0"/>
              <w:autoSpaceDN w:val="0"/>
              <w:adjustRightInd w:val="0"/>
              <w:spacing w:line="380" w:lineRule="exact"/>
              <w:ind w:left="459"/>
              <w:textAlignment w:val="baseline"/>
              <w:rPr>
                <w:rFonts w:ascii="Angsana New" w:eastAsia="Times New Roman" w:hAnsi="Angsana New" w:cs="Angsana New"/>
                <w:color w:val="auto"/>
                <w:sz w:val="28"/>
                <w:szCs w:val="28"/>
                <w:cs/>
              </w:rPr>
            </w:pPr>
            <w:r w:rsidRPr="00276565">
              <w:rPr>
                <w:rFonts w:ascii="Angsana New" w:eastAsia="Times New Roman" w:hAnsi="Angsana New" w:cs="Angsana New"/>
                <w:color w:val="auto"/>
                <w:sz w:val="28"/>
                <w:szCs w:val="28"/>
              </w:rPr>
              <w:t>previous years</w:t>
            </w:r>
            <w:r w:rsidRPr="00276565">
              <w:rPr>
                <w:rFonts w:ascii="Angsana New" w:eastAsia="Times New Roman" w:hAnsi="Angsana New" w:cs="Angsana New" w:hint="cs"/>
                <w:color w:val="auto"/>
                <w:sz w:val="28"/>
                <w:szCs w:val="28"/>
                <w:cs/>
              </w:rPr>
              <w:t xml:space="preserve"> </w:t>
            </w:r>
          </w:p>
        </w:tc>
        <w:tc>
          <w:tcPr>
            <w:tcW w:w="1985" w:type="dxa"/>
            <w:vAlign w:val="bottom"/>
          </w:tcPr>
          <w:p w14:paraId="0054A75B" w14:textId="34F60282" w:rsidR="004F7445" w:rsidRPr="0079480C" w:rsidRDefault="004F7445" w:rsidP="004F7445">
            <w:pPr>
              <w:pStyle w:val="a8"/>
              <w:spacing w:line="380" w:lineRule="exact"/>
              <w:ind w:right="0"/>
              <w:jc w:val="right"/>
              <w:rPr>
                <w:rFonts w:ascii="Angsana New" w:hAnsi="Angsana New" w:cs="Angsana New"/>
                <w:color w:val="auto"/>
              </w:rPr>
            </w:pPr>
            <w:r>
              <w:rPr>
                <w:rFonts w:ascii="Angsana New" w:eastAsia="Times New Roman" w:hAnsi="Angsana New" w:cs="Angsana New"/>
                <w:color w:val="auto"/>
              </w:rPr>
              <w:t>4,601</w:t>
            </w:r>
          </w:p>
        </w:tc>
        <w:tc>
          <w:tcPr>
            <w:tcW w:w="1984" w:type="dxa"/>
            <w:vAlign w:val="bottom"/>
          </w:tcPr>
          <w:p w14:paraId="4AA50162" w14:textId="747B3771" w:rsidR="004F7445" w:rsidRPr="0079480C" w:rsidRDefault="004F7445" w:rsidP="004F7445">
            <w:pPr>
              <w:pStyle w:val="a8"/>
              <w:spacing w:line="380" w:lineRule="exact"/>
              <w:ind w:right="0"/>
              <w:jc w:val="right"/>
              <w:rPr>
                <w:rFonts w:ascii="Angsana New" w:hAnsi="Angsana New" w:cs="Angsana New"/>
                <w:color w:val="auto"/>
              </w:rPr>
            </w:pPr>
            <w:r w:rsidRPr="006E2CBB">
              <w:rPr>
                <w:rFonts w:ascii="Angsana New" w:eastAsia="Times New Roman" w:hAnsi="Angsana New" w:cs="Angsana New"/>
                <w:color w:val="auto"/>
              </w:rPr>
              <w:t>323</w:t>
            </w:r>
          </w:p>
        </w:tc>
      </w:tr>
    </w:tbl>
    <w:p w14:paraId="10A238D7" w14:textId="77777777" w:rsidR="005332B7" w:rsidRDefault="005332B7" w:rsidP="005332B7">
      <w:pPr>
        <w:spacing w:line="380" w:lineRule="exact"/>
        <w:rPr>
          <w:rFonts w:ascii="Angsana New" w:eastAsia="Times New Roman" w:hAnsi="Angsana New" w:cs="Angsana New"/>
          <w:b/>
          <w:bCs/>
          <w:color w:val="auto"/>
          <w:sz w:val="28"/>
          <w:szCs w:val="28"/>
          <w:cs/>
        </w:rPr>
      </w:pPr>
      <w:r>
        <w:rPr>
          <w:rFonts w:ascii="Angsana New" w:eastAsia="Times New Roman" w:hAnsi="Angsana New" w:cs="Angsana New"/>
          <w:b/>
          <w:bCs/>
          <w:color w:val="auto"/>
          <w:sz w:val="28"/>
          <w:szCs w:val="28"/>
          <w:cs/>
        </w:rPr>
        <w:br w:type="page"/>
      </w:r>
    </w:p>
    <w:p w14:paraId="392F210C" w14:textId="1D526233" w:rsidR="009461B8" w:rsidRPr="008B55CD" w:rsidRDefault="00EE5C0E" w:rsidP="005332B7">
      <w:pPr>
        <w:overflowPunct w:val="0"/>
        <w:autoSpaceDE w:val="0"/>
        <w:autoSpaceDN w:val="0"/>
        <w:adjustRightInd w:val="0"/>
        <w:spacing w:before="240" w:after="120" w:line="400" w:lineRule="exact"/>
        <w:ind w:left="851" w:hanging="425"/>
        <w:textAlignment w:val="baseline"/>
        <w:rPr>
          <w:rFonts w:ascii="Angsana New" w:eastAsia="Times New Roman" w:hAnsi="Angsana New" w:cs="Angsana New"/>
          <w:b/>
          <w:bCs/>
          <w:color w:val="auto"/>
          <w:sz w:val="28"/>
          <w:szCs w:val="28"/>
          <w:cs/>
        </w:rPr>
      </w:pPr>
      <w:r>
        <w:rPr>
          <w:rFonts w:ascii="Angsana New" w:eastAsia="Times New Roman" w:hAnsi="Angsana New" w:cs="Angsana New"/>
          <w:b/>
          <w:bCs/>
          <w:color w:val="auto"/>
          <w:sz w:val="28"/>
          <w:szCs w:val="28"/>
        </w:rPr>
        <w:lastRenderedPageBreak/>
        <w:t>7</w:t>
      </w:r>
      <w:r w:rsidR="009461B8" w:rsidRPr="001435A9">
        <w:rPr>
          <w:rFonts w:ascii="Angsana New" w:eastAsia="Times New Roman" w:hAnsi="Angsana New" w:cs="Angsana New"/>
          <w:b/>
          <w:bCs/>
          <w:color w:val="auto"/>
          <w:sz w:val="28"/>
          <w:szCs w:val="28"/>
        </w:rPr>
        <w:t>.3</w:t>
      </w:r>
      <w:r w:rsidR="009461B8" w:rsidRPr="001435A9">
        <w:rPr>
          <w:rFonts w:ascii="Angsana New" w:eastAsia="Times New Roman" w:hAnsi="Angsana New" w:cs="Angsana New"/>
          <w:b/>
          <w:bCs/>
          <w:color w:val="auto"/>
          <w:sz w:val="28"/>
          <w:szCs w:val="28"/>
        </w:rPr>
        <w:tab/>
      </w:r>
      <w:r w:rsidR="008B55CD" w:rsidRPr="001435A9">
        <w:rPr>
          <w:rFonts w:ascii="Angsana New" w:eastAsia="Times New Roman" w:hAnsi="Angsana New" w:cs="Angsana New"/>
          <w:b/>
          <w:bCs/>
          <w:color w:val="auto"/>
          <w:sz w:val="28"/>
          <w:szCs w:val="28"/>
        </w:rPr>
        <w:t xml:space="preserve">Revenue to be recognized for the </w:t>
      </w:r>
      <w:r w:rsidR="008B55CD">
        <w:rPr>
          <w:rFonts w:ascii="Angsana New" w:eastAsia="Times New Roman" w:hAnsi="Angsana New" w:cs="Angsana New"/>
          <w:b/>
          <w:bCs/>
          <w:color w:val="auto"/>
          <w:sz w:val="28"/>
          <w:szCs w:val="28"/>
        </w:rPr>
        <w:t xml:space="preserve">unsatisfied </w:t>
      </w:r>
      <w:r w:rsidR="008B55CD" w:rsidRPr="001435A9">
        <w:rPr>
          <w:rFonts w:ascii="Angsana New" w:eastAsia="Times New Roman" w:hAnsi="Angsana New" w:cs="Angsana New"/>
          <w:b/>
          <w:bCs/>
          <w:color w:val="auto"/>
          <w:sz w:val="28"/>
          <w:szCs w:val="28"/>
        </w:rPr>
        <w:t>performance obligations</w:t>
      </w:r>
    </w:p>
    <w:p w14:paraId="6013920A" w14:textId="12769D94" w:rsidR="009461B8" w:rsidRDefault="001435A9" w:rsidP="005332B7">
      <w:pPr>
        <w:pStyle w:val="a8"/>
        <w:spacing w:before="120" w:line="400" w:lineRule="exact"/>
        <w:ind w:left="851" w:right="0"/>
        <w:jc w:val="both"/>
        <w:rPr>
          <w:rFonts w:ascii="Angsana New" w:eastAsia="Times New Roman" w:hAnsi="Angsana New" w:cs="Angsana New"/>
          <w:color w:val="auto"/>
        </w:rPr>
      </w:pPr>
      <w:r w:rsidRPr="00D33DB0">
        <w:rPr>
          <w:rFonts w:ascii="Angsana New" w:eastAsia="Times New Roman" w:hAnsi="Angsana New" w:cs="Angsana New"/>
          <w:color w:val="auto"/>
        </w:rPr>
        <w:t xml:space="preserve">As at December </w:t>
      </w:r>
      <w:r w:rsidR="00367485" w:rsidRPr="00367485">
        <w:rPr>
          <w:rFonts w:ascii="Angsana New" w:eastAsia="Times New Roman" w:hAnsi="Angsana New" w:cs="Angsana New"/>
          <w:color w:val="auto"/>
        </w:rPr>
        <w:t>31</w:t>
      </w:r>
      <w:r w:rsidRPr="00D33DB0">
        <w:rPr>
          <w:rFonts w:ascii="Angsana New" w:eastAsia="Times New Roman" w:hAnsi="Angsana New" w:cs="Angsana New"/>
          <w:color w:val="auto"/>
        </w:rPr>
        <w:t xml:space="preserve">, </w:t>
      </w:r>
      <w:r w:rsidR="00754CED">
        <w:rPr>
          <w:rFonts w:ascii="Angsana New" w:eastAsia="Times New Roman" w:hAnsi="Angsana New" w:cs="Angsana New"/>
          <w:color w:val="auto"/>
        </w:rPr>
        <w:t>2025</w:t>
      </w:r>
      <w:r w:rsidR="00BB5958" w:rsidRPr="00D33DB0">
        <w:rPr>
          <w:rFonts w:ascii="Angsana New" w:eastAsia="Times New Roman" w:hAnsi="Angsana New" w:cs="Angsana New"/>
          <w:color w:val="auto"/>
        </w:rPr>
        <w:t xml:space="preserve"> and </w:t>
      </w:r>
      <w:r w:rsidR="00754CED">
        <w:rPr>
          <w:rFonts w:ascii="Angsana New" w:eastAsia="Times New Roman" w:hAnsi="Angsana New" w:cs="Angsana New"/>
          <w:color w:val="auto"/>
        </w:rPr>
        <w:t>2024</w:t>
      </w:r>
      <w:r w:rsidR="00940E21" w:rsidRPr="00D33DB0">
        <w:rPr>
          <w:rFonts w:ascii="Angsana New" w:eastAsia="Times New Roman" w:hAnsi="Angsana New" w:cs="Angsana New"/>
          <w:color w:val="auto"/>
        </w:rPr>
        <w:t xml:space="preserve"> </w:t>
      </w:r>
      <w:r w:rsidRPr="00D33DB0">
        <w:rPr>
          <w:rFonts w:ascii="Angsana New" w:eastAsia="Times New Roman" w:hAnsi="Angsana New" w:cs="Angsana New"/>
          <w:color w:val="auto"/>
        </w:rPr>
        <w:t xml:space="preserve">revenue aggregating to Baht </w:t>
      </w:r>
      <w:r w:rsidR="009620A6" w:rsidRPr="009620A6">
        <w:rPr>
          <w:rFonts w:ascii="Angsana New" w:eastAsia="Times New Roman" w:hAnsi="Angsana New" w:cs="Angsana New"/>
          <w:color w:val="auto"/>
        </w:rPr>
        <w:t xml:space="preserve">338.82 </w:t>
      </w:r>
      <w:r w:rsidRPr="00D33DB0">
        <w:rPr>
          <w:rFonts w:ascii="Angsana New" w:eastAsia="Times New Roman" w:hAnsi="Angsana New" w:cs="Angsana New"/>
          <w:color w:val="auto"/>
        </w:rPr>
        <w:t xml:space="preserve">million </w:t>
      </w:r>
      <w:r w:rsidR="00940E21" w:rsidRPr="00D33DB0">
        <w:rPr>
          <w:rFonts w:ascii="Angsana New" w:eastAsia="Times New Roman" w:hAnsi="Angsana New" w:cs="Angsana New"/>
          <w:color w:val="auto"/>
        </w:rPr>
        <w:t xml:space="preserve">and Baht </w:t>
      </w:r>
      <w:r w:rsidR="004F7445" w:rsidRPr="00481AEF">
        <w:rPr>
          <w:rFonts w:ascii="Angsana New" w:eastAsia="Times New Roman" w:hAnsi="Angsana New" w:cs="Angsana New" w:hint="cs"/>
          <w:color w:val="auto"/>
        </w:rPr>
        <w:t>373</w:t>
      </w:r>
      <w:r w:rsidR="004F7445">
        <w:rPr>
          <w:rFonts w:ascii="Angsana New" w:eastAsia="Times New Roman" w:hAnsi="Angsana New" w:cs="Angsana New" w:hint="cs"/>
          <w:color w:val="auto"/>
          <w:cs/>
        </w:rPr>
        <w:t>.</w:t>
      </w:r>
      <w:r w:rsidR="004F7445" w:rsidRPr="00481AEF">
        <w:rPr>
          <w:rFonts w:ascii="Angsana New" w:eastAsia="Times New Roman" w:hAnsi="Angsana New" w:cs="Angsana New" w:hint="cs"/>
          <w:color w:val="auto"/>
        </w:rPr>
        <w:t>88</w:t>
      </w:r>
      <w:r w:rsidR="004F7445" w:rsidRPr="00D33DB0">
        <w:rPr>
          <w:rFonts w:ascii="Angsana New" w:eastAsia="Times New Roman" w:hAnsi="Angsana New" w:cs="Angsana New"/>
          <w:color w:val="auto"/>
        </w:rPr>
        <w:t xml:space="preserve"> </w:t>
      </w:r>
      <w:r w:rsidR="00940E21">
        <w:rPr>
          <w:rFonts w:ascii="Angsana New" w:eastAsia="Times New Roman" w:hAnsi="Angsana New" w:cs="Angsana New"/>
          <w:color w:val="auto"/>
        </w:rPr>
        <w:t xml:space="preserve">million respectively </w:t>
      </w:r>
      <w:r w:rsidRPr="001435A9">
        <w:rPr>
          <w:rFonts w:ascii="Angsana New" w:eastAsia="Times New Roman" w:hAnsi="Angsana New" w:cs="Angsana New"/>
          <w:color w:val="auto"/>
        </w:rPr>
        <w:t>is expected to be</w:t>
      </w:r>
      <w:r>
        <w:rPr>
          <w:rFonts w:ascii="Angsana New" w:eastAsia="Times New Roman" w:hAnsi="Angsana New" w:cs="Angsana New"/>
          <w:color w:val="auto"/>
        </w:rPr>
        <w:t xml:space="preserve"> </w:t>
      </w:r>
      <w:r w:rsidRPr="001435A9">
        <w:rPr>
          <w:rFonts w:ascii="Angsana New" w:eastAsia="Times New Roman" w:hAnsi="Angsana New" w:cs="Angsana New"/>
          <w:color w:val="auto"/>
        </w:rPr>
        <w:t>recognized in</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the</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future</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relating</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 xml:space="preserve">to performance obligations that are unsatisfied (or partially </w:t>
      </w:r>
      <w:r w:rsidRPr="00466F3F">
        <w:rPr>
          <w:rFonts w:ascii="Angsana New" w:eastAsia="Times New Roman" w:hAnsi="Angsana New" w:cs="Angsana New"/>
          <w:color w:val="auto"/>
        </w:rPr>
        <w:t xml:space="preserve">unsatisfied) of contracts with customers. </w:t>
      </w:r>
      <w:r w:rsidR="00D80C52" w:rsidRPr="0079480C">
        <w:rPr>
          <w:rFonts w:ascii="Angsana New" w:hAnsi="Angsana New"/>
          <w:color w:val="auto"/>
        </w:rPr>
        <w:t xml:space="preserve">The </w:t>
      </w:r>
      <w:r w:rsidR="00932319">
        <w:rPr>
          <w:rFonts w:ascii="Angsana New" w:hAnsi="Angsana New"/>
          <w:color w:val="auto"/>
        </w:rPr>
        <w:t>Company</w:t>
      </w:r>
      <w:r w:rsidR="00D80C52" w:rsidRPr="0079480C">
        <w:rPr>
          <w:rFonts w:ascii="Angsana New" w:hAnsi="Angsana New"/>
          <w:color w:val="auto"/>
        </w:rPr>
        <w:t xml:space="preserve"> </w:t>
      </w:r>
      <w:r w:rsidR="00B53B61" w:rsidRPr="00466F3F">
        <w:rPr>
          <w:rFonts w:ascii="Angsana New" w:eastAsia="Times New Roman" w:hAnsi="Angsana New" w:cs="Angsana New"/>
          <w:color w:val="auto"/>
        </w:rPr>
        <w:t>expect</w:t>
      </w:r>
      <w:r w:rsidR="00466F3F">
        <w:rPr>
          <w:rFonts w:ascii="Angsana New" w:eastAsia="Times New Roman" w:hAnsi="Angsana New" w:cs="Angsana New"/>
          <w:color w:val="auto"/>
        </w:rPr>
        <w:t>s</w:t>
      </w:r>
      <w:r w:rsidRPr="00466F3F">
        <w:rPr>
          <w:rFonts w:ascii="Angsana New" w:eastAsia="Times New Roman" w:hAnsi="Angsana New" w:cs="Angsana New"/>
          <w:color w:val="auto"/>
        </w:rPr>
        <w:t xml:space="preserve"> to satisfy the performance obligations within </w:t>
      </w:r>
      <w:r w:rsidR="005104A1" w:rsidRPr="00466F3F">
        <w:rPr>
          <w:rFonts w:ascii="Angsana New" w:eastAsia="Times New Roman" w:hAnsi="Angsana New" w:cs="Angsana New"/>
          <w:color w:val="auto"/>
        </w:rPr>
        <w:t>2</w:t>
      </w:r>
      <w:r w:rsidRPr="00466F3F">
        <w:rPr>
          <w:rFonts w:ascii="Angsana New" w:eastAsia="Times New Roman" w:hAnsi="Angsana New" w:cs="Angsana New"/>
          <w:color w:val="auto"/>
        </w:rPr>
        <w:t xml:space="preserve"> years.</w:t>
      </w:r>
    </w:p>
    <w:p w14:paraId="69D66AD0" w14:textId="77777777" w:rsidR="00E20D73" w:rsidRPr="0079480C" w:rsidRDefault="00E20D73" w:rsidP="005332B7">
      <w:pPr>
        <w:pStyle w:val="a8"/>
        <w:numPr>
          <w:ilvl w:val="0"/>
          <w:numId w:val="13"/>
        </w:numPr>
        <w:spacing w:before="120" w:line="400" w:lineRule="exact"/>
        <w:ind w:left="425" w:right="0" w:hanging="425"/>
        <w:jc w:val="both"/>
        <w:rPr>
          <w:rFonts w:ascii="Angsana New" w:hAnsi="Angsana New" w:cs="Angsana New"/>
          <w:b/>
          <w:bCs/>
          <w:color w:val="auto"/>
          <w:lang w:val="en-GB"/>
        </w:rPr>
      </w:pPr>
      <w:r w:rsidRPr="0079480C">
        <w:rPr>
          <w:rFonts w:ascii="Angsana New" w:hAnsi="Angsana New" w:cs="Angsana New"/>
          <w:b/>
          <w:bCs/>
          <w:color w:val="auto"/>
          <w:lang w:val="en-GB"/>
        </w:rPr>
        <w:t>INVENTORIES</w:t>
      </w:r>
    </w:p>
    <w:tbl>
      <w:tblPr>
        <w:tblW w:w="8930" w:type="dxa"/>
        <w:tblInd w:w="284" w:type="dxa"/>
        <w:tblLayout w:type="fixed"/>
        <w:tblLook w:val="01E0" w:firstRow="1" w:lastRow="1" w:firstColumn="1" w:lastColumn="1" w:noHBand="0" w:noVBand="0"/>
      </w:tblPr>
      <w:tblGrid>
        <w:gridCol w:w="2693"/>
        <w:gridCol w:w="1559"/>
        <w:gridCol w:w="1558"/>
        <w:gridCol w:w="1560"/>
        <w:gridCol w:w="1560"/>
      </w:tblGrid>
      <w:tr w:rsidR="00E20D73" w:rsidRPr="0079480C" w14:paraId="510568D5" w14:textId="77777777" w:rsidTr="005332B7">
        <w:trPr>
          <w:tblHeader/>
        </w:trPr>
        <w:tc>
          <w:tcPr>
            <w:tcW w:w="2693" w:type="dxa"/>
          </w:tcPr>
          <w:p w14:paraId="61CC9DF4" w14:textId="77777777" w:rsidR="00E20D73" w:rsidRPr="0079480C" w:rsidRDefault="00E20D73" w:rsidP="005332B7">
            <w:pPr>
              <w:spacing w:line="400" w:lineRule="exact"/>
              <w:ind w:left="36"/>
              <w:rPr>
                <w:rFonts w:ascii="Angsana New" w:eastAsia="Cordia New" w:hAnsi="Angsana New" w:cs="Angsana New"/>
                <w:color w:val="auto"/>
                <w:sz w:val="28"/>
                <w:szCs w:val="28"/>
              </w:rPr>
            </w:pPr>
          </w:p>
        </w:tc>
        <w:tc>
          <w:tcPr>
            <w:tcW w:w="6237" w:type="dxa"/>
            <w:gridSpan w:val="4"/>
          </w:tcPr>
          <w:p w14:paraId="01D4852B" w14:textId="77777777" w:rsidR="00E20D73" w:rsidRPr="0079480C" w:rsidRDefault="00784748" w:rsidP="005332B7">
            <w:pPr>
              <w:pBdr>
                <w:bottom w:val="single" w:sz="4" w:space="1" w:color="auto"/>
              </w:pBdr>
              <w:spacing w:line="400" w:lineRule="exact"/>
              <w:jc w:val="right"/>
              <w:rPr>
                <w:rFonts w:ascii="Angsana New" w:eastAsia="Cordia New" w:hAnsi="Angsana New" w:cs="Angsana New"/>
                <w:color w:val="auto"/>
                <w:sz w:val="28"/>
                <w:szCs w:val="28"/>
              </w:rPr>
            </w:pPr>
            <w:r w:rsidRPr="00AF2CD4">
              <w:rPr>
                <w:rFonts w:ascii="Angsana New" w:hAnsi="Angsana New" w:cs="Angsana New"/>
                <w:color w:val="auto"/>
                <w:sz w:val="28"/>
                <w:szCs w:val="28"/>
              </w:rPr>
              <w:t>Unit: Thousand Baht</w:t>
            </w:r>
          </w:p>
        </w:tc>
      </w:tr>
      <w:tr w:rsidR="00E20D73" w:rsidRPr="0079480C" w14:paraId="4929DC3B" w14:textId="77777777" w:rsidTr="005332B7">
        <w:trPr>
          <w:tblHeader/>
        </w:trPr>
        <w:tc>
          <w:tcPr>
            <w:tcW w:w="2693" w:type="dxa"/>
          </w:tcPr>
          <w:p w14:paraId="5793A5A5" w14:textId="77777777" w:rsidR="00E20D73" w:rsidRPr="0079480C" w:rsidRDefault="00E20D73" w:rsidP="005332B7">
            <w:pPr>
              <w:spacing w:line="400" w:lineRule="exact"/>
              <w:ind w:left="36"/>
              <w:rPr>
                <w:rFonts w:ascii="Angsana New" w:eastAsia="Cordia New" w:hAnsi="Angsana New" w:cs="Angsana New"/>
                <w:color w:val="auto"/>
                <w:sz w:val="28"/>
                <w:szCs w:val="28"/>
              </w:rPr>
            </w:pPr>
          </w:p>
        </w:tc>
        <w:tc>
          <w:tcPr>
            <w:tcW w:w="3117" w:type="dxa"/>
            <w:gridSpan w:val="2"/>
          </w:tcPr>
          <w:p w14:paraId="56469BDB" w14:textId="77777777" w:rsidR="00E20D73" w:rsidRPr="0079480C" w:rsidRDefault="00E20D73" w:rsidP="005332B7">
            <w:pPr>
              <w:pBdr>
                <w:bottom w:val="single" w:sz="4" w:space="1" w:color="auto"/>
              </w:pBdr>
              <w:spacing w:line="400" w:lineRule="exact"/>
              <w:jc w:val="center"/>
              <w:rPr>
                <w:rFonts w:ascii="Angsana New" w:eastAsia="Cordia New" w:hAnsi="Angsana New" w:cs="Angsana New"/>
                <w:color w:val="auto"/>
                <w:sz w:val="28"/>
                <w:szCs w:val="28"/>
              </w:rPr>
            </w:pPr>
            <w:r w:rsidRPr="0079480C">
              <w:rPr>
                <w:rFonts w:ascii="Angsana New" w:hAnsi="Angsana New" w:cs="Angsana New"/>
                <w:color w:val="auto"/>
                <w:sz w:val="28"/>
                <w:szCs w:val="28"/>
              </w:rPr>
              <w:t>Consolidated financial statements</w:t>
            </w:r>
          </w:p>
        </w:tc>
        <w:tc>
          <w:tcPr>
            <w:tcW w:w="3120" w:type="dxa"/>
            <w:gridSpan w:val="2"/>
          </w:tcPr>
          <w:p w14:paraId="6DD6167E" w14:textId="77777777" w:rsidR="00E20D73" w:rsidRPr="0079480C" w:rsidRDefault="00E20D73" w:rsidP="005332B7">
            <w:pPr>
              <w:pBdr>
                <w:bottom w:val="single" w:sz="4" w:space="1" w:color="auto"/>
              </w:pBdr>
              <w:spacing w:line="400" w:lineRule="exact"/>
              <w:jc w:val="center"/>
              <w:rPr>
                <w:rFonts w:ascii="Angsana New" w:eastAsia="Cordia New" w:hAnsi="Angsana New" w:cs="Angsana New"/>
                <w:color w:val="auto"/>
                <w:sz w:val="28"/>
                <w:szCs w:val="28"/>
              </w:rPr>
            </w:pPr>
            <w:r w:rsidRPr="0079480C">
              <w:rPr>
                <w:rFonts w:ascii="Angsana New" w:hAnsi="Angsana New" w:cs="Angsana New"/>
                <w:color w:val="auto"/>
                <w:sz w:val="28"/>
                <w:szCs w:val="28"/>
              </w:rPr>
              <w:t>Separate financial statements</w:t>
            </w:r>
          </w:p>
        </w:tc>
      </w:tr>
      <w:tr w:rsidR="00E20D73" w:rsidRPr="0079480C" w14:paraId="2A1FC2D8" w14:textId="77777777" w:rsidTr="005332B7">
        <w:trPr>
          <w:tblHeader/>
        </w:trPr>
        <w:tc>
          <w:tcPr>
            <w:tcW w:w="2693" w:type="dxa"/>
          </w:tcPr>
          <w:p w14:paraId="65F29208" w14:textId="77777777" w:rsidR="00E20D73" w:rsidRPr="0079480C" w:rsidRDefault="00E20D73" w:rsidP="005332B7">
            <w:pPr>
              <w:spacing w:line="400" w:lineRule="exact"/>
              <w:ind w:left="36"/>
              <w:rPr>
                <w:rFonts w:ascii="Angsana New" w:eastAsia="Cordia New" w:hAnsi="Angsana New" w:cs="Angsana New"/>
                <w:color w:val="auto"/>
                <w:sz w:val="28"/>
                <w:szCs w:val="28"/>
              </w:rPr>
            </w:pPr>
          </w:p>
        </w:tc>
        <w:tc>
          <w:tcPr>
            <w:tcW w:w="1559" w:type="dxa"/>
          </w:tcPr>
          <w:p w14:paraId="25D92B81" w14:textId="652B331B" w:rsidR="00E20D73" w:rsidRPr="0079480C" w:rsidRDefault="00754CED" w:rsidP="005332B7">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2025</w:t>
            </w:r>
          </w:p>
        </w:tc>
        <w:tc>
          <w:tcPr>
            <w:tcW w:w="1558" w:type="dxa"/>
          </w:tcPr>
          <w:p w14:paraId="1766AB3D" w14:textId="21395ED0" w:rsidR="00E20D73" w:rsidRPr="0079480C" w:rsidRDefault="00754CED" w:rsidP="005332B7">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2024</w:t>
            </w:r>
          </w:p>
        </w:tc>
        <w:tc>
          <w:tcPr>
            <w:tcW w:w="1560" w:type="dxa"/>
          </w:tcPr>
          <w:p w14:paraId="58C3FF8D" w14:textId="52DBCDD9" w:rsidR="00E20D73" w:rsidRPr="0079480C" w:rsidRDefault="00754CED" w:rsidP="005332B7">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2025</w:t>
            </w:r>
          </w:p>
        </w:tc>
        <w:tc>
          <w:tcPr>
            <w:tcW w:w="1560" w:type="dxa"/>
          </w:tcPr>
          <w:p w14:paraId="722FAD7F" w14:textId="1104913D" w:rsidR="00E20D73" w:rsidRPr="0079480C" w:rsidRDefault="00754CED" w:rsidP="005332B7">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2024</w:t>
            </w:r>
          </w:p>
        </w:tc>
      </w:tr>
      <w:tr w:rsidR="00206235" w:rsidRPr="0079480C" w14:paraId="5682A4C4" w14:textId="77777777">
        <w:trPr>
          <w:trHeight w:val="80"/>
        </w:trPr>
        <w:tc>
          <w:tcPr>
            <w:tcW w:w="2693" w:type="dxa"/>
            <w:vAlign w:val="center"/>
          </w:tcPr>
          <w:p w14:paraId="1F82ACEA" w14:textId="77777777" w:rsidR="00206235" w:rsidRPr="0079480C" w:rsidRDefault="00206235" w:rsidP="005332B7">
            <w:pPr>
              <w:spacing w:line="400" w:lineRule="exact"/>
              <w:ind w:left="36"/>
              <w:rPr>
                <w:rFonts w:ascii="Angsana New" w:eastAsia="Cordia New" w:hAnsi="Angsana New" w:cs="Angsana New"/>
                <w:color w:val="auto"/>
                <w:sz w:val="28"/>
                <w:szCs w:val="28"/>
                <w:cs/>
              </w:rPr>
            </w:pPr>
            <w:r w:rsidRPr="0079480C">
              <w:rPr>
                <w:rFonts w:ascii="Angsana New" w:hAnsi="Angsana New" w:cs="Angsana New"/>
                <w:color w:val="auto"/>
                <w:sz w:val="28"/>
                <w:szCs w:val="28"/>
              </w:rPr>
              <w:t>Raw materials</w:t>
            </w:r>
          </w:p>
        </w:tc>
        <w:tc>
          <w:tcPr>
            <w:tcW w:w="1559" w:type="dxa"/>
            <w:vAlign w:val="bottom"/>
          </w:tcPr>
          <w:p w14:paraId="73305BAE" w14:textId="60217F24" w:rsidR="00206235"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42,551</w:t>
            </w:r>
          </w:p>
        </w:tc>
        <w:tc>
          <w:tcPr>
            <w:tcW w:w="1558" w:type="dxa"/>
            <w:vAlign w:val="bottom"/>
          </w:tcPr>
          <w:p w14:paraId="213A17C7" w14:textId="201F177D" w:rsidR="00206235"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49,565</w:t>
            </w:r>
          </w:p>
        </w:tc>
        <w:tc>
          <w:tcPr>
            <w:tcW w:w="1560" w:type="dxa"/>
            <w:vAlign w:val="bottom"/>
          </w:tcPr>
          <w:p w14:paraId="4CAEE09E" w14:textId="772393D2" w:rsidR="00206235"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42,551</w:t>
            </w:r>
          </w:p>
        </w:tc>
        <w:tc>
          <w:tcPr>
            <w:tcW w:w="1560" w:type="dxa"/>
            <w:vAlign w:val="bottom"/>
          </w:tcPr>
          <w:p w14:paraId="6BEBF77F" w14:textId="0D818E10" w:rsidR="00206235"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49,565</w:t>
            </w:r>
          </w:p>
        </w:tc>
      </w:tr>
      <w:tr w:rsidR="00206235" w:rsidRPr="0079480C" w14:paraId="41B7B9CC" w14:textId="77777777">
        <w:trPr>
          <w:trHeight w:val="80"/>
        </w:trPr>
        <w:tc>
          <w:tcPr>
            <w:tcW w:w="2693" w:type="dxa"/>
            <w:vAlign w:val="center"/>
          </w:tcPr>
          <w:p w14:paraId="6CF7E71D" w14:textId="77777777" w:rsidR="00206235" w:rsidRPr="0079480C" w:rsidRDefault="00206235" w:rsidP="005332B7">
            <w:pPr>
              <w:spacing w:line="400" w:lineRule="exact"/>
              <w:ind w:left="36"/>
              <w:rPr>
                <w:rFonts w:ascii="Angsana New" w:eastAsia="Cordia New" w:hAnsi="Angsana New" w:cs="Angsana New"/>
                <w:color w:val="auto"/>
                <w:sz w:val="28"/>
                <w:szCs w:val="28"/>
                <w:cs/>
              </w:rPr>
            </w:pPr>
            <w:r w:rsidRPr="0079480C">
              <w:rPr>
                <w:rFonts w:ascii="Angsana New" w:hAnsi="Angsana New" w:cs="Angsana New"/>
                <w:color w:val="auto"/>
                <w:sz w:val="28"/>
                <w:szCs w:val="28"/>
              </w:rPr>
              <w:t>Work in process</w:t>
            </w:r>
          </w:p>
        </w:tc>
        <w:tc>
          <w:tcPr>
            <w:tcW w:w="1559" w:type="dxa"/>
            <w:vAlign w:val="bottom"/>
          </w:tcPr>
          <w:p w14:paraId="7D6A43A9" w14:textId="5E3D6E0C" w:rsidR="00206235"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1</w:t>
            </w:r>
          </w:p>
        </w:tc>
        <w:tc>
          <w:tcPr>
            <w:tcW w:w="1558" w:type="dxa"/>
            <w:vAlign w:val="bottom"/>
          </w:tcPr>
          <w:p w14:paraId="70B29B9C" w14:textId="087EAB0E" w:rsidR="00206235"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3</w:t>
            </w:r>
          </w:p>
        </w:tc>
        <w:tc>
          <w:tcPr>
            <w:tcW w:w="1560" w:type="dxa"/>
            <w:vAlign w:val="bottom"/>
          </w:tcPr>
          <w:p w14:paraId="0F089B33" w14:textId="651F14C3" w:rsidR="00206235"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1</w:t>
            </w:r>
          </w:p>
        </w:tc>
        <w:tc>
          <w:tcPr>
            <w:tcW w:w="1560" w:type="dxa"/>
            <w:vAlign w:val="bottom"/>
          </w:tcPr>
          <w:p w14:paraId="583699D1" w14:textId="7BD01CAC" w:rsidR="00206235"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3</w:t>
            </w:r>
          </w:p>
        </w:tc>
      </w:tr>
      <w:tr w:rsidR="00206235" w:rsidRPr="0079480C" w14:paraId="02AE4D07" w14:textId="77777777">
        <w:trPr>
          <w:trHeight w:val="80"/>
        </w:trPr>
        <w:tc>
          <w:tcPr>
            <w:tcW w:w="2693" w:type="dxa"/>
            <w:vAlign w:val="center"/>
          </w:tcPr>
          <w:p w14:paraId="405F9CE7" w14:textId="77777777" w:rsidR="00206235" w:rsidRPr="0079480C" w:rsidRDefault="00206235" w:rsidP="005332B7">
            <w:pPr>
              <w:spacing w:line="400" w:lineRule="exact"/>
              <w:ind w:left="36"/>
              <w:rPr>
                <w:rFonts w:ascii="Angsana New" w:eastAsia="Cordia New" w:hAnsi="Angsana New" w:cs="Angsana New"/>
                <w:color w:val="auto"/>
                <w:sz w:val="28"/>
                <w:szCs w:val="28"/>
                <w:cs/>
              </w:rPr>
            </w:pPr>
            <w:r w:rsidRPr="0079480C">
              <w:rPr>
                <w:rFonts w:ascii="Angsana New" w:hAnsi="Angsana New" w:cs="Angsana New"/>
                <w:color w:val="auto"/>
                <w:sz w:val="28"/>
                <w:szCs w:val="28"/>
              </w:rPr>
              <w:t>Finished goods</w:t>
            </w:r>
          </w:p>
        </w:tc>
        <w:tc>
          <w:tcPr>
            <w:tcW w:w="1559" w:type="dxa"/>
            <w:vAlign w:val="bottom"/>
          </w:tcPr>
          <w:p w14:paraId="2F1322EF" w14:textId="77C1A68B" w:rsidR="00206235" w:rsidRPr="0079480C" w:rsidRDefault="00657EB7" w:rsidP="005332B7">
            <w:pPr>
              <w:pStyle w:val="a8"/>
              <w:spacing w:line="400" w:lineRule="exact"/>
              <w:ind w:right="0"/>
              <w:jc w:val="right"/>
              <w:rPr>
                <w:rFonts w:ascii="Angsana New" w:hAnsi="Angsana New" w:cs="Angsana New"/>
                <w:color w:val="auto"/>
              </w:rPr>
            </w:pPr>
            <w:r w:rsidRPr="0079480C">
              <w:rPr>
                <w:rFonts w:ascii="Angsana New" w:hAnsi="Angsana New" w:cs="Angsana New"/>
                <w:color w:val="auto"/>
              </w:rPr>
              <w:t>1,</w:t>
            </w:r>
            <w:r w:rsidR="007902F0" w:rsidRPr="0079480C">
              <w:rPr>
                <w:rFonts w:ascii="Angsana New" w:eastAsia="Cordia New" w:hAnsi="Angsana New" w:cs="Angsana New"/>
                <w:color w:val="auto"/>
              </w:rPr>
              <w:t>347</w:t>
            </w:r>
          </w:p>
        </w:tc>
        <w:tc>
          <w:tcPr>
            <w:tcW w:w="1558" w:type="dxa"/>
            <w:vAlign w:val="bottom"/>
          </w:tcPr>
          <w:p w14:paraId="0C2FFC93" w14:textId="55A271D7" w:rsidR="00206235" w:rsidRPr="0079480C" w:rsidRDefault="00206235" w:rsidP="005332B7">
            <w:pPr>
              <w:pStyle w:val="a8"/>
              <w:spacing w:line="400" w:lineRule="exact"/>
              <w:ind w:right="0"/>
              <w:jc w:val="right"/>
              <w:rPr>
                <w:rFonts w:ascii="Angsana New" w:hAnsi="Angsana New" w:cs="Angsana New"/>
                <w:color w:val="auto"/>
              </w:rPr>
            </w:pPr>
            <w:r w:rsidRPr="0079480C">
              <w:rPr>
                <w:rFonts w:ascii="Angsana New" w:hAnsi="Angsana New" w:cs="Angsana New"/>
                <w:color w:val="auto"/>
              </w:rPr>
              <w:t>1,</w:t>
            </w:r>
            <w:r w:rsidR="007902F0" w:rsidRPr="0079480C">
              <w:rPr>
                <w:rFonts w:ascii="Angsana New" w:eastAsia="Cordia New" w:hAnsi="Angsana New" w:cs="Angsana New"/>
                <w:color w:val="auto"/>
              </w:rPr>
              <w:t>506</w:t>
            </w:r>
          </w:p>
        </w:tc>
        <w:tc>
          <w:tcPr>
            <w:tcW w:w="1560" w:type="dxa"/>
            <w:vAlign w:val="bottom"/>
          </w:tcPr>
          <w:p w14:paraId="27F94D66" w14:textId="26837F44" w:rsidR="00206235" w:rsidRPr="0079480C" w:rsidRDefault="00657EB7" w:rsidP="005332B7">
            <w:pPr>
              <w:pStyle w:val="a8"/>
              <w:spacing w:line="400" w:lineRule="exact"/>
              <w:ind w:right="0"/>
              <w:jc w:val="right"/>
              <w:rPr>
                <w:rFonts w:ascii="Angsana New" w:hAnsi="Angsana New" w:cs="Angsana New"/>
                <w:color w:val="auto"/>
              </w:rPr>
            </w:pPr>
            <w:r w:rsidRPr="0079480C">
              <w:rPr>
                <w:rFonts w:ascii="Angsana New" w:hAnsi="Angsana New" w:cs="Angsana New"/>
                <w:color w:val="auto"/>
              </w:rPr>
              <w:t>1,</w:t>
            </w:r>
            <w:r w:rsidR="007902F0" w:rsidRPr="0079480C">
              <w:rPr>
                <w:rFonts w:ascii="Angsana New" w:eastAsia="Cordia New" w:hAnsi="Angsana New" w:cs="Angsana New"/>
                <w:color w:val="auto"/>
              </w:rPr>
              <w:t>347</w:t>
            </w:r>
          </w:p>
        </w:tc>
        <w:tc>
          <w:tcPr>
            <w:tcW w:w="1560" w:type="dxa"/>
            <w:vAlign w:val="bottom"/>
          </w:tcPr>
          <w:p w14:paraId="221B0C29" w14:textId="6DE782BB" w:rsidR="00206235" w:rsidRPr="0079480C" w:rsidRDefault="00206235" w:rsidP="005332B7">
            <w:pPr>
              <w:pStyle w:val="a8"/>
              <w:spacing w:line="400" w:lineRule="exact"/>
              <w:ind w:right="0"/>
              <w:jc w:val="right"/>
              <w:rPr>
                <w:rFonts w:ascii="Angsana New" w:hAnsi="Angsana New" w:cs="Angsana New"/>
                <w:color w:val="auto"/>
              </w:rPr>
            </w:pPr>
            <w:r w:rsidRPr="0079480C">
              <w:rPr>
                <w:rFonts w:ascii="Angsana New" w:hAnsi="Angsana New" w:cs="Angsana New"/>
                <w:color w:val="auto"/>
              </w:rPr>
              <w:t>1,</w:t>
            </w:r>
            <w:r w:rsidR="007902F0" w:rsidRPr="0079480C">
              <w:rPr>
                <w:rFonts w:ascii="Angsana New" w:eastAsia="Cordia New" w:hAnsi="Angsana New" w:cs="Angsana New"/>
                <w:color w:val="auto"/>
              </w:rPr>
              <w:t>506</w:t>
            </w:r>
          </w:p>
        </w:tc>
      </w:tr>
      <w:tr w:rsidR="00657EB7" w:rsidRPr="0079480C" w14:paraId="0839C6CC" w14:textId="77777777">
        <w:trPr>
          <w:trHeight w:val="80"/>
        </w:trPr>
        <w:tc>
          <w:tcPr>
            <w:tcW w:w="2693" w:type="dxa"/>
            <w:vAlign w:val="center"/>
          </w:tcPr>
          <w:p w14:paraId="73CDA7A2" w14:textId="77777777" w:rsidR="00657EB7" w:rsidRPr="0079480C" w:rsidRDefault="00657EB7" w:rsidP="005332B7">
            <w:pPr>
              <w:spacing w:line="400" w:lineRule="exact"/>
              <w:ind w:left="36"/>
              <w:rPr>
                <w:rFonts w:ascii="Angsana New" w:eastAsia="Cordia New" w:hAnsi="Angsana New" w:cs="Angsana New"/>
                <w:color w:val="auto"/>
                <w:sz w:val="28"/>
                <w:szCs w:val="28"/>
                <w:cs/>
              </w:rPr>
            </w:pPr>
            <w:r w:rsidRPr="0079480C">
              <w:rPr>
                <w:rFonts w:ascii="Angsana New" w:hAnsi="Angsana New" w:cs="Angsana New"/>
                <w:color w:val="auto"/>
                <w:sz w:val="28"/>
                <w:szCs w:val="28"/>
              </w:rPr>
              <w:t>Spare parts and supplies</w:t>
            </w:r>
          </w:p>
        </w:tc>
        <w:tc>
          <w:tcPr>
            <w:tcW w:w="1559" w:type="dxa"/>
            <w:vAlign w:val="bottom"/>
          </w:tcPr>
          <w:p w14:paraId="33A4E47F" w14:textId="40E78FB4" w:rsidR="00657EB7"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13,118</w:t>
            </w:r>
          </w:p>
        </w:tc>
        <w:tc>
          <w:tcPr>
            <w:tcW w:w="1558" w:type="dxa"/>
            <w:vAlign w:val="bottom"/>
          </w:tcPr>
          <w:p w14:paraId="57DEA33E" w14:textId="7EA32732" w:rsidR="00657EB7"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14,009</w:t>
            </w:r>
          </w:p>
        </w:tc>
        <w:tc>
          <w:tcPr>
            <w:tcW w:w="1560" w:type="dxa"/>
            <w:vAlign w:val="bottom"/>
          </w:tcPr>
          <w:p w14:paraId="132969D4" w14:textId="75DABBB1" w:rsidR="00657EB7"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13,118</w:t>
            </w:r>
          </w:p>
        </w:tc>
        <w:tc>
          <w:tcPr>
            <w:tcW w:w="1560" w:type="dxa"/>
            <w:vAlign w:val="bottom"/>
          </w:tcPr>
          <w:p w14:paraId="36CD977F" w14:textId="5C62F344" w:rsidR="00657EB7"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14,009</w:t>
            </w:r>
          </w:p>
        </w:tc>
      </w:tr>
      <w:tr w:rsidR="00657EB7" w:rsidRPr="0079480C" w14:paraId="4481F0E5" w14:textId="77777777">
        <w:trPr>
          <w:trHeight w:val="80"/>
        </w:trPr>
        <w:tc>
          <w:tcPr>
            <w:tcW w:w="2693" w:type="dxa"/>
            <w:vAlign w:val="bottom"/>
          </w:tcPr>
          <w:p w14:paraId="2B8C238D" w14:textId="77777777" w:rsidR="00657EB7" w:rsidRPr="0079480C" w:rsidRDefault="00657EB7" w:rsidP="005332B7">
            <w:pPr>
              <w:spacing w:line="400" w:lineRule="exact"/>
              <w:ind w:left="36"/>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Supplies used</w:t>
            </w:r>
          </w:p>
        </w:tc>
        <w:tc>
          <w:tcPr>
            <w:tcW w:w="1559" w:type="dxa"/>
            <w:vAlign w:val="bottom"/>
          </w:tcPr>
          <w:p w14:paraId="3A3CAED7" w14:textId="45418E92" w:rsidR="00657EB7" w:rsidRPr="0079480C" w:rsidRDefault="00C823BF"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hAnsi="Angsana New" w:cs="Angsana New"/>
                <w:color w:val="auto"/>
              </w:rPr>
              <w:t>2,</w:t>
            </w:r>
            <w:r w:rsidR="007902F0" w:rsidRPr="0079480C">
              <w:rPr>
                <w:rFonts w:ascii="Angsana New" w:eastAsia="Cordia New" w:hAnsi="Angsana New" w:cs="Angsana New"/>
                <w:color w:val="auto"/>
              </w:rPr>
              <w:t>972</w:t>
            </w:r>
          </w:p>
        </w:tc>
        <w:tc>
          <w:tcPr>
            <w:tcW w:w="1558" w:type="dxa"/>
            <w:vAlign w:val="bottom"/>
          </w:tcPr>
          <w:p w14:paraId="450C470C" w14:textId="545814B2" w:rsidR="00657EB7" w:rsidRPr="0079480C" w:rsidRDefault="007902F0" w:rsidP="005332B7">
            <w:pPr>
              <w:pStyle w:val="a8"/>
              <w:pBdr>
                <w:bottom w:val="single" w:sz="4" w:space="1" w:color="auto"/>
              </w:pBdr>
              <w:spacing w:line="400" w:lineRule="exact"/>
              <w:ind w:right="0"/>
              <w:jc w:val="right"/>
              <w:rPr>
                <w:rFonts w:ascii="Angsana New" w:hAnsi="Angsana New" w:cs="Angsana New"/>
                <w:color w:val="auto"/>
                <w:cs/>
              </w:rPr>
            </w:pPr>
            <w:r w:rsidRPr="0079480C">
              <w:rPr>
                <w:rFonts w:ascii="Angsana New" w:eastAsia="Cordia New" w:hAnsi="Angsana New" w:cs="Angsana New"/>
                <w:color w:val="auto"/>
              </w:rPr>
              <w:t>2,996</w:t>
            </w:r>
          </w:p>
        </w:tc>
        <w:tc>
          <w:tcPr>
            <w:tcW w:w="1560" w:type="dxa"/>
            <w:vAlign w:val="bottom"/>
          </w:tcPr>
          <w:p w14:paraId="030E6224" w14:textId="06115D16" w:rsidR="00657EB7" w:rsidRPr="0079480C" w:rsidRDefault="00C823BF"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hAnsi="Angsana New" w:cs="Angsana New"/>
                <w:color w:val="auto"/>
              </w:rPr>
              <w:t>2,</w:t>
            </w:r>
            <w:r w:rsidR="007902F0" w:rsidRPr="0079480C">
              <w:rPr>
                <w:rFonts w:ascii="Angsana New" w:eastAsia="Cordia New" w:hAnsi="Angsana New" w:cs="Angsana New"/>
                <w:color w:val="auto"/>
              </w:rPr>
              <w:t>972</w:t>
            </w:r>
          </w:p>
        </w:tc>
        <w:tc>
          <w:tcPr>
            <w:tcW w:w="1560" w:type="dxa"/>
            <w:vAlign w:val="bottom"/>
          </w:tcPr>
          <w:p w14:paraId="59D7BD31" w14:textId="47783C40" w:rsidR="00657EB7" w:rsidRPr="0079480C" w:rsidRDefault="007902F0"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2,996</w:t>
            </w:r>
          </w:p>
        </w:tc>
      </w:tr>
      <w:tr w:rsidR="00657EB7" w:rsidRPr="0079480C" w14:paraId="430FCC90" w14:textId="77777777">
        <w:trPr>
          <w:trHeight w:val="80"/>
        </w:trPr>
        <w:tc>
          <w:tcPr>
            <w:tcW w:w="2693" w:type="dxa"/>
            <w:vAlign w:val="center"/>
          </w:tcPr>
          <w:p w14:paraId="480367D8" w14:textId="77777777" w:rsidR="00657EB7" w:rsidRPr="0079480C" w:rsidRDefault="00657EB7" w:rsidP="005332B7">
            <w:pPr>
              <w:spacing w:line="400" w:lineRule="exact"/>
              <w:ind w:left="36"/>
              <w:rPr>
                <w:rFonts w:ascii="Angsana New" w:eastAsia="Cordia New" w:hAnsi="Angsana New" w:cs="Angsana New"/>
                <w:color w:val="auto"/>
                <w:sz w:val="28"/>
                <w:szCs w:val="28"/>
                <w:cs/>
              </w:rPr>
            </w:pPr>
            <w:r w:rsidRPr="0079480C">
              <w:rPr>
                <w:rFonts w:ascii="Angsana New" w:hAnsi="Angsana New" w:cs="Angsana New"/>
                <w:color w:val="auto"/>
                <w:sz w:val="28"/>
                <w:szCs w:val="28"/>
              </w:rPr>
              <w:t>Total</w:t>
            </w:r>
          </w:p>
        </w:tc>
        <w:tc>
          <w:tcPr>
            <w:tcW w:w="1559" w:type="dxa"/>
            <w:vAlign w:val="bottom"/>
          </w:tcPr>
          <w:p w14:paraId="45B39D77" w14:textId="6B79FAFE" w:rsidR="00657EB7"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59,989</w:t>
            </w:r>
          </w:p>
        </w:tc>
        <w:tc>
          <w:tcPr>
            <w:tcW w:w="1558" w:type="dxa"/>
            <w:vAlign w:val="bottom"/>
          </w:tcPr>
          <w:p w14:paraId="16ACA976" w14:textId="05078F3B" w:rsidR="00657EB7"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68,079</w:t>
            </w:r>
          </w:p>
        </w:tc>
        <w:tc>
          <w:tcPr>
            <w:tcW w:w="1560" w:type="dxa"/>
            <w:vAlign w:val="bottom"/>
          </w:tcPr>
          <w:p w14:paraId="78EDD56D" w14:textId="5B71974B" w:rsidR="00657EB7"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59,989</w:t>
            </w:r>
          </w:p>
        </w:tc>
        <w:tc>
          <w:tcPr>
            <w:tcW w:w="1560" w:type="dxa"/>
            <w:vAlign w:val="bottom"/>
          </w:tcPr>
          <w:p w14:paraId="5721B454" w14:textId="576F2CF7" w:rsidR="00657EB7" w:rsidRPr="0079480C" w:rsidRDefault="007902F0"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68,079</w:t>
            </w:r>
          </w:p>
        </w:tc>
      </w:tr>
      <w:tr w:rsidR="00657EB7" w:rsidRPr="0079480C" w14:paraId="6BC484F0" w14:textId="77777777" w:rsidTr="005332B7">
        <w:trPr>
          <w:trHeight w:val="80"/>
        </w:trPr>
        <w:tc>
          <w:tcPr>
            <w:tcW w:w="2693" w:type="dxa"/>
            <w:vAlign w:val="center"/>
          </w:tcPr>
          <w:p w14:paraId="5027862E" w14:textId="77777777" w:rsidR="00657EB7" w:rsidRPr="0079480C" w:rsidRDefault="00657EB7" w:rsidP="005332B7">
            <w:pPr>
              <w:spacing w:line="400" w:lineRule="exact"/>
              <w:ind w:left="36"/>
              <w:rPr>
                <w:rFonts w:ascii="Angsana New" w:eastAsia="Cordia New" w:hAnsi="Angsana New" w:cs="Angsana New"/>
                <w:color w:val="auto"/>
                <w:sz w:val="28"/>
                <w:szCs w:val="28"/>
                <w:cs/>
              </w:rPr>
            </w:pPr>
            <w:r w:rsidRPr="0079480C">
              <w:rPr>
                <w:rFonts w:ascii="Angsana New" w:hAnsi="Angsana New" w:cs="Angsana New"/>
                <w:color w:val="auto"/>
                <w:sz w:val="28"/>
                <w:szCs w:val="28"/>
              </w:rPr>
              <w:t>Less Allowance for devaluation</w:t>
            </w:r>
          </w:p>
        </w:tc>
        <w:tc>
          <w:tcPr>
            <w:tcW w:w="1559" w:type="dxa"/>
            <w:vAlign w:val="bottom"/>
          </w:tcPr>
          <w:p w14:paraId="175372B2" w14:textId="77777777" w:rsidR="00657EB7" w:rsidRPr="0079480C" w:rsidRDefault="00657EB7" w:rsidP="005332B7">
            <w:pPr>
              <w:spacing w:line="400" w:lineRule="exact"/>
              <w:jc w:val="right"/>
              <w:rPr>
                <w:rFonts w:ascii="Angsana New" w:eastAsia="Cordia New" w:hAnsi="Angsana New" w:cs="Angsana New"/>
                <w:color w:val="auto"/>
                <w:sz w:val="28"/>
                <w:szCs w:val="28"/>
              </w:rPr>
            </w:pPr>
          </w:p>
        </w:tc>
        <w:tc>
          <w:tcPr>
            <w:tcW w:w="1558" w:type="dxa"/>
            <w:vAlign w:val="bottom"/>
          </w:tcPr>
          <w:p w14:paraId="7763E449" w14:textId="77777777" w:rsidR="00657EB7" w:rsidRPr="0079480C" w:rsidRDefault="00657EB7" w:rsidP="005332B7">
            <w:pPr>
              <w:spacing w:line="400" w:lineRule="exact"/>
              <w:jc w:val="right"/>
              <w:rPr>
                <w:rFonts w:ascii="Angsana New" w:eastAsia="Cordia New" w:hAnsi="Angsana New" w:cs="Angsana New"/>
                <w:color w:val="auto"/>
                <w:sz w:val="28"/>
                <w:szCs w:val="28"/>
              </w:rPr>
            </w:pPr>
          </w:p>
        </w:tc>
        <w:tc>
          <w:tcPr>
            <w:tcW w:w="1560" w:type="dxa"/>
            <w:vAlign w:val="bottom"/>
          </w:tcPr>
          <w:p w14:paraId="4E39CB9D" w14:textId="77777777" w:rsidR="00657EB7" w:rsidRPr="0079480C" w:rsidRDefault="00657EB7" w:rsidP="005332B7">
            <w:pPr>
              <w:spacing w:line="400" w:lineRule="exact"/>
              <w:jc w:val="right"/>
              <w:rPr>
                <w:rFonts w:ascii="Angsana New" w:eastAsia="Cordia New" w:hAnsi="Angsana New" w:cs="Angsana New"/>
                <w:color w:val="auto"/>
                <w:sz w:val="28"/>
                <w:szCs w:val="28"/>
              </w:rPr>
            </w:pPr>
          </w:p>
        </w:tc>
        <w:tc>
          <w:tcPr>
            <w:tcW w:w="1560" w:type="dxa"/>
            <w:vAlign w:val="bottom"/>
          </w:tcPr>
          <w:p w14:paraId="1A45330F" w14:textId="77777777" w:rsidR="00657EB7" w:rsidRPr="0079480C" w:rsidRDefault="00657EB7" w:rsidP="005332B7">
            <w:pPr>
              <w:spacing w:line="400" w:lineRule="exact"/>
              <w:jc w:val="right"/>
              <w:rPr>
                <w:rFonts w:ascii="Angsana New" w:eastAsia="Cordia New" w:hAnsi="Angsana New" w:cs="Angsana New"/>
                <w:color w:val="auto"/>
                <w:sz w:val="28"/>
                <w:szCs w:val="28"/>
              </w:rPr>
            </w:pPr>
          </w:p>
        </w:tc>
      </w:tr>
      <w:tr w:rsidR="00657EB7" w:rsidRPr="0079480C" w14:paraId="2E55486E" w14:textId="77777777">
        <w:trPr>
          <w:trHeight w:val="80"/>
        </w:trPr>
        <w:tc>
          <w:tcPr>
            <w:tcW w:w="2693" w:type="dxa"/>
            <w:vAlign w:val="center"/>
          </w:tcPr>
          <w:p w14:paraId="6D2CD7C2" w14:textId="77777777" w:rsidR="00657EB7" w:rsidRPr="0079480C" w:rsidRDefault="00657EB7" w:rsidP="005332B7">
            <w:pPr>
              <w:spacing w:line="400" w:lineRule="exact"/>
              <w:ind w:left="319"/>
              <w:rPr>
                <w:rFonts w:ascii="Angsana New" w:eastAsia="Cordia New" w:hAnsi="Angsana New" w:cs="Angsana New"/>
                <w:color w:val="auto"/>
                <w:sz w:val="28"/>
                <w:szCs w:val="28"/>
                <w:cs/>
              </w:rPr>
            </w:pPr>
            <w:r w:rsidRPr="0079480C">
              <w:rPr>
                <w:rFonts w:ascii="Angsana New" w:hAnsi="Angsana New" w:cs="Angsana New"/>
                <w:color w:val="auto"/>
                <w:sz w:val="28"/>
                <w:szCs w:val="28"/>
              </w:rPr>
              <w:t>of inventories</w:t>
            </w:r>
          </w:p>
        </w:tc>
        <w:tc>
          <w:tcPr>
            <w:tcW w:w="1559" w:type="dxa"/>
            <w:vAlign w:val="bottom"/>
          </w:tcPr>
          <w:p w14:paraId="6C5E0EF5" w14:textId="7B45B613" w:rsidR="00657EB7" w:rsidRPr="0079480C" w:rsidRDefault="00F462C1"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(20,967)</w:t>
            </w:r>
          </w:p>
        </w:tc>
        <w:tc>
          <w:tcPr>
            <w:tcW w:w="1558" w:type="dxa"/>
            <w:vAlign w:val="bottom"/>
          </w:tcPr>
          <w:p w14:paraId="6F70B2FB" w14:textId="54454296" w:rsidR="00657EB7" w:rsidRPr="0079480C" w:rsidRDefault="00F462C1"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(19,444)</w:t>
            </w:r>
          </w:p>
        </w:tc>
        <w:tc>
          <w:tcPr>
            <w:tcW w:w="1560" w:type="dxa"/>
            <w:vAlign w:val="bottom"/>
          </w:tcPr>
          <w:p w14:paraId="518F2944" w14:textId="4316DB4C" w:rsidR="00657EB7" w:rsidRPr="0079480C" w:rsidRDefault="00F462C1"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(20,967)</w:t>
            </w:r>
          </w:p>
        </w:tc>
        <w:tc>
          <w:tcPr>
            <w:tcW w:w="1560" w:type="dxa"/>
            <w:vAlign w:val="bottom"/>
          </w:tcPr>
          <w:p w14:paraId="7C2EE6B2" w14:textId="7C002994" w:rsidR="00657EB7" w:rsidRPr="0079480C" w:rsidRDefault="00F462C1"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(19,444)</w:t>
            </w:r>
          </w:p>
        </w:tc>
      </w:tr>
      <w:tr w:rsidR="005332B7" w:rsidRPr="0079480C" w14:paraId="74FC03E1" w14:textId="77777777">
        <w:trPr>
          <w:trHeight w:val="471"/>
        </w:trPr>
        <w:tc>
          <w:tcPr>
            <w:tcW w:w="2693" w:type="dxa"/>
          </w:tcPr>
          <w:p w14:paraId="18C870EA" w14:textId="607E432C" w:rsidR="005332B7" w:rsidRPr="0079480C" w:rsidRDefault="005332B7" w:rsidP="00FA2A17">
            <w:pPr>
              <w:spacing w:line="400" w:lineRule="exact"/>
              <w:ind w:left="36"/>
              <w:rPr>
                <w:rFonts w:ascii="Angsana New" w:hAnsi="Angsana New" w:cs="Angsana New"/>
                <w:color w:val="auto"/>
                <w:sz w:val="28"/>
                <w:szCs w:val="28"/>
              </w:rPr>
            </w:pPr>
            <w:r w:rsidRPr="0079480C">
              <w:rPr>
                <w:rFonts w:ascii="Angsana New" w:hAnsi="Angsana New" w:cs="Angsana New"/>
                <w:color w:val="auto"/>
                <w:sz w:val="28"/>
                <w:szCs w:val="28"/>
              </w:rPr>
              <w:t>Net</w:t>
            </w:r>
          </w:p>
        </w:tc>
        <w:tc>
          <w:tcPr>
            <w:tcW w:w="1559" w:type="dxa"/>
            <w:vAlign w:val="bottom"/>
          </w:tcPr>
          <w:p w14:paraId="5CA08963" w14:textId="3DA58CF4" w:rsidR="005332B7" w:rsidRPr="0079480C" w:rsidRDefault="00F462C1" w:rsidP="005332B7">
            <w:pPr>
              <w:pStyle w:val="a8"/>
              <w:pBdr>
                <w:bottom w:val="doub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39,022</w:t>
            </w:r>
          </w:p>
        </w:tc>
        <w:tc>
          <w:tcPr>
            <w:tcW w:w="1558" w:type="dxa"/>
            <w:vAlign w:val="bottom"/>
          </w:tcPr>
          <w:p w14:paraId="15C386A4" w14:textId="627C6D01" w:rsidR="005332B7" w:rsidRPr="0079480C" w:rsidRDefault="00F462C1" w:rsidP="005332B7">
            <w:pPr>
              <w:pStyle w:val="a8"/>
              <w:pBdr>
                <w:bottom w:val="doub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48,635</w:t>
            </w:r>
          </w:p>
        </w:tc>
        <w:tc>
          <w:tcPr>
            <w:tcW w:w="1560" w:type="dxa"/>
            <w:vAlign w:val="bottom"/>
          </w:tcPr>
          <w:p w14:paraId="0910F5BB" w14:textId="628A73F2" w:rsidR="005332B7" w:rsidRPr="0079480C" w:rsidRDefault="00F462C1" w:rsidP="005332B7">
            <w:pPr>
              <w:pStyle w:val="a8"/>
              <w:pBdr>
                <w:bottom w:val="doub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39,022</w:t>
            </w:r>
          </w:p>
        </w:tc>
        <w:tc>
          <w:tcPr>
            <w:tcW w:w="1560" w:type="dxa"/>
            <w:vAlign w:val="bottom"/>
          </w:tcPr>
          <w:p w14:paraId="6AAFCA97" w14:textId="2B26980D" w:rsidR="005332B7" w:rsidRPr="0079480C" w:rsidRDefault="00F462C1" w:rsidP="005332B7">
            <w:pPr>
              <w:pStyle w:val="a8"/>
              <w:pBdr>
                <w:bottom w:val="doub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48,635</w:t>
            </w:r>
          </w:p>
        </w:tc>
      </w:tr>
    </w:tbl>
    <w:p w14:paraId="032DC6B4" w14:textId="68B329AA" w:rsidR="00E20D73" w:rsidRPr="0079480C" w:rsidRDefault="00E20D73" w:rsidP="005332B7">
      <w:pPr>
        <w:pStyle w:val="a8"/>
        <w:spacing w:before="120" w:line="400" w:lineRule="exact"/>
        <w:ind w:left="426" w:right="0"/>
        <w:jc w:val="thaiDistribute"/>
        <w:rPr>
          <w:rFonts w:ascii="Angsana New" w:hAnsi="Angsana New" w:cs="Angsana New"/>
          <w:color w:val="auto"/>
        </w:rPr>
      </w:pPr>
      <w:r w:rsidRPr="0079480C">
        <w:rPr>
          <w:rFonts w:ascii="Angsana New" w:hAnsi="Angsana New" w:cs="Angsana New"/>
          <w:color w:val="auto"/>
        </w:rPr>
        <w:t>Movements of the allowance for devaluation of inventories for the year ended December 31</w:t>
      </w:r>
      <w:r w:rsidR="008611F8" w:rsidRPr="0079480C">
        <w:rPr>
          <w:rFonts w:ascii="Angsana New" w:hAnsi="Angsana New" w:cs="Angsana New"/>
          <w:color w:val="auto"/>
        </w:rPr>
        <w:t>,</w:t>
      </w:r>
      <w:r w:rsidR="00E778E4" w:rsidRPr="0079480C">
        <w:rPr>
          <w:rFonts w:ascii="Angsana New" w:hAnsi="Angsana New" w:cs="Angsana New" w:hint="cs"/>
          <w:color w:val="auto"/>
          <w:cs/>
        </w:rPr>
        <w:t xml:space="preserve"> </w:t>
      </w:r>
      <w:r w:rsidRPr="0079480C">
        <w:rPr>
          <w:rFonts w:ascii="Angsana New" w:hAnsi="Angsana New" w:cs="Angsana New"/>
          <w:color w:val="auto"/>
        </w:rPr>
        <w:t>are summarized below.</w:t>
      </w:r>
    </w:p>
    <w:tbl>
      <w:tblPr>
        <w:tblW w:w="8930" w:type="dxa"/>
        <w:tblInd w:w="284" w:type="dxa"/>
        <w:tblLayout w:type="fixed"/>
        <w:tblLook w:val="01E0" w:firstRow="1" w:lastRow="1" w:firstColumn="1" w:lastColumn="1" w:noHBand="0" w:noVBand="0"/>
      </w:tblPr>
      <w:tblGrid>
        <w:gridCol w:w="2693"/>
        <w:gridCol w:w="1560"/>
        <w:gridCol w:w="1560"/>
        <w:gridCol w:w="1560"/>
        <w:gridCol w:w="1557"/>
      </w:tblGrid>
      <w:tr w:rsidR="00E20D73" w:rsidRPr="0079480C" w14:paraId="0FDD98E6" w14:textId="77777777" w:rsidTr="005332B7">
        <w:trPr>
          <w:tblHeader/>
        </w:trPr>
        <w:tc>
          <w:tcPr>
            <w:tcW w:w="2693" w:type="dxa"/>
          </w:tcPr>
          <w:p w14:paraId="0E2C9387" w14:textId="77777777" w:rsidR="00E20D73" w:rsidRPr="0079480C" w:rsidRDefault="00E20D73" w:rsidP="005332B7">
            <w:pPr>
              <w:spacing w:line="400" w:lineRule="exact"/>
              <w:rPr>
                <w:rFonts w:ascii="Angsana New" w:eastAsia="Cordia New" w:hAnsi="Angsana New" w:cs="Angsana New"/>
                <w:color w:val="auto"/>
                <w:sz w:val="28"/>
                <w:szCs w:val="28"/>
              </w:rPr>
            </w:pPr>
          </w:p>
        </w:tc>
        <w:tc>
          <w:tcPr>
            <w:tcW w:w="6237" w:type="dxa"/>
            <w:gridSpan w:val="4"/>
          </w:tcPr>
          <w:p w14:paraId="5F2454FF" w14:textId="77777777" w:rsidR="00E20D73" w:rsidRPr="0079480C" w:rsidRDefault="002E24C9"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hAnsi="Angsana New" w:cs="Angsana New"/>
                <w:color w:val="auto"/>
              </w:rPr>
              <w:t>Unit:</w:t>
            </w:r>
            <w:r w:rsidR="00784748" w:rsidRPr="0079480C">
              <w:rPr>
                <w:rFonts w:ascii="Angsana New" w:hAnsi="Angsana New" w:cs="Angsana New"/>
                <w:color w:val="auto"/>
              </w:rPr>
              <w:t xml:space="preserve"> Thousand Baht</w:t>
            </w:r>
          </w:p>
        </w:tc>
      </w:tr>
      <w:tr w:rsidR="00E20D73" w:rsidRPr="0079480C" w14:paraId="7E493F24" w14:textId="77777777" w:rsidTr="005332B7">
        <w:trPr>
          <w:tblHeader/>
        </w:trPr>
        <w:tc>
          <w:tcPr>
            <w:tcW w:w="2693" w:type="dxa"/>
          </w:tcPr>
          <w:p w14:paraId="433F765D" w14:textId="77777777" w:rsidR="00E20D73" w:rsidRPr="0079480C" w:rsidRDefault="00E20D73" w:rsidP="005332B7">
            <w:pPr>
              <w:spacing w:line="400" w:lineRule="exact"/>
              <w:rPr>
                <w:rFonts w:ascii="Angsana New" w:eastAsia="Cordia New" w:hAnsi="Angsana New" w:cs="Angsana New"/>
                <w:color w:val="auto"/>
                <w:sz w:val="28"/>
                <w:szCs w:val="28"/>
              </w:rPr>
            </w:pPr>
          </w:p>
        </w:tc>
        <w:tc>
          <w:tcPr>
            <w:tcW w:w="3120" w:type="dxa"/>
            <w:gridSpan w:val="2"/>
          </w:tcPr>
          <w:p w14:paraId="74AC9A36" w14:textId="40F46977" w:rsidR="00E20D73" w:rsidRPr="0079480C" w:rsidRDefault="00E20D73" w:rsidP="005332B7">
            <w:pPr>
              <w:pStyle w:val="a8"/>
              <w:pBdr>
                <w:bottom w:val="single" w:sz="4" w:space="1" w:color="auto"/>
              </w:pBdr>
              <w:spacing w:line="400" w:lineRule="exact"/>
              <w:ind w:right="0"/>
              <w:jc w:val="center"/>
              <w:rPr>
                <w:rFonts w:ascii="Angsana New" w:hAnsi="Angsana New" w:cs="Angsana New"/>
                <w:b/>
                <w:bCs/>
                <w:color w:val="auto"/>
              </w:rPr>
            </w:pPr>
            <w:r w:rsidRPr="0079480C">
              <w:rPr>
                <w:rFonts w:ascii="Angsana New" w:hAnsi="Angsana New" w:cs="Angsana New"/>
                <w:color w:val="auto"/>
              </w:rPr>
              <w:t xml:space="preserve">Consolidated </w:t>
            </w:r>
            <w:r w:rsidR="00932319">
              <w:rPr>
                <w:rFonts w:ascii="Angsana New" w:hAnsi="Angsana New" w:cs="Angsana New"/>
                <w:color w:val="auto"/>
              </w:rPr>
              <w:t>f</w:t>
            </w:r>
            <w:r w:rsidRPr="0079480C">
              <w:rPr>
                <w:rFonts w:ascii="Angsana New" w:hAnsi="Angsana New" w:cs="Angsana New"/>
                <w:color w:val="auto"/>
              </w:rPr>
              <w:t xml:space="preserve">inancial </w:t>
            </w:r>
            <w:r w:rsidR="00932319">
              <w:rPr>
                <w:rFonts w:ascii="Angsana New" w:hAnsi="Angsana New" w:cs="Angsana New"/>
                <w:color w:val="auto"/>
              </w:rPr>
              <w:t>s</w:t>
            </w:r>
            <w:r w:rsidRPr="0079480C">
              <w:rPr>
                <w:rFonts w:ascii="Angsana New" w:hAnsi="Angsana New" w:cs="Angsana New"/>
                <w:color w:val="auto"/>
              </w:rPr>
              <w:t>tatements</w:t>
            </w:r>
          </w:p>
        </w:tc>
        <w:tc>
          <w:tcPr>
            <w:tcW w:w="3117" w:type="dxa"/>
            <w:gridSpan w:val="2"/>
          </w:tcPr>
          <w:p w14:paraId="1CA4EDF3" w14:textId="3CCDCC4D" w:rsidR="00E20D73" w:rsidRPr="0079480C" w:rsidRDefault="00E20D73" w:rsidP="005332B7">
            <w:pPr>
              <w:pStyle w:val="a8"/>
              <w:pBdr>
                <w:bottom w:val="single" w:sz="4" w:space="1" w:color="auto"/>
              </w:pBdr>
              <w:spacing w:line="400" w:lineRule="exact"/>
              <w:ind w:right="0"/>
              <w:jc w:val="center"/>
              <w:rPr>
                <w:rFonts w:ascii="Angsana New" w:hAnsi="Angsana New" w:cs="Angsana New"/>
                <w:b/>
                <w:bCs/>
                <w:color w:val="auto"/>
              </w:rPr>
            </w:pPr>
            <w:r w:rsidRPr="0079480C">
              <w:rPr>
                <w:rFonts w:ascii="Angsana New" w:hAnsi="Angsana New" w:cs="Angsana New"/>
                <w:color w:val="auto"/>
              </w:rPr>
              <w:t xml:space="preserve">Separate </w:t>
            </w:r>
            <w:r w:rsidR="00932319">
              <w:rPr>
                <w:rFonts w:ascii="Angsana New" w:hAnsi="Angsana New" w:cs="Angsana New"/>
                <w:color w:val="auto"/>
              </w:rPr>
              <w:t>f</w:t>
            </w:r>
            <w:r w:rsidRPr="0079480C">
              <w:rPr>
                <w:rFonts w:ascii="Angsana New" w:hAnsi="Angsana New" w:cs="Angsana New"/>
                <w:color w:val="auto"/>
              </w:rPr>
              <w:t xml:space="preserve">inancial </w:t>
            </w:r>
            <w:r w:rsidR="00932319">
              <w:rPr>
                <w:rFonts w:ascii="Angsana New" w:hAnsi="Angsana New" w:cs="Angsana New"/>
                <w:color w:val="auto"/>
              </w:rPr>
              <w:t>s</w:t>
            </w:r>
            <w:r w:rsidRPr="0079480C">
              <w:rPr>
                <w:rFonts w:ascii="Angsana New" w:hAnsi="Angsana New" w:cs="Angsana New"/>
                <w:color w:val="auto"/>
              </w:rPr>
              <w:t>tatements</w:t>
            </w:r>
          </w:p>
        </w:tc>
      </w:tr>
      <w:tr w:rsidR="00E20D73" w:rsidRPr="0079480C" w14:paraId="2210F122" w14:textId="77777777" w:rsidTr="005332B7">
        <w:trPr>
          <w:trHeight w:val="80"/>
          <w:tblHeader/>
        </w:trPr>
        <w:tc>
          <w:tcPr>
            <w:tcW w:w="2693" w:type="dxa"/>
          </w:tcPr>
          <w:p w14:paraId="5B084D4D" w14:textId="77777777" w:rsidR="00E20D73" w:rsidRPr="0079480C" w:rsidRDefault="00E20D73" w:rsidP="005332B7">
            <w:pPr>
              <w:spacing w:line="400" w:lineRule="exact"/>
              <w:rPr>
                <w:rFonts w:ascii="Angsana New" w:eastAsia="Cordia New" w:hAnsi="Angsana New" w:cs="Angsana New"/>
                <w:color w:val="auto"/>
                <w:sz w:val="28"/>
                <w:szCs w:val="28"/>
              </w:rPr>
            </w:pPr>
          </w:p>
        </w:tc>
        <w:tc>
          <w:tcPr>
            <w:tcW w:w="1560" w:type="dxa"/>
          </w:tcPr>
          <w:p w14:paraId="688A5B50" w14:textId="7DD35B0B" w:rsidR="00E20D73" w:rsidRPr="0079480C" w:rsidRDefault="00754CED" w:rsidP="005332B7">
            <w:pPr>
              <w:pStyle w:val="a8"/>
              <w:pBdr>
                <w:bottom w:val="single" w:sz="4" w:space="1" w:color="auto"/>
              </w:pBdr>
              <w:spacing w:line="40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560" w:type="dxa"/>
          </w:tcPr>
          <w:p w14:paraId="1EDDEBD3" w14:textId="19877F90" w:rsidR="00E20D73" w:rsidRPr="0079480C" w:rsidRDefault="00754CED" w:rsidP="005332B7">
            <w:pPr>
              <w:pStyle w:val="a8"/>
              <w:pBdr>
                <w:bottom w:val="single" w:sz="4" w:space="1" w:color="auto"/>
              </w:pBdr>
              <w:spacing w:line="400" w:lineRule="exact"/>
              <w:ind w:right="0" w:hanging="51"/>
              <w:jc w:val="center"/>
              <w:rPr>
                <w:rFonts w:ascii="Angsana New" w:hAnsi="Angsana New" w:cs="Angsana New"/>
                <w:color w:val="auto"/>
                <w:cs/>
              </w:rPr>
            </w:pPr>
            <w:r w:rsidRPr="0079480C">
              <w:rPr>
                <w:rFonts w:ascii="Angsana New" w:hAnsi="Angsana New" w:cs="Angsana New"/>
                <w:color w:val="auto"/>
              </w:rPr>
              <w:t>2024</w:t>
            </w:r>
          </w:p>
        </w:tc>
        <w:tc>
          <w:tcPr>
            <w:tcW w:w="1560" w:type="dxa"/>
          </w:tcPr>
          <w:p w14:paraId="42ACB660" w14:textId="5388B597" w:rsidR="00E20D73" w:rsidRPr="0079480C" w:rsidRDefault="00754CED" w:rsidP="005332B7">
            <w:pPr>
              <w:pStyle w:val="a8"/>
              <w:pBdr>
                <w:bottom w:val="single" w:sz="4" w:space="1" w:color="auto"/>
              </w:pBdr>
              <w:spacing w:line="40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557" w:type="dxa"/>
          </w:tcPr>
          <w:p w14:paraId="76DD479B" w14:textId="654576E9" w:rsidR="00E20D73" w:rsidRPr="0079480C" w:rsidRDefault="00754CED" w:rsidP="005332B7">
            <w:pPr>
              <w:pStyle w:val="a8"/>
              <w:pBdr>
                <w:bottom w:val="single" w:sz="4" w:space="1" w:color="auto"/>
              </w:pBdr>
              <w:spacing w:line="400" w:lineRule="exact"/>
              <w:ind w:right="0" w:hanging="51"/>
              <w:jc w:val="center"/>
              <w:rPr>
                <w:rFonts w:ascii="Angsana New" w:hAnsi="Angsana New" w:cs="Angsana New"/>
                <w:color w:val="auto"/>
                <w:cs/>
              </w:rPr>
            </w:pPr>
            <w:r w:rsidRPr="0079480C">
              <w:rPr>
                <w:rFonts w:ascii="Angsana New" w:hAnsi="Angsana New" w:cs="Angsana New"/>
                <w:color w:val="auto"/>
              </w:rPr>
              <w:t>2024</w:t>
            </w:r>
          </w:p>
        </w:tc>
      </w:tr>
      <w:tr w:rsidR="00657EB7" w:rsidRPr="0079480C" w14:paraId="1DF8BB6A" w14:textId="77777777">
        <w:trPr>
          <w:trHeight w:val="80"/>
        </w:trPr>
        <w:tc>
          <w:tcPr>
            <w:tcW w:w="2693" w:type="dxa"/>
            <w:vAlign w:val="bottom"/>
          </w:tcPr>
          <w:p w14:paraId="7EFF6782" w14:textId="77777777" w:rsidR="00657EB7" w:rsidRPr="0079480C" w:rsidRDefault="00657EB7" w:rsidP="005332B7">
            <w:pPr>
              <w:spacing w:line="400" w:lineRule="exact"/>
              <w:ind w:left="36"/>
              <w:rPr>
                <w:rFonts w:ascii="Angsana New" w:hAnsi="Angsana New" w:cs="Angsana New"/>
                <w:color w:val="auto"/>
                <w:sz w:val="28"/>
                <w:szCs w:val="28"/>
              </w:rPr>
            </w:pPr>
            <w:r w:rsidRPr="00FF3784">
              <w:rPr>
                <w:rFonts w:ascii="Angsana New" w:hAnsi="Angsana New" w:cs="Angsana New"/>
                <w:color w:val="auto"/>
                <w:sz w:val="28"/>
                <w:szCs w:val="28"/>
              </w:rPr>
              <w:t>Balance at the beginning of year</w:t>
            </w:r>
          </w:p>
        </w:tc>
        <w:tc>
          <w:tcPr>
            <w:tcW w:w="1560" w:type="dxa"/>
            <w:vAlign w:val="bottom"/>
          </w:tcPr>
          <w:p w14:paraId="2732F557" w14:textId="2F993BC1" w:rsidR="00657EB7" w:rsidRPr="0079480C" w:rsidRDefault="000B7586"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19,444</w:t>
            </w:r>
          </w:p>
        </w:tc>
        <w:tc>
          <w:tcPr>
            <w:tcW w:w="1560" w:type="dxa"/>
            <w:vAlign w:val="bottom"/>
          </w:tcPr>
          <w:p w14:paraId="68FAE20B" w14:textId="31E1C1A8" w:rsidR="00657EB7" w:rsidRPr="0079480C" w:rsidRDefault="000B7586"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18,579</w:t>
            </w:r>
          </w:p>
        </w:tc>
        <w:tc>
          <w:tcPr>
            <w:tcW w:w="1560" w:type="dxa"/>
            <w:vAlign w:val="bottom"/>
          </w:tcPr>
          <w:p w14:paraId="7BBEBF39" w14:textId="72522BAA" w:rsidR="00657EB7" w:rsidRPr="0079480C" w:rsidRDefault="000B7586"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19,444</w:t>
            </w:r>
          </w:p>
        </w:tc>
        <w:tc>
          <w:tcPr>
            <w:tcW w:w="1557" w:type="dxa"/>
            <w:vAlign w:val="bottom"/>
          </w:tcPr>
          <w:p w14:paraId="5FBAD7E1" w14:textId="2B87939B" w:rsidR="00657EB7" w:rsidRPr="0079480C" w:rsidRDefault="000B7586" w:rsidP="005332B7">
            <w:pPr>
              <w:pStyle w:val="a8"/>
              <w:spacing w:line="400" w:lineRule="exact"/>
              <w:ind w:right="0"/>
              <w:jc w:val="right"/>
              <w:rPr>
                <w:rFonts w:ascii="Angsana New" w:hAnsi="Angsana New" w:cs="Angsana New"/>
                <w:color w:val="auto"/>
              </w:rPr>
            </w:pPr>
            <w:r w:rsidRPr="0079480C">
              <w:rPr>
                <w:rFonts w:ascii="Angsana New" w:eastAsia="Cordia New" w:hAnsi="Angsana New" w:cs="Angsana New"/>
                <w:color w:val="auto"/>
              </w:rPr>
              <w:t>18,579</w:t>
            </w:r>
          </w:p>
        </w:tc>
      </w:tr>
      <w:tr w:rsidR="00657EB7" w:rsidRPr="0079480C" w14:paraId="7047A127" w14:textId="77777777" w:rsidTr="005332B7">
        <w:trPr>
          <w:trHeight w:val="80"/>
        </w:trPr>
        <w:tc>
          <w:tcPr>
            <w:tcW w:w="2693" w:type="dxa"/>
            <w:vAlign w:val="bottom"/>
          </w:tcPr>
          <w:p w14:paraId="6A3AA1D4" w14:textId="77777777" w:rsidR="00657EB7" w:rsidRPr="0079480C" w:rsidRDefault="00657EB7" w:rsidP="005332B7">
            <w:pPr>
              <w:spacing w:line="400" w:lineRule="exact"/>
              <w:ind w:left="36"/>
              <w:rPr>
                <w:rFonts w:ascii="Angsana New" w:hAnsi="Angsana New" w:cs="Angsana New"/>
                <w:color w:val="auto"/>
                <w:sz w:val="28"/>
                <w:szCs w:val="28"/>
              </w:rPr>
            </w:pPr>
            <w:r w:rsidRPr="0079480C">
              <w:rPr>
                <w:rFonts w:ascii="Angsana New" w:hAnsi="Angsana New" w:cs="Angsana New"/>
                <w:color w:val="auto"/>
                <w:sz w:val="28"/>
                <w:szCs w:val="28"/>
              </w:rPr>
              <w:t>Add: Loss on devaluation of</w:t>
            </w:r>
          </w:p>
        </w:tc>
        <w:tc>
          <w:tcPr>
            <w:tcW w:w="1560" w:type="dxa"/>
            <w:vAlign w:val="bottom"/>
          </w:tcPr>
          <w:p w14:paraId="665F376D" w14:textId="77777777" w:rsidR="00657EB7" w:rsidRPr="0079480C" w:rsidRDefault="00657EB7" w:rsidP="005332B7">
            <w:pPr>
              <w:spacing w:line="400" w:lineRule="exact"/>
              <w:jc w:val="right"/>
              <w:rPr>
                <w:rFonts w:ascii="Angsana New" w:eastAsia="Cordia New" w:hAnsi="Angsana New" w:cs="Angsana New"/>
                <w:color w:val="auto"/>
                <w:sz w:val="28"/>
                <w:szCs w:val="28"/>
              </w:rPr>
            </w:pPr>
          </w:p>
        </w:tc>
        <w:tc>
          <w:tcPr>
            <w:tcW w:w="1560" w:type="dxa"/>
            <w:vAlign w:val="bottom"/>
          </w:tcPr>
          <w:p w14:paraId="6DDE42A3" w14:textId="77777777" w:rsidR="00657EB7" w:rsidRPr="0079480C" w:rsidRDefault="00657EB7" w:rsidP="005332B7">
            <w:pPr>
              <w:spacing w:line="400" w:lineRule="exact"/>
              <w:jc w:val="right"/>
              <w:rPr>
                <w:rFonts w:ascii="Angsana New" w:eastAsia="Cordia New" w:hAnsi="Angsana New" w:cs="Angsana New"/>
                <w:color w:val="auto"/>
                <w:sz w:val="28"/>
                <w:szCs w:val="28"/>
              </w:rPr>
            </w:pPr>
          </w:p>
        </w:tc>
        <w:tc>
          <w:tcPr>
            <w:tcW w:w="1560" w:type="dxa"/>
            <w:vAlign w:val="bottom"/>
          </w:tcPr>
          <w:p w14:paraId="02AF5297" w14:textId="77777777" w:rsidR="00657EB7" w:rsidRPr="0079480C" w:rsidRDefault="00657EB7" w:rsidP="005332B7">
            <w:pPr>
              <w:spacing w:line="400" w:lineRule="exact"/>
              <w:jc w:val="right"/>
              <w:rPr>
                <w:rFonts w:ascii="Angsana New" w:eastAsia="Cordia New" w:hAnsi="Angsana New" w:cs="Angsana New"/>
                <w:color w:val="auto"/>
                <w:sz w:val="28"/>
                <w:szCs w:val="28"/>
              </w:rPr>
            </w:pPr>
          </w:p>
        </w:tc>
        <w:tc>
          <w:tcPr>
            <w:tcW w:w="1557" w:type="dxa"/>
            <w:vAlign w:val="bottom"/>
          </w:tcPr>
          <w:p w14:paraId="1B002993" w14:textId="77777777" w:rsidR="00657EB7" w:rsidRPr="0079480C" w:rsidRDefault="00657EB7" w:rsidP="005332B7">
            <w:pPr>
              <w:spacing w:line="400" w:lineRule="exact"/>
              <w:jc w:val="right"/>
              <w:rPr>
                <w:rFonts w:ascii="Angsana New" w:eastAsia="Cordia New" w:hAnsi="Angsana New" w:cs="Angsana New"/>
                <w:color w:val="auto"/>
                <w:sz w:val="28"/>
                <w:szCs w:val="28"/>
              </w:rPr>
            </w:pPr>
          </w:p>
        </w:tc>
      </w:tr>
      <w:tr w:rsidR="00657EB7" w:rsidRPr="0079480C" w14:paraId="3CE222DC" w14:textId="77777777">
        <w:trPr>
          <w:trHeight w:val="80"/>
        </w:trPr>
        <w:tc>
          <w:tcPr>
            <w:tcW w:w="2693" w:type="dxa"/>
            <w:vAlign w:val="bottom"/>
          </w:tcPr>
          <w:p w14:paraId="06FE4138" w14:textId="748ECD5A" w:rsidR="00657EB7" w:rsidRPr="0079480C" w:rsidRDefault="00932319" w:rsidP="005332B7">
            <w:pPr>
              <w:spacing w:line="400" w:lineRule="exact"/>
              <w:ind w:firstLine="319"/>
              <w:rPr>
                <w:rFonts w:ascii="Angsana New" w:hAnsi="Angsana New" w:cs="Angsana New"/>
                <w:color w:val="auto"/>
                <w:sz w:val="28"/>
                <w:szCs w:val="28"/>
              </w:rPr>
            </w:pPr>
            <w:r>
              <w:rPr>
                <w:rFonts w:ascii="Angsana New" w:hAnsi="Angsana New" w:cs="Angsana New"/>
                <w:color w:val="auto"/>
                <w:sz w:val="28"/>
                <w:szCs w:val="28"/>
              </w:rPr>
              <w:t>i</w:t>
            </w:r>
            <w:r w:rsidR="00657EB7" w:rsidRPr="0079480C">
              <w:rPr>
                <w:rFonts w:ascii="Angsana New" w:hAnsi="Angsana New" w:cs="Angsana New"/>
                <w:color w:val="auto"/>
                <w:sz w:val="28"/>
                <w:szCs w:val="28"/>
              </w:rPr>
              <w:t>nventories</w:t>
            </w:r>
          </w:p>
        </w:tc>
        <w:tc>
          <w:tcPr>
            <w:tcW w:w="1560" w:type="dxa"/>
            <w:vAlign w:val="bottom"/>
          </w:tcPr>
          <w:p w14:paraId="6318B21F" w14:textId="03AE103B" w:rsidR="00657EB7" w:rsidRPr="0079480C" w:rsidRDefault="00F00731"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1,523</w:t>
            </w:r>
          </w:p>
        </w:tc>
        <w:tc>
          <w:tcPr>
            <w:tcW w:w="1560" w:type="dxa"/>
            <w:vAlign w:val="bottom"/>
          </w:tcPr>
          <w:p w14:paraId="4576329E" w14:textId="79B7514A" w:rsidR="00657EB7" w:rsidRPr="0079480C" w:rsidRDefault="00F00731"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865</w:t>
            </w:r>
          </w:p>
        </w:tc>
        <w:tc>
          <w:tcPr>
            <w:tcW w:w="1560" w:type="dxa"/>
            <w:vAlign w:val="bottom"/>
          </w:tcPr>
          <w:p w14:paraId="6280ABB1" w14:textId="59D9D5A3" w:rsidR="00657EB7" w:rsidRPr="0079480C" w:rsidRDefault="00F00731"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1,523</w:t>
            </w:r>
          </w:p>
        </w:tc>
        <w:tc>
          <w:tcPr>
            <w:tcW w:w="1557" w:type="dxa"/>
            <w:vAlign w:val="bottom"/>
          </w:tcPr>
          <w:p w14:paraId="7D478C66" w14:textId="4A0B0BA5" w:rsidR="00657EB7" w:rsidRPr="0079480C" w:rsidRDefault="00F00731" w:rsidP="005332B7">
            <w:pPr>
              <w:pStyle w:val="a8"/>
              <w:pBdr>
                <w:bottom w:val="sing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865</w:t>
            </w:r>
          </w:p>
        </w:tc>
      </w:tr>
      <w:tr w:rsidR="005332B7" w:rsidRPr="0079480C" w14:paraId="354689BB" w14:textId="77777777">
        <w:trPr>
          <w:trHeight w:val="541"/>
        </w:trPr>
        <w:tc>
          <w:tcPr>
            <w:tcW w:w="2693" w:type="dxa"/>
          </w:tcPr>
          <w:p w14:paraId="4A602ADD" w14:textId="063790E3" w:rsidR="005332B7" w:rsidRPr="0079480C" w:rsidRDefault="005332B7" w:rsidP="005332B7">
            <w:pPr>
              <w:spacing w:line="400" w:lineRule="exact"/>
              <w:ind w:left="36"/>
              <w:rPr>
                <w:rFonts w:ascii="Angsana New" w:hAnsi="Angsana New" w:cs="Angsana New"/>
                <w:color w:val="auto"/>
                <w:sz w:val="28"/>
                <w:szCs w:val="28"/>
              </w:rPr>
            </w:pPr>
            <w:r w:rsidRPr="0079480C">
              <w:rPr>
                <w:rFonts w:ascii="Angsana New" w:hAnsi="Angsana New" w:cs="Angsana New"/>
                <w:color w:val="auto"/>
                <w:sz w:val="28"/>
                <w:szCs w:val="28"/>
              </w:rPr>
              <w:t>Balance at the ending of year</w:t>
            </w:r>
          </w:p>
        </w:tc>
        <w:tc>
          <w:tcPr>
            <w:tcW w:w="1560" w:type="dxa"/>
            <w:vAlign w:val="bottom"/>
          </w:tcPr>
          <w:p w14:paraId="66592B10" w14:textId="0AE3AF07" w:rsidR="005332B7" w:rsidRPr="0079480C" w:rsidRDefault="00F00731" w:rsidP="005332B7">
            <w:pPr>
              <w:pStyle w:val="a8"/>
              <w:pBdr>
                <w:bottom w:val="doub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20,967</w:t>
            </w:r>
          </w:p>
        </w:tc>
        <w:tc>
          <w:tcPr>
            <w:tcW w:w="1560" w:type="dxa"/>
            <w:vAlign w:val="bottom"/>
          </w:tcPr>
          <w:p w14:paraId="05D5E94C" w14:textId="32DF31D2" w:rsidR="005332B7" w:rsidRPr="0079480C" w:rsidRDefault="00F00731" w:rsidP="005332B7">
            <w:pPr>
              <w:pStyle w:val="a8"/>
              <w:pBdr>
                <w:bottom w:val="doub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19,444</w:t>
            </w:r>
          </w:p>
        </w:tc>
        <w:tc>
          <w:tcPr>
            <w:tcW w:w="1560" w:type="dxa"/>
            <w:vAlign w:val="bottom"/>
          </w:tcPr>
          <w:p w14:paraId="7A63ABF9" w14:textId="55016F53" w:rsidR="005332B7" w:rsidRPr="0079480C" w:rsidRDefault="00F00731" w:rsidP="005332B7">
            <w:pPr>
              <w:pStyle w:val="a8"/>
              <w:pBdr>
                <w:bottom w:val="doub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20,967</w:t>
            </w:r>
          </w:p>
        </w:tc>
        <w:tc>
          <w:tcPr>
            <w:tcW w:w="1557" w:type="dxa"/>
            <w:vAlign w:val="bottom"/>
          </w:tcPr>
          <w:p w14:paraId="5CC96578" w14:textId="535CA1A9" w:rsidR="005332B7" w:rsidRPr="0079480C" w:rsidRDefault="00F00731" w:rsidP="005332B7">
            <w:pPr>
              <w:pStyle w:val="a8"/>
              <w:pBdr>
                <w:bottom w:val="double" w:sz="4" w:space="1" w:color="auto"/>
              </w:pBdr>
              <w:spacing w:line="400" w:lineRule="exact"/>
              <w:ind w:right="0"/>
              <w:jc w:val="right"/>
              <w:rPr>
                <w:rFonts w:ascii="Angsana New" w:hAnsi="Angsana New" w:cs="Angsana New"/>
                <w:color w:val="auto"/>
              </w:rPr>
            </w:pPr>
            <w:r w:rsidRPr="0079480C">
              <w:rPr>
                <w:rFonts w:ascii="Angsana New" w:eastAsia="Cordia New" w:hAnsi="Angsana New" w:cs="Angsana New"/>
                <w:color w:val="auto"/>
              </w:rPr>
              <w:t>19,444</w:t>
            </w:r>
          </w:p>
        </w:tc>
      </w:tr>
    </w:tbl>
    <w:p w14:paraId="663D6716" w14:textId="739D8BC5" w:rsidR="005332B7" w:rsidRPr="0079480C" w:rsidRDefault="005332B7" w:rsidP="005332B7">
      <w:pPr>
        <w:spacing w:line="400" w:lineRule="exact"/>
        <w:rPr>
          <w:rFonts w:ascii="Angsana New" w:hAnsi="Angsana New" w:cs="Angsana New"/>
          <w:b/>
          <w:bCs/>
          <w:color w:val="auto"/>
          <w:sz w:val="28"/>
          <w:szCs w:val="28"/>
          <w:cs/>
        </w:rPr>
      </w:pPr>
      <w:r w:rsidRPr="0079480C">
        <w:rPr>
          <w:rFonts w:ascii="Angsana New" w:hAnsi="Angsana New" w:cs="Angsana New"/>
          <w:b/>
          <w:bCs/>
          <w:color w:val="auto"/>
          <w:sz w:val="28"/>
          <w:szCs w:val="28"/>
          <w:cs/>
        </w:rPr>
        <w:br w:type="page"/>
      </w:r>
    </w:p>
    <w:p w14:paraId="6E1E9C4E" w14:textId="115F72FA" w:rsidR="00E20D73" w:rsidRPr="0079480C" w:rsidRDefault="00E20D73" w:rsidP="00FA2A17">
      <w:pPr>
        <w:numPr>
          <w:ilvl w:val="0"/>
          <w:numId w:val="13"/>
        </w:numPr>
        <w:spacing w:before="120" w:line="380" w:lineRule="exact"/>
        <w:ind w:left="426" w:hanging="426"/>
        <w:jc w:val="thaiDistribute"/>
        <w:rPr>
          <w:rFonts w:ascii="Angsana New" w:hAnsi="Angsana New" w:cs="Angsana New"/>
          <w:b/>
          <w:bCs/>
          <w:color w:val="auto"/>
          <w:sz w:val="28"/>
          <w:szCs w:val="28"/>
        </w:rPr>
      </w:pPr>
      <w:r w:rsidRPr="0079480C">
        <w:rPr>
          <w:rFonts w:ascii="Angsana New" w:hAnsi="Angsana New" w:cs="Angsana New"/>
          <w:b/>
          <w:bCs/>
          <w:color w:val="auto"/>
          <w:sz w:val="28"/>
          <w:szCs w:val="28"/>
        </w:rPr>
        <w:lastRenderedPageBreak/>
        <w:t xml:space="preserve">OTHER CURRENT FINANCIAL ASSETS </w:t>
      </w:r>
    </w:p>
    <w:p w14:paraId="275F4038" w14:textId="2568DB3A" w:rsidR="0028106B" w:rsidRPr="0079480C" w:rsidRDefault="0028106B" w:rsidP="00FA2A17">
      <w:pPr>
        <w:spacing w:before="120" w:line="380" w:lineRule="exact"/>
        <w:ind w:left="426"/>
        <w:jc w:val="thaiDistribute"/>
        <w:rPr>
          <w:rFonts w:ascii="Angsana New" w:hAnsi="Angsana New" w:cs="Angsana New"/>
          <w:color w:val="auto"/>
          <w:sz w:val="28"/>
          <w:szCs w:val="28"/>
          <w:highlight w:val="yellow"/>
        </w:rPr>
      </w:pPr>
      <w:r w:rsidRPr="0079480C">
        <w:rPr>
          <w:rFonts w:ascii="Angsana New" w:hAnsi="Angsana New" w:cs="Angsana New"/>
          <w:color w:val="auto"/>
          <w:sz w:val="28"/>
          <w:szCs w:val="28"/>
        </w:rPr>
        <w:t xml:space="preserve">Other current financial assets as at December 31 are as </w:t>
      </w:r>
      <w:proofErr w:type="gramStart"/>
      <w:r w:rsidRPr="0079480C">
        <w:rPr>
          <w:rFonts w:ascii="Angsana New" w:hAnsi="Angsana New" w:cs="Angsana New"/>
          <w:color w:val="auto"/>
          <w:sz w:val="28"/>
          <w:szCs w:val="28"/>
        </w:rPr>
        <w:t>follow</w:t>
      </w:r>
      <w:r w:rsidR="00932319">
        <w:rPr>
          <w:rFonts w:ascii="Angsana New" w:hAnsi="Angsana New" w:cs="Angsana New"/>
          <w:color w:val="auto"/>
          <w:sz w:val="28"/>
          <w:szCs w:val="28"/>
        </w:rPr>
        <w:t>s</w:t>
      </w:r>
      <w:r w:rsidR="008611F8" w:rsidRPr="0079480C">
        <w:rPr>
          <w:rFonts w:ascii="Angsana New" w:hAnsi="Angsana New" w:cs="Angsana New"/>
          <w:color w:val="auto"/>
          <w:sz w:val="28"/>
          <w:szCs w:val="28"/>
        </w:rPr>
        <w:t xml:space="preserve"> :</w:t>
      </w:r>
      <w:proofErr w:type="gramEnd"/>
    </w:p>
    <w:tbl>
      <w:tblPr>
        <w:tblW w:w="8789" w:type="dxa"/>
        <w:tblInd w:w="284" w:type="dxa"/>
        <w:tblLook w:val="04A0" w:firstRow="1" w:lastRow="0" w:firstColumn="1" w:lastColumn="0" w:noHBand="0" w:noVBand="1"/>
      </w:tblPr>
      <w:tblGrid>
        <w:gridCol w:w="5670"/>
        <w:gridCol w:w="1558"/>
        <w:gridCol w:w="1561"/>
      </w:tblGrid>
      <w:tr w:rsidR="003836BB" w:rsidRPr="0079480C" w14:paraId="68ABD78A" w14:textId="77777777" w:rsidTr="00FA2A17">
        <w:tc>
          <w:tcPr>
            <w:tcW w:w="5670" w:type="dxa"/>
          </w:tcPr>
          <w:p w14:paraId="0C2F5CC5" w14:textId="77777777" w:rsidR="00026D4D" w:rsidRPr="0079480C" w:rsidRDefault="00026D4D" w:rsidP="00FA2A17">
            <w:pPr>
              <w:pStyle w:val="a8"/>
              <w:spacing w:line="380" w:lineRule="exact"/>
              <w:ind w:right="0"/>
              <w:rPr>
                <w:rFonts w:ascii="Angsana New" w:eastAsia="Cordia New" w:hAnsi="Angsana New" w:cs="Angsana New"/>
                <w:color w:val="auto"/>
              </w:rPr>
            </w:pPr>
          </w:p>
        </w:tc>
        <w:tc>
          <w:tcPr>
            <w:tcW w:w="3119" w:type="dxa"/>
            <w:gridSpan w:val="2"/>
          </w:tcPr>
          <w:p w14:paraId="10069C6E" w14:textId="77777777" w:rsidR="00026D4D" w:rsidRPr="0079480C" w:rsidRDefault="00026D4D" w:rsidP="00FA2A17">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Unit: Thousand Baht</w:t>
            </w:r>
          </w:p>
        </w:tc>
      </w:tr>
      <w:tr w:rsidR="003836BB" w:rsidRPr="0079480C" w14:paraId="16C7BA3F" w14:textId="77777777" w:rsidTr="00FA2A17">
        <w:tc>
          <w:tcPr>
            <w:tcW w:w="5670" w:type="dxa"/>
          </w:tcPr>
          <w:p w14:paraId="2378B016" w14:textId="77777777" w:rsidR="00026D4D" w:rsidRPr="0079480C" w:rsidRDefault="00026D4D" w:rsidP="00FA2A17">
            <w:pPr>
              <w:pStyle w:val="a8"/>
              <w:spacing w:line="380" w:lineRule="exact"/>
              <w:ind w:right="0"/>
              <w:rPr>
                <w:rFonts w:ascii="Angsana New" w:hAnsi="Angsana New" w:cs="Angsana New"/>
                <w:color w:val="auto"/>
              </w:rPr>
            </w:pPr>
          </w:p>
        </w:tc>
        <w:tc>
          <w:tcPr>
            <w:tcW w:w="3119" w:type="dxa"/>
            <w:gridSpan w:val="2"/>
          </w:tcPr>
          <w:p w14:paraId="6808057F" w14:textId="77777777" w:rsidR="00026D4D" w:rsidRPr="0079480C" w:rsidRDefault="00026D4D" w:rsidP="00FA2A17">
            <w:pPr>
              <w:tabs>
                <w:tab w:val="left" w:pos="238"/>
              </w:tabs>
              <w:spacing w:line="380" w:lineRule="exact"/>
              <w:jc w:val="center"/>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 xml:space="preserve">Consolidated and Separate </w:t>
            </w:r>
          </w:p>
        </w:tc>
      </w:tr>
      <w:tr w:rsidR="003836BB" w:rsidRPr="0079480C" w14:paraId="47DF6E27" w14:textId="77777777" w:rsidTr="00FA2A17">
        <w:trPr>
          <w:trHeight w:val="80"/>
        </w:trPr>
        <w:tc>
          <w:tcPr>
            <w:tcW w:w="5670" w:type="dxa"/>
          </w:tcPr>
          <w:p w14:paraId="0740C5F4" w14:textId="77777777" w:rsidR="00026D4D" w:rsidRPr="0079480C" w:rsidRDefault="00026D4D" w:rsidP="00FA2A17">
            <w:pPr>
              <w:pStyle w:val="a8"/>
              <w:spacing w:line="380" w:lineRule="exact"/>
              <w:ind w:right="0"/>
              <w:rPr>
                <w:rFonts w:ascii="Angsana New" w:hAnsi="Angsana New" w:cs="Angsana New"/>
                <w:color w:val="auto"/>
              </w:rPr>
            </w:pPr>
          </w:p>
        </w:tc>
        <w:tc>
          <w:tcPr>
            <w:tcW w:w="3119" w:type="dxa"/>
            <w:gridSpan w:val="2"/>
          </w:tcPr>
          <w:p w14:paraId="5AF6C48E" w14:textId="77777777" w:rsidR="00026D4D" w:rsidRPr="0079480C" w:rsidRDefault="00026D4D" w:rsidP="00FA2A17">
            <w:pPr>
              <w:pBdr>
                <w:bottom w:val="single" w:sz="4" w:space="1" w:color="auto"/>
              </w:pBdr>
              <w:tabs>
                <w:tab w:val="left" w:pos="238"/>
              </w:tabs>
              <w:spacing w:line="380" w:lineRule="exact"/>
              <w:jc w:val="center"/>
              <w:rPr>
                <w:rFonts w:ascii="Angsana New" w:hAnsi="Angsana New" w:cs="Angsana New"/>
                <w:color w:val="auto"/>
                <w:sz w:val="28"/>
                <w:szCs w:val="28"/>
                <w:cs/>
              </w:rPr>
            </w:pPr>
            <w:r w:rsidRPr="0079480C">
              <w:rPr>
                <w:rFonts w:ascii="Angsana New" w:eastAsia="Cordia New" w:hAnsi="Angsana New" w:cs="Angsana New"/>
                <w:color w:val="auto"/>
                <w:sz w:val="28"/>
                <w:szCs w:val="28"/>
              </w:rPr>
              <w:t>financial statements</w:t>
            </w:r>
          </w:p>
        </w:tc>
      </w:tr>
      <w:tr w:rsidR="00F515BB" w:rsidRPr="0079480C" w14:paraId="507D8774" w14:textId="77777777" w:rsidTr="00FA2A17">
        <w:tc>
          <w:tcPr>
            <w:tcW w:w="5670" w:type="dxa"/>
          </w:tcPr>
          <w:p w14:paraId="61919D97" w14:textId="77777777" w:rsidR="00026D4D" w:rsidRPr="0079480C" w:rsidRDefault="00026D4D" w:rsidP="00FA2A17">
            <w:pPr>
              <w:tabs>
                <w:tab w:val="left" w:pos="238"/>
              </w:tabs>
              <w:spacing w:line="380" w:lineRule="exact"/>
              <w:rPr>
                <w:rFonts w:ascii="Angsana New" w:eastAsia="Cordia New" w:hAnsi="Angsana New" w:cs="Angsana New"/>
                <w:color w:val="auto"/>
                <w:sz w:val="28"/>
                <w:szCs w:val="28"/>
              </w:rPr>
            </w:pPr>
          </w:p>
        </w:tc>
        <w:tc>
          <w:tcPr>
            <w:tcW w:w="1558" w:type="dxa"/>
            <w:tcBorders>
              <w:top w:val="nil"/>
              <w:left w:val="nil"/>
              <w:right w:val="nil"/>
            </w:tcBorders>
          </w:tcPr>
          <w:p w14:paraId="2A579860" w14:textId="4B73FDF2" w:rsidR="00026D4D" w:rsidRPr="0079480C" w:rsidRDefault="00026D4D" w:rsidP="00FA2A17">
            <w:pPr>
              <w:pBdr>
                <w:bottom w:val="single" w:sz="4" w:space="1" w:color="auto"/>
              </w:pBdr>
              <w:tabs>
                <w:tab w:val="left" w:pos="238"/>
              </w:tabs>
              <w:spacing w:line="380" w:lineRule="exact"/>
              <w:jc w:val="center"/>
              <w:rPr>
                <w:rFonts w:ascii="Angsana New" w:eastAsia="Cordia New" w:hAnsi="Angsana New" w:cs="Angsana New"/>
                <w:color w:val="auto"/>
                <w:sz w:val="28"/>
                <w:szCs w:val="28"/>
              </w:rPr>
            </w:pPr>
            <w:r w:rsidRPr="00FF3784">
              <w:rPr>
                <w:rFonts w:ascii="Angsana New" w:eastAsia="Cordia New" w:hAnsi="Angsana New" w:cs="Angsana New"/>
                <w:color w:val="auto"/>
                <w:sz w:val="28"/>
                <w:szCs w:val="28"/>
              </w:rPr>
              <w:t xml:space="preserve"> </w:t>
            </w:r>
            <w:r w:rsidR="00754CED">
              <w:rPr>
                <w:rFonts w:ascii="Angsana New" w:eastAsia="Cordia New" w:hAnsi="Angsana New" w:cs="Angsana New"/>
                <w:color w:val="auto"/>
                <w:sz w:val="28"/>
                <w:szCs w:val="28"/>
              </w:rPr>
              <w:t>2025</w:t>
            </w:r>
          </w:p>
        </w:tc>
        <w:tc>
          <w:tcPr>
            <w:tcW w:w="1561" w:type="dxa"/>
            <w:tcBorders>
              <w:top w:val="nil"/>
              <w:left w:val="nil"/>
              <w:right w:val="nil"/>
            </w:tcBorders>
          </w:tcPr>
          <w:p w14:paraId="7D7D71A3" w14:textId="6BDC96D1" w:rsidR="00026D4D" w:rsidRPr="0079480C" w:rsidRDefault="00754CED" w:rsidP="00FA2A17">
            <w:pPr>
              <w:pBdr>
                <w:bottom w:val="single" w:sz="4" w:space="1" w:color="auto"/>
              </w:pBdr>
              <w:tabs>
                <w:tab w:val="left" w:pos="238"/>
              </w:tabs>
              <w:spacing w:line="38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2024</w:t>
            </w:r>
          </w:p>
        </w:tc>
      </w:tr>
      <w:tr w:rsidR="003836BB" w:rsidRPr="0079480C" w14:paraId="6284FF76" w14:textId="77777777" w:rsidTr="00FA2A17">
        <w:trPr>
          <w:trHeight w:val="80"/>
        </w:trPr>
        <w:tc>
          <w:tcPr>
            <w:tcW w:w="5670" w:type="dxa"/>
          </w:tcPr>
          <w:p w14:paraId="7AC2561D" w14:textId="77777777" w:rsidR="00446BAE" w:rsidRPr="0079480C" w:rsidRDefault="00446BAE" w:rsidP="00FA2A17">
            <w:pPr>
              <w:pStyle w:val="a8"/>
              <w:spacing w:line="380" w:lineRule="exact"/>
              <w:ind w:right="0"/>
              <w:rPr>
                <w:rFonts w:ascii="Angsana New" w:hAnsi="Angsana New" w:cs="Angsana New"/>
                <w:color w:val="auto"/>
              </w:rPr>
            </w:pPr>
            <w:r w:rsidRPr="0079480C">
              <w:rPr>
                <w:rFonts w:ascii="Angsana New" w:hAnsi="Angsana New" w:cs="Angsana New"/>
                <w:color w:val="auto"/>
              </w:rPr>
              <w:t>Investments in debt securities</w:t>
            </w:r>
          </w:p>
        </w:tc>
        <w:tc>
          <w:tcPr>
            <w:tcW w:w="1558" w:type="dxa"/>
          </w:tcPr>
          <w:p w14:paraId="0C6E82BC" w14:textId="00889701" w:rsidR="00446BAE" w:rsidRPr="0079480C" w:rsidRDefault="00012F36" w:rsidP="00FA2A17">
            <w:pPr>
              <w:pStyle w:val="a8"/>
              <w:spacing w:line="380" w:lineRule="exact"/>
              <w:ind w:right="0"/>
              <w:jc w:val="right"/>
              <w:rPr>
                <w:rFonts w:ascii="Angsana New" w:hAnsi="Angsana New" w:cs="Angsana New"/>
                <w:color w:val="auto"/>
              </w:rPr>
            </w:pPr>
            <w:r w:rsidRPr="0079480C">
              <w:rPr>
                <w:rFonts w:ascii="Angsana New" w:hAnsi="Angsana New" w:cs="Angsana New"/>
                <w:color w:val="auto"/>
              </w:rPr>
              <w:t>207,890</w:t>
            </w:r>
          </w:p>
        </w:tc>
        <w:tc>
          <w:tcPr>
            <w:tcW w:w="1561" w:type="dxa"/>
          </w:tcPr>
          <w:p w14:paraId="069A24DE" w14:textId="41FB56F6" w:rsidR="00446BAE" w:rsidRPr="0079480C" w:rsidRDefault="00012F36" w:rsidP="00FA2A17">
            <w:pPr>
              <w:pStyle w:val="a8"/>
              <w:spacing w:line="380" w:lineRule="exact"/>
              <w:ind w:right="0"/>
              <w:jc w:val="right"/>
              <w:rPr>
                <w:rFonts w:ascii="Angsana New" w:hAnsi="Angsana New" w:cs="Angsana New"/>
                <w:color w:val="auto"/>
              </w:rPr>
            </w:pPr>
            <w:r w:rsidRPr="0079480C">
              <w:rPr>
                <w:rFonts w:ascii="Angsana New" w:hAnsi="Angsana New" w:cs="Angsana New"/>
                <w:color w:val="auto"/>
              </w:rPr>
              <w:t>237,182</w:t>
            </w:r>
          </w:p>
        </w:tc>
      </w:tr>
      <w:tr w:rsidR="003836BB" w:rsidRPr="0079480C" w14:paraId="4AA5E776" w14:textId="77777777" w:rsidTr="00FA2A17">
        <w:trPr>
          <w:trHeight w:val="80"/>
        </w:trPr>
        <w:tc>
          <w:tcPr>
            <w:tcW w:w="5670" w:type="dxa"/>
          </w:tcPr>
          <w:p w14:paraId="23492F28" w14:textId="77777777" w:rsidR="001120C3" w:rsidRPr="0079480C" w:rsidRDefault="001120C3" w:rsidP="00FA2A17">
            <w:pPr>
              <w:pStyle w:val="a8"/>
              <w:spacing w:line="380" w:lineRule="exact"/>
              <w:ind w:right="0"/>
              <w:rPr>
                <w:rFonts w:ascii="Angsana New" w:hAnsi="Angsana New" w:cs="Angsana New"/>
                <w:color w:val="auto"/>
              </w:rPr>
            </w:pPr>
            <w:r w:rsidRPr="0079480C">
              <w:rPr>
                <w:rFonts w:ascii="Angsana New" w:eastAsia="Calibri" w:hAnsi="Angsana New" w:cs="Angsana New"/>
                <w:color w:val="auto"/>
                <w:spacing w:val="-6"/>
                <w:lang w:val="en-GB"/>
              </w:rPr>
              <w:t>Marketable equity securities</w:t>
            </w:r>
          </w:p>
        </w:tc>
        <w:tc>
          <w:tcPr>
            <w:tcW w:w="1558" w:type="dxa"/>
          </w:tcPr>
          <w:p w14:paraId="49A2CA7A" w14:textId="63A5B983" w:rsidR="001120C3" w:rsidRPr="0079480C" w:rsidRDefault="00012F36" w:rsidP="00FA2A17">
            <w:pPr>
              <w:pStyle w:val="a8"/>
              <w:pBdr>
                <w:bottom w:val="single" w:sz="4" w:space="1" w:color="auto"/>
              </w:pBdr>
              <w:spacing w:line="380" w:lineRule="exact"/>
              <w:ind w:right="0"/>
              <w:jc w:val="right"/>
              <w:rPr>
                <w:rFonts w:ascii="Angsana New" w:hAnsi="Angsana New" w:cs="Angsana New"/>
                <w:color w:val="auto"/>
              </w:rPr>
            </w:pPr>
            <w:r w:rsidRPr="0079480C">
              <w:rPr>
                <w:rFonts w:ascii="Angsana New" w:hAnsi="Angsana New" w:cs="Angsana New"/>
                <w:color w:val="auto"/>
              </w:rPr>
              <w:t>493</w:t>
            </w:r>
          </w:p>
        </w:tc>
        <w:tc>
          <w:tcPr>
            <w:tcW w:w="1561" w:type="dxa"/>
          </w:tcPr>
          <w:p w14:paraId="053E85F6" w14:textId="692697DE" w:rsidR="001120C3" w:rsidRPr="0079480C" w:rsidRDefault="00012F36" w:rsidP="00FA2A17">
            <w:pPr>
              <w:pStyle w:val="a8"/>
              <w:pBdr>
                <w:bottom w:val="single" w:sz="4" w:space="1" w:color="auto"/>
              </w:pBdr>
              <w:spacing w:line="380" w:lineRule="exact"/>
              <w:ind w:right="0"/>
              <w:jc w:val="right"/>
              <w:rPr>
                <w:rFonts w:ascii="Angsana New" w:hAnsi="Angsana New" w:cs="Angsana New"/>
                <w:color w:val="auto"/>
              </w:rPr>
            </w:pPr>
            <w:r w:rsidRPr="0079480C">
              <w:rPr>
                <w:rFonts w:ascii="Angsana New" w:hAnsi="Angsana New" w:cs="Angsana New"/>
                <w:color w:val="auto"/>
              </w:rPr>
              <w:t>945</w:t>
            </w:r>
          </w:p>
        </w:tc>
      </w:tr>
      <w:tr w:rsidR="003836BB" w:rsidRPr="0079480C" w14:paraId="27BEB0CB" w14:textId="77777777" w:rsidTr="00FA2A17">
        <w:trPr>
          <w:trHeight w:val="543"/>
        </w:trPr>
        <w:tc>
          <w:tcPr>
            <w:tcW w:w="5670" w:type="dxa"/>
          </w:tcPr>
          <w:p w14:paraId="59AD8371" w14:textId="77777777" w:rsidR="001120C3" w:rsidRPr="0079480C" w:rsidRDefault="001120C3" w:rsidP="00FA2A17">
            <w:pPr>
              <w:pStyle w:val="a8"/>
              <w:spacing w:line="380" w:lineRule="exact"/>
              <w:ind w:right="0"/>
              <w:jc w:val="center"/>
              <w:rPr>
                <w:rFonts w:ascii="Angsana New" w:hAnsi="Angsana New" w:cs="Angsana New"/>
                <w:color w:val="auto"/>
              </w:rPr>
            </w:pPr>
            <w:r w:rsidRPr="0079480C">
              <w:rPr>
                <w:rFonts w:ascii="Angsana New" w:hAnsi="Angsana New" w:cs="Angsana New"/>
                <w:color w:val="auto"/>
              </w:rPr>
              <w:t>Total</w:t>
            </w:r>
          </w:p>
        </w:tc>
        <w:tc>
          <w:tcPr>
            <w:tcW w:w="1558" w:type="dxa"/>
          </w:tcPr>
          <w:p w14:paraId="70985D44" w14:textId="0CAE18F6" w:rsidR="001120C3" w:rsidRPr="0079480C" w:rsidRDefault="00012F36" w:rsidP="00FA2A17">
            <w:pPr>
              <w:pStyle w:val="a8"/>
              <w:pBdr>
                <w:bottom w:val="double" w:sz="4" w:space="1" w:color="auto"/>
              </w:pBdr>
              <w:spacing w:line="380" w:lineRule="exact"/>
              <w:ind w:right="0"/>
              <w:jc w:val="right"/>
              <w:rPr>
                <w:rFonts w:ascii="Angsana New" w:hAnsi="Angsana New" w:cs="Angsana New"/>
                <w:color w:val="auto"/>
              </w:rPr>
            </w:pPr>
            <w:r w:rsidRPr="0079480C">
              <w:rPr>
                <w:rFonts w:ascii="Angsana New" w:hAnsi="Angsana New" w:cs="Angsana New"/>
                <w:color w:val="auto"/>
              </w:rPr>
              <w:t>208,383</w:t>
            </w:r>
          </w:p>
        </w:tc>
        <w:tc>
          <w:tcPr>
            <w:tcW w:w="1561" w:type="dxa"/>
          </w:tcPr>
          <w:p w14:paraId="203EE407" w14:textId="3AFA6386" w:rsidR="001120C3" w:rsidRPr="0079480C" w:rsidRDefault="00012F36" w:rsidP="00FA2A17">
            <w:pPr>
              <w:pStyle w:val="a8"/>
              <w:pBdr>
                <w:bottom w:val="double" w:sz="4" w:space="1" w:color="auto"/>
              </w:pBdr>
              <w:spacing w:line="380" w:lineRule="exact"/>
              <w:ind w:right="0"/>
              <w:jc w:val="right"/>
              <w:rPr>
                <w:rFonts w:ascii="Angsana New" w:hAnsi="Angsana New" w:cs="Angsana New"/>
                <w:color w:val="auto"/>
              </w:rPr>
            </w:pPr>
            <w:r w:rsidRPr="0079480C">
              <w:rPr>
                <w:rFonts w:ascii="Angsana New" w:hAnsi="Angsana New" w:cs="Angsana New"/>
                <w:color w:val="auto"/>
              </w:rPr>
              <w:t>238,127</w:t>
            </w:r>
          </w:p>
        </w:tc>
      </w:tr>
    </w:tbl>
    <w:p w14:paraId="599123D3" w14:textId="3697DE74" w:rsidR="00E20D73" w:rsidRPr="0079480C" w:rsidRDefault="0028106B" w:rsidP="00FA2A17">
      <w:pPr>
        <w:spacing w:before="120" w:line="380" w:lineRule="exact"/>
        <w:ind w:left="426"/>
        <w:rPr>
          <w:rFonts w:ascii="Angsana New" w:eastAsia="Calibri" w:hAnsi="Angsana New" w:cs="Angsana New"/>
          <w:color w:val="auto"/>
          <w:spacing w:val="-6"/>
          <w:sz w:val="28"/>
          <w:szCs w:val="28"/>
        </w:rPr>
      </w:pPr>
      <w:r w:rsidRPr="0079480C">
        <w:rPr>
          <w:rFonts w:ascii="Angsana New" w:eastAsia="Calibri" w:hAnsi="Angsana New" w:cs="Angsana New"/>
          <w:color w:val="auto"/>
          <w:spacing w:val="-6"/>
          <w:sz w:val="28"/>
          <w:szCs w:val="28"/>
        </w:rPr>
        <w:t>Investments</w:t>
      </w:r>
      <w:r w:rsidR="00E20D73" w:rsidRPr="0079480C">
        <w:rPr>
          <w:rFonts w:ascii="Angsana New" w:eastAsia="Calibri" w:hAnsi="Angsana New" w:cs="Angsana New"/>
          <w:color w:val="auto"/>
          <w:spacing w:val="-6"/>
          <w:sz w:val="28"/>
          <w:szCs w:val="28"/>
        </w:rPr>
        <w:t xml:space="preserve"> </w:t>
      </w:r>
      <w:r w:rsidR="00932319">
        <w:rPr>
          <w:rFonts w:ascii="Angsana New" w:eastAsia="Calibri" w:hAnsi="Angsana New" w:cs="Angsana New"/>
          <w:color w:val="auto"/>
          <w:spacing w:val="-6"/>
          <w:sz w:val="28"/>
          <w:szCs w:val="28"/>
        </w:rPr>
        <w:t xml:space="preserve">in </w:t>
      </w:r>
      <w:r w:rsidR="00E20D73" w:rsidRPr="0079480C">
        <w:rPr>
          <w:rFonts w:ascii="Angsana New" w:eastAsia="Calibri" w:hAnsi="Angsana New" w:cs="Angsana New"/>
          <w:color w:val="auto"/>
          <w:spacing w:val="-6"/>
          <w:sz w:val="28"/>
          <w:szCs w:val="28"/>
        </w:rPr>
        <w:t xml:space="preserve">debt securities </w:t>
      </w:r>
      <w:r w:rsidR="00932319">
        <w:rPr>
          <w:rFonts w:ascii="Angsana New" w:eastAsia="Calibri" w:hAnsi="Angsana New" w:cs="Angsana New"/>
          <w:color w:val="auto"/>
          <w:spacing w:val="-6"/>
          <w:sz w:val="28"/>
          <w:szCs w:val="28"/>
        </w:rPr>
        <w:t xml:space="preserve">which </w:t>
      </w:r>
      <w:r w:rsidR="00E20D73" w:rsidRPr="0079480C">
        <w:rPr>
          <w:rFonts w:ascii="Angsana New" w:eastAsia="Calibri" w:hAnsi="Angsana New" w:cs="Angsana New"/>
          <w:color w:val="auto"/>
          <w:spacing w:val="-6"/>
          <w:sz w:val="28"/>
          <w:szCs w:val="28"/>
        </w:rPr>
        <w:t xml:space="preserve">measured fair value through profit or loss </w:t>
      </w:r>
      <w:r w:rsidR="00932319">
        <w:rPr>
          <w:rFonts w:ascii="Angsana New" w:eastAsia="Calibri" w:hAnsi="Angsana New" w:cs="Angsana New"/>
          <w:color w:val="auto"/>
          <w:spacing w:val="-6"/>
          <w:sz w:val="28"/>
          <w:szCs w:val="28"/>
        </w:rPr>
        <w:t>are</w:t>
      </w:r>
      <w:r w:rsidR="00E20D73" w:rsidRPr="0079480C">
        <w:rPr>
          <w:rFonts w:ascii="Angsana New" w:eastAsia="Calibri" w:hAnsi="Angsana New" w:cs="Angsana New"/>
          <w:color w:val="auto"/>
          <w:spacing w:val="-6"/>
          <w:sz w:val="28"/>
          <w:szCs w:val="28"/>
        </w:rPr>
        <w:t xml:space="preserve"> detailed </w:t>
      </w:r>
      <w:r w:rsidR="00932319">
        <w:rPr>
          <w:rFonts w:ascii="Angsana New" w:eastAsia="Calibri" w:hAnsi="Angsana New" w:cs="Angsana New"/>
          <w:color w:val="auto"/>
          <w:spacing w:val="-6"/>
          <w:sz w:val="28"/>
          <w:szCs w:val="28"/>
        </w:rPr>
        <w:t xml:space="preserve">as </w:t>
      </w:r>
      <w:r w:rsidR="00E20D73" w:rsidRPr="0079480C">
        <w:rPr>
          <w:rFonts w:ascii="Angsana New" w:eastAsia="Calibri" w:hAnsi="Angsana New" w:cs="Angsana New"/>
          <w:color w:val="auto"/>
          <w:spacing w:val="-6"/>
          <w:sz w:val="28"/>
          <w:szCs w:val="28"/>
        </w:rPr>
        <w:t>follow</w:t>
      </w:r>
      <w:r w:rsidR="00932319">
        <w:rPr>
          <w:rFonts w:ascii="Angsana New" w:eastAsia="Calibri" w:hAnsi="Angsana New" w:cs="Angsana New"/>
          <w:color w:val="auto"/>
          <w:spacing w:val="-6"/>
          <w:sz w:val="28"/>
          <w:szCs w:val="28"/>
        </w:rPr>
        <w:t>s</w:t>
      </w:r>
      <w:r w:rsidR="00E20D73" w:rsidRPr="0079480C">
        <w:rPr>
          <w:rFonts w:ascii="Angsana New" w:eastAsia="Calibri" w:hAnsi="Angsana New" w:cs="Angsana New"/>
          <w:color w:val="auto"/>
          <w:spacing w:val="-6"/>
          <w:sz w:val="28"/>
          <w:szCs w:val="28"/>
        </w:rPr>
        <w:t xml:space="preserve">: </w:t>
      </w:r>
    </w:p>
    <w:tbl>
      <w:tblPr>
        <w:tblW w:w="8789" w:type="dxa"/>
        <w:tblInd w:w="284" w:type="dxa"/>
        <w:tblLook w:val="04A0" w:firstRow="1" w:lastRow="0" w:firstColumn="1" w:lastColumn="0" w:noHBand="0" w:noVBand="1"/>
      </w:tblPr>
      <w:tblGrid>
        <w:gridCol w:w="5670"/>
        <w:gridCol w:w="1560"/>
        <w:gridCol w:w="1559"/>
      </w:tblGrid>
      <w:tr w:rsidR="00205F5B" w:rsidRPr="0079480C" w14:paraId="2CDC377A" w14:textId="77777777" w:rsidTr="00FA2A17">
        <w:trPr>
          <w:trHeight w:val="80"/>
          <w:tblHeader/>
        </w:trPr>
        <w:tc>
          <w:tcPr>
            <w:tcW w:w="5670" w:type="dxa"/>
          </w:tcPr>
          <w:p w14:paraId="30184BD1" w14:textId="77777777" w:rsidR="00E20D73" w:rsidRPr="0079480C" w:rsidRDefault="00E20D73" w:rsidP="00FA2A17">
            <w:pPr>
              <w:spacing w:line="380" w:lineRule="exact"/>
              <w:ind w:left="34"/>
              <w:jc w:val="thaiDistribute"/>
              <w:rPr>
                <w:rFonts w:ascii="Angsana New" w:eastAsia="Calibri" w:hAnsi="Angsana New" w:cs="Angsana New"/>
                <w:b/>
                <w:bCs/>
                <w:color w:val="auto"/>
                <w:spacing w:val="-6"/>
                <w:sz w:val="28"/>
                <w:szCs w:val="28"/>
              </w:rPr>
            </w:pPr>
          </w:p>
        </w:tc>
        <w:tc>
          <w:tcPr>
            <w:tcW w:w="3119" w:type="dxa"/>
            <w:gridSpan w:val="2"/>
          </w:tcPr>
          <w:p w14:paraId="2F215590" w14:textId="77777777" w:rsidR="00E20D73" w:rsidRPr="0079480C" w:rsidRDefault="00784748" w:rsidP="00FA2A17">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Unit: Thousand Baht</w:t>
            </w:r>
          </w:p>
        </w:tc>
      </w:tr>
      <w:tr w:rsidR="00205F5B" w:rsidRPr="0079480C" w14:paraId="53433F49" w14:textId="77777777" w:rsidTr="00FA2A17">
        <w:trPr>
          <w:trHeight w:val="83"/>
          <w:tblHeader/>
        </w:trPr>
        <w:tc>
          <w:tcPr>
            <w:tcW w:w="5670" w:type="dxa"/>
          </w:tcPr>
          <w:p w14:paraId="174905B6" w14:textId="77777777" w:rsidR="00E20D73" w:rsidRPr="0079480C" w:rsidRDefault="00E20D73" w:rsidP="00FA2A17">
            <w:pPr>
              <w:spacing w:line="380" w:lineRule="exact"/>
              <w:ind w:left="34"/>
              <w:jc w:val="thaiDistribute"/>
              <w:rPr>
                <w:rFonts w:ascii="Angsana New" w:eastAsia="Calibri" w:hAnsi="Angsana New" w:cs="Angsana New"/>
                <w:b/>
                <w:bCs/>
                <w:color w:val="auto"/>
                <w:spacing w:val="-6"/>
                <w:sz w:val="28"/>
                <w:szCs w:val="28"/>
              </w:rPr>
            </w:pPr>
          </w:p>
        </w:tc>
        <w:tc>
          <w:tcPr>
            <w:tcW w:w="3119" w:type="dxa"/>
            <w:gridSpan w:val="2"/>
          </w:tcPr>
          <w:p w14:paraId="676CC80B" w14:textId="77777777" w:rsidR="00E20D73" w:rsidRPr="0079480C" w:rsidRDefault="00E20D73" w:rsidP="00FA2A17">
            <w:pPr>
              <w:tabs>
                <w:tab w:val="left" w:pos="238"/>
              </w:tabs>
              <w:spacing w:line="380" w:lineRule="exact"/>
              <w:jc w:val="center"/>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 xml:space="preserve">Consolidated and Separate </w:t>
            </w:r>
          </w:p>
        </w:tc>
      </w:tr>
      <w:tr w:rsidR="00205F5B" w:rsidRPr="0079480C" w14:paraId="534C423F" w14:textId="77777777" w:rsidTr="00FA2A17">
        <w:trPr>
          <w:trHeight w:val="83"/>
          <w:tblHeader/>
        </w:trPr>
        <w:tc>
          <w:tcPr>
            <w:tcW w:w="5670" w:type="dxa"/>
          </w:tcPr>
          <w:p w14:paraId="55DFC5EF" w14:textId="77777777" w:rsidR="00E20D73" w:rsidRPr="0079480C" w:rsidRDefault="00E20D73" w:rsidP="00FA2A17">
            <w:pPr>
              <w:spacing w:line="380" w:lineRule="exact"/>
              <w:ind w:left="34"/>
              <w:jc w:val="thaiDistribute"/>
              <w:rPr>
                <w:rFonts w:ascii="Angsana New" w:eastAsia="Calibri" w:hAnsi="Angsana New" w:cs="Angsana New"/>
                <w:b/>
                <w:bCs/>
                <w:color w:val="auto"/>
                <w:spacing w:val="-6"/>
                <w:sz w:val="28"/>
                <w:szCs w:val="28"/>
              </w:rPr>
            </w:pPr>
          </w:p>
        </w:tc>
        <w:tc>
          <w:tcPr>
            <w:tcW w:w="3119" w:type="dxa"/>
            <w:gridSpan w:val="2"/>
          </w:tcPr>
          <w:p w14:paraId="04B949AE" w14:textId="77777777" w:rsidR="00E20D73" w:rsidRPr="0079480C" w:rsidRDefault="00E20D73" w:rsidP="00FA2A17">
            <w:pPr>
              <w:pBdr>
                <w:bottom w:val="single" w:sz="4" w:space="1" w:color="auto"/>
              </w:pBdr>
              <w:tabs>
                <w:tab w:val="left" w:pos="238"/>
              </w:tabs>
              <w:spacing w:line="380" w:lineRule="exact"/>
              <w:jc w:val="center"/>
              <w:rPr>
                <w:rFonts w:ascii="Angsana New" w:hAnsi="Angsana New" w:cs="Angsana New"/>
                <w:color w:val="auto"/>
                <w:sz w:val="28"/>
                <w:szCs w:val="28"/>
                <w:cs/>
              </w:rPr>
            </w:pPr>
            <w:r w:rsidRPr="0079480C">
              <w:rPr>
                <w:rFonts w:ascii="Angsana New" w:eastAsia="Cordia New" w:hAnsi="Angsana New" w:cs="Angsana New"/>
                <w:color w:val="auto"/>
                <w:sz w:val="28"/>
                <w:szCs w:val="28"/>
              </w:rPr>
              <w:t>financial statements</w:t>
            </w:r>
          </w:p>
        </w:tc>
      </w:tr>
      <w:tr w:rsidR="00205F5B" w:rsidRPr="0079480C" w14:paraId="5EE7E8E4" w14:textId="77777777" w:rsidTr="00FA2A17">
        <w:trPr>
          <w:trHeight w:val="80"/>
          <w:tblHeader/>
        </w:trPr>
        <w:tc>
          <w:tcPr>
            <w:tcW w:w="5670" w:type="dxa"/>
          </w:tcPr>
          <w:p w14:paraId="2F9640E8" w14:textId="77777777" w:rsidR="00E66E5B" w:rsidRPr="0079480C" w:rsidRDefault="00E66E5B" w:rsidP="00FA2A17">
            <w:pPr>
              <w:spacing w:line="380" w:lineRule="exact"/>
              <w:ind w:left="34"/>
              <w:jc w:val="thaiDistribute"/>
              <w:rPr>
                <w:rFonts w:ascii="Angsana New" w:eastAsia="Calibri" w:hAnsi="Angsana New" w:cs="Angsana New"/>
                <w:b/>
                <w:bCs/>
                <w:color w:val="auto"/>
                <w:spacing w:val="-6"/>
                <w:sz w:val="28"/>
                <w:szCs w:val="28"/>
              </w:rPr>
            </w:pPr>
          </w:p>
        </w:tc>
        <w:tc>
          <w:tcPr>
            <w:tcW w:w="1560" w:type="dxa"/>
            <w:tcBorders>
              <w:top w:val="nil"/>
              <w:left w:val="nil"/>
              <w:right w:val="nil"/>
            </w:tcBorders>
          </w:tcPr>
          <w:p w14:paraId="3244CBD7" w14:textId="6A57BE34" w:rsidR="00E66E5B" w:rsidRPr="0079480C" w:rsidRDefault="00754CED" w:rsidP="00FA2A17">
            <w:pPr>
              <w:pBdr>
                <w:bottom w:val="single" w:sz="4" w:space="1" w:color="auto"/>
              </w:pBdr>
              <w:tabs>
                <w:tab w:val="left" w:pos="238"/>
              </w:tabs>
              <w:spacing w:line="38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2025</w:t>
            </w:r>
          </w:p>
        </w:tc>
        <w:tc>
          <w:tcPr>
            <w:tcW w:w="1559" w:type="dxa"/>
            <w:tcBorders>
              <w:top w:val="nil"/>
              <w:left w:val="nil"/>
              <w:right w:val="nil"/>
            </w:tcBorders>
          </w:tcPr>
          <w:p w14:paraId="144CBC7E" w14:textId="7E95C9CA" w:rsidR="00E66E5B" w:rsidRPr="0079480C" w:rsidRDefault="00754CED" w:rsidP="00FA2A17">
            <w:pPr>
              <w:pBdr>
                <w:bottom w:val="single" w:sz="4" w:space="1" w:color="auto"/>
              </w:pBdr>
              <w:tabs>
                <w:tab w:val="left" w:pos="238"/>
              </w:tabs>
              <w:spacing w:line="38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2024</w:t>
            </w:r>
          </w:p>
        </w:tc>
      </w:tr>
      <w:tr w:rsidR="003836BB" w:rsidRPr="0079480C" w14:paraId="5359DA96" w14:textId="77777777" w:rsidTr="00FA2A17">
        <w:trPr>
          <w:trHeight w:val="80"/>
        </w:trPr>
        <w:tc>
          <w:tcPr>
            <w:tcW w:w="5670" w:type="dxa"/>
          </w:tcPr>
          <w:p w14:paraId="01DE58BC" w14:textId="77777777" w:rsidR="00E20D73" w:rsidRPr="0079480C" w:rsidRDefault="00E20D73" w:rsidP="00FA2A17">
            <w:pPr>
              <w:spacing w:line="380" w:lineRule="exact"/>
              <w:ind w:left="34"/>
              <w:jc w:val="thaiDistribute"/>
              <w:rPr>
                <w:rFonts w:ascii="Angsana New" w:eastAsia="Calibri" w:hAnsi="Angsana New" w:cs="Angsana New"/>
                <w:color w:val="auto"/>
                <w:spacing w:val="-6"/>
                <w:sz w:val="28"/>
                <w:szCs w:val="28"/>
              </w:rPr>
            </w:pPr>
            <w:r w:rsidRPr="0079480C">
              <w:rPr>
                <w:rFonts w:ascii="Angsana New" w:eastAsia="Calibri" w:hAnsi="Angsana New" w:cs="Angsana New"/>
                <w:color w:val="auto"/>
                <w:spacing w:val="-6"/>
                <w:sz w:val="28"/>
                <w:szCs w:val="28"/>
              </w:rPr>
              <w:t>Investment in debt securities</w:t>
            </w:r>
          </w:p>
        </w:tc>
        <w:tc>
          <w:tcPr>
            <w:tcW w:w="1560" w:type="dxa"/>
          </w:tcPr>
          <w:p w14:paraId="49FED8F9" w14:textId="77777777" w:rsidR="00E20D73" w:rsidRPr="0079480C" w:rsidRDefault="00E20D73" w:rsidP="00FA2A17">
            <w:pPr>
              <w:spacing w:line="380" w:lineRule="exact"/>
              <w:jc w:val="thaiDistribute"/>
              <w:rPr>
                <w:rFonts w:ascii="Angsana New" w:eastAsia="Calibri" w:hAnsi="Angsana New" w:cs="Angsana New"/>
                <w:b/>
                <w:bCs/>
                <w:color w:val="auto"/>
                <w:spacing w:val="-6"/>
                <w:sz w:val="28"/>
                <w:szCs w:val="28"/>
              </w:rPr>
            </w:pPr>
          </w:p>
        </w:tc>
        <w:tc>
          <w:tcPr>
            <w:tcW w:w="1559" w:type="dxa"/>
          </w:tcPr>
          <w:p w14:paraId="50D69689" w14:textId="77777777" w:rsidR="00E20D73" w:rsidRPr="0079480C" w:rsidRDefault="00E20D73" w:rsidP="00FA2A17">
            <w:pPr>
              <w:spacing w:line="380" w:lineRule="exact"/>
              <w:jc w:val="thaiDistribute"/>
              <w:rPr>
                <w:rFonts w:ascii="Angsana New" w:eastAsia="Calibri" w:hAnsi="Angsana New" w:cs="Angsana New"/>
                <w:b/>
                <w:bCs/>
                <w:color w:val="auto"/>
                <w:spacing w:val="-6"/>
                <w:sz w:val="28"/>
                <w:szCs w:val="28"/>
              </w:rPr>
            </w:pPr>
          </w:p>
        </w:tc>
      </w:tr>
      <w:tr w:rsidR="00D17849" w:rsidRPr="0079480C" w14:paraId="7B134355" w14:textId="77777777">
        <w:trPr>
          <w:trHeight w:val="80"/>
        </w:trPr>
        <w:tc>
          <w:tcPr>
            <w:tcW w:w="5670" w:type="dxa"/>
          </w:tcPr>
          <w:p w14:paraId="39239E02" w14:textId="77777777" w:rsidR="001120C3" w:rsidRPr="0079480C" w:rsidRDefault="001120C3" w:rsidP="00FA2A17">
            <w:pPr>
              <w:spacing w:line="380" w:lineRule="exact"/>
              <w:ind w:left="284"/>
              <w:jc w:val="thaiDistribute"/>
              <w:rPr>
                <w:rFonts w:ascii="Angsana New" w:eastAsia="Calibri" w:hAnsi="Angsana New" w:cs="Angsana New"/>
                <w:color w:val="auto"/>
                <w:spacing w:val="-6"/>
                <w:sz w:val="28"/>
                <w:szCs w:val="28"/>
                <w:cs/>
              </w:rPr>
            </w:pPr>
            <w:r w:rsidRPr="0079480C">
              <w:rPr>
                <w:rFonts w:ascii="Angsana New" w:eastAsia="Calibri" w:hAnsi="Angsana New" w:cs="Angsana New"/>
                <w:color w:val="auto"/>
                <w:spacing w:val="-6"/>
                <w:sz w:val="28"/>
                <w:szCs w:val="28"/>
              </w:rPr>
              <w:t>At the beginning of year</w:t>
            </w:r>
          </w:p>
        </w:tc>
        <w:tc>
          <w:tcPr>
            <w:tcW w:w="1560" w:type="dxa"/>
            <w:vAlign w:val="bottom"/>
          </w:tcPr>
          <w:p w14:paraId="267193B0" w14:textId="46DC5D85" w:rsidR="001120C3" w:rsidRPr="0079480C" w:rsidRDefault="0079480C" w:rsidP="00FA2A17">
            <w:pPr>
              <w:pStyle w:val="a8"/>
              <w:spacing w:line="380" w:lineRule="exact"/>
              <w:ind w:right="0"/>
              <w:jc w:val="right"/>
              <w:rPr>
                <w:rFonts w:ascii="Angsana New" w:hAnsi="Angsana New" w:cs="Angsana New"/>
                <w:color w:val="auto"/>
              </w:rPr>
            </w:pPr>
            <w:r w:rsidRPr="0079480C">
              <w:rPr>
                <w:rFonts w:ascii="Angsana New" w:eastAsia="Calibri" w:hAnsi="Angsana New" w:cs="Angsana New"/>
                <w:color w:val="auto"/>
                <w:spacing w:val="-6"/>
              </w:rPr>
              <w:t>237,182</w:t>
            </w:r>
          </w:p>
        </w:tc>
        <w:tc>
          <w:tcPr>
            <w:tcW w:w="1559" w:type="dxa"/>
            <w:vAlign w:val="bottom"/>
          </w:tcPr>
          <w:p w14:paraId="6E3B7C0F" w14:textId="0C33C7DE" w:rsidR="001120C3" w:rsidRPr="0079480C" w:rsidRDefault="0079480C" w:rsidP="00FA2A17">
            <w:pPr>
              <w:tabs>
                <w:tab w:val="left" w:pos="238"/>
              </w:tabs>
              <w:spacing w:line="380" w:lineRule="exact"/>
              <w:jc w:val="right"/>
              <w:rPr>
                <w:rFonts w:ascii="Angsana New" w:hAnsi="Angsana New" w:cs="Angsana New"/>
                <w:color w:val="auto"/>
                <w:sz w:val="28"/>
                <w:szCs w:val="28"/>
              </w:rPr>
            </w:pPr>
            <w:r w:rsidRPr="0079480C">
              <w:rPr>
                <w:rFonts w:ascii="Angsana New" w:eastAsia="Calibri" w:hAnsi="Angsana New" w:cs="Angsana New"/>
                <w:color w:val="auto"/>
                <w:spacing w:val="-6"/>
                <w:sz w:val="28"/>
                <w:szCs w:val="28"/>
              </w:rPr>
              <w:t>250,973</w:t>
            </w:r>
          </w:p>
        </w:tc>
      </w:tr>
      <w:tr w:rsidR="00D17849" w:rsidRPr="0079480C" w14:paraId="5D6E4AF8" w14:textId="77777777">
        <w:trPr>
          <w:trHeight w:val="80"/>
        </w:trPr>
        <w:tc>
          <w:tcPr>
            <w:tcW w:w="5670" w:type="dxa"/>
          </w:tcPr>
          <w:p w14:paraId="2D0B05B2" w14:textId="77777777" w:rsidR="00446BAE" w:rsidRPr="0079480C" w:rsidRDefault="00446BAE" w:rsidP="00FA2A17">
            <w:pPr>
              <w:spacing w:line="380" w:lineRule="exact"/>
              <w:ind w:left="284"/>
              <w:jc w:val="thaiDistribute"/>
              <w:rPr>
                <w:rFonts w:ascii="Angsana New" w:eastAsia="Calibri" w:hAnsi="Angsana New" w:cs="Angsana New"/>
                <w:color w:val="auto"/>
                <w:spacing w:val="-6"/>
                <w:sz w:val="28"/>
                <w:szCs w:val="28"/>
                <w:cs/>
              </w:rPr>
            </w:pPr>
            <w:r w:rsidRPr="0079480C">
              <w:rPr>
                <w:rFonts w:ascii="Angsana New" w:eastAsia="Calibri" w:hAnsi="Angsana New" w:cs="Angsana New"/>
                <w:color w:val="auto"/>
                <w:spacing w:val="-6"/>
                <w:sz w:val="28"/>
                <w:szCs w:val="28"/>
              </w:rPr>
              <w:t>Add Acquisition during the year</w:t>
            </w:r>
          </w:p>
        </w:tc>
        <w:tc>
          <w:tcPr>
            <w:tcW w:w="1560" w:type="dxa"/>
            <w:vAlign w:val="bottom"/>
          </w:tcPr>
          <w:p w14:paraId="1AE65435" w14:textId="16AB02D7" w:rsidR="00446BAE" w:rsidRPr="0079480C" w:rsidRDefault="0079480C" w:rsidP="00FA2A17">
            <w:pPr>
              <w:pStyle w:val="a8"/>
              <w:spacing w:line="380" w:lineRule="exact"/>
              <w:ind w:right="0"/>
              <w:jc w:val="right"/>
              <w:rPr>
                <w:rFonts w:ascii="Angsana New" w:hAnsi="Angsana New" w:cs="Angsana New"/>
                <w:color w:val="auto"/>
              </w:rPr>
            </w:pPr>
            <w:r w:rsidRPr="0079480C">
              <w:rPr>
                <w:rFonts w:ascii="Angsana New" w:eastAsia="Calibri" w:hAnsi="Angsana New" w:cs="Angsana New"/>
                <w:color w:val="auto"/>
                <w:spacing w:val="-6"/>
              </w:rPr>
              <w:t>267</w:t>
            </w:r>
            <w:r w:rsidR="00AC37CF" w:rsidRPr="0079480C">
              <w:rPr>
                <w:rFonts w:ascii="Angsana New" w:eastAsia="Calibri" w:hAnsi="Angsana New" w:cs="Angsana New"/>
                <w:color w:val="auto"/>
                <w:spacing w:val="-6"/>
              </w:rPr>
              <w:t>,000</w:t>
            </w:r>
          </w:p>
        </w:tc>
        <w:tc>
          <w:tcPr>
            <w:tcW w:w="1559" w:type="dxa"/>
            <w:vAlign w:val="bottom"/>
          </w:tcPr>
          <w:p w14:paraId="1139473B" w14:textId="32E0D69A" w:rsidR="00446BAE" w:rsidRPr="0079480C" w:rsidRDefault="0079480C" w:rsidP="00FA2A17">
            <w:pPr>
              <w:pStyle w:val="a8"/>
              <w:spacing w:line="380" w:lineRule="exact"/>
              <w:ind w:right="0"/>
              <w:jc w:val="right"/>
              <w:rPr>
                <w:rFonts w:ascii="Angsana New" w:hAnsi="Angsana New" w:cs="Angsana New"/>
                <w:color w:val="auto"/>
              </w:rPr>
            </w:pPr>
            <w:r w:rsidRPr="0079480C">
              <w:rPr>
                <w:rFonts w:ascii="Angsana New" w:eastAsia="Calibri" w:hAnsi="Angsana New" w:cs="Angsana New"/>
                <w:color w:val="auto"/>
                <w:spacing w:val="-6"/>
              </w:rPr>
              <w:t>450,000</w:t>
            </w:r>
          </w:p>
        </w:tc>
      </w:tr>
      <w:tr w:rsidR="00D17849" w:rsidRPr="0079480C" w14:paraId="0DE13CEC" w14:textId="77777777">
        <w:trPr>
          <w:trHeight w:val="80"/>
        </w:trPr>
        <w:tc>
          <w:tcPr>
            <w:tcW w:w="5670" w:type="dxa"/>
          </w:tcPr>
          <w:p w14:paraId="6B3EF032" w14:textId="77777777" w:rsidR="00446BAE" w:rsidRPr="0079480C" w:rsidRDefault="00446BAE" w:rsidP="00FA2A17">
            <w:pPr>
              <w:spacing w:line="380" w:lineRule="exact"/>
              <w:ind w:left="284"/>
              <w:jc w:val="thaiDistribute"/>
              <w:rPr>
                <w:rFonts w:ascii="Angsana New" w:eastAsia="Calibri" w:hAnsi="Angsana New" w:cs="Angsana New"/>
                <w:color w:val="auto"/>
                <w:spacing w:val="-6"/>
                <w:sz w:val="28"/>
                <w:szCs w:val="28"/>
                <w:cs/>
              </w:rPr>
            </w:pPr>
            <w:r w:rsidRPr="0079480C">
              <w:rPr>
                <w:rFonts w:ascii="Angsana New" w:eastAsia="Calibri" w:hAnsi="Angsana New" w:cs="Angsana New"/>
                <w:color w:val="auto"/>
                <w:spacing w:val="-6"/>
                <w:sz w:val="28"/>
                <w:szCs w:val="28"/>
              </w:rPr>
              <w:t>Less Disposal</w:t>
            </w:r>
          </w:p>
        </w:tc>
        <w:tc>
          <w:tcPr>
            <w:tcW w:w="1560" w:type="dxa"/>
            <w:vAlign w:val="bottom"/>
          </w:tcPr>
          <w:p w14:paraId="6891A1C7" w14:textId="628DE1FF" w:rsidR="00446BAE" w:rsidRPr="0079480C" w:rsidRDefault="0079480C" w:rsidP="00FA2A17">
            <w:pPr>
              <w:pStyle w:val="a8"/>
              <w:spacing w:line="380" w:lineRule="exact"/>
              <w:ind w:right="0"/>
              <w:jc w:val="right"/>
              <w:rPr>
                <w:rFonts w:ascii="Angsana New" w:hAnsi="Angsana New" w:cs="Angsana New"/>
                <w:color w:val="auto"/>
              </w:rPr>
            </w:pPr>
            <w:r w:rsidRPr="0079480C">
              <w:rPr>
                <w:rFonts w:ascii="Angsana New" w:eastAsia="Cordia New" w:hAnsi="Angsana New" w:cs="Angsana New"/>
                <w:color w:val="auto"/>
              </w:rPr>
              <w:t>(297,290)</w:t>
            </w:r>
          </w:p>
        </w:tc>
        <w:tc>
          <w:tcPr>
            <w:tcW w:w="1559" w:type="dxa"/>
            <w:vAlign w:val="bottom"/>
          </w:tcPr>
          <w:p w14:paraId="35F8339F" w14:textId="15069F86" w:rsidR="00446BAE" w:rsidRPr="0079480C" w:rsidRDefault="0079480C" w:rsidP="00FA2A17">
            <w:pPr>
              <w:pStyle w:val="a8"/>
              <w:spacing w:line="380" w:lineRule="exact"/>
              <w:ind w:right="0"/>
              <w:jc w:val="right"/>
              <w:rPr>
                <w:rFonts w:ascii="Angsana New" w:hAnsi="Angsana New" w:cs="Angsana New"/>
                <w:color w:val="auto"/>
                <w:cs/>
              </w:rPr>
            </w:pPr>
            <w:r w:rsidRPr="0079480C">
              <w:rPr>
                <w:rFonts w:ascii="Angsana New" w:eastAsia="Cordia New" w:hAnsi="Angsana New" w:cs="Angsana New"/>
                <w:color w:val="auto"/>
              </w:rPr>
              <w:t>(466,366)</w:t>
            </w:r>
          </w:p>
        </w:tc>
      </w:tr>
      <w:tr w:rsidR="00D17849" w:rsidRPr="0079480C" w14:paraId="2CE06CE9" w14:textId="77777777">
        <w:trPr>
          <w:trHeight w:val="80"/>
        </w:trPr>
        <w:tc>
          <w:tcPr>
            <w:tcW w:w="5670" w:type="dxa"/>
            <w:vAlign w:val="bottom"/>
          </w:tcPr>
          <w:p w14:paraId="587DC230" w14:textId="1F05890C" w:rsidR="00446BAE" w:rsidRPr="0079480C" w:rsidRDefault="00FF3784" w:rsidP="00FA2A17">
            <w:pPr>
              <w:spacing w:line="380" w:lineRule="exact"/>
              <w:ind w:left="284"/>
              <w:jc w:val="thaiDistribute"/>
              <w:rPr>
                <w:rFonts w:ascii="Angsana New" w:eastAsia="Calibri" w:hAnsi="Angsana New" w:cs="Angsana New"/>
                <w:color w:val="auto"/>
                <w:spacing w:val="-6"/>
                <w:sz w:val="28"/>
                <w:szCs w:val="28"/>
                <w:cs/>
              </w:rPr>
            </w:pPr>
            <w:r w:rsidRPr="0079480C">
              <w:rPr>
                <w:rFonts w:ascii="Angsana New" w:hAnsi="Angsana New" w:cs="Angsana New"/>
                <w:color w:val="auto"/>
                <w:sz w:val="28"/>
                <w:szCs w:val="28"/>
              </w:rPr>
              <w:t xml:space="preserve">Add Unrealized gain (loss) on </w:t>
            </w:r>
            <w:r w:rsidR="00446BAE" w:rsidRPr="0079480C">
              <w:rPr>
                <w:rFonts w:ascii="Angsana New" w:hAnsi="Angsana New" w:cs="Angsana New"/>
                <w:color w:val="auto"/>
                <w:sz w:val="28"/>
                <w:szCs w:val="28"/>
              </w:rPr>
              <w:t>changes in fair value</w:t>
            </w:r>
          </w:p>
        </w:tc>
        <w:tc>
          <w:tcPr>
            <w:tcW w:w="1560" w:type="dxa"/>
            <w:vAlign w:val="bottom"/>
          </w:tcPr>
          <w:p w14:paraId="6B8F9C6D" w14:textId="5B9A3FAF" w:rsidR="00446BAE" w:rsidRPr="0079480C" w:rsidRDefault="0079480C" w:rsidP="00FA2A17">
            <w:pPr>
              <w:pStyle w:val="a8"/>
              <w:pBdr>
                <w:bottom w:val="sing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color w:val="auto"/>
              </w:rPr>
              <w:t>998</w:t>
            </w:r>
          </w:p>
        </w:tc>
        <w:tc>
          <w:tcPr>
            <w:tcW w:w="1559" w:type="dxa"/>
            <w:vAlign w:val="bottom"/>
          </w:tcPr>
          <w:p w14:paraId="7F70FE80" w14:textId="134ECBB7" w:rsidR="00446BAE" w:rsidRPr="0079480C" w:rsidRDefault="0079480C" w:rsidP="00FA2A17">
            <w:pPr>
              <w:pStyle w:val="a8"/>
              <w:pBdr>
                <w:bottom w:val="sing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color w:val="auto"/>
              </w:rPr>
              <w:t>2,575</w:t>
            </w:r>
          </w:p>
        </w:tc>
      </w:tr>
      <w:tr w:rsidR="00D17849" w:rsidRPr="0079480C" w14:paraId="34FCD37B" w14:textId="77777777">
        <w:trPr>
          <w:trHeight w:val="461"/>
        </w:trPr>
        <w:tc>
          <w:tcPr>
            <w:tcW w:w="5670" w:type="dxa"/>
          </w:tcPr>
          <w:p w14:paraId="38BEFC97" w14:textId="77777777" w:rsidR="00446BAE" w:rsidRPr="0079480C" w:rsidRDefault="00446BAE" w:rsidP="00FA2A17">
            <w:pPr>
              <w:spacing w:line="380" w:lineRule="exact"/>
              <w:ind w:left="284"/>
              <w:jc w:val="thaiDistribute"/>
              <w:rPr>
                <w:rFonts w:ascii="Angsana New" w:eastAsia="Calibri" w:hAnsi="Angsana New" w:cs="Angsana New"/>
                <w:color w:val="auto"/>
                <w:spacing w:val="-6"/>
                <w:sz w:val="28"/>
                <w:szCs w:val="28"/>
                <w:cs/>
              </w:rPr>
            </w:pPr>
            <w:r w:rsidRPr="0079480C">
              <w:rPr>
                <w:rFonts w:ascii="Angsana New" w:eastAsia="Calibri" w:hAnsi="Angsana New" w:cs="Angsana New"/>
                <w:color w:val="auto"/>
                <w:spacing w:val="-6"/>
                <w:sz w:val="28"/>
                <w:szCs w:val="28"/>
              </w:rPr>
              <w:t>At the end of year</w:t>
            </w:r>
          </w:p>
        </w:tc>
        <w:tc>
          <w:tcPr>
            <w:tcW w:w="1560" w:type="dxa"/>
            <w:vAlign w:val="bottom"/>
          </w:tcPr>
          <w:p w14:paraId="11ECED72" w14:textId="3AA785CF" w:rsidR="00446BAE" w:rsidRPr="0079480C" w:rsidRDefault="0079480C" w:rsidP="00FA2A17">
            <w:pPr>
              <w:pStyle w:val="a8"/>
              <w:pBdr>
                <w:bottom w:val="doub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color w:val="auto"/>
              </w:rPr>
              <w:t>207,890</w:t>
            </w:r>
          </w:p>
        </w:tc>
        <w:tc>
          <w:tcPr>
            <w:tcW w:w="1559" w:type="dxa"/>
            <w:vAlign w:val="bottom"/>
          </w:tcPr>
          <w:p w14:paraId="495DF7EB" w14:textId="730FFE75" w:rsidR="00446BAE" w:rsidRPr="0079480C" w:rsidRDefault="0079480C" w:rsidP="00FA2A17">
            <w:pPr>
              <w:pStyle w:val="a8"/>
              <w:pBdr>
                <w:bottom w:val="double" w:sz="4" w:space="1" w:color="auto"/>
              </w:pBdr>
              <w:spacing w:line="380" w:lineRule="exact"/>
              <w:ind w:right="0"/>
              <w:jc w:val="right"/>
              <w:rPr>
                <w:rFonts w:ascii="Angsana New" w:hAnsi="Angsana New" w:cs="Angsana New"/>
                <w:color w:val="auto"/>
              </w:rPr>
            </w:pPr>
            <w:r w:rsidRPr="0079480C">
              <w:rPr>
                <w:rFonts w:ascii="Angsana New" w:eastAsia="Cordia New" w:hAnsi="Angsana New" w:cs="Angsana New"/>
                <w:color w:val="auto"/>
              </w:rPr>
              <w:t>237,182</w:t>
            </w:r>
          </w:p>
        </w:tc>
      </w:tr>
    </w:tbl>
    <w:p w14:paraId="6249D8BE" w14:textId="0CB0903F" w:rsidR="00E20D73" w:rsidRPr="0079480C" w:rsidRDefault="00E20D73" w:rsidP="00FA2A17">
      <w:pPr>
        <w:spacing w:before="120" w:line="380" w:lineRule="exact"/>
        <w:ind w:left="567" w:hanging="142"/>
        <w:jc w:val="thaiDistribute"/>
        <w:rPr>
          <w:rFonts w:ascii="Angsana New" w:eastAsia="Calibri" w:hAnsi="Angsana New" w:cs="Angsana New"/>
          <w:b/>
          <w:bCs/>
          <w:color w:val="auto"/>
          <w:spacing w:val="-6"/>
          <w:sz w:val="28"/>
          <w:szCs w:val="28"/>
        </w:rPr>
      </w:pPr>
      <w:r w:rsidRPr="0079480C">
        <w:rPr>
          <w:rFonts w:ascii="Angsana New" w:eastAsia="Calibri" w:hAnsi="Angsana New" w:cs="Angsana New"/>
          <w:color w:val="auto"/>
          <w:spacing w:val="-6"/>
          <w:sz w:val="28"/>
          <w:szCs w:val="28"/>
        </w:rPr>
        <w:t>Investments in equity securities</w:t>
      </w:r>
      <w:r w:rsidR="00DA1235" w:rsidRPr="0079480C">
        <w:rPr>
          <w:rFonts w:ascii="Angsana New" w:eastAsia="Calibri" w:hAnsi="Angsana New" w:cs="Angsana New"/>
          <w:color w:val="auto"/>
          <w:spacing w:val="-6"/>
          <w:sz w:val="28"/>
          <w:szCs w:val="28"/>
        </w:rPr>
        <w:t xml:space="preserve"> which </w:t>
      </w:r>
      <w:r w:rsidR="00932319" w:rsidRPr="0079480C">
        <w:rPr>
          <w:rFonts w:ascii="Angsana New" w:eastAsia="Calibri" w:hAnsi="Angsana New" w:cs="Angsana New"/>
          <w:color w:val="auto"/>
          <w:spacing w:val="-6"/>
          <w:sz w:val="28"/>
          <w:szCs w:val="28"/>
        </w:rPr>
        <w:t xml:space="preserve">measured </w:t>
      </w:r>
      <w:r w:rsidR="00DA1235" w:rsidRPr="0079480C">
        <w:rPr>
          <w:rFonts w:ascii="Angsana New" w:eastAsia="Calibri" w:hAnsi="Angsana New" w:cs="Angsana New"/>
          <w:color w:val="auto"/>
          <w:spacing w:val="-6"/>
          <w:sz w:val="28"/>
          <w:szCs w:val="28"/>
        </w:rPr>
        <w:t xml:space="preserve">fair value </w:t>
      </w:r>
      <w:r w:rsidRPr="0079480C">
        <w:rPr>
          <w:rFonts w:ascii="Angsana New" w:eastAsia="Calibri" w:hAnsi="Angsana New" w:cs="Angsana New"/>
          <w:color w:val="auto"/>
          <w:spacing w:val="-6"/>
          <w:sz w:val="28"/>
          <w:szCs w:val="28"/>
        </w:rPr>
        <w:t>through profit or loss are detailed as follows:</w:t>
      </w:r>
    </w:p>
    <w:tbl>
      <w:tblPr>
        <w:tblW w:w="8789" w:type="dxa"/>
        <w:tblInd w:w="284" w:type="dxa"/>
        <w:tblLook w:val="04A0" w:firstRow="1" w:lastRow="0" w:firstColumn="1" w:lastColumn="0" w:noHBand="0" w:noVBand="1"/>
      </w:tblPr>
      <w:tblGrid>
        <w:gridCol w:w="5670"/>
        <w:gridCol w:w="1560"/>
        <w:gridCol w:w="1559"/>
      </w:tblGrid>
      <w:tr w:rsidR="00205F5B" w:rsidRPr="0079480C" w14:paraId="4D925B93" w14:textId="77777777" w:rsidTr="00FA2A17">
        <w:trPr>
          <w:trHeight w:val="83"/>
          <w:tblHeader/>
        </w:trPr>
        <w:tc>
          <w:tcPr>
            <w:tcW w:w="5670" w:type="dxa"/>
          </w:tcPr>
          <w:p w14:paraId="460CE0AB" w14:textId="77777777" w:rsidR="00E20D73" w:rsidRPr="0079480C" w:rsidRDefault="00E20D73" w:rsidP="00FA2A17">
            <w:pPr>
              <w:spacing w:line="380" w:lineRule="exact"/>
              <w:jc w:val="thaiDistribute"/>
              <w:rPr>
                <w:rFonts w:ascii="Angsana New" w:eastAsia="Calibri" w:hAnsi="Angsana New" w:cs="Angsana New"/>
                <w:b/>
                <w:bCs/>
                <w:color w:val="auto"/>
                <w:spacing w:val="-6"/>
                <w:sz w:val="28"/>
                <w:szCs w:val="28"/>
              </w:rPr>
            </w:pPr>
          </w:p>
        </w:tc>
        <w:tc>
          <w:tcPr>
            <w:tcW w:w="3119" w:type="dxa"/>
            <w:gridSpan w:val="2"/>
          </w:tcPr>
          <w:p w14:paraId="7713CC52" w14:textId="77777777" w:rsidR="00E20D73" w:rsidRPr="0079480C" w:rsidRDefault="00784748" w:rsidP="00FA2A17">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Unit: Thousand Baht</w:t>
            </w:r>
          </w:p>
        </w:tc>
      </w:tr>
      <w:tr w:rsidR="00205F5B" w:rsidRPr="0079480C" w14:paraId="67A21D60" w14:textId="77777777" w:rsidTr="00FA2A17">
        <w:trPr>
          <w:trHeight w:val="83"/>
          <w:tblHeader/>
        </w:trPr>
        <w:tc>
          <w:tcPr>
            <w:tcW w:w="5670" w:type="dxa"/>
          </w:tcPr>
          <w:p w14:paraId="02D004ED" w14:textId="77777777" w:rsidR="00E20D73" w:rsidRPr="0079480C" w:rsidRDefault="00E20D73" w:rsidP="00FA2A17">
            <w:pPr>
              <w:spacing w:line="380" w:lineRule="exact"/>
              <w:jc w:val="thaiDistribute"/>
              <w:rPr>
                <w:rFonts w:ascii="Angsana New" w:eastAsia="Calibri" w:hAnsi="Angsana New" w:cs="Angsana New"/>
                <w:b/>
                <w:bCs/>
                <w:color w:val="auto"/>
                <w:spacing w:val="-6"/>
                <w:sz w:val="28"/>
                <w:szCs w:val="28"/>
              </w:rPr>
            </w:pPr>
          </w:p>
        </w:tc>
        <w:tc>
          <w:tcPr>
            <w:tcW w:w="3119" w:type="dxa"/>
            <w:gridSpan w:val="2"/>
          </w:tcPr>
          <w:p w14:paraId="0159A881" w14:textId="77777777" w:rsidR="00E20D73" w:rsidRPr="0079480C" w:rsidRDefault="00E20D73" w:rsidP="00FA2A17">
            <w:pPr>
              <w:tabs>
                <w:tab w:val="left" w:pos="238"/>
              </w:tabs>
              <w:spacing w:line="380" w:lineRule="exact"/>
              <w:jc w:val="center"/>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 xml:space="preserve">Consolidated and Separate </w:t>
            </w:r>
          </w:p>
        </w:tc>
      </w:tr>
      <w:tr w:rsidR="00205F5B" w:rsidRPr="0079480C" w14:paraId="78834834" w14:textId="77777777" w:rsidTr="00FA2A17">
        <w:trPr>
          <w:trHeight w:val="83"/>
          <w:tblHeader/>
        </w:trPr>
        <w:tc>
          <w:tcPr>
            <w:tcW w:w="5670" w:type="dxa"/>
          </w:tcPr>
          <w:p w14:paraId="514DEBC5" w14:textId="77777777" w:rsidR="00E20D73" w:rsidRPr="0079480C" w:rsidRDefault="00E20D73" w:rsidP="00FA2A17">
            <w:pPr>
              <w:spacing w:line="380" w:lineRule="exact"/>
              <w:jc w:val="thaiDistribute"/>
              <w:rPr>
                <w:rFonts w:ascii="Angsana New" w:eastAsia="Calibri" w:hAnsi="Angsana New" w:cs="Angsana New"/>
                <w:b/>
                <w:bCs/>
                <w:color w:val="auto"/>
                <w:spacing w:val="-6"/>
                <w:sz w:val="28"/>
                <w:szCs w:val="28"/>
              </w:rPr>
            </w:pPr>
          </w:p>
        </w:tc>
        <w:tc>
          <w:tcPr>
            <w:tcW w:w="3119" w:type="dxa"/>
            <w:gridSpan w:val="2"/>
          </w:tcPr>
          <w:p w14:paraId="355AD3FC" w14:textId="77777777" w:rsidR="00E20D73" w:rsidRPr="0079480C" w:rsidRDefault="00E20D73" w:rsidP="00FA2A17">
            <w:pPr>
              <w:pBdr>
                <w:bottom w:val="single" w:sz="4" w:space="1" w:color="auto"/>
              </w:pBdr>
              <w:tabs>
                <w:tab w:val="left" w:pos="238"/>
              </w:tabs>
              <w:spacing w:line="380" w:lineRule="exact"/>
              <w:jc w:val="center"/>
              <w:rPr>
                <w:rFonts w:ascii="Angsana New" w:hAnsi="Angsana New" w:cs="Angsana New"/>
                <w:color w:val="auto"/>
                <w:sz w:val="28"/>
                <w:szCs w:val="28"/>
                <w:cs/>
              </w:rPr>
            </w:pPr>
            <w:r w:rsidRPr="0079480C">
              <w:rPr>
                <w:rFonts w:ascii="Angsana New" w:eastAsia="Cordia New" w:hAnsi="Angsana New" w:cs="Angsana New"/>
                <w:color w:val="auto"/>
                <w:sz w:val="28"/>
                <w:szCs w:val="28"/>
              </w:rPr>
              <w:t>financial statements</w:t>
            </w:r>
          </w:p>
        </w:tc>
      </w:tr>
      <w:tr w:rsidR="00205F5B" w:rsidRPr="0079480C" w14:paraId="1A344A3C" w14:textId="77777777" w:rsidTr="00FA2A17">
        <w:trPr>
          <w:trHeight w:val="83"/>
          <w:tblHeader/>
        </w:trPr>
        <w:tc>
          <w:tcPr>
            <w:tcW w:w="5670" w:type="dxa"/>
          </w:tcPr>
          <w:p w14:paraId="5F75F50A" w14:textId="77777777" w:rsidR="00757EDC" w:rsidRPr="0079480C" w:rsidRDefault="00757EDC" w:rsidP="00FA2A17">
            <w:pPr>
              <w:spacing w:line="380" w:lineRule="exact"/>
              <w:jc w:val="thaiDistribute"/>
              <w:rPr>
                <w:rFonts w:ascii="Angsana New" w:eastAsia="Calibri" w:hAnsi="Angsana New" w:cs="Angsana New"/>
                <w:b/>
                <w:bCs/>
                <w:color w:val="auto"/>
                <w:spacing w:val="-6"/>
                <w:sz w:val="28"/>
                <w:szCs w:val="28"/>
              </w:rPr>
            </w:pPr>
          </w:p>
        </w:tc>
        <w:tc>
          <w:tcPr>
            <w:tcW w:w="1560" w:type="dxa"/>
            <w:tcBorders>
              <w:top w:val="nil"/>
              <w:left w:val="nil"/>
              <w:right w:val="nil"/>
            </w:tcBorders>
          </w:tcPr>
          <w:p w14:paraId="4B466E1A" w14:textId="0E3E0AAA" w:rsidR="00757EDC" w:rsidRPr="0079480C" w:rsidRDefault="00754CED" w:rsidP="00FA2A17">
            <w:pPr>
              <w:pBdr>
                <w:bottom w:val="single" w:sz="4" w:space="1" w:color="auto"/>
              </w:pBdr>
              <w:tabs>
                <w:tab w:val="left" w:pos="238"/>
              </w:tabs>
              <w:spacing w:line="38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2025</w:t>
            </w:r>
          </w:p>
        </w:tc>
        <w:tc>
          <w:tcPr>
            <w:tcW w:w="1559" w:type="dxa"/>
            <w:tcBorders>
              <w:top w:val="nil"/>
              <w:left w:val="nil"/>
              <w:right w:val="nil"/>
            </w:tcBorders>
          </w:tcPr>
          <w:p w14:paraId="67FAC3BE" w14:textId="56838961" w:rsidR="00757EDC" w:rsidRPr="0079480C" w:rsidRDefault="00754CED" w:rsidP="00FA2A17">
            <w:pPr>
              <w:pBdr>
                <w:bottom w:val="single" w:sz="4" w:space="1" w:color="auto"/>
              </w:pBdr>
              <w:tabs>
                <w:tab w:val="left" w:pos="238"/>
              </w:tabs>
              <w:spacing w:line="38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2024</w:t>
            </w:r>
          </w:p>
        </w:tc>
      </w:tr>
      <w:tr w:rsidR="003836BB" w:rsidRPr="0079480C" w14:paraId="134DD688" w14:textId="77777777" w:rsidTr="00FA2A17">
        <w:trPr>
          <w:trHeight w:val="267"/>
          <w:tblHeader/>
        </w:trPr>
        <w:tc>
          <w:tcPr>
            <w:tcW w:w="5670" w:type="dxa"/>
          </w:tcPr>
          <w:p w14:paraId="63109D16" w14:textId="77777777" w:rsidR="00E20D73" w:rsidRPr="0079480C" w:rsidRDefault="00E20D73" w:rsidP="00FA2A17">
            <w:pPr>
              <w:spacing w:line="380" w:lineRule="exact"/>
              <w:ind w:left="33"/>
              <w:jc w:val="thaiDistribute"/>
              <w:rPr>
                <w:rFonts w:ascii="Angsana New" w:eastAsia="Calibri" w:hAnsi="Angsana New" w:cs="Angsana New"/>
                <w:b/>
                <w:bCs/>
                <w:color w:val="auto"/>
                <w:spacing w:val="-6"/>
                <w:sz w:val="28"/>
                <w:szCs w:val="28"/>
              </w:rPr>
            </w:pPr>
            <w:r w:rsidRPr="0079480C">
              <w:rPr>
                <w:rFonts w:ascii="Angsana New" w:eastAsia="Calibri" w:hAnsi="Angsana New" w:cs="Angsana New"/>
                <w:color w:val="auto"/>
                <w:spacing w:val="-6"/>
                <w:sz w:val="28"/>
                <w:szCs w:val="28"/>
                <w:lang w:val="en-GB"/>
              </w:rPr>
              <w:t>Marketable equity securities</w:t>
            </w:r>
          </w:p>
        </w:tc>
        <w:tc>
          <w:tcPr>
            <w:tcW w:w="1560" w:type="dxa"/>
          </w:tcPr>
          <w:p w14:paraId="0F67452A" w14:textId="77777777" w:rsidR="00E20D73" w:rsidRPr="0079480C" w:rsidRDefault="00E20D73" w:rsidP="00FA2A17">
            <w:pPr>
              <w:tabs>
                <w:tab w:val="left" w:pos="238"/>
              </w:tabs>
              <w:spacing w:line="380" w:lineRule="exact"/>
              <w:jc w:val="center"/>
              <w:rPr>
                <w:rFonts w:ascii="Angsana New" w:eastAsia="Cordia New" w:hAnsi="Angsana New" w:cs="Angsana New"/>
                <w:color w:val="auto"/>
                <w:sz w:val="28"/>
                <w:szCs w:val="28"/>
              </w:rPr>
            </w:pPr>
          </w:p>
        </w:tc>
        <w:tc>
          <w:tcPr>
            <w:tcW w:w="1559" w:type="dxa"/>
          </w:tcPr>
          <w:p w14:paraId="07D50C84" w14:textId="77777777" w:rsidR="00E20D73" w:rsidRPr="0079480C" w:rsidRDefault="00E20D73" w:rsidP="00FA2A17">
            <w:pPr>
              <w:tabs>
                <w:tab w:val="left" w:pos="238"/>
              </w:tabs>
              <w:spacing w:line="380" w:lineRule="exact"/>
              <w:jc w:val="center"/>
              <w:rPr>
                <w:rFonts w:ascii="Angsana New" w:eastAsia="Cordia New" w:hAnsi="Angsana New" w:cs="Angsana New"/>
                <w:color w:val="auto"/>
                <w:sz w:val="28"/>
                <w:szCs w:val="28"/>
              </w:rPr>
            </w:pPr>
          </w:p>
        </w:tc>
      </w:tr>
      <w:tr w:rsidR="00D17849" w:rsidRPr="0079480C" w14:paraId="59C45913" w14:textId="77777777">
        <w:trPr>
          <w:trHeight w:val="83"/>
        </w:trPr>
        <w:tc>
          <w:tcPr>
            <w:tcW w:w="5670" w:type="dxa"/>
          </w:tcPr>
          <w:p w14:paraId="2C2BEA30" w14:textId="77777777" w:rsidR="00446BAE" w:rsidRPr="0079480C" w:rsidRDefault="00446BAE" w:rsidP="00FA2A17">
            <w:pPr>
              <w:spacing w:line="380" w:lineRule="exact"/>
              <w:ind w:left="284"/>
              <w:jc w:val="thaiDistribute"/>
              <w:rPr>
                <w:rFonts w:ascii="Angsana New" w:eastAsia="Calibri" w:hAnsi="Angsana New" w:cs="Angsana New"/>
                <w:color w:val="auto"/>
                <w:spacing w:val="-6"/>
                <w:sz w:val="28"/>
                <w:szCs w:val="28"/>
                <w:cs/>
              </w:rPr>
            </w:pPr>
            <w:r w:rsidRPr="0079480C">
              <w:rPr>
                <w:rFonts w:ascii="Angsana New" w:eastAsia="Calibri" w:hAnsi="Angsana New" w:cs="Angsana New"/>
                <w:color w:val="auto"/>
                <w:spacing w:val="-6"/>
                <w:sz w:val="28"/>
                <w:szCs w:val="28"/>
              </w:rPr>
              <w:t>At the beginning of year</w:t>
            </w:r>
          </w:p>
        </w:tc>
        <w:tc>
          <w:tcPr>
            <w:tcW w:w="1560" w:type="dxa"/>
            <w:vAlign w:val="bottom"/>
          </w:tcPr>
          <w:p w14:paraId="2BC3F18E" w14:textId="5831062C" w:rsidR="00446BAE" w:rsidRPr="0079480C" w:rsidRDefault="00183B7F" w:rsidP="00FA2A17">
            <w:pPr>
              <w:pStyle w:val="a8"/>
              <w:spacing w:line="380" w:lineRule="exact"/>
              <w:ind w:right="0"/>
              <w:jc w:val="right"/>
              <w:rPr>
                <w:rFonts w:ascii="Angsana New" w:hAnsi="Angsana New" w:cs="Angsana New"/>
                <w:color w:val="auto"/>
                <w:cs/>
              </w:rPr>
            </w:pPr>
            <w:r>
              <w:rPr>
                <w:rFonts w:ascii="Angsana New" w:eastAsia="Calibri" w:hAnsi="Angsana New" w:cs="Angsana New"/>
                <w:color w:val="000000"/>
                <w:spacing w:val="-6"/>
              </w:rPr>
              <w:t>945</w:t>
            </w:r>
          </w:p>
        </w:tc>
        <w:tc>
          <w:tcPr>
            <w:tcW w:w="1559" w:type="dxa"/>
            <w:vAlign w:val="bottom"/>
          </w:tcPr>
          <w:p w14:paraId="17169E51" w14:textId="3F4A03AD" w:rsidR="00446BAE" w:rsidRPr="0079480C" w:rsidRDefault="00183B7F" w:rsidP="00FA2A17">
            <w:pPr>
              <w:pStyle w:val="a8"/>
              <w:spacing w:line="380" w:lineRule="exact"/>
              <w:ind w:right="0"/>
              <w:jc w:val="right"/>
              <w:rPr>
                <w:rFonts w:ascii="Angsana New" w:hAnsi="Angsana New" w:cs="Angsana New"/>
                <w:color w:val="auto"/>
                <w:cs/>
              </w:rPr>
            </w:pPr>
            <w:r>
              <w:rPr>
                <w:rFonts w:ascii="Angsana New" w:eastAsia="Calibri" w:hAnsi="Angsana New" w:cs="Angsana New"/>
                <w:color w:val="000000"/>
                <w:spacing w:val="-6"/>
              </w:rPr>
              <w:t>1,785</w:t>
            </w:r>
          </w:p>
        </w:tc>
      </w:tr>
      <w:tr w:rsidR="00D17849" w:rsidRPr="0079480C" w14:paraId="639B5D8E" w14:textId="77777777">
        <w:trPr>
          <w:trHeight w:val="80"/>
        </w:trPr>
        <w:tc>
          <w:tcPr>
            <w:tcW w:w="5670" w:type="dxa"/>
            <w:vAlign w:val="bottom"/>
          </w:tcPr>
          <w:p w14:paraId="76F63FAE" w14:textId="78866D24" w:rsidR="00446BAE" w:rsidRPr="0079480C" w:rsidRDefault="00755C59" w:rsidP="00FA2A17">
            <w:pPr>
              <w:spacing w:line="380" w:lineRule="exact"/>
              <w:ind w:left="284"/>
              <w:jc w:val="thaiDistribute"/>
              <w:rPr>
                <w:rFonts w:ascii="Angsana New" w:eastAsia="Calibri" w:hAnsi="Angsana New" w:cs="Angsana New"/>
                <w:color w:val="auto"/>
                <w:spacing w:val="-6"/>
                <w:sz w:val="28"/>
                <w:szCs w:val="28"/>
                <w:cs/>
              </w:rPr>
            </w:pPr>
            <w:r w:rsidRPr="0079480C">
              <w:rPr>
                <w:rFonts w:ascii="Angsana New" w:hAnsi="Angsana New" w:cs="Angsana New"/>
                <w:color w:val="auto"/>
                <w:sz w:val="28"/>
                <w:szCs w:val="28"/>
              </w:rPr>
              <w:t xml:space="preserve">Add Unrealized gain (loss) on </w:t>
            </w:r>
            <w:r w:rsidR="00446BAE" w:rsidRPr="0079480C">
              <w:rPr>
                <w:rFonts w:ascii="Angsana New" w:hAnsi="Angsana New" w:cs="Angsana New"/>
                <w:color w:val="auto"/>
                <w:sz w:val="28"/>
                <w:szCs w:val="28"/>
              </w:rPr>
              <w:t>changes in fair value</w:t>
            </w:r>
          </w:p>
        </w:tc>
        <w:tc>
          <w:tcPr>
            <w:tcW w:w="1560" w:type="dxa"/>
            <w:vAlign w:val="bottom"/>
          </w:tcPr>
          <w:p w14:paraId="5FF5E4E1" w14:textId="4BE8FB20" w:rsidR="00446BAE" w:rsidRPr="0079480C" w:rsidRDefault="00446BAE" w:rsidP="00FA2A17">
            <w:pPr>
              <w:pStyle w:val="a8"/>
              <w:pBdr>
                <w:bottom w:val="single" w:sz="4" w:space="1" w:color="auto"/>
              </w:pBdr>
              <w:spacing w:line="380" w:lineRule="exact"/>
              <w:ind w:right="0"/>
              <w:jc w:val="right"/>
              <w:rPr>
                <w:rFonts w:ascii="Angsana New" w:hAnsi="Angsana New" w:cs="Angsana New"/>
                <w:color w:val="auto"/>
              </w:rPr>
            </w:pPr>
            <w:r>
              <w:rPr>
                <w:rFonts w:ascii="Angsana New" w:eastAsia="Cordia New" w:hAnsi="Angsana New" w:cs="Angsana New"/>
                <w:color w:val="000000"/>
              </w:rPr>
              <w:t>(</w:t>
            </w:r>
            <w:r w:rsidR="00183B7F">
              <w:rPr>
                <w:rFonts w:ascii="Angsana New" w:eastAsia="Cordia New" w:hAnsi="Angsana New" w:cs="Angsana New"/>
                <w:color w:val="000000"/>
              </w:rPr>
              <w:t>452</w:t>
            </w:r>
            <w:r>
              <w:rPr>
                <w:rFonts w:ascii="Angsana New" w:eastAsia="Cordia New" w:hAnsi="Angsana New" w:cs="Angsana New"/>
                <w:color w:val="000000"/>
              </w:rPr>
              <w:t>)</w:t>
            </w:r>
          </w:p>
        </w:tc>
        <w:tc>
          <w:tcPr>
            <w:tcW w:w="1559" w:type="dxa"/>
            <w:vAlign w:val="bottom"/>
          </w:tcPr>
          <w:p w14:paraId="775A7084" w14:textId="71A8CF39" w:rsidR="00446BAE" w:rsidRPr="0079480C" w:rsidRDefault="00446BAE" w:rsidP="00FA2A17">
            <w:pPr>
              <w:pStyle w:val="a8"/>
              <w:pBdr>
                <w:bottom w:val="single" w:sz="4" w:space="1" w:color="auto"/>
              </w:pBdr>
              <w:spacing w:line="380" w:lineRule="exact"/>
              <w:ind w:right="0"/>
              <w:jc w:val="right"/>
              <w:rPr>
                <w:rFonts w:ascii="Angsana New" w:hAnsi="Angsana New" w:cs="Angsana New"/>
                <w:color w:val="auto"/>
              </w:rPr>
            </w:pPr>
            <w:r>
              <w:rPr>
                <w:rFonts w:ascii="Angsana New" w:eastAsia="Cordia New" w:hAnsi="Angsana New" w:cs="Angsana New" w:hint="cs"/>
                <w:color w:val="000000"/>
                <w:cs/>
              </w:rPr>
              <w:t>(</w:t>
            </w:r>
            <w:r w:rsidR="00183B7F">
              <w:rPr>
                <w:rFonts w:ascii="Angsana New" w:eastAsia="Cordia New" w:hAnsi="Angsana New" w:cs="Angsana New"/>
                <w:color w:val="000000"/>
              </w:rPr>
              <w:t>840</w:t>
            </w:r>
            <w:r>
              <w:rPr>
                <w:rFonts w:ascii="Angsana New" w:eastAsia="Cordia New" w:hAnsi="Angsana New" w:cs="Angsana New" w:hint="cs"/>
                <w:color w:val="000000"/>
                <w:cs/>
              </w:rPr>
              <w:t>)</w:t>
            </w:r>
          </w:p>
        </w:tc>
      </w:tr>
      <w:tr w:rsidR="00D17849" w:rsidRPr="0079480C" w14:paraId="278ED75D" w14:textId="77777777">
        <w:trPr>
          <w:trHeight w:val="531"/>
        </w:trPr>
        <w:tc>
          <w:tcPr>
            <w:tcW w:w="5670" w:type="dxa"/>
          </w:tcPr>
          <w:p w14:paraId="5A60F61D" w14:textId="2FB7960A" w:rsidR="00FA2A17" w:rsidRPr="0079480C" w:rsidRDefault="00FA2A17" w:rsidP="00FA2A17">
            <w:pPr>
              <w:spacing w:line="380" w:lineRule="exact"/>
              <w:ind w:left="284"/>
              <w:rPr>
                <w:rFonts w:ascii="Angsana New" w:eastAsia="Calibri" w:hAnsi="Angsana New" w:cs="Angsana New"/>
                <w:color w:val="auto"/>
                <w:spacing w:val="-6"/>
                <w:sz w:val="28"/>
                <w:szCs w:val="28"/>
              </w:rPr>
            </w:pPr>
            <w:r w:rsidRPr="0079480C">
              <w:rPr>
                <w:rFonts w:ascii="Angsana New" w:eastAsia="Calibri" w:hAnsi="Angsana New" w:cs="Angsana New"/>
                <w:color w:val="auto"/>
                <w:spacing w:val="-6"/>
                <w:sz w:val="28"/>
                <w:szCs w:val="28"/>
              </w:rPr>
              <w:t>At the end of</w:t>
            </w:r>
            <w:r w:rsidRPr="0079480C">
              <w:rPr>
                <w:rFonts w:ascii="Angsana New" w:eastAsia="Calibri" w:hAnsi="Angsana New" w:cs="Angsana New" w:hint="cs"/>
                <w:color w:val="auto"/>
                <w:spacing w:val="-6"/>
                <w:sz w:val="28"/>
                <w:szCs w:val="28"/>
                <w:cs/>
              </w:rPr>
              <w:t xml:space="preserve"> </w:t>
            </w:r>
            <w:r w:rsidRPr="0079480C">
              <w:rPr>
                <w:rFonts w:ascii="Angsana New" w:eastAsia="Calibri" w:hAnsi="Angsana New" w:cs="Angsana New"/>
                <w:color w:val="auto"/>
                <w:spacing w:val="-6"/>
                <w:sz w:val="28"/>
                <w:szCs w:val="28"/>
              </w:rPr>
              <w:t>year</w:t>
            </w:r>
          </w:p>
        </w:tc>
        <w:tc>
          <w:tcPr>
            <w:tcW w:w="1560" w:type="dxa"/>
            <w:vAlign w:val="center"/>
          </w:tcPr>
          <w:p w14:paraId="54CE9518" w14:textId="73DC6563" w:rsidR="00FA2A17" w:rsidRPr="0079480C" w:rsidRDefault="00183B7F" w:rsidP="00FA2A17">
            <w:pPr>
              <w:pStyle w:val="a8"/>
              <w:pBdr>
                <w:bottom w:val="double" w:sz="4" w:space="1" w:color="auto"/>
              </w:pBdr>
              <w:spacing w:line="380" w:lineRule="exact"/>
              <w:ind w:right="0"/>
              <w:jc w:val="right"/>
              <w:rPr>
                <w:rFonts w:ascii="Angsana New" w:hAnsi="Angsana New" w:cs="Angsana New"/>
                <w:color w:val="auto"/>
              </w:rPr>
            </w:pPr>
            <w:r>
              <w:rPr>
                <w:rFonts w:ascii="Angsana New" w:eastAsia="Calibri" w:hAnsi="Angsana New" w:cs="Angsana New"/>
                <w:color w:val="000000"/>
                <w:spacing w:val="-6"/>
              </w:rPr>
              <w:t>493</w:t>
            </w:r>
          </w:p>
        </w:tc>
        <w:tc>
          <w:tcPr>
            <w:tcW w:w="1559" w:type="dxa"/>
            <w:vAlign w:val="center"/>
          </w:tcPr>
          <w:p w14:paraId="143A9C67" w14:textId="208D42FD" w:rsidR="00FA2A17" w:rsidRPr="0079480C" w:rsidRDefault="00183B7F" w:rsidP="00FA2A17">
            <w:pPr>
              <w:pStyle w:val="a8"/>
              <w:pBdr>
                <w:bottom w:val="double" w:sz="4" w:space="1" w:color="auto"/>
              </w:pBdr>
              <w:spacing w:line="380" w:lineRule="exact"/>
              <w:ind w:right="0"/>
              <w:jc w:val="right"/>
              <w:rPr>
                <w:rFonts w:ascii="Angsana New" w:hAnsi="Angsana New" w:cs="Angsana New"/>
                <w:color w:val="auto"/>
              </w:rPr>
            </w:pPr>
            <w:r>
              <w:rPr>
                <w:rFonts w:ascii="Angsana New" w:eastAsia="Calibri" w:hAnsi="Angsana New" w:cs="Angsana New"/>
                <w:color w:val="000000"/>
                <w:spacing w:val="-6"/>
              </w:rPr>
              <w:t>945</w:t>
            </w:r>
          </w:p>
        </w:tc>
      </w:tr>
    </w:tbl>
    <w:p w14:paraId="2DE8CA40" w14:textId="1E060C9C" w:rsidR="00E66E5B" w:rsidRPr="0079480C" w:rsidRDefault="000D5B1D" w:rsidP="00FA2A17">
      <w:pPr>
        <w:pStyle w:val="a8"/>
        <w:spacing w:before="120" w:line="380" w:lineRule="exact"/>
        <w:ind w:left="425" w:right="0" w:hanging="425"/>
        <w:jc w:val="thaiDistribute"/>
        <w:rPr>
          <w:rFonts w:ascii="Angsana New" w:hAnsi="Angsana New" w:cs="Angsana New"/>
          <w:b/>
          <w:bCs/>
          <w:color w:val="auto"/>
        </w:rPr>
      </w:pPr>
      <w:r w:rsidRPr="0079480C">
        <w:rPr>
          <w:rFonts w:ascii="Angsana New" w:hAnsi="Angsana New" w:cs="Angsana New"/>
          <w:b/>
          <w:bCs/>
          <w:color w:val="auto"/>
          <w:cs/>
        </w:rPr>
        <w:br w:type="page"/>
      </w:r>
      <w:r w:rsidR="00E66E5B" w:rsidRPr="0079480C">
        <w:rPr>
          <w:rFonts w:ascii="Angsana New" w:hAnsi="Angsana New" w:cs="Angsana New"/>
          <w:b/>
          <w:bCs/>
          <w:color w:val="auto"/>
        </w:rPr>
        <w:lastRenderedPageBreak/>
        <w:t>1</w:t>
      </w:r>
      <w:r w:rsidR="004660EC" w:rsidRPr="0079480C">
        <w:rPr>
          <w:rFonts w:ascii="Angsana New" w:hAnsi="Angsana New" w:cs="Angsana New"/>
          <w:b/>
          <w:bCs/>
          <w:color w:val="auto"/>
        </w:rPr>
        <w:t>0</w:t>
      </w:r>
      <w:r w:rsidR="00E66E5B" w:rsidRPr="0079480C">
        <w:rPr>
          <w:rFonts w:ascii="Angsana New" w:hAnsi="Angsana New" w:cs="Angsana New"/>
          <w:b/>
          <w:bCs/>
          <w:color w:val="auto"/>
        </w:rPr>
        <w:t>.</w:t>
      </w:r>
      <w:r w:rsidR="00E66E5B" w:rsidRPr="0079480C">
        <w:rPr>
          <w:rFonts w:ascii="Angsana New" w:hAnsi="Angsana New" w:cs="Angsana New"/>
          <w:b/>
          <w:bCs/>
          <w:color w:val="auto"/>
        </w:rPr>
        <w:tab/>
      </w:r>
      <w:r w:rsidR="00E66E5B" w:rsidRPr="0079480C">
        <w:rPr>
          <w:rFonts w:ascii="Angsana New" w:hAnsi="Angsana New" w:cs="Angsana New"/>
          <w:b/>
          <w:bCs/>
          <w:color w:val="auto"/>
          <w:lang w:val="en-GB"/>
        </w:rPr>
        <w:t>INVESTMENTS IN SUBSIDIARY</w:t>
      </w:r>
    </w:p>
    <w:tbl>
      <w:tblPr>
        <w:tblW w:w="9072" w:type="dxa"/>
        <w:tblInd w:w="284" w:type="dxa"/>
        <w:tblLayout w:type="fixed"/>
        <w:tblLook w:val="04A0" w:firstRow="1" w:lastRow="0" w:firstColumn="1" w:lastColumn="0" w:noHBand="0" w:noVBand="1"/>
      </w:tblPr>
      <w:tblGrid>
        <w:gridCol w:w="2268"/>
        <w:gridCol w:w="2976"/>
        <w:gridCol w:w="1135"/>
        <w:gridCol w:w="1508"/>
        <w:gridCol w:w="1185"/>
      </w:tblGrid>
      <w:tr w:rsidR="00E66E5B" w:rsidRPr="0079480C" w14:paraId="164B3370" w14:textId="77777777" w:rsidTr="00FA2A17">
        <w:trPr>
          <w:trHeight w:val="321"/>
        </w:trPr>
        <w:tc>
          <w:tcPr>
            <w:tcW w:w="2268" w:type="dxa"/>
          </w:tcPr>
          <w:p w14:paraId="56A3CD52" w14:textId="77777777" w:rsidR="00E66E5B" w:rsidRPr="0079480C" w:rsidRDefault="00E66E5B" w:rsidP="00FA2A17">
            <w:pPr>
              <w:spacing w:line="380" w:lineRule="exact"/>
              <w:ind w:left="33" w:firstLine="1"/>
              <w:rPr>
                <w:rFonts w:ascii="Angsana New" w:hAnsi="Angsana New" w:cs="Angsana New"/>
                <w:color w:val="auto"/>
                <w:cs/>
              </w:rPr>
            </w:pPr>
          </w:p>
        </w:tc>
        <w:tc>
          <w:tcPr>
            <w:tcW w:w="2976" w:type="dxa"/>
          </w:tcPr>
          <w:p w14:paraId="650894FC" w14:textId="77777777" w:rsidR="00E66E5B" w:rsidRPr="0079480C" w:rsidRDefault="00E66E5B" w:rsidP="00FA2A17">
            <w:pPr>
              <w:keepNext/>
              <w:shd w:val="solid" w:color="FFFFFF" w:fill="FFFFFF"/>
              <w:spacing w:line="380" w:lineRule="exact"/>
              <w:jc w:val="center"/>
              <w:outlineLvl w:val="0"/>
              <w:rPr>
                <w:rFonts w:ascii="Angsana New" w:hAnsi="Angsana New" w:cs="Angsana New"/>
                <w:color w:val="auto"/>
                <w:sz w:val="26"/>
                <w:szCs w:val="26"/>
                <w:cs/>
              </w:rPr>
            </w:pPr>
          </w:p>
        </w:tc>
        <w:tc>
          <w:tcPr>
            <w:tcW w:w="3828" w:type="dxa"/>
            <w:gridSpan w:val="3"/>
            <w:tcBorders>
              <w:left w:val="nil"/>
            </w:tcBorders>
          </w:tcPr>
          <w:p w14:paraId="15486B5B" w14:textId="77777777" w:rsidR="00E66E5B" w:rsidRPr="0079480C" w:rsidRDefault="002E24C9" w:rsidP="00FA2A17">
            <w:pPr>
              <w:keepNext/>
              <w:pBdr>
                <w:bottom w:val="single" w:sz="4" w:space="1" w:color="auto"/>
              </w:pBdr>
              <w:shd w:val="solid" w:color="FFFFFF" w:fill="FFFFFF"/>
              <w:spacing w:line="380" w:lineRule="exact"/>
              <w:jc w:val="right"/>
              <w:outlineLvl w:val="0"/>
              <w:rPr>
                <w:rFonts w:ascii="Angsana New" w:hAnsi="Angsana New" w:cs="Angsana New"/>
                <w:b/>
                <w:bCs/>
                <w:color w:val="auto"/>
                <w:sz w:val="26"/>
                <w:szCs w:val="26"/>
                <w:u w:val="single"/>
                <w:cs/>
              </w:rPr>
            </w:pPr>
            <w:r>
              <w:rPr>
                <w:rFonts w:ascii="Angsana New" w:hAnsi="Angsana New" w:cs="Angsana New"/>
                <w:color w:val="auto"/>
                <w:sz w:val="28"/>
                <w:szCs w:val="28"/>
              </w:rPr>
              <w:t>Unit:</w:t>
            </w:r>
            <w:r w:rsidR="00784748">
              <w:rPr>
                <w:rFonts w:ascii="Angsana New" w:hAnsi="Angsana New" w:cs="Angsana New"/>
                <w:color w:val="auto"/>
                <w:sz w:val="28"/>
                <w:szCs w:val="28"/>
              </w:rPr>
              <w:t xml:space="preserve"> Thousand Baht</w:t>
            </w:r>
          </w:p>
        </w:tc>
      </w:tr>
      <w:tr w:rsidR="00E66E5B" w:rsidRPr="0079480C" w14:paraId="2A4D9437" w14:textId="77777777" w:rsidTr="00FA2A17">
        <w:trPr>
          <w:trHeight w:val="321"/>
        </w:trPr>
        <w:tc>
          <w:tcPr>
            <w:tcW w:w="2268" w:type="dxa"/>
          </w:tcPr>
          <w:p w14:paraId="5E011E10" w14:textId="77777777" w:rsidR="00E66E5B" w:rsidRPr="0079480C" w:rsidRDefault="00E66E5B" w:rsidP="00FA2A17">
            <w:pPr>
              <w:spacing w:line="380" w:lineRule="exact"/>
              <w:ind w:left="33" w:firstLine="1"/>
              <w:rPr>
                <w:rFonts w:ascii="Angsana New" w:hAnsi="Angsana New" w:cs="Angsana New"/>
                <w:color w:val="auto"/>
                <w:cs/>
              </w:rPr>
            </w:pPr>
          </w:p>
        </w:tc>
        <w:tc>
          <w:tcPr>
            <w:tcW w:w="2976" w:type="dxa"/>
          </w:tcPr>
          <w:p w14:paraId="6BEB2580" w14:textId="77777777" w:rsidR="00E66E5B" w:rsidRPr="0079480C" w:rsidRDefault="00E66E5B" w:rsidP="00FA2A17">
            <w:pPr>
              <w:keepNext/>
              <w:shd w:val="solid" w:color="FFFFFF" w:fill="FFFFFF"/>
              <w:spacing w:line="380" w:lineRule="exact"/>
              <w:jc w:val="center"/>
              <w:outlineLvl w:val="0"/>
              <w:rPr>
                <w:rFonts w:ascii="Angsana New" w:hAnsi="Angsana New" w:cs="Angsana New"/>
                <w:color w:val="auto"/>
                <w:sz w:val="26"/>
                <w:szCs w:val="26"/>
                <w:cs/>
              </w:rPr>
            </w:pPr>
          </w:p>
        </w:tc>
        <w:tc>
          <w:tcPr>
            <w:tcW w:w="3828" w:type="dxa"/>
            <w:gridSpan w:val="3"/>
            <w:tcBorders>
              <w:left w:val="nil"/>
            </w:tcBorders>
          </w:tcPr>
          <w:p w14:paraId="370A8999" w14:textId="77777777" w:rsidR="00E66E5B" w:rsidRPr="0079480C" w:rsidRDefault="00E66E5B" w:rsidP="00FA2A17">
            <w:pPr>
              <w:keepNext/>
              <w:pBdr>
                <w:bottom w:val="single" w:sz="4" w:space="1" w:color="auto"/>
              </w:pBdr>
              <w:shd w:val="solid" w:color="FFFFFF" w:fill="FFFFFF"/>
              <w:spacing w:line="380" w:lineRule="exact"/>
              <w:jc w:val="center"/>
              <w:outlineLvl w:val="0"/>
              <w:rPr>
                <w:rFonts w:ascii="Angsana New" w:hAnsi="Angsana New" w:cs="Angsana New"/>
                <w:b/>
                <w:bCs/>
                <w:color w:val="auto"/>
                <w:sz w:val="26"/>
                <w:szCs w:val="26"/>
                <w:u w:val="single"/>
                <w:cs/>
              </w:rPr>
            </w:pPr>
            <w:r w:rsidRPr="006641E9">
              <w:rPr>
                <w:rFonts w:ascii="Angsana New" w:hAnsi="Angsana New" w:cs="Angsana New"/>
                <w:color w:val="auto"/>
                <w:sz w:val="28"/>
                <w:szCs w:val="28"/>
              </w:rPr>
              <w:t>Separate financial statements</w:t>
            </w:r>
          </w:p>
        </w:tc>
      </w:tr>
      <w:tr w:rsidR="00E66E5B" w:rsidRPr="0079480C" w14:paraId="71FDC530" w14:textId="77777777" w:rsidTr="00FA2A17">
        <w:trPr>
          <w:trHeight w:val="321"/>
        </w:trPr>
        <w:tc>
          <w:tcPr>
            <w:tcW w:w="2268" w:type="dxa"/>
          </w:tcPr>
          <w:p w14:paraId="7D3BCF74" w14:textId="77777777" w:rsidR="00E66E5B" w:rsidRPr="0079480C" w:rsidRDefault="00E66E5B" w:rsidP="00FA2A17">
            <w:pPr>
              <w:spacing w:line="380" w:lineRule="exact"/>
              <w:ind w:left="33" w:firstLine="1"/>
              <w:rPr>
                <w:rFonts w:ascii="Angsana New" w:hAnsi="Angsana New" w:cs="Angsana New"/>
                <w:color w:val="auto"/>
                <w:cs/>
              </w:rPr>
            </w:pPr>
          </w:p>
        </w:tc>
        <w:tc>
          <w:tcPr>
            <w:tcW w:w="2976" w:type="dxa"/>
          </w:tcPr>
          <w:p w14:paraId="7A928E4C" w14:textId="77777777" w:rsidR="00E66E5B" w:rsidRPr="0079480C" w:rsidRDefault="00E66E5B" w:rsidP="00FA2A17">
            <w:pPr>
              <w:keepNext/>
              <w:shd w:val="solid" w:color="FFFFFF" w:fill="FFFFFF"/>
              <w:spacing w:line="380" w:lineRule="exact"/>
              <w:jc w:val="center"/>
              <w:outlineLvl w:val="0"/>
              <w:rPr>
                <w:rFonts w:ascii="Angsana New" w:hAnsi="Angsana New" w:cs="Angsana New"/>
                <w:color w:val="auto"/>
                <w:sz w:val="26"/>
                <w:szCs w:val="26"/>
                <w:cs/>
              </w:rPr>
            </w:pPr>
          </w:p>
        </w:tc>
        <w:tc>
          <w:tcPr>
            <w:tcW w:w="3828" w:type="dxa"/>
            <w:gridSpan w:val="3"/>
            <w:tcBorders>
              <w:left w:val="nil"/>
            </w:tcBorders>
          </w:tcPr>
          <w:p w14:paraId="6369EEDF" w14:textId="45347808" w:rsidR="00E66E5B" w:rsidRPr="0079480C" w:rsidRDefault="00E66E5B" w:rsidP="00FA2A17">
            <w:pPr>
              <w:keepNext/>
              <w:pBdr>
                <w:bottom w:val="single" w:sz="4" w:space="1" w:color="auto"/>
              </w:pBdr>
              <w:shd w:val="solid" w:color="FFFFFF" w:fill="FFFFFF"/>
              <w:spacing w:line="380" w:lineRule="exact"/>
              <w:jc w:val="center"/>
              <w:outlineLvl w:val="0"/>
              <w:rPr>
                <w:rFonts w:ascii="Angsana New" w:hAnsi="Angsana New" w:cs="Angsana New"/>
                <w:b/>
                <w:bCs/>
                <w:color w:val="auto"/>
                <w:sz w:val="26"/>
                <w:szCs w:val="26"/>
                <w:u w:val="single"/>
              </w:rPr>
            </w:pPr>
            <w:r w:rsidRPr="0079480C">
              <w:rPr>
                <w:rFonts w:ascii="Angsana New" w:hAnsi="Angsana New" w:cs="Angsana New"/>
                <w:color w:val="auto"/>
                <w:sz w:val="28"/>
                <w:szCs w:val="28"/>
              </w:rPr>
              <w:t xml:space="preserve">As at December 31, </w:t>
            </w:r>
            <w:r w:rsidR="00754CED" w:rsidRPr="0079480C">
              <w:rPr>
                <w:rFonts w:ascii="Angsana New" w:hAnsi="Angsana New" w:cs="Angsana New"/>
                <w:color w:val="auto"/>
                <w:sz w:val="28"/>
                <w:szCs w:val="28"/>
              </w:rPr>
              <w:t>2025</w:t>
            </w:r>
            <w:r w:rsidRPr="0079480C">
              <w:rPr>
                <w:rFonts w:ascii="Angsana New" w:hAnsi="Angsana New" w:cs="Angsana New"/>
                <w:color w:val="auto"/>
                <w:sz w:val="28"/>
                <w:szCs w:val="28"/>
              </w:rPr>
              <w:t xml:space="preserve"> and </w:t>
            </w:r>
            <w:r w:rsidR="00754CED" w:rsidRPr="0079480C">
              <w:rPr>
                <w:rFonts w:ascii="Angsana New" w:hAnsi="Angsana New" w:cs="Angsana New"/>
                <w:color w:val="auto"/>
                <w:sz w:val="28"/>
                <w:szCs w:val="28"/>
              </w:rPr>
              <w:t>2024</w:t>
            </w:r>
          </w:p>
        </w:tc>
      </w:tr>
      <w:tr w:rsidR="00E66E5B" w:rsidRPr="0079480C" w14:paraId="19DCFCDA" w14:textId="77777777" w:rsidTr="00FA2A17">
        <w:trPr>
          <w:trHeight w:val="321"/>
        </w:trPr>
        <w:tc>
          <w:tcPr>
            <w:tcW w:w="2268" w:type="dxa"/>
            <w:vAlign w:val="bottom"/>
          </w:tcPr>
          <w:p w14:paraId="2F82BD06" w14:textId="77777777" w:rsidR="00E66E5B" w:rsidRPr="0079480C" w:rsidRDefault="00E66E5B" w:rsidP="00FA2A17">
            <w:pPr>
              <w:spacing w:line="380" w:lineRule="exact"/>
              <w:ind w:left="33" w:firstLine="1"/>
              <w:rPr>
                <w:rFonts w:ascii="Angsana New" w:hAnsi="Angsana New" w:cs="Angsana New"/>
                <w:color w:val="auto"/>
                <w:cs/>
              </w:rPr>
            </w:pPr>
          </w:p>
        </w:tc>
        <w:tc>
          <w:tcPr>
            <w:tcW w:w="2976" w:type="dxa"/>
            <w:vAlign w:val="bottom"/>
          </w:tcPr>
          <w:p w14:paraId="459A48F3" w14:textId="77777777" w:rsidR="00E66E5B" w:rsidRPr="0079480C" w:rsidRDefault="00E66E5B" w:rsidP="00FA2A17">
            <w:pPr>
              <w:keepNext/>
              <w:shd w:val="solid" w:color="FFFFFF" w:fill="FFFFFF"/>
              <w:spacing w:line="380" w:lineRule="exact"/>
              <w:jc w:val="center"/>
              <w:outlineLvl w:val="0"/>
              <w:rPr>
                <w:rFonts w:ascii="Angsana New" w:hAnsi="Angsana New" w:cs="Angsana New"/>
                <w:color w:val="auto"/>
                <w:sz w:val="26"/>
                <w:szCs w:val="26"/>
                <w:cs/>
              </w:rPr>
            </w:pPr>
          </w:p>
        </w:tc>
        <w:tc>
          <w:tcPr>
            <w:tcW w:w="1135" w:type="dxa"/>
            <w:tcBorders>
              <w:left w:val="nil"/>
            </w:tcBorders>
            <w:vAlign w:val="bottom"/>
          </w:tcPr>
          <w:p w14:paraId="4AED6DD7" w14:textId="45DEDFB0" w:rsidR="00E66E5B" w:rsidRPr="0079480C" w:rsidRDefault="00FA2A17" w:rsidP="00FA2A17">
            <w:pPr>
              <w:keepNext/>
              <w:shd w:val="solid" w:color="FFFFFF" w:fill="FFFFFF"/>
              <w:spacing w:line="380" w:lineRule="exact"/>
              <w:jc w:val="center"/>
              <w:outlineLvl w:val="0"/>
              <w:rPr>
                <w:rFonts w:ascii="Angsana New" w:hAnsi="Angsana New" w:cs="Angsana New"/>
                <w:color w:val="auto"/>
                <w:sz w:val="26"/>
                <w:szCs w:val="26"/>
              </w:rPr>
            </w:pPr>
            <w:r w:rsidRPr="006641E9">
              <w:rPr>
                <w:rFonts w:ascii="Angsana New" w:eastAsia="Arial Unicode MS" w:hAnsi="Angsana New" w:cs="Angsana New"/>
                <w:color w:val="auto"/>
                <w:sz w:val="28"/>
                <w:szCs w:val="28"/>
              </w:rPr>
              <w:t>Paid-up</w:t>
            </w:r>
          </w:p>
        </w:tc>
        <w:tc>
          <w:tcPr>
            <w:tcW w:w="1508" w:type="dxa"/>
            <w:vAlign w:val="bottom"/>
          </w:tcPr>
          <w:p w14:paraId="119BA999" w14:textId="77777777" w:rsidR="00E66E5B" w:rsidRPr="0079480C" w:rsidRDefault="00E66E5B" w:rsidP="00FA2A17">
            <w:pPr>
              <w:keepNext/>
              <w:shd w:val="solid" w:color="FFFFFF" w:fill="FFFFFF"/>
              <w:spacing w:line="380" w:lineRule="exact"/>
              <w:jc w:val="center"/>
              <w:outlineLvl w:val="0"/>
              <w:rPr>
                <w:rFonts w:ascii="Angsana New" w:hAnsi="Angsana New" w:cs="Angsana New"/>
                <w:color w:val="auto"/>
                <w:sz w:val="26"/>
                <w:szCs w:val="26"/>
                <w:cs/>
              </w:rPr>
            </w:pPr>
            <w:r w:rsidRPr="006641E9">
              <w:rPr>
                <w:rFonts w:ascii="Angsana New" w:hAnsi="Angsana New" w:cs="Angsana New"/>
                <w:color w:val="auto"/>
                <w:sz w:val="28"/>
                <w:szCs w:val="28"/>
              </w:rPr>
              <w:t>Percentage (%)</w:t>
            </w:r>
          </w:p>
        </w:tc>
        <w:tc>
          <w:tcPr>
            <w:tcW w:w="1185" w:type="dxa"/>
            <w:vAlign w:val="bottom"/>
          </w:tcPr>
          <w:p w14:paraId="1BC619EB" w14:textId="0CC139F5" w:rsidR="00E66E5B" w:rsidRPr="0079480C" w:rsidRDefault="00FA2A17" w:rsidP="00FA2A17">
            <w:pPr>
              <w:keepNext/>
              <w:shd w:val="solid" w:color="FFFFFF" w:fill="FFFFFF"/>
              <w:spacing w:line="380" w:lineRule="exact"/>
              <w:jc w:val="center"/>
              <w:outlineLvl w:val="0"/>
              <w:rPr>
                <w:rFonts w:ascii="Angsana New" w:hAnsi="Angsana New" w:cs="Angsana New"/>
                <w:color w:val="auto"/>
                <w:sz w:val="26"/>
                <w:szCs w:val="26"/>
                <w:cs/>
              </w:rPr>
            </w:pPr>
            <w:r w:rsidRPr="006641E9">
              <w:rPr>
                <w:rFonts w:ascii="Angsana New" w:hAnsi="Angsana New" w:cs="Angsana New"/>
                <w:color w:val="auto"/>
                <w:sz w:val="28"/>
                <w:szCs w:val="28"/>
              </w:rPr>
              <w:t>At cost</w:t>
            </w:r>
          </w:p>
        </w:tc>
      </w:tr>
      <w:tr w:rsidR="00E66E5B" w:rsidRPr="0079480C" w14:paraId="5EC74E42" w14:textId="77777777" w:rsidTr="00FA2A17">
        <w:trPr>
          <w:trHeight w:val="321"/>
        </w:trPr>
        <w:tc>
          <w:tcPr>
            <w:tcW w:w="2268" w:type="dxa"/>
            <w:vAlign w:val="bottom"/>
          </w:tcPr>
          <w:p w14:paraId="4DDCFEAD" w14:textId="77777777" w:rsidR="00E66E5B" w:rsidRPr="0079480C" w:rsidRDefault="00E66E5B" w:rsidP="00FA2A17">
            <w:pPr>
              <w:spacing w:line="380" w:lineRule="exact"/>
              <w:ind w:left="33" w:firstLine="1"/>
              <w:rPr>
                <w:rFonts w:ascii="Angsana New" w:hAnsi="Angsana New" w:cs="Angsana New"/>
                <w:color w:val="auto"/>
                <w:sz w:val="26"/>
                <w:szCs w:val="26"/>
                <w:cs/>
              </w:rPr>
            </w:pPr>
            <w:r w:rsidRPr="006641E9">
              <w:rPr>
                <w:rFonts w:ascii="Angsana New" w:hAnsi="Angsana New" w:cs="Angsana New"/>
                <w:color w:val="auto"/>
                <w:sz w:val="28"/>
                <w:szCs w:val="28"/>
              </w:rPr>
              <w:t>Company's</w:t>
            </w:r>
            <w:r w:rsidRPr="006641E9">
              <w:rPr>
                <w:rFonts w:ascii="Angsana New" w:hAnsi="Angsana New" w:cs="Angsana New"/>
                <w:color w:val="auto"/>
                <w:sz w:val="28"/>
                <w:szCs w:val="28"/>
                <w:cs/>
              </w:rPr>
              <w:t xml:space="preserve"> </w:t>
            </w:r>
            <w:r w:rsidRPr="006641E9">
              <w:rPr>
                <w:rFonts w:ascii="Angsana New" w:hAnsi="Angsana New" w:cs="Angsana New"/>
                <w:color w:val="auto"/>
                <w:sz w:val="28"/>
                <w:szCs w:val="28"/>
              </w:rPr>
              <w:t>name</w:t>
            </w:r>
          </w:p>
        </w:tc>
        <w:tc>
          <w:tcPr>
            <w:tcW w:w="2976" w:type="dxa"/>
            <w:vAlign w:val="bottom"/>
          </w:tcPr>
          <w:p w14:paraId="322317A1" w14:textId="77777777" w:rsidR="00E66E5B" w:rsidRPr="0079480C" w:rsidRDefault="00E66E5B" w:rsidP="00FA2A17">
            <w:pPr>
              <w:keepNext/>
              <w:pBdr>
                <w:bottom w:val="single" w:sz="4" w:space="1" w:color="auto"/>
              </w:pBdr>
              <w:shd w:val="solid" w:color="FFFFFF" w:fill="FFFFFF"/>
              <w:spacing w:line="380" w:lineRule="exact"/>
              <w:jc w:val="center"/>
              <w:outlineLvl w:val="0"/>
              <w:rPr>
                <w:rFonts w:ascii="Angsana New" w:hAnsi="Angsana New" w:cs="Angsana New"/>
                <w:color w:val="auto"/>
                <w:sz w:val="26"/>
                <w:szCs w:val="26"/>
                <w:cs/>
              </w:rPr>
            </w:pPr>
            <w:r w:rsidRPr="006641E9">
              <w:rPr>
                <w:rFonts w:ascii="Angsana New" w:hAnsi="Angsana New" w:cs="Angsana New"/>
                <w:color w:val="auto"/>
                <w:sz w:val="28"/>
                <w:szCs w:val="28"/>
              </w:rPr>
              <w:t>Nature of business</w:t>
            </w:r>
          </w:p>
        </w:tc>
        <w:tc>
          <w:tcPr>
            <w:tcW w:w="1135" w:type="dxa"/>
            <w:tcBorders>
              <w:left w:val="nil"/>
            </w:tcBorders>
            <w:vAlign w:val="bottom"/>
          </w:tcPr>
          <w:p w14:paraId="074E3ABB" w14:textId="6A93DEFF" w:rsidR="00E66E5B" w:rsidRPr="0079480C" w:rsidRDefault="00E66E5B" w:rsidP="00FA2A17">
            <w:pPr>
              <w:keepNext/>
              <w:pBdr>
                <w:bottom w:val="single" w:sz="4" w:space="1" w:color="auto"/>
              </w:pBdr>
              <w:shd w:val="solid" w:color="FFFFFF" w:fill="FFFFFF"/>
              <w:spacing w:line="380" w:lineRule="exact"/>
              <w:jc w:val="center"/>
              <w:outlineLvl w:val="0"/>
              <w:rPr>
                <w:rFonts w:ascii="Angsana New" w:hAnsi="Angsana New" w:cs="Angsana New"/>
                <w:color w:val="auto"/>
                <w:sz w:val="26"/>
                <w:szCs w:val="26"/>
                <w:cs/>
              </w:rPr>
            </w:pPr>
            <w:r w:rsidRPr="006641E9">
              <w:rPr>
                <w:rFonts w:ascii="Angsana New" w:eastAsia="Arial Unicode MS" w:hAnsi="Angsana New" w:cs="Angsana New"/>
                <w:color w:val="auto"/>
                <w:sz w:val="28"/>
                <w:szCs w:val="28"/>
              </w:rPr>
              <w:t>capital</w:t>
            </w:r>
          </w:p>
        </w:tc>
        <w:tc>
          <w:tcPr>
            <w:tcW w:w="1508" w:type="dxa"/>
            <w:vAlign w:val="bottom"/>
          </w:tcPr>
          <w:p w14:paraId="5F2FD719" w14:textId="77777777" w:rsidR="00E66E5B" w:rsidRPr="0079480C" w:rsidRDefault="00E66E5B" w:rsidP="00FA2A17">
            <w:pPr>
              <w:keepNext/>
              <w:pBdr>
                <w:bottom w:val="single" w:sz="4" w:space="1" w:color="auto"/>
              </w:pBdr>
              <w:shd w:val="solid" w:color="FFFFFF" w:fill="FFFFFF"/>
              <w:spacing w:line="380" w:lineRule="exact"/>
              <w:jc w:val="center"/>
              <w:outlineLvl w:val="0"/>
              <w:rPr>
                <w:rFonts w:ascii="Angsana New" w:hAnsi="Angsana New" w:cs="Angsana New"/>
                <w:color w:val="auto"/>
                <w:sz w:val="26"/>
                <w:szCs w:val="26"/>
                <w:cs/>
              </w:rPr>
            </w:pPr>
            <w:r w:rsidRPr="006641E9">
              <w:rPr>
                <w:rFonts w:ascii="Angsana New" w:hAnsi="Angsana New" w:cs="Angsana New"/>
                <w:color w:val="auto"/>
                <w:sz w:val="28"/>
                <w:szCs w:val="28"/>
              </w:rPr>
              <w:t>of shareholdings</w:t>
            </w:r>
          </w:p>
        </w:tc>
        <w:tc>
          <w:tcPr>
            <w:tcW w:w="1185" w:type="dxa"/>
            <w:vAlign w:val="bottom"/>
          </w:tcPr>
          <w:p w14:paraId="495BB8A4" w14:textId="285CD76D" w:rsidR="00E66E5B" w:rsidRPr="0079480C" w:rsidRDefault="00E66E5B" w:rsidP="00FA2A17">
            <w:pPr>
              <w:keepNext/>
              <w:pBdr>
                <w:bottom w:val="single" w:sz="4" w:space="1" w:color="auto"/>
              </w:pBdr>
              <w:shd w:val="solid" w:color="FFFFFF" w:fill="FFFFFF"/>
              <w:spacing w:line="380" w:lineRule="exact"/>
              <w:jc w:val="center"/>
              <w:outlineLvl w:val="0"/>
              <w:rPr>
                <w:rFonts w:ascii="Angsana New" w:hAnsi="Angsana New" w:cs="Angsana New"/>
                <w:color w:val="auto"/>
                <w:sz w:val="26"/>
                <w:szCs w:val="26"/>
                <w:cs/>
              </w:rPr>
            </w:pPr>
          </w:p>
        </w:tc>
      </w:tr>
      <w:tr w:rsidR="00E66E5B" w:rsidRPr="0079480C" w14:paraId="65D751EB" w14:textId="77777777" w:rsidTr="00FA2A17">
        <w:trPr>
          <w:trHeight w:val="80"/>
        </w:trPr>
        <w:tc>
          <w:tcPr>
            <w:tcW w:w="2268" w:type="dxa"/>
            <w:vAlign w:val="center"/>
          </w:tcPr>
          <w:p w14:paraId="1F121C49" w14:textId="77777777" w:rsidR="00E66E5B" w:rsidRPr="0079480C" w:rsidRDefault="00E66E5B" w:rsidP="00FA2A17">
            <w:pPr>
              <w:spacing w:line="380" w:lineRule="exact"/>
              <w:ind w:left="33" w:firstLine="1"/>
              <w:rPr>
                <w:rFonts w:ascii="Angsana New" w:hAnsi="Angsana New" w:cs="Angsana New"/>
                <w:color w:val="auto"/>
                <w:sz w:val="26"/>
                <w:szCs w:val="26"/>
              </w:rPr>
            </w:pPr>
            <w:r w:rsidRPr="000D5B1D">
              <w:rPr>
                <w:rFonts w:ascii="Angsana New" w:hAnsi="Angsana New" w:cs="Angsana New"/>
                <w:color w:val="auto"/>
                <w:sz w:val="28"/>
                <w:szCs w:val="28"/>
                <w:shd w:val="clear" w:color="auto" w:fill="FFFFFF"/>
              </w:rPr>
              <w:t>BKD Real Estate Co., Ltd.</w:t>
            </w:r>
          </w:p>
        </w:tc>
        <w:tc>
          <w:tcPr>
            <w:tcW w:w="2976" w:type="dxa"/>
            <w:vAlign w:val="center"/>
          </w:tcPr>
          <w:p w14:paraId="14D3DBFD" w14:textId="77777777" w:rsidR="00E66E5B" w:rsidRPr="0079480C" w:rsidRDefault="00C0131C" w:rsidP="00FA2A17">
            <w:pPr>
              <w:spacing w:line="380" w:lineRule="exact"/>
              <w:rPr>
                <w:rFonts w:ascii="Angsana New" w:hAnsi="Angsana New" w:cs="Angsana New"/>
                <w:color w:val="auto"/>
                <w:sz w:val="26"/>
                <w:szCs w:val="26"/>
              </w:rPr>
            </w:pPr>
            <w:r w:rsidRPr="0079480C">
              <w:rPr>
                <w:rFonts w:ascii="Angsana New" w:eastAsia="Times New Roman" w:hAnsi="Angsana New" w:cs="Angsana New"/>
                <w:color w:val="auto"/>
                <w:spacing w:val="-2"/>
                <w:sz w:val="28"/>
                <w:szCs w:val="28"/>
              </w:rPr>
              <w:t>Purchase sale</w:t>
            </w:r>
            <w:r w:rsidRPr="0079480C">
              <w:rPr>
                <w:color w:val="auto"/>
              </w:rPr>
              <w:t xml:space="preserve"> </w:t>
            </w:r>
            <w:r w:rsidRPr="0079480C">
              <w:rPr>
                <w:rFonts w:ascii="Angsana New" w:eastAsia="Times New Roman" w:hAnsi="Angsana New" w:cs="Angsana New"/>
                <w:color w:val="auto"/>
                <w:spacing w:val="-2"/>
                <w:sz w:val="28"/>
                <w:szCs w:val="28"/>
              </w:rPr>
              <w:t>and lease of real estate</w:t>
            </w:r>
          </w:p>
        </w:tc>
        <w:tc>
          <w:tcPr>
            <w:tcW w:w="1135" w:type="dxa"/>
            <w:tcBorders>
              <w:left w:val="nil"/>
            </w:tcBorders>
            <w:vAlign w:val="center"/>
          </w:tcPr>
          <w:p w14:paraId="1EAB269E" w14:textId="77777777" w:rsidR="00E66E5B" w:rsidRPr="0079480C" w:rsidRDefault="00E66E5B" w:rsidP="00FA2A17">
            <w:pPr>
              <w:spacing w:line="380" w:lineRule="exact"/>
              <w:jc w:val="right"/>
              <w:rPr>
                <w:rFonts w:ascii="Angsana New" w:hAnsi="Angsana New" w:cs="Angsana New"/>
                <w:color w:val="auto"/>
                <w:sz w:val="26"/>
                <w:szCs w:val="26"/>
              </w:rPr>
            </w:pPr>
            <w:r w:rsidRPr="000D5B1D">
              <w:rPr>
                <w:rFonts w:ascii="Angsana New" w:hAnsi="Angsana New" w:cs="Angsana New"/>
                <w:color w:val="auto"/>
                <w:sz w:val="28"/>
                <w:szCs w:val="28"/>
              </w:rPr>
              <w:t>619,000</w:t>
            </w:r>
          </w:p>
        </w:tc>
        <w:tc>
          <w:tcPr>
            <w:tcW w:w="1508" w:type="dxa"/>
            <w:vAlign w:val="center"/>
          </w:tcPr>
          <w:p w14:paraId="26F54D99" w14:textId="77777777" w:rsidR="00E66E5B" w:rsidRPr="0079480C" w:rsidRDefault="00E66E5B" w:rsidP="00FA2A17">
            <w:pPr>
              <w:spacing w:line="380" w:lineRule="exact"/>
              <w:jc w:val="right"/>
              <w:rPr>
                <w:rFonts w:ascii="Angsana New" w:hAnsi="Angsana New" w:cs="Angsana New"/>
                <w:color w:val="auto"/>
                <w:sz w:val="26"/>
                <w:szCs w:val="26"/>
                <w:cs/>
              </w:rPr>
            </w:pPr>
            <w:r w:rsidRPr="000D5B1D">
              <w:rPr>
                <w:rFonts w:ascii="Angsana New" w:hAnsi="Angsana New" w:cs="Angsana New"/>
                <w:color w:val="auto"/>
                <w:sz w:val="28"/>
                <w:szCs w:val="28"/>
              </w:rPr>
              <w:t>99.99</w:t>
            </w:r>
          </w:p>
        </w:tc>
        <w:tc>
          <w:tcPr>
            <w:tcW w:w="1185" w:type="dxa"/>
            <w:vAlign w:val="center"/>
          </w:tcPr>
          <w:p w14:paraId="2BAEA406" w14:textId="77777777" w:rsidR="00E66E5B" w:rsidRPr="0079480C" w:rsidRDefault="00E66E5B" w:rsidP="00FA2A17">
            <w:pPr>
              <w:pBdr>
                <w:bottom w:val="double" w:sz="4" w:space="1" w:color="auto"/>
              </w:pBdr>
              <w:spacing w:line="380" w:lineRule="exact"/>
              <w:jc w:val="right"/>
              <w:rPr>
                <w:rFonts w:ascii="Angsana New" w:hAnsi="Angsana New" w:cs="Angsana New"/>
                <w:color w:val="auto"/>
                <w:sz w:val="26"/>
                <w:szCs w:val="26"/>
              </w:rPr>
            </w:pPr>
            <w:r w:rsidRPr="000D5B1D">
              <w:rPr>
                <w:rFonts w:ascii="Angsana New" w:hAnsi="Angsana New" w:cs="Angsana New"/>
                <w:color w:val="auto"/>
                <w:sz w:val="28"/>
                <w:szCs w:val="28"/>
              </w:rPr>
              <w:t>619,000</w:t>
            </w:r>
          </w:p>
        </w:tc>
      </w:tr>
    </w:tbl>
    <w:p w14:paraId="5EA45762" w14:textId="76D65F92" w:rsidR="007B609E" w:rsidRPr="0079480C" w:rsidRDefault="00E66E5B" w:rsidP="009779C3">
      <w:pPr>
        <w:pStyle w:val="a8"/>
        <w:spacing w:before="120" w:line="380" w:lineRule="exact"/>
        <w:ind w:left="425" w:right="0" w:hanging="425"/>
        <w:jc w:val="thaiDistribute"/>
        <w:rPr>
          <w:rFonts w:ascii="Angsana New" w:hAnsi="Angsana New" w:cs="Angsana New"/>
          <w:b/>
          <w:bCs/>
          <w:color w:val="auto"/>
        </w:rPr>
      </w:pPr>
      <w:r w:rsidRPr="0079480C">
        <w:rPr>
          <w:rFonts w:ascii="Angsana New" w:hAnsi="Angsana New" w:cs="Angsana New"/>
          <w:b/>
          <w:bCs/>
          <w:color w:val="auto"/>
        </w:rPr>
        <w:t>1</w:t>
      </w:r>
      <w:r w:rsidR="004660EC" w:rsidRPr="0079480C">
        <w:rPr>
          <w:rFonts w:ascii="Angsana New" w:hAnsi="Angsana New" w:cs="Angsana New"/>
          <w:b/>
          <w:bCs/>
          <w:color w:val="auto"/>
        </w:rPr>
        <w:t>1</w:t>
      </w:r>
      <w:r w:rsidRPr="0079480C">
        <w:rPr>
          <w:rFonts w:ascii="Angsana New" w:hAnsi="Angsana New" w:cs="Angsana New"/>
          <w:b/>
          <w:bCs/>
          <w:color w:val="auto"/>
        </w:rPr>
        <w:t>.</w:t>
      </w:r>
      <w:r w:rsidRPr="0079480C">
        <w:rPr>
          <w:rFonts w:ascii="Angsana New" w:hAnsi="Angsana New" w:cs="Angsana New" w:hint="cs"/>
          <w:b/>
          <w:bCs/>
          <w:color w:val="auto"/>
          <w:cs/>
          <w:lang w:val="en-GB"/>
        </w:rPr>
        <w:tab/>
      </w:r>
      <w:r w:rsidR="007B609E" w:rsidRPr="0079480C">
        <w:rPr>
          <w:rFonts w:ascii="Angsana New" w:hAnsi="Angsana New" w:cs="Angsana New"/>
          <w:b/>
          <w:bCs/>
          <w:color w:val="auto"/>
          <w:lang w:val="en-GB"/>
        </w:rPr>
        <w:t>INVESTMENT PROPERTIES</w:t>
      </w:r>
    </w:p>
    <w:tbl>
      <w:tblPr>
        <w:tblW w:w="9072" w:type="dxa"/>
        <w:tblInd w:w="284" w:type="dxa"/>
        <w:tblLayout w:type="fixed"/>
        <w:tblLook w:val="04A0" w:firstRow="1" w:lastRow="0" w:firstColumn="1" w:lastColumn="0" w:noHBand="0" w:noVBand="1"/>
      </w:tblPr>
      <w:tblGrid>
        <w:gridCol w:w="3116"/>
        <w:gridCol w:w="1210"/>
        <w:gridCol w:w="1209"/>
        <w:gridCol w:w="1206"/>
        <w:gridCol w:w="6"/>
        <w:gridCol w:w="1217"/>
        <w:gridCol w:w="1108"/>
      </w:tblGrid>
      <w:tr w:rsidR="001357D1" w:rsidRPr="0079480C" w14:paraId="77D76485" w14:textId="77777777" w:rsidTr="00FA2A17">
        <w:trPr>
          <w:trHeight w:val="223"/>
        </w:trPr>
        <w:tc>
          <w:tcPr>
            <w:tcW w:w="3116" w:type="dxa"/>
            <w:vAlign w:val="bottom"/>
          </w:tcPr>
          <w:p w14:paraId="61B92F74" w14:textId="77777777" w:rsidR="001357D1" w:rsidRPr="008C530C" w:rsidRDefault="001357D1" w:rsidP="00FA2A17">
            <w:pPr>
              <w:spacing w:line="380" w:lineRule="exact"/>
              <w:rPr>
                <w:rFonts w:ascii="Angsana New" w:hAnsi="Angsana New" w:cs="Angsana New"/>
                <w:color w:val="auto"/>
                <w:sz w:val="26"/>
                <w:szCs w:val="26"/>
                <w:cs/>
              </w:rPr>
            </w:pPr>
          </w:p>
        </w:tc>
        <w:tc>
          <w:tcPr>
            <w:tcW w:w="5956" w:type="dxa"/>
            <w:gridSpan w:val="6"/>
          </w:tcPr>
          <w:p w14:paraId="185E61B7" w14:textId="77777777" w:rsidR="001357D1" w:rsidRPr="008C530C" w:rsidRDefault="001357D1" w:rsidP="00FA2A17">
            <w:pPr>
              <w:keepNext/>
              <w:pBdr>
                <w:bottom w:val="single" w:sz="4" w:space="1" w:color="auto"/>
              </w:pBdr>
              <w:shd w:val="solid" w:color="FFFFFF" w:fill="FFFFFF"/>
              <w:spacing w:line="380" w:lineRule="exact"/>
              <w:jc w:val="right"/>
              <w:outlineLvl w:val="0"/>
              <w:rPr>
                <w:rFonts w:ascii="Angsana New" w:hAnsi="Angsana New" w:cs="Angsana New"/>
                <w:color w:val="auto"/>
                <w:sz w:val="26"/>
                <w:szCs w:val="26"/>
                <w:cs/>
              </w:rPr>
            </w:pPr>
            <w:r w:rsidRPr="0079480C">
              <w:rPr>
                <w:rFonts w:ascii="Angsana New" w:hAnsi="Angsana New" w:cs="Angsana New"/>
                <w:color w:val="auto"/>
                <w:sz w:val="26"/>
                <w:szCs w:val="26"/>
              </w:rPr>
              <w:t>Unit: Thousand Baht</w:t>
            </w:r>
          </w:p>
        </w:tc>
      </w:tr>
      <w:tr w:rsidR="009C23C8" w:rsidRPr="0079480C" w14:paraId="787BD323" w14:textId="77777777" w:rsidTr="00FA2A17">
        <w:trPr>
          <w:trHeight w:val="247"/>
        </w:trPr>
        <w:tc>
          <w:tcPr>
            <w:tcW w:w="3116" w:type="dxa"/>
            <w:vAlign w:val="bottom"/>
          </w:tcPr>
          <w:p w14:paraId="1D38479E" w14:textId="77777777" w:rsidR="009C23C8" w:rsidRPr="008C530C" w:rsidRDefault="009C23C8" w:rsidP="00FA2A17">
            <w:pPr>
              <w:spacing w:line="380" w:lineRule="exact"/>
              <w:rPr>
                <w:rFonts w:ascii="Angsana New" w:hAnsi="Angsana New" w:cs="Angsana New"/>
                <w:color w:val="auto"/>
                <w:sz w:val="26"/>
                <w:szCs w:val="26"/>
                <w:cs/>
              </w:rPr>
            </w:pPr>
          </w:p>
        </w:tc>
        <w:tc>
          <w:tcPr>
            <w:tcW w:w="3631" w:type="dxa"/>
            <w:gridSpan w:val="4"/>
          </w:tcPr>
          <w:p w14:paraId="3A6927E1" w14:textId="2B539E3B" w:rsidR="009C23C8" w:rsidRPr="0079480C" w:rsidRDefault="009C23C8" w:rsidP="00FA2A17">
            <w:pPr>
              <w:tabs>
                <w:tab w:val="center" w:pos="6480"/>
              </w:tabs>
              <w:spacing w:line="380" w:lineRule="exact"/>
              <w:jc w:val="center"/>
              <w:rPr>
                <w:rFonts w:ascii="Angsana New" w:hAnsi="Angsana New" w:cs="Angsana New"/>
                <w:color w:val="auto"/>
                <w:sz w:val="26"/>
                <w:szCs w:val="26"/>
              </w:rPr>
            </w:pPr>
            <w:r w:rsidRPr="0079480C">
              <w:rPr>
                <w:rFonts w:ascii="Angsana New" w:hAnsi="Angsana New" w:cs="Angsana New"/>
                <w:color w:val="auto"/>
                <w:sz w:val="26"/>
                <w:szCs w:val="26"/>
              </w:rPr>
              <w:t>Consolidated financial</w:t>
            </w:r>
          </w:p>
        </w:tc>
        <w:tc>
          <w:tcPr>
            <w:tcW w:w="2325" w:type="dxa"/>
            <w:gridSpan w:val="2"/>
          </w:tcPr>
          <w:p w14:paraId="6F2BA592" w14:textId="77777777" w:rsidR="009C23C8" w:rsidRPr="0079480C" w:rsidRDefault="009C23C8" w:rsidP="00FA2A17">
            <w:pPr>
              <w:tabs>
                <w:tab w:val="left" w:pos="2160"/>
                <w:tab w:val="center" w:pos="3600"/>
                <w:tab w:val="center" w:pos="6480"/>
              </w:tabs>
              <w:spacing w:line="380" w:lineRule="exact"/>
              <w:ind w:left="-41" w:right="-94"/>
              <w:jc w:val="center"/>
              <w:rPr>
                <w:rFonts w:ascii="Angsana New" w:hAnsi="Angsana New" w:cs="Angsana New"/>
                <w:color w:val="auto"/>
                <w:sz w:val="26"/>
                <w:szCs w:val="26"/>
              </w:rPr>
            </w:pPr>
            <w:r w:rsidRPr="0079480C">
              <w:rPr>
                <w:rFonts w:ascii="Angsana New" w:hAnsi="Angsana New" w:cs="Angsana New"/>
                <w:color w:val="auto"/>
                <w:sz w:val="26"/>
                <w:szCs w:val="26"/>
              </w:rPr>
              <w:t>Separate financial</w:t>
            </w:r>
          </w:p>
        </w:tc>
      </w:tr>
      <w:tr w:rsidR="001357D1" w:rsidRPr="0079480C" w14:paraId="46DEB7D6" w14:textId="77777777" w:rsidTr="00FA2A17">
        <w:trPr>
          <w:trHeight w:val="247"/>
        </w:trPr>
        <w:tc>
          <w:tcPr>
            <w:tcW w:w="3116" w:type="dxa"/>
            <w:vAlign w:val="bottom"/>
          </w:tcPr>
          <w:p w14:paraId="415FE4B8" w14:textId="77777777" w:rsidR="001357D1" w:rsidRPr="008C530C" w:rsidRDefault="001357D1" w:rsidP="00FA2A17">
            <w:pPr>
              <w:spacing w:line="380" w:lineRule="exact"/>
              <w:rPr>
                <w:rFonts w:ascii="Angsana New" w:hAnsi="Angsana New" w:cs="Angsana New"/>
                <w:color w:val="auto"/>
                <w:sz w:val="26"/>
                <w:szCs w:val="26"/>
                <w:cs/>
              </w:rPr>
            </w:pPr>
          </w:p>
        </w:tc>
        <w:tc>
          <w:tcPr>
            <w:tcW w:w="3631" w:type="dxa"/>
            <w:gridSpan w:val="4"/>
          </w:tcPr>
          <w:p w14:paraId="16D63C31" w14:textId="285E7CB4" w:rsidR="001357D1" w:rsidRPr="0079480C" w:rsidRDefault="001357D1" w:rsidP="00FA2A17">
            <w:pPr>
              <w:pBdr>
                <w:bottom w:val="single" w:sz="4" w:space="1" w:color="auto"/>
              </w:pBdr>
              <w:tabs>
                <w:tab w:val="center" w:pos="6480"/>
              </w:tabs>
              <w:spacing w:line="380" w:lineRule="exact"/>
              <w:jc w:val="center"/>
              <w:rPr>
                <w:rFonts w:ascii="Angsana New" w:hAnsi="Angsana New" w:cs="Angsana New"/>
                <w:color w:val="auto"/>
                <w:sz w:val="26"/>
                <w:szCs w:val="26"/>
              </w:rPr>
            </w:pPr>
            <w:r w:rsidRPr="0079480C">
              <w:rPr>
                <w:rFonts w:ascii="Angsana New" w:hAnsi="Angsana New" w:cs="Angsana New"/>
                <w:color w:val="auto"/>
                <w:sz w:val="26"/>
                <w:szCs w:val="26"/>
              </w:rPr>
              <w:t>statements</w:t>
            </w:r>
          </w:p>
        </w:tc>
        <w:tc>
          <w:tcPr>
            <w:tcW w:w="2325" w:type="dxa"/>
            <w:gridSpan w:val="2"/>
          </w:tcPr>
          <w:p w14:paraId="33CFD302" w14:textId="77777777" w:rsidR="001357D1" w:rsidRPr="0079480C" w:rsidRDefault="001357D1" w:rsidP="00FA2A17">
            <w:pPr>
              <w:pBdr>
                <w:bottom w:val="single" w:sz="4" w:space="1" w:color="auto"/>
              </w:pBdr>
              <w:tabs>
                <w:tab w:val="left" w:pos="2160"/>
                <w:tab w:val="center" w:pos="3600"/>
                <w:tab w:val="center" w:pos="6480"/>
              </w:tabs>
              <w:spacing w:line="380" w:lineRule="exact"/>
              <w:jc w:val="center"/>
              <w:rPr>
                <w:rFonts w:ascii="Angsana New" w:hAnsi="Angsana New" w:cs="Angsana New"/>
                <w:color w:val="auto"/>
                <w:sz w:val="26"/>
                <w:szCs w:val="26"/>
              </w:rPr>
            </w:pPr>
            <w:r w:rsidRPr="0079480C">
              <w:rPr>
                <w:rFonts w:ascii="Angsana New" w:hAnsi="Angsana New" w:cs="Angsana New"/>
                <w:color w:val="auto"/>
                <w:sz w:val="26"/>
                <w:szCs w:val="26"/>
              </w:rPr>
              <w:t>statements</w:t>
            </w:r>
          </w:p>
        </w:tc>
      </w:tr>
      <w:tr w:rsidR="00D954E2" w:rsidRPr="0079480C" w14:paraId="6564E599" w14:textId="77777777" w:rsidTr="00FA2A17">
        <w:trPr>
          <w:trHeight w:val="80"/>
        </w:trPr>
        <w:tc>
          <w:tcPr>
            <w:tcW w:w="3116" w:type="dxa"/>
            <w:vAlign w:val="bottom"/>
          </w:tcPr>
          <w:p w14:paraId="693F6ADA" w14:textId="77777777" w:rsidR="00D954E2" w:rsidRPr="008C530C" w:rsidRDefault="00D954E2" w:rsidP="00FA2A17">
            <w:pPr>
              <w:spacing w:line="380" w:lineRule="exact"/>
              <w:rPr>
                <w:rFonts w:ascii="Angsana New" w:hAnsi="Angsana New" w:cs="Angsana New"/>
                <w:color w:val="auto"/>
                <w:sz w:val="26"/>
                <w:szCs w:val="26"/>
                <w:cs/>
              </w:rPr>
            </w:pPr>
          </w:p>
        </w:tc>
        <w:tc>
          <w:tcPr>
            <w:tcW w:w="1210" w:type="dxa"/>
          </w:tcPr>
          <w:p w14:paraId="40F30C6E" w14:textId="77777777" w:rsidR="00D954E2" w:rsidRPr="0079480C" w:rsidRDefault="00D954E2" w:rsidP="00FA2A17">
            <w:pPr>
              <w:tabs>
                <w:tab w:val="center" w:pos="6480"/>
              </w:tabs>
              <w:spacing w:line="380" w:lineRule="exact"/>
              <w:jc w:val="center"/>
              <w:rPr>
                <w:rFonts w:ascii="Angsana New" w:hAnsi="Angsana New" w:cs="Angsana New"/>
                <w:color w:val="auto"/>
                <w:sz w:val="26"/>
                <w:szCs w:val="26"/>
              </w:rPr>
            </w:pPr>
            <w:r w:rsidRPr="0079480C">
              <w:rPr>
                <w:rFonts w:ascii="Angsana New" w:hAnsi="Angsana New" w:cs="Angsana New"/>
                <w:color w:val="auto"/>
                <w:sz w:val="26"/>
                <w:szCs w:val="26"/>
              </w:rPr>
              <w:t>Land held for</w:t>
            </w:r>
          </w:p>
        </w:tc>
        <w:tc>
          <w:tcPr>
            <w:tcW w:w="1209" w:type="dxa"/>
          </w:tcPr>
          <w:p w14:paraId="4730ACA1" w14:textId="77777777" w:rsidR="00D954E2" w:rsidRPr="0079480C" w:rsidRDefault="00D954E2" w:rsidP="00FA2A17">
            <w:pPr>
              <w:tabs>
                <w:tab w:val="center" w:pos="6480"/>
              </w:tabs>
              <w:spacing w:line="380" w:lineRule="exact"/>
              <w:jc w:val="center"/>
              <w:rPr>
                <w:rFonts w:ascii="Angsana New" w:hAnsi="Angsana New" w:cs="Angsana New"/>
                <w:color w:val="auto"/>
                <w:sz w:val="26"/>
                <w:szCs w:val="26"/>
              </w:rPr>
            </w:pPr>
          </w:p>
        </w:tc>
        <w:tc>
          <w:tcPr>
            <w:tcW w:w="1212" w:type="dxa"/>
            <w:gridSpan w:val="2"/>
          </w:tcPr>
          <w:p w14:paraId="315B8012" w14:textId="77777777" w:rsidR="00D954E2" w:rsidRPr="0079480C" w:rsidRDefault="00D954E2" w:rsidP="00FA2A17">
            <w:pPr>
              <w:tabs>
                <w:tab w:val="center" w:pos="6480"/>
              </w:tabs>
              <w:spacing w:line="380" w:lineRule="exact"/>
              <w:jc w:val="center"/>
              <w:rPr>
                <w:rFonts w:ascii="Angsana New" w:hAnsi="Angsana New" w:cs="Angsana New"/>
                <w:color w:val="auto"/>
                <w:sz w:val="26"/>
                <w:szCs w:val="26"/>
              </w:rPr>
            </w:pPr>
          </w:p>
        </w:tc>
        <w:tc>
          <w:tcPr>
            <w:tcW w:w="1217" w:type="dxa"/>
          </w:tcPr>
          <w:p w14:paraId="1E4CF561" w14:textId="77777777" w:rsidR="00D954E2" w:rsidRPr="0079480C" w:rsidRDefault="00D954E2" w:rsidP="00FA2A17">
            <w:pPr>
              <w:tabs>
                <w:tab w:val="center" w:pos="6480"/>
              </w:tabs>
              <w:spacing w:line="380" w:lineRule="exact"/>
              <w:jc w:val="center"/>
              <w:rPr>
                <w:rFonts w:ascii="Angsana New" w:hAnsi="Angsana New" w:cs="Angsana New"/>
                <w:color w:val="auto"/>
                <w:sz w:val="26"/>
                <w:szCs w:val="26"/>
              </w:rPr>
            </w:pPr>
            <w:r w:rsidRPr="0079480C">
              <w:rPr>
                <w:rFonts w:ascii="Angsana New" w:hAnsi="Angsana New" w:cs="Angsana New"/>
                <w:color w:val="auto"/>
                <w:sz w:val="26"/>
                <w:szCs w:val="26"/>
              </w:rPr>
              <w:t>Land held for</w:t>
            </w:r>
          </w:p>
        </w:tc>
        <w:tc>
          <w:tcPr>
            <w:tcW w:w="1108" w:type="dxa"/>
          </w:tcPr>
          <w:p w14:paraId="096E3E9E" w14:textId="77777777" w:rsidR="00D954E2" w:rsidRPr="0079480C" w:rsidRDefault="00D954E2" w:rsidP="00FA2A17">
            <w:pPr>
              <w:tabs>
                <w:tab w:val="center" w:pos="6480"/>
              </w:tabs>
              <w:spacing w:line="380" w:lineRule="exact"/>
              <w:jc w:val="center"/>
              <w:rPr>
                <w:rFonts w:ascii="Angsana New" w:hAnsi="Angsana New" w:cs="Angsana New"/>
                <w:color w:val="auto"/>
                <w:sz w:val="26"/>
                <w:szCs w:val="26"/>
                <w:cs/>
              </w:rPr>
            </w:pPr>
          </w:p>
        </w:tc>
      </w:tr>
      <w:tr w:rsidR="00D954E2" w:rsidRPr="0079480C" w14:paraId="226BC217" w14:textId="77777777" w:rsidTr="00FA2A17">
        <w:trPr>
          <w:trHeight w:val="80"/>
        </w:trPr>
        <w:tc>
          <w:tcPr>
            <w:tcW w:w="3116" w:type="dxa"/>
            <w:vAlign w:val="bottom"/>
          </w:tcPr>
          <w:p w14:paraId="6AC9133E" w14:textId="77777777" w:rsidR="00D954E2" w:rsidRPr="008C530C" w:rsidRDefault="00D954E2" w:rsidP="00FA2A17">
            <w:pPr>
              <w:spacing w:line="380" w:lineRule="exact"/>
              <w:rPr>
                <w:rFonts w:ascii="Angsana New" w:hAnsi="Angsana New" w:cs="Angsana New"/>
                <w:color w:val="auto"/>
                <w:sz w:val="26"/>
                <w:szCs w:val="26"/>
                <w:cs/>
              </w:rPr>
            </w:pPr>
          </w:p>
        </w:tc>
        <w:tc>
          <w:tcPr>
            <w:tcW w:w="1210" w:type="dxa"/>
          </w:tcPr>
          <w:p w14:paraId="3EF42A9C" w14:textId="77777777" w:rsidR="00D954E2" w:rsidRPr="0079480C" w:rsidRDefault="00D954E2" w:rsidP="00FA2A17">
            <w:pPr>
              <w:pBdr>
                <w:bottom w:val="single" w:sz="4" w:space="1" w:color="auto"/>
              </w:pBdr>
              <w:tabs>
                <w:tab w:val="center" w:pos="6480"/>
              </w:tabs>
              <w:spacing w:line="380" w:lineRule="exact"/>
              <w:jc w:val="center"/>
              <w:rPr>
                <w:rFonts w:ascii="Angsana New" w:hAnsi="Angsana New" w:cs="Angsana New"/>
                <w:color w:val="auto"/>
                <w:sz w:val="26"/>
                <w:szCs w:val="26"/>
              </w:rPr>
            </w:pPr>
            <w:r w:rsidRPr="0079480C">
              <w:rPr>
                <w:rFonts w:ascii="Angsana New" w:hAnsi="Angsana New" w:cs="Angsana New"/>
                <w:color w:val="auto"/>
                <w:sz w:val="26"/>
                <w:szCs w:val="26"/>
              </w:rPr>
              <w:t>development</w:t>
            </w:r>
          </w:p>
        </w:tc>
        <w:tc>
          <w:tcPr>
            <w:tcW w:w="1209" w:type="dxa"/>
          </w:tcPr>
          <w:p w14:paraId="38136A87" w14:textId="77777777" w:rsidR="00D954E2" w:rsidRPr="0079480C" w:rsidRDefault="00D954E2" w:rsidP="00FA2A17">
            <w:pPr>
              <w:pBdr>
                <w:bottom w:val="single" w:sz="4" w:space="1" w:color="auto"/>
              </w:pBdr>
              <w:tabs>
                <w:tab w:val="center" w:pos="6480"/>
              </w:tabs>
              <w:spacing w:line="380" w:lineRule="exact"/>
              <w:jc w:val="center"/>
              <w:rPr>
                <w:rFonts w:ascii="Angsana New" w:hAnsi="Angsana New" w:cs="Angsana New"/>
                <w:color w:val="auto"/>
                <w:sz w:val="26"/>
                <w:szCs w:val="26"/>
              </w:rPr>
            </w:pPr>
            <w:r w:rsidRPr="0079480C">
              <w:rPr>
                <w:rFonts w:ascii="Angsana New" w:hAnsi="Angsana New" w:cs="Angsana New"/>
                <w:color w:val="auto"/>
                <w:sz w:val="26"/>
                <w:szCs w:val="26"/>
              </w:rPr>
              <w:t>Improvement</w:t>
            </w:r>
          </w:p>
        </w:tc>
        <w:tc>
          <w:tcPr>
            <w:tcW w:w="1212" w:type="dxa"/>
            <w:gridSpan w:val="2"/>
          </w:tcPr>
          <w:p w14:paraId="5BEA9E4C" w14:textId="77777777" w:rsidR="00D954E2" w:rsidRPr="0079480C" w:rsidRDefault="00D954E2" w:rsidP="00FA2A17">
            <w:pPr>
              <w:pBdr>
                <w:bottom w:val="single" w:sz="4" w:space="1" w:color="auto"/>
              </w:pBdr>
              <w:tabs>
                <w:tab w:val="center" w:pos="6480"/>
              </w:tabs>
              <w:spacing w:line="380" w:lineRule="exact"/>
              <w:jc w:val="center"/>
              <w:rPr>
                <w:rFonts w:ascii="Angsana New" w:hAnsi="Angsana New" w:cs="Angsana New"/>
                <w:color w:val="auto"/>
                <w:sz w:val="26"/>
                <w:szCs w:val="26"/>
              </w:rPr>
            </w:pPr>
            <w:r w:rsidRPr="0079480C">
              <w:rPr>
                <w:rFonts w:ascii="Angsana New" w:hAnsi="Angsana New" w:cs="Angsana New"/>
                <w:color w:val="auto"/>
                <w:sz w:val="26"/>
                <w:szCs w:val="26"/>
              </w:rPr>
              <w:t>Total</w:t>
            </w:r>
          </w:p>
        </w:tc>
        <w:tc>
          <w:tcPr>
            <w:tcW w:w="1217" w:type="dxa"/>
          </w:tcPr>
          <w:p w14:paraId="52C7C0F8" w14:textId="77777777" w:rsidR="00D954E2" w:rsidRPr="0079480C" w:rsidRDefault="00D954E2" w:rsidP="00FA2A17">
            <w:pPr>
              <w:pBdr>
                <w:bottom w:val="single" w:sz="4" w:space="1" w:color="auto"/>
              </w:pBdr>
              <w:tabs>
                <w:tab w:val="center" w:pos="6480"/>
              </w:tabs>
              <w:spacing w:line="380" w:lineRule="exact"/>
              <w:jc w:val="center"/>
              <w:rPr>
                <w:rFonts w:ascii="Angsana New" w:hAnsi="Angsana New" w:cs="Angsana New"/>
                <w:color w:val="auto"/>
                <w:sz w:val="26"/>
                <w:szCs w:val="26"/>
              </w:rPr>
            </w:pPr>
            <w:r w:rsidRPr="0079480C">
              <w:rPr>
                <w:rFonts w:ascii="Angsana New" w:hAnsi="Angsana New" w:cs="Angsana New"/>
                <w:color w:val="auto"/>
                <w:sz w:val="26"/>
                <w:szCs w:val="26"/>
              </w:rPr>
              <w:t>development</w:t>
            </w:r>
          </w:p>
        </w:tc>
        <w:tc>
          <w:tcPr>
            <w:tcW w:w="1108" w:type="dxa"/>
          </w:tcPr>
          <w:p w14:paraId="5442D17E" w14:textId="77777777" w:rsidR="00D954E2" w:rsidRPr="0079480C" w:rsidRDefault="00D954E2" w:rsidP="00FA2A17">
            <w:pPr>
              <w:pBdr>
                <w:bottom w:val="single" w:sz="4" w:space="1" w:color="auto"/>
              </w:pBdr>
              <w:tabs>
                <w:tab w:val="center" w:pos="6480"/>
              </w:tabs>
              <w:spacing w:line="380" w:lineRule="exact"/>
              <w:jc w:val="center"/>
              <w:rPr>
                <w:rFonts w:ascii="Angsana New" w:hAnsi="Angsana New" w:cs="Angsana New"/>
                <w:color w:val="auto"/>
                <w:sz w:val="26"/>
                <w:szCs w:val="26"/>
              </w:rPr>
            </w:pPr>
            <w:r w:rsidRPr="0079480C">
              <w:rPr>
                <w:rFonts w:ascii="Angsana New" w:hAnsi="Angsana New" w:cs="Angsana New"/>
                <w:color w:val="auto"/>
                <w:sz w:val="26"/>
                <w:szCs w:val="26"/>
              </w:rPr>
              <w:t>Total</w:t>
            </w:r>
          </w:p>
        </w:tc>
      </w:tr>
      <w:tr w:rsidR="001357D1" w:rsidRPr="0079480C" w14:paraId="0A24DEE3" w14:textId="77777777" w:rsidTr="00FA2A17">
        <w:trPr>
          <w:trHeight w:val="267"/>
        </w:trPr>
        <w:tc>
          <w:tcPr>
            <w:tcW w:w="3116" w:type="dxa"/>
            <w:vAlign w:val="bottom"/>
          </w:tcPr>
          <w:p w14:paraId="1B01B4BD" w14:textId="77777777" w:rsidR="001357D1" w:rsidRPr="008C530C" w:rsidRDefault="001357D1" w:rsidP="00FA2A17">
            <w:pPr>
              <w:spacing w:line="380" w:lineRule="exact"/>
              <w:ind w:left="33"/>
              <w:rPr>
                <w:rFonts w:ascii="Angsana New" w:hAnsi="Angsana New" w:cs="Angsana New"/>
                <w:color w:val="auto"/>
                <w:sz w:val="26"/>
                <w:szCs w:val="26"/>
              </w:rPr>
            </w:pPr>
            <w:r w:rsidRPr="0079480C">
              <w:rPr>
                <w:rFonts w:ascii="Angsana New" w:hAnsi="Angsana New" w:cs="Angsana New"/>
                <w:b/>
                <w:bCs/>
                <w:color w:val="auto"/>
                <w:sz w:val="26"/>
                <w:szCs w:val="26"/>
                <w:u w:val="single"/>
              </w:rPr>
              <w:t>Cost</w:t>
            </w:r>
          </w:p>
        </w:tc>
        <w:tc>
          <w:tcPr>
            <w:tcW w:w="1210" w:type="dxa"/>
          </w:tcPr>
          <w:p w14:paraId="2B7F7BF8" w14:textId="77777777" w:rsidR="001357D1" w:rsidRPr="008C530C" w:rsidRDefault="001357D1" w:rsidP="00FA2A17">
            <w:pPr>
              <w:spacing w:line="380" w:lineRule="exact"/>
              <w:jc w:val="right"/>
              <w:rPr>
                <w:rFonts w:ascii="Angsana New" w:hAnsi="Angsana New" w:cs="Angsana New"/>
                <w:color w:val="auto"/>
                <w:sz w:val="26"/>
                <w:szCs w:val="26"/>
              </w:rPr>
            </w:pPr>
          </w:p>
        </w:tc>
        <w:tc>
          <w:tcPr>
            <w:tcW w:w="1209" w:type="dxa"/>
          </w:tcPr>
          <w:p w14:paraId="54C3B39B" w14:textId="77777777" w:rsidR="001357D1" w:rsidRPr="008C530C" w:rsidRDefault="001357D1" w:rsidP="00FA2A17">
            <w:pPr>
              <w:spacing w:line="380" w:lineRule="exact"/>
              <w:jc w:val="right"/>
              <w:rPr>
                <w:rFonts w:ascii="Angsana New" w:hAnsi="Angsana New" w:cs="Angsana New"/>
                <w:color w:val="auto"/>
                <w:sz w:val="26"/>
                <w:szCs w:val="26"/>
              </w:rPr>
            </w:pPr>
          </w:p>
        </w:tc>
        <w:tc>
          <w:tcPr>
            <w:tcW w:w="1212" w:type="dxa"/>
            <w:gridSpan w:val="2"/>
          </w:tcPr>
          <w:p w14:paraId="72CE2B54" w14:textId="77777777" w:rsidR="001357D1" w:rsidRPr="008C530C" w:rsidRDefault="001357D1" w:rsidP="00FA2A17">
            <w:pPr>
              <w:spacing w:line="380" w:lineRule="exact"/>
              <w:jc w:val="right"/>
              <w:rPr>
                <w:rFonts w:ascii="Angsana New" w:hAnsi="Angsana New" w:cs="Angsana New"/>
                <w:color w:val="auto"/>
                <w:sz w:val="26"/>
                <w:szCs w:val="26"/>
                <w:cs/>
              </w:rPr>
            </w:pPr>
          </w:p>
        </w:tc>
        <w:tc>
          <w:tcPr>
            <w:tcW w:w="1217" w:type="dxa"/>
          </w:tcPr>
          <w:p w14:paraId="6A61368A" w14:textId="77777777" w:rsidR="001357D1" w:rsidRPr="008C530C" w:rsidRDefault="001357D1" w:rsidP="00FA2A17">
            <w:pPr>
              <w:spacing w:line="380" w:lineRule="exact"/>
              <w:jc w:val="right"/>
              <w:rPr>
                <w:rFonts w:ascii="Angsana New" w:hAnsi="Angsana New" w:cs="Angsana New"/>
                <w:color w:val="auto"/>
                <w:sz w:val="26"/>
                <w:szCs w:val="26"/>
              </w:rPr>
            </w:pPr>
          </w:p>
        </w:tc>
        <w:tc>
          <w:tcPr>
            <w:tcW w:w="1108" w:type="dxa"/>
            <w:vAlign w:val="bottom"/>
          </w:tcPr>
          <w:p w14:paraId="2E76443F" w14:textId="77777777" w:rsidR="001357D1" w:rsidRPr="008C530C" w:rsidRDefault="001357D1" w:rsidP="00FA2A17">
            <w:pPr>
              <w:spacing w:line="380" w:lineRule="exact"/>
              <w:jc w:val="right"/>
              <w:rPr>
                <w:rFonts w:ascii="Angsana New" w:hAnsi="Angsana New" w:cs="Angsana New"/>
                <w:color w:val="auto"/>
                <w:sz w:val="26"/>
                <w:szCs w:val="26"/>
              </w:rPr>
            </w:pPr>
          </w:p>
        </w:tc>
      </w:tr>
      <w:tr w:rsidR="00476876" w:rsidRPr="0079480C" w14:paraId="23914438" w14:textId="77777777">
        <w:trPr>
          <w:trHeight w:val="267"/>
        </w:trPr>
        <w:tc>
          <w:tcPr>
            <w:tcW w:w="3116" w:type="dxa"/>
          </w:tcPr>
          <w:p w14:paraId="43874E35" w14:textId="2131D56A" w:rsidR="00476876" w:rsidRPr="008C530C" w:rsidRDefault="00476876" w:rsidP="00FA2A17">
            <w:pPr>
              <w:spacing w:line="380" w:lineRule="exact"/>
              <w:ind w:left="33"/>
              <w:rPr>
                <w:rFonts w:ascii="Angsana New" w:hAnsi="Angsana New" w:cs="Angsana New"/>
                <w:color w:val="auto"/>
                <w:sz w:val="26"/>
                <w:szCs w:val="26"/>
                <w:cs/>
              </w:rPr>
            </w:pPr>
            <w:r w:rsidRPr="0079480C">
              <w:rPr>
                <w:rFonts w:ascii="Angsana New" w:hAnsi="Angsana New" w:cs="Angsana New"/>
                <w:color w:val="auto"/>
                <w:sz w:val="26"/>
                <w:szCs w:val="26"/>
              </w:rPr>
              <w:t xml:space="preserve">Balance as at January 1, </w:t>
            </w:r>
            <w:r w:rsidR="00754CED" w:rsidRPr="0079480C">
              <w:rPr>
                <w:rFonts w:ascii="Angsana New" w:hAnsi="Angsana New" w:cs="Angsana New"/>
                <w:color w:val="auto"/>
                <w:sz w:val="26"/>
                <w:szCs w:val="26"/>
              </w:rPr>
              <w:t>2024</w:t>
            </w:r>
          </w:p>
        </w:tc>
        <w:tc>
          <w:tcPr>
            <w:tcW w:w="1210" w:type="dxa"/>
            <w:vAlign w:val="bottom"/>
          </w:tcPr>
          <w:p w14:paraId="38D01362" w14:textId="02D03FA2" w:rsidR="00476876" w:rsidRPr="00EA2D63" w:rsidRDefault="00A82F6A"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934,315</w:t>
            </w:r>
          </w:p>
        </w:tc>
        <w:tc>
          <w:tcPr>
            <w:tcW w:w="1209" w:type="dxa"/>
            <w:vAlign w:val="bottom"/>
          </w:tcPr>
          <w:p w14:paraId="21845F0F" w14:textId="41441ADA" w:rsidR="00476876" w:rsidRPr="00EA2D63" w:rsidRDefault="00D70E09"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3,080</w:t>
            </w:r>
          </w:p>
        </w:tc>
        <w:tc>
          <w:tcPr>
            <w:tcW w:w="1212" w:type="dxa"/>
            <w:gridSpan w:val="2"/>
            <w:vAlign w:val="bottom"/>
          </w:tcPr>
          <w:p w14:paraId="6E3F8EB9" w14:textId="1036F498" w:rsidR="00476876" w:rsidRPr="00EA2D63" w:rsidRDefault="00A82F6A"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937,395</w:t>
            </w:r>
          </w:p>
        </w:tc>
        <w:tc>
          <w:tcPr>
            <w:tcW w:w="1217" w:type="dxa"/>
          </w:tcPr>
          <w:p w14:paraId="17534BF7" w14:textId="148D230C" w:rsidR="00476876" w:rsidRPr="00EA2D63" w:rsidRDefault="00A82F6A"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317,982</w:t>
            </w:r>
          </w:p>
        </w:tc>
        <w:tc>
          <w:tcPr>
            <w:tcW w:w="1108" w:type="dxa"/>
          </w:tcPr>
          <w:p w14:paraId="719606D6" w14:textId="0874071C" w:rsidR="00476876" w:rsidRPr="00EA2D63" w:rsidRDefault="00A82F6A"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317,982</w:t>
            </w:r>
          </w:p>
        </w:tc>
      </w:tr>
      <w:tr w:rsidR="00476876" w:rsidRPr="0079480C" w14:paraId="0C5FEB28" w14:textId="77777777">
        <w:trPr>
          <w:trHeight w:val="267"/>
        </w:trPr>
        <w:tc>
          <w:tcPr>
            <w:tcW w:w="3116" w:type="dxa"/>
          </w:tcPr>
          <w:p w14:paraId="16F2D138" w14:textId="77777777" w:rsidR="00476876" w:rsidRPr="008C530C" w:rsidRDefault="00476876" w:rsidP="00FA2A17">
            <w:pPr>
              <w:spacing w:line="380" w:lineRule="exact"/>
              <w:ind w:left="33"/>
              <w:rPr>
                <w:rFonts w:ascii="Angsana New" w:hAnsi="Angsana New" w:cs="Angsana New"/>
                <w:color w:val="auto"/>
                <w:sz w:val="26"/>
                <w:szCs w:val="26"/>
                <w:cs/>
              </w:rPr>
            </w:pPr>
            <w:r w:rsidRPr="0079480C">
              <w:rPr>
                <w:rFonts w:ascii="Angsana New" w:hAnsi="Angsana New" w:cs="Angsana New"/>
                <w:color w:val="auto"/>
                <w:sz w:val="26"/>
                <w:szCs w:val="26"/>
              </w:rPr>
              <w:t>Acquisition</w:t>
            </w:r>
          </w:p>
        </w:tc>
        <w:tc>
          <w:tcPr>
            <w:tcW w:w="1210" w:type="dxa"/>
            <w:vAlign w:val="bottom"/>
          </w:tcPr>
          <w:p w14:paraId="7C50FFA5" w14:textId="75E7B4DB" w:rsidR="00476876" w:rsidRPr="00EA2D63" w:rsidRDefault="00A82F6A" w:rsidP="003C3ACF">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hint="cs"/>
                <w:color w:val="auto"/>
                <w:sz w:val="28"/>
                <w:szCs w:val="28"/>
              </w:rPr>
              <w:t>181</w:t>
            </w:r>
            <w:r w:rsidRPr="00EA2D63">
              <w:rPr>
                <w:rFonts w:ascii="Angsana New" w:hAnsi="Angsana New" w:cs="Angsana New" w:hint="cs"/>
                <w:color w:val="auto"/>
                <w:sz w:val="28"/>
                <w:szCs w:val="28"/>
                <w:cs/>
              </w:rPr>
              <w:t>,</w:t>
            </w:r>
            <w:r w:rsidRPr="00EA2D63">
              <w:rPr>
                <w:rFonts w:ascii="Angsana New" w:hAnsi="Angsana New" w:cs="Angsana New" w:hint="cs"/>
                <w:color w:val="auto"/>
                <w:sz w:val="28"/>
                <w:szCs w:val="28"/>
              </w:rPr>
              <w:t>687</w:t>
            </w:r>
          </w:p>
        </w:tc>
        <w:tc>
          <w:tcPr>
            <w:tcW w:w="1209" w:type="dxa"/>
            <w:vAlign w:val="bottom"/>
          </w:tcPr>
          <w:p w14:paraId="4A6C66E2" w14:textId="0B97B9DD" w:rsidR="00476876" w:rsidRPr="00EA2D63" w:rsidRDefault="00476876" w:rsidP="003C3ACF">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hint="cs"/>
                <w:color w:val="auto"/>
                <w:sz w:val="28"/>
                <w:szCs w:val="28"/>
                <w:cs/>
              </w:rPr>
              <w:t>-</w:t>
            </w:r>
          </w:p>
        </w:tc>
        <w:tc>
          <w:tcPr>
            <w:tcW w:w="1212" w:type="dxa"/>
            <w:gridSpan w:val="2"/>
            <w:vAlign w:val="bottom"/>
          </w:tcPr>
          <w:p w14:paraId="3BB3D560" w14:textId="7173683B" w:rsidR="00476876" w:rsidRPr="00EA2D63" w:rsidRDefault="00A82F6A" w:rsidP="003C3ACF">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hint="cs"/>
                <w:color w:val="auto"/>
                <w:sz w:val="28"/>
                <w:szCs w:val="28"/>
              </w:rPr>
              <w:t>181</w:t>
            </w:r>
            <w:r w:rsidRPr="00EA2D63">
              <w:rPr>
                <w:rFonts w:ascii="Angsana New" w:hAnsi="Angsana New" w:cs="Angsana New" w:hint="cs"/>
                <w:color w:val="auto"/>
                <w:sz w:val="28"/>
                <w:szCs w:val="28"/>
                <w:cs/>
              </w:rPr>
              <w:t>,</w:t>
            </w:r>
            <w:r w:rsidRPr="00EA2D63">
              <w:rPr>
                <w:rFonts w:ascii="Angsana New" w:hAnsi="Angsana New" w:cs="Angsana New" w:hint="cs"/>
                <w:color w:val="auto"/>
                <w:sz w:val="28"/>
                <w:szCs w:val="28"/>
              </w:rPr>
              <w:t>687</w:t>
            </w:r>
          </w:p>
        </w:tc>
        <w:tc>
          <w:tcPr>
            <w:tcW w:w="1217" w:type="dxa"/>
            <w:vAlign w:val="bottom"/>
          </w:tcPr>
          <w:p w14:paraId="7D0DA594" w14:textId="0FC1DD9F" w:rsidR="00476876" w:rsidRPr="00EA2D63" w:rsidRDefault="00A82F6A" w:rsidP="003C3ACF">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hint="cs"/>
                <w:color w:val="auto"/>
                <w:sz w:val="28"/>
                <w:szCs w:val="28"/>
                <w:cs/>
              </w:rPr>
              <w:t>-</w:t>
            </w:r>
          </w:p>
        </w:tc>
        <w:tc>
          <w:tcPr>
            <w:tcW w:w="1108" w:type="dxa"/>
            <w:vAlign w:val="bottom"/>
          </w:tcPr>
          <w:p w14:paraId="0F961994" w14:textId="4853E858" w:rsidR="00476876" w:rsidRPr="00EA2D63" w:rsidRDefault="00A82F6A" w:rsidP="003C3ACF">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hint="cs"/>
                <w:color w:val="auto"/>
                <w:sz w:val="28"/>
                <w:szCs w:val="28"/>
                <w:cs/>
              </w:rPr>
              <w:t>-</w:t>
            </w:r>
          </w:p>
        </w:tc>
      </w:tr>
      <w:tr w:rsidR="00476876" w:rsidRPr="0079480C" w14:paraId="48D68DD7" w14:textId="77777777">
        <w:trPr>
          <w:trHeight w:val="267"/>
        </w:trPr>
        <w:tc>
          <w:tcPr>
            <w:tcW w:w="3116" w:type="dxa"/>
          </w:tcPr>
          <w:p w14:paraId="1E17609D" w14:textId="780593DD" w:rsidR="00476876" w:rsidRPr="008C530C" w:rsidRDefault="00476876" w:rsidP="00FA2A17">
            <w:pPr>
              <w:spacing w:line="380" w:lineRule="exact"/>
              <w:ind w:left="33"/>
              <w:rPr>
                <w:rFonts w:ascii="Angsana New" w:hAnsi="Angsana New" w:cs="Angsana New"/>
                <w:color w:val="auto"/>
                <w:sz w:val="26"/>
                <w:szCs w:val="26"/>
                <w:cs/>
              </w:rPr>
            </w:pPr>
            <w:r w:rsidRPr="0079480C">
              <w:rPr>
                <w:rFonts w:ascii="Angsana New" w:hAnsi="Angsana New" w:cs="Angsana New"/>
                <w:color w:val="auto"/>
                <w:sz w:val="26"/>
                <w:szCs w:val="26"/>
              </w:rPr>
              <w:t xml:space="preserve">Balance as at December 31, </w:t>
            </w:r>
            <w:r w:rsidR="00754CED" w:rsidRPr="0079480C">
              <w:rPr>
                <w:rFonts w:ascii="Angsana New" w:hAnsi="Angsana New" w:cs="Angsana New"/>
                <w:color w:val="auto"/>
                <w:sz w:val="26"/>
                <w:szCs w:val="26"/>
              </w:rPr>
              <w:t>2024</w:t>
            </w:r>
          </w:p>
        </w:tc>
        <w:tc>
          <w:tcPr>
            <w:tcW w:w="1210" w:type="dxa"/>
            <w:vAlign w:val="bottom"/>
          </w:tcPr>
          <w:p w14:paraId="01E2199E" w14:textId="02F7AC21" w:rsidR="00476876" w:rsidRPr="00EA2D63" w:rsidRDefault="00332E1D" w:rsidP="00932319">
            <w:pPr>
              <w:spacing w:line="380" w:lineRule="exact"/>
              <w:jc w:val="right"/>
              <w:rPr>
                <w:rFonts w:ascii="Angsana New" w:hAnsi="Angsana New" w:cs="Angsana New"/>
                <w:color w:val="auto"/>
                <w:sz w:val="28"/>
                <w:szCs w:val="28"/>
              </w:rPr>
            </w:pPr>
            <w:r w:rsidRPr="00EA2D63">
              <w:rPr>
                <w:rFonts w:ascii="Angsana New" w:hAnsi="Angsana New" w:cs="Angsana New" w:hint="cs"/>
                <w:color w:val="auto"/>
                <w:sz w:val="28"/>
                <w:szCs w:val="28"/>
              </w:rPr>
              <w:t>1</w:t>
            </w:r>
            <w:r w:rsidRPr="00EA2D63">
              <w:rPr>
                <w:rFonts w:ascii="Angsana New" w:hAnsi="Angsana New" w:cs="Angsana New" w:hint="cs"/>
                <w:color w:val="auto"/>
                <w:sz w:val="28"/>
                <w:szCs w:val="28"/>
                <w:cs/>
              </w:rPr>
              <w:t>,</w:t>
            </w:r>
            <w:r w:rsidRPr="00EA2D63">
              <w:rPr>
                <w:rFonts w:ascii="Angsana New" w:hAnsi="Angsana New" w:cs="Angsana New" w:hint="cs"/>
                <w:color w:val="auto"/>
                <w:sz w:val="28"/>
                <w:szCs w:val="28"/>
              </w:rPr>
              <w:t>116</w:t>
            </w:r>
            <w:r w:rsidRPr="00EA2D63">
              <w:rPr>
                <w:rFonts w:ascii="Angsana New" w:hAnsi="Angsana New" w:cs="Angsana New" w:hint="cs"/>
                <w:color w:val="auto"/>
                <w:sz w:val="28"/>
                <w:szCs w:val="28"/>
                <w:cs/>
              </w:rPr>
              <w:t>,</w:t>
            </w:r>
            <w:r w:rsidRPr="00EA2D63">
              <w:rPr>
                <w:rFonts w:ascii="Angsana New" w:hAnsi="Angsana New" w:cs="Angsana New" w:hint="cs"/>
                <w:color w:val="auto"/>
                <w:sz w:val="28"/>
                <w:szCs w:val="28"/>
              </w:rPr>
              <w:t>002</w:t>
            </w:r>
          </w:p>
        </w:tc>
        <w:tc>
          <w:tcPr>
            <w:tcW w:w="1209" w:type="dxa"/>
            <w:vAlign w:val="bottom"/>
          </w:tcPr>
          <w:p w14:paraId="59FD66D0" w14:textId="0F837A69" w:rsidR="00476876" w:rsidRPr="00EA2D63" w:rsidRDefault="00B3283C" w:rsidP="00932319">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3,080</w:t>
            </w:r>
          </w:p>
        </w:tc>
        <w:tc>
          <w:tcPr>
            <w:tcW w:w="1212" w:type="dxa"/>
            <w:gridSpan w:val="2"/>
            <w:vAlign w:val="bottom"/>
          </w:tcPr>
          <w:p w14:paraId="695E1E0B" w14:textId="73DDAFCF" w:rsidR="00476876" w:rsidRPr="00EA2D63" w:rsidRDefault="00332E1D" w:rsidP="00932319">
            <w:pPr>
              <w:spacing w:line="380" w:lineRule="exact"/>
              <w:jc w:val="right"/>
              <w:rPr>
                <w:rFonts w:ascii="Angsana New" w:hAnsi="Angsana New" w:cs="Angsana New"/>
                <w:color w:val="auto"/>
                <w:sz w:val="28"/>
                <w:szCs w:val="28"/>
              </w:rPr>
            </w:pPr>
            <w:r w:rsidRPr="00EA2D63">
              <w:rPr>
                <w:rFonts w:ascii="Angsana New" w:hAnsi="Angsana New" w:cs="Angsana New" w:hint="cs"/>
                <w:color w:val="auto"/>
                <w:sz w:val="28"/>
                <w:szCs w:val="28"/>
              </w:rPr>
              <w:t>1</w:t>
            </w:r>
            <w:r w:rsidRPr="00EA2D63">
              <w:rPr>
                <w:rFonts w:ascii="Angsana New" w:hAnsi="Angsana New" w:cs="Angsana New" w:hint="cs"/>
                <w:color w:val="auto"/>
                <w:sz w:val="28"/>
                <w:szCs w:val="28"/>
                <w:cs/>
              </w:rPr>
              <w:t>,</w:t>
            </w:r>
            <w:r w:rsidRPr="00EA2D63">
              <w:rPr>
                <w:rFonts w:ascii="Angsana New" w:hAnsi="Angsana New" w:cs="Angsana New" w:hint="cs"/>
                <w:color w:val="auto"/>
                <w:sz w:val="28"/>
                <w:szCs w:val="28"/>
              </w:rPr>
              <w:t>119</w:t>
            </w:r>
            <w:r w:rsidRPr="00EA2D63">
              <w:rPr>
                <w:rFonts w:ascii="Angsana New" w:hAnsi="Angsana New" w:cs="Angsana New" w:hint="cs"/>
                <w:color w:val="auto"/>
                <w:sz w:val="28"/>
                <w:szCs w:val="28"/>
                <w:cs/>
              </w:rPr>
              <w:t>,</w:t>
            </w:r>
            <w:r w:rsidRPr="00EA2D63">
              <w:rPr>
                <w:rFonts w:ascii="Angsana New" w:hAnsi="Angsana New" w:cs="Angsana New" w:hint="cs"/>
                <w:color w:val="auto"/>
                <w:sz w:val="28"/>
                <w:szCs w:val="28"/>
              </w:rPr>
              <w:t>082</w:t>
            </w:r>
          </w:p>
        </w:tc>
        <w:tc>
          <w:tcPr>
            <w:tcW w:w="1217" w:type="dxa"/>
          </w:tcPr>
          <w:p w14:paraId="5AB36CBA" w14:textId="345658FB" w:rsidR="00476876" w:rsidRPr="00EA2D63" w:rsidRDefault="00CE2ABC" w:rsidP="00932319">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317,982</w:t>
            </w:r>
          </w:p>
        </w:tc>
        <w:tc>
          <w:tcPr>
            <w:tcW w:w="1108" w:type="dxa"/>
          </w:tcPr>
          <w:p w14:paraId="305F0884" w14:textId="767D059E" w:rsidR="00476876" w:rsidRPr="00EA2D63" w:rsidRDefault="00CE2ABC" w:rsidP="00932319">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317,982</w:t>
            </w:r>
          </w:p>
        </w:tc>
      </w:tr>
      <w:tr w:rsidR="00476876" w:rsidRPr="0079480C" w14:paraId="4C7BFA0D" w14:textId="77777777">
        <w:trPr>
          <w:trHeight w:val="83"/>
        </w:trPr>
        <w:tc>
          <w:tcPr>
            <w:tcW w:w="3116" w:type="dxa"/>
          </w:tcPr>
          <w:p w14:paraId="6A0C3B6F" w14:textId="77777777" w:rsidR="00476876" w:rsidRPr="008C530C" w:rsidRDefault="00B3283C" w:rsidP="00FA2A17">
            <w:pPr>
              <w:spacing w:line="380" w:lineRule="exact"/>
              <w:ind w:left="33"/>
              <w:rPr>
                <w:rFonts w:ascii="Angsana New" w:hAnsi="Angsana New" w:cs="Angsana New"/>
                <w:color w:val="auto"/>
                <w:sz w:val="26"/>
                <w:szCs w:val="26"/>
                <w:cs/>
              </w:rPr>
            </w:pPr>
            <w:r w:rsidRPr="0079480C">
              <w:rPr>
                <w:rFonts w:ascii="Angsana New" w:hAnsi="Angsana New" w:cs="Angsana New"/>
                <w:color w:val="auto"/>
                <w:sz w:val="26"/>
                <w:szCs w:val="26"/>
              </w:rPr>
              <w:t>Acquisition</w:t>
            </w:r>
          </w:p>
        </w:tc>
        <w:tc>
          <w:tcPr>
            <w:tcW w:w="1210" w:type="dxa"/>
            <w:vAlign w:val="bottom"/>
          </w:tcPr>
          <w:p w14:paraId="7250F25B" w14:textId="1C28B2C5" w:rsidR="00476876" w:rsidRPr="00EA2D63" w:rsidRDefault="006C23B8"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c>
          <w:tcPr>
            <w:tcW w:w="1209" w:type="dxa"/>
            <w:vAlign w:val="bottom"/>
          </w:tcPr>
          <w:p w14:paraId="266E6F84" w14:textId="5D976A85" w:rsidR="00476876" w:rsidRPr="00EA2D63" w:rsidRDefault="00B3283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c>
          <w:tcPr>
            <w:tcW w:w="1212" w:type="dxa"/>
            <w:gridSpan w:val="2"/>
            <w:vAlign w:val="bottom"/>
          </w:tcPr>
          <w:p w14:paraId="75B8E880" w14:textId="1317EB5F" w:rsidR="00476876" w:rsidRPr="00EA2D63" w:rsidRDefault="006C23B8"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c>
          <w:tcPr>
            <w:tcW w:w="1217" w:type="dxa"/>
            <w:vAlign w:val="bottom"/>
          </w:tcPr>
          <w:p w14:paraId="51BC76A0" w14:textId="2936F9C6" w:rsidR="00476876" w:rsidRPr="00EA2D63" w:rsidRDefault="00CE2AB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c>
          <w:tcPr>
            <w:tcW w:w="1108" w:type="dxa"/>
            <w:vAlign w:val="bottom"/>
          </w:tcPr>
          <w:p w14:paraId="461FC957" w14:textId="0247EA05" w:rsidR="00476876" w:rsidRPr="00EA2D63" w:rsidRDefault="00CE2AB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r>
      <w:tr w:rsidR="00476876" w:rsidRPr="0079480C" w14:paraId="3F3C098F" w14:textId="77777777">
        <w:trPr>
          <w:trHeight w:val="83"/>
        </w:trPr>
        <w:tc>
          <w:tcPr>
            <w:tcW w:w="3116" w:type="dxa"/>
          </w:tcPr>
          <w:p w14:paraId="4B34B0B2" w14:textId="1681170A" w:rsidR="00476876" w:rsidRPr="008C530C" w:rsidRDefault="00476876" w:rsidP="00FA2A17">
            <w:pPr>
              <w:spacing w:line="380" w:lineRule="exact"/>
              <w:ind w:left="33"/>
              <w:rPr>
                <w:rFonts w:ascii="Angsana New" w:hAnsi="Angsana New" w:cs="Angsana New"/>
                <w:color w:val="auto"/>
                <w:sz w:val="26"/>
                <w:szCs w:val="26"/>
                <w:cs/>
              </w:rPr>
            </w:pPr>
            <w:r w:rsidRPr="0079480C">
              <w:rPr>
                <w:rFonts w:ascii="Angsana New" w:hAnsi="Angsana New" w:cs="Angsana New"/>
                <w:color w:val="auto"/>
                <w:sz w:val="26"/>
                <w:szCs w:val="26"/>
              </w:rPr>
              <w:t xml:space="preserve">Balance as at </w:t>
            </w:r>
            <w:r w:rsidRPr="008C530C">
              <w:rPr>
                <w:rFonts w:ascii="Angsana New" w:eastAsia="Arial Unicode MS" w:hAnsi="Angsana New" w:cs="Angsana New"/>
                <w:color w:val="auto"/>
                <w:sz w:val="26"/>
                <w:szCs w:val="26"/>
              </w:rPr>
              <w:t>December</w:t>
            </w:r>
            <w:r w:rsidRPr="0079480C">
              <w:rPr>
                <w:rFonts w:ascii="Angsana New" w:hAnsi="Angsana New" w:cs="Angsana New"/>
                <w:color w:val="auto"/>
                <w:sz w:val="26"/>
                <w:szCs w:val="26"/>
              </w:rPr>
              <w:t xml:space="preserve"> 31, </w:t>
            </w:r>
            <w:r w:rsidR="00754CED" w:rsidRPr="0079480C">
              <w:rPr>
                <w:rFonts w:ascii="Angsana New" w:hAnsi="Angsana New" w:cs="Angsana New"/>
                <w:color w:val="auto"/>
                <w:sz w:val="26"/>
                <w:szCs w:val="26"/>
              </w:rPr>
              <w:t>2025</w:t>
            </w:r>
          </w:p>
        </w:tc>
        <w:tc>
          <w:tcPr>
            <w:tcW w:w="1210" w:type="dxa"/>
            <w:vAlign w:val="bottom"/>
          </w:tcPr>
          <w:p w14:paraId="3F6B6CB0" w14:textId="448BF817" w:rsidR="00476876" w:rsidRPr="00EA2D63" w:rsidRDefault="00CE2AB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1,116,002</w:t>
            </w:r>
          </w:p>
        </w:tc>
        <w:tc>
          <w:tcPr>
            <w:tcW w:w="1209" w:type="dxa"/>
            <w:vAlign w:val="bottom"/>
          </w:tcPr>
          <w:p w14:paraId="1735757B" w14:textId="0903DDD6" w:rsidR="00476876" w:rsidRPr="00EA2D63" w:rsidRDefault="00476876"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w:t>
            </w:r>
            <w:r w:rsidR="00367485" w:rsidRPr="00EA2D63">
              <w:rPr>
                <w:rFonts w:ascii="Angsana New" w:hAnsi="Angsana New" w:cs="Angsana New" w:hint="cs"/>
                <w:color w:val="auto"/>
                <w:sz w:val="28"/>
                <w:szCs w:val="28"/>
              </w:rPr>
              <w:t>080</w:t>
            </w:r>
          </w:p>
        </w:tc>
        <w:tc>
          <w:tcPr>
            <w:tcW w:w="1212" w:type="dxa"/>
            <w:gridSpan w:val="2"/>
            <w:vAlign w:val="bottom"/>
          </w:tcPr>
          <w:p w14:paraId="78E8A57B" w14:textId="6E5E47D1" w:rsidR="00476876" w:rsidRPr="00EA2D63" w:rsidRDefault="00CE2AB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1,119,082</w:t>
            </w:r>
          </w:p>
        </w:tc>
        <w:tc>
          <w:tcPr>
            <w:tcW w:w="1217" w:type="dxa"/>
          </w:tcPr>
          <w:p w14:paraId="1021498F" w14:textId="4A46C70B" w:rsidR="00476876" w:rsidRPr="00EA2D63" w:rsidRDefault="00B3283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317,</w:t>
            </w:r>
            <w:r w:rsidR="00CE2ABC" w:rsidRPr="00EA2D63">
              <w:rPr>
                <w:rFonts w:ascii="Angsana New" w:hAnsi="Angsana New" w:cs="Angsana New"/>
                <w:color w:val="auto"/>
                <w:sz w:val="28"/>
                <w:szCs w:val="28"/>
              </w:rPr>
              <w:t>982</w:t>
            </w:r>
          </w:p>
        </w:tc>
        <w:tc>
          <w:tcPr>
            <w:tcW w:w="1108" w:type="dxa"/>
          </w:tcPr>
          <w:p w14:paraId="680FBFC0" w14:textId="2454C80F" w:rsidR="00476876" w:rsidRPr="00EA2D63" w:rsidRDefault="00B3283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317,982</w:t>
            </w:r>
          </w:p>
        </w:tc>
      </w:tr>
      <w:tr w:rsidR="001357D1" w:rsidRPr="0079480C" w14:paraId="5B1C7D61" w14:textId="77777777" w:rsidTr="00FA2A17">
        <w:trPr>
          <w:trHeight w:val="83"/>
        </w:trPr>
        <w:tc>
          <w:tcPr>
            <w:tcW w:w="3116" w:type="dxa"/>
          </w:tcPr>
          <w:p w14:paraId="7D47807F" w14:textId="77777777" w:rsidR="001357D1" w:rsidRPr="008611F8" w:rsidRDefault="001357D1" w:rsidP="00FA2A17">
            <w:pPr>
              <w:spacing w:line="380" w:lineRule="exact"/>
              <w:ind w:left="33"/>
              <w:rPr>
                <w:rFonts w:ascii="Angsana New" w:hAnsi="Angsana New" w:cs="Angsana New"/>
                <w:b/>
                <w:bCs/>
                <w:color w:val="auto"/>
                <w:sz w:val="26"/>
                <w:szCs w:val="26"/>
                <w:cs/>
              </w:rPr>
            </w:pPr>
            <w:r w:rsidRPr="0079480C">
              <w:rPr>
                <w:rFonts w:ascii="Angsana New" w:hAnsi="Angsana New" w:cs="Angsana New"/>
                <w:b/>
                <w:bCs/>
                <w:color w:val="auto"/>
                <w:sz w:val="26"/>
                <w:szCs w:val="26"/>
                <w:u w:val="single"/>
              </w:rPr>
              <w:t>Accumulated depreciation</w:t>
            </w:r>
          </w:p>
        </w:tc>
        <w:tc>
          <w:tcPr>
            <w:tcW w:w="1210" w:type="dxa"/>
          </w:tcPr>
          <w:p w14:paraId="3B198844" w14:textId="77777777" w:rsidR="001357D1" w:rsidRPr="00EA2D63" w:rsidRDefault="001357D1" w:rsidP="00FA2A17">
            <w:pPr>
              <w:spacing w:line="380" w:lineRule="exact"/>
              <w:jc w:val="right"/>
              <w:rPr>
                <w:rFonts w:ascii="Angsana New" w:hAnsi="Angsana New" w:cs="Angsana New"/>
                <w:color w:val="auto"/>
                <w:sz w:val="28"/>
                <w:szCs w:val="28"/>
              </w:rPr>
            </w:pPr>
          </w:p>
        </w:tc>
        <w:tc>
          <w:tcPr>
            <w:tcW w:w="1209" w:type="dxa"/>
          </w:tcPr>
          <w:p w14:paraId="5D8D638E" w14:textId="77777777" w:rsidR="001357D1" w:rsidRPr="00EA2D63" w:rsidRDefault="001357D1" w:rsidP="00FA2A17">
            <w:pPr>
              <w:spacing w:line="380" w:lineRule="exact"/>
              <w:jc w:val="right"/>
              <w:rPr>
                <w:rFonts w:ascii="Angsana New" w:hAnsi="Angsana New" w:cs="Angsana New"/>
                <w:color w:val="auto"/>
                <w:sz w:val="28"/>
                <w:szCs w:val="28"/>
              </w:rPr>
            </w:pPr>
          </w:p>
        </w:tc>
        <w:tc>
          <w:tcPr>
            <w:tcW w:w="1212" w:type="dxa"/>
            <w:gridSpan w:val="2"/>
          </w:tcPr>
          <w:p w14:paraId="14312A09" w14:textId="77777777" w:rsidR="001357D1" w:rsidRPr="00EA2D63" w:rsidRDefault="001357D1" w:rsidP="00FA2A17">
            <w:pPr>
              <w:spacing w:line="380" w:lineRule="exact"/>
              <w:jc w:val="right"/>
              <w:rPr>
                <w:rFonts w:ascii="Angsana New" w:hAnsi="Angsana New" w:cs="Angsana New"/>
                <w:color w:val="auto"/>
                <w:sz w:val="28"/>
                <w:szCs w:val="28"/>
              </w:rPr>
            </w:pPr>
          </w:p>
        </w:tc>
        <w:tc>
          <w:tcPr>
            <w:tcW w:w="1217" w:type="dxa"/>
          </w:tcPr>
          <w:p w14:paraId="3D2660E1" w14:textId="77777777" w:rsidR="001357D1" w:rsidRPr="00EA2D63" w:rsidRDefault="001357D1" w:rsidP="00FA2A17">
            <w:pPr>
              <w:spacing w:line="380" w:lineRule="exact"/>
              <w:jc w:val="right"/>
              <w:rPr>
                <w:rFonts w:ascii="Angsana New" w:hAnsi="Angsana New" w:cs="Angsana New"/>
                <w:color w:val="auto"/>
                <w:sz w:val="28"/>
                <w:szCs w:val="28"/>
              </w:rPr>
            </w:pPr>
          </w:p>
        </w:tc>
        <w:tc>
          <w:tcPr>
            <w:tcW w:w="1108" w:type="dxa"/>
          </w:tcPr>
          <w:p w14:paraId="045F67C4" w14:textId="77777777" w:rsidR="001357D1" w:rsidRPr="00EA2D63" w:rsidRDefault="001357D1" w:rsidP="00FA2A17">
            <w:pPr>
              <w:spacing w:line="380" w:lineRule="exact"/>
              <w:jc w:val="right"/>
              <w:rPr>
                <w:rFonts w:ascii="Angsana New" w:hAnsi="Angsana New" w:cs="Angsana New"/>
                <w:color w:val="auto"/>
                <w:sz w:val="28"/>
                <w:szCs w:val="28"/>
              </w:rPr>
            </w:pPr>
          </w:p>
        </w:tc>
      </w:tr>
      <w:tr w:rsidR="00476876" w:rsidRPr="0079480C" w14:paraId="2D71525B" w14:textId="77777777">
        <w:trPr>
          <w:trHeight w:val="83"/>
        </w:trPr>
        <w:tc>
          <w:tcPr>
            <w:tcW w:w="3116" w:type="dxa"/>
          </w:tcPr>
          <w:p w14:paraId="6F02CE66" w14:textId="57815D82" w:rsidR="00476876" w:rsidRPr="008C530C" w:rsidRDefault="00476876" w:rsidP="00FA2A17">
            <w:pPr>
              <w:spacing w:line="380" w:lineRule="exact"/>
              <w:ind w:left="33"/>
              <w:rPr>
                <w:rFonts w:ascii="Angsana New" w:hAnsi="Angsana New" w:cs="Angsana New"/>
                <w:color w:val="auto"/>
                <w:sz w:val="26"/>
                <w:szCs w:val="26"/>
                <w:cs/>
              </w:rPr>
            </w:pPr>
            <w:r w:rsidRPr="0079480C">
              <w:rPr>
                <w:rFonts w:ascii="Angsana New" w:hAnsi="Angsana New" w:cs="Angsana New"/>
                <w:color w:val="auto"/>
                <w:sz w:val="26"/>
                <w:szCs w:val="26"/>
              </w:rPr>
              <w:t xml:space="preserve">Balance as at January 1, </w:t>
            </w:r>
            <w:r w:rsidR="00754CED" w:rsidRPr="0079480C">
              <w:rPr>
                <w:rFonts w:ascii="Angsana New" w:hAnsi="Angsana New" w:cs="Angsana New"/>
                <w:color w:val="auto"/>
                <w:sz w:val="26"/>
                <w:szCs w:val="26"/>
              </w:rPr>
              <w:t>2024</w:t>
            </w:r>
          </w:p>
        </w:tc>
        <w:tc>
          <w:tcPr>
            <w:tcW w:w="1210" w:type="dxa"/>
          </w:tcPr>
          <w:p w14:paraId="59B508ED" w14:textId="029E2680" w:rsidR="00476876" w:rsidRPr="00EA2D63" w:rsidRDefault="00476876"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cs/>
              </w:rPr>
              <w:t>-</w:t>
            </w:r>
          </w:p>
        </w:tc>
        <w:tc>
          <w:tcPr>
            <w:tcW w:w="1209" w:type="dxa"/>
            <w:vAlign w:val="bottom"/>
          </w:tcPr>
          <w:p w14:paraId="11245F44" w14:textId="3A3266CA" w:rsidR="00476876" w:rsidRPr="00EA2D63" w:rsidRDefault="00CE2ABC"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w:t>
            </w:r>
            <w:r w:rsidR="00F45FCC" w:rsidRPr="00EA2D63">
              <w:rPr>
                <w:rFonts w:ascii="Angsana New" w:hAnsi="Angsana New" w:cs="Angsana New"/>
                <w:color w:val="auto"/>
                <w:sz w:val="28"/>
                <w:szCs w:val="28"/>
              </w:rPr>
              <w:t>376</w:t>
            </w:r>
          </w:p>
        </w:tc>
        <w:tc>
          <w:tcPr>
            <w:tcW w:w="1212" w:type="dxa"/>
            <w:gridSpan w:val="2"/>
            <w:vAlign w:val="bottom"/>
          </w:tcPr>
          <w:p w14:paraId="3B676E26" w14:textId="5DB5FDDB" w:rsidR="00476876" w:rsidRPr="00EA2D63" w:rsidRDefault="00CE2ABC"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w:t>
            </w:r>
            <w:r w:rsidR="00F45FCC" w:rsidRPr="00EA2D63">
              <w:rPr>
                <w:rFonts w:ascii="Angsana New" w:hAnsi="Angsana New" w:cs="Angsana New"/>
                <w:color w:val="auto"/>
                <w:sz w:val="28"/>
                <w:szCs w:val="28"/>
              </w:rPr>
              <w:t>376</w:t>
            </w:r>
          </w:p>
        </w:tc>
        <w:tc>
          <w:tcPr>
            <w:tcW w:w="1217" w:type="dxa"/>
          </w:tcPr>
          <w:p w14:paraId="09F9755C" w14:textId="51B0F168" w:rsidR="00476876" w:rsidRPr="00EA2D63" w:rsidRDefault="00476876"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c>
          <w:tcPr>
            <w:tcW w:w="1108" w:type="dxa"/>
          </w:tcPr>
          <w:p w14:paraId="4217FDD3" w14:textId="44C40F4B" w:rsidR="00476876" w:rsidRPr="00EA2D63" w:rsidRDefault="00476876"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r>
      <w:tr w:rsidR="00476876" w:rsidRPr="0079480C" w14:paraId="2722476D" w14:textId="77777777">
        <w:trPr>
          <w:trHeight w:val="83"/>
        </w:trPr>
        <w:tc>
          <w:tcPr>
            <w:tcW w:w="3116" w:type="dxa"/>
          </w:tcPr>
          <w:p w14:paraId="6F714A91" w14:textId="77777777"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auto"/>
                <w:sz w:val="26"/>
                <w:szCs w:val="26"/>
              </w:rPr>
              <w:t>Depreciation charge for the year</w:t>
            </w:r>
          </w:p>
        </w:tc>
        <w:tc>
          <w:tcPr>
            <w:tcW w:w="1210" w:type="dxa"/>
          </w:tcPr>
          <w:p w14:paraId="684690E3" w14:textId="721B183C" w:rsidR="00476876" w:rsidRPr="00EA2D63" w:rsidRDefault="00476876"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cs/>
              </w:rPr>
              <w:t>-</w:t>
            </w:r>
          </w:p>
        </w:tc>
        <w:tc>
          <w:tcPr>
            <w:tcW w:w="1209" w:type="dxa"/>
            <w:vAlign w:val="bottom"/>
          </w:tcPr>
          <w:p w14:paraId="76314A2D" w14:textId="7845963F" w:rsidR="00476876" w:rsidRPr="00EA2D63" w:rsidRDefault="00F45FC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hint="cs"/>
                <w:color w:val="auto"/>
                <w:sz w:val="28"/>
                <w:szCs w:val="28"/>
              </w:rPr>
              <w:t>326</w:t>
            </w:r>
          </w:p>
        </w:tc>
        <w:tc>
          <w:tcPr>
            <w:tcW w:w="1212" w:type="dxa"/>
            <w:gridSpan w:val="2"/>
            <w:vAlign w:val="bottom"/>
          </w:tcPr>
          <w:p w14:paraId="5BF787E6" w14:textId="7BB7E134" w:rsidR="00476876" w:rsidRPr="00EA2D63" w:rsidRDefault="00F45FC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hint="cs"/>
                <w:color w:val="auto"/>
                <w:sz w:val="28"/>
                <w:szCs w:val="28"/>
              </w:rPr>
              <w:t>326</w:t>
            </w:r>
          </w:p>
        </w:tc>
        <w:tc>
          <w:tcPr>
            <w:tcW w:w="1217" w:type="dxa"/>
          </w:tcPr>
          <w:p w14:paraId="42255D98" w14:textId="46FDCB31" w:rsidR="00476876" w:rsidRPr="00EA2D63" w:rsidRDefault="00476876"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c>
          <w:tcPr>
            <w:tcW w:w="1108" w:type="dxa"/>
          </w:tcPr>
          <w:p w14:paraId="2E845E4C" w14:textId="7FA2CF3E" w:rsidR="00476876" w:rsidRPr="00EA2D63" w:rsidRDefault="00476876"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r>
      <w:tr w:rsidR="00476876" w:rsidRPr="0079480C" w14:paraId="2B7EA9E6" w14:textId="77777777">
        <w:trPr>
          <w:trHeight w:val="83"/>
        </w:trPr>
        <w:tc>
          <w:tcPr>
            <w:tcW w:w="3116" w:type="dxa"/>
          </w:tcPr>
          <w:p w14:paraId="691AF4D1" w14:textId="5C2E5DC5" w:rsidR="00476876" w:rsidRPr="008C530C" w:rsidRDefault="00476876" w:rsidP="00FA2A17">
            <w:pPr>
              <w:spacing w:line="380" w:lineRule="exact"/>
              <w:ind w:left="33"/>
              <w:rPr>
                <w:rFonts w:ascii="Angsana New" w:hAnsi="Angsana New" w:cs="Angsana New"/>
                <w:color w:val="auto"/>
                <w:sz w:val="26"/>
                <w:szCs w:val="26"/>
                <w:cs/>
              </w:rPr>
            </w:pPr>
            <w:r w:rsidRPr="0079480C">
              <w:rPr>
                <w:rFonts w:ascii="Angsana New" w:hAnsi="Angsana New" w:cs="Angsana New"/>
                <w:color w:val="auto"/>
                <w:sz w:val="26"/>
                <w:szCs w:val="26"/>
              </w:rPr>
              <w:t xml:space="preserve">Balance as at December 31, </w:t>
            </w:r>
            <w:r w:rsidR="00754CED" w:rsidRPr="0079480C">
              <w:rPr>
                <w:rFonts w:ascii="Angsana New" w:hAnsi="Angsana New" w:cs="Angsana New"/>
                <w:color w:val="auto"/>
                <w:sz w:val="26"/>
                <w:szCs w:val="26"/>
              </w:rPr>
              <w:t>2024</w:t>
            </w:r>
          </w:p>
        </w:tc>
        <w:tc>
          <w:tcPr>
            <w:tcW w:w="1210" w:type="dxa"/>
          </w:tcPr>
          <w:p w14:paraId="4A2ED60F" w14:textId="197B160D" w:rsidR="00476876" w:rsidRPr="00EA2D63" w:rsidRDefault="00476876"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cs/>
              </w:rPr>
              <w:t>-</w:t>
            </w:r>
          </w:p>
        </w:tc>
        <w:tc>
          <w:tcPr>
            <w:tcW w:w="1209" w:type="dxa"/>
            <w:vAlign w:val="bottom"/>
          </w:tcPr>
          <w:p w14:paraId="01D6D904" w14:textId="4CC0E115" w:rsidR="00476876" w:rsidRPr="00EA2D63" w:rsidRDefault="00B3283C"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w:t>
            </w:r>
            <w:r w:rsidR="00F45FCC" w:rsidRPr="00EA2D63">
              <w:rPr>
                <w:rFonts w:ascii="Angsana New" w:hAnsi="Angsana New" w:cs="Angsana New" w:hint="cs"/>
                <w:color w:val="auto"/>
                <w:sz w:val="28"/>
                <w:szCs w:val="28"/>
              </w:rPr>
              <w:t>702</w:t>
            </w:r>
          </w:p>
        </w:tc>
        <w:tc>
          <w:tcPr>
            <w:tcW w:w="1212" w:type="dxa"/>
            <w:gridSpan w:val="2"/>
            <w:vAlign w:val="bottom"/>
          </w:tcPr>
          <w:p w14:paraId="2A502095" w14:textId="5778C339" w:rsidR="00476876" w:rsidRPr="00EA2D63" w:rsidRDefault="00B3283C"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w:t>
            </w:r>
            <w:r w:rsidR="00F45FCC" w:rsidRPr="00EA2D63">
              <w:rPr>
                <w:rFonts w:ascii="Angsana New" w:hAnsi="Angsana New" w:cs="Angsana New" w:hint="cs"/>
                <w:color w:val="auto"/>
                <w:sz w:val="28"/>
                <w:szCs w:val="28"/>
              </w:rPr>
              <w:t>702</w:t>
            </w:r>
          </w:p>
        </w:tc>
        <w:tc>
          <w:tcPr>
            <w:tcW w:w="1217" w:type="dxa"/>
          </w:tcPr>
          <w:p w14:paraId="5EFEBB76" w14:textId="2BB5A933" w:rsidR="00476876" w:rsidRPr="00EA2D63" w:rsidRDefault="00476876"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c>
          <w:tcPr>
            <w:tcW w:w="1108" w:type="dxa"/>
          </w:tcPr>
          <w:p w14:paraId="6D6A8BB6" w14:textId="7E886E48" w:rsidR="00476876" w:rsidRPr="00EA2D63" w:rsidRDefault="00476876" w:rsidP="00FA2A17">
            <w:pP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r>
      <w:tr w:rsidR="00476876" w:rsidRPr="0079480C" w14:paraId="5C730536" w14:textId="77777777">
        <w:trPr>
          <w:trHeight w:val="83"/>
        </w:trPr>
        <w:tc>
          <w:tcPr>
            <w:tcW w:w="3116" w:type="dxa"/>
          </w:tcPr>
          <w:p w14:paraId="35489BDF" w14:textId="77777777"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auto"/>
                <w:sz w:val="26"/>
                <w:szCs w:val="26"/>
              </w:rPr>
              <w:t>Depreciation charge for the year</w:t>
            </w:r>
          </w:p>
        </w:tc>
        <w:tc>
          <w:tcPr>
            <w:tcW w:w="1210" w:type="dxa"/>
          </w:tcPr>
          <w:p w14:paraId="3D908025" w14:textId="1BB101F8" w:rsidR="00476876" w:rsidRPr="00EA2D63" w:rsidRDefault="00476876"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hint="cs"/>
                <w:color w:val="auto"/>
                <w:sz w:val="28"/>
                <w:szCs w:val="28"/>
                <w:cs/>
              </w:rPr>
              <w:t>-</w:t>
            </w:r>
          </w:p>
        </w:tc>
        <w:tc>
          <w:tcPr>
            <w:tcW w:w="1209" w:type="dxa"/>
            <w:vAlign w:val="bottom"/>
          </w:tcPr>
          <w:p w14:paraId="6B90E5E1" w14:textId="100C4A76" w:rsidR="00476876" w:rsidRPr="00EA2D63" w:rsidRDefault="00CE2AB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326</w:t>
            </w:r>
          </w:p>
        </w:tc>
        <w:tc>
          <w:tcPr>
            <w:tcW w:w="1212" w:type="dxa"/>
            <w:gridSpan w:val="2"/>
            <w:vAlign w:val="bottom"/>
          </w:tcPr>
          <w:p w14:paraId="30CFCBCB" w14:textId="5B05E97C" w:rsidR="00476876" w:rsidRPr="00EA2D63" w:rsidRDefault="00CE2AB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326</w:t>
            </w:r>
          </w:p>
        </w:tc>
        <w:tc>
          <w:tcPr>
            <w:tcW w:w="1217" w:type="dxa"/>
          </w:tcPr>
          <w:p w14:paraId="2ECA09AE" w14:textId="4AF5C461" w:rsidR="00476876" w:rsidRPr="00EA2D63" w:rsidRDefault="00476876"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c>
          <w:tcPr>
            <w:tcW w:w="1108" w:type="dxa"/>
          </w:tcPr>
          <w:p w14:paraId="17E2375F" w14:textId="0D656BAF" w:rsidR="00476876" w:rsidRPr="00EA2D63" w:rsidRDefault="00476876"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r>
      <w:tr w:rsidR="00476876" w:rsidRPr="0079480C" w14:paraId="77193C01" w14:textId="77777777">
        <w:trPr>
          <w:trHeight w:val="83"/>
        </w:trPr>
        <w:tc>
          <w:tcPr>
            <w:tcW w:w="3116" w:type="dxa"/>
          </w:tcPr>
          <w:p w14:paraId="439BD051" w14:textId="2C0226C7" w:rsidR="00476876" w:rsidRPr="008C530C" w:rsidRDefault="00476876" w:rsidP="00FA2A17">
            <w:pPr>
              <w:spacing w:line="380" w:lineRule="exact"/>
              <w:ind w:left="33"/>
              <w:rPr>
                <w:rFonts w:ascii="Angsana New" w:hAnsi="Angsana New" w:cs="Angsana New"/>
                <w:color w:val="auto"/>
                <w:sz w:val="26"/>
                <w:szCs w:val="26"/>
              </w:rPr>
            </w:pPr>
            <w:r w:rsidRPr="0079480C">
              <w:rPr>
                <w:rFonts w:ascii="Angsana New" w:hAnsi="Angsana New" w:cs="Angsana New"/>
                <w:color w:val="auto"/>
                <w:sz w:val="26"/>
                <w:szCs w:val="26"/>
              </w:rPr>
              <w:t xml:space="preserve">Balance as at December 31, </w:t>
            </w:r>
            <w:r w:rsidR="00754CED" w:rsidRPr="0079480C">
              <w:rPr>
                <w:rFonts w:ascii="Angsana New" w:hAnsi="Angsana New" w:cs="Angsana New"/>
                <w:color w:val="auto"/>
                <w:sz w:val="26"/>
                <w:szCs w:val="26"/>
              </w:rPr>
              <w:t>2025</w:t>
            </w:r>
          </w:p>
        </w:tc>
        <w:tc>
          <w:tcPr>
            <w:tcW w:w="1210" w:type="dxa"/>
          </w:tcPr>
          <w:p w14:paraId="4B939C40" w14:textId="77B36F65" w:rsidR="00476876" w:rsidRPr="00EA2D63" w:rsidRDefault="00476876"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hint="cs"/>
                <w:color w:val="auto"/>
                <w:sz w:val="28"/>
                <w:szCs w:val="28"/>
                <w:cs/>
              </w:rPr>
              <w:t>-</w:t>
            </w:r>
          </w:p>
        </w:tc>
        <w:tc>
          <w:tcPr>
            <w:tcW w:w="1209" w:type="dxa"/>
            <w:vAlign w:val="bottom"/>
          </w:tcPr>
          <w:p w14:paraId="78DE2182" w14:textId="7B117BF3" w:rsidR="00476876" w:rsidRPr="00EA2D63" w:rsidRDefault="00F45FC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2,028</w:t>
            </w:r>
          </w:p>
        </w:tc>
        <w:tc>
          <w:tcPr>
            <w:tcW w:w="1212" w:type="dxa"/>
            <w:gridSpan w:val="2"/>
            <w:vAlign w:val="bottom"/>
          </w:tcPr>
          <w:p w14:paraId="7CB86565" w14:textId="1D9CA959" w:rsidR="00476876" w:rsidRPr="00EA2D63" w:rsidRDefault="00F45FCC"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2,028</w:t>
            </w:r>
          </w:p>
        </w:tc>
        <w:tc>
          <w:tcPr>
            <w:tcW w:w="1217" w:type="dxa"/>
          </w:tcPr>
          <w:p w14:paraId="4916C68E" w14:textId="686249B4" w:rsidR="00476876" w:rsidRPr="00EA2D63" w:rsidRDefault="00476876"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c>
          <w:tcPr>
            <w:tcW w:w="1108" w:type="dxa"/>
          </w:tcPr>
          <w:p w14:paraId="09CC20F6" w14:textId="6367821F" w:rsidR="00476876" w:rsidRPr="00EA2D63" w:rsidRDefault="00476876" w:rsidP="00FA2A17">
            <w:pPr>
              <w:pBdr>
                <w:bottom w:val="sing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w:t>
            </w:r>
          </w:p>
        </w:tc>
      </w:tr>
      <w:tr w:rsidR="001357D1" w:rsidRPr="0079480C" w14:paraId="6199BF92" w14:textId="77777777" w:rsidTr="00FA2A17">
        <w:trPr>
          <w:trHeight w:val="83"/>
        </w:trPr>
        <w:tc>
          <w:tcPr>
            <w:tcW w:w="3116" w:type="dxa"/>
          </w:tcPr>
          <w:p w14:paraId="1E1FECE0" w14:textId="77777777" w:rsidR="001357D1" w:rsidRPr="008C530C" w:rsidRDefault="001357D1"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auto"/>
                <w:sz w:val="26"/>
                <w:szCs w:val="26"/>
                <w:u w:val="single"/>
              </w:rPr>
              <w:t>Net book value</w:t>
            </w:r>
          </w:p>
        </w:tc>
        <w:tc>
          <w:tcPr>
            <w:tcW w:w="1210" w:type="dxa"/>
          </w:tcPr>
          <w:p w14:paraId="49CF0040" w14:textId="77777777" w:rsidR="001357D1" w:rsidRPr="00EA2D63" w:rsidRDefault="001357D1" w:rsidP="00FA2A17">
            <w:pPr>
              <w:spacing w:line="380" w:lineRule="exact"/>
              <w:jc w:val="right"/>
              <w:rPr>
                <w:rFonts w:ascii="Angsana New" w:hAnsi="Angsana New" w:cs="Angsana New"/>
                <w:color w:val="auto"/>
                <w:sz w:val="28"/>
                <w:szCs w:val="28"/>
              </w:rPr>
            </w:pPr>
          </w:p>
        </w:tc>
        <w:tc>
          <w:tcPr>
            <w:tcW w:w="1209" w:type="dxa"/>
          </w:tcPr>
          <w:p w14:paraId="25497DE7" w14:textId="77777777" w:rsidR="001357D1" w:rsidRPr="00EA2D63" w:rsidRDefault="001357D1" w:rsidP="00FA2A17">
            <w:pPr>
              <w:spacing w:line="380" w:lineRule="exact"/>
              <w:jc w:val="right"/>
              <w:rPr>
                <w:rFonts w:ascii="Angsana New" w:hAnsi="Angsana New" w:cs="Angsana New"/>
                <w:color w:val="auto"/>
                <w:sz w:val="28"/>
                <w:szCs w:val="28"/>
              </w:rPr>
            </w:pPr>
          </w:p>
        </w:tc>
        <w:tc>
          <w:tcPr>
            <w:tcW w:w="1212" w:type="dxa"/>
            <w:gridSpan w:val="2"/>
          </w:tcPr>
          <w:p w14:paraId="0F6FDAEA" w14:textId="77777777" w:rsidR="001357D1" w:rsidRPr="00EA2D63" w:rsidRDefault="001357D1" w:rsidP="00FA2A17">
            <w:pPr>
              <w:spacing w:line="380" w:lineRule="exact"/>
              <w:jc w:val="right"/>
              <w:rPr>
                <w:rFonts w:ascii="Angsana New" w:hAnsi="Angsana New" w:cs="Angsana New"/>
                <w:color w:val="auto"/>
                <w:sz w:val="28"/>
                <w:szCs w:val="28"/>
              </w:rPr>
            </w:pPr>
          </w:p>
        </w:tc>
        <w:tc>
          <w:tcPr>
            <w:tcW w:w="1217" w:type="dxa"/>
          </w:tcPr>
          <w:p w14:paraId="512E0E3C" w14:textId="77777777" w:rsidR="001357D1" w:rsidRPr="00EA2D63" w:rsidRDefault="001357D1" w:rsidP="00FA2A17">
            <w:pPr>
              <w:spacing w:line="380" w:lineRule="exact"/>
              <w:jc w:val="right"/>
              <w:rPr>
                <w:rFonts w:ascii="Angsana New" w:hAnsi="Angsana New" w:cs="Angsana New"/>
                <w:color w:val="auto"/>
                <w:sz w:val="28"/>
                <w:szCs w:val="28"/>
              </w:rPr>
            </w:pPr>
          </w:p>
        </w:tc>
        <w:tc>
          <w:tcPr>
            <w:tcW w:w="1108" w:type="dxa"/>
          </w:tcPr>
          <w:p w14:paraId="6EE4FBB8" w14:textId="77777777" w:rsidR="001357D1" w:rsidRPr="00EA2D63" w:rsidRDefault="001357D1" w:rsidP="00FA2A17">
            <w:pPr>
              <w:spacing w:line="380" w:lineRule="exact"/>
              <w:jc w:val="right"/>
              <w:rPr>
                <w:rFonts w:ascii="Angsana New" w:hAnsi="Angsana New" w:cs="Angsana New"/>
                <w:color w:val="auto"/>
                <w:sz w:val="28"/>
                <w:szCs w:val="28"/>
              </w:rPr>
            </w:pPr>
          </w:p>
        </w:tc>
      </w:tr>
      <w:tr w:rsidR="00476876" w:rsidRPr="0079480C" w14:paraId="0993023E" w14:textId="77777777">
        <w:trPr>
          <w:trHeight w:val="83"/>
        </w:trPr>
        <w:tc>
          <w:tcPr>
            <w:tcW w:w="3116" w:type="dxa"/>
          </w:tcPr>
          <w:p w14:paraId="62573C72" w14:textId="4151D376" w:rsidR="00476876" w:rsidRPr="008C530C" w:rsidRDefault="00476876" w:rsidP="00FA2A17">
            <w:pPr>
              <w:spacing w:line="380" w:lineRule="exact"/>
              <w:ind w:left="33"/>
              <w:rPr>
                <w:rFonts w:ascii="Angsana New" w:hAnsi="Angsana New" w:cs="Angsana New"/>
                <w:color w:val="auto"/>
                <w:sz w:val="26"/>
                <w:szCs w:val="26"/>
                <w:cs/>
              </w:rPr>
            </w:pPr>
            <w:r w:rsidRPr="0079480C">
              <w:rPr>
                <w:rFonts w:ascii="Angsana New" w:hAnsi="Angsana New" w:cs="Angsana New"/>
                <w:color w:val="auto"/>
                <w:sz w:val="26"/>
                <w:szCs w:val="26"/>
              </w:rPr>
              <w:t xml:space="preserve">At December 31, </w:t>
            </w:r>
            <w:r w:rsidR="00754CED" w:rsidRPr="0079480C">
              <w:rPr>
                <w:rFonts w:ascii="Angsana New" w:hAnsi="Angsana New" w:cs="Angsana New"/>
                <w:color w:val="auto"/>
                <w:sz w:val="26"/>
                <w:szCs w:val="26"/>
              </w:rPr>
              <w:t>2024</w:t>
            </w:r>
          </w:p>
        </w:tc>
        <w:tc>
          <w:tcPr>
            <w:tcW w:w="1210" w:type="dxa"/>
            <w:vAlign w:val="bottom"/>
          </w:tcPr>
          <w:p w14:paraId="47B6DDA5" w14:textId="2A5073D3" w:rsidR="00476876" w:rsidRPr="00EA2D63" w:rsidRDefault="00EA2D63" w:rsidP="00932319">
            <w:pPr>
              <w:pBdr>
                <w:bottom w:val="doub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w:t>
            </w:r>
            <w:r w:rsidRPr="00EA2D63">
              <w:rPr>
                <w:rFonts w:ascii="Angsana New" w:hAnsi="Angsana New" w:cs="Angsana New"/>
                <w:color w:val="auto"/>
                <w:sz w:val="28"/>
                <w:szCs w:val="28"/>
                <w:cs/>
              </w:rPr>
              <w:t>,</w:t>
            </w:r>
            <w:r w:rsidRPr="00EA2D63">
              <w:rPr>
                <w:rFonts w:ascii="Angsana New" w:hAnsi="Angsana New" w:cs="Angsana New"/>
                <w:color w:val="auto"/>
                <w:sz w:val="28"/>
                <w:szCs w:val="28"/>
              </w:rPr>
              <w:t>116</w:t>
            </w:r>
            <w:r w:rsidRPr="00EA2D63">
              <w:rPr>
                <w:rFonts w:ascii="Angsana New" w:hAnsi="Angsana New" w:cs="Angsana New"/>
                <w:color w:val="auto"/>
                <w:sz w:val="28"/>
                <w:szCs w:val="28"/>
                <w:cs/>
              </w:rPr>
              <w:t>,</w:t>
            </w:r>
            <w:r w:rsidRPr="00EA2D63">
              <w:rPr>
                <w:rFonts w:ascii="Angsana New" w:hAnsi="Angsana New" w:cs="Angsana New"/>
                <w:color w:val="auto"/>
                <w:sz w:val="28"/>
                <w:szCs w:val="28"/>
              </w:rPr>
              <w:t>002</w:t>
            </w:r>
          </w:p>
        </w:tc>
        <w:tc>
          <w:tcPr>
            <w:tcW w:w="1209" w:type="dxa"/>
            <w:vAlign w:val="bottom"/>
          </w:tcPr>
          <w:p w14:paraId="4D61E2ED" w14:textId="7C097A65" w:rsidR="00476876" w:rsidRPr="00EA2D63" w:rsidRDefault="00CE2ABC" w:rsidP="00932319">
            <w:pPr>
              <w:pBdr>
                <w:bottom w:val="doub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w:t>
            </w:r>
            <w:r w:rsidR="00EA2D63" w:rsidRPr="00EA2D63">
              <w:rPr>
                <w:rFonts w:ascii="Angsana New" w:hAnsi="Angsana New" w:cs="Angsana New"/>
                <w:color w:val="auto"/>
                <w:sz w:val="28"/>
                <w:szCs w:val="28"/>
              </w:rPr>
              <w:t>378</w:t>
            </w:r>
          </w:p>
        </w:tc>
        <w:tc>
          <w:tcPr>
            <w:tcW w:w="1212" w:type="dxa"/>
            <w:gridSpan w:val="2"/>
            <w:vAlign w:val="bottom"/>
          </w:tcPr>
          <w:p w14:paraId="3F4B6BB9" w14:textId="091BD0C5" w:rsidR="00476876" w:rsidRPr="00EA2D63" w:rsidRDefault="00EA2D63" w:rsidP="00932319">
            <w:pPr>
              <w:pBdr>
                <w:bottom w:val="doub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w:t>
            </w:r>
            <w:r w:rsidRPr="00EA2D63">
              <w:rPr>
                <w:rFonts w:ascii="Angsana New" w:hAnsi="Angsana New" w:cs="Angsana New"/>
                <w:color w:val="auto"/>
                <w:sz w:val="28"/>
                <w:szCs w:val="28"/>
                <w:cs/>
              </w:rPr>
              <w:t>,</w:t>
            </w:r>
            <w:r w:rsidRPr="00EA2D63">
              <w:rPr>
                <w:rFonts w:ascii="Angsana New" w:hAnsi="Angsana New" w:cs="Angsana New"/>
                <w:color w:val="auto"/>
                <w:sz w:val="28"/>
                <w:szCs w:val="28"/>
              </w:rPr>
              <w:t>117</w:t>
            </w:r>
            <w:r w:rsidRPr="00EA2D63">
              <w:rPr>
                <w:rFonts w:ascii="Angsana New" w:hAnsi="Angsana New" w:cs="Angsana New"/>
                <w:color w:val="auto"/>
                <w:sz w:val="28"/>
                <w:szCs w:val="28"/>
                <w:cs/>
              </w:rPr>
              <w:t>,</w:t>
            </w:r>
            <w:r w:rsidRPr="00EA2D63">
              <w:rPr>
                <w:rFonts w:ascii="Angsana New" w:hAnsi="Angsana New" w:cs="Angsana New"/>
                <w:color w:val="auto"/>
                <w:sz w:val="28"/>
                <w:szCs w:val="28"/>
              </w:rPr>
              <w:t>380</w:t>
            </w:r>
          </w:p>
        </w:tc>
        <w:tc>
          <w:tcPr>
            <w:tcW w:w="1217" w:type="dxa"/>
          </w:tcPr>
          <w:p w14:paraId="4B7078F0" w14:textId="5B7AF36D" w:rsidR="00476876" w:rsidRPr="00EA2D63" w:rsidRDefault="00CE2ABC" w:rsidP="00932319">
            <w:pPr>
              <w:pBdr>
                <w:bottom w:val="doub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317,982</w:t>
            </w:r>
          </w:p>
        </w:tc>
        <w:tc>
          <w:tcPr>
            <w:tcW w:w="1108" w:type="dxa"/>
          </w:tcPr>
          <w:p w14:paraId="34DC7C22" w14:textId="3042711E" w:rsidR="00476876" w:rsidRPr="00EA2D63" w:rsidRDefault="00CE2ABC" w:rsidP="00932319">
            <w:pPr>
              <w:pBdr>
                <w:bottom w:val="double" w:sz="4" w:space="1"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317,982</w:t>
            </w:r>
          </w:p>
        </w:tc>
      </w:tr>
      <w:tr w:rsidR="00476876" w:rsidRPr="0079480C" w14:paraId="463EA046" w14:textId="77777777">
        <w:trPr>
          <w:trHeight w:val="83"/>
        </w:trPr>
        <w:tc>
          <w:tcPr>
            <w:tcW w:w="3116" w:type="dxa"/>
          </w:tcPr>
          <w:p w14:paraId="67C9A87D" w14:textId="4B514D9D" w:rsidR="00476876" w:rsidRPr="008C530C" w:rsidRDefault="00476876" w:rsidP="00FA2A17">
            <w:pPr>
              <w:spacing w:line="380" w:lineRule="exact"/>
              <w:ind w:left="33"/>
              <w:rPr>
                <w:rFonts w:ascii="Angsana New" w:hAnsi="Angsana New" w:cs="Angsana New"/>
                <w:color w:val="auto"/>
                <w:sz w:val="26"/>
                <w:szCs w:val="26"/>
              </w:rPr>
            </w:pPr>
            <w:r w:rsidRPr="0079480C">
              <w:rPr>
                <w:rFonts w:ascii="Angsana New" w:hAnsi="Angsana New" w:cs="Angsana New"/>
                <w:color w:val="auto"/>
                <w:sz w:val="26"/>
                <w:szCs w:val="26"/>
              </w:rPr>
              <w:t xml:space="preserve">At </w:t>
            </w:r>
            <w:r w:rsidRPr="008C530C">
              <w:rPr>
                <w:rFonts w:ascii="Angsana New" w:eastAsia="Arial Unicode MS" w:hAnsi="Angsana New" w:cs="Angsana New"/>
                <w:color w:val="auto"/>
                <w:sz w:val="26"/>
                <w:szCs w:val="26"/>
              </w:rPr>
              <w:t>December</w:t>
            </w:r>
            <w:r w:rsidRPr="0079480C">
              <w:rPr>
                <w:rFonts w:ascii="Angsana New" w:hAnsi="Angsana New" w:cs="Angsana New"/>
                <w:color w:val="auto"/>
                <w:sz w:val="26"/>
                <w:szCs w:val="26"/>
              </w:rPr>
              <w:t xml:space="preserve"> 31, </w:t>
            </w:r>
            <w:r w:rsidR="00754CED" w:rsidRPr="0079480C">
              <w:rPr>
                <w:rFonts w:ascii="Angsana New" w:hAnsi="Angsana New" w:cs="Angsana New"/>
                <w:color w:val="auto"/>
                <w:sz w:val="26"/>
                <w:szCs w:val="26"/>
              </w:rPr>
              <w:t>2025</w:t>
            </w:r>
          </w:p>
        </w:tc>
        <w:tc>
          <w:tcPr>
            <w:tcW w:w="1210" w:type="dxa"/>
            <w:vAlign w:val="bottom"/>
          </w:tcPr>
          <w:p w14:paraId="3E51A471" w14:textId="43F59725" w:rsidR="00476876" w:rsidRPr="00EA2D63" w:rsidRDefault="00CE2ABC" w:rsidP="00FA2A17">
            <w:pPr>
              <w:pBdr>
                <w:bottom w:val="double" w:sz="4" w:space="0"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1,116,002</w:t>
            </w:r>
          </w:p>
        </w:tc>
        <w:tc>
          <w:tcPr>
            <w:tcW w:w="1209" w:type="dxa"/>
            <w:vAlign w:val="bottom"/>
          </w:tcPr>
          <w:p w14:paraId="5D1E6581" w14:textId="09F7922A" w:rsidR="00476876" w:rsidRPr="00EA2D63" w:rsidRDefault="00B3283C" w:rsidP="00FA2A17">
            <w:pPr>
              <w:pBdr>
                <w:bottom w:val="double" w:sz="4" w:space="0"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w:t>
            </w:r>
            <w:r w:rsidR="00EA2D63" w:rsidRPr="00EA2D63">
              <w:rPr>
                <w:rFonts w:ascii="Angsana New" w:hAnsi="Angsana New" w:cs="Angsana New"/>
                <w:color w:val="auto"/>
                <w:sz w:val="28"/>
                <w:szCs w:val="28"/>
              </w:rPr>
              <w:t>052</w:t>
            </w:r>
          </w:p>
        </w:tc>
        <w:tc>
          <w:tcPr>
            <w:tcW w:w="1212" w:type="dxa"/>
            <w:gridSpan w:val="2"/>
            <w:vAlign w:val="bottom"/>
          </w:tcPr>
          <w:p w14:paraId="7228F9A0" w14:textId="48FD9C58" w:rsidR="00476876" w:rsidRPr="00EA2D63" w:rsidRDefault="00CE2ABC" w:rsidP="00FA2A17">
            <w:pPr>
              <w:pBdr>
                <w:bottom w:val="double" w:sz="4" w:space="0"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1,117,</w:t>
            </w:r>
            <w:r w:rsidR="00EA2D63" w:rsidRPr="00EA2D63">
              <w:rPr>
                <w:rFonts w:ascii="Angsana New" w:hAnsi="Angsana New" w:cs="Angsana New"/>
                <w:color w:val="auto"/>
                <w:sz w:val="28"/>
                <w:szCs w:val="28"/>
              </w:rPr>
              <w:t>054</w:t>
            </w:r>
          </w:p>
        </w:tc>
        <w:tc>
          <w:tcPr>
            <w:tcW w:w="1217" w:type="dxa"/>
          </w:tcPr>
          <w:p w14:paraId="28FD6151" w14:textId="15CACDE1" w:rsidR="00476876" w:rsidRPr="00EA2D63" w:rsidRDefault="00B3283C" w:rsidP="00FA2A17">
            <w:pPr>
              <w:pBdr>
                <w:bottom w:val="double" w:sz="4" w:space="0"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317,982</w:t>
            </w:r>
          </w:p>
        </w:tc>
        <w:tc>
          <w:tcPr>
            <w:tcW w:w="1108" w:type="dxa"/>
          </w:tcPr>
          <w:p w14:paraId="1B8B3360" w14:textId="2A44E2AD" w:rsidR="00476876" w:rsidRPr="00EA2D63" w:rsidRDefault="00B3283C" w:rsidP="00FA2A17">
            <w:pPr>
              <w:pBdr>
                <w:bottom w:val="double" w:sz="4" w:space="0" w:color="auto"/>
              </w:pBdr>
              <w:spacing w:line="380" w:lineRule="exact"/>
              <w:jc w:val="right"/>
              <w:rPr>
                <w:rFonts w:ascii="Angsana New" w:hAnsi="Angsana New" w:cs="Angsana New"/>
                <w:color w:val="auto"/>
                <w:sz w:val="28"/>
                <w:szCs w:val="28"/>
              </w:rPr>
            </w:pPr>
            <w:r w:rsidRPr="00EA2D63">
              <w:rPr>
                <w:rFonts w:ascii="Angsana New" w:hAnsi="Angsana New" w:cs="Angsana New"/>
                <w:color w:val="auto"/>
                <w:sz w:val="28"/>
                <w:szCs w:val="28"/>
              </w:rPr>
              <w:t>317,982</w:t>
            </w:r>
          </w:p>
        </w:tc>
      </w:tr>
      <w:tr w:rsidR="00FA2A17" w:rsidRPr="0079480C" w14:paraId="35A1EAAD" w14:textId="77777777">
        <w:trPr>
          <w:trHeight w:val="80"/>
        </w:trPr>
        <w:tc>
          <w:tcPr>
            <w:tcW w:w="6741" w:type="dxa"/>
            <w:gridSpan w:val="4"/>
            <w:vAlign w:val="bottom"/>
          </w:tcPr>
          <w:p w14:paraId="2C09AC46" w14:textId="0D5FDF1E" w:rsidR="00FA2A17" w:rsidRPr="008C530C" w:rsidRDefault="00FA2A17" w:rsidP="00FA2A17">
            <w:pPr>
              <w:spacing w:line="380" w:lineRule="exact"/>
              <w:rPr>
                <w:rFonts w:ascii="Angsana New" w:hAnsi="Angsana New" w:cs="Angsana New"/>
                <w:color w:val="auto"/>
                <w:sz w:val="26"/>
                <w:szCs w:val="26"/>
              </w:rPr>
            </w:pPr>
            <w:r w:rsidRPr="0079480C">
              <w:rPr>
                <w:rFonts w:ascii="Angsana New" w:hAnsi="Angsana New" w:cs="Angsana New"/>
                <w:color w:val="auto"/>
                <w:sz w:val="26"/>
                <w:szCs w:val="26"/>
                <w:u w:val="single"/>
              </w:rPr>
              <w:t>Depreciations included in the statements of comprehensive income for the year</w:t>
            </w:r>
          </w:p>
        </w:tc>
        <w:tc>
          <w:tcPr>
            <w:tcW w:w="1223" w:type="dxa"/>
            <w:gridSpan w:val="2"/>
          </w:tcPr>
          <w:p w14:paraId="0A22D645" w14:textId="77777777" w:rsidR="00FA2A17" w:rsidRPr="008C530C" w:rsidRDefault="00FA2A17" w:rsidP="00FA2A17">
            <w:pPr>
              <w:spacing w:line="380" w:lineRule="exact"/>
              <w:jc w:val="right"/>
              <w:rPr>
                <w:rFonts w:ascii="Angsana New" w:hAnsi="Angsana New" w:cs="Angsana New"/>
                <w:color w:val="auto"/>
                <w:sz w:val="26"/>
                <w:szCs w:val="26"/>
              </w:rPr>
            </w:pPr>
          </w:p>
        </w:tc>
        <w:tc>
          <w:tcPr>
            <w:tcW w:w="1108" w:type="dxa"/>
            <w:vAlign w:val="center"/>
          </w:tcPr>
          <w:p w14:paraId="7582CA90" w14:textId="77777777" w:rsidR="00FA2A17" w:rsidRPr="008C530C" w:rsidRDefault="00FA2A17" w:rsidP="00FA2A17">
            <w:pPr>
              <w:spacing w:line="380" w:lineRule="exact"/>
              <w:jc w:val="right"/>
              <w:rPr>
                <w:rFonts w:ascii="Angsana New" w:hAnsi="Angsana New" w:cs="Angsana New"/>
                <w:color w:val="auto"/>
                <w:sz w:val="26"/>
                <w:szCs w:val="26"/>
              </w:rPr>
            </w:pPr>
          </w:p>
        </w:tc>
      </w:tr>
      <w:tr w:rsidR="00476876" w:rsidRPr="0079480C" w14:paraId="4C06387B" w14:textId="77777777" w:rsidTr="00FA2A17">
        <w:trPr>
          <w:trHeight w:val="80"/>
        </w:trPr>
        <w:tc>
          <w:tcPr>
            <w:tcW w:w="3116" w:type="dxa"/>
            <w:vAlign w:val="bottom"/>
          </w:tcPr>
          <w:p w14:paraId="1FB4CC23" w14:textId="1E4C6F38" w:rsidR="00476876" w:rsidRPr="008C530C" w:rsidRDefault="00754CED" w:rsidP="00FA2A17">
            <w:pPr>
              <w:spacing w:line="380" w:lineRule="exact"/>
              <w:ind w:left="33"/>
              <w:rPr>
                <w:rFonts w:ascii="Angsana New" w:hAnsi="Angsana New" w:cs="Angsana New"/>
                <w:color w:val="auto"/>
                <w:sz w:val="26"/>
                <w:szCs w:val="26"/>
                <w:cs/>
              </w:rPr>
            </w:pPr>
            <w:r w:rsidRPr="0079480C">
              <w:rPr>
                <w:rFonts w:ascii="Angsana New" w:hAnsi="Angsana New" w:cs="Angsana New"/>
                <w:color w:val="auto"/>
                <w:sz w:val="26"/>
                <w:szCs w:val="26"/>
              </w:rPr>
              <w:t>2024</w:t>
            </w:r>
          </w:p>
        </w:tc>
        <w:tc>
          <w:tcPr>
            <w:tcW w:w="1210" w:type="dxa"/>
          </w:tcPr>
          <w:p w14:paraId="760813A8" w14:textId="77777777" w:rsidR="00476876" w:rsidRPr="008C530C" w:rsidRDefault="00476876" w:rsidP="00FA2A17">
            <w:pPr>
              <w:spacing w:line="380" w:lineRule="exact"/>
              <w:jc w:val="right"/>
              <w:rPr>
                <w:rFonts w:ascii="Angsana New" w:hAnsi="Angsana New" w:cs="Angsana New"/>
                <w:color w:val="auto"/>
                <w:sz w:val="26"/>
                <w:szCs w:val="26"/>
              </w:rPr>
            </w:pPr>
          </w:p>
        </w:tc>
        <w:tc>
          <w:tcPr>
            <w:tcW w:w="1209" w:type="dxa"/>
          </w:tcPr>
          <w:p w14:paraId="2EE71609" w14:textId="77777777" w:rsidR="00476876" w:rsidRPr="008C530C" w:rsidRDefault="00476876" w:rsidP="00FA2A17">
            <w:pPr>
              <w:spacing w:line="380" w:lineRule="exact"/>
              <w:jc w:val="right"/>
              <w:rPr>
                <w:rFonts w:ascii="Angsana New" w:hAnsi="Angsana New" w:cs="Angsana New"/>
                <w:color w:val="auto"/>
                <w:sz w:val="26"/>
                <w:szCs w:val="26"/>
              </w:rPr>
            </w:pPr>
          </w:p>
        </w:tc>
        <w:tc>
          <w:tcPr>
            <w:tcW w:w="1212" w:type="dxa"/>
            <w:gridSpan w:val="2"/>
          </w:tcPr>
          <w:p w14:paraId="72451070" w14:textId="62722C80" w:rsidR="00476876" w:rsidRPr="001D492B" w:rsidRDefault="001D492B" w:rsidP="00FA2A17">
            <w:pPr>
              <w:pBdr>
                <w:bottom w:val="double" w:sz="4" w:space="1" w:color="auto"/>
              </w:pBdr>
              <w:spacing w:line="380" w:lineRule="exact"/>
              <w:jc w:val="right"/>
              <w:rPr>
                <w:rFonts w:ascii="Angsana New" w:hAnsi="Angsana New" w:cs="Angsana New"/>
                <w:color w:val="auto"/>
                <w:sz w:val="28"/>
                <w:szCs w:val="28"/>
              </w:rPr>
            </w:pPr>
            <w:r w:rsidRPr="0079480C">
              <w:rPr>
                <w:rFonts w:ascii="Angsana New" w:hAnsi="Angsana New" w:cs="Angsana New"/>
                <w:color w:val="auto"/>
                <w:sz w:val="28"/>
                <w:szCs w:val="28"/>
              </w:rPr>
              <w:t>32</w:t>
            </w:r>
            <w:r w:rsidR="00256F73">
              <w:rPr>
                <w:rFonts w:ascii="Angsana New" w:hAnsi="Angsana New" w:cs="Angsana New"/>
                <w:color w:val="auto"/>
                <w:sz w:val="28"/>
                <w:szCs w:val="28"/>
              </w:rPr>
              <w:t>6</w:t>
            </w:r>
          </w:p>
        </w:tc>
        <w:tc>
          <w:tcPr>
            <w:tcW w:w="1217" w:type="dxa"/>
          </w:tcPr>
          <w:p w14:paraId="5E94893A" w14:textId="6128D94C" w:rsidR="00476876" w:rsidRPr="001D492B" w:rsidRDefault="00476876" w:rsidP="00256F73">
            <w:pPr>
              <w:spacing w:line="380" w:lineRule="exact"/>
              <w:jc w:val="right"/>
              <w:rPr>
                <w:rFonts w:ascii="Angsana New" w:hAnsi="Angsana New" w:cs="Angsana New"/>
                <w:color w:val="auto"/>
                <w:sz w:val="28"/>
                <w:szCs w:val="28"/>
              </w:rPr>
            </w:pPr>
          </w:p>
        </w:tc>
        <w:tc>
          <w:tcPr>
            <w:tcW w:w="1108" w:type="dxa"/>
          </w:tcPr>
          <w:p w14:paraId="03616FAF" w14:textId="13C9A470" w:rsidR="00476876" w:rsidRPr="001D492B" w:rsidRDefault="00476876" w:rsidP="00FA2A17">
            <w:pPr>
              <w:pBdr>
                <w:bottom w:val="double" w:sz="4" w:space="1" w:color="auto"/>
              </w:pBdr>
              <w:spacing w:line="380" w:lineRule="exact"/>
              <w:jc w:val="right"/>
              <w:rPr>
                <w:rFonts w:ascii="Angsana New" w:hAnsi="Angsana New" w:cs="Angsana New"/>
                <w:color w:val="auto"/>
                <w:sz w:val="28"/>
                <w:szCs w:val="28"/>
              </w:rPr>
            </w:pPr>
            <w:r w:rsidRPr="001D492B">
              <w:rPr>
                <w:rFonts w:ascii="Angsana New" w:hAnsi="Angsana New" w:cs="Angsana New" w:hint="cs"/>
                <w:color w:val="auto"/>
                <w:sz w:val="28"/>
                <w:szCs w:val="28"/>
                <w:cs/>
              </w:rPr>
              <w:t>-</w:t>
            </w:r>
          </w:p>
        </w:tc>
      </w:tr>
      <w:tr w:rsidR="00FA2A17" w:rsidRPr="0079480C" w14:paraId="0288383E" w14:textId="77777777">
        <w:trPr>
          <w:trHeight w:val="456"/>
        </w:trPr>
        <w:tc>
          <w:tcPr>
            <w:tcW w:w="3116" w:type="dxa"/>
          </w:tcPr>
          <w:p w14:paraId="25B1B175" w14:textId="770392AF" w:rsidR="00FA2A17" w:rsidRPr="008C530C" w:rsidRDefault="00754CED" w:rsidP="00FA2A17">
            <w:pPr>
              <w:spacing w:line="380" w:lineRule="exact"/>
              <w:ind w:left="33"/>
              <w:rPr>
                <w:rFonts w:ascii="Angsana New" w:hAnsi="Angsana New" w:cs="Angsana New"/>
                <w:color w:val="auto"/>
                <w:sz w:val="26"/>
                <w:szCs w:val="26"/>
                <w:cs/>
              </w:rPr>
            </w:pPr>
            <w:r w:rsidRPr="0079480C">
              <w:rPr>
                <w:rFonts w:ascii="Angsana New" w:hAnsi="Angsana New" w:cs="Angsana New"/>
                <w:color w:val="auto"/>
                <w:sz w:val="26"/>
                <w:szCs w:val="26"/>
              </w:rPr>
              <w:t>2025</w:t>
            </w:r>
          </w:p>
        </w:tc>
        <w:tc>
          <w:tcPr>
            <w:tcW w:w="1210" w:type="dxa"/>
            <w:vAlign w:val="center"/>
          </w:tcPr>
          <w:p w14:paraId="2CF1A920" w14:textId="57FAA3B1" w:rsidR="00FA2A17" w:rsidRPr="008C530C" w:rsidRDefault="00FA2A17" w:rsidP="00FA2A17">
            <w:pPr>
              <w:spacing w:line="380" w:lineRule="exact"/>
              <w:jc w:val="right"/>
              <w:rPr>
                <w:rFonts w:ascii="Angsana New" w:hAnsi="Angsana New" w:cs="Angsana New"/>
                <w:color w:val="auto"/>
                <w:sz w:val="26"/>
                <w:szCs w:val="26"/>
              </w:rPr>
            </w:pPr>
          </w:p>
        </w:tc>
        <w:tc>
          <w:tcPr>
            <w:tcW w:w="1209" w:type="dxa"/>
            <w:vAlign w:val="center"/>
          </w:tcPr>
          <w:p w14:paraId="4DF1FF60" w14:textId="77777777" w:rsidR="00FA2A17" w:rsidRPr="008C530C" w:rsidRDefault="00FA2A17" w:rsidP="00FA2A17">
            <w:pPr>
              <w:spacing w:line="380" w:lineRule="exact"/>
              <w:jc w:val="right"/>
              <w:rPr>
                <w:rFonts w:ascii="Angsana New" w:hAnsi="Angsana New" w:cs="Angsana New"/>
                <w:color w:val="auto"/>
                <w:sz w:val="26"/>
                <w:szCs w:val="26"/>
              </w:rPr>
            </w:pPr>
          </w:p>
        </w:tc>
        <w:tc>
          <w:tcPr>
            <w:tcW w:w="1212" w:type="dxa"/>
            <w:gridSpan w:val="2"/>
          </w:tcPr>
          <w:p w14:paraId="57DEDC0B" w14:textId="1B9ABA35" w:rsidR="00FA2A17" w:rsidRPr="001D492B" w:rsidRDefault="00FA2A17" w:rsidP="00FA2A17">
            <w:pPr>
              <w:pBdr>
                <w:bottom w:val="double" w:sz="4" w:space="1" w:color="auto"/>
              </w:pBdr>
              <w:spacing w:line="380" w:lineRule="exact"/>
              <w:jc w:val="right"/>
              <w:rPr>
                <w:rFonts w:ascii="Angsana New" w:hAnsi="Angsana New" w:cs="Angsana New"/>
                <w:color w:val="auto"/>
                <w:sz w:val="28"/>
                <w:szCs w:val="28"/>
              </w:rPr>
            </w:pPr>
            <w:r w:rsidRPr="001D492B">
              <w:rPr>
                <w:rFonts w:ascii="Angsana New" w:hAnsi="Angsana New" w:cs="Angsana New"/>
                <w:color w:val="auto"/>
                <w:sz w:val="28"/>
                <w:szCs w:val="28"/>
              </w:rPr>
              <w:t>326</w:t>
            </w:r>
          </w:p>
        </w:tc>
        <w:tc>
          <w:tcPr>
            <w:tcW w:w="1217" w:type="dxa"/>
          </w:tcPr>
          <w:p w14:paraId="1BAC677E" w14:textId="77253151" w:rsidR="00FA2A17" w:rsidRPr="001D492B" w:rsidRDefault="00FA2A17" w:rsidP="00256F73">
            <w:pPr>
              <w:spacing w:line="380" w:lineRule="exact"/>
              <w:jc w:val="right"/>
              <w:rPr>
                <w:rFonts w:ascii="Angsana New" w:hAnsi="Angsana New" w:cs="Angsana New"/>
                <w:color w:val="auto"/>
                <w:sz w:val="28"/>
                <w:szCs w:val="28"/>
              </w:rPr>
            </w:pPr>
          </w:p>
        </w:tc>
        <w:tc>
          <w:tcPr>
            <w:tcW w:w="1108" w:type="dxa"/>
          </w:tcPr>
          <w:p w14:paraId="400B09EA" w14:textId="563B185E" w:rsidR="00FA2A17" w:rsidRPr="001D492B" w:rsidRDefault="00FA2A17" w:rsidP="00FA2A17">
            <w:pPr>
              <w:pBdr>
                <w:bottom w:val="double" w:sz="4" w:space="1" w:color="auto"/>
              </w:pBdr>
              <w:spacing w:line="380" w:lineRule="exact"/>
              <w:jc w:val="right"/>
              <w:rPr>
                <w:rFonts w:ascii="Angsana New" w:hAnsi="Angsana New" w:cs="Angsana New"/>
                <w:color w:val="auto"/>
                <w:sz w:val="28"/>
                <w:szCs w:val="28"/>
              </w:rPr>
            </w:pPr>
            <w:r w:rsidRPr="001D492B">
              <w:rPr>
                <w:rFonts w:ascii="Angsana New" w:hAnsi="Angsana New" w:cs="Angsana New" w:hint="cs"/>
                <w:color w:val="auto"/>
                <w:sz w:val="28"/>
                <w:szCs w:val="28"/>
                <w:cs/>
              </w:rPr>
              <w:t>-</w:t>
            </w:r>
          </w:p>
        </w:tc>
      </w:tr>
    </w:tbl>
    <w:p w14:paraId="0CCAA703" w14:textId="77777777" w:rsidR="00920F12" w:rsidRPr="0079480C" w:rsidRDefault="00226318" w:rsidP="009779C3">
      <w:pPr>
        <w:spacing w:line="420" w:lineRule="exact"/>
        <w:ind w:left="425"/>
        <w:jc w:val="thaiDistribute"/>
        <w:outlineLvl w:val="0"/>
        <w:rPr>
          <w:rFonts w:ascii="Angsana New" w:hAnsi="Angsana New" w:cs="Angsana New"/>
          <w:color w:val="auto"/>
          <w:sz w:val="28"/>
          <w:szCs w:val="28"/>
        </w:rPr>
      </w:pPr>
      <w:r>
        <w:rPr>
          <w:rFonts w:ascii="Angsana New" w:hAnsi="Angsana New" w:cs="Angsana New"/>
          <w:color w:val="auto"/>
          <w:spacing w:val="-4"/>
          <w:sz w:val="28"/>
          <w:szCs w:val="28"/>
        </w:rPr>
        <w:br w:type="page"/>
      </w:r>
      <w:r w:rsidR="006D0607" w:rsidRPr="006D0607">
        <w:rPr>
          <w:rFonts w:ascii="Angsana New" w:hAnsi="Angsana New" w:cs="Angsana New"/>
          <w:color w:val="auto"/>
          <w:spacing w:val="-4"/>
          <w:sz w:val="28"/>
          <w:szCs w:val="28"/>
        </w:rPr>
        <w:lastRenderedPageBreak/>
        <w:t xml:space="preserve">Reconciliation of carrying </w:t>
      </w:r>
      <w:r w:rsidR="006D0607" w:rsidRPr="0079480C">
        <w:rPr>
          <w:rFonts w:ascii="Angsana New" w:hAnsi="Angsana New" w:cs="Angsana New"/>
          <w:color w:val="auto"/>
          <w:sz w:val="28"/>
          <w:szCs w:val="28"/>
        </w:rPr>
        <w:t>value of investment properties is presented as follows:</w:t>
      </w:r>
    </w:p>
    <w:tbl>
      <w:tblPr>
        <w:tblW w:w="8787" w:type="dxa"/>
        <w:tblInd w:w="284" w:type="dxa"/>
        <w:tblLayout w:type="fixed"/>
        <w:tblLook w:val="01E0" w:firstRow="1" w:lastRow="1" w:firstColumn="1" w:lastColumn="1" w:noHBand="0" w:noVBand="0"/>
      </w:tblPr>
      <w:tblGrid>
        <w:gridCol w:w="3118"/>
        <w:gridCol w:w="1417"/>
        <w:gridCol w:w="1418"/>
        <w:gridCol w:w="1416"/>
        <w:gridCol w:w="1418"/>
      </w:tblGrid>
      <w:tr w:rsidR="007B609E" w:rsidRPr="0079480C" w14:paraId="423FDEDB" w14:textId="77777777" w:rsidTr="00FA2A17">
        <w:trPr>
          <w:tblHeader/>
        </w:trPr>
        <w:tc>
          <w:tcPr>
            <w:tcW w:w="3118" w:type="dxa"/>
          </w:tcPr>
          <w:p w14:paraId="5575E08D" w14:textId="77777777" w:rsidR="007B609E" w:rsidRPr="0079480C" w:rsidRDefault="007B609E" w:rsidP="00FA2A17">
            <w:pPr>
              <w:spacing w:line="420" w:lineRule="exact"/>
              <w:ind w:left="36"/>
              <w:rPr>
                <w:rFonts w:ascii="Angsana New" w:eastAsia="Cordia New" w:hAnsi="Angsana New" w:cs="Angsana New"/>
                <w:color w:val="auto"/>
                <w:sz w:val="28"/>
                <w:szCs w:val="28"/>
              </w:rPr>
            </w:pPr>
          </w:p>
        </w:tc>
        <w:tc>
          <w:tcPr>
            <w:tcW w:w="5669" w:type="dxa"/>
            <w:gridSpan w:val="4"/>
          </w:tcPr>
          <w:p w14:paraId="26345F7C" w14:textId="77777777" w:rsidR="007B609E" w:rsidRPr="0079480C" w:rsidRDefault="00784748" w:rsidP="00FA2A17">
            <w:pPr>
              <w:pStyle w:val="a8"/>
              <w:pBdr>
                <w:bottom w:val="single" w:sz="4" w:space="1" w:color="auto"/>
              </w:pBdr>
              <w:spacing w:line="420" w:lineRule="exact"/>
              <w:ind w:right="0"/>
              <w:jc w:val="right"/>
              <w:rPr>
                <w:rFonts w:ascii="Angsana New" w:hAnsi="Angsana New" w:cs="Angsana New"/>
                <w:color w:val="auto"/>
              </w:rPr>
            </w:pPr>
            <w:r w:rsidRPr="0079480C">
              <w:rPr>
                <w:rFonts w:ascii="Angsana New" w:hAnsi="Angsana New" w:cs="Angsana New"/>
                <w:color w:val="auto"/>
              </w:rPr>
              <w:t>Unit: Thousand Baht</w:t>
            </w:r>
          </w:p>
        </w:tc>
      </w:tr>
      <w:tr w:rsidR="007B609E" w:rsidRPr="0079480C" w14:paraId="53256E4C" w14:textId="77777777" w:rsidTr="00FA2A17">
        <w:trPr>
          <w:tblHeader/>
        </w:trPr>
        <w:tc>
          <w:tcPr>
            <w:tcW w:w="3118" w:type="dxa"/>
          </w:tcPr>
          <w:p w14:paraId="275543FD" w14:textId="77777777" w:rsidR="007B609E" w:rsidRPr="0079480C" w:rsidRDefault="007B609E" w:rsidP="00FA2A17">
            <w:pPr>
              <w:spacing w:line="420" w:lineRule="exact"/>
              <w:ind w:left="36"/>
              <w:rPr>
                <w:rFonts w:ascii="Angsana New" w:eastAsia="Cordia New" w:hAnsi="Angsana New" w:cs="Angsana New"/>
                <w:color w:val="auto"/>
                <w:sz w:val="28"/>
                <w:szCs w:val="28"/>
              </w:rPr>
            </w:pPr>
          </w:p>
        </w:tc>
        <w:tc>
          <w:tcPr>
            <w:tcW w:w="2835" w:type="dxa"/>
            <w:gridSpan w:val="2"/>
          </w:tcPr>
          <w:p w14:paraId="0D1DFEE1" w14:textId="77777777" w:rsidR="007B609E" w:rsidRPr="0079480C" w:rsidRDefault="007B609E" w:rsidP="00FA2A17">
            <w:pPr>
              <w:pStyle w:val="a8"/>
              <w:pBdr>
                <w:bottom w:val="single" w:sz="4" w:space="1" w:color="auto"/>
              </w:pBdr>
              <w:spacing w:line="420" w:lineRule="exact"/>
              <w:ind w:right="0"/>
              <w:jc w:val="center"/>
              <w:rPr>
                <w:rFonts w:ascii="Angsana New" w:hAnsi="Angsana New" w:cs="Angsana New"/>
                <w:b/>
                <w:bCs/>
                <w:color w:val="auto"/>
              </w:rPr>
            </w:pPr>
            <w:r w:rsidRPr="0079480C">
              <w:rPr>
                <w:rFonts w:ascii="Angsana New" w:hAnsi="Angsana New" w:cs="Angsana New"/>
                <w:color w:val="auto"/>
              </w:rPr>
              <w:t xml:space="preserve">Consolidated </w:t>
            </w:r>
            <w:r w:rsidR="0079711A" w:rsidRPr="0079480C">
              <w:rPr>
                <w:rFonts w:ascii="Angsana New" w:hAnsi="Angsana New" w:cs="Angsana New"/>
                <w:color w:val="auto"/>
              </w:rPr>
              <w:t>f</w:t>
            </w:r>
            <w:r w:rsidRPr="0079480C">
              <w:rPr>
                <w:rFonts w:ascii="Angsana New" w:hAnsi="Angsana New" w:cs="Angsana New"/>
                <w:color w:val="auto"/>
              </w:rPr>
              <w:t xml:space="preserve">inancial </w:t>
            </w:r>
            <w:r w:rsidR="0079711A" w:rsidRPr="0079480C">
              <w:rPr>
                <w:rFonts w:ascii="Angsana New" w:hAnsi="Angsana New" w:cs="Angsana New"/>
                <w:color w:val="auto"/>
              </w:rPr>
              <w:t>s</w:t>
            </w:r>
            <w:r w:rsidRPr="0079480C">
              <w:rPr>
                <w:rFonts w:ascii="Angsana New" w:hAnsi="Angsana New" w:cs="Angsana New"/>
                <w:color w:val="auto"/>
              </w:rPr>
              <w:t>tatements</w:t>
            </w:r>
          </w:p>
        </w:tc>
        <w:tc>
          <w:tcPr>
            <w:tcW w:w="2834" w:type="dxa"/>
            <w:gridSpan w:val="2"/>
          </w:tcPr>
          <w:p w14:paraId="52C7B988" w14:textId="77777777" w:rsidR="007B609E" w:rsidRPr="0079480C" w:rsidRDefault="007B609E" w:rsidP="00FA2A17">
            <w:pPr>
              <w:pStyle w:val="a8"/>
              <w:pBdr>
                <w:bottom w:val="single" w:sz="4" w:space="1" w:color="auto"/>
              </w:pBdr>
              <w:spacing w:line="420" w:lineRule="exact"/>
              <w:ind w:right="0"/>
              <w:jc w:val="center"/>
              <w:rPr>
                <w:rFonts w:ascii="Angsana New" w:hAnsi="Angsana New" w:cs="Angsana New"/>
                <w:b/>
                <w:bCs/>
                <w:color w:val="auto"/>
              </w:rPr>
            </w:pPr>
            <w:r w:rsidRPr="0079480C">
              <w:rPr>
                <w:rFonts w:ascii="Angsana New" w:hAnsi="Angsana New" w:cs="Angsana New"/>
                <w:color w:val="auto"/>
              </w:rPr>
              <w:t xml:space="preserve">Separate </w:t>
            </w:r>
            <w:r w:rsidR="0079711A" w:rsidRPr="0079480C">
              <w:rPr>
                <w:rFonts w:ascii="Angsana New" w:hAnsi="Angsana New" w:cs="Angsana New"/>
                <w:color w:val="auto"/>
              </w:rPr>
              <w:t>f</w:t>
            </w:r>
            <w:r w:rsidRPr="0079480C">
              <w:rPr>
                <w:rFonts w:ascii="Angsana New" w:hAnsi="Angsana New" w:cs="Angsana New"/>
                <w:color w:val="auto"/>
              </w:rPr>
              <w:t xml:space="preserve">inancial </w:t>
            </w:r>
            <w:r w:rsidR="0079711A" w:rsidRPr="0079480C">
              <w:rPr>
                <w:rFonts w:ascii="Angsana New" w:hAnsi="Angsana New" w:cs="Angsana New"/>
                <w:color w:val="auto"/>
              </w:rPr>
              <w:t>s</w:t>
            </w:r>
            <w:r w:rsidRPr="0079480C">
              <w:rPr>
                <w:rFonts w:ascii="Angsana New" w:hAnsi="Angsana New" w:cs="Angsana New"/>
                <w:color w:val="auto"/>
              </w:rPr>
              <w:t>tatements</w:t>
            </w:r>
          </w:p>
        </w:tc>
      </w:tr>
      <w:tr w:rsidR="007B609E" w:rsidRPr="0079480C" w14:paraId="3A4DAA62" w14:textId="77777777" w:rsidTr="00FA2A17">
        <w:trPr>
          <w:tblHeader/>
        </w:trPr>
        <w:tc>
          <w:tcPr>
            <w:tcW w:w="3118" w:type="dxa"/>
          </w:tcPr>
          <w:p w14:paraId="5E0535EB" w14:textId="77777777" w:rsidR="007B609E" w:rsidRPr="0079480C" w:rsidRDefault="007B609E" w:rsidP="00FA2A17">
            <w:pPr>
              <w:spacing w:line="420" w:lineRule="exact"/>
              <w:ind w:left="36"/>
              <w:rPr>
                <w:rFonts w:ascii="Angsana New" w:eastAsia="Cordia New" w:hAnsi="Angsana New" w:cs="Angsana New"/>
                <w:color w:val="auto"/>
                <w:sz w:val="28"/>
                <w:szCs w:val="28"/>
              </w:rPr>
            </w:pPr>
          </w:p>
        </w:tc>
        <w:tc>
          <w:tcPr>
            <w:tcW w:w="1417" w:type="dxa"/>
          </w:tcPr>
          <w:p w14:paraId="08F2702F" w14:textId="4E247348" w:rsidR="007B609E" w:rsidRPr="0079480C" w:rsidRDefault="00754CED" w:rsidP="00FA2A17">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8" w:type="dxa"/>
          </w:tcPr>
          <w:p w14:paraId="57C67F8F" w14:textId="1E5DB322" w:rsidR="007B609E" w:rsidRPr="0079480C" w:rsidRDefault="00754CED" w:rsidP="00FA2A17">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2024</w:t>
            </w:r>
          </w:p>
        </w:tc>
        <w:tc>
          <w:tcPr>
            <w:tcW w:w="1416" w:type="dxa"/>
          </w:tcPr>
          <w:p w14:paraId="75186B89" w14:textId="03EB3C8C" w:rsidR="007B609E" w:rsidRPr="0079480C" w:rsidRDefault="00754CED" w:rsidP="00FA2A17">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8" w:type="dxa"/>
          </w:tcPr>
          <w:p w14:paraId="44E257C3" w14:textId="289A4860" w:rsidR="007B609E" w:rsidRPr="0079480C" w:rsidRDefault="00754CED" w:rsidP="00FA2A17">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2024</w:t>
            </w:r>
          </w:p>
        </w:tc>
      </w:tr>
      <w:tr w:rsidR="00476876" w:rsidRPr="0079480C" w14:paraId="365B5771" w14:textId="77777777">
        <w:trPr>
          <w:trHeight w:val="421"/>
        </w:trPr>
        <w:tc>
          <w:tcPr>
            <w:tcW w:w="3118" w:type="dxa"/>
            <w:vAlign w:val="bottom"/>
          </w:tcPr>
          <w:p w14:paraId="508E4393" w14:textId="77777777" w:rsidR="00476876" w:rsidRPr="0079480C" w:rsidRDefault="00476876" w:rsidP="00FA2A17">
            <w:pPr>
              <w:spacing w:line="420" w:lineRule="exact"/>
              <w:ind w:left="36"/>
              <w:rPr>
                <w:rFonts w:ascii="Angsana New" w:eastAsia="Cordia New" w:hAnsi="Angsana New" w:cs="Angsana New"/>
                <w:color w:val="auto"/>
                <w:sz w:val="28"/>
                <w:szCs w:val="28"/>
                <w:cs/>
              </w:rPr>
            </w:pPr>
            <w:r w:rsidRPr="00F9074F">
              <w:rPr>
                <w:rFonts w:ascii="Angsana New" w:hAnsi="Angsana New" w:cs="Angsana New"/>
                <w:color w:val="auto"/>
                <w:sz w:val="28"/>
                <w:szCs w:val="28"/>
              </w:rPr>
              <w:t>Balance at the beginning of year</w:t>
            </w:r>
          </w:p>
        </w:tc>
        <w:tc>
          <w:tcPr>
            <w:tcW w:w="1417" w:type="dxa"/>
            <w:vAlign w:val="bottom"/>
          </w:tcPr>
          <w:p w14:paraId="7CC32D4C" w14:textId="6FB85F5A" w:rsidR="00476876" w:rsidRPr="0079480C" w:rsidRDefault="00CA3550" w:rsidP="00FA2A17">
            <w:pP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color w:val="000000"/>
                <w:sz w:val="28"/>
                <w:szCs w:val="28"/>
              </w:rPr>
              <w:t>1,117,380</w:t>
            </w:r>
          </w:p>
        </w:tc>
        <w:tc>
          <w:tcPr>
            <w:tcW w:w="1418" w:type="dxa"/>
            <w:vAlign w:val="bottom"/>
          </w:tcPr>
          <w:p w14:paraId="66ADC713" w14:textId="157E55F3" w:rsidR="00476876" w:rsidRPr="0079480C" w:rsidRDefault="00CA3550" w:rsidP="00FA2A17">
            <w:pP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hint="cs"/>
                <w:color w:val="000000"/>
                <w:sz w:val="28"/>
                <w:szCs w:val="28"/>
              </w:rPr>
              <w:t>936</w:t>
            </w:r>
            <w:r w:rsidRPr="00CA3550">
              <w:rPr>
                <w:rFonts w:ascii="Angsana New" w:eastAsia="Cordia New" w:hAnsi="Angsana New" w:cs="Angsana New" w:hint="cs"/>
                <w:color w:val="000000"/>
                <w:sz w:val="28"/>
                <w:szCs w:val="28"/>
                <w:cs/>
              </w:rPr>
              <w:t>,</w:t>
            </w:r>
            <w:r w:rsidRPr="00CA3550">
              <w:rPr>
                <w:rFonts w:ascii="Angsana New" w:eastAsia="Cordia New" w:hAnsi="Angsana New" w:cs="Angsana New" w:hint="cs"/>
                <w:color w:val="000000"/>
                <w:sz w:val="28"/>
                <w:szCs w:val="28"/>
              </w:rPr>
              <w:t>019</w:t>
            </w:r>
          </w:p>
        </w:tc>
        <w:tc>
          <w:tcPr>
            <w:tcW w:w="1416" w:type="dxa"/>
            <w:vAlign w:val="bottom"/>
          </w:tcPr>
          <w:p w14:paraId="33BB1785" w14:textId="54DF73B1" w:rsidR="00476876" w:rsidRPr="0079480C" w:rsidRDefault="009837CE" w:rsidP="00FA2A17">
            <w:pP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color w:val="000000"/>
                <w:sz w:val="28"/>
                <w:szCs w:val="28"/>
              </w:rPr>
              <w:t>317,982</w:t>
            </w:r>
          </w:p>
        </w:tc>
        <w:tc>
          <w:tcPr>
            <w:tcW w:w="1418" w:type="dxa"/>
            <w:vAlign w:val="bottom"/>
          </w:tcPr>
          <w:p w14:paraId="2B820735" w14:textId="3A20746E" w:rsidR="00476876" w:rsidRPr="0079480C" w:rsidRDefault="00CA3550" w:rsidP="00FA2A17">
            <w:pP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hint="cs"/>
                <w:color w:val="000000"/>
                <w:sz w:val="28"/>
                <w:szCs w:val="28"/>
              </w:rPr>
              <w:t>317</w:t>
            </w:r>
            <w:r w:rsidRPr="00CA3550">
              <w:rPr>
                <w:rFonts w:ascii="Angsana New" w:eastAsia="Cordia New" w:hAnsi="Angsana New" w:cs="Angsana New" w:hint="cs"/>
                <w:color w:val="000000"/>
                <w:sz w:val="28"/>
                <w:szCs w:val="28"/>
                <w:cs/>
              </w:rPr>
              <w:t>,</w:t>
            </w:r>
            <w:r w:rsidRPr="00CA3550">
              <w:rPr>
                <w:rFonts w:ascii="Angsana New" w:eastAsia="Cordia New" w:hAnsi="Angsana New" w:cs="Angsana New" w:hint="cs"/>
                <w:color w:val="000000"/>
                <w:sz w:val="28"/>
                <w:szCs w:val="28"/>
              </w:rPr>
              <w:t>982</w:t>
            </w:r>
          </w:p>
        </w:tc>
      </w:tr>
      <w:tr w:rsidR="00476876" w:rsidRPr="0079480C" w14:paraId="329F735F" w14:textId="77777777">
        <w:trPr>
          <w:trHeight w:val="421"/>
        </w:trPr>
        <w:tc>
          <w:tcPr>
            <w:tcW w:w="3118" w:type="dxa"/>
            <w:vAlign w:val="bottom"/>
          </w:tcPr>
          <w:p w14:paraId="6936660F" w14:textId="77777777" w:rsidR="00476876" w:rsidRPr="0079480C" w:rsidRDefault="004C0E36" w:rsidP="00FA2A17">
            <w:pPr>
              <w:spacing w:line="420" w:lineRule="exact"/>
              <w:ind w:left="36"/>
              <w:rPr>
                <w:rFonts w:ascii="Angsana New" w:hAnsi="Angsana New" w:cs="Angsana New"/>
                <w:color w:val="auto"/>
                <w:sz w:val="28"/>
                <w:szCs w:val="28"/>
              </w:rPr>
            </w:pPr>
            <w:r w:rsidRPr="0079480C">
              <w:rPr>
                <w:rFonts w:ascii="Angsana New" w:hAnsi="Angsana New" w:cs="Angsana New"/>
                <w:color w:val="auto"/>
                <w:sz w:val="28"/>
                <w:szCs w:val="28"/>
              </w:rPr>
              <w:t>Acquisition</w:t>
            </w:r>
          </w:p>
        </w:tc>
        <w:tc>
          <w:tcPr>
            <w:tcW w:w="1417" w:type="dxa"/>
            <w:vAlign w:val="bottom"/>
          </w:tcPr>
          <w:p w14:paraId="66F64FBF" w14:textId="7420642F" w:rsidR="00476876" w:rsidRPr="0079480C" w:rsidRDefault="00CA3550" w:rsidP="00FA2A17">
            <w:pP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color w:val="000000"/>
                <w:sz w:val="28"/>
                <w:szCs w:val="28"/>
              </w:rPr>
              <w:t>-</w:t>
            </w:r>
          </w:p>
        </w:tc>
        <w:tc>
          <w:tcPr>
            <w:tcW w:w="1418" w:type="dxa"/>
            <w:vAlign w:val="bottom"/>
          </w:tcPr>
          <w:p w14:paraId="125E4DB9" w14:textId="1F498CD9" w:rsidR="00476876" w:rsidRPr="0079480C" w:rsidRDefault="00CA3550" w:rsidP="00FA2A17">
            <w:pP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hint="cs"/>
                <w:color w:val="000000"/>
                <w:sz w:val="28"/>
                <w:szCs w:val="28"/>
              </w:rPr>
              <w:t>181</w:t>
            </w:r>
            <w:r w:rsidRPr="00CA3550">
              <w:rPr>
                <w:rFonts w:ascii="Angsana New" w:eastAsia="Cordia New" w:hAnsi="Angsana New" w:cs="Angsana New" w:hint="cs"/>
                <w:color w:val="000000"/>
                <w:sz w:val="28"/>
                <w:szCs w:val="28"/>
                <w:cs/>
              </w:rPr>
              <w:t>,</w:t>
            </w:r>
            <w:r w:rsidRPr="00CA3550">
              <w:rPr>
                <w:rFonts w:ascii="Angsana New" w:eastAsia="Cordia New" w:hAnsi="Angsana New" w:cs="Angsana New" w:hint="cs"/>
                <w:color w:val="000000"/>
                <w:sz w:val="28"/>
                <w:szCs w:val="28"/>
              </w:rPr>
              <w:t>687</w:t>
            </w:r>
          </w:p>
        </w:tc>
        <w:tc>
          <w:tcPr>
            <w:tcW w:w="1416" w:type="dxa"/>
            <w:vAlign w:val="bottom"/>
          </w:tcPr>
          <w:p w14:paraId="46D864EF" w14:textId="0540E639" w:rsidR="00476876" w:rsidRPr="0079480C" w:rsidRDefault="009837CE" w:rsidP="00FA2A17">
            <w:pP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color w:val="000000"/>
                <w:sz w:val="28"/>
                <w:szCs w:val="28"/>
              </w:rPr>
              <w:t>-</w:t>
            </w:r>
          </w:p>
        </w:tc>
        <w:tc>
          <w:tcPr>
            <w:tcW w:w="1418" w:type="dxa"/>
            <w:vAlign w:val="bottom"/>
          </w:tcPr>
          <w:p w14:paraId="76A4FD89" w14:textId="3E79C4F6" w:rsidR="00476876" w:rsidRPr="0079480C" w:rsidRDefault="00CA3550" w:rsidP="00FA2A17">
            <w:pP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hint="cs"/>
                <w:color w:val="000000"/>
                <w:sz w:val="28"/>
                <w:szCs w:val="28"/>
                <w:cs/>
              </w:rPr>
              <w:t>-</w:t>
            </w:r>
          </w:p>
        </w:tc>
      </w:tr>
      <w:tr w:rsidR="00476876" w:rsidRPr="0079480C" w14:paraId="30C13A35" w14:textId="77777777">
        <w:trPr>
          <w:trHeight w:val="421"/>
        </w:trPr>
        <w:tc>
          <w:tcPr>
            <w:tcW w:w="3118" w:type="dxa"/>
            <w:vAlign w:val="bottom"/>
          </w:tcPr>
          <w:p w14:paraId="6F6BA686" w14:textId="77777777" w:rsidR="00476876" w:rsidRPr="0079480C" w:rsidRDefault="00476876" w:rsidP="00FA2A17">
            <w:pPr>
              <w:spacing w:line="420" w:lineRule="exact"/>
              <w:ind w:left="36"/>
              <w:rPr>
                <w:rFonts w:ascii="Angsana New" w:hAnsi="Angsana New" w:cs="Angsana New"/>
                <w:color w:val="auto"/>
                <w:sz w:val="28"/>
                <w:szCs w:val="28"/>
              </w:rPr>
            </w:pPr>
            <w:r w:rsidRPr="00F9074F">
              <w:rPr>
                <w:rFonts w:ascii="Angsana New" w:hAnsi="Angsana New" w:cs="Angsana New"/>
                <w:color w:val="auto"/>
                <w:sz w:val="28"/>
                <w:szCs w:val="28"/>
              </w:rPr>
              <w:t>Depreciation charge for the year</w:t>
            </w:r>
          </w:p>
        </w:tc>
        <w:tc>
          <w:tcPr>
            <w:tcW w:w="1417" w:type="dxa"/>
            <w:vAlign w:val="bottom"/>
          </w:tcPr>
          <w:p w14:paraId="0FE04F8E" w14:textId="0A0ADF8C" w:rsidR="00476876" w:rsidRPr="0079480C" w:rsidRDefault="00476876" w:rsidP="00FA2A17">
            <w:pPr>
              <w:pBdr>
                <w:bottom w:val="single" w:sz="4" w:space="1" w:color="auto"/>
              </w:pBdr>
              <w:tabs>
                <w:tab w:val="left" w:pos="238"/>
              </w:tabs>
              <w:spacing w:line="420" w:lineRule="exact"/>
              <w:jc w:val="right"/>
              <w:rPr>
                <w:rFonts w:ascii="Angsana New" w:eastAsia="Cordia New" w:hAnsi="Angsana New" w:cs="Angsana New"/>
                <w:color w:val="auto"/>
                <w:sz w:val="28"/>
                <w:szCs w:val="28"/>
                <w:cs/>
              </w:rPr>
            </w:pPr>
            <w:r w:rsidRPr="00CA3550">
              <w:rPr>
                <w:rFonts w:ascii="Angsana New" w:eastAsia="Cordia New" w:hAnsi="Angsana New" w:cs="Angsana New" w:hint="cs"/>
                <w:color w:val="000000"/>
                <w:sz w:val="28"/>
                <w:szCs w:val="28"/>
                <w:cs/>
              </w:rPr>
              <w:t>(</w:t>
            </w:r>
            <w:r w:rsidR="00367485" w:rsidRPr="00CA3550">
              <w:rPr>
                <w:rFonts w:ascii="Angsana New" w:eastAsia="Cordia New" w:hAnsi="Angsana New" w:cs="Angsana New" w:hint="cs"/>
                <w:color w:val="000000"/>
                <w:sz w:val="28"/>
                <w:szCs w:val="28"/>
              </w:rPr>
              <w:t>326</w:t>
            </w:r>
            <w:r w:rsidRPr="00CA3550">
              <w:rPr>
                <w:rFonts w:ascii="Angsana New" w:eastAsia="Cordia New" w:hAnsi="Angsana New" w:cs="Angsana New" w:hint="cs"/>
                <w:color w:val="000000"/>
                <w:sz w:val="28"/>
                <w:szCs w:val="28"/>
                <w:cs/>
              </w:rPr>
              <w:t>)</w:t>
            </w:r>
          </w:p>
        </w:tc>
        <w:tc>
          <w:tcPr>
            <w:tcW w:w="1418" w:type="dxa"/>
            <w:vAlign w:val="bottom"/>
          </w:tcPr>
          <w:p w14:paraId="2B58AB37" w14:textId="3DF77D34" w:rsidR="00476876" w:rsidRPr="0079480C" w:rsidRDefault="00B3283C" w:rsidP="00FA2A17">
            <w:pPr>
              <w:pBdr>
                <w:bottom w:val="single" w:sz="4" w:space="1" w:color="auto"/>
              </w:pBdr>
              <w:tabs>
                <w:tab w:val="left" w:pos="238"/>
              </w:tabs>
              <w:spacing w:line="420" w:lineRule="exact"/>
              <w:jc w:val="right"/>
              <w:rPr>
                <w:rFonts w:ascii="Angsana New" w:eastAsia="Cordia New" w:hAnsi="Angsana New" w:cs="Angsana New"/>
                <w:color w:val="auto"/>
                <w:sz w:val="28"/>
                <w:szCs w:val="28"/>
                <w:cs/>
              </w:rPr>
            </w:pPr>
            <w:r w:rsidRPr="00CA3550">
              <w:rPr>
                <w:rFonts w:ascii="Angsana New" w:eastAsia="Cordia New" w:hAnsi="Angsana New" w:cs="Angsana New" w:hint="cs"/>
                <w:color w:val="000000"/>
                <w:sz w:val="28"/>
                <w:szCs w:val="28"/>
                <w:cs/>
              </w:rPr>
              <w:t>(</w:t>
            </w:r>
            <w:r w:rsidR="00CA3550" w:rsidRPr="00CA3550">
              <w:rPr>
                <w:rFonts w:ascii="Angsana New" w:eastAsia="Cordia New" w:hAnsi="Angsana New" w:cs="Angsana New"/>
                <w:color w:val="000000"/>
                <w:sz w:val="28"/>
                <w:szCs w:val="28"/>
              </w:rPr>
              <w:t>326</w:t>
            </w:r>
            <w:r w:rsidRPr="00CA3550">
              <w:rPr>
                <w:rFonts w:ascii="Angsana New" w:eastAsia="Cordia New" w:hAnsi="Angsana New" w:cs="Angsana New" w:hint="cs"/>
                <w:color w:val="000000"/>
                <w:sz w:val="28"/>
                <w:szCs w:val="28"/>
                <w:cs/>
              </w:rPr>
              <w:t>)</w:t>
            </w:r>
          </w:p>
        </w:tc>
        <w:tc>
          <w:tcPr>
            <w:tcW w:w="1416" w:type="dxa"/>
            <w:vAlign w:val="bottom"/>
          </w:tcPr>
          <w:p w14:paraId="03AD3267" w14:textId="219DC780" w:rsidR="00476876" w:rsidRPr="0079480C" w:rsidRDefault="00476876" w:rsidP="00FA2A17">
            <w:pPr>
              <w:pBdr>
                <w:bottom w:val="single" w:sz="4" w:space="1" w:color="auto"/>
              </w:pBdr>
              <w:tabs>
                <w:tab w:val="left" w:pos="238"/>
              </w:tabs>
              <w:spacing w:line="420" w:lineRule="exact"/>
              <w:jc w:val="right"/>
              <w:rPr>
                <w:rFonts w:ascii="Angsana New" w:eastAsia="Cordia New" w:hAnsi="Angsana New" w:cs="Angsana New"/>
                <w:color w:val="auto"/>
                <w:sz w:val="28"/>
                <w:szCs w:val="28"/>
                <w:cs/>
              </w:rPr>
            </w:pPr>
            <w:r w:rsidRPr="00CA3550">
              <w:rPr>
                <w:rFonts w:ascii="Angsana New" w:eastAsia="Cordia New" w:hAnsi="Angsana New" w:cs="Angsana New" w:hint="cs"/>
                <w:color w:val="000000"/>
                <w:sz w:val="28"/>
                <w:szCs w:val="28"/>
                <w:cs/>
              </w:rPr>
              <w:t>-</w:t>
            </w:r>
          </w:p>
        </w:tc>
        <w:tc>
          <w:tcPr>
            <w:tcW w:w="1418" w:type="dxa"/>
            <w:vAlign w:val="bottom"/>
          </w:tcPr>
          <w:p w14:paraId="26734F98" w14:textId="0AFC245E" w:rsidR="00476876" w:rsidRPr="0079480C" w:rsidRDefault="00476876" w:rsidP="00FA2A17">
            <w:pPr>
              <w:pBdr>
                <w:bottom w:val="single" w:sz="4" w:space="1" w:color="auto"/>
              </w:pBdr>
              <w:tabs>
                <w:tab w:val="left" w:pos="238"/>
              </w:tabs>
              <w:spacing w:line="420" w:lineRule="exact"/>
              <w:jc w:val="right"/>
              <w:rPr>
                <w:rFonts w:ascii="Angsana New" w:eastAsia="Cordia New" w:hAnsi="Angsana New" w:cs="Angsana New"/>
                <w:color w:val="auto"/>
                <w:sz w:val="28"/>
                <w:szCs w:val="28"/>
                <w:cs/>
              </w:rPr>
            </w:pPr>
            <w:r w:rsidRPr="00CA3550">
              <w:rPr>
                <w:rFonts w:ascii="Angsana New" w:eastAsia="Cordia New" w:hAnsi="Angsana New" w:cs="Angsana New" w:hint="cs"/>
                <w:color w:val="000000"/>
                <w:sz w:val="28"/>
                <w:szCs w:val="28"/>
                <w:cs/>
              </w:rPr>
              <w:t>-</w:t>
            </w:r>
          </w:p>
        </w:tc>
      </w:tr>
      <w:tr w:rsidR="00476876" w:rsidRPr="0079480C" w14:paraId="43D4786C" w14:textId="77777777" w:rsidTr="00CA3550">
        <w:trPr>
          <w:trHeight w:val="261"/>
        </w:trPr>
        <w:tc>
          <w:tcPr>
            <w:tcW w:w="3118" w:type="dxa"/>
            <w:vAlign w:val="center"/>
          </w:tcPr>
          <w:p w14:paraId="7FE2E1BC" w14:textId="77777777" w:rsidR="00476876" w:rsidRPr="0079480C" w:rsidRDefault="00476876" w:rsidP="00FA2A17">
            <w:pPr>
              <w:pStyle w:val="a8"/>
              <w:spacing w:line="420" w:lineRule="exact"/>
              <w:ind w:left="36"/>
              <w:jc w:val="thaiDistribute"/>
              <w:rPr>
                <w:rFonts w:ascii="Angsana New" w:hAnsi="Angsana New" w:cs="Angsana New"/>
                <w:color w:val="auto"/>
              </w:rPr>
            </w:pPr>
            <w:r w:rsidRPr="00F9074F">
              <w:rPr>
                <w:rFonts w:ascii="Angsana New" w:hAnsi="Angsana New" w:cs="Angsana New"/>
                <w:color w:val="auto"/>
              </w:rPr>
              <w:t>Balance at the ending of year</w:t>
            </w:r>
          </w:p>
        </w:tc>
        <w:tc>
          <w:tcPr>
            <w:tcW w:w="1417" w:type="dxa"/>
            <w:vAlign w:val="bottom"/>
          </w:tcPr>
          <w:p w14:paraId="3DFAEB5F" w14:textId="0F92BCB0" w:rsidR="00476876" w:rsidRPr="0079480C" w:rsidRDefault="0074156A" w:rsidP="00FA2A17">
            <w:pPr>
              <w:pBdr>
                <w:bottom w:val="double" w:sz="4" w:space="1" w:color="auto"/>
              </w:pBd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color w:val="000000"/>
                <w:sz w:val="28"/>
                <w:szCs w:val="28"/>
              </w:rPr>
              <w:t>1,117,</w:t>
            </w:r>
            <w:r w:rsidR="00CA3550" w:rsidRPr="00CA3550">
              <w:rPr>
                <w:rFonts w:ascii="Angsana New" w:eastAsia="Cordia New" w:hAnsi="Angsana New" w:cs="Angsana New"/>
                <w:color w:val="000000"/>
                <w:sz w:val="28"/>
                <w:szCs w:val="28"/>
              </w:rPr>
              <w:t>054</w:t>
            </w:r>
          </w:p>
        </w:tc>
        <w:tc>
          <w:tcPr>
            <w:tcW w:w="1418" w:type="dxa"/>
            <w:vAlign w:val="bottom"/>
          </w:tcPr>
          <w:p w14:paraId="5E2481F0" w14:textId="1B3E735C" w:rsidR="00476876" w:rsidRPr="0079480C" w:rsidRDefault="00CA3550" w:rsidP="00FA2A17">
            <w:pPr>
              <w:pBdr>
                <w:bottom w:val="double" w:sz="4" w:space="1" w:color="auto"/>
              </w:pBd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color w:val="000000"/>
                <w:sz w:val="28"/>
                <w:szCs w:val="28"/>
              </w:rPr>
              <w:t>1</w:t>
            </w:r>
            <w:r w:rsidRPr="00CA3550">
              <w:rPr>
                <w:rFonts w:ascii="Angsana New" w:eastAsia="Cordia New" w:hAnsi="Angsana New" w:cs="Angsana New" w:hint="cs"/>
                <w:color w:val="000000"/>
                <w:sz w:val="28"/>
                <w:szCs w:val="28"/>
                <w:cs/>
              </w:rPr>
              <w:t>,</w:t>
            </w:r>
            <w:r w:rsidRPr="00CA3550">
              <w:rPr>
                <w:rFonts w:ascii="Angsana New" w:eastAsia="Cordia New" w:hAnsi="Angsana New" w:cs="Angsana New" w:hint="cs"/>
                <w:color w:val="000000"/>
                <w:sz w:val="28"/>
                <w:szCs w:val="28"/>
              </w:rPr>
              <w:t>117</w:t>
            </w:r>
            <w:r w:rsidRPr="00CA3550">
              <w:rPr>
                <w:rFonts w:ascii="Angsana New" w:eastAsia="Cordia New" w:hAnsi="Angsana New" w:cs="Angsana New" w:hint="cs"/>
                <w:color w:val="000000"/>
                <w:sz w:val="28"/>
                <w:szCs w:val="28"/>
                <w:cs/>
              </w:rPr>
              <w:t>,</w:t>
            </w:r>
            <w:r w:rsidRPr="00CA3550">
              <w:rPr>
                <w:rFonts w:ascii="Angsana New" w:eastAsia="Cordia New" w:hAnsi="Angsana New" w:cs="Angsana New" w:hint="cs"/>
                <w:color w:val="000000"/>
                <w:sz w:val="28"/>
                <w:szCs w:val="28"/>
              </w:rPr>
              <w:t>380</w:t>
            </w:r>
          </w:p>
        </w:tc>
        <w:tc>
          <w:tcPr>
            <w:tcW w:w="1416" w:type="dxa"/>
            <w:vAlign w:val="bottom"/>
          </w:tcPr>
          <w:p w14:paraId="3999B9A4" w14:textId="2F7BB0D7" w:rsidR="00476876" w:rsidRPr="0079480C" w:rsidRDefault="00B3283C" w:rsidP="00FA2A17">
            <w:pPr>
              <w:pBdr>
                <w:bottom w:val="double" w:sz="4" w:space="1" w:color="auto"/>
              </w:pBd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color w:val="000000"/>
                <w:sz w:val="28"/>
                <w:szCs w:val="28"/>
              </w:rPr>
              <w:t>317,982</w:t>
            </w:r>
          </w:p>
        </w:tc>
        <w:tc>
          <w:tcPr>
            <w:tcW w:w="1418" w:type="dxa"/>
            <w:vAlign w:val="bottom"/>
          </w:tcPr>
          <w:p w14:paraId="5973A02B" w14:textId="0F91873A" w:rsidR="00476876" w:rsidRPr="0079480C" w:rsidRDefault="0074156A" w:rsidP="00FA2A17">
            <w:pPr>
              <w:pBdr>
                <w:bottom w:val="double" w:sz="4" w:space="1" w:color="auto"/>
              </w:pBdr>
              <w:tabs>
                <w:tab w:val="left" w:pos="238"/>
              </w:tabs>
              <w:spacing w:line="420" w:lineRule="exact"/>
              <w:jc w:val="right"/>
              <w:rPr>
                <w:rFonts w:ascii="Angsana New" w:eastAsia="Cordia New" w:hAnsi="Angsana New" w:cs="Angsana New"/>
                <w:color w:val="auto"/>
                <w:sz w:val="28"/>
                <w:szCs w:val="28"/>
              </w:rPr>
            </w:pPr>
            <w:r w:rsidRPr="00CA3550">
              <w:rPr>
                <w:rFonts w:ascii="Angsana New" w:eastAsia="Cordia New" w:hAnsi="Angsana New" w:cs="Angsana New"/>
                <w:color w:val="000000"/>
                <w:sz w:val="28"/>
                <w:szCs w:val="28"/>
              </w:rPr>
              <w:t>317,982</w:t>
            </w:r>
          </w:p>
        </w:tc>
      </w:tr>
    </w:tbl>
    <w:p w14:paraId="491CA92A" w14:textId="2B926895" w:rsidR="009010BF" w:rsidRPr="00D25EC8" w:rsidRDefault="009E1B32" w:rsidP="00FA2A17">
      <w:pPr>
        <w:spacing w:before="120" w:line="420" w:lineRule="exact"/>
        <w:ind w:left="425"/>
        <w:jc w:val="thaiDistribute"/>
        <w:outlineLvl w:val="0"/>
        <w:rPr>
          <w:rFonts w:ascii="Angsana New" w:hAnsi="Angsana New" w:cs="Angsana New"/>
          <w:color w:val="auto"/>
          <w:spacing w:val="-4"/>
          <w:sz w:val="28"/>
          <w:szCs w:val="28"/>
          <w:cs/>
        </w:rPr>
      </w:pPr>
      <w:r w:rsidRPr="0079480C">
        <w:rPr>
          <w:rFonts w:ascii="Angsana New" w:hAnsi="Angsana New" w:cs="Angsana New"/>
          <w:color w:val="auto"/>
          <w:spacing w:val="-4"/>
          <w:sz w:val="28"/>
          <w:szCs w:val="28"/>
        </w:rPr>
        <w:t>Fair value of investment properties as at December 31</w:t>
      </w:r>
      <w:r w:rsidR="009C157A" w:rsidRPr="0079480C">
        <w:rPr>
          <w:rFonts w:ascii="Angsana New" w:hAnsi="Angsana New" w:cs="Angsana New"/>
          <w:color w:val="auto"/>
          <w:spacing w:val="-4"/>
          <w:sz w:val="28"/>
          <w:szCs w:val="28"/>
        </w:rPr>
        <w:t>,</w:t>
      </w:r>
      <w:r w:rsidRPr="0079480C">
        <w:rPr>
          <w:rFonts w:ascii="Angsana New" w:hAnsi="Angsana New" w:cs="Angsana New"/>
          <w:color w:val="auto"/>
          <w:spacing w:val="-4"/>
          <w:sz w:val="28"/>
          <w:szCs w:val="28"/>
        </w:rPr>
        <w:t xml:space="preserve"> presented </w:t>
      </w:r>
      <w:r w:rsidRPr="0079480C">
        <w:rPr>
          <w:rFonts w:ascii="Angsana New" w:hAnsi="Angsana New" w:cs="Angsana New"/>
          <w:color w:val="auto"/>
          <w:sz w:val="28"/>
          <w:szCs w:val="28"/>
        </w:rPr>
        <w:t>as follows:</w:t>
      </w:r>
    </w:p>
    <w:tbl>
      <w:tblPr>
        <w:tblW w:w="8791" w:type="dxa"/>
        <w:tblInd w:w="284" w:type="dxa"/>
        <w:tblLayout w:type="fixed"/>
        <w:tblLook w:val="01E0" w:firstRow="1" w:lastRow="1" w:firstColumn="1" w:lastColumn="1" w:noHBand="0" w:noVBand="0"/>
      </w:tblPr>
      <w:tblGrid>
        <w:gridCol w:w="2551"/>
        <w:gridCol w:w="1560"/>
        <w:gridCol w:w="1560"/>
        <w:gridCol w:w="1560"/>
        <w:gridCol w:w="1560"/>
      </w:tblGrid>
      <w:tr w:rsidR="009010BF" w:rsidRPr="0079480C" w14:paraId="2C6E0EF2" w14:textId="77777777" w:rsidTr="00FA2A17">
        <w:trPr>
          <w:tblHeader/>
        </w:trPr>
        <w:tc>
          <w:tcPr>
            <w:tcW w:w="2551" w:type="dxa"/>
          </w:tcPr>
          <w:p w14:paraId="6B92999B" w14:textId="77777777" w:rsidR="009010BF" w:rsidRPr="0079480C" w:rsidRDefault="009010BF" w:rsidP="00FA2A17">
            <w:pPr>
              <w:spacing w:line="420" w:lineRule="exact"/>
              <w:ind w:left="33"/>
              <w:rPr>
                <w:rFonts w:ascii="Angsana New" w:eastAsia="Cordia New" w:hAnsi="Angsana New" w:cs="Angsana New"/>
                <w:color w:val="auto"/>
                <w:sz w:val="28"/>
                <w:szCs w:val="28"/>
              </w:rPr>
            </w:pPr>
          </w:p>
        </w:tc>
        <w:tc>
          <w:tcPr>
            <w:tcW w:w="6240" w:type="dxa"/>
            <w:gridSpan w:val="4"/>
          </w:tcPr>
          <w:p w14:paraId="721BB7FB" w14:textId="77777777" w:rsidR="009010BF" w:rsidRPr="0079480C" w:rsidRDefault="00784748" w:rsidP="00FA2A17">
            <w:pPr>
              <w:pStyle w:val="a8"/>
              <w:pBdr>
                <w:bottom w:val="single" w:sz="4" w:space="1" w:color="auto"/>
              </w:pBdr>
              <w:spacing w:line="420" w:lineRule="exact"/>
              <w:ind w:right="0"/>
              <w:jc w:val="right"/>
              <w:rPr>
                <w:rFonts w:ascii="Angsana New" w:hAnsi="Angsana New" w:cs="Angsana New"/>
                <w:color w:val="auto"/>
              </w:rPr>
            </w:pPr>
            <w:r w:rsidRPr="0079480C">
              <w:rPr>
                <w:rFonts w:ascii="Angsana New" w:hAnsi="Angsana New" w:cs="Angsana New"/>
                <w:color w:val="auto"/>
              </w:rPr>
              <w:t>Unit: Thousand Baht</w:t>
            </w:r>
          </w:p>
        </w:tc>
      </w:tr>
      <w:tr w:rsidR="009010BF" w:rsidRPr="0079480C" w14:paraId="78085C3A" w14:textId="77777777" w:rsidTr="00FA2A17">
        <w:trPr>
          <w:tblHeader/>
        </w:trPr>
        <w:tc>
          <w:tcPr>
            <w:tcW w:w="2551" w:type="dxa"/>
          </w:tcPr>
          <w:p w14:paraId="15403002" w14:textId="77777777" w:rsidR="009010BF" w:rsidRPr="0079480C" w:rsidRDefault="009010BF" w:rsidP="00FA2A17">
            <w:pPr>
              <w:spacing w:line="420" w:lineRule="exact"/>
              <w:ind w:left="33"/>
              <w:rPr>
                <w:rFonts w:ascii="Angsana New" w:eastAsia="Cordia New" w:hAnsi="Angsana New" w:cs="Angsana New"/>
                <w:color w:val="auto"/>
                <w:sz w:val="28"/>
                <w:szCs w:val="28"/>
              </w:rPr>
            </w:pPr>
          </w:p>
        </w:tc>
        <w:tc>
          <w:tcPr>
            <w:tcW w:w="3120" w:type="dxa"/>
            <w:gridSpan w:val="2"/>
          </w:tcPr>
          <w:p w14:paraId="5A7E8B40" w14:textId="77777777" w:rsidR="009010BF" w:rsidRPr="0079480C" w:rsidRDefault="009010BF" w:rsidP="00FA2A17">
            <w:pPr>
              <w:pStyle w:val="a8"/>
              <w:pBdr>
                <w:bottom w:val="single" w:sz="4" w:space="1" w:color="auto"/>
              </w:pBdr>
              <w:spacing w:line="420" w:lineRule="exact"/>
              <w:ind w:right="0"/>
              <w:jc w:val="center"/>
              <w:rPr>
                <w:rFonts w:ascii="Angsana New" w:hAnsi="Angsana New" w:cs="Angsana New"/>
                <w:b/>
                <w:bCs/>
                <w:color w:val="auto"/>
              </w:rPr>
            </w:pPr>
            <w:r w:rsidRPr="0079480C">
              <w:rPr>
                <w:rFonts w:ascii="Angsana New" w:hAnsi="Angsana New" w:cs="Angsana New"/>
                <w:color w:val="auto"/>
              </w:rPr>
              <w:t xml:space="preserve">Consolidated </w:t>
            </w:r>
            <w:r w:rsidR="0079711A" w:rsidRPr="0079480C">
              <w:rPr>
                <w:rFonts w:ascii="Angsana New" w:hAnsi="Angsana New" w:cs="Angsana New"/>
                <w:color w:val="auto"/>
              </w:rPr>
              <w:t>f</w:t>
            </w:r>
            <w:r w:rsidRPr="0079480C">
              <w:rPr>
                <w:rFonts w:ascii="Angsana New" w:hAnsi="Angsana New" w:cs="Angsana New"/>
                <w:color w:val="auto"/>
              </w:rPr>
              <w:t xml:space="preserve">inancial </w:t>
            </w:r>
            <w:r w:rsidR="0079711A" w:rsidRPr="0079480C">
              <w:rPr>
                <w:rFonts w:ascii="Angsana New" w:hAnsi="Angsana New" w:cs="Angsana New"/>
                <w:color w:val="auto"/>
              </w:rPr>
              <w:t>s</w:t>
            </w:r>
            <w:r w:rsidRPr="0079480C">
              <w:rPr>
                <w:rFonts w:ascii="Angsana New" w:hAnsi="Angsana New" w:cs="Angsana New"/>
                <w:color w:val="auto"/>
              </w:rPr>
              <w:t>tatements</w:t>
            </w:r>
          </w:p>
        </w:tc>
        <w:tc>
          <w:tcPr>
            <w:tcW w:w="3120" w:type="dxa"/>
            <w:gridSpan w:val="2"/>
          </w:tcPr>
          <w:p w14:paraId="43B0FDE0" w14:textId="77777777" w:rsidR="009010BF" w:rsidRPr="0079480C" w:rsidRDefault="004F3C56" w:rsidP="00FA2A17">
            <w:pPr>
              <w:pStyle w:val="a8"/>
              <w:pBdr>
                <w:bottom w:val="single" w:sz="4" w:space="1" w:color="auto"/>
              </w:pBdr>
              <w:spacing w:line="420" w:lineRule="exact"/>
              <w:ind w:right="0"/>
              <w:jc w:val="center"/>
              <w:rPr>
                <w:rFonts w:ascii="Angsana New" w:hAnsi="Angsana New" w:cs="Angsana New"/>
                <w:b/>
                <w:bCs/>
                <w:color w:val="auto"/>
              </w:rPr>
            </w:pPr>
            <w:r w:rsidRPr="0079480C">
              <w:rPr>
                <w:rFonts w:ascii="Angsana New" w:hAnsi="Angsana New" w:cs="Angsana New"/>
                <w:color w:val="auto"/>
              </w:rPr>
              <w:t>Separate financial statements</w:t>
            </w:r>
          </w:p>
        </w:tc>
      </w:tr>
      <w:tr w:rsidR="009010BF" w:rsidRPr="0079480C" w14:paraId="393C69CA" w14:textId="77777777" w:rsidTr="00FA2A17">
        <w:trPr>
          <w:trHeight w:val="80"/>
          <w:tblHeader/>
        </w:trPr>
        <w:tc>
          <w:tcPr>
            <w:tcW w:w="2551" w:type="dxa"/>
          </w:tcPr>
          <w:p w14:paraId="73C725D0" w14:textId="77777777" w:rsidR="009010BF" w:rsidRPr="0079480C" w:rsidRDefault="009010BF" w:rsidP="00FA2A17">
            <w:pPr>
              <w:spacing w:line="420" w:lineRule="exact"/>
              <w:ind w:left="33"/>
              <w:rPr>
                <w:rFonts w:ascii="Angsana New" w:eastAsia="Cordia New" w:hAnsi="Angsana New" w:cs="Angsana New"/>
                <w:color w:val="auto"/>
                <w:sz w:val="28"/>
                <w:szCs w:val="28"/>
              </w:rPr>
            </w:pPr>
          </w:p>
        </w:tc>
        <w:tc>
          <w:tcPr>
            <w:tcW w:w="1560" w:type="dxa"/>
          </w:tcPr>
          <w:p w14:paraId="3A02896F" w14:textId="79EE5DFD" w:rsidR="009010BF" w:rsidRPr="0079480C" w:rsidRDefault="00754CED" w:rsidP="00FA2A17">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560" w:type="dxa"/>
          </w:tcPr>
          <w:p w14:paraId="0E5F3E52" w14:textId="7E0EDFDB" w:rsidR="009010BF" w:rsidRPr="0079480C" w:rsidRDefault="00754CED" w:rsidP="00FA2A17">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2024</w:t>
            </w:r>
          </w:p>
        </w:tc>
        <w:tc>
          <w:tcPr>
            <w:tcW w:w="1560" w:type="dxa"/>
          </w:tcPr>
          <w:p w14:paraId="76E67ED7" w14:textId="22AF4D38" w:rsidR="009010BF" w:rsidRPr="0079480C" w:rsidRDefault="00754CED" w:rsidP="00FA2A17">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560" w:type="dxa"/>
          </w:tcPr>
          <w:p w14:paraId="039D0102" w14:textId="1F4CF5C2" w:rsidR="009010BF" w:rsidRPr="0079480C" w:rsidRDefault="00754CED" w:rsidP="00FA2A17">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2024</w:t>
            </w:r>
          </w:p>
        </w:tc>
      </w:tr>
      <w:tr w:rsidR="00476876" w:rsidRPr="0079480C" w14:paraId="70147C45" w14:textId="77777777">
        <w:trPr>
          <w:trHeight w:val="80"/>
        </w:trPr>
        <w:tc>
          <w:tcPr>
            <w:tcW w:w="2551" w:type="dxa"/>
            <w:vAlign w:val="bottom"/>
          </w:tcPr>
          <w:p w14:paraId="5DB34FD6" w14:textId="77777777" w:rsidR="00476876" w:rsidRPr="0079480C" w:rsidRDefault="00476876" w:rsidP="00FA2A17">
            <w:pPr>
              <w:tabs>
                <w:tab w:val="left" w:pos="238"/>
              </w:tabs>
              <w:spacing w:line="420" w:lineRule="exact"/>
              <w:ind w:left="33"/>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Land</w:t>
            </w:r>
            <w:r w:rsidR="00471CC6" w:rsidRPr="0079480C">
              <w:rPr>
                <w:rFonts w:ascii="Angsana New" w:eastAsia="Cordia New" w:hAnsi="Angsana New" w:cs="Angsana New"/>
                <w:color w:val="auto"/>
                <w:sz w:val="28"/>
                <w:szCs w:val="28"/>
              </w:rPr>
              <w:t xml:space="preserve"> held for development</w:t>
            </w:r>
          </w:p>
        </w:tc>
        <w:tc>
          <w:tcPr>
            <w:tcW w:w="1560" w:type="dxa"/>
            <w:vAlign w:val="bottom"/>
          </w:tcPr>
          <w:p w14:paraId="430A9C55" w14:textId="1125DA8E" w:rsidR="00476876" w:rsidRPr="0079480C" w:rsidRDefault="00497A6D" w:rsidP="00FA2A17">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1,373,</w:t>
            </w:r>
            <w:r w:rsidR="00E8231E">
              <w:rPr>
                <w:rFonts w:ascii="Angsana New" w:eastAsia="Cordia New" w:hAnsi="Angsana New" w:cs="Angsana New"/>
                <w:color w:val="000000"/>
                <w:sz w:val="28"/>
                <w:szCs w:val="28"/>
              </w:rPr>
              <w:t>347</w:t>
            </w:r>
          </w:p>
        </w:tc>
        <w:tc>
          <w:tcPr>
            <w:tcW w:w="1560" w:type="dxa"/>
            <w:vAlign w:val="bottom"/>
          </w:tcPr>
          <w:p w14:paraId="091C4FAF" w14:textId="104AF0E0" w:rsidR="00476876" w:rsidRPr="0079480C" w:rsidRDefault="00497A6D" w:rsidP="00FA2A17">
            <w:pPr>
              <w:tabs>
                <w:tab w:val="left" w:pos="238"/>
              </w:tabs>
              <w:spacing w:line="420" w:lineRule="exact"/>
              <w:jc w:val="right"/>
              <w:rPr>
                <w:rFonts w:ascii="Angsana New" w:eastAsia="Cordia New" w:hAnsi="Angsana New" w:cs="Angsana New"/>
                <w:color w:val="auto"/>
                <w:sz w:val="28"/>
                <w:szCs w:val="28"/>
              </w:rPr>
            </w:pPr>
            <w:r w:rsidRPr="009A3F5C">
              <w:rPr>
                <w:rFonts w:ascii="Angsana New" w:eastAsia="Cordia New" w:hAnsi="Angsana New" w:cs="Angsana New"/>
                <w:color w:val="000000"/>
                <w:sz w:val="28"/>
                <w:szCs w:val="28"/>
              </w:rPr>
              <w:t>1,</w:t>
            </w:r>
            <w:r w:rsidR="00E8231E" w:rsidRPr="009A3F5C">
              <w:rPr>
                <w:rFonts w:ascii="Angsana New" w:eastAsia="Cordia New" w:hAnsi="Angsana New" w:cs="Angsana New"/>
                <w:color w:val="000000"/>
                <w:sz w:val="28"/>
                <w:szCs w:val="28"/>
              </w:rPr>
              <w:t>373</w:t>
            </w:r>
            <w:r w:rsidRPr="009A3F5C">
              <w:rPr>
                <w:rFonts w:ascii="Angsana New" w:eastAsia="Cordia New" w:hAnsi="Angsana New" w:cs="Angsana New"/>
                <w:color w:val="000000"/>
                <w:sz w:val="28"/>
                <w:szCs w:val="28"/>
              </w:rPr>
              <w:t>,</w:t>
            </w:r>
            <w:r>
              <w:rPr>
                <w:rFonts w:ascii="Angsana New" w:eastAsia="Cordia New" w:hAnsi="Angsana New" w:cs="Angsana New"/>
                <w:color w:val="000000"/>
                <w:sz w:val="28"/>
                <w:szCs w:val="28"/>
              </w:rPr>
              <w:t>347</w:t>
            </w:r>
          </w:p>
        </w:tc>
        <w:tc>
          <w:tcPr>
            <w:tcW w:w="1560" w:type="dxa"/>
            <w:vAlign w:val="bottom"/>
          </w:tcPr>
          <w:p w14:paraId="1E29A825" w14:textId="75959019" w:rsidR="00476876" w:rsidRPr="0079480C" w:rsidRDefault="00B3283C" w:rsidP="00FA2A17">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317,539</w:t>
            </w:r>
          </w:p>
        </w:tc>
        <w:tc>
          <w:tcPr>
            <w:tcW w:w="1560" w:type="dxa"/>
            <w:vAlign w:val="bottom"/>
          </w:tcPr>
          <w:p w14:paraId="3F24566D" w14:textId="173478A6" w:rsidR="00476876" w:rsidRPr="0079480C" w:rsidRDefault="00497A6D" w:rsidP="00FA2A17">
            <w:pPr>
              <w:tabs>
                <w:tab w:val="left" w:pos="238"/>
              </w:tabs>
              <w:spacing w:line="420" w:lineRule="exact"/>
              <w:jc w:val="right"/>
              <w:rPr>
                <w:rFonts w:ascii="Angsana New" w:eastAsia="Cordia New" w:hAnsi="Angsana New" w:cs="Angsana New"/>
                <w:color w:val="auto"/>
                <w:sz w:val="28"/>
                <w:szCs w:val="28"/>
              </w:rPr>
            </w:pPr>
            <w:r w:rsidRPr="009A3F5C">
              <w:rPr>
                <w:rFonts w:ascii="Angsana New" w:eastAsia="Cordia New" w:hAnsi="Angsana New" w:cs="Angsana New"/>
                <w:color w:val="000000"/>
                <w:sz w:val="28"/>
                <w:szCs w:val="28"/>
              </w:rPr>
              <w:t>317,539</w:t>
            </w:r>
          </w:p>
        </w:tc>
      </w:tr>
    </w:tbl>
    <w:p w14:paraId="3F7FC1DC" w14:textId="039CDDEB" w:rsidR="00400796" w:rsidRPr="0079480C" w:rsidRDefault="00476876" w:rsidP="00FA2A17">
      <w:pPr>
        <w:spacing w:before="120" w:line="420" w:lineRule="exact"/>
        <w:ind w:left="567" w:hanging="141"/>
        <w:outlineLvl w:val="0"/>
        <w:rPr>
          <w:rFonts w:ascii="Angsana New" w:hAnsi="Angsana New" w:cs="Angsana New"/>
          <w:color w:val="auto"/>
          <w:spacing w:val="-4"/>
          <w:sz w:val="28"/>
          <w:szCs w:val="28"/>
        </w:rPr>
      </w:pPr>
      <w:r w:rsidRPr="0079480C">
        <w:rPr>
          <w:rFonts w:ascii="Angsana New" w:hAnsi="Angsana New" w:cs="Angsana New"/>
          <w:color w:val="auto"/>
          <w:spacing w:val="-4"/>
          <w:sz w:val="28"/>
          <w:szCs w:val="28"/>
        </w:rPr>
        <w:t xml:space="preserve">The </w:t>
      </w:r>
      <w:r w:rsidR="00932319">
        <w:rPr>
          <w:rFonts w:ascii="Angsana New" w:hAnsi="Angsana New" w:cs="Angsana New"/>
          <w:color w:val="auto"/>
          <w:spacing w:val="-4"/>
          <w:sz w:val="28"/>
          <w:szCs w:val="28"/>
        </w:rPr>
        <w:t>Group</w:t>
      </w:r>
      <w:r w:rsidRPr="0079480C">
        <w:rPr>
          <w:rFonts w:ascii="Angsana New" w:hAnsi="Angsana New" w:cs="Angsana New"/>
          <w:color w:val="auto"/>
          <w:spacing w:val="-4"/>
          <w:sz w:val="28"/>
          <w:szCs w:val="28"/>
        </w:rPr>
        <w:t xml:space="preserve"> led to assess fair value by the independent appraiser by using Market Approach.</w:t>
      </w:r>
    </w:p>
    <w:p w14:paraId="44370E2A" w14:textId="77777777" w:rsidR="00FA2A17" w:rsidRPr="0079480C" w:rsidRDefault="00FA2A17" w:rsidP="00FA2A17">
      <w:pPr>
        <w:spacing w:before="120" w:line="420" w:lineRule="exact"/>
        <w:ind w:left="567" w:hanging="141"/>
        <w:outlineLvl w:val="0"/>
        <w:rPr>
          <w:rFonts w:ascii="Angsana New" w:hAnsi="Angsana New" w:cs="Angsana New"/>
          <w:color w:val="auto"/>
          <w:spacing w:val="-4"/>
          <w:sz w:val="28"/>
          <w:szCs w:val="28"/>
        </w:rPr>
      </w:pPr>
    </w:p>
    <w:p w14:paraId="7DC8E041" w14:textId="31B91950" w:rsidR="00FA2A17" w:rsidRPr="0079480C" w:rsidRDefault="00FA2A17" w:rsidP="00FA2A17">
      <w:pPr>
        <w:spacing w:before="120" w:line="420" w:lineRule="exact"/>
        <w:ind w:left="567" w:hanging="141"/>
        <w:outlineLvl w:val="0"/>
        <w:rPr>
          <w:rFonts w:ascii="Angsana New" w:hAnsi="Angsana New" w:cs="Angsana New"/>
          <w:color w:val="auto"/>
          <w:spacing w:val="-4"/>
          <w:sz w:val="30"/>
          <w:szCs w:val="30"/>
          <w:cs/>
        </w:rPr>
        <w:sectPr w:rsidR="00FA2A17" w:rsidRPr="0079480C" w:rsidSect="00B95251">
          <w:footerReference w:type="default" r:id="rId11"/>
          <w:footerReference w:type="first" r:id="rId12"/>
          <w:pgSz w:w="11909" w:h="16834" w:code="9"/>
          <w:pgMar w:top="1440" w:right="1134" w:bottom="1304" w:left="1729" w:header="992" w:footer="578" w:gutter="0"/>
          <w:pgNumType w:start="1"/>
          <w:cols w:space="720"/>
          <w:docGrid w:linePitch="299"/>
        </w:sectPr>
      </w:pPr>
    </w:p>
    <w:p w14:paraId="1E502409" w14:textId="3333AF15" w:rsidR="007B609E" w:rsidRPr="0079480C" w:rsidRDefault="00694B5C" w:rsidP="007A03E7">
      <w:pPr>
        <w:pStyle w:val="a8"/>
        <w:ind w:left="426" w:right="0" w:hanging="426"/>
        <w:jc w:val="thaiDistribute"/>
        <w:rPr>
          <w:rFonts w:ascii="Angsana New" w:hAnsi="Angsana New" w:cs="Angsana New"/>
          <w:b/>
          <w:bCs/>
          <w:color w:val="auto"/>
        </w:rPr>
      </w:pPr>
      <w:r w:rsidRPr="0079480C">
        <w:rPr>
          <w:rFonts w:ascii="Angsana New" w:hAnsi="Angsana New" w:cs="Angsana New" w:hint="cs"/>
          <w:b/>
          <w:bCs/>
          <w:color w:val="auto"/>
        </w:rPr>
        <w:lastRenderedPageBreak/>
        <w:t>1</w:t>
      </w:r>
      <w:r w:rsidR="00481AEF" w:rsidRPr="0079480C">
        <w:rPr>
          <w:rFonts w:ascii="Angsana New" w:hAnsi="Angsana New" w:cs="Angsana New" w:hint="cs"/>
          <w:b/>
          <w:bCs/>
          <w:color w:val="auto"/>
        </w:rPr>
        <w:t>2</w:t>
      </w:r>
      <w:r w:rsidR="001E4504" w:rsidRPr="0079480C">
        <w:rPr>
          <w:rFonts w:ascii="Angsana New" w:hAnsi="Angsana New" w:cs="Angsana New"/>
          <w:b/>
          <w:bCs/>
          <w:color w:val="auto"/>
        </w:rPr>
        <w:t>.</w:t>
      </w:r>
      <w:r w:rsidR="00E00A76" w:rsidRPr="0079480C">
        <w:rPr>
          <w:rFonts w:ascii="Angsana New" w:hAnsi="Angsana New" w:cs="Angsana New" w:hint="cs"/>
          <w:b/>
          <w:bCs/>
          <w:color w:val="auto"/>
          <w:cs/>
          <w:lang w:val="en-GB"/>
        </w:rPr>
        <w:tab/>
      </w:r>
      <w:r w:rsidR="007B609E" w:rsidRPr="0079480C">
        <w:rPr>
          <w:rFonts w:ascii="Angsana New" w:hAnsi="Angsana New" w:cs="Angsana New"/>
          <w:b/>
          <w:bCs/>
          <w:color w:val="auto"/>
          <w:lang w:val="en-GB"/>
        </w:rPr>
        <w:t>PROPERTY, PLANT AND EQUIPMENT</w:t>
      </w:r>
    </w:p>
    <w:tbl>
      <w:tblPr>
        <w:tblW w:w="14304" w:type="dxa"/>
        <w:tblInd w:w="284" w:type="dxa"/>
        <w:tblLook w:val="04A0" w:firstRow="1" w:lastRow="0" w:firstColumn="1" w:lastColumn="0" w:noHBand="0" w:noVBand="1"/>
      </w:tblPr>
      <w:tblGrid>
        <w:gridCol w:w="3543"/>
        <w:gridCol w:w="1418"/>
        <w:gridCol w:w="1418"/>
        <w:gridCol w:w="1384"/>
        <w:gridCol w:w="1425"/>
        <w:gridCol w:w="1302"/>
        <w:gridCol w:w="1203"/>
        <w:gridCol w:w="1218"/>
        <w:gridCol w:w="1393"/>
      </w:tblGrid>
      <w:tr w:rsidR="00056171" w:rsidRPr="0079480C" w14:paraId="5296ED4B" w14:textId="77777777" w:rsidTr="00FA2A17">
        <w:trPr>
          <w:tblHeader/>
        </w:trPr>
        <w:tc>
          <w:tcPr>
            <w:tcW w:w="3543" w:type="dxa"/>
          </w:tcPr>
          <w:p w14:paraId="03834204" w14:textId="77777777" w:rsidR="007B609E" w:rsidRPr="0079480C" w:rsidRDefault="007B609E" w:rsidP="00354EB3">
            <w:pPr>
              <w:rPr>
                <w:rFonts w:ascii="Angsana New" w:hAnsi="Angsana New" w:cs="Angsana New"/>
                <w:color w:val="auto"/>
                <w:sz w:val="26"/>
                <w:szCs w:val="26"/>
              </w:rPr>
            </w:pPr>
          </w:p>
        </w:tc>
        <w:tc>
          <w:tcPr>
            <w:tcW w:w="10761" w:type="dxa"/>
            <w:gridSpan w:val="8"/>
          </w:tcPr>
          <w:p w14:paraId="5D8857A3" w14:textId="77777777" w:rsidR="007B609E" w:rsidRPr="0079480C" w:rsidRDefault="00784748" w:rsidP="00883BDF">
            <w:pPr>
              <w:pBdr>
                <w:bottom w:val="single" w:sz="4" w:space="1" w:color="auto"/>
              </w:pBdr>
              <w:jc w:val="right"/>
              <w:rPr>
                <w:rFonts w:ascii="Angsana New" w:hAnsi="Angsana New" w:cs="Angsana New"/>
                <w:color w:val="auto"/>
                <w:sz w:val="26"/>
                <w:szCs w:val="26"/>
              </w:rPr>
            </w:pPr>
            <w:r w:rsidRPr="0079480C">
              <w:rPr>
                <w:rFonts w:ascii="Angsana New" w:hAnsi="Angsana New" w:cs="Angsana New"/>
                <w:color w:val="auto"/>
                <w:sz w:val="26"/>
                <w:szCs w:val="26"/>
              </w:rPr>
              <w:t>Unit: Thousand Baht</w:t>
            </w:r>
          </w:p>
        </w:tc>
      </w:tr>
      <w:tr w:rsidR="00A27D72" w:rsidRPr="0079480C" w14:paraId="3BFB944B" w14:textId="77777777" w:rsidTr="00FA2A17">
        <w:trPr>
          <w:tblHeader/>
        </w:trPr>
        <w:tc>
          <w:tcPr>
            <w:tcW w:w="3543" w:type="dxa"/>
            <w:vAlign w:val="bottom"/>
          </w:tcPr>
          <w:p w14:paraId="031A315D" w14:textId="77777777" w:rsidR="007B609E" w:rsidRPr="0079480C" w:rsidRDefault="007B609E" w:rsidP="00354EB3">
            <w:pPr>
              <w:ind w:right="43"/>
              <w:rPr>
                <w:rFonts w:ascii="Angsana New" w:hAnsi="Angsana New" w:cs="Angsana New"/>
                <w:b/>
                <w:bCs/>
                <w:color w:val="auto"/>
                <w:sz w:val="26"/>
                <w:szCs w:val="26"/>
                <w:u w:val="single"/>
                <w:cs/>
              </w:rPr>
            </w:pPr>
          </w:p>
        </w:tc>
        <w:tc>
          <w:tcPr>
            <w:tcW w:w="10761" w:type="dxa"/>
            <w:gridSpan w:val="8"/>
          </w:tcPr>
          <w:p w14:paraId="1EE46B78" w14:textId="77777777" w:rsidR="007B609E" w:rsidRPr="0079480C" w:rsidRDefault="007B609E" w:rsidP="000D26E6">
            <w:pPr>
              <w:pBdr>
                <w:bottom w:val="single" w:sz="4" w:space="1" w:color="auto"/>
              </w:pBdr>
              <w:jc w:val="center"/>
              <w:rPr>
                <w:rFonts w:ascii="Angsana New" w:hAnsi="Angsana New" w:cs="Angsana New"/>
                <w:color w:val="auto"/>
                <w:sz w:val="26"/>
                <w:szCs w:val="26"/>
              </w:rPr>
            </w:pPr>
            <w:r w:rsidRPr="0079480C">
              <w:rPr>
                <w:rFonts w:ascii="Angsana New" w:hAnsi="Angsana New" w:cs="Angsana New"/>
                <w:color w:val="auto"/>
                <w:sz w:val="26"/>
                <w:szCs w:val="26"/>
              </w:rPr>
              <w:t xml:space="preserve">Consolidated </w:t>
            </w:r>
            <w:r w:rsidR="000D26E6" w:rsidRPr="0079480C">
              <w:rPr>
                <w:rFonts w:ascii="Angsana New" w:hAnsi="Angsana New" w:cs="Angsana New"/>
                <w:color w:val="auto"/>
                <w:sz w:val="26"/>
                <w:szCs w:val="26"/>
              </w:rPr>
              <w:t>f</w:t>
            </w:r>
            <w:r w:rsidRPr="0079480C">
              <w:rPr>
                <w:rFonts w:ascii="Angsana New" w:hAnsi="Angsana New" w:cs="Angsana New"/>
                <w:color w:val="auto"/>
                <w:sz w:val="26"/>
                <w:szCs w:val="26"/>
              </w:rPr>
              <w:t xml:space="preserve">inancial </w:t>
            </w:r>
            <w:r w:rsidR="000D26E6" w:rsidRPr="0079480C">
              <w:rPr>
                <w:rFonts w:ascii="Angsana New" w:hAnsi="Angsana New" w:cs="Angsana New"/>
                <w:color w:val="auto"/>
                <w:sz w:val="26"/>
                <w:szCs w:val="26"/>
              </w:rPr>
              <w:t>s</w:t>
            </w:r>
            <w:r w:rsidRPr="0079480C">
              <w:rPr>
                <w:rFonts w:ascii="Angsana New" w:hAnsi="Angsana New" w:cs="Angsana New"/>
                <w:color w:val="auto"/>
                <w:sz w:val="26"/>
                <w:szCs w:val="26"/>
              </w:rPr>
              <w:t>tatements</w:t>
            </w:r>
          </w:p>
        </w:tc>
      </w:tr>
      <w:tr w:rsidR="00205F5B" w:rsidRPr="0079480C" w14:paraId="1DBBA702" w14:textId="77777777" w:rsidTr="00FA2A17">
        <w:trPr>
          <w:tblHeader/>
        </w:trPr>
        <w:tc>
          <w:tcPr>
            <w:tcW w:w="3543" w:type="dxa"/>
            <w:vAlign w:val="bottom"/>
          </w:tcPr>
          <w:p w14:paraId="3D74C67B" w14:textId="77777777" w:rsidR="007B609E" w:rsidRPr="0079480C" w:rsidRDefault="007B609E" w:rsidP="00354EB3">
            <w:pPr>
              <w:ind w:right="43"/>
              <w:rPr>
                <w:rFonts w:ascii="Angsana New" w:hAnsi="Angsana New" w:cs="Angsana New"/>
                <w:b/>
                <w:bCs/>
                <w:color w:val="auto"/>
                <w:sz w:val="26"/>
                <w:szCs w:val="26"/>
                <w:u w:val="single"/>
                <w:cs/>
              </w:rPr>
            </w:pPr>
          </w:p>
        </w:tc>
        <w:tc>
          <w:tcPr>
            <w:tcW w:w="1418" w:type="dxa"/>
            <w:vAlign w:val="bottom"/>
          </w:tcPr>
          <w:p w14:paraId="43EF303B" w14:textId="77777777" w:rsidR="007B609E" w:rsidRPr="0079480C" w:rsidRDefault="007B609E" w:rsidP="00354EB3">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auto"/>
                <w:sz w:val="26"/>
                <w:szCs w:val="26"/>
              </w:rPr>
            </w:pPr>
          </w:p>
          <w:p w14:paraId="4A1A0F37" w14:textId="77777777" w:rsidR="007B609E" w:rsidRPr="0079480C" w:rsidRDefault="007B609E" w:rsidP="00354EB3">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auto"/>
                <w:sz w:val="26"/>
                <w:szCs w:val="26"/>
              </w:rPr>
            </w:pPr>
            <w:r w:rsidRPr="0079480C">
              <w:rPr>
                <w:rFonts w:ascii="Angsana New" w:hAnsi="Angsana New" w:cs="Angsana New"/>
                <w:color w:val="auto"/>
                <w:sz w:val="26"/>
                <w:szCs w:val="26"/>
              </w:rPr>
              <w:t>Land</w:t>
            </w:r>
          </w:p>
        </w:tc>
        <w:tc>
          <w:tcPr>
            <w:tcW w:w="1418" w:type="dxa"/>
            <w:vAlign w:val="bottom"/>
          </w:tcPr>
          <w:p w14:paraId="64C68B44" w14:textId="77777777" w:rsidR="007B609E" w:rsidRPr="0079480C" w:rsidRDefault="007B609E" w:rsidP="00354EB3">
            <w:pPr>
              <w:pBdr>
                <w:bottom w:val="single" w:sz="4" w:space="1" w:color="auto"/>
              </w:pBdr>
              <w:tabs>
                <w:tab w:val="left" w:pos="900"/>
                <w:tab w:val="left" w:pos="2160"/>
                <w:tab w:val="center" w:pos="3600"/>
                <w:tab w:val="center" w:pos="6480"/>
              </w:tabs>
              <w:spacing w:line="340" w:lineRule="exact"/>
              <w:ind w:right="-33"/>
              <w:jc w:val="center"/>
              <w:rPr>
                <w:rFonts w:ascii="Angsana New" w:hAnsi="Angsana New" w:cs="Angsana New"/>
                <w:color w:val="auto"/>
                <w:sz w:val="26"/>
                <w:szCs w:val="26"/>
              </w:rPr>
            </w:pPr>
            <w:r w:rsidRPr="0079480C">
              <w:rPr>
                <w:rFonts w:ascii="Angsana New" w:hAnsi="Angsana New" w:cs="Angsana New"/>
                <w:color w:val="auto"/>
                <w:sz w:val="26"/>
                <w:szCs w:val="26"/>
              </w:rPr>
              <w:t>Buildings</w:t>
            </w:r>
          </w:p>
        </w:tc>
        <w:tc>
          <w:tcPr>
            <w:tcW w:w="1384" w:type="dxa"/>
            <w:vAlign w:val="bottom"/>
          </w:tcPr>
          <w:p w14:paraId="2FD9AB30" w14:textId="77777777" w:rsidR="007B609E" w:rsidRPr="0079480C" w:rsidRDefault="007B609E" w:rsidP="00354EB3">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auto"/>
                <w:sz w:val="26"/>
                <w:szCs w:val="26"/>
              </w:rPr>
            </w:pPr>
            <w:r w:rsidRPr="0079480C">
              <w:rPr>
                <w:rFonts w:ascii="Angsana New" w:hAnsi="Angsana New" w:cs="Angsana New"/>
                <w:color w:val="auto"/>
                <w:sz w:val="26"/>
                <w:szCs w:val="26"/>
              </w:rPr>
              <w:t>Machinery and equipment</w:t>
            </w:r>
          </w:p>
        </w:tc>
        <w:tc>
          <w:tcPr>
            <w:tcW w:w="1425" w:type="dxa"/>
            <w:vAlign w:val="bottom"/>
          </w:tcPr>
          <w:p w14:paraId="4C89111A" w14:textId="77777777" w:rsidR="007B609E" w:rsidRPr="0079480C" w:rsidRDefault="007B609E" w:rsidP="00354EB3">
            <w:pPr>
              <w:pBdr>
                <w:bottom w:val="single" w:sz="4" w:space="1" w:color="auto"/>
              </w:pBdr>
              <w:tabs>
                <w:tab w:val="left" w:pos="2160"/>
                <w:tab w:val="center" w:pos="3600"/>
                <w:tab w:val="center" w:pos="6480"/>
              </w:tabs>
              <w:spacing w:line="340" w:lineRule="exact"/>
              <w:ind w:left="-75" w:right="-52"/>
              <w:jc w:val="center"/>
              <w:rPr>
                <w:rFonts w:ascii="Angsana New" w:hAnsi="Angsana New" w:cs="Angsana New"/>
                <w:color w:val="auto"/>
                <w:sz w:val="26"/>
                <w:szCs w:val="26"/>
              </w:rPr>
            </w:pPr>
            <w:r w:rsidRPr="0079480C">
              <w:rPr>
                <w:rFonts w:ascii="Angsana New" w:hAnsi="Angsana New" w:cs="Angsana New"/>
                <w:color w:val="auto"/>
                <w:sz w:val="26"/>
                <w:szCs w:val="26"/>
              </w:rPr>
              <w:t>Equipment for solar power project</w:t>
            </w:r>
          </w:p>
        </w:tc>
        <w:tc>
          <w:tcPr>
            <w:tcW w:w="1302" w:type="dxa"/>
            <w:vAlign w:val="bottom"/>
          </w:tcPr>
          <w:p w14:paraId="4161E2EB" w14:textId="77777777" w:rsidR="007B609E" w:rsidRPr="0079480C" w:rsidRDefault="007B609E" w:rsidP="00354EB3">
            <w:pPr>
              <w:tabs>
                <w:tab w:val="left" w:pos="5812"/>
              </w:tabs>
              <w:ind w:right="-72"/>
              <w:jc w:val="center"/>
              <w:rPr>
                <w:rFonts w:ascii="Angsana New" w:hAnsi="Angsana New" w:cs="Angsana New"/>
                <w:color w:val="auto"/>
                <w:sz w:val="26"/>
                <w:szCs w:val="26"/>
              </w:rPr>
            </w:pPr>
            <w:r w:rsidRPr="0079480C">
              <w:rPr>
                <w:rFonts w:ascii="Angsana New" w:hAnsi="Angsana New" w:cs="Angsana New"/>
                <w:color w:val="auto"/>
                <w:sz w:val="26"/>
                <w:szCs w:val="26"/>
              </w:rPr>
              <w:t>Office</w:t>
            </w:r>
          </w:p>
          <w:p w14:paraId="634B2E5B" w14:textId="77777777" w:rsidR="007B609E" w:rsidRPr="0079480C" w:rsidRDefault="007B609E" w:rsidP="00354EB3">
            <w:pPr>
              <w:pBdr>
                <w:bottom w:val="single" w:sz="4" w:space="1" w:color="auto"/>
              </w:pBdr>
              <w:tabs>
                <w:tab w:val="left" w:pos="900"/>
                <w:tab w:val="left" w:pos="2160"/>
                <w:tab w:val="center" w:pos="3600"/>
                <w:tab w:val="center" w:pos="6480"/>
              </w:tabs>
              <w:spacing w:line="340" w:lineRule="exact"/>
              <w:ind w:left="-66" w:right="-66"/>
              <w:jc w:val="center"/>
              <w:rPr>
                <w:rFonts w:ascii="Angsana New" w:hAnsi="Angsana New" w:cs="Angsana New"/>
                <w:color w:val="auto"/>
                <w:sz w:val="26"/>
                <w:szCs w:val="26"/>
              </w:rPr>
            </w:pPr>
            <w:r w:rsidRPr="0079480C">
              <w:rPr>
                <w:rFonts w:ascii="Angsana New" w:hAnsi="Angsana New" w:cs="Angsana New"/>
                <w:color w:val="auto"/>
                <w:sz w:val="26"/>
                <w:szCs w:val="26"/>
              </w:rPr>
              <w:t>equipment</w:t>
            </w:r>
          </w:p>
        </w:tc>
        <w:tc>
          <w:tcPr>
            <w:tcW w:w="1203" w:type="dxa"/>
            <w:vAlign w:val="bottom"/>
          </w:tcPr>
          <w:p w14:paraId="563E42DB" w14:textId="77777777" w:rsidR="007B609E" w:rsidRPr="0079480C" w:rsidRDefault="007B609E" w:rsidP="00354EB3">
            <w:pPr>
              <w:pBdr>
                <w:bottom w:val="single" w:sz="4" w:space="1" w:color="auto"/>
              </w:pBdr>
              <w:tabs>
                <w:tab w:val="left" w:pos="2160"/>
                <w:tab w:val="center" w:pos="3600"/>
                <w:tab w:val="center" w:pos="6480"/>
              </w:tabs>
              <w:spacing w:line="340" w:lineRule="exact"/>
              <w:ind w:left="-41" w:right="-94"/>
              <w:jc w:val="center"/>
              <w:rPr>
                <w:rFonts w:ascii="Angsana New" w:hAnsi="Angsana New" w:cs="Angsana New"/>
                <w:color w:val="auto"/>
                <w:sz w:val="26"/>
                <w:szCs w:val="26"/>
              </w:rPr>
            </w:pPr>
          </w:p>
          <w:p w14:paraId="2D97B7AE" w14:textId="77777777" w:rsidR="007B609E" w:rsidRPr="0079480C" w:rsidRDefault="007B609E" w:rsidP="00354EB3">
            <w:pPr>
              <w:pBdr>
                <w:bottom w:val="single" w:sz="4" w:space="1" w:color="auto"/>
              </w:pBdr>
              <w:tabs>
                <w:tab w:val="left" w:pos="2160"/>
                <w:tab w:val="center" w:pos="3600"/>
                <w:tab w:val="center" w:pos="6480"/>
              </w:tabs>
              <w:spacing w:line="340" w:lineRule="exact"/>
              <w:ind w:left="-41" w:right="-94"/>
              <w:jc w:val="center"/>
              <w:rPr>
                <w:rFonts w:ascii="Angsana New" w:hAnsi="Angsana New" w:cs="Angsana New"/>
                <w:color w:val="auto"/>
                <w:sz w:val="26"/>
                <w:szCs w:val="26"/>
                <w:cs/>
              </w:rPr>
            </w:pPr>
            <w:r w:rsidRPr="0079480C">
              <w:rPr>
                <w:rFonts w:ascii="Angsana New" w:hAnsi="Angsana New" w:cs="Angsana New"/>
                <w:color w:val="auto"/>
                <w:sz w:val="26"/>
                <w:szCs w:val="26"/>
              </w:rPr>
              <w:t>Vehicles</w:t>
            </w:r>
          </w:p>
        </w:tc>
        <w:tc>
          <w:tcPr>
            <w:tcW w:w="1218" w:type="dxa"/>
            <w:vAlign w:val="bottom"/>
          </w:tcPr>
          <w:p w14:paraId="306E6C2C" w14:textId="77777777" w:rsidR="007B609E" w:rsidRPr="0079480C" w:rsidRDefault="007B609E" w:rsidP="00354EB3">
            <w:pPr>
              <w:pStyle w:val="a8"/>
              <w:pBdr>
                <w:bottom w:val="single" w:sz="4" w:space="1" w:color="auto"/>
              </w:pBdr>
              <w:ind w:left="-64" w:right="-72"/>
              <w:jc w:val="center"/>
              <w:rPr>
                <w:rFonts w:ascii="Angsana New" w:hAnsi="Angsana New" w:cs="Angsana New"/>
                <w:color w:val="auto"/>
                <w:sz w:val="26"/>
                <w:szCs w:val="26"/>
              </w:rPr>
            </w:pPr>
            <w:r w:rsidRPr="0079480C">
              <w:rPr>
                <w:rFonts w:ascii="Angsana New" w:hAnsi="Angsana New" w:cs="Angsana New"/>
                <w:color w:val="auto"/>
                <w:sz w:val="26"/>
                <w:szCs w:val="26"/>
              </w:rPr>
              <w:t>Construction in progress</w:t>
            </w:r>
          </w:p>
        </w:tc>
        <w:tc>
          <w:tcPr>
            <w:tcW w:w="1393" w:type="dxa"/>
            <w:vAlign w:val="bottom"/>
          </w:tcPr>
          <w:p w14:paraId="1738A549" w14:textId="77777777" w:rsidR="007B609E" w:rsidRPr="0079480C" w:rsidRDefault="007B609E" w:rsidP="00354EB3">
            <w:pPr>
              <w:tabs>
                <w:tab w:val="left" w:pos="900"/>
                <w:tab w:val="left" w:pos="2160"/>
                <w:tab w:val="center" w:pos="3600"/>
                <w:tab w:val="center" w:pos="6480"/>
              </w:tabs>
              <w:spacing w:line="340" w:lineRule="exact"/>
              <w:ind w:left="-66" w:right="-66"/>
              <w:jc w:val="center"/>
              <w:rPr>
                <w:rFonts w:ascii="Angsana New" w:hAnsi="Angsana New" w:cs="Angsana New"/>
                <w:color w:val="auto"/>
                <w:sz w:val="26"/>
                <w:szCs w:val="26"/>
              </w:rPr>
            </w:pPr>
          </w:p>
          <w:p w14:paraId="73299811" w14:textId="77777777" w:rsidR="007B609E" w:rsidRPr="0079480C" w:rsidRDefault="007B609E" w:rsidP="00354EB3">
            <w:pPr>
              <w:pBdr>
                <w:bottom w:val="single" w:sz="4" w:space="1" w:color="auto"/>
              </w:pBdr>
              <w:tabs>
                <w:tab w:val="left" w:pos="900"/>
                <w:tab w:val="left" w:pos="2160"/>
                <w:tab w:val="center" w:pos="3600"/>
                <w:tab w:val="center" w:pos="6480"/>
              </w:tabs>
              <w:spacing w:line="340" w:lineRule="exact"/>
              <w:ind w:left="-66" w:right="-66"/>
              <w:jc w:val="center"/>
              <w:rPr>
                <w:rFonts w:ascii="Angsana New" w:hAnsi="Angsana New" w:cs="Angsana New"/>
                <w:color w:val="auto"/>
                <w:sz w:val="26"/>
                <w:szCs w:val="26"/>
              </w:rPr>
            </w:pPr>
            <w:r w:rsidRPr="0079480C">
              <w:rPr>
                <w:rFonts w:ascii="Angsana New" w:hAnsi="Angsana New" w:cs="Angsana New"/>
                <w:color w:val="auto"/>
                <w:sz w:val="26"/>
                <w:szCs w:val="26"/>
              </w:rPr>
              <w:t>Total</w:t>
            </w:r>
          </w:p>
        </w:tc>
      </w:tr>
      <w:tr w:rsidR="00205F5B" w:rsidRPr="0079480C" w14:paraId="57E27731" w14:textId="77777777" w:rsidTr="00FA2A17">
        <w:tc>
          <w:tcPr>
            <w:tcW w:w="3543" w:type="dxa"/>
            <w:vAlign w:val="bottom"/>
          </w:tcPr>
          <w:p w14:paraId="4302C1AE" w14:textId="77777777" w:rsidR="007B609E" w:rsidRPr="0079480C" w:rsidRDefault="007B609E" w:rsidP="00354EB3">
            <w:pPr>
              <w:ind w:right="43"/>
              <w:rPr>
                <w:rFonts w:ascii="Angsana New" w:hAnsi="Angsana New" w:cs="Angsana New"/>
                <w:b/>
                <w:bCs/>
                <w:color w:val="auto"/>
                <w:sz w:val="26"/>
                <w:szCs w:val="26"/>
                <w:u w:val="single"/>
                <w:cs/>
              </w:rPr>
            </w:pPr>
          </w:p>
        </w:tc>
        <w:tc>
          <w:tcPr>
            <w:tcW w:w="1418" w:type="dxa"/>
          </w:tcPr>
          <w:p w14:paraId="5BCD14C3" w14:textId="77777777" w:rsidR="007B609E" w:rsidRPr="0079480C" w:rsidRDefault="007B609E" w:rsidP="00354EB3">
            <w:pPr>
              <w:rPr>
                <w:rFonts w:ascii="Angsana New" w:hAnsi="Angsana New" w:cs="Angsana New"/>
                <w:color w:val="auto"/>
                <w:sz w:val="26"/>
                <w:szCs w:val="26"/>
              </w:rPr>
            </w:pPr>
          </w:p>
        </w:tc>
        <w:tc>
          <w:tcPr>
            <w:tcW w:w="1418" w:type="dxa"/>
          </w:tcPr>
          <w:p w14:paraId="65A273E6" w14:textId="77777777" w:rsidR="007B609E" w:rsidRPr="0079480C" w:rsidRDefault="007B609E" w:rsidP="00354EB3">
            <w:pPr>
              <w:rPr>
                <w:rFonts w:ascii="Angsana New" w:hAnsi="Angsana New" w:cs="Angsana New"/>
                <w:color w:val="auto"/>
                <w:sz w:val="26"/>
                <w:szCs w:val="26"/>
              </w:rPr>
            </w:pPr>
          </w:p>
        </w:tc>
        <w:tc>
          <w:tcPr>
            <w:tcW w:w="1384" w:type="dxa"/>
          </w:tcPr>
          <w:p w14:paraId="24453073" w14:textId="77777777" w:rsidR="007B609E" w:rsidRPr="0079480C" w:rsidRDefault="007B609E" w:rsidP="00354EB3">
            <w:pPr>
              <w:rPr>
                <w:rFonts w:ascii="Angsana New" w:hAnsi="Angsana New" w:cs="Angsana New"/>
                <w:color w:val="auto"/>
                <w:sz w:val="26"/>
                <w:szCs w:val="26"/>
              </w:rPr>
            </w:pPr>
          </w:p>
        </w:tc>
        <w:tc>
          <w:tcPr>
            <w:tcW w:w="1425" w:type="dxa"/>
          </w:tcPr>
          <w:p w14:paraId="0D6062DA" w14:textId="77777777" w:rsidR="007B609E" w:rsidRPr="0079480C" w:rsidRDefault="007B609E" w:rsidP="00354EB3">
            <w:pPr>
              <w:rPr>
                <w:rFonts w:ascii="Angsana New" w:hAnsi="Angsana New" w:cs="Angsana New"/>
                <w:color w:val="auto"/>
                <w:sz w:val="26"/>
                <w:szCs w:val="26"/>
              </w:rPr>
            </w:pPr>
          </w:p>
        </w:tc>
        <w:tc>
          <w:tcPr>
            <w:tcW w:w="1302" w:type="dxa"/>
          </w:tcPr>
          <w:p w14:paraId="45BD0C14" w14:textId="77777777" w:rsidR="007B609E" w:rsidRPr="0079480C" w:rsidRDefault="007B609E" w:rsidP="00354EB3">
            <w:pPr>
              <w:rPr>
                <w:rFonts w:ascii="Angsana New" w:hAnsi="Angsana New" w:cs="Angsana New"/>
                <w:color w:val="auto"/>
                <w:sz w:val="26"/>
                <w:szCs w:val="26"/>
              </w:rPr>
            </w:pPr>
          </w:p>
        </w:tc>
        <w:tc>
          <w:tcPr>
            <w:tcW w:w="1203" w:type="dxa"/>
          </w:tcPr>
          <w:p w14:paraId="00852EAA" w14:textId="77777777" w:rsidR="007B609E" w:rsidRPr="0079480C" w:rsidRDefault="007B609E" w:rsidP="00354EB3">
            <w:pPr>
              <w:rPr>
                <w:rFonts w:ascii="Angsana New" w:hAnsi="Angsana New" w:cs="Angsana New"/>
                <w:color w:val="auto"/>
                <w:sz w:val="26"/>
                <w:szCs w:val="26"/>
              </w:rPr>
            </w:pPr>
          </w:p>
        </w:tc>
        <w:tc>
          <w:tcPr>
            <w:tcW w:w="1218" w:type="dxa"/>
          </w:tcPr>
          <w:p w14:paraId="105BE99B" w14:textId="77777777" w:rsidR="007B609E" w:rsidRPr="0079480C" w:rsidRDefault="007B609E" w:rsidP="00354EB3">
            <w:pPr>
              <w:rPr>
                <w:rFonts w:ascii="Angsana New" w:hAnsi="Angsana New" w:cs="Angsana New"/>
                <w:color w:val="auto"/>
                <w:sz w:val="26"/>
                <w:szCs w:val="26"/>
              </w:rPr>
            </w:pPr>
          </w:p>
        </w:tc>
        <w:tc>
          <w:tcPr>
            <w:tcW w:w="1393" w:type="dxa"/>
          </w:tcPr>
          <w:p w14:paraId="311D9B7A" w14:textId="77777777" w:rsidR="007B609E" w:rsidRPr="0079480C" w:rsidRDefault="007B609E" w:rsidP="00354EB3">
            <w:pPr>
              <w:rPr>
                <w:rFonts w:ascii="Angsana New" w:hAnsi="Angsana New" w:cs="Angsana New"/>
                <w:color w:val="auto"/>
                <w:sz w:val="26"/>
                <w:szCs w:val="26"/>
              </w:rPr>
            </w:pPr>
          </w:p>
        </w:tc>
      </w:tr>
      <w:tr w:rsidR="00205F5B" w:rsidRPr="0079480C" w14:paraId="7C94929B" w14:textId="77777777" w:rsidTr="00FA2A17">
        <w:tc>
          <w:tcPr>
            <w:tcW w:w="3543" w:type="dxa"/>
            <w:vAlign w:val="bottom"/>
          </w:tcPr>
          <w:p w14:paraId="26036928" w14:textId="77777777" w:rsidR="007B609E" w:rsidRPr="0079480C" w:rsidRDefault="007B609E" w:rsidP="00354EB3">
            <w:pPr>
              <w:ind w:right="43"/>
              <w:rPr>
                <w:rFonts w:ascii="Angsana New" w:hAnsi="Angsana New" w:cs="Angsana New"/>
                <w:b/>
                <w:bCs/>
                <w:color w:val="auto"/>
                <w:sz w:val="26"/>
                <w:szCs w:val="26"/>
                <w:u w:val="single"/>
              </w:rPr>
            </w:pPr>
            <w:r w:rsidRPr="0079480C">
              <w:rPr>
                <w:rFonts w:ascii="Angsana New" w:hAnsi="Angsana New" w:cs="Angsana New"/>
                <w:b/>
                <w:bCs/>
                <w:color w:val="auto"/>
                <w:sz w:val="26"/>
                <w:szCs w:val="26"/>
                <w:u w:val="single"/>
              </w:rPr>
              <w:t>Cost</w:t>
            </w:r>
          </w:p>
        </w:tc>
        <w:tc>
          <w:tcPr>
            <w:tcW w:w="1418" w:type="dxa"/>
          </w:tcPr>
          <w:p w14:paraId="6BE5F74C" w14:textId="77777777" w:rsidR="007B609E" w:rsidRPr="0079480C" w:rsidRDefault="007B609E" w:rsidP="00354EB3">
            <w:pPr>
              <w:rPr>
                <w:rFonts w:ascii="Angsana New" w:hAnsi="Angsana New" w:cs="Angsana New"/>
                <w:color w:val="auto"/>
                <w:sz w:val="26"/>
                <w:szCs w:val="26"/>
              </w:rPr>
            </w:pPr>
          </w:p>
        </w:tc>
        <w:tc>
          <w:tcPr>
            <w:tcW w:w="1418" w:type="dxa"/>
          </w:tcPr>
          <w:p w14:paraId="704D21A8" w14:textId="77777777" w:rsidR="007B609E" w:rsidRPr="0079480C" w:rsidRDefault="007B609E" w:rsidP="00354EB3">
            <w:pPr>
              <w:rPr>
                <w:rFonts w:ascii="Angsana New" w:hAnsi="Angsana New" w:cs="Angsana New"/>
                <w:color w:val="auto"/>
                <w:sz w:val="26"/>
                <w:szCs w:val="26"/>
              </w:rPr>
            </w:pPr>
          </w:p>
        </w:tc>
        <w:tc>
          <w:tcPr>
            <w:tcW w:w="1384" w:type="dxa"/>
          </w:tcPr>
          <w:p w14:paraId="5A111E65" w14:textId="77777777" w:rsidR="007B609E" w:rsidRPr="0079480C" w:rsidRDefault="007B609E" w:rsidP="00354EB3">
            <w:pPr>
              <w:rPr>
                <w:rFonts w:ascii="Angsana New" w:hAnsi="Angsana New" w:cs="Angsana New"/>
                <w:color w:val="auto"/>
                <w:sz w:val="26"/>
                <w:szCs w:val="26"/>
              </w:rPr>
            </w:pPr>
          </w:p>
        </w:tc>
        <w:tc>
          <w:tcPr>
            <w:tcW w:w="1425" w:type="dxa"/>
          </w:tcPr>
          <w:p w14:paraId="5DC7E5FA" w14:textId="77777777" w:rsidR="007B609E" w:rsidRPr="0079480C" w:rsidRDefault="007B609E" w:rsidP="00354EB3">
            <w:pPr>
              <w:rPr>
                <w:rFonts w:ascii="Angsana New" w:hAnsi="Angsana New" w:cs="Angsana New"/>
                <w:color w:val="auto"/>
                <w:sz w:val="26"/>
                <w:szCs w:val="26"/>
              </w:rPr>
            </w:pPr>
          </w:p>
        </w:tc>
        <w:tc>
          <w:tcPr>
            <w:tcW w:w="1302" w:type="dxa"/>
          </w:tcPr>
          <w:p w14:paraId="58CE8721" w14:textId="77777777" w:rsidR="007B609E" w:rsidRPr="0079480C" w:rsidRDefault="007B609E" w:rsidP="00354EB3">
            <w:pPr>
              <w:rPr>
                <w:rFonts w:ascii="Angsana New" w:hAnsi="Angsana New" w:cs="Angsana New"/>
                <w:color w:val="auto"/>
                <w:sz w:val="26"/>
                <w:szCs w:val="26"/>
              </w:rPr>
            </w:pPr>
          </w:p>
        </w:tc>
        <w:tc>
          <w:tcPr>
            <w:tcW w:w="1203" w:type="dxa"/>
          </w:tcPr>
          <w:p w14:paraId="0622D8A1" w14:textId="77777777" w:rsidR="007B609E" w:rsidRPr="0079480C" w:rsidRDefault="007B609E" w:rsidP="00354EB3">
            <w:pPr>
              <w:rPr>
                <w:rFonts w:ascii="Angsana New" w:hAnsi="Angsana New" w:cs="Angsana New"/>
                <w:color w:val="auto"/>
                <w:sz w:val="26"/>
                <w:szCs w:val="26"/>
              </w:rPr>
            </w:pPr>
          </w:p>
        </w:tc>
        <w:tc>
          <w:tcPr>
            <w:tcW w:w="1218" w:type="dxa"/>
          </w:tcPr>
          <w:p w14:paraId="01DD5196" w14:textId="77777777" w:rsidR="007B609E" w:rsidRPr="0079480C" w:rsidRDefault="007B609E" w:rsidP="00354EB3">
            <w:pPr>
              <w:rPr>
                <w:rFonts w:ascii="Angsana New" w:hAnsi="Angsana New" w:cs="Angsana New"/>
                <w:color w:val="auto"/>
                <w:sz w:val="26"/>
                <w:szCs w:val="26"/>
              </w:rPr>
            </w:pPr>
          </w:p>
        </w:tc>
        <w:tc>
          <w:tcPr>
            <w:tcW w:w="1393" w:type="dxa"/>
          </w:tcPr>
          <w:p w14:paraId="228FAAB4" w14:textId="77777777" w:rsidR="007B609E" w:rsidRPr="0079480C" w:rsidRDefault="007B609E" w:rsidP="00354EB3">
            <w:pPr>
              <w:rPr>
                <w:rFonts w:ascii="Angsana New" w:hAnsi="Angsana New" w:cs="Angsana New"/>
                <w:color w:val="auto"/>
                <w:sz w:val="26"/>
                <w:szCs w:val="26"/>
              </w:rPr>
            </w:pPr>
          </w:p>
        </w:tc>
      </w:tr>
      <w:tr w:rsidR="00205F5B" w:rsidRPr="0079480C" w14:paraId="67A3C408" w14:textId="77777777" w:rsidTr="00FA2A17">
        <w:tc>
          <w:tcPr>
            <w:tcW w:w="3543" w:type="dxa"/>
            <w:vAlign w:val="bottom"/>
          </w:tcPr>
          <w:p w14:paraId="6AC945A2" w14:textId="555326F0" w:rsidR="00476876" w:rsidRPr="007D24DF" w:rsidRDefault="00476876" w:rsidP="00476876">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 xml:space="preserve">Balance as at January 1, </w:t>
            </w:r>
            <w:r w:rsidR="00754CED">
              <w:rPr>
                <w:rFonts w:ascii="Angsana New" w:hAnsi="Angsana New" w:cs="Angsana New"/>
                <w:color w:val="auto"/>
                <w:sz w:val="26"/>
                <w:szCs w:val="26"/>
              </w:rPr>
              <w:t>2024</w:t>
            </w:r>
          </w:p>
        </w:tc>
        <w:tc>
          <w:tcPr>
            <w:tcW w:w="1418" w:type="dxa"/>
          </w:tcPr>
          <w:p w14:paraId="46814579" w14:textId="3B0D1334" w:rsidR="00476876" w:rsidRPr="0079480C" w:rsidRDefault="00182554" w:rsidP="00180F1A">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125,779 </w:t>
            </w:r>
          </w:p>
        </w:tc>
        <w:tc>
          <w:tcPr>
            <w:tcW w:w="1418" w:type="dxa"/>
          </w:tcPr>
          <w:p w14:paraId="685302E7" w14:textId="6DFC6A44" w:rsidR="00476876"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179,910 </w:t>
            </w:r>
          </w:p>
        </w:tc>
        <w:tc>
          <w:tcPr>
            <w:tcW w:w="1384" w:type="dxa"/>
          </w:tcPr>
          <w:p w14:paraId="53A350DA" w14:textId="2CE5BA35" w:rsidR="00476876"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56,114 </w:t>
            </w:r>
          </w:p>
        </w:tc>
        <w:tc>
          <w:tcPr>
            <w:tcW w:w="1425" w:type="dxa"/>
          </w:tcPr>
          <w:p w14:paraId="3B619B7B" w14:textId="31CA0FAA" w:rsidR="00476876" w:rsidRPr="0079480C" w:rsidRDefault="00182554" w:rsidP="00180F1A">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w:t>
            </w:r>
            <w:r w:rsidR="00476876" w:rsidRPr="0079480C">
              <w:rPr>
                <w:rFonts w:ascii="Angsana New" w:eastAsia="Cordia New" w:hAnsi="Angsana New" w:cs="Angsana New"/>
                <w:color w:val="auto"/>
                <w:sz w:val="28"/>
                <w:szCs w:val="28"/>
              </w:rPr>
              <w:t>18,465</w:t>
            </w:r>
            <w:r w:rsidRPr="0079480C">
              <w:rPr>
                <w:rFonts w:ascii="Angsana New" w:eastAsia="Cordia New" w:hAnsi="Angsana New" w:cs="Angsana New"/>
                <w:color w:val="auto"/>
                <w:sz w:val="28"/>
                <w:szCs w:val="28"/>
              </w:rPr>
              <w:t xml:space="preserve"> </w:t>
            </w:r>
          </w:p>
        </w:tc>
        <w:tc>
          <w:tcPr>
            <w:tcW w:w="1302" w:type="dxa"/>
          </w:tcPr>
          <w:p w14:paraId="2A9680D2" w14:textId="1C1DE7C8" w:rsidR="00476876" w:rsidRPr="0079480C" w:rsidRDefault="00182554" w:rsidP="00180F1A">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w:t>
            </w:r>
            <w:r w:rsidR="00367485" w:rsidRPr="0079480C">
              <w:rPr>
                <w:rFonts w:ascii="Angsana New" w:eastAsia="Cordia New" w:hAnsi="Angsana New" w:cs="Angsana New" w:hint="cs"/>
                <w:color w:val="auto"/>
                <w:sz w:val="28"/>
                <w:szCs w:val="28"/>
              </w:rPr>
              <w:t>14</w:t>
            </w:r>
            <w:r w:rsidR="005C595D" w:rsidRPr="0079480C">
              <w:rPr>
                <w:rFonts w:ascii="Angsana New" w:eastAsia="Cordia New" w:hAnsi="Angsana New" w:cs="Angsana New" w:hint="cs"/>
                <w:color w:val="auto"/>
                <w:sz w:val="28"/>
                <w:szCs w:val="28"/>
                <w:cs/>
              </w:rPr>
              <w:t>,</w:t>
            </w:r>
            <w:r w:rsidR="003277D2" w:rsidRPr="003277D2">
              <w:rPr>
                <w:rFonts w:ascii="Angsana New" w:hAnsi="Angsana New" w:cs="Angsana New"/>
                <w:color w:val="auto"/>
                <w:sz w:val="28"/>
                <w:szCs w:val="28"/>
              </w:rPr>
              <w:t>588</w:t>
            </w:r>
            <w:r w:rsidRPr="0079480C">
              <w:rPr>
                <w:rFonts w:ascii="Angsana New" w:eastAsia="Cordia New" w:hAnsi="Angsana New" w:cs="Angsana New"/>
                <w:color w:val="auto"/>
                <w:sz w:val="28"/>
                <w:szCs w:val="28"/>
              </w:rPr>
              <w:t xml:space="preserve"> </w:t>
            </w:r>
          </w:p>
        </w:tc>
        <w:tc>
          <w:tcPr>
            <w:tcW w:w="1203" w:type="dxa"/>
          </w:tcPr>
          <w:p w14:paraId="6AD8C889" w14:textId="50AF530C" w:rsidR="00476876"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46</w:t>
            </w:r>
            <w:r w:rsidRPr="003277D2">
              <w:rPr>
                <w:rFonts w:ascii="Angsana New" w:hAnsi="Angsana New" w:cs="Angsana New"/>
                <w:color w:val="auto"/>
                <w:sz w:val="28"/>
                <w:szCs w:val="28"/>
                <w:cs/>
              </w:rPr>
              <w:t>,</w:t>
            </w:r>
            <w:r w:rsidRPr="003277D2">
              <w:rPr>
                <w:rFonts w:ascii="Angsana New" w:hAnsi="Angsana New" w:cs="Angsana New"/>
                <w:color w:val="auto"/>
                <w:sz w:val="28"/>
                <w:szCs w:val="28"/>
              </w:rPr>
              <w:t xml:space="preserve">558 </w:t>
            </w:r>
          </w:p>
        </w:tc>
        <w:tc>
          <w:tcPr>
            <w:tcW w:w="1218" w:type="dxa"/>
          </w:tcPr>
          <w:p w14:paraId="19921E37" w14:textId="534D4B73" w:rsidR="00476876"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17,210 </w:t>
            </w:r>
          </w:p>
        </w:tc>
        <w:tc>
          <w:tcPr>
            <w:tcW w:w="1393" w:type="dxa"/>
          </w:tcPr>
          <w:p w14:paraId="159DF3EF" w14:textId="58870B59" w:rsidR="00476876"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458,624 </w:t>
            </w:r>
          </w:p>
        </w:tc>
      </w:tr>
      <w:tr w:rsidR="00205F5B" w:rsidRPr="0079480C" w14:paraId="3F14CA91" w14:textId="77777777" w:rsidTr="00FA2A17">
        <w:tc>
          <w:tcPr>
            <w:tcW w:w="3543" w:type="dxa"/>
            <w:vAlign w:val="bottom"/>
          </w:tcPr>
          <w:p w14:paraId="10A44731" w14:textId="77777777" w:rsidR="00476876" w:rsidRPr="007D24DF" w:rsidRDefault="00476876" w:rsidP="00476876">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Acquisition</w:t>
            </w:r>
          </w:p>
        </w:tc>
        <w:tc>
          <w:tcPr>
            <w:tcW w:w="1418" w:type="dxa"/>
          </w:tcPr>
          <w:p w14:paraId="094BE5F1" w14:textId="09D9AB5F" w:rsidR="00476876" w:rsidRPr="0079480C" w:rsidRDefault="00182554" w:rsidP="00180F1A">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 </w:t>
            </w:r>
          </w:p>
        </w:tc>
        <w:tc>
          <w:tcPr>
            <w:tcW w:w="1418" w:type="dxa"/>
          </w:tcPr>
          <w:p w14:paraId="3FC0F870" w14:textId="2C659944" w:rsidR="00476876" w:rsidRPr="0079480C" w:rsidRDefault="00182554" w:rsidP="00180F1A">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6,</w:t>
            </w:r>
            <w:r w:rsidR="003277D2" w:rsidRPr="003277D2">
              <w:rPr>
                <w:rFonts w:ascii="Angsana New" w:hAnsi="Angsana New" w:cs="Angsana New"/>
                <w:color w:val="auto"/>
                <w:sz w:val="28"/>
                <w:szCs w:val="28"/>
              </w:rPr>
              <w:t>505</w:t>
            </w:r>
            <w:r w:rsidRPr="0079480C">
              <w:rPr>
                <w:rFonts w:ascii="Angsana New" w:eastAsia="Cordia New" w:hAnsi="Angsana New" w:cs="Angsana New"/>
                <w:color w:val="auto"/>
                <w:sz w:val="28"/>
                <w:szCs w:val="28"/>
              </w:rPr>
              <w:t xml:space="preserve"> </w:t>
            </w:r>
          </w:p>
        </w:tc>
        <w:tc>
          <w:tcPr>
            <w:tcW w:w="1384" w:type="dxa"/>
          </w:tcPr>
          <w:p w14:paraId="6907A8C4" w14:textId="630CA549" w:rsidR="00476876" w:rsidRPr="0079480C" w:rsidRDefault="00182554" w:rsidP="00180F1A">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w:t>
            </w:r>
            <w:r w:rsidR="003277D2" w:rsidRPr="003277D2">
              <w:rPr>
                <w:rFonts w:ascii="Angsana New" w:hAnsi="Angsana New" w:cs="Angsana New"/>
                <w:color w:val="auto"/>
                <w:sz w:val="28"/>
                <w:szCs w:val="28"/>
              </w:rPr>
              <w:t>742</w:t>
            </w:r>
            <w:r w:rsidRPr="0079480C">
              <w:rPr>
                <w:rFonts w:ascii="Angsana New" w:eastAsia="Cordia New" w:hAnsi="Angsana New" w:cs="Angsana New"/>
                <w:color w:val="auto"/>
                <w:sz w:val="28"/>
                <w:szCs w:val="28"/>
              </w:rPr>
              <w:t xml:space="preserve"> </w:t>
            </w:r>
          </w:p>
        </w:tc>
        <w:tc>
          <w:tcPr>
            <w:tcW w:w="1425" w:type="dxa"/>
          </w:tcPr>
          <w:p w14:paraId="65E25D5D" w14:textId="1355F7AA" w:rsidR="00476876" w:rsidRPr="0079480C" w:rsidRDefault="00182554" w:rsidP="00180F1A">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 </w:t>
            </w:r>
          </w:p>
        </w:tc>
        <w:tc>
          <w:tcPr>
            <w:tcW w:w="1302" w:type="dxa"/>
          </w:tcPr>
          <w:p w14:paraId="3824A3C9" w14:textId="2E2653A0" w:rsidR="00476876" w:rsidRPr="0079480C" w:rsidRDefault="00182554" w:rsidP="00180F1A">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w:t>
            </w:r>
            <w:r w:rsidR="003277D2" w:rsidRPr="003277D2">
              <w:rPr>
                <w:rFonts w:ascii="Angsana New" w:hAnsi="Angsana New" w:cs="Angsana New"/>
                <w:color w:val="auto"/>
                <w:sz w:val="28"/>
                <w:szCs w:val="28"/>
              </w:rPr>
              <w:t>1,081</w:t>
            </w:r>
            <w:r w:rsidRPr="0079480C">
              <w:rPr>
                <w:rFonts w:ascii="Angsana New" w:eastAsia="Cordia New" w:hAnsi="Angsana New" w:cs="Angsana New"/>
                <w:color w:val="auto"/>
                <w:sz w:val="28"/>
                <w:szCs w:val="28"/>
              </w:rPr>
              <w:t xml:space="preserve"> </w:t>
            </w:r>
          </w:p>
        </w:tc>
        <w:tc>
          <w:tcPr>
            <w:tcW w:w="1203" w:type="dxa"/>
          </w:tcPr>
          <w:p w14:paraId="70AC182E" w14:textId="60010CE8" w:rsidR="00476876" w:rsidRPr="0079480C" w:rsidRDefault="00182554" w:rsidP="00180F1A">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7,</w:t>
            </w:r>
            <w:r w:rsidR="003277D2" w:rsidRPr="003277D2">
              <w:rPr>
                <w:rFonts w:ascii="Angsana New" w:hAnsi="Angsana New" w:cs="Angsana New"/>
                <w:color w:val="auto"/>
                <w:sz w:val="28"/>
                <w:szCs w:val="28"/>
              </w:rPr>
              <w:t>998</w:t>
            </w:r>
            <w:r w:rsidRPr="0079480C">
              <w:rPr>
                <w:rFonts w:ascii="Angsana New" w:eastAsia="Cordia New" w:hAnsi="Angsana New" w:cs="Angsana New"/>
                <w:color w:val="auto"/>
                <w:sz w:val="28"/>
                <w:szCs w:val="28"/>
              </w:rPr>
              <w:t xml:space="preserve"> </w:t>
            </w:r>
          </w:p>
        </w:tc>
        <w:tc>
          <w:tcPr>
            <w:tcW w:w="1218" w:type="dxa"/>
          </w:tcPr>
          <w:p w14:paraId="15288577" w14:textId="284F3FA0" w:rsidR="00476876" w:rsidRPr="0079480C" w:rsidRDefault="00182554" w:rsidP="00180F1A">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w:t>
            </w:r>
            <w:r w:rsidR="003277D2" w:rsidRPr="003277D2">
              <w:rPr>
                <w:rFonts w:ascii="Angsana New" w:hAnsi="Angsana New" w:cs="Angsana New"/>
                <w:color w:val="auto"/>
                <w:sz w:val="28"/>
                <w:szCs w:val="28"/>
              </w:rPr>
              <w:t>2,212</w:t>
            </w:r>
            <w:r w:rsidRPr="0079480C">
              <w:rPr>
                <w:rFonts w:ascii="Angsana New" w:eastAsia="Cordia New" w:hAnsi="Angsana New" w:cs="Angsana New"/>
                <w:color w:val="auto"/>
                <w:sz w:val="28"/>
                <w:szCs w:val="28"/>
              </w:rPr>
              <w:t xml:space="preserve"> </w:t>
            </w:r>
          </w:p>
        </w:tc>
        <w:tc>
          <w:tcPr>
            <w:tcW w:w="1393" w:type="dxa"/>
          </w:tcPr>
          <w:p w14:paraId="4E94D74F" w14:textId="1355E4CF" w:rsidR="00476876"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18,538 </w:t>
            </w:r>
          </w:p>
        </w:tc>
      </w:tr>
      <w:tr w:rsidR="00205F5B" w:rsidRPr="0079480C" w14:paraId="6727C13E" w14:textId="77777777" w:rsidTr="00FA2A17">
        <w:trPr>
          <w:trHeight w:val="359"/>
        </w:trPr>
        <w:tc>
          <w:tcPr>
            <w:tcW w:w="3543" w:type="dxa"/>
            <w:vAlign w:val="bottom"/>
          </w:tcPr>
          <w:p w14:paraId="284A4763" w14:textId="1218C4FB" w:rsidR="00476876" w:rsidRPr="007D24DF" w:rsidRDefault="00FE0BEB" w:rsidP="00476876">
            <w:pPr>
              <w:spacing w:line="360" w:lineRule="exact"/>
              <w:rPr>
                <w:rFonts w:ascii="Angsana New" w:hAnsi="Angsana New" w:cs="Angsana New"/>
                <w:color w:val="auto"/>
                <w:sz w:val="26"/>
                <w:szCs w:val="26"/>
              </w:rPr>
            </w:pPr>
            <w:r w:rsidRPr="0079480C">
              <w:rPr>
                <w:rFonts w:ascii="Angsana New" w:hAnsi="Angsana New" w:cs="Angsana New"/>
                <w:color w:val="auto"/>
                <w:sz w:val="26"/>
                <w:szCs w:val="26"/>
              </w:rPr>
              <w:t>Transfers in (out)</w:t>
            </w:r>
          </w:p>
        </w:tc>
        <w:tc>
          <w:tcPr>
            <w:tcW w:w="1418" w:type="dxa"/>
          </w:tcPr>
          <w:p w14:paraId="44A1666C" w14:textId="47A38A40" w:rsidR="00476876" w:rsidRPr="0079480C" w:rsidRDefault="00182554" w:rsidP="00FE0BEB">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 </w:t>
            </w:r>
          </w:p>
        </w:tc>
        <w:tc>
          <w:tcPr>
            <w:tcW w:w="1418" w:type="dxa"/>
          </w:tcPr>
          <w:p w14:paraId="7EE325AE" w14:textId="3B4933E1" w:rsidR="00476876" w:rsidRPr="0079480C" w:rsidRDefault="00182554" w:rsidP="00FE0BEB">
            <w:pPr>
              <w:tabs>
                <w:tab w:val="left" w:pos="238"/>
              </w:tabs>
              <w:spacing w:line="400" w:lineRule="exact"/>
              <w:ind w:right="-36"/>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 </w:t>
            </w:r>
          </w:p>
        </w:tc>
        <w:tc>
          <w:tcPr>
            <w:tcW w:w="1384" w:type="dxa"/>
          </w:tcPr>
          <w:p w14:paraId="6B298C5A" w14:textId="0B5BA654" w:rsidR="00476876" w:rsidRPr="0079480C" w:rsidRDefault="003277D2" w:rsidP="00FE0BEB">
            <w:pP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471 </w:t>
            </w:r>
          </w:p>
        </w:tc>
        <w:tc>
          <w:tcPr>
            <w:tcW w:w="1425" w:type="dxa"/>
          </w:tcPr>
          <w:p w14:paraId="33FA5A8C" w14:textId="516AE48B" w:rsidR="00476876" w:rsidRPr="0079480C" w:rsidRDefault="00182554" w:rsidP="00FE0BEB">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 </w:t>
            </w:r>
          </w:p>
        </w:tc>
        <w:tc>
          <w:tcPr>
            <w:tcW w:w="1302" w:type="dxa"/>
          </w:tcPr>
          <w:p w14:paraId="26707E75" w14:textId="19A8E6CA" w:rsidR="00476876" w:rsidRPr="0079480C" w:rsidRDefault="003277D2" w:rsidP="00FE0BEB">
            <w:pP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 </w:t>
            </w:r>
          </w:p>
        </w:tc>
        <w:tc>
          <w:tcPr>
            <w:tcW w:w="1203" w:type="dxa"/>
          </w:tcPr>
          <w:p w14:paraId="44B020ED" w14:textId="4E6B9BEB" w:rsidR="00476876" w:rsidRPr="0079480C" w:rsidRDefault="003277D2" w:rsidP="00FE0BEB">
            <w:pP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 </w:t>
            </w:r>
          </w:p>
        </w:tc>
        <w:tc>
          <w:tcPr>
            <w:tcW w:w="1218" w:type="dxa"/>
          </w:tcPr>
          <w:p w14:paraId="33EBF672" w14:textId="46FCC94A" w:rsidR="00476876" w:rsidRPr="0079480C" w:rsidRDefault="00182554" w:rsidP="00FE0BEB">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w:t>
            </w:r>
            <w:r w:rsidR="003277D2" w:rsidRPr="003277D2">
              <w:rPr>
                <w:rFonts w:ascii="Angsana New" w:hAnsi="Angsana New" w:cs="Angsana New"/>
                <w:color w:val="auto"/>
                <w:sz w:val="28"/>
                <w:szCs w:val="28"/>
              </w:rPr>
              <w:t>(562)</w:t>
            </w:r>
            <w:r w:rsidRPr="0079480C">
              <w:rPr>
                <w:rFonts w:ascii="Angsana New" w:eastAsia="Cordia New" w:hAnsi="Angsana New" w:cs="Angsana New"/>
                <w:color w:val="auto"/>
                <w:sz w:val="28"/>
                <w:szCs w:val="28"/>
              </w:rPr>
              <w:t xml:space="preserve"> </w:t>
            </w:r>
          </w:p>
        </w:tc>
        <w:tc>
          <w:tcPr>
            <w:tcW w:w="1393" w:type="dxa"/>
          </w:tcPr>
          <w:p w14:paraId="7E5A3ECA" w14:textId="54484CA7" w:rsidR="00476876" w:rsidRPr="0079480C" w:rsidRDefault="003277D2" w:rsidP="00FE0BEB">
            <w:pP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(91) </w:t>
            </w:r>
          </w:p>
        </w:tc>
      </w:tr>
      <w:tr w:rsidR="00205F5B" w:rsidRPr="0079480C" w14:paraId="0C843073" w14:textId="77777777" w:rsidTr="00FA2A17">
        <w:trPr>
          <w:trHeight w:val="359"/>
        </w:trPr>
        <w:tc>
          <w:tcPr>
            <w:tcW w:w="3543" w:type="dxa"/>
            <w:vAlign w:val="bottom"/>
          </w:tcPr>
          <w:p w14:paraId="60FEAA52" w14:textId="69C83012" w:rsidR="00FE0BEB" w:rsidRPr="0079480C" w:rsidRDefault="00FE0BEB" w:rsidP="00476876">
            <w:pPr>
              <w:spacing w:line="360" w:lineRule="exact"/>
              <w:rPr>
                <w:rFonts w:ascii="Angsana New" w:hAnsi="Angsana New" w:cs="Angsana New"/>
                <w:color w:val="auto"/>
                <w:sz w:val="26"/>
                <w:szCs w:val="26"/>
              </w:rPr>
            </w:pPr>
            <w:r w:rsidRPr="0079480C">
              <w:rPr>
                <w:rFonts w:ascii="Angsana New" w:hAnsi="Angsana New" w:cs="Angsana New"/>
                <w:color w:val="auto"/>
                <w:sz w:val="26"/>
                <w:szCs w:val="26"/>
              </w:rPr>
              <w:t>Disposals/ Write-off</w:t>
            </w:r>
          </w:p>
        </w:tc>
        <w:tc>
          <w:tcPr>
            <w:tcW w:w="1418" w:type="dxa"/>
          </w:tcPr>
          <w:p w14:paraId="24D8F0CB" w14:textId="74B194C8" w:rsidR="00FE0BEB"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 </w:t>
            </w:r>
          </w:p>
        </w:tc>
        <w:tc>
          <w:tcPr>
            <w:tcW w:w="1418" w:type="dxa"/>
          </w:tcPr>
          <w:p w14:paraId="319A6FE4" w14:textId="5BA5AEFF" w:rsidR="00FE0BEB" w:rsidRPr="0079480C" w:rsidRDefault="003277D2" w:rsidP="00180F1A">
            <w:pPr>
              <w:pBdr>
                <w:bottom w:val="single" w:sz="4" w:space="1" w:color="auto"/>
              </w:pBd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 </w:t>
            </w:r>
          </w:p>
        </w:tc>
        <w:tc>
          <w:tcPr>
            <w:tcW w:w="1384" w:type="dxa"/>
          </w:tcPr>
          <w:p w14:paraId="0CC356FF" w14:textId="7E374DAA" w:rsidR="00FE0BEB" w:rsidRPr="0079480C" w:rsidRDefault="003277D2" w:rsidP="00180F1A">
            <w:pPr>
              <w:pBdr>
                <w:bottom w:val="single" w:sz="4" w:space="1" w:color="auto"/>
              </w:pBd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cs/>
              </w:rPr>
              <w:t>(</w:t>
            </w:r>
            <w:r w:rsidRPr="003277D2">
              <w:rPr>
                <w:rFonts w:ascii="Angsana New" w:hAnsi="Angsana New" w:cs="Angsana New"/>
                <w:color w:val="auto"/>
                <w:sz w:val="28"/>
                <w:szCs w:val="28"/>
              </w:rPr>
              <w:t>460</w:t>
            </w:r>
            <w:r w:rsidRPr="003277D2">
              <w:rPr>
                <w:rFonts w:ascii="Angsana New" w:hAnsi="Angsana New" w:cs="Angsana New"/>
                <w:color w:val="auto"/>
                <w:sz w:val="28"/>
                <w:szCs w:val="28"/>
                <w:cs/>
              </w:rPr>
              <w:t>)</w:t>
            </w:r>
            <w:r w:rsidRPr="003277D2">
              <w:rPr>
                <w:rFonts w:ascii="Angsana New" w:hAnsi="Angsana New" w:cs="Angsana New"/>
                <w:color w:val="auto"/>
                <w:sz w:val="28"/>
                <w:szCs w:val="28"/>
              </w:rPr>
              <w:t xml:space="preserve"> </w:t>
            </w:r>
          </w:p>
        </w:tc>
        <w:tc>
          <w:tcPr>
            <w:tcW w:w="1425" w:type="dxa"/>
          </w:tcPr>
          <w:p w14:paraId="3CED2DF5" w14:textId="2AAB7B94" w:rsidR="00FE0BEB"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 </w:t>
            </w:r>
          </w:p>
        </w:tc>
        <w:tc>
          <w:tcPr>
            <w:tcW w:w="1302" w:type="dxa"/>
          </w:tcPr>
          <w:p w14:paraId="7208E81E" w14:textId="0FB0AA52" w:rsidR="00FE0BEB" w:rsidRPr="0079480C" w:rsidRDefault="003277D2" w:rsidP="00180F1A">
            <w:pPr>
              <w:pBdr>
                <w:bottom w:val="single" w:sz="4" w:space="1" w:color="auto"/>
              </w:pBd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cs/>
              </w:rPr>
              <w:t>(</w:t>
            </w:r>
            <w:r w:rsidRPr="003277D2">
              <w:rPr>
                <w:rFonts w:ascii="Angsana New" w:hAnsi="Angsana New" w:cs="Angsana New"/>
                <w:color w:val="auto"/>
                <w:sz w:val="28"/>
                <w:szCs w:val="28"/>
              </w:rPr>
              <w:t>10</w:t>
            </w:r>
            <w:r w:rsidRPr="003277D2">
              <w:rPr>
                <w:rFonts w:ascii="Angsana New" w:hAnsi="Angsana New" w:cs="Angsana New"/>
                <w:color w:val="auto"/>
                <w:sz w:val="28"/>
                <w:szCs w:val="28"/>
                <w:cs/>
              </w:rPr>
              <w:t>)</w:t>
            </w:r>
            <w:r w:rsidRPr="003277D2">
              <w:rPr>
                <w:rFonts w:ascii="Angsana New" w:hAnsi="Angsana New" w:cs="Angsana New"/>
                <w:color w:val="auto"/>
                <w:sz w:val="28"/>
                <w:szCs w:val="28"/>
              </w:rPr>
              <w:t xml:space="preserve"> </w:t>
            </w:r>
          </w:p>
        </w:tc>
        <w:tc>
          <w:tcPr>
            <w:tcW w:w="1203" w:type="dxa"/>
          </w:tcPr>
          <w:p w14:paraId="5ABDB81D" w14:textId="0782BF32" w:rsidR="00FE0BEB" w:rsidRPr="0079480C" w:rsidRDefault="003277D2" w:rsidP="00180F1A">
            <w:pPr>
              <w:pBdr>
                <w:bottom w:val="single" w:sz="4" w:space="1" w:color="auto"/>
              </w:pBd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 </w:t>
            </w:r>
          </w:p>
        </w:tc>
        <w:tc>
          <w:tcPr>
            <w:tcW w:w="1218" w:type="dxa"/>
          </w:tcPr>
          <w:p w14:paraId="3B4D1C0F" w14:textId="3DED8581" w:rsidR="00FE0BEB"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 </w:t>
            </w:r>
          </w:p>
        </w:tc>
        <w:tc>
          <w:tcPr>
            <w:tcW w:w="1393" w:type="dxa"/>
          </w:tcPr>
          <w:p w14:paraId="183A3807" w14:textId="5C27835F" w:rsidR="00FE0BEB" w:rsidRPr="0079480C" w:rsidRDefault="003277D2" w:rsidP="00180F1A">
            <w:pPr>
              <w:pBdr>
                <w:bottom w:val="single" w:sz="4" w:space="1" w:color="auto"/>
              </w:pBd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cs/>
              </w:rPr>
              <w:t>(</w:t>
            </w:r>
            <w:r w:rsidRPr="003277D2">
              <w:rPr>
                <w:rFonts w:ascii="Angsana New" w:hAnsi="Angsana New" w:cs="Angsana New"/>
                <w:color w:val="auto"/>
                <w:sz w:val="28"/>
                <w:szCs w:val="28"/>
              </w:rPr>
              <w:t>470</w:t>
            </w:r>
            <w:r w:rsidRPr="003277D2">
              <w:rPr>
                <w:rFonts w:ascii="Angsana New" w:hAnsi="Angsana New" w:cs="Angsana New"/>
                <w:color w:val="auto"/>
                <w:sz w:val="28"/>
                <w:szCs w:val="28"/>
                <w:cs/>
              </w:rPr>
              <w:t>)</w:t>
            </w:r>
            <w:r w:rsidRPr="003277D2">
              <w:rPr>
                <w:rFonts w:ascii="Angsana New" w:hAnsi="Angsana New" w:cs="Angsana New"/>
                <w:color w:val="auto"/>
                <w:sz w:val="28"/>
                <w:szCs w:val="28"/>
              </w:rPr>
              <w:t xml:space="preserve"> </w:t>
            </w:r>
          </w:p>
        </w:tc>
      </w:tr>
      <w:tr w:rsidR="00205F5B" w:rsidRPr="0079480C" w14:paraId="203F84CE" w14:textId="77777777" w:rsidTr="00FA2A17">
        <w:tc>
          <w:tcPr>
            <w:tcW w:w="3543" w:type="dxa"/>
            <w:vAlign w:val="bottom"/>
          </w:tcPr>
          <w:p w14:paraId="7B2D5D15" w14:textId="76463FCA"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 xml:space="preserve">Balance as at December 31, </w:t>
            </w:r>
            <w:r w:rsidR="00754CED">
              <w:rPr>
                <w:rFonts w:ascii="Angsana New" w:hAnsi="Angsana New" w:cs="Angsana New"/>
                <w:color w:val="auto"/>
                <w:sz w:val="26"/>
                <w:szCs w:val="26"/>
              </w:rPr>
              <w:t>2024</w:t>
            </w:r>
          </w:p>
        </w:tc>
        <w:tc>
          <w:tcPr>
            <w:tcW w:w="1418" w:type="dxa"/>
          </w:tcPr>
          <w:p w14:paraId="1658EE9C" w14:textId="0A679823" w:rsidR="005C595D" w:rsidRPr="0079480C" w:rsidRDefault="00182554"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w:t>
            </w:r>
            <w:r w:rsidR="005C595D" w:rsidRPr="0079480C">
              <w:rPr>
                <w:rFonts w:ascii="Angsana New" w:eastAsia="Cordia New" w:hAnsi="Angsana New" w:cs="Angsana New" w:hint="cs"/>
                <w:color w:val="auto"/>
                <w:sz w:val="28"/>
                <w:szCs w:val="28"/>
              </w:rPr>
              <w:t>125</w:t>
            </w:r>
            <w:r w:rsidR="005C595D" w:rsidRPr="0079480C">
              <w:rPr>
                <w:rFonts w:ascii="Angsana New" w:eastAsia="Cordia New" w:hAnsi="Angsana New" w:cs="Angsana New" w:hint="cs"/>
                <w:color w:val="auto"/>
                <w:sz w:val="28"/>
                <w:szCs w:val="28"/>
                <w:cs/>
              </w:rPr>
              <w:t>,</w:t>
            </w:r>
            <w:r w:rsidR="005C595D" w:rsidRPr="0079480C">
              <w:rPr>
                <w:rFonts w:ascii="Angsana New" w:eastAsia="Cordia New" w:hAnsi="Angsana New" w:cs="Angsana New" w:hint="cs"/>
                <w:color w:val="auto"/>
                <w:sz w:val="28"/>
                <w:szCs w:val="28"/>
              </w:rPr>
              <w:t>779</w:t>
            </w:r>
            <w:r w:rsidRPr="0079480C">
              <w:rPr>
                <w:rFonts w:ascii="Angsana New" w:eastAsia="Cordia New" w:hAnsi="Angsana New" w:cs="Angsana New"/>
                <w:color w:val="auto"/>
                <w:sz w:val="28"/>
                <w:szCs w:val="28"/>
              </w:rPr>
              <w:t xml:space="preserve"> </w:t>
            </w:r>
          </w:p>
        </w:tc>
        <w:tc>
          <w:tcPr>
            <w:tcW w:w="1418" w:type="dxa"/>
          </w:tcPr>
          <w:p w14:paraId="6CC69370" w14:textId="3643F579"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186,415 </w:t>
            </w:r>
          </w:p>
        </w:tc>
        <w:tc>
          <w:tcPr>
            <w:tcW w:w="1384" w:type="dxa"/>
          </w:tcPr>
          <w:p w14:paraId="19131571" w14:textId="218628CD" w:rsidR="005C595D" w:rsidRPr="0079480C" w:rsidRDefault="00182554"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56,</w:t>
            </w:r>
            <w:r w:rsidR="003277D2" w:rsidRPr="003277D2">
              <w:rPr>
                <w:rFonts w:ascii="Angsana New" w:hAnsi="Angsana New" w:cs="Angsana New"/>
                <w:color w:val="auto"/>
                <w:sz w:val="28"/>
                <w:szCs w:val="28"/>
              </w:rPr>
              <w:t>867</w:t>
            </w:r>
            <w:r w:rsidRPr="0079480C">
              <w:rPr>
                <w:rFonts w:ascii="Angsana New" w:eastAsia="Cordia New" w:hAnsi="Angsana New" w:cs="Angsana New"/>
                <w:color w:val="auto"/>
                <w:sz w:val="28"/>
                <w:szCs w:val="28"/>
              </w:rPr>
              <w:t xml:space="preserve"> </w:t>
            </w:r>
          </w:p>
        </w:tc>
        <w:tc>
          <w:tcPr>
            <w:tcW w:w="1425" w:type="dxa"/>
          </w:tcPr>
          <w:p w14:paraId="0C2A5D4E" w14:textId="584995F6" w:rsidR="005C595D" w:rsidRPr="0079480C" w:rsidRDefault="00182554"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 </w:t>
            </w:r>
            <w:r w:rsidR="00367485" w:rsidRPr="0079480C">
              <w:rPr>
                <w:rFonts w:ascii="Angsana New" w:eastAsia="Cordia New" w:hAnsi="Angsana New" w:cs="Angsana New" w:hint="cs"/>
                <w:color w:val="auto"/>
                <w:sz w:val="28"/>
                <w:szCs w:val="28"/>
              </w:rPr>
              <w:t>18</w:t>
            </w:r>
            <w:r w:rsidR="005C595D" w:rsidRPr="0079480C">
              <w:rPr>
                <w:rFonts w:ascii="Angsana New" w:eastAsia="Cordia New" w:hAnsi="Angsana New" w:cs="Angsana New" w:hint="cs"/>
                <w:color w:val="auto"/>
                <w:sz w:val="28"/>
                <w:szCs w:val="28"/>
                <w:cs/>
              </w:rPr>
              <w:t>,</w:t>
            </w:r>
            <w:r w:rsidR="00367485" w:rsidRPr="0079480C">
              <w:rPr>
                <w:rFonts w:ascii="Angsana New" w:eastAsia="Cordia New" w:hAnsi="Angsana New" w:cs="Angsana New" w:hint="cs"/>
                <w:color w:val="auto"/>
                <w:sz w:val="28"/>
                <w:szCs w:val="28"/>
              </w:rPr>
              <w:t>465</w:t>
            </w:r>
            <w:r w:rsidRPr="0079480C">
              <w:rPr>
                <w:rFonts w:ascii="Angsana New" w:eastAsia="Cordia New" w:hAnsi="Angsana New" w:cs="Angsana New"/>
                <w:color w:val="auto"/>
                <w:sz w:val="28"/>
                <w:szCs w:val="28"/>
              </w:rPr>
              <w:t xml:space="preserve"> </w:t>
            </w:r>
          </w:p>
        </w:tc>
        <w:tc>
          <w:tcPr>
            <w:tcW w:w="1302" w:type="dxa"/>
          </w:tcPr>
          <w:p w14:paraId="504A373A" w14:textId="3CE1EAD0"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15,659 </w:t>
            </w:r>
          </w:p>
        </w:tc>
        <w:tc>
          <w:tcPr>
            <w:tcW w:w="1203" w:type="dxa"/>
          </w:tcPr>
          <w:p w14:paraId="4A358742" w14:textId="2EF257FD"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54,556 </w:t>
            </w:r>
          </w:p>
        </w:tc>
        <w:tc>
          <w:tcPr>
            <w:tcW w:w="1218" w:type="dxa"/>
          </w:tcPr>
          <w:p w14:paraId="0292CAFE" w14:textId="345005F5"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18,860 </w:t>
            </w:r>
          </w:p>
        </w:tc>
        <w:tc>
          <w:tcPr>
            <w:tcW w:w="1393" w:type="dxa"/>
          </w:tcPr>
          <w:p w14:paraId="548227D9" w14:textId="398667F8"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 xml:space="preserve"> 476,601 </w:t>
            </w:r>
          </w:p>
        </w:tc>
      </w:tr>
      <w:tr w:rsidR="00205F5B" w:rsidRPr="0079480C" w14:paraId="250DA2F0" w14:textId="77777777" w:rsidTr="00FA2A17">
        <w:tc>
          <w:tcPr>
            <w:tcW w:w="3543" w:type="dxa"/>
            <w:vAlign w:val="bottom"/>
          </w:tcPr>
          <w:p w14:paraId="3FD69C91" w14:textId="77777777"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 xml:space="preserve">Acquisition </w:t>
            </w:r>
          </w:p>
        </w:tc>
        <w:tc>
          <w:tcPr>
            <w:tcW w:w="1418" w:type="dxa"/>
          </w:tcPr>
          <w:p w14:paraId="27413654" w14:textId="249F2CAC" w:rsidR="005C595D"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10,236</w:t>
            </w:r>
          </w:p>
        </w:tc>
        <w:tc>
          <w:tcPr>
            <w:tcW w:w="1418" w:type="dxa"/>
          </w:tcPr>
          <w:p w14:paraId="0BCDEB37" w14:textId="4AE6FE61" w:rsidR="005C595D"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53</w:t>
            </w:r>
          </w:p>
        </w:tc>
        <w:tc>
          <w:tcPr>
            <w:tcW w:w="1384" w:type="dxa"/>
          </w:tcPr>
          <w:p w14:paraId="75C56762" w14:textId="5E170744" w:rsidR="005C595D" w:rsidRPr="0079480C" w:rsidRDefault="003277D2" w:rsidP="00180F1A">
            <w:pPr>
              <w:tabs>
                <w:tab w:val="left" w:pos="238"/>
              </w:tabs>
              <w:spacing w:line="400" w:lineRule="exact"/>
              <w:jc w:val="right"/>
              <w:rPr>
                <w:rFonts w:ascii="Angsana New" w:eastAsia="Cordia New" w:hAnsi="Angsana New" w:cs="Angsana New"/>
                <w:color w:val="auto"/>
                <w:sz w:val="28"/>
                <w:szCs w:val="28"/>
                <w:cs/>
              </w:rPr>
            </w:pPr>
            <w:r w:rsidRPr="003277D2">
              <w:rPr>
                <w:rFonts w:ascii="Angsana New" w:hAnsi="Angsana New" w:cs="Angsana New"/>
                <w:color w:val="auto"/>
                <w:sz w:val="28"/>
                <w:szCs w:val="28"/>
                <w:cs/>
              </w:rPr>
              <w:t>740</w:t>
            </w:r>
          </w:p>
        </w:tc>
        <w:tc>
          <w:tcPr>
            <w:tcW w:w="1425" w:type="dxa"/>
          </w:tcPr>
          <w:p w14:paraId="311C029A" w14:textId="796F2DD1" w:rsidR="005C595D"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w:t>
            </w:r>
          </w:p>
        </w:tc>
        <w:tc>
          <w:tcPr>
            <w:tcW w:w="1302" w:type="dxa"/>
          </w:tcPr>
          <w:p w14:paraId="1A9CAC48" w14:textId="0D792723" w:rsidR="005C595D"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795</w:t>
            </w:r>
          </w:p>
        </w:tc>
        <w:tc>
          <w:tcPr>
            <w:tcW w:w="1203" w:type="dxa"/>
          </w:tcPr>
          <w:p w14:paraId="078A13F0" w14:textId="386A1E3E" w:rsidR="005C595D"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357</w:t>
            </w:r>
          </w:p>
        </w:tc>
        <w:tc>
          <w:tcPr>
            <w:tcW w:w="1218" w:type="dxa"/>
          </w:tcPr>
          <w:p w14:paraId="572B8021" w14:textId="3F9C72FA" w:rsidR="005C595D" w:rsidRPr="0079480C" w:rsidRDefault="00182554" w:rsidP="00180F1A">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2,</w:t>
            </w:r>
            <w:r w:rsidR="003277D2" w:rsidRPr="003277D2">
              <w:rPr>
                <w:rFonts w:ascii="Angsana New" w:hAnsi="Angsana New" w:cs="Angsana New"/>
                <w:color w:val="auto"/>
                <w:sz w:val="28"/>
                <w:szCs w:val="28"/>
              </w:rPr>
              <w:t>3</w:t>
            </w:r>
            <w:r w:rsidR="003277D2" w:rsidRPr="003277D2">
              <w:rPr>
                <w:rFonts w:ascii="Angsana New" w:hAnsi="Angsana New" w:cs="Angsana New"/>
                <w:color w:val="auto"/>
                <w:sz w:val="28"/>
                <w:szCs w:val="28"/>
                <w:cs/>
              </w:rPr>
              <w:t>1</w:t>
            </w:r>
            <w:r w:rsidR="003277D2" w:rsidRPr="003277D2">
              <w:rPr>
                <w:rFonts w:ascii="Angsana New" w:hAnsi="Angsana New" w:cs="Angsana New"/>
                <w:color w:val="auto"/>
                <w:sz w:val="28"/>
                <w:szCs w:val="28"/>
              </w:rPr>
              <w:t>7</w:t>
            </w:r>
          </w:p>
        </w:tc>
        <w:tc>
          <w:tcPr>
            <w:tcW w:w="1393" w:type="dxa"/>
          </w:tcPr>
          <w:p w14:paraId="3ADF56B1" w14:textId="739A7F15" w:rsidR="005C595D"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14,498</w:t>
            </w:r>
          </w:p>
        </w:tc>
      </w:tr>
      <w:tr w:rsidR="00205F5B" w:rsidRPr="0079480C" w14:paraId="618A4823" w14:textId="77777777" w:rsidTr="00FA2A17">
        <w:tc>
          <w:tcPr>
            <w:tcW w:w="3543" w:type="dxa"/>
            <w:vAlign w:val="bottom"/>
          </w:tcPr>
          <w:p w14:paraId="3B2AC43C" w14:textId="06EDC304" w:rsidR="00182554" w:rsidRPr="007D24DF" w:rsidRDefault="00182554" w:rsidP="00182554">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Transfers in (out)</w:t>
            </w:r>
          </w:p>
        </w:tc>
        <w:tc>
          <w:tcPr>
            <w:tcW w:w="1418" w:type="dxa"/>
          </w:tcPr>
          <w:p w14:paraId="72B706C3" w14:textId="68937C67" w:rsidR="00182554"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w:t>
            </w:r>
          </w:p>
        </w:tc>
        <w:tc>
          <w:tcPr>
            <w:tcW w:w="1418" w:type="dxa"/>
          </w:tcPr>
          <w:p w14:paraId="728B664A" w14:textId="2C741528" w:rsidR="00182554"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550</w:t>
            </w:r>
          </w:p>
        </w:tc>
        <w:tc>
          <w:tcPr>
            <w:tcW w:w="1384" w:type="dxa"/>
          </w:tcPr>
          <w:p w14:paraId="68E02409" w14:textId="7DE07A46" w:rsidR="00182554"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19,</w:t>
            </w:r>
            <w:r w:rsidRPr="003277D2">
              <w:rPr>
                <w:rFonts w:ascii="Angsana New" w:hAnsi="Angsana New" w:cs="Angsana New"/>
                <w:color w:val="auto"/>
                <w:sz w:val="28"/>
                <w:szCs w:val="28"/>
                <w:cs/>
              </w:rPr>
              <w:t>578</w:t>
            </w:r>
          </w:p>
        </w:tc>
        <w:tc>
          <w:tcPr>
            <w:tcW w:w="1425" w:type="dxa"/>
          </w:tcPr>
          <w:p w14:paraId="79D3508C" w14:textId="031D5C28" w:rsidR="00182554" w:rsidRPr="0079480C" w:rsidRDefault="003277D2" w:rsidP="00180F1A">
            <w:pPr>
              <w:tabs>
                <w:tab w:val="left" w:pos="238"/>
              </w:tabs>
              <w:spacing w:line="400" w:lineRule="exact"/>
              <w:jc w:val="right"/>
              <w:rPr>
                <w:rFonts w:ascii="Angsana New" w:eastAsia="Cordia New" w:hAnsi="Angsana New" w:cs="Angsana New"/>
                <w:color w:val="auto"/>
                <w:sz w:val="28"/>
                <w:szCs w:val="28"/>
                <w:cs/>
              </w:rPr>
            </w:pPr>
            <w:r w:rsidRPr="003277D2">
              <w:rPr>
                <w:rFonts w:ascii="Angsana New" w:hAnsi="Angsana New" w:cs="Angsana New"/>
                <w:color w:val="auto"/>
                <w:sz w:val="28"/>
                <w:szCs w:val="28"/>
              </w:rPr>
              <w:t>-</w:t>
            </w:r>
          </w:p>
        </w:tc>
        <w:tc>
          <w:tcPr>
            <w:tcW w:w="1302" w:type="dxa"/>
          </w:tcPr>
          <w:p w14:paraId="3AC5FE8D" w14:textId="79C729B3" w:rsidR="00182554"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w:t>
            </w:r>
          </w:p>
        </w:tc>
        <w:tc>
          <w:tcPr>
            <w:tcW w:w="1203" w:type="dxa"/>
          </w:tcPr>
          <w:p w14:paraId="58C32C15" w14:textId="1F7801B3" w:rsidR="00182554"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w:t>
            </w:r>
          </w:p>
        </w:tc>
        <w:tc>
          <w:tcPr>
            <w:tcW w:w="1218" w:type="dxa"/>
          </w:tcPr>
          <w:p w14:paraId="527EF8B2" w14:textId="66C815D4" w:rsidR="00182554"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(20,1</w:t>
            </w:r>
            <w:r w:rsidRPr="003277D2">
              <w:rPr>
                <w:rFonts w:ascii="Angsana New" w:hAnsi="Angsana New" w:cs="Angsana New"/>
                <w:color w:val="auto"/>
                <w:sz w:val="28"/>
                <w:szCs w:val="28"/>
                <w:cs/>
              </w:rPr>
              <w:t>28</w:t>
            </w:r>
            <w:r w:rsidRPr="003277D2">
              <w:rPr>
                <w:rFonts w:ascii="Angsana New" w:hAnsi="Angsana New" w:cs="Angsana New"/>
                <w:color w:val="auto"/>
                <w:sz w:val="28"/>
                <w:szCs w:val="28"/>
              </w:rPr>
              <w:t>)</w:t>
            </w:r>
          </w:p>
        </w:tc>
        <w:tc>
          <w:tcPr>
            <w:tcW w:w="1393" w:type="dxa"/>
          </w:tcPr>
          <w:p w14:paraId="6C17A10C" w14:textId="353EA35F" w:rsidR="00182554" w:rsidRPr="0079480C" w:rsidRDefault="003277D2" w:rsidP="00180F1A">
            <w:pP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w:t>
            </w:r>
          </w:p>
        </w:tc>
      </w:tr>
      <w:tr w:rsidR="00205F5B" w:rsidRPr="0079480C" w14:paraId="6A8B93FE" w14:textId="77777777" w:rsidTr="00FA2A17">
        <w:tc>
          <w:tcPr>
            <w:tcW w:w="3543" w:type="dxa"/>
            <w:vAlign w:val="bottom"/>
          </w:tcPr>
          <w:p w14:paraId="1730947A" w14:textId="77777777"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Disposals/ Write-off</w:t>
            </w:r>
          </w:p>
        </w:tc>
        <w:tc>
          <w:tcPr>
            <w:tcW w:w="1418" w:type="dxa"/>
          </w:tcPr>
          <w:p w14:paraId="3DBCC424" w14:textId="1F928BB6"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w:t>
            </w:r>
          </w:p>
        </w:tc>
        <w:tc>
          <w:tcPr>
            <w:tcW w:w="1418" w:type="dxa"/>
          </w:tcPr>
          <w:p w14:paraId="0DBD7F49" w14:textId="184D0562" w:rsidR="005C595D" w:rsidRPr="0079480C" w:rsidRDefault="003277D2" w:rsidP="00180F1A">
            <w:pPr>
              <w:pBdr>
                <w:bottom w:val="single" w:sz="4" w:space="1" w:color="auto"/>
              </w:pBd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w:t>
            </w:r>
          </w:p>
        </w:tc>
        <w:tc>
          <w:tcPr>
            <w:tcW w:w="1384" w:type="dxa"/>
          </w:tcPr>
          <w:p w14:paraId="39C8BDB4" w14:textId="3354389E"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(8)</w:t>
            </w:r>
          </w:p>
        </w:tc>
        <w:tc>
          <w:tcPr>
            <w:tcW w:w="1425" w:type="dxa"/>
          </w:tcPr>
          <w:p w14:paraId="65228658" w14:textId="22C67C66"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w:t>
            </w:r>
          </w:p>
        </w:tc>
        <w:tc>
          <w:tcPr>
            <w:tcW w:w="1302" w:type="dxa"/>
          </w:tcPr>
          <w:p w14:paraId="7888C3A5" w14:textId="7A221807" w:rsidR="005C595D" w:rsidRPr="0079480C" w:rsidRDefault="003277D2" w:rsidP="00180F1A">
            <w:pPr>
              <w:pBdr>
                <w:bottom w:val="single" w:sz="4" w:space="1" w:color="auto"/>
              </w:pBdr>
              <w:tabs>
                <w:tab w:val="left" w:pos="238"/>
              </w:tabs>
              <w:spacing w:line="400" w:lineRule="exact"/>
              <w:ind w:right="-19"/>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(33)</w:t>
            </w:r>
          </w:p>
        </w:tc>
        <w:tc>
          <w:tcPr>
            <w:tcW w:w="1203" w:type="dxa"/>
          </w:tcPr>
          <w:p w14:paraId="31C67D70" w14:textId="7CD38D34" w:rsidR="005C595D" w:rsidRPr="0079480C" w:rsidRDefault="003277D2" w:rsidP="00180F1A">
            <w:pPr>
              <w:pBdr>
                <w:bottom w:val="single" w:sz="4" w:space="1" w:color="auto"/>
              </w:pBd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(3,318)</w:t>
            </w:r>
          </w:p>
        </w:tc>
        <w:tc>
          <w:tcPr>
            <w:tcW w:w="1218" w:type="dxa"/>
          </w:tcPr>
          <w:p w14:paraId="26C70C21" w14:textId="6A8B8EB4"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(203)</w:t>
            </w:r>
          </w:p>
        </w:tc>
        <w:tc>
          <w:tcPr>
            <w:tcW w:w="1393" w:type="dxa"/>
          </w:tcPr>
          <w:p w14:paraId="3D290AAE" w14:textId="07C2BA82" w:rsidR="005C595D" w:rsidRPr="0079480C" w:rsidRDefault="003277D2" w:rsidP="00180F1A">
            <w:pPr>
              <w:pBdr>
                <w:bottom w:val="single" w:sz="4" w:space="1" w:color="auto"/>
              </w:pBd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(3,562)</w:t>
            </w:r>
          </w:p>
        </w:tc>
      </w:tr>
      <w:tr w:rsidR="00205F5B" w:rsidRPr="0079480C" w14:paraId="54C8C0E2" w14:textId="77777777" w:rsidTr="00FA2A17">
        <w:tc>
          <w:tcPr>
            <w:tcW w:w="3543" w:type="dxa"/>
            <w:vAlign w:val="bottom"/>
          </w:tcPr>
          <w:p w14:paraId="07B96EDD" w14:textId="4151766E"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 xml:space="preserve">Balance as at December 31, </w:t>
            </w:r>
            <w:r w:rsidR="00754CED">
              <w:rPr>
                <w:rFonts w:ascii="Angsana New" w:hAnsi="Angsana New" w:cs="Angsana New"/>
                <w:color w:val="auto"/>
                <w:sz w:val="26"/>
                <w:szCs w:val="26"/>
              </w:rPr>
              <w:t>2025</w:t>
            </w:r>
          </w:p>
        </w:tc>
        <w:tc>
          <w:tcPr>
            <w:tcW w:w="1418" w:type="dxa"/>
          </w:tcPr>
          <w:p w14:paraId="6FDEC3DD" w14:textId="5E9D62A8"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136,015</w:t>
            </w:r>
          </w:p>
        </w:tc>
        <w:tc>
          <w:tcPr>
            <w:tcW w:w="1418" w:type="dxa"/>
          </w:tcPr>
          <w:p w14:paraId="500CDC3C" w14:textId="35D6FC4C" w:rsidR="005C595D" w:rsidRPr="0079480C" w:rsidRDefault="003277D2" w:rsidP="00180F1A">
            <w:pPr>
              <w:pBdr>
                <w:bottom w:val="single" w:sz="4" w:space="1" w:color="auto"/>
              </w:pBd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187,018</w:t>
            </w:r>
          </w:p>
        </w:tc>
        <w:tc>
          <w:tcPr>
            <w:tcW w:w="1384" w:type="dxa"/>
          </w:tcPr>
          <w:p w14:paraId="1869D9D1" w14:textId="0BE68891"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77,177</w:t>
            </w:r>
          </w:p>
        </w:tc>
        <w:tc>
          <w:tcPr>
            <w:tcW w:w="1425" w:type="dxa"/>
          </w:tcPr>
          <w:p w14:paraId="2FD5EF9C" w14:textId="175F702D" w:rsidR="005C595D" w:rsidRPr="0079480C" w:rsidRDefault="00367485"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hint="cs"/>
                <w:color w:val="auto"/>
                <w:sz w:val="28"/>
                <w:szCs w:val="28"/>
              </w:rPr>
              <w:t>18</w:t>
            </w:r>
            <w:r w:rsidR="005C595D" w:rsidRPr="0079480C">
              <w:rPr>
                <w:rFonts w:ascii="Angsana New" w:eastAsia="Cordia New" w:hAnsi="Angsana New" w:cs="Angsana New" w:hint="cs"/>
                <w:color w:val="auto"/>
                <w:sz w:val="28"/>
                <w:szCs w:val="28"/>
                <w:cs/>
              </w:rPr>
              <w:t>,</w:t>
            </w:r>
            <w:r w:rsidRPr="0079480C">
              <w:rPr>
                <w:rFonts w:ascii="Angsana New" w:eastAsia="Cordia New" w:hAnsi="Angsana New" w:cs="Angsana New" w:hint="cs"/>
                <w:color w:val="auto"/>
                <w:sz w:val="28"/>
                <w:szCs w:val="28"/>
              </w:rPr>
              <w:t>465</w:t>
            </w:r>
          </w:p>
        </w:tc>
        <w:tc>
          <w:tcPr>
            <w:tcW w:w="1302" w:type="dxa"/>
          </w:tcPr>
          <w:p w14:paraId="3D55EE7E" w14:textId="35873778" w:rsidR="005C595D" w:rsidRPr="0079480C" w:rsidRDefault="003277D2" w:rsidP="00180F1A">
            <w:pPr>
              <w:pBdr>
                <w:bottom w:val="single" w:sz="4" w:space="1" w:color="auto"/>
              </w:pBdr>
              <w:tabs>
                <w:tab w:val="left" w:pos="238"/>
              </w:tabs>
              <w:spacing w:line="400" w:lineRule="exact"/>
              <w:ind w:right="-19"/>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16,421</w:t>
            </w:r>
          </w:p>
        </w:tc>
        <w:tc>
          <w:tcPr>
            <w:tcW w:w="1203" w:type="dxa"/>
          </w:tcPr>
          <w:p w14:paraId="24AB21CE" w14:textId="6BBFAEFD" w:rsidR="005C595D" w:rsidRPr="0079480C" w:rsidRDefault="003277D2" w:rsidP="00180F1A">
            <w:pPr>
              <w:pBdr>
                <w:bottom w:val="single" w:sz="4" w:space="1" w:color="auto"/>
              </w:pBd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51,595</w:t>
            </w:r>
          </w:p>
        </w:tc>
        <w:tc>
          <w:tcPr>
            <w:tcW w:w="1218" w:type="dxa"/>
          </w:tcPr>
          <w:p w14:paraId="543CA0FE" w14:textId="79CB5B17" w:rsidR="005C595D" w:rsidRPr="0079480C" w:rsidRDefault="003277D2" w:rsidP="00180F1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84</w:t>
            </w:r>
            <w:r w:rsidR="000731A7">
              <w:rPr>
                <w:rFonts w:ascii="Angsana New" w:hAnsi="Angsana New" w:cs="Angsana New"/>
                <w:color w:val="auto"/>
                <w:sz w:val="28"/>
                <w:szCs w:val="28"/>
              </w:rPr>
              <w:t>7</w:t>
            </w:r>
          </w:p>
        </w:tc>
        <w:tc>
          <w:tcPr>
            <w:tcW w:w="1393" w:type="dxa"/>
          </w:tcPr>
          <w:p w14:paraId="34F92337" w14:textId="7E0738DE" w:rsidR="005C595D" w:rsidRPr="0079480C" w:rsidRDefault="003277D2" w:rsidP="00180F1A">
            <w:pPr>
              <w:pBdr>
                <w:bottom w:val="single" w:sz="4" w:space="1" w:color="auto"/>
              </w:pBdr>
              <w:tabs>
                <w:tab w:val="left" w:pos="238"/>
              </w:tabs>
              <w:spacing w:line="400" w:lineRule="exact"/>
              <w:ind w:right="-36"/>
              <w:jc w:val="right"/>
              <w:rPr>
                <w:rFonts w:ascii="Angsana New" w:eastAsia="Cordia New" w:hAnsi="Angsana New" w:cs="Angsana New"/>
                <w:color w:val="auto"/>
                <w:sz w:val="28"/>
                <w:szCs w:val="28"/>
              </w:rPr>
            </w:pPr>
            <w:r w:rsidRPr="003277D2">
              <w:rPr>
                <w:rFonts w:ascii="Angsana New" w:hAnsi="Angsana New" w:cs="Angsana New"/>
                <w:color w:val="auto"/>
                <w:sz w:val="28"/>
                <w:szCs w:val="28"/>
              </w:rPr>
              <w:t>487,537</w:t>
            </w:r>
          </w:p>
        </w:tc>
      </w:tr>
      <w:tr w:rsidR="009779C3" w:rsidRPr="0079480C" w14:paraId="038B3002" w14:textId="77777777" w:rsidTr="00FA2A17">
        <w:tc>
          <w:tcPr>
            <w:tcW w:w="3543" w:type="dxa"/>
            <w:vAlign w:val="bottom"/>
          </w:tcPr>
          <w:p w14:paraId="0466B814" w14:textId="77777777" w:rsidR="009779C3" w:rsidRPr="007D24DF" w:rsidRDefault="009779C3" w:rsidP="005C595D">
            <w:pPr>
              <w:spacing w:line="360" w:lineRule="exact"/>
              <w:rPr>
                <w:rFonts w:ascii="Angsana New" w:hAnsi="Angsana New" w:cs="Angsana New"/>
                <w:color w:val="auto"/>
                <w:sz w:val="26"/>
                <w:szCs w:val="26"/>
              </w:rPr>
            </w:pPr>
          </w:p>
        </w:tc>
        <w:tc>
          <w:tcPr>
            <w:tcW w:w="1418" w:type="dxa"/>
          </w:tcPr>
          <w:p w14:paraId="73B0990D" w14:textId="77777777" w:rsidR="009779C3" w:rsidRPr="003277D2" w:rsidRDefault="009779C3" w:rsidP="009779C3">
            <w:pPr>
              <w:tabs>
                <w:tab w:val="left" w:pos="238"/>
              </w:tabs>
              <w:spacing w:line="400" w:lineRule="exact"/>
              <w:jc w:val="right"/>
              <w:rPr>
                <w:rFonts w:ascii="Angsana New" w:hAnsi="Angsana New" w:cs="Angsana New"/>
                <w:color w:val="auto"/>
                <w:sz w:val="28"/>
                <w:szCs w:val="28"/>
              </w:rPr>
            </w:pPr>
          </w:p>
        </w:tc>
        <w:tc>
          <w:tcPr>
            <w:tcW w:w="1418" w:type="dxa"/>
          </w:tcPr>
          <w:p w14:paraId="58EC73FE" w14:textId="77777777" w:rsidR="009779C3" w:rsidRPr="003277D2" w:rsidRDefault="009779C3" w:rsidP="009779C3">
            <w:pPr>
              <w:tabs>
                <w:tab w:val="left" w:pos="238"/>
              </w:tabs>
              <w:spacing w:line="400" w:lineRule="exact"/>
              <w:ind w:right="-36"/>
              <w:jc w:val="right"/>
              <w:rPr>
                <w:rFonts w:ascii="Angsana New" w:hAnsi="Angsana New" w:cs="Angsana New"/>
                <w:color w:val="auto"/>
                <w:sz w:val="28"/>
                <w:szCs w:val="28"/>
              </w:rPr>
            </w:pPr>
          </w:p>
        </w:tc>
        <w:tc>
          <w:tcPr>
            <w:tcW w:w="1384" w:type="dxa"/>
          </w:tcPr>
          <w:p w14:paraId="022AC340" w14:textId="77777777" w:rsidR="009779C3" w:rsidRPr="003277D2" w:rsidRDefault="009779C3" w:rsidP="009779C3">
            <w:pPr>
              <w:tabs>
                <w:tab w:val="left" w:pos="238"/>
              </w:tabs>
              <w:spacing w:line="400" w:lineRule="exact"/>
              <w:jc w:val="right"/>
              <w:rPr>
                <w:rFonts w:ascii="Angsana New" w:hAnsi="Angsana New" w:cs="Angsana New"/>
                <w:color w:val="auto"/>
                <w:sz w:val="28"/>
                <w:szCs w:val="28"/>
              </w:rPr>
            </w:pPr>
          </w:p>
        </w:tc>
        <w:tc>
          <w:tcPr>
            <w:tcW w:w="1425" w:type="dxa"/>
          </w:tcPr>
          <w:p w14:paraId="3D9117E9" w14:textId="77777777" w:rsidR="009779C3" w:rsidRPr="0079480C" w:rsidRDefault="009779C3" w:rsidP="009779C3">
            <w:pPr>
              <w:tabs>
                <w:tab w:val="left" w:pos="238"/>
              </w:tabs>
              <w:spacing w:line="400" w:lineRule="exact"/>
              <w:jc w:val="right"/>
              <w:rPr>
                <w:rFonts w:ascii="Angsana New" w:eastAsia="Cordia New" w:hAnsi="Angsana New" w:cs="Angsana New"/>
                <w:color w:val="auto"/>
                <w:sz w:val="28"/>
                <w:szCs w:val="28"/>
              </w:rPr>
            </w:pPr>
          </w:p>
        </w:tc>
        <w:tc>
          <w:tcPr>
            <w:tcW w:w="1302" w:type="dxa"/>
          </w:tcPr>
          <w:p w14:paraId="024F1F31" w14:textId="77777777" w:rsidR="009779C3" w:rsidRPr="003277D2" w:rsidRDefault="009779C3" w:rsidP="009779C3">
            <w:pPr>
              <w:tabs>
                <w:tab w:val="left" w:pos="238"/>
              </w:tabs>
              <w:spacing w:line="400" w:lineRule="exact"/>
              <w:ind w:right="-19"/>
              <w:jc w:val="right"/>
              <w:rPr>
                <w:rFonts w:ascii="Angsana New" w:hAnsi="Angsana New" w:cs="Angsana New"/>
                <w:color w:val="auto"/>
                <w:sz w:val="28"/>
                <w:szCs w:val="28"/>
              </w:rPr>
            </w:pPr>
          </w:p>
        </w:tc>
        <w:tc>
          <w:tcPr>
            <w:tcW w:w="1203" w:type="dxa"/>
          </w:tcPr>
          <w:p w14:paraId="306C413E" w14:textId="77777777" w:rsidR="009779C3" w:rsidRPr="003277D2" w:rsidRDefault="009779C3" w:rsidP="009779C3">
            <w:pPr>
              <w:tabs>
                <w:tab w:val="left" w:pos="238"/>
              </w:tabs>
              <w:spacing w:line="400" w:lineRule="exact"/>
              <w:ind w:right="-36"/>
              <w:jc w:val="right"/>
              <w:rPr>
                <w:rFonts w:ascii="Angsana New" w:hAnsi="Angsana New" w:cs="Angsana New"/>
                <w:color w:val="auto"/>
                <w:sz w:val="28"/>
                <w:szCs w:val="28"/>
              </w:rPr>
            </w:pPr>
          </w:p>
        </w:tc>
        <w:tc>
          <w:tcPr>
            <w:tcW w:w="1218" w:type="dxa"/>
          </w:tcPr>
          <w:p w14:paraId="440FA1F8" w14:textId="77777777" w:rsidR="009779C3" w:rsidRPr="003277D2" w:rsidRDefault="009779C3" w:rsidP="009779C3">
            <w:pPr>
              <w:tabs>
                <w:tab w:val="left" w:pos="238"/>
              </w:tabs>
              <w:spacing w:line="400" w:lineRule="exact"/>
              <w:jc w:val="right"/>
              <w:rPr>
                <w:rFonts w:ascii="Angsana New" w:hAnsi="Angsana New" w:cs="Angsana New"/>
                <w:color w:val="auto"/>
                <w:sz w:val="28"/>
                <w:szCs w:val="28"/>
              </w:rPr>
            </w:pPr>
          </w:p>
        </w:tc>
        <w:tc>
          <w:tcPr>
            <w:tcW w:w="1393" w:type="dxa"/>
          </w:tcPr>
          <w:p w14:paraId="26C58BA6" w14:textId="77777777" w:rsidR="009779C3" w:rsidRPr="003277D2" w:rsidRDefault="009779C3" w:rsidP="009779C3">
            <w:pPr>
              <w:tabs>
                <w:tab w:val="left" w:pos="238"/>
              </w:tabs>
              <w:spacing w:line="400" w:lineRule="exact"/>
              <w:ind w:right="-36"/>
              <w:jc w:val="right"/>
              <w:rPr>
                <w:rFonts w:ascii="Angsana New" w:hAnsi="Angsana New" w:cs="Angsana New"/>
                <w:color w:val="auto"/>
                <w:sz w:val="28"/>
                <w:szCs w:val="28"/>
              </w:rPr>
            </w:pPr>
          </w:p>
        </w:tc>
      </w:tr>
    </w:tbl>
    <w:p w14:paraId="2074A6C8" w14:textId="77777777" w:rsidR="00117675" w:rsidRPr="0079480C" w:rsidRDefault="00117675">
      <w:pPr>
        <w:rPr>
          <w:color w:val="auto"/>
        </w:rPr>
      </w:pPr>
      <w:r w:rsidRPr="0079480C">
        <w:rPr>
          <w:color w:val="auto"/>
        </w:rPr>
        <w:br w:type="page"/>
      </w:r>
    </w:p>
    <w:tbl>
      <w:tblPr>
        <w:tblW w:w="14304" w:type="dxa"/>
        <w:tblInd w:w="284" w:type="dxa"/>
        <w:tblLook w:val="04A0" w:firstRow="1" w:lastRow="0" w:firstColumn="1" w:lastColumn="0" w:noHBand="0" w:noVBand="1"/>
      </w:tblPr>
      <w:tblGrid>
        <w:gridCol w:w="3543"/>
        <w:gridCol w:w="1418"/>
        <w:gridCol w:w="1418"/>
        <w:gridCol w:w="1384"/>
        <w:gridCol w:w="1425"/>
        <w:gridCol w:w="1302"/>
        <w:gridCol w:w="1203"/>
        <w:gridCol w:w="1218"/>
        <w:gridCol w:w="1393"/>
      </w:tblGrid>
      <w:tr w:rsidR="00056171" w:rsidRPr="0079480C" w14:paraId="1C9F83A2" w14:textId="77777777" w:rsidTr="00FA2A17">
        <w:trPr>
          <w:tblHeader/>
        </w:trPr>
        <w:tc>
          <w:tcPr>
            <w:tcW w:w="3543" w:type="dxa"/>
          </w:tcPr>
          <w:p w14:paraId="60021FBA" w14:textId="77777777" w:rsidR="00AD73CA" w:rsidRPr="0079480C" w:rsidRDefault="00AD73CA" w:rsidP="00FA2A17">
            <w:pPr>
              <w:spacing w:line="360" w:lineRule="exact"/>
              <w:rPr>
                <w:rFonts w:ascii="Angsana New" w:hAnsi="Angsana New" w:cs="Angsana New"/>
                <w:color w:val="auto"/>
                <w:sz w:val="26"/>
                <w:szCs w:val="26"/>
              </w:rPr>
            </w:pPr>
          </w:p>
        </w:tc>
        <w:tc>
          <w:tcPr>
            <w:tcW w:w="10761" w:type="dxa"/>
            <w:gridSpan w:val="8"/>
          </w:tcPr>
          <w:p w14:paraId="4C881BCE" w14:textId="77777777" w:rsidR="00AD73CA" w:rsidRPr="0079480C" w:rsidRDefault="00AD73CA" w:rsidP="00FA2A17">
            <w:pPr>
              <w:pBdr>
                <w:bottom w:val="single" w:sz="4" w:space="1" w:color="auto"/>
              </w:pBdr>
              <w:spacing w:line="360" w:lineRule="exact"/>
              <w:jc w:val="right"/>
              <w:rPr>
                <w:rFonts w:ascii="Angsana New" w:hAnsi="Angsana New" w:cs="Angsana New"/>
                <w:color w:val="auto"/>
                <w:sz w:val="26"/>
                <w:szCs w:val="26"/>
              </w:rPr>
            </w:pPr>
            <w:r w:rsidRPr="0079480C">
              <w:rPr>
                <w:rFonts w:ascii="Angsana New" w:hAnsi="Angsana New" w:cs="Angsana New"/>
                <w:color w:val="auto"/>
                <w:sz w:val="26"/>
                <w:szCs w:val="26"/>
              </w:rPr>
              <w:t>Unit: Thousand Baht</w:t>
            </w:r>
          </w:p>
        </w:tc>
      </w:tr>
      <w:tr w:rsidR="00205F5B" w:rsidRPr="0079480C" w14:paraId="44C81F08" w14:textId="77777777" w:rsidTr="00FA2A17">
        <w:trPr>
          <w:tblHeader/>
        </w:trPr>
        <w:tc>
          <w:tcPr>
            <w:tcW w:w="3543" w:type="dxa"/>
            <w:vAlign w:val="bottom"/>
          </w:tcPr>
          <w:p w14:paraId="2E899081" w14:textId="77777777" w:rsidR="00AD73CA" w:rsidRPr="0079480C" w:rsidRDefault="00AD73CA" w:rsidP="00FA2A17">
            <w:pPr>
              <w:spacing w:line="360" w:lineRule="exact"/>
              <w:ind w:right="43"/>
              <w:rPr>
                <w:rFonts w:ascii="Angsana New" w:hAnsi="Angsana New" w:cs="Angsana New"/>
                <w:b/>
                <w:bCs/>
                <w:color w:val="auto"/>
                <w:sz w:val="26"/>
                <w:szCs w:val="26"/>
                <w:u w:val="single"/>
                <w:cs/>
              </w:rPr>
            </w:pPr>
          </w:p>
        </w:tc>
        <w:tc>
          <w:tcPr>
            <w:tcW w:w="10761" w:type="dxa"/>
            <w:gridSpan w:val="8"/>
          </w:tcPr>
          <w:p w14:paraId="6E79769C" w14:textId="77777777" w:rsidR="00AD73CA" w:rsidRPr="0079480C" w:rsidRDefault="00AD73CA" w:rsidP="00FA2A17">
            <w:pPr>
              <w:pBdr>
                <w:bottom w:val="single" w:sz="4" w:space="1" w:color="auto"/>
              </w:pBdr>
              <w:spacing w:line="360" w:lineRule="exact"/>
              <w:jc w:val="center"/>
              <w:rPr>
                <w:rFonts w:ascii="Angsana New" w:hAnsi="Angsana New" w:cs="Angsana New"/>
                <w:color w:val="auto"/>
                <w:sz w:val="26"/>
                <w:szCs w:val="26"/>
              </w:rPr>
            </w:pPr>
            <w:r w:rsidRPr="0079480C">
              <w:rPr>
                <w:rFonts w:ascii="Angsana New" w:hAnsi="Angsana New" w:cs="Angsana New"/>
                <w:color w:val="auto"/>
                <w:sz w:val="26"/>
                <w:szCs w:val="26"/>
              </w:rPr>
              <w:t>Consolidated financial statements</w:t>
            </w:r>
          </w:p>
        </w:tc>
      </w:tr>
      <w:tr w:rsidR="00205F5B" w:rsidRPr="0079480C" w14:paraId="31252B91" w14:textId="77777777" w:rsidTr="00FA2A17">
        <w:trPr>
          <w:tblHeader/>
        </w:trPr>
        <w:tc>
          <w:tcPr>
            <w:tcW w:w="3543" w:type="dxa"/>
            <w:vAlign w:val="bottom"/>
          </w:tcPr>
          <w:p w14:paraId="4C5B4029" w14:textId="77777777" w:rsidR="00AD73CA" w:rsidRPr="0079480C" w:rsidRDefault="00AD73CA" w:rsidP="00FA2A17">
            <w:pPr>
              <w:spacing w:line="360" w:lineRule="exact"/>
              <w:ind w:right="43"/>
              <w:rPr>
                <w:rFonts w:ascii="Angsana New" w:hAnsi="Angsana New" w:cs="Angsana New"/>
                <w:b/>
                <w:bCs/>
                <w:color w:val="auto"/>
                <w:sz w:val="26"/>
                <w:szCs w:val="26"/>
                <w:u w:val="single"/>
                <w:cs/>
              </w:rPr>
            </w:pPr>
          </w:p>
        </w:tc>
        <w:tc>
          <w:tcPr>
            <w:tcW w:w="1418" w:type="dxa"/>
            <w:vAlign w:val="bottom"/>
          </w:tcPr>
          <w:p w14:paraId="63B93EF5" w14:textId="77777777" w:rsidR="00AD73CA" w:rsidRPr="0079480C" w:rsidRDefault="00AD73CA" w:rsidP="00FA2A17">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auto"/>
                <w:sz w:val="26"/>
                <w:szCs w:val="26"/>
              </w:rPr>
            </w:pPr>
          </w:p>
          <w:p w14:paraId="54B12394" w14:textId="77777777" w:rsidR="00AD73CA" w:rsidRPr="0079480C" w:rsidRDefault="00AD73CA" w:rsidP="00FA2A17">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auto"/>
                <w:sz w:val="26"/>
                <w:szCs w:val="26"/>
              </w:rPr>
            </w:pPr>
            <w:r w:rsidRPr="0079480C">
              <w:rPr>
                <w:rFonts w:ascii="Angsana New" w:hAnsi="Angsana New" w:cs="Angsana New"/>
                <w:color w:val="auto"/>
                <w:sz w:val="26"/>
                <w:szCs w:val="26"/>
              </w:rPr>
              <w:t>Land</w:t>
            </w:r>
          </w:p>
        </w:tc>
        <w:tc>
          <w:tcPr>
            <w:tcW w:w="1418" w:type="dxa"/>
            <w:vAlign w:val="bottom"/>
          </w:tcPr>
          <w:p w14:paraId="2AAED828" w14:textId="77777777" w:rsidR="00AD73CA" w:rsidRPr="0079480C" w:rsidRDefault="00AD73CA" w:rsidP="00FA2A17">
            <w:pPr>
              <w:pBdr>
                <w:bottom w:val="single" w:sz="4" w:space="1" w:color="auto"/>
              </w:pBdr>
              <w:tabs>
                <w:tab w:val="left" w:pos="900"/>
                <w:tab w:val="left" w:pos="2160"/>
                <w:tab w:val="center" w:pos="3600"/>
                <w:tab w:val="center" w:pos="6480"/>
              </w:tabs>
              <w:spacing w:line="360" w:lineRule="exact"/>
              <w:ind w:right="-33"/>
              <w:jc w:val="center"/>
              <w:rPr>
                <w:rFonts w:ascii="Angsana New" w:hAnsi="Angsana New" w:cs="Angsana New"/>
                <w:color w:val="auto"/>
                <w:sz w:val="26"/>
                <w:szCs w:val="26"/>
              </w:rPr>
            </w:pPr>
            <w:r w:rsidRPr="0079480C">
              <w:rPr>
                <w:rFonts w:ascii="Angsana New" w:hAnsi="Angsana New" w:cs="Angsana New"/>
                <w:color w:val="auto"/>
                <w:sz w:val="26"/>
                <w:szCs w:val="26"/>
              </w:rPr>
              <w:t>Buildings</w:t>
            </w:r>
          </w:p>
        </w:tc>
        <w:tc>
          <w:tcPr>
            <w:tcW w:w="1384" w:type="dxa"/>
            <w:vAlign w:val="bottom"/>
          </w:tcPr>
          <w:p w14:paraId="10A745E2" w14:textId="77777777" w:rsidR="00AD73CA" w:rsidRPr="0079480C" w:rsidRDefault="00AD73CA" w:rsidP="00FA2A17">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auto"/>
                <w:sz w:val="26"/>
                <w:szCs w:val="26"/>
              </w:rPr>
            </w:pPr>
            <w:r w:rsidRPr="0079480C">
              <w:rPr>
                <w:rFonts w:ascii="Angsana New" w:hAnsi="Angsana New" w:cs="Angsana New"/>
                <w:color w:val="auto"/>
                <w:sz w:val="26"/>
                <w:szCs w:val="26"/>
              </w:rPr>
              <w:t>Machinery and equipment</w:t>
            </w:r>
          </w:p>
        </w:tc>
        <w:tc>
          <w:tcPr>
            <w:tcW w:w="1425" w:type="dxa"/>
            <w:vAlign w:val="bottom"/>
          </w:tcPr>
          <w:p w14:paraId="7C30B049" w14:textId="77777777" w:rsidR="00AD73CA" w:rsidRPr="0079480C" w:rsidRDefault="00AD73CA" w:rsidP="00FA2A17">
            <w:pPr>
              <w:pBdr>
                <w:bottom w:val="single" w:sz="4" w:space="1" w:color="auto"/>
              </w:pBdr>
              <w:tabs>
                <w:tab w:val="left" w:pos="2160"/>
                <w:tab w:val="center" w:pos="3600"/>
                <w:tab w:val="center" w:pos="6480"/>
              </w:tabs>
              <w:spacing w:line="360" w:lineRule="exact"/>
              <w:ind w:left="-75" w:right="-52"/>
              <w:jc w:val="center"/>
              <w:rPr>
                <w:rFonts w:ascii="Angsana New" w:hAnsi="Angsana New" w:cs="Angsana New"/>
                <w:color w:val="auto"/>
                <w:sz w:val="26"/>
                <w:szCs w:val="26"/>
              </w:rPr>
            </w:pPr>
            <w:r w:rsidRPr="0079480C">
              <w:rPr>
                <w:rFonts w:ascii="Angsana New" w:hAnsi="Angsana New" w:cs="Angsana New"/>
                <w:color w:val="auto"/>
                <w:sz w:val="26"/>
                <w:szCs w:val="26"/>
              </w:rPr>
              <w:t>Equipment for solar power project</w:t>
            </w:r>
          </w:p>
        </w:tc>
        <w:tc>
          <w:tcPr>
            <w:tcW w:w="1302" w:type="dxa"/>
            <w:vAlign w:val="bottom"/>
          </w:tcPr>
          <w:p w14:paraId="72E7E1C5" w14:textId="77777777" w:rsidR="00AD73CA" w:rsidRPr="0079480C" w:rsidRDefault="00AD73CA" w:rsidP="00FA2A17">
            <w:pPr>
              <w:tabs>
                <w:tab w:val="left" w:pos="5812"/>
              </w:tabs>
              <w:spacing w:line="360" w:lineRule="exact"/>
              <w:ind w:right="-72"/>
              <w:jc w:val="center"/>
              <w:rPr>
                <w:rFonts w:ascii="Angsana New" w:hAnsi="Angsana New" w:cs="Angsana New"/>
                <w:color w:val="auto"/>
                <w:sz w:val="26"/>
                <w:szCs w:val="26"/>
              </w:rPr>
            </w:pPr>
            <w:r w:rsidRPr="0079480C">
              <w:rPr>
                <w:rFonts w:ascii="Angsana New" w:hAnsi="Angsana New" w:cs="Angsana New"/>
                <w:color w:val="auto"/>
                <w:sz w:val="26"/>
                <w:szCs w:val="26"/>
              </w:rPr>
              <w:t>Office</w:t>
            </w:r>
          </w:p>
          <w:p w14:paraId="44CD2925" w14:textId="77777777" w:rsidR="00AD73CA" w:rsidRPr="0079480C" w:rsidRDefault="00AD73CA" w:rsidP="00FA2A17">
            <w:pPr>
              <w:pBdr>
                <w:bottom w:val="single" w:sz="4" w:space="1" w:color="auto"/>
              </w:pBdr>
              <w:tabs>
                <w:tab w:val="left" w:pos="900"/>
                <w:tab w:val="left" w:pos="2160"/>
                <w:tab w:val="center" w:pos="3600"/>
                <w:tab w:val="center" w:pos="6480"/>
              </w:tabs>
              <w:spacing w:line="360" w:lineRule="exact"/>
              <w:ind w:left="-66" w:right="-66"/>
              <w:jc w:val="center"/>
              <w:rPr>
                <w:rFonts w:ascii="Angsana New" w:hAnsi="Angsana New" w:cs="Angsana New"/>
                <w:color w:val="auto"/>
                <w:sz w:val="26"/>
                <w:szCs w:val="26"/>
              </w:rPr>
            </w:pPr>
            <w:r w:rsidRPr="0079480C">
              <w:rPr>
                <w:rFonts w:ascii="Angsana New" w:hAnsi="Angsana New" w:cs="Angsana New"/>
                <w:color w:val="auto"/>
                <w:sz w:val="26"/>
                <w:szCs w:val="26"/>
              </w:rPr>
              <w:t>equipment</w:t>
            </w:r>
          </w:p>
        </w:tc>
        <w:tc>
          <w:tcPr>
            <w:tcW w:w="1203" w:type="dxa"/>
            <w:vAlign w:val="bottom"/>
          </w:tcPr>
          <w:p w14:paraId="0DB03D8C" w14:textId="77777777" w:rsidR="00AD73CA" w:rsidRPr="0079480C" w:rsidRDefault="00AD73CA" w:rsidP="00FA2A17">
            <w:pPr>
              <w:pBdr>
                <w:bottom w:val="single" w:sz="4" w:space="1" w:color="auto"/>
              </w:pBdr>
              <w:tabs>
                <w:tab w:val="left" w:pos="2160"/>
                <w:tab w:val="center" w:pos="3600"/>
                <w:tab w:val="center" w:pos="6480"/>
              </w:tabs>
              <w:spacing w:line="360" w:lineRule="exact"/>
              <w:ind w:left="-41" w:right="-94"/>
              <w:jc w:val="center"/>
              <w:rPr>
                <w:rFonts w:ascii="Angsana New" w:hAnsi="Angsana New" w:cs="Angsana New"/>
                <w:color w:val="auto"/>
                <w:sz w:val="26"/>
                <w:szCs w:val="26"/>
              </w:rPr>
            </w:pPr>
          </w:p>
          <w:p w14:paraId="3D35D3D0" w14:textId="77777777" w:rsidR="00AD73CA" w:rsidRPr="0079480C" w:rsidRDefault="00AD73CA" w:rsidP="00FA2A17">
            <w:pPr>
              <w:pBdr>
                <w:bottom w:val="single" w:sz="4" w:space="1" w:color="auto"/>
              </w:pBdr>
              <w:tabs>
                <w:tab w:val="left" w:pos="2160"/>
                <w:tab w:val="center" w:pos="3600"/>
                <w:tab w:val="center" w:pos="6480"/>
              </w:tabs>
              <w:spacing w:line="360" w:lineRule="exact"/>
              <w:ind w:left="-41" w:right="-94"/>
              <w:jc w:val="center"/>
              <w:rPr>
                <w:rFonts w:ascii="Angsana New" w:hAnsi="Angsana New" w:cs="Angsana New"/>
                <w:color w:val="auto"/>
                <w:sz w:val="26"/>
                <w:szCs w:val="26"/>
                <w:cs/>
              </w:rPr>
            </w:pPr>
            <w:r w:rsidRPr="0079480C">
              <w:rPr>
                <w:rFonts w:ascii="Angsana New" w:hAnsi="Angsana New" w:cs="Angsana New"/>
                <w:color w:val="auto"/>
                <w:sz w:val="26"/>
                <w:szCs w:val="26"/>
              </w:rPr>
              <w:t>Vehicles</w:t>
            </w:r>
          </w:p>
        </w:tc>
        <w:tc>
          <w:tcPr>
            <w:tcW w:w="1218" w:type="dxa"/>
            <w:vAlign w:val="bottom"/>
          </w:tcPr>
          <w:p w14:paraId="550BB5FE" w14:textId="77777777" w:rsidR="00AD73CA" w:rsidRPr="0079480C" w:rsidRDefault="00AD73CA" w:rsidP="00FA2A17">
            <w:pPr>
              <w:pStyle w:val="a8"/>
              <w:pBdr>
                <w:bottom w:val="single" w:sz="4" w:space="1" w:color="auto"/>
              </w:pBdr>
              <w:spacing w:line="360" w:lineRule="exact"/>
              <w:ind w:left="-64" w:right="-72"/>
              <w:jc w:val="center"/>
              <w:rPr>
                <w:rFonts w:ascii="Angsana New" w:hAnsi="Angsana New" w:cs="Angsana New"/>
                <w:color w:val="auto"/>
                <w:sz w:val="26"/>
                <w:szCs w:val="26"/>
              </w:rPr>
            </w:pPr>
            <w:r w:rsidRPr="0079480C">
              <w:rPr>
                <w:rFonts w:ascii="Angsana New" w:hAnsi="Angsana New" w:cs="Angsana New"/>
                <w:color w:val="auto"/>
                <w:sz w:val="26"/>
                <w:szCs w:val="26"/>
              </w:rPr>
              <w:t>Construction in progress</w:t>
            </w:r>
          </w:p>
        </w:tc>
        <w:tc>
          <w:tcPr>
            <w:tcW w:w="1393" w:type="dxa"/>
            <w:vAlign w:val="bottom"/>
          </w:tcPr>
          <w:p w14:paraId="3D51AC89" w14:textId="77777777" w:rsidR="00AD73CA" w:rsidRPr="0079480C" w:rsidRDefault="00AD73CA" w:rsidP="00FA2A17">
            <w:pPr>
              <w:tabs>
                <w:tab w:val="left" w:pos="900"/>
                <w:tab w:val="left" w:pos="2160"/>
                <w:tab w:val="center" w:pos="3600"/>
                <w:tab w:val="center" w:pos="6480"/>
              </w:tabs>
              <w:spacing w:line="360" w:lineRule="exact"/>
              <w:ind w:left="-66" w:right="-66"/>
              <w:jc w:val="center"/>
              <w:rPr>
                <w:rFonts w:ascii="Angsana New" w:hAnsi="Angsana New" w:cs="Angsana New"/>
                <w:color w:val="auto"/>
                <w:sz w:val="26"/>
                <w:szCs w:val="26"/>
              </w:rPr>
            </w:pPr>
          </w:p>
          <w:p w14:paraId="0154E6C1" w14:textId="77777777" w:rsidR="00AD73CA" w:rsidRPr="0079480C" w:rsidRDefault="00AD73CA" w:rsidP="00FA2A17">
            <w:pPr>
              <w:pBdr>
                <w:bottom w:val="single" w:sz="4" w:space="1" w:color="auto"/>
              </w:pBdr>
              <w:tabs>
                <w:tab w:val="left" w:pos="900"/>
                <w:tab w:val="left" w:pos="2160"/>
                <w:tab w:val="center" w:pos="3600"/>
                <w:tab w:val="center" w:pos="6480"/>
              </w:tabs>
              <w:spacing w:line="360" w:lineRule="exact"/>
              <w:ind w:left="-66" w:right="-66"/>
              <w:jc w:val="center"/>
              <w:rPr>
                <w:rFonts w:ascii="Angsana New" w:hAnsi="Angsana New" w:cs="Angsana New"/>
                <w:color w:val="auto"/>
                <w:sz w:val="26"/>
                <w:szCs w:val="26"/>
              </w:rPr>
            </w:pPr>
            <w:r w:rsidRPr="0079480C">
              <w:rPr>
                <w:rFonts w:ascii="Angsana New" w:hAnsi="Angsana New" w:cs="Angsana New"/>
                <w:color w:val="auto"/>
                <w:sz w:val="26"/>
                <w:szCs w:val="26"/>
              </w:rPr>
              <w:t>Total</w:t>
            </w:r>
          </w:p>
        </w:tc>
      </w:tr>
      <w:tr w:rsidR="00205F5B" w:rsidRPr="0079480C" w14:paraId="531F774D" w14:textId="77777777" w:rsidTr="00FA2A17">
        <w:tc>
          <w:tcPr>
            <w:tcW w:w="3543" w:type="dxa"/>
            <w:vAlign w:val="bottom"/>
          </w:tcPr>
          <w:p w14:paraId="30E53DEB" w14:textId="77777777" w:rsidR="005C595D" w:rsidRPr="0079480C" w:rsidRDefault="005C595D" w:rsidP="00FA2A17">
            <w:pPr>
              <w:tabs>
                <w:tab w:val="left" w:pos="900"/>
                <w:tab w:val="left" w:pos="2160"/>
                <w:tab w:val="center" w:pos="3600"/>
                <w:tab w:val="center" w:pos="6480"/>
              </w:tabs>
              <w:spacing w:line="360" w:lineRule="exact"/>
              <w:rPr>
                <w:rFonts w:ascii="Angsana New" w:hAnsi="Angsana New" w:cs="Angsana New"/>
                <w:b/>
                <w:bCs/>
                <w:color w:val="auto"/>
                <w:sz w:val="26"/>
                <w:szCs w:val="26"/>
                <w:u w:val="single"/>
                <w:cs/>
              </w:rPr>
            </w:pPr>
            <w:r w:rsidRPr="0079480C">
              <w:rPr>
                <w:rFonts w:ascii="Angsana New" w:hAnsi="Angsana New" w:cs="Angsana New"/>
                <w:b/>
                <w:bCs/>
                <w:color w:val="auto"/>
                <w:sz w:val="26"/>
                <w:szCs w:val="26"/>
                <w:u w:val="single"/>
              </w:rPr>
              <w:t>Accumulated depreciation</w:t>
            </w:r>
          </w:p>
        </w:tc>
        <w:tc>
          <w:tcPr>
            <w:tcW w:w="1418" w:type="dxa"/>
            <w:vAlign w:val="bottom"/>
          </w:tcPr>
          <w:p w14:paraId="65853629" w14:textId="77777777" w:rsidR="005C595D" w:rsidRPr="0079480C" w:rsidRDefault="005C595D" w:rsidP="00FA2A17">
            <w:pPr>
              <w:tabs>
                <w:tab w:val="decimal" w:pos="0"/>
              </w:tabs>
              <w:spacing w:line="360" w:lineRule="exact"/>
              <w:ind w:right="43"/>
              <w:jc w:val="right"/>
              <w:rPr>
                <w:rFonts w:ascii="Angsana New" w:hAnsi="Angsana New" w:cs="Angsana New"/>
                <w:color w:val="auto"/>
                <w:sz w:val="26"/>
                <w:szCs w:val="26"/>
                <w:cs/>
              </w:rPr>
            </w:pPr>
          </w:p>
        </w:tc>
        <w:tc>
          <w:tcPr>
            <w:tcW w:w="1418" w:type="dxa"/>
            <w:vAlign w:val="bottom"/>
          </w:tcPr>
          <w:p w14:paraId="427BC246" w14:textId="77777777" w:rsidR="005C595D" w:rsidRPr="0079480C" w:rsidRDefault="005C595D" w:rsidP="00FA2A17">
            <w:pPr>
              <w:tabs>
                <w:tab w:val="decimal" w:pos="0"/>
              </w:tabs>
              <w:spacing w:line="360" w:lineRule="exact"/>
              <w:ind w:right="43"/>
              <w:jc w:val="right"/>
              <w:rPr>
                <w:rFonts w:ascii="Angsana New" w:hAnsi="Angsana New" w:cs="Angsana New"/>
                <w:color w:val="auto"/>
                <w:sz w:val="26"/>
                <w:szCs w:val="26"/>
              </w:rPr>
            </w:pPr>
          </w:p>
        </w:tc>
        <w:tc>
          <w:tcPr>
            <w:tcW w:w="1384" w:type="dxa"/>
            <w:vAlign w:val="bottom"/>
          </w:tcPr>
          <w:p w14:paraId="20D8C92E" w14:textId="77777777" w:rsidR="005C595D" w:rsidRPr="0079480C" w:rsidRDefault="005C595D" w:rsidP="00FA2A17">
            <w:pPr>
              <w:tabs>
                <w:tab w:val="decimal" w:pos="0"/>
              </w:tabs>
              <w:spacing w:line="360" w:lineRule="exact"/>
              <w:ind w:right="43"/>
              <w:jc w:val="right"/>
              <w:rPr>
                <w:rFonts w:ascii="Angsana New" w:hAnsi="Angsana New" w:cs="Angsana New"/>
                <w:color w:val="auto"/>
                <w:sz w:val="26"/>
                <w:szCs w:val="26"/>
              </w:rPr>
            </w:pPr>
          </w:p>
        </w:tc>
        <w:tc>
          <w:tcPr>
            <w:tcW w:w="1425" w:type="dxa"/>
            <w:vAlign w:val="bottom"/>
          </w:tcPr>
          <w:p w14:paraId="37AAA3B5" w14:textId="77777777" w:rsidR="005C595D" w:rsidRPr="0079480C" w:rsidRDefault="005C595D" w:rsidP="00FA2A17">
            <w:pPr>
              <w:tabs>
                <w:tab w:val="decimal" w:pos="0"/>
              </w:tabs>
              <w:spacing w:line="360" w:lineRule="exact"/>
              <w:ind w:right="43"/>
              <w:jc w:val="right"/>
              <w:rPr>
                <w:rFonts w:ascii="Angsana New" w:hAnsi="Angsana New" w:cs="Angsana New"/>
                <w:color w:val="auto"/>
                <w:sz w:val="26"/>
                <w:szCs w:val="26"/>
              </w:rPr>
            </w:pPr>
          </w:p>
        </w:tc>
        <w:tc>
          <w:tcPr>
            <w:tcW w:w="1302" w:type="dxa"/>
            <w:vAlign w:val="bottom"/>
          </w:tcPr>
          <w:p w14:paraId="285720DC" w14:textId="77777777" w:rsidR="005C595D" w:rsidRPr="0079480C" w:rsidRDefault="005C595D" w:rsidP="00FA2A17">
            <w:pPr>
              <w:spacing w:line="360" w:lineRule="exact"/>
              <w:ind w:right="43"/>
              <w:jc w:val="right"/>
              <w:rPr>
                <w:rFonts w:ascii="Angsana New" w:hAnsi="Angsana New" w:cs="Angsana New"/>
                <w:color w:val="auto"/>
                <w:sz w:val="26"/>
                <w:szCs w:val="26"/>
              </w:rPr>
            </w:pPr>
          </w:p>
        </w:tc>
        <w:tc>
          <w:tcPr>
            <w:tcW w:w="1203" w:type="dxa"/>
            <w:vAlign w:val="bottom"/>
          </w:tcPr>
          <w:p w14:paraId="3194640D" w14:textId="77777777" w:rsidR="005C595D" w:rsidRPr="0079480C" w:rsidRDefault="005C595D" w:rsidP="00FA2A17">
            <w:pPr>
              <w:tabs>
                <w:tab w:val="decimal" w:pos="0"/>
              </w:tabs>
              <w:spacing w:line="360" w:lineRule="exact"/>
              <w:ind w:right="43"/>
              <w:jc w:val="right"/>
              <w:rPr>
                <w:rFonts w:ascii="Angsana New" w:hAnsi="Angsana New" w:cs="Angsana New"/>
                <w:color w:val="auto"/>
                <w:sz w:val="26"/>
                <w:szCs w:val="26"/>
              </w:rPr>
            </w:pPr>
          </w:p>
        </w:tc>
        <w:tc>
          <w:tcPr>
            <w:tcW w:w="1218" w:type="dxa"/>
            <w:vAlign w:val="bottom"/>
          </w:tcPr>
          <w:p w14:paraId="24CF0F2E" w14:textId="77777777" w:rsidR="005C595D" w:rsidRPr="0079480C" w:rsidRDefault="005C595D" w:rsidP="00FA2A17">
            <w:pPr>
              <w:tabs>
                <w:tab w:val="decimal" w:pos="0"/>
              </w:tabs>
              <w:spacing w:line="360" w:lineRule="exact"/>
              <w:ind w:right="43"/>
              <w:jc w:val="right"/>
              <w:rPr>
                <w:rFonts w:ascii="Angsana New" w:hAnsi="Angsana New" w:cs="Angsana New"/>
                <w:color w:val="auto"/>
                <w:sz w:val="26"/>
                <w:szCs w:val="26"/>
              </w:rPr>
            </w:pPr>
          </w:p>
        </w:tc>
        <w:tc>
          <w:tcPr>
            <w:tcW w:w="1393" w:type="dxa"/>
            <w:vAlign w:val="bottom"/>
          </w:tcPr>
          <w:p w14:paraId="368623FD" w14:textId="77777777" w:rsidR="005C595D" w:rsidRPr="0079480C" w:rsidRDefault="005C595D" w:rsidP="00FA2A17">
            <w:pPr>
              <w:tabs>
                <w:tab w:val="decimal" w:pos="0"/>
              </w:tabs>
              <w:spacing w:line="360" w:lineRule="exact"/>
              <w:ind w:right="43"/>
              <w:jc w:val="right"/>
              <w:rPr>
                <w:rFonts w:ascii="Angsana New" w:hAnsi="Angsana New" w:cs="Angsana New"/>
                <w:color w:val="auto"/>
                <w:sz w:val="26"/>
                <w:szCs w:val="26"/>
              </w:rPr>
            </w:pPr>
          </w:p>
        </w:tc>
      </w:tr>
      <w:tr w:rsidR="00205F5B" w:rsidRPr="0079480C" w14:paraId="37E6923A" w14:textId="77777777" w:rsidTr="00FA2A17">
        <w:trPr>
          <w:trHeight w:val="80"/>
        </w:trPr>
        <w:tc>
          <w:tcPr>
            <w:tcW w:w="3543" w:type="dxa"/>
            <w:vAlign w:val="bottom"/>
          </w:tcPr>
          <w:p w14:paraId="7930AF5E" w14:textId="1FAA20EA" w:rsidR="005C595D" w:rsidRPr="0079480C" w:rsidRDefault="005C595D" w:rsidP="00FA2A17">
            <w:pPr>
              <w:tabs>
                <w:tab w:val="left" w:pos="540"/>
              </w:tabs>
              <w:spacing w:line="360" w:lineRule="exact"/>
              <w:ind w:right="-52"/>
              <w:rPr>
                <w:rFonts w:ascii="Angsana New" w:hAnsi="Angsana New" w:cs="Angsana New"/>
                <w:b/>
                <w:bCs/>
                <w:color w:val="auto"/>
                <w:sz w:val="26"/>
                <w:szCs w:val="26"/>
                <w:u w:val="single"/>
              </w:rPr>
            </w:pPr>
            <w:r w:rsidRPr="0079480C">
              <w:rPr>
                <w:rFonts w:ascii="Angsana New" w:hAnsi="Angsana New" w:cs="Angsana New"/>
                <w:color w:val="auto"/>
                <w:sz w:val="26"/>
                <w:szCs w:val="26"/>
              </w:rPr>
              <w:t xml:space="preserve">Balance as at January1, </w:t>
            </w:r>
            <w:r w:rsidR="00754CED" w:rsidRPr="0079480C">
              <w:rPr>
                <w:rFonts w:ascii="Angsana New" w:hAnsi="Angsana New" w:cs="Angsana New"/>
                <w:color w:val="auto"/>
                <w:sz w:val="26"/>
                <w:szCs w:val="26"/>
              </w:rPr>
              <w:t>2024</w:t>
            </w:r>
          </w:p>
        </w:tc>
        <w:tc>
          <w:tcPr>
            <w:tcW w:w="1418" w:type="dxa"/>
          </w:tcPr>
          <w:p w14:paraId="5BC4A6A7" w14:textId="269AFCE1"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 xml:space="preserve"> 1,</w:t>
            </w:r>
            <w:r w:rsidR="00D950DB" w:rsidRPr="003A4808">
              <w:rPr>
                <w:rFonts w:ascii="Angsana New" w:hAnsi="Angsana New" w:cs="Angsana New"/>
                <w:color w:val="auto"/>
                <w:sz w:val="28"/>
                <w:szCs w:val="28"/>
              </w:rPr>
              <w:t>742</w:t>
            </w:r>
            <w:r w:rsidRPr="003A4808">
              <w:rPr>
                <w:rFonts w:ascii="Angsana New" w:hAnsi="Angsana New" w:cs="Angsana New"/>
                <w:color w:val="auto"/>
                <w:sz w:val="28"/>
                <w:szCs w:val="28"/>
              </w:rPr>
              <w:t xml:space="preserve"> </w:t>
            </w:r>
          </w:p>
        </w:tc>
        <w:tc>
          <w:tcPr>
            <w:tcW w:w="1418" w:type="dxa"/>
          </w:tcPr>
          <w:p w14:paraId="223A381A" w14:textId="23D9ADBE" w:rsidR="005C595D" w:rsidRPr="003A4808" w:rsidRDefault="00D950DB"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100,842 </w:t>
            </w:r>
          </w:p>
        </w:tc>
        <w:tc>
          <w:tcPr>
            <w:tcW w:w="1384" w:type="dxa"/>
          </w:tcPr>
          <w:p w14:paraId="2E86F259" w14:textId="0580972E" w:rsidR="005C595D" w:rsidRPr="003A4808" w:rsidRDefault="00D950DB"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27,418 </w:t>
            </w:r>
          </w:p>
        </w:tc>
        <w:tc>
          <w:tcPr>
            <w:tcW w:w="1425" w:type="dxa"/>
          </w:tcPr>
          <w:p w14:paraId="0A0BFCF4" w14:textId="467E2FBA"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w:t>
            </w:r>
            <w:r w:rsidR="00D950DB" w:rsidRPr="003A4808">
              <w:rPr>
                <w:rFonts w:ascii="Angsana New" w:hAnsi="Angsana New" w:cs="Angsana New"/>
                <w:color w:val="auto"/>
                <w:sz w:val="28"/>
                <w:szCs w:val="28"/>
              </w:rPr>
              <w:t>8,006</w:t>
            </w:r>
            <w:r w:rsidRPr="003A4808">
              <w:rPr>
                <w:rFonts w:ascii="Angsana New" w:hAnsi="Angsana New" w:cs="Angsana New"/>
                <w:color w:val="auto"/>
                <w:sz w:val="28"/>
                <w:szCs w:val="28"/>
              </w:rPr>
              <w:t xml:space="preserve"> </w:t>
            </w:r>
          </w:p>
        </w:tc>
        <w:tc>
          <w:tcPr>
            <w:tcW w:w="1302" w:type="dxa"/>
          </w:tcPr>
          <w:p w14:paraId="08F3CE19" w14:textId="1790E4E8"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12,</w:t>
            </w:r>
            <w:r w:rsidR="00D950DB" w:rsidRPr="003A4808">
              <w:rPr>
                <w:rFonts w:ascii="Angsana New" w:hAnsi="Angsana New" w:cs="Angsana New"/>
                <w:color w:val="auto"/>
                <w:sz w:val="28"/>
                <w:szCs w:val="28"/>
              </w:rPr>
              <w:t>444</w:t>
            </w:r>
            <w:r w:rsidRPr="003A4808">
              <w:rPr>
                <w:rFonts w:ascii="Angsana New" w:hAnsi="Angsana New" w:cs="Angsana New"/>
                <w:color w:val="auto"/>
                <w:sz w:val="28"/>
                <w:szCs w:val="28"/>
              </w:rPr>
              <w:t xml:space="preserve"> </w:t>
            </w:r>
          </w:p>
        </w:tc>
        <w:tc>
          <w:tcPr>
            <w:tcW w:w="1203" w:type="dxa"/>
          </w:tcPr>
          <w:p w14:paraId="0C364411" w14:textId="1B9F295C" w:rsidR="005C595D" w:rsidRPr="003A4808" w:rsidRDefault="00D950DB"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31,164 </w:t>
            </w:r>
          </w:p>
        </w:tc>
        <w:tc>
          <w:tcPr>
            <w:tcW w:w="1218" w:type="dxa"/>
          </w:tcPr>
          <w:p w14:paraId="18DDEF62" w14:textId="2B473CA8"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r w:rsidR="00D950DB" w:rsidRPr="003A4808">
              <w:rPr>
                <w:rFonts w:ascii="Angsana New" w:hAnsi="Angsana New" w:cs="Angsana New"/>
                <w:color w:val="auto"/>
                <w:sz w:val="28"/>
                <w:szCs w:val="28"/>
              </w:rPr>
              <w:t xml:space="preserve">  </w:t>
            </w:r>
          </w:p>
        </w:tc>
        <w:tc>
          <w:tcPr>
            <w:tcW w:w="1393" w:type="dxa"/>
          </w:tcPr>
          <w:p w14:paraId="153546B7" w14:textId="73560418" w:rsidR="005C595D" w:rsidRPr="003A4808" w:rsidRDefault="00D950DB"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181,616 </w:t>
            </w:r>
          </w:p>
        </w:tc>
      </w:tr>
      <w:tr w:rsidR="00205F5B" w:rsidRPr="0079480C" w14:paraId="49D9E4AD" w14:textId="77777777" w:rsidTr="00FA2A17">
        <w:trPr>
          <w:trHeight w:val="80"/>
        </w:trPr>
        <w:tc>
          <w:tcPr>
            <w:tcW w:w="3543" w:type="dxa"/>
            <w:vAlign w:val="bottom"/>
          </w:tcPr>
          <w:p w14:paraId="23849A4E" w14:textId="77777777" w:rsidR="005C595D" w:rsidRPr="0079480C" w:rsidRDefault="005C595D" w:rsidP="00FA2A17">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Depreciation charge for the year</w:t>
            </w:r>
          </w:p>
        </w:tc>
        <w:tc>
          <w:tcPr>
            <w:tcW w:w="1418" w:type="dxa"/>
          </w:tcPr>
          <w:p w14:paraId="31207702" w14:textId="7158D615"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 xml:space="preserve"> </w:t>
            </w:r>
            <w:r w:rsidR="00D950DB" w:rsidRPr="003A4808">
              <w:rPr>
                <w:rFonts w:ascii="Angsana New" w:hAnsi="Angsana New" w:cs="Angsana New"/>
                <w:color w:val="auto"/>
                <w:sz w:val="28"/>
                <w:szCs w:val="28"/>
              </w:rPr>
              <w:t>435</w:t>
            </w:r>
            <w:r w:rsidRPr="003A4808">
              <w:rPr>
                <w:rFonts w:ascii="Angsana New" w:hAnsi="Angsana New" w:cs="Angsana New"/>
                <w:color w:val="auto"/>
                <w:sz w:val="28"/>
                <w:szCs w:val="28"/>
              </w:rPr>
              <w:t xml:space="preserve"> </w:t>
            </w:r>
          </w:p>
        </w:tc>
        <w:tc>
          <w:tcPr>
            <w:tcW w:w="1418" w:type="dxa"/>
          </w:tcPr>
          <w:p w14:paraId="458244F1" w14:textId="1426957A"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 xml:space="preserve"> 5,</w:t>
            </w:r>
            <w:r w:rsidR="00D950DB" w:rsidRPr="003A4808">
              <w:rPr>
                <w:rFonts w:ascii="Angsana New" w:hAnsi="Angsana New" w:cs="Angsana New"/>
                <w:color w:val="auto"/>
                <w:sz w:val="28"/>
                <w:szCs w:val="28"/>
              </w:rPr>
              <w:t>948</w:t>
            </w:r>
            <w:r w:rsidRPr="003A4808">
              <w:rPr>
                <w:rFonts w:ascii="Angsana New" w:hAnsi="Angsana New" w:cs="Angsana New"/>
                <w:color w:val="auto"/>
                <w:sz w:val="28"/>
                <w:szCs w:val="28"/>
              </w:rPr>
              <w:t xml:space="preserve"> </w:t>
            </w:r>
          </w:p>
        </w:tc>
        <w:tc>
          <w:tcPr>
            <w:tcW w:w="1384" w:type="dxa"/>
          </w:tcPr>
          <w:p w14:paraId="319BBAC0" w14:textId="08F78467"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 xml:space="preserve"> </w:t>
            </w:r>
            <w:r w:rsidR="00D950DB" w:rsidRPr="003A4808">
              <w:rPr>
                <w:rFonts w:ascii="Angsana New" w:hAnsi="Angsana New" w:cs="Angsana New"/>
                <w:color w:val="auto"/>
                <w:sz w:val="28"/>
                <w:szCs w:val="28"/>
              </w:rPr>
              <w:t>3,138</w:t>
            </w:r>
            <w:r w:rsidRPr="003A4808">
              <w:rPr>
                <w:rFonts w:ascii="Angsana New" w:hAnsi="Angsana New" w:cs="Angsana New"/>
                <w:color w:val="auto"/>
                <w:sz w:val="28"/>
                <w:szCs w:val="28"/>
              </w:rPr>
              <w:t xml:space="preserve"> </w:t>
            </w:r>
          </w:p>
        </w:tc>
        <w:tc>
          <w:tcPr>
            <w:tcW w:w="1425" w:type="dxa"/>
          </w:tcPr>
          <w:p w14:paraId="3E58327D" w14:textId="10B51DAA"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w:t>
            </w:r>
            <w:r w:rsidR="005C595D" w:rsidRPr="003A4808">
              <w:rPr>
                <w:rFonts w:ascii="Angsana New" w:hAnsi="Angsana New" w:cs="Angsana New"/>
                <w:color w:val="auto"/>
                <w:sz w:val="28"/>
                <w:szCs w:val="28"/>
              </w:rPr>
              <w:t>1,056</w:t>
            </w:r>
            <w:r w:rsidRPr="003A4808">
              <w:rPr>
                <w:rFonts w:ascii="Angsana New" w:hAnsi="Angsana New" w:cs="Angsana New"/>
                <w:color w:val="auto"/>
                <w:sz w:val="28"/>
                <w:szCs w:val="28"/>
              </w:rPr>
              <w:t xml:space="preserve"> </w:t>
            </w:r>
          </w:p>
        </w:tc>
        <w:tc>
          <w:tcPr>
            <w:tcW w:w="1302" w:type="dxa"/>
          </w:tcPr>
          <w:p w14:paraId="5895BDF9" w14:textId="47986DA1"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w:t>
            </w:r>
            <w:r w:rsidR="00F71B75" w:rsidRPr="003A4808">
              <w:rPr>
                <w:rFonts w:ascii="Angsana New" w:hAnsi="Angsana New" w:cs="Angsana New"/>
                <w:color w:val="auto"/>
                <w:sz w:val="28"/>
                <w:szCs w:val="28"/>
              </w:rPr>
              <w:t>1,</w:t>
            </w:r>
            <w:r w:rsidR="00D950DB" w:rsidRPr="003A4808">
              <w:rPr>
                <w:rFonts w:ascii="Angsana New" w:hAnsi="Angsana New" w:cs="Angsana New"/>
                <w:color w:val="auto"/>
                <w:sz w:val="28"/>
                <w:szCs w:val="28"/>
              </w:rPr>
              <w:t>089</w:t>
            </w:r>
            <w:r w:rsidRPr="003A4808">
              <w:rPr>
                <w:rFonts w:ascii="Angsana New" w:hAnsi="Angsana New" w:cs="Angsana New"/>
                <w:color w:val="auto"/>
                <w:sz w:val="28"/>
                <w:szCs w:val="28"/>
              </w:rPr>
              <w:t xml:space="preserve"> </w:t>
            </w:r>
          </w:p>
        </w:tc>
        <w:tc>
          <w:tcPr>
            <w:tcW w:w="1203" w:type="dxa"/>
          </w:tcPr>
          <w:p w14:paraId="03A5EE20" w14:textId="098DEF60"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3,</w:t>
            </w:r>
            <w:r w:rsidR="00D950DB" w:rsidRPr="003A4808">
              <w:rPr>
                <w:rFonts w:ascii="Angsana New" w:hAnsi="Angsana New" w:cs="Angsana New"/>
                <w:color w:val="auto"/>
                <w:sz w:val="28"/>
                <w:szCs w:val="28"/>
              </w:rPr>
              <w:t>665</w:t>
            </w:r>
            <w:r w:rsidRPr="003A4808">
              <w:rPr>
                <w:rFonts w:ascii="Angsana New" w:hAnsi="Angsana New" w:cs="Angsana New"/>
                <w:color w:val="auto"/>
                <w:sz w:val="28"/>
                <w:szCs w:val="28"/>
              </w:rPr>
              <w:t xml:space="preserve"> </w:t>
            </w:r>
          </w:p>
        </w:tc>
        <w:tc>
          <w:tcPr>
            <w:tcW w:w="1218" w:type="dxa"/>
          </w:tcPr>
          <w:p w14:paraId="0FACEDFC" w14:textId="62FB8844"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393" w:type="dxa"/>
          </w:tcPr>
          <w:p w14:paraId="7832A466" w14:textId="293C54C2" w:rsidR="005C595D" w:rsidRPr="003A4808" w:rsidRDefault="00D950DB" w:rsidP="00FA2A17">
            <w:pPr>
              <w:tabs>
                <w:tab w:val="decimal" w:pos="0"/>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15,331 </w:t>
            </w:r>
          </w:p>
        </w:tc>
      </w:tr>
      <w:tr w:rsidR="00205F5B" w:rsidRPr="0079480C" w14:paraId="786055DE" w14:textId="77777777" w:rsidTr="00FA2A17">
        <w:tc>
          <w:tcPr>
            <w:tcW w:w="3543" w:type="dxa"/>
            <w:vAlign w:val="bottom"/>
          </w:tcPr>
          <w:p w14:paraId="472691FF" w14:textId="32FD5BFB" w:rsidR="005C595D" w:rsidRPr="0079480C" w:rsidRDefault="005C595D" w:rsidP="00FA2A17">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Depreciation of write</w:t>
            </w:r>
            <w:r w:rsidR="00932319">
              <w:rPr>
                <w:rFonts w:ascii="Angsana New" w:hAnsi="Angsana New" w:cs="Angsana New"/>
                <w:color w:val="auto"/>
                <w:sz w:val="26"/>
                <w:szCs w:val="26"/>
              </w:rPr>
              <w:t>-</w:t>
            </w:r>
            <w:r w:rsidRPr="0079480C">
              <w:rPr>
                <w:rFonts w:ascii="Angsana New" w:hAnsi="Angsana New" w:cs="Angsana New"/>
                <w:color w:val="auto"/>
                <w:sz w:val="26"/>
                <w:szCs w:val="26"/>
              </w:rPr>
              <w:t>off</w:t>
            </w:r>
          </w:p>
        </w:tc>
        <w:tc>
          <w:tcPr>
            <w:tcW w:w="1418" w:type="dxa"/>
          </w:tcPr>
          <w:p w14:paraId="2DBBB29D" w14:textId="29BEF0C7" w:rsidR="005C595D"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418" w:type="dxa"/>
          </w:tcPr>
          <w:p w14:paraId="14BFF5BF" w14:textId="1B718A55" w:rsidR="005C595D"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384" w:type="dxa"/>
          </w:tcPr>
          <w:p w14:paraId="23436985" w14:textId="2755BE8B" w:rsidR="005C595D" w:rsidRPr="003A4808" w:rsidRDefault="00F71B75"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w:t>
            </w:r>
            <w:r w:rsidR="00D950DB" w:rsidRPr="003A4808">
              <w:rPr>
                <w:rFonts w:ascii="Angsana New" w:hAnsi="Angsana New" w:cs="Angsana New"/>
                <w:color w:val="auto"/>
                <w:sz w:val="28"/>
                <w:szCs w:val="28"/>
              </w:rPr>
              <w:t>287</w:t>
            </w:r>
            <w:r w:rsidR="00716A67" w:rsidRPr="003A4808">
              <w:rPr>
                <w:rFonts w:ascii="Angsana New" w:hAnsi="Angsana New" w:cs="Angsana New"/>
                <w:color w:val="auto"/>
                <w:sz w:val="28"/>
                <w:szCs w:val="28"/>
              </w:rPr>
              <w:t xml:space="preserve">) </w:t>
            </w:r>
          </w:p>
        </w:tc>
        <w:tc>
          <w:tcPr>
            <w:tcW w:w="1425" w:type="dxa"/>
          </w:tcPr>
          <w:p w14:paraId="6C33D194" w14:textId="7B53900A" w:rsidR="005C595D"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302" w:type="dxa"/>
          </w:tcPr>
          <w:p w14:paraId="1AFC18CC" w14:textId="1ADF305C" w:rsidR="005C595D"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w:t>
            </w:r>
            <w:r w:rsidR="00D950DB" w:rsidRPr="003A4808">
              <w:rPr>
                <w:rFonts w:ascii="Angsana New" w:hAnsi="Angsana New" w:cs="Angsana New"/>
                <w:color w:val="auto"/>
                <w:sz w:val="28"/>
                <w:szCs w:val="28"/>
              </w:rPr>
              <w:t>5</w:t>
            </w:r>
            <w:r w:rsidRPr="003A4808">
              <w:rPr>
                <w:rFonts w:ascii="Angsana New" w:hAnsi="Angsana New" w:cs="Angsana New"/>
                <w:color w:val="auto"/>
                <w:sz w:val="28"/>
                <w:szCs w:val="28"/>
              </w:rPr>
              <w:t xml:space="preserve">) </w:t>
            </w:r>
          </w:p>
        </w:tc>
        <w:tc>
          <w:tcPr>
            <w:tcW w:w="1203" w:type="dxa"/>
          </w:tcPr>
          <w:p w14:paraId="545011AA" w14:textId="14D42359" w:rsidR="005C595D"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218" w:type="dxa"/>
          </w:tcPr>
          <w:p w14:paraId="1EC29282" w14:textId="27446FE6" w:rsidR="005C595D"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393" w:type="dxa"/>
          </w:tcPr>
          <w:p w14:paraId="297B4059" w14:textId="3262A76C" w:rsidR="005C595D" w:rsidRPr="003A4808" w:rsidRDefault="00716A67" w:rsidP="00FA2A17">
            <w:pPr>
              <w:pBdr>
                <w:bottom w:val="single" w:sz="4" w:space="1" w:color="auto"/>
              </w:pBdr>
              <w:tabs>
                <w:tab w:val="decimal" w:pos="0"/>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w:t>
            </w:r>
            <w:r w:rsidR="00D950DB" w:rsidRPr="003A4808">
              <w:rPr>
                <w:rFonts w:ascii="Angsana New" w:hAnsi="Angsana New" w:cs="Angsana New"/>
                <w:color w:val="auto"/>
                <w:sz w:val="28"/>
                <w:szCs w:val="28"/>
              </w:rPr>
              <w:t>292</w:t>
            </w:r>
            <w:r w:rsidRPr="003A4808">
              <w:rPr>
                <w:rFonts w:ascii="Angsana New" w:hAnsi="Angsana New" w:cs="Angsana New"/>
                <w:color w:val="auto"/>
                <w:sz w:val="28"/>
                <w:szCs w:val="28"/>
              </w:rPr>
              <w:t xml:space="preserve">) </w:t>
            </w:r>
          </w:p>
        </w:tc>
      </w:tr>
      <w:tr w:rsidR="00205F5B" w:rsidRPr="0079480C" w14:paraId="2DC3CD66" w14:textId="77777777" w:rsidTr="00FA2A17">
        <w:tc>
          <w:tcPr>
            <w:tcW w:w="3543" w:type="dxa"/>
            <w:vAlign w:val="bottom"/>
          </w:tcPr>
          <w:p w14:paraId="22CB270D" w14:textId="6CC6FA2F" w:rsidR="005C595D" w:rsidRPr="0079480C" w:rsidRDefault="005C595D" w:rsidP="00FA2A17">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 xml:space="preserve">Balance as at December 31, </w:t>
            </w:r>
            <w:r w:rsidR="00754CED" w:rsidRPr="0079480C">
              <w:rPr>
                <w:rFonts w:ascii="Angsana New" w:hAnsi="Angsana New" w:cs="Angsana New"/>
                <w:color w:val="auto"/>
                <w:sz w:val="26"/>
                <w:szCs w:val="26"/>
              </w:rPr>
              <w:t>2024</w:t>
            </w:r>
          </w:p>
        </w:tc>
        <w:tc>
          <w:tcPr>
            <w:tcW w:w="1418" w:type="dxa"/>
          </w:tcPr>
          <w:p w14:paraId="66A5EBDF" w14:textId="418F9020"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 xml:space="preserve"> </w:t>
            </w:r>
            <w:r w:rsidR="00D950DB" w:rsidRPr="003A4808">
              <w:rPr>
                <w:rFonts w:ascii="Angsana New" w:hAnsi="Angsana New" w:cs="Angsana New"/>
                <w:color w:val="auto"/>
                <w:sz w:val="28"/>
                <w:szCs w:val="28"/>
              </w:rPr>
              <w:t>2,177</w:t>
            </w:r>
            <w:r w:rsidRPr="003A4808">
              <w:rPr>
                <w:rFonts w:ascii="Angsana New" w:hAnsi="Angsana New" w:cs="Angsana New"/>
                <w:color w:val="auto"/>
                <w:sz w:val="28"/>
                <w:szCs w:val="28"/>
              </w:rPr>
              <w:t xml:space="preserve"> </w:t>
            </w:r>
          </w:p>
        </w:tc>
        <w:tc>
          <w:tcPr>
            <w:tcW w:w="1418" w:type="dxa"/>
          </w:tcPr>
          <w:p w14:paraId="0656B52A" w14:textId="77A5D589" w:rsidR="005C595D" w:rsidRPr="003A4808" w:rsidRDefault="00D950DB"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 xml:space="preserve"> 106,790 </w:t>
            </w:r>
          </w:p>
        </w:tc>
        <w:tc>
          <w:tcPr>
            <w:tcW w:w="1384" w:type="dxa"/>
          </w:tcPr>
          <w:p w14:paraId="4770B5FE" w14:textId="39587BCB" w:rsidR="005C595D" w:rsidRPr="003A4808" w:rsidRDefault="00D950DB"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 xml:space="preserve"> 30,269 </w:t>
            </w:r>
          </w:p>
        </w:tc>
        <w:tc>
          <w:tcPr>
            <w:tcW w:w="1425" w:type="dxa"/>
          </w:tcPr>
          <w:p w14:paraId="4A02B1C8" w14:textId="031C1EC8"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 xml:space="preserve"> </w:t>
            </w:r>
            <w:r w:rsidR="00D950DB" w:rsidRPr="003A4808">
              <w:rPr>
                <w:rFonts w:ascii="Angsana New" w:hAnsi="Angsana New" w:cs="Angsana New"/>
                <w:color w:val="auto"/>
                <w:sz w:val="28"/>
                <w:szCs w:val="28"/>
              </w:rPr>
              <w:t>9,062</w:t>
            </w:r>
            <w:r w:rsidRPr="003A4808">
              <w:rPr>
                <w:rFonts w:ascii="Angsana New" w:hAnsi="Angsana New" w:cs="Angsana New"/>
                <w:color w:val="auto"/>
                <w:sz w:val="28"/>
                <w:szCs w:val="28"/>
              </w:rPr>
              <w:t xml:space="preserve"> </w:t>
            </w:r>
          </w:p>
        </w:tc>
        <w:tc>
          <w:tcPr>
            <w:tcW w:w="1302" w:type="dxa"/>
          </w:tcPr>
          <w:p w14:paraId="646B1DB2" w14:textId="650ECB9E" w:rsidR="005C595D" w:rsidRPr="003A4808" w:rsidRDefault="00D950DB"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13,528 </w:t>
            </w:r>
          </w:p>
        </w:tc>
        <w:tc>
          <w:tcPr>
            <w:tcW w:w="1203" w:type="dxa"/>
          </w:tcPr>
          <w:p w14:paraId="7C5F1FE9" w14:textId="205C7BBE" w:rsidR="005C595D" w:rsidRPr="003A4808" w:rsidRDefault="00D950DB"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34,829 </w:t>
            </w:r>
          </w:p>
        </w:tc>
        <w:tc>
          <w:tcPr>
            <w:tcW w:w="1218" w:type="dxa"/>
          </w:tcPr>
          <w:p w14:paraId="68581D36" w14:textId="2A23507E" w:rsidR="005C595D" w:rsidRPr="003A4808" w:rsidRDefault="00716A67"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393" w:type="dxa"/>
          </w:tcPr>
          <w:p w14:paraId="17658C4B" w14:textId="402ACC79" w:rsidR="005C595D" w:rsidRPr="003A4808" w:rsidRDefault="00D950DB" w:rsidP="00FA2A17">
            <w:pPr>
              <w:tabs>
                <w:tab w:val="decimal" w:pos="0"/>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196,655 </w:t>
            </w:r>
          </w:p>
        </w:tc>
      </w:tr>
      <w:tr w:rsidR="00205F5B" w:rsidRPr="0079480C" w14:paraId="2AEBFEC6" w14:textId="77777777" w:rsidTr="00FA2A17">
        <w:trPr>
          <w:trHeight w:val="80"/>
        </w:trPr>
        <w:tc>
          <w:tcPr>
            <w:tcW w:w="3543" w:type="dxa"/>
            <w:vAlign w:val="bottom"/>
          </w:tcPr>
          <w:p w14:paraId="4BAB85B7" w14:textId="77777777" w:rsidR="00F71B75" w:rsidRPr="0079480C" w:rsidRDefault="00F71B75" w:rsidP="00FA2A17">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Depreciation charge for the year</w:t>
            </w:r>
          </w:p>
        </w:tc>
        <w:tc>
          <w:tcPr>
            <w:tcW w:w="1418" w:type="dxa"/>
          </w:tcPr>
          <w:p w14:paraId="0E359826" w14:textId="3EBC2992" w:rsidR="00F71B75" w:rsidRPr="003A4808" w:rsidRDefault="00D950DB"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366</w:t>
            </w:r>
          </w:p>
        </w:tc>
        <w:tc>
          <w:tcPr>
            <w:tcW w:w="1418" w:type="dxa"/>
          </w:tcPr>
          <w:p w14:paraId="391A950A" w14:textId="638B73D6" w:rsidR="00F71B75" w:rsidRPr="003A4808" w:rsidRDefault="00F71B75"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5,</w:t>
            </w:r>
            <w:r w:rsidR="00D950DB" w:rsidRPr="003A4808">
              <w:rPr>
                <w:rFonts w:ascii="Angsana New" w:hAnsi="Angsana New" w:cs="Angsana New"/>
                <w:color w:val="auto"/>
                <w:sz w:val="28"/>
                <w:szCs w:val="28"/>
              </w:rPr>
              <w:t>971</w:t>
            </w:r>
          </w:p>
        </w:tc>
        <w:tc>
          <w:tcPr>
            <w:tcW w:w="1384" w:type="dxa"/>
          </w:tcPr>
          <w:p w14:paraId="4BD4730E" w14:textId="120DA986" w:rsidR="00F71B75" w:rsidRPr="003A4808" w:rsidRDefault="00D950DB"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4,930</w:t>
            </w:r>
          </w:p>
        </w:tc>
        <w:tc>
          <w:tcPr>
            <w:tcW w:w="1425" w:type="dxa"/>
          </w:tcPr>
          <w:p w14:paraId="304EB26F" w14:textId="2E499C46" w:rsidR="00F71B75" w:rsidRPr="003A4808" w:rsidRDefault="00F71B75" w:rsidP="00FA2A17">
            <w:pP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1,056</w:t>
            </w:r>
          </w:p>
        </w:tc>
        <w:tc>
          <w:tcPr>
            <w:tcW w:w="1302" w:type="dxa"/>
          </w:tcPr>
          <w:p w14:paraId="562017B3" w14:textId="791DB1A8" w:rsidR="00F71B75" w:rsidRPr="003A4808" w:rsidRDefault="00D950DB"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842</w:t>
            </w:r>
          </w:p>
        </w:tc>
        <w:tc>
          <w:tcPr>
            <w:tcW w:w="1203" w:type="dxa"/>
          </w:tcPr>
          <w:p w14:paraId="283A23E4" w14:textId="327A45C2" w:rsidR="00F71B75" w:rsidRPr="003A4808" w:rsidRDefault="00D950DB"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4,112</w:t>
            </w:r>
          </w:p>
        </w:tc>
        <w:tc>
          <w:tcPr>
            <w:tcW w:w="1218" w:type="dxa"/>
          </w:tcPr>
          <w:p w14:paraId="597FB0F4" w14:textId="0FFA46E5" w:rsidR="00F71B75" w:rsidRPr="003A4808" w:rsidRDefault="00D950DB" w:rsidP="00FA2A17">
            <w:pP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w:t>
            </w:r>
          </w:p>
        </w:tc>
        <w:tc>
          <w:tcPr>
            <w:tcW w:w="1393" w:type="dxa"/>
          </w:tcPr>
          <w:p w14:paraId="12B4534A" w14:textId="01A2D48E" w:rsidR="00F71B75" w:rsidRPr="003A4808" w:rsidRDefault="00D950DB" w:rsidP="00FA2A17">
            <w:pPr>
              <w:tabs>
                <w:tab w:val="decimal" w:pos="0"/>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17,278</w:t>
            </w:r>
          </w:p>
        </w:tc>
      </w:tr>
      <w:tr w:rsidR="00205F5B" w:rsidRPr="0079480C" w14:paraId="690AD9AB" w14:textId="77777777" w:rsidTr="00FA2A17">
        <w:tc>
          <w:tcPr>
            <w:tcW w:w="3543" w:type="dxa"/>
            <w:vAlign w:val="bottom"/>
          </w:tcPr>
          <w:p w14:paraId="3A99B0F2" w14:textId="745F0364" w:rsidR="00F71B75" w:rsidRPr="0079480C" w:rsidRDefault="00F71B75" w:rsidP="00FA2A17">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Depreciation of write</w:t>
            </w:r>
            <w:r w:rsidR="00932319">
              <w:rPr>
                <w:rFonts w:ascii="Angsana New" w:hAnsi="Angsana New" w:cs="Angsana New"/>
                <w:color w:val="auto"/>
                <w:sz w:val="26"/>
                <w:szCs w:val="26"/>
              </w:rPr>
              <w:t>-</w:t>
            </w:r>
            <w:r w:rsidRPr="0079480C">
              <w:rPr>
                <w:rFonts w:ascii="Angsana New" w:hAnsi="Angsana New" w:cs="Angsana New"/>
                <w:color w:val="auto"/>
                <w:sz w:val="26"/>
                <w:szCs w:val="26"/>
              </w:rPr>
              <w:t>off</w:t>
            </w:r>
          </w:p>
        </w:tc>
        <w:tc>
          <w:tcPr>
            <w:tcW w:w="1418" w:type="dxa"/>
          </w:tcPr>
          <w:p w14:paraId="3526048A" w14:textId="2CDD9C4C"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w:t>
            </w:r>
          </w:p>
        </w:tc>
        <w:tc>
          <w:tcPr>
            <w:tcW w:w="1418" w:type="dxa"/>
          </w:tcPr>
          <w:p w14:paraId="0E88E6B2" w14:textId="44F22049"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w:t>
            </w:r>
          </w:p>
        </w:tc>
        <w:tc>
          <w:tcPr>
            <w:tcW w:w="1384" w:type="dxa"/>
          </w:tcPr>
          <w:p w14:paraId="3506F5DC" w14:textId="413C1D27"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(8)</w:t>
            </w:r>
          </w:p>
        </w:tc>
        <w:tc>
          <w:tcPr>
            <w:tcW w:w="1425" w:type="dxa"/>
          </w:tcPr>
          <w:p w14:paraId="6712BF6D" w14:textId="70BD917A"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w:t>
            </w:r>
          </w:p>
        </w:tc>
        <w:tc>
          <w:tcPr>
            <w:tcW w:w="1302" w:type="dxa"/>
          </w:tcPr>
          <w:p w14:paraId="5546B5E0" w14:textId="41D58A38"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w:t>
            </w:r>
            <w:r w:rsidR="00D950DB" w:rsidRPr="003A4808">
              <w:rPr>
                <w:rFonts w:ascii="Angsana New" w:hAnsi="Angsana New" w:cs="Angsana New"/>
                <w:color w:val="auto"/>
                <w:sz w:val="28"/>
                <w:szCs w:val="28"/>
              </w:rPr>
              <w:t>14)</w:t>
            </w:r>
          </w:p>
        </w:tc>
        <w:tc>
          <w:tcPr>
            <w:tcW w:w="1203" w:type="dxa"/>
          </w:tcPr>
          <w:p w14:paraId="14BC4731" w14:textId="6448F6BD"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(2,568)</w:t>
            </w:r>
          </w:p>
        </w:tc>
        <w:tc>
          <w:tcPr>
            <w:tcW w:w="1218" w:type="dxa"/>
          </w:tcPr>
          <w:p w14:paraId="1603DD19" w14:textId="3DD9DBC3"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w:t>
            </w:r>
          </w:p>
        </w:tc>
        <w:tc>
          <w:tcPr>
            <w:tcW w:w="1393" w:type="dxa"/>
          </w:tcPr>
          <w:p w14:paraId="2D45C7B3" w14:textId="0452FC53" w:rsidR="00F71B75" w:rsidRPr="003A4808" w:rsidRDefault="00D950DB" w:rsidP="00FA2A17">
            <w:pPr>
              <w:pBdr>
                <w:bottom w:val="single" w:sz="4" w:space="1" w:color="auto"/>
              </w:pBdr>
              <w:tabs>
                <w:tab w:val="decimal" w:pos="0"/>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(2,590)</w:t>
            </w:r>
          </w:p>
        </w:tc>
      </w:tr>
      <w:tr w:rsidR="00205F5B" w:rsidRPr="0079480C" w14:paraId="0365917F" w14:textId="77777777" w:rsidTr="00FA2A17">
        <w:tc>
          <w:tcPr>
            <w:tcW w:w="3543" w:type="dxa"/>
            <w:vAlign w:val="bottom"/>
          </w:tcPr>
          <w:p w14:paraId="604D6570" w14:textId="471A8A6B" w:rsidR="00F71B75" w:rsidRPr="0079480C" w:rsidRDefault="00F71B75" w:rsidP="00FA2A17">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 xml:space="preserve">Balance as at December 31, </w:t>
            </w:r>
            <w:r w:rsidR="00754CED" w:rsidRPr="0079480C">
              <w:rPr>
                <w:rFonts w:ascii="Angsana New" w:hAnsi="Angsana New" w:cs="Angsana New"/>
                <w:color w:val="auto"/>
                <w:sz w:val="26"/>
                <w:szCs w:val="26"/>
              </w:rPr>
              <w:t>2025</w:t>
            </w:r>
          </w:p>
        </w:tc>
        <w:tc>
          <w:tcPr>
            <w:tcW w:w="1418" w:type="dxa"/>
          </w:tcPr>
          <w:p w14:paraId="14395E3F" w14:textId="5DCBCCB7"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2,</w:t>
            </w:r>
            <w:r w:rsidR="00D950DB" w:rsidRPr="003A4808">
              <w:rPr>
                <w:rFonts w:ascii="Angsana New" w:hAnsi="Angsana New" w:cs="Angsana New"/>
                <w:color w:val="auto"/>
                <w:sz w:val="28"/>
                <w:szCs w:val="28"/>
              </w:rPr>
              <w:t>543</w:t>
            </w:r>
          </w:p>
        </w:tc>
        <w:tc>
          <w:tcPr>
            <w:tcW w:w="1418" w:type="dxa"/>
          </w:tcPr>
          <w:p w14:paraId="77E14138" w14:textId="45B187F0"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112,761</w:t>
            </w:r>
          </w:p>
        </w:tc>
        <w:tc>
          <w:tcPr>
            <w:tcW w:w="1384" w:type="dxa"/>
          </w:tcPr>
          <w:p w14:paraId="178FF33D" w14:textId="3DE63E51"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35,191</w:t>
            </w:r>
          </w:p>
        </w:tc>
        <w:tc>
          <w:tcPr>
            <w:tcW w:w="1425" w:type="dxa"/>
          </w:tcPr>
          <w:p w14:paraId="0873223C" w14:textId="00E0D265"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10,118</w:t>
            </w:r>
          </w:p>
        </w:tc>
        <w:tc>
          <w:tcPr>
            <w:tcW w:w="1302" w:type="dxa"/>
          </w:tcPr>
          <w:p w14:paraId="43F51EAE" w14:textId="7096D6E0"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14,356</w:t>
            </w:r>
          </w:p>
        </w:tc>
        <w:tc>
          <w:tcPr>
            <w:tcW w:w="1203" w:type="dxa"/>
          </w:tcPr>
          <w:p w14:paraId="2DA6CC9C" w14:textId="50DA5445"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36,373</w:t>
            </w:r>
          </w:p>
        </w:tc>
        <w:tc>
          <w:tcPr>
            <w:tcW w:w="1218" w:type="dxa"/>
          </w:tcPr>
          <w:p w14:paraId="73043684" w14:textId="39B92AA3"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w:t>
            </w:r>
          </w:p>
        </w:tc>
        <w:tc>
          <w:tcPr>
            <w:tcW w:w="1393" w:type="dxa"/>
          </w:tcPr>
          <w:p w14:paraId="03AC487D" w14:textId="5BA499F9" w:rsidR="00F71B75" w:rsidRPr="003A4808" w:rsidRDefault="00D950DB" w:rsidP="00FA2A17">
            <w:pPr>
              <w:pBdr>
                <w:bottom w:val="single" w:sz="4" w:space="1" w:color="auto"/>
              </w:pBdr>
              <w:tabs>
                <w:tab w:val="decimal" w:pos="0"/>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211,342</w:t>
            </w:r>
          </w:p>
        </w:tc>
      </w:tr>
      <w:tr w:rsidR="00205F5B" w:rsidRPr="0079480C" w14:paraId="156C9D72" w14:textId="77777777">
        <w:tc>
          <w:tcPr>
            <w:tcW w:w="3543" w:type="dxa"/>
            <w:vAlign w:val="bottom"/>
          </w:tcPr>
          <w:p w14:paraId="6A8B5D72" w14:textId="77777777" w:rsidR="00F71B75" w:rsidRPr="0079480C" w:rsidRDefault="00F71B75" w:rsidP="00FA2A17">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b/>
                <w:bCs/>
                <w:color w:val="auto"/>
                <w:sz w:val="26"/>
                <w:szCs w:val="26"/>
              </w:rPr>
              <w:t xml:space="preserve">Provision for impairment loss </w:t>
            </w:r>
          </w:p>
        </w:tc>
        <w:tc>
          <w:tcPr>
            <w:tcW w:w="1418" w:type="dxa"/>
            <w:vAlign w:val="bottom"/>
          </w:tcPr>
          <w:p w14:paraId="7F8CD3F9" w14:textId="77777777" w:rsidR="00F71B75" w:rsidRPr="003A4808" w:rsidRDefault="00F71B75" w:rsidP="007B21C5">
            <w:pPr>
              <w:tabs>
                <w:tab w:val="left" w:pos="238"/>
              </w:tabs>
              <w:spacing w:line="360" w:lineRule="exact"/>
              <w:jc w:val="right"/>
              <w:rPr>
                <w:rFonts w:ascii="Angsana New" w:eastAsia="Cordia New" w:hAnsi="Angsana New" w:cs="Angsana New"/>
                <w:color w:val="auto"/>
                <w:sz w:val="28"/>
                <w:szCs w:val="28"/>
                <w:cs/>
              </w:rPr>
            </w:pPr>
          </w:p>
        </w:tc>
        <w:tc>
          <w:tcPr>
            <w:tcW w:w="1418" w:type="dxa"/>
            <w:vAlign w:val="bottom"/>
          </w:tcPr>
          <w:p w14:paraId="58ACF76F" w14:textId="77777777" w:rsidR="00F71B75" w:rsidRPr="003A4808" w:rsidRDefault="00F71B75" w:rsidP="007B21C5">
            <w:pPr>
              <w:tabs>
                <w:tab w:val="left" w:pos="238"/>
              </w:tabs>
              <w:spacing w:line="360" w:lineRule="exact"/>
              <w:jc w:val="right"/>
              <w:rPr>
                <w:rFonts w:ascii="Angsana New" w:eastAsia="Cordia New" w:hAnsi="Angsana New" w:cs="Angsana New"/>
                <w:color w:val="auto"/>
                <w:sz w:val="28"/>
                <w:szCs w:val="28"/>
                <w:cs/>
              </w:rPr>
            </w:pPr>
          </w:p>
        </w:tc>
        <w:tc>
          <w:tcPr>
            <w:tcW w:w="1384" w:type="dxa"/>
            <w:vAlign w:val="bottom"/>
          </w:tcPr>
          <w:p w14:paraId="7E9D4073" w14:textId="77777777" w:rsidR="00F71B75" w:rsidRPr="003A4808" w:rsidRDefault="00F71B75" w:rsidP="007B21C5">
            <w:pPr>
              <w:tabs>
                <w:tab w:val="left" w:pos="238"/>
              </w:tabs>
              <w:spacing w:line="360" w:lineRule="exact"/>
              <w:jc w:val="right"/>
              <w:rPr>
                <w:rFonts w:ascii="Angsana New" w:eastAsia="Cordia New" w:hAnsi="Angsana New" w:cs="Angsana New"/>
                <w:color w:val="auto"/>
                <w:sz w:val="28"/>
                <w:szCs w:val="28"/>
                <w:cs/>
              </w:rPr>
            </w:pPr>
          </w:p>
        </w:tc>
        <w:tc>
          <w:tcPr>
            <w:tcW w:w="1425" w:type="dxa"/>
            <w:vAlign w:val="bottom"/>
          </w:tcPr>
          <w:p w14:paraId="71BE87E4" w14:textId="77777777" w:rsidR="00F71B75" w:rsidRPr="003A4808" w:rsidRDefault="00F71B75" w:rsidP="007B21C5">
            <w:pPr>
              <w:tabs>
                <w:tab w:val="left" w:pos="238"/>
              </w:tabs>
              <w:spacing w:line="360" w:lineRule="exact"/>
              <w:jc w:val="right"/>
              <w:rPr>
                <w:rFonts w:ascii="Angsana New" w:eastAsia="Cordia New" w:hAnsi="Angsana New" w:cs="Angsana New"/>
                <w:color w:val="auto"/>
                <w:sz w:val="28"/>
                <w:szCs w:val="28"/>
                <w:cs/>
              </w:rPr>
            </w:pPr>
          </w:p>
        </w:tc>
        <w:tc>
          <w:tcPr>
            <w:tcW w:w="1302" w:type="dxa"/>
            <w:vAlign w:val="bottom"/>
          </w:tcPr>
          <w:p w14:paraId="35702972" w14:textId="77777777" w:rsidR="00F71B75" w:rsidRPr="003A4808" w:rsidRDefault="00F71B75" w:rsidP="007B21C5">
            <w:pPr>
              <w:tabs>
                <w:tab w:val="left" w:pos="238"/>
              </w:tabs>
              <w:spacing w:line="360" w:lineRule="exact"/>
              <w:jc w:val="right"/>
              <w:rPr>
                <w:rFonts w:ascii="Angsana New" w:eastAsia="Cordia New" w:hAnsi="Angsana New" w:cs="Angsana New"/>
                <w:color w:val="auto"/>
                <w:sz w:val="28"/>
                <w:szCs w:val="28"/>
              </w:rPr>
            </w:pPr>
          </w:p>
        </w:tc>
        <w:tc>
          <w:tcPr>
            <w:tcW w:w="1203" w:type="dxa"/>
            <w:vAlign w:val="bottom"/>
          </w:tcPr>
          <w:p w14:paraId="2AF2B862" w14:textId="77777777" w:rsidR="00F71B75" w:rsidRPr="003A4808" w:rsidRDefault="00F71B75" w:rsidP="007B21C5">
            <w:pPr>
              <w:tabs>
                <w:tab w:val="left" w:pos="238"/>
              </w:tabs>
              <w:spacing w:line="360" w:lineRule="exact"/>
              <w:jc w:val="right"/>
              <w:rPr>
                <w:rFonts w:ascii="Angsana New" w:eastAsia="Cordia New" w:hAnsi="Angsana New" w:cs="Angsana New"/>
                <w:color w:val="auto"/>
                <w:sz w:val="28"/>
                <w:szCs w:val="28"/>
              </w:rPr>
            </w:pPr>
          </w:p>
        </w:tc>
        <w:tc>
          <w:tcPr>
            <w:tcW w:w="1218" w:type="dxa"/>
            <w:vAlign w:val="bottom"/>
          </w:tcPr>
          <w:p w14:paraId="3C984365" w14:textId="77777777" w:rsidR="00F71B75" w:rsidRPr="003A4808" w:rsidRDefault="00F71B75" w:rsidP="007B21C5">
            <w:pPr>
              <w:tabs>
                <w:tab w:val="left" w:pos="238"/>
              </w:tabs>
              <w:spacing w:line="360" w:lineRule="exact"/>
              <w:jc w:val="right"/>
              <w:rPr>
                <w:rFonts w:ascii="Angsana New" w:eastAsia="Cordia New" w:hAnsi="Angsana New" w:cs="Angsana New"/>
                <w:color w:val="auto"/>
                <w:sz w:val="28"/>
                <w:szCs w:val="28"/>
              </w:rPr>
            </w:pPr>
          </w:p>
        </w:tc>
        <w:tc>
          <w:tcPr>
            <w:tcW w:w="1393" w:type="dxa"/>
            <w:vAlign w:val="bottom"/>
          </w:tcPr>
          <w:p w14:paraId="385E5195" w14:textId="77777777" w:rsidR="00F71B75" w:rsidRPr="003A4808" w:rsidRDefault="00F71B75" w:rsidP="007B21C5">
            <w:pPr>
              <w:tabs>
                <w:tab w:val="decimal" w:pos="0"/>
                <w:tab w:val="left" w:pos="238"/>
              </w:tabs>
              <w:spacing w:line="360" w:lineRule="exact"/>
              <w:jc w:val="right"/>
              <w:rPr>
                <w:rFonts w:ascii="Angsana New" w:eastAsia="Cordia New" w:hAnsi="Angsana New" w:cs="Angsana New"/>
                <w:color w:val="auto"/>
                <w:sz w:val="28"/>
                <w:szCs w:val="28"/>
              </w:rPr>
            </w:pPr>
          </w:p>
        </w:tc>
      </w:tr>
      <w:tr w:rsidR="00205F5B" w:rsidRPr="0079480C" w14:paraId="658319F0" w14:textId="77777777" w:rsidTr="00FA2A17">
        <w:tc>
          <w:tcPr>
            <w:tcW w:w="3543" w:type="dxa"/>
            <w:vAlign w:val="bottom"/>
          </w:tcPr>
          <w:p w14:paraId="02E0C980" w14:textId="3E103283" w:rsidR="00F71B75" w:rsidRPr="0079480C" w:rsidRDefault="00F71B75" w:rsidP="00FA2A17">
            <w:pPr>
              <w:tabs>
                <w:tab w:val="left" w:pos="540"/>
              </w:tabs>
              <w:spacing w:line="360" w:lineRule="exact"/>
              <w:ind w:right="-52"/>
              <w:rPr>
                <w:rFonts w:ascii="Angsana New" w:hAnsi="Angsana New" w:cs="Angsana New"/>
                <w:color w:val="auto"/>
                <w:sz w:val="26"/>
                <w:szCs w:val="26"/>
                <w:u w:val="single"/>
              </w:rPr>
            </w:pPr>
            <w:r w:rsidRPr="0079480C">
              <w:rPr>
                <w:rFonts w:ascii="Angsana New" w:hAnsi="Angsana New" w:cs="Angsana New"/>
                <w:color w:val="auto"/>
                <w:sz w:val="26"/>
                <w:szCs w:val="26"/>
              </w:rPr>
              <w:t xml:space="preserve">Balance as at December 31, </w:t>
            </w:r>
            <w:r w:rsidR="00754CED" w:rsidRPr="0079480C">
              <w:rPr>
                <w:rFonts w:ascii="Angsana New" w:hAnsi="Angsana New" w:cs="Angsana New"/>
                <w:color w:val="auto"/>
                <w:sz w:val="26"/>
                <w:szCs w:val="26"/>
              </w:rPr>
              <w:t>2024</w:t>
            </w:r>
          </w:p>
        </w:tc>
        <w:tc>
          <w:tcPr>
            <w:tcW w:w="1418" w:type="dxa"/>
          </w:tcPr>
          <w:p w14:paraId="049EF7FD" w14:textId="60130F93"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418" w:type="dxa"/>
          </w:tcPr>
          <w:p w14:paraId="619C5923" w14:textId="5645BF4A"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384" w:type="dxa"/>
          </w:tcPr>
          <w:p w14:paraId="46147556" w14:textId="3D9C823B"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w:t>
            </w:r>
            <w:r w:rsidR="00F71B75" w:rsidRPr="003A4808">
              <w:rPr>
                <w:rFonts w:ascii="Angsana New" w:hAnsi="Angsana New" w:cs="Angsana New"/>
                <w:color w:val="auto"/>
                <w:sz w:val="28"/>
                <w:szCs w:val="28"/>
              </w:rPr>
              <w:t>2,564</w:t>
            </w:r>
            <w:r w:rsidRPr="003A4808">
              <w:rPr>
                <w:rFonts w:ascii="Angsana New" w:hAnsi="Angsana New" w:cs="Angsana New"/>
                <w:color w:val="auto"/>
                <w:sz w:val="28"/>
                <w:szCs w:val="28"/>
              </w:rPr>
              <w:t xml:space="preserve"> </w:t>
            </w:r>
          </w:p>
        </w:tc>
        <w:tc>
          <w:tcPr>
            <w:tcW w:w="1425" w:type="dxa"/>
          </w:tcPr>
          <w:p w14:paraId="19E648CC" w14:textId="140C4EC0"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302" w:type="dxa"/>
          </w:tcPr>
          <w:p w14:paraId="32838ACF" w14:textId="2960F2F5"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203" w:type="dxa"/>
          </w:tcPr>
          <w:p w14:paraId="7B70F2B9" w14:textId="701DDE46"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218" w:type="dxa"/>
          </w:tcPr>
          <w:p w14:paraId="371CA702" w14:textId="253BB389"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393" w:type="dxa"/>
          </w:tcPr>
          <w:p w14:paraId="613FBEAF" w14:textId="42C5C77B" w:rsidR="00F71B75" w:rsidRPr="003A4808" w:rsidRDefault="00716A67" w:rsidP="00FA2A17">
            <w:pPr>
              <w:pBdr>
                <w:bottom w:val="single" w:sz="4" w:space="1" w:color="auto"/>
              </w:pBdr>
              <w:tabs>
                <w:tab w:val="decimal" w:pos="0"/>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w:t>
            </w:r>
            <w:r w:rsidR="00F71B75" w:rsidRPr="003A4808">
              <w:rPr>
                <w:rFonts w:ascii="Angsana New" w:hAnsi="Angsana New" w:cs="Angsana New"/>
                <w:color w:val="auto"/>
                <w:sz w:val="28"/>
                <w:szCs w:val="28"/>
              </w:rPr>
              <w:t>2,564</w:t>
            </w:r>
            <w:r w:rsidRPr="003A4808">
              <w:rPr>
                <w:rFonts w:ascii="Angsana New" w:hAnsi="Angsana New" w:cs="Angsana New"/>
                <w:color w:val="auto"/>
                <w:sz w:val="28"/>
                <w:szCs w:val="28"/>
              </w:rPr>
              <w:t xml:space="preserve"> </w:t>
            </w:r>
          </w:p>
        </w:tc>
      </w:tr>
      <w:tr w:rsidR="00205F5B" w:rsidRPr="0079480C" w14:paraId="5FDFC45B" w14:textId="77777777" w:rsidTr="00FA2A17">
        <w:tc>
          <w:tcPr>
            <w:tcW w:w="3543" w:type="dxa"/>
            <w:vAlign w:val="bottom"/>
          </w:tcPr>
          <w:p w14:paraId="7186E846" w14:textId="224070E4" w:rsidR="00F71B75" w:rsidRPr="0079480C" w:rsidRDefault="00F71B75" w:rsidP="00FA2A17">
            <w:pPr>
              <w:tabs>
                <w:tab w:val="left" w:pos="540"/>
              </w:tabs>
              <w:spacing w:line="360" w:lineRule="exact"/>
              <w:ind w:right="-52"/>
              <w:rPr>
                <w:rFonts w:ascii="Angsana New" w:hAnsi="Angsana New" w:cs="Angsana New"/>
                <w:color w:val="auto"/>
                <w:sz w:val="26"/>
                <w:szCs w:val="26"/>
                <w:u w:val="single"/>
                <w:cs/>
              </w:rPr>
            </w:pPr>
            <w:r w:rsidRPr="0079480C">
              <w:rPr>
                <w:rFonts w:ascii="Angsana New" w:hAnsi="Angsana New" w:cs="Angsana New"/>
                <w:color w:val="auto"/>
                <w:sz w:val="26"/>
                <w:szCs w:val="26"/>
              </w:rPr>
              <w:t xml:space="preserve">Balance as at December 31, </w:t>
            </w:r>
            <w:r w:rsidR="00754CED" w:rsidRPr="0079480C">
              <w:rPr>
                <w:rFonts w:ascii="Angsana New" w:hAnsi="Angsana New" w:cs="Angsana New"/>
                <w:color w:val="auto"/>
                <w:sz w:val="26"/>
                <w:szCs w:val="26"/>
              </w:rPr>
              <w:t>2025</w:t>
            </w:r>
          </w:p>
        </w:tc>
        <w:tc>
          <w:tcPr>
            <w:tcW w:w="1418" w:type="dxa"/>
          </w:tcPr>
          <w:p w14:paraId="5F89A855" w14:textId="0165AFC2"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418" w:type="dxa"/>
          </w:tcPr>
          <w:p w14:paraId="3F0BBC17" w14:textId="66217748"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384" w:type="dxa"/>
          </w:tcPr>
          <w:p w14:paraId="403B97D2" w14:textId="3C0C6699" w:rsidR="00F71B75" w:rsidRPr="003A4808" w:rsidRDefault="00D950DB"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3,700</w:t>
            </w:r>
          </w:p>
        </w:tc>
        <w:tc>
          <w:tcPr>
            <w:tcW w:w="1425" w:type="dxa"/>
          </w:tcPr>
          <w:p w14:paraId="493C287B" w14:textId="74483FEB"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302" w:type="dxa"/>
          </w:tcPr>
          <w:p w14:paraId="23E9E4AE" w14:textId="48FEC049"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203" w:type="dxa"/>
          </w:tcPr>
          <w:p w14:paraId="5EF6B390" w14:textId="1F575366"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218" w:type="dxa"/>
          </w:tcPr>
          <w:p w14:paraId="395378AD" w14:textId="1C292E7A" w:rsidR="00F71B75" w:rsidRPr="003A4808" w:rsidRDefault="00716A67" w:rsidP="00FA2A17">
            <w:pPr>
              <w:pBdr>
                <w:bottom w:val="sing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   </w:t>
            </w:r>
          </w:p>
        </w:tc>
        <w:tc>
          <w:tcPr>
            <w:tcW w:w="1393" w:type="dxa"/>
          </w:tcPr>
          <w:p w14:paraId="524944C3" w14:textId="2A6E16BD" w:rsidR="00F71B75" w:rsidRPr="003A4808" w:rsidRDefault="00D950DB" w:rsidP="00FA2A17">
            <w:pPr>
              <w:pBdr>
                <w:bottom w:val="single" w:sz="4" w:space="1" w:color="auto"/>
              </w:pBdr>
              <w:tabs>
                <w:tab w:val="decimal" w:pos="0"/>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3,700</w:t>
            </w:r>
          </w:p>
        </w:tc>
      </w:tr>
      <w:tr w:rsidR="00205F5B" w:rsidRPr="0079480C" w14:paraId="331B2B04" w14:textId="77777777" w:rsidTr="00FA2A17">
        <w:tc>
          <w:tcPr>
            <w:tcW w:w="3543" w:type="dxa"/>
            <w:vAlign w:val="bottom"/>
          </w:tcPr>
          <w:p w14:paraId="267CB6E5" w14:textId="77777777" w:rsidR="00F71B75" w:rsidRPr="0079480C" w:rsidRDefault="00F71B75" w:rsidP="00FA2A17">
            <w:pPr>
              <w:tabs>
                <w:tab w:val="left" w:pos="540"/>
              </w:tabs>
              <w:spacing w:line="360" w:lineRule="exact"/>
              <w:ind w:right="-52"/>
              <w:rPr>
                <w:rFonts w:ascii="Angsana New" w:hAnsi="Angsana New" w:cs="Angsana New"/>
                <w:color w:val="auto"/>
                <w:sz w:val="26"/>
                <w:szCs w:val="26"/>
                <w:u w:val="single"/>
              </w:rPr>
            </w:pPr>
            <w:r w:rsidRPr="0079480C">
              <w:rPr>
                <w:rFonts w:ascii="Angsana New" w:hAnsi="Angsana New" w:cs="Angsana New"/>
                <w:color w:val="auto"/>
                <w:sz w:val="26"/>
                <w:szCs w:val="26"/>
                <w:u w:val="single"/>
              </w:rPr>
              <w:t>Net book value</w:t>
            </w:r>
          </w:p>
        </w:tc>
        <w:tc>
          <w:tcPr>
            <w:tcW w:w="1418" w:type="dxa"/>
          </w:tcPr>
          <w:p w14:paraId="19812EE2" w14:textId="77777777" w:rsidR="00F71B75" w:rsidRPr="003A4808" w:rsidRDefault="00F71B75" w:rsidP="00FA2A17">
            <w:pPr>
              <w:tabs>
                <w:tab w:val="left" w:pos="238"/>
              </w:tabs>
              <w:spacing w:line="360" w:lineRule="exact"/>
              <w:jc w:val="right"/>
              <w:rPr>
                <w:rFonts w:ascii="Angsana New" w:eastAsia="Cordia New" w:hAnsi="Angsana New" w:cs="Angsana New"/>
                <w:color w:val="auto"/>
                <w:sz w:val="28"/>
                <w:szCs w:val="28"/>
              </w:rPr>
            </w:pPr>
          </w:p>
        </w:tc>
        <w:tc>
          <w:tcPr>
            <w:tcW w:w="1418" w:type="dxa"/>
          </w:tcPr>
          <w:p w14:paraId="0BF056B7" w14:textId="77777777" w:rsidR="00F71B75" w:rsidRPr="003A4808" w:rsidRDefault="00F71B75" w:rsidP="00FA2A17">
            <w:pPr>
              <w:tabs>
                <w:tab w:val="left" w:pos="238"/>
              </w:tabs>
              <w:spacing w:line="360" w:lineRule="exact"/>
              <w:jc w:val="right"/>
              <w:rPr>
                <w:rFonts w:ascii="Angsana New" w:eastAsia="Cordia New" w:hAnsi="Angsana New" w:cs="Angsana New"/>
                <w:color w:val="auto"/>
                <w:sz w:val="28"/>
                <w:szCs w:val="28"/>
              </w:rPr>
            </w:pPr>
          </w:p>
        </w:tc>
        <w:tc>
          <w:tcPr>
            <w:tcW w:w="1384" w:type="dxa"/>
          </w:tcPr>
          <w:p w14:paraId="1E3B7051" w14:textId="77777777" w:rsidR="00F71B75" w:rsidRPr="003A4808" w:rsidRDefault="00F71B75" w:rsidP="00FA2A17">
            <w:pPr>
              <w:tabs>
                <w:tab w:val="left" w:pos="238"/>
              </w:tabs>
              <w:spacing w:line="360" w:lineRule="exact"/>
              <w:jc w:val="right"/>
              <w:rPr>
                <w:rFonts w:ascii="Angsana New" w:eastAsia="Cordia New" w:hAnsi="Angsana New" w:cs="Angsana New"/>
                <w:color w:val="auto"/>
                <w:sz w:val="28"/>
                <w:szCs w:val="28"/>
              </w:rPr>
            </w:pPr>
          </w:p>
        </w:tc>
        <w:tc>
          <w:tcPr>
            <w:tcW w:w="1425" w:type="dxa"/>
          </w:tcPr>
          <w:p w14:paraId="695091FD" w14:textId="77777777" w:rsidR="00F71B75" w:rsidRPr="003A4808" w:rsidRDefault="00F71B75" w:rsidP="00FA2A17">
            <w:pPr>
              <w:tabs>
                <w:tab w:val="left" w:pos="238"/>
              </w:tabs>
              <w:spacing w:line="360" w:lineRule="exact"/>
              <w:jc w:val="right"/>
              <w:rPr>
                <w:rFonts w:ascii="Angsana New" w:eastAsia="Cordia New" w:hAnsi="Angsana New" w:cs="Angsana New"/>
                <w:color w:val="auto"/>
                <w:sz w:val="28"/>
                <w:szCs w:val="28"/>
              </w:rPr>
            </w:pPr>
          </w:p>
        </w:tc>
        <w:tc>
          <w:tcPr>
            <w:tcW w:w="1302" w:type="dxa"/>
          </w:tcPr>
          <w:p w14:paraId="52FD8A73" w14:textId="77777777" w:rsidR="00F71B75" w:rsidRPr="003A4808" w:rsidRDefault="00F71B75" w:rsidP="00FA2A17">
            <w:pPr>
              <w:tabs>
                <w:tab w:val="left" w:pos="238"/>
              </w:tabs>
              <w:spacing w:line="360" w:lineRule="exact"/>
              <w:jc w:val="right"/>
              <w:rPr>
                <w:rFonts w:ascii="Angsana New" w:eastAsia="Cordia New" w:hAnsi="Angsana New" w:cs="Angsana New"/>
                <w:color w:val="auto"/>
                <w:sz w:val="28"/>
                <w:szCs w:val="28"/>
              </w:rPr>
            </w:pPr>
          </w:p>
        </w:tc>
        <w:tc>
          <w:tcPr>
            <w:tcW w:w="1203" w:type="dxa"/>
          </w:tcPr>
          <w:p w14:paraId="63B53B10" w14:textId="77777777" w:rsidR="00F71B75" w:rsidRPr="003A4808" w:rsidRDefault="00F71B75" w:rsidP="00FA2A17">
            <w:pPr>
              <w:tabs>
                <w:tab w:val="left" w:pos="238"/>
              </w:tabs>
              <w:spacing w:line="360" w:lineRule="exact"/>
              <w:jc w:val="right"/>
              <w:rPr>
                <w:rFonts w:ascii="Angsana New" w:eastAsia="Cordia New" w:hAnsi="Angsana New" w:cs="Angsana New"/>
                <w:color w:val="auto"/>
                <w:sz w:val="28"/>
                <w:szCs w:val="28"/>
              </w:rPr>
            </w:pPr>
          </w:p>
        </w:tc>
        <w:tc>
          <w:tcPr>
            <w:tcW w:w="1218" w:type="dxa"/>
          </w:tcPr>
          <w:p w14:paraId="3AA7B41F" w14:textId="77777777" w:rsidR="00F71B75" w:rsidRPr="003A4808" w:rsidRDefault="00F71B75" w:rsidP="00FA2A17">
            <w:pPr>
              <w:tabs>
                <w:tab w:val="left" w:pos="238"/>
              </w:tabs>
              <w:spacing w:line="360" w:lineRule="exact"/>
              <w:jc w:val="right"/>
              <w:rPr>
                <w:rFonts w:ascii="Angsana New" w:eastAsia="Cordia New" w:hAnsi="Angsana New" w:cs="Angsana New"/>
                <w:color w:val="auto"/>
                <w:sz w:val="28"/>
                <w:szCs w:val="28"/>
              </w:rPr>
            </w:pPr>
          </w:p>
        </w:tc>
        <w:tc>
          <w:tcPr>
            <w:tcW w:w="1393" w:type="dxa"/>
          </w:tcPr>
          <w:p w14:paraId="4EB5E4E6" w14:textId="77777777" w:rsidR="00F71B75" w:rsidRPr="003A4808" w:rsidRDefault="00F71B75" w:rsidP="00FA2A17">
            <w:pPr>
              <w:tabs>
                <w:tab w:val="decimal" w:pos="0"/>
                <w:tab w:val="left" w:pos="238"/>
              </w:tabs>
              <w:spacing w:line="360" w:lineRule="exact"/>
              <w:jc w:val="right"/>
              <w:rPr>
                <w:rFonts w:ascii="Angsana New" w:eastAsia="Cordia New" w:hAnsi="Angsana New" w:cs="Angsana New"/>
                <w:color w:val="auto"/>
                <w:sz w:val="28"/>
                <w:szCs w:val="28"/>
              </w:rPr>
            </w:pPr>
          </w:p>
        </w:tc>
      </w:tr>
      <w:tr w:rsidR="00205F5B" w:rsidRPr="0079480C" w14:paraId="7A4793B8" w14:textId="77777777" w:rsidTr="00FA2A17">
        <w:tc>
          <w:tcPr>
            <w:tcW w:w="3543" w:type="dxa"/>
            <w:vAlign w:val="bottom"/>
          </w:tcPr>
          <w:p w14:paraId="344DFBAA" w14:textId="43B9768F" w:rsidR="00F71B75" w:rsidRPr="0079480C" w:rsidRDefault="00F71B75" w:rsidP="00FA2A17">
            <w:pPr>
              <w:tabs>
                <w:tab w:val="left" w:pos="540"/>
              </w:tabs>
              <w:spacing w:line="360" w:lineRule="exact"/>
              <w:ind w:right="-52"/>
              <w:rPr>
                <w:rFonts w:ascii="Angsana New" w:hAnsi="Angsana New" w:cs="Angsana New"/>
                <w:color w:val="auto"/>
                <w:sz w:val="26"/>
                <w:szCs w:val="26"/>
                <w:u w:val="single"/>
              </w:rPr>
            </w:pPr>
            <w:r w:rsidRPr="0079480C">
              <w:rPr>
                <w:rFonts w:ascii="Angsana New" w:hAnsi="Angsana New" w:cs="Angsana New"/>
                <w:color w:val="auto"/>
                <w:sz w:val="26"/>
                <w:szCs w:val="26"/>
              </w:rPr>
              <w:t xml:space="preserve">At December 31, </w:t>
            </w:r>
            <w:r w:rsidR="00754CED" w:rsidRPr="0079480C">
              <w:rPr>
                <w:rFonts w:ascii="Angsana New" w:hAnsi="Angsana New" w:cs="Angsana New"/>
                <w:color w:val="auto"/>
                <w:sz w:val="26"/>
                <w:szCs w:val="26"/>
              </w:rPr>
              <w:t>2024</w:t>
            </w:r>
          </w:p>
        </w:tc>
        <w:tc>
          <w:tcPr>
            <w:tcW w:w="1418" w:type="dxa"/>
          </w:tcPr>
          <w:p w14:paraId="2EBC7FFA" w14:textId="15C60820"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123,602 </w:t>
            </w:r>
          </w:p>
        </w:tc>
        <w:tc>
          <w:tcPr>
            <w:tcW w:w="1418" w:type="dxa"/>
          </w:tcPr>
          <w:p w14:paraId="10865DC9" w14:textId="4D42A6C6" w:rsidR="00F71B75" w:rsidRPr="003A4808" w:rsidRDefault="00716A67"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79,</w:t>
            </w:r>
            <w:r w:rsidR="00D950DB" w:rsidRPr="003A4808">
              <w:rPr>
                <w:rFonts w:ascii="Angsana New" w:hAnsi="Angsana New" w:cs="Angsana New"/>
                <w:color w:val="auto"/>
                <w:sz w:val="28"/>
                <w:szCs w:val="28"/>
              </w:rPr>
              <w:t>625</w:t>
            </w:r>
            <w:r w:rsidRPr="003A4808">
              <w:rPr>
                <w:rFonts w:ascii="Angsana New" w:hAnsi="Angsana New" w:cs="Angsana New"/>
                <w:color w:val="auto"/>
                <w:sz w:val="28"/>
                <w:szCs w:val="28"/>
              </w:rPr>
              <w:t xml:space="preserve"> </w:t>
            </w:r>
          </w:p>
        </w:tc>
        <w:tc>
          <w:tcPr>
            <w:tcW w:w="1384" w:type="dxa"/>
          </w:tcPr>
          <w:p w14:paraId="0DC891D5" w14:textId="006847D0"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24,034 </w:t>
            </w:r>
          </w:p>
        </w:tc>
        <w:tc>
          <w:tcPr>
            <w:tcW w:w="1425" w:type="dxa"/>
          </w:tcPr>
          <w:p w14:paraId="628F597D" w14:textId="44071772"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9,403 </w:t>
            </w:r>
          </w:p>
        </w:tc>
        <w:tc>
          <w:tcPr>
            <w:tcW w:w="1302" w:type="dxa"/>
          </w:tcPr>
          <w:p w14:paraId="30690AB2" w14:textId="33D73E7A" w:rsidR="00F71B75" w:rsidRPr="003A4808" w:rsidRDefault="00716A67"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w:t>
            </w:r>
            <w:r w:rsidR="00F71B75" w:rsidRPr="003A4808">
              <w:rPr>
                <w:rFonts w:ascii="Angsana New" w:hAnsi="Angsana New" w:cs="Angsana New"/>
                <w:color w:val="auto"/>
                <w:sz w:val="28"/>
                <w:szCs w:val="28"/>
              </w:rPr>
              <w:t>2,</w:t>
            </w:r>
            <w:r w:rsidR="00D950DB" w:rsidRPr="003A4808">
              <w:rPr>
                <w:rFonts w:ascii="Angsana New" w:hAnsi="Angsana New" w:cs="Angsana New"/>
                <w:color w:val="auto"/>
                <w:sz w:val="28"/>
                <w:szCs w:val="28"/>
              </w:rPr>
              <w:t>131</w:t>
            </w:r>
            <w:r w:rsidRPr="003A4808">
              <w:rPr>
                <w:rFonts w:ascii="Angsana New" w:hAnsi="Angsana New" w:cs="Angsana New"/>
                <w:color w:val="auto"/>
                <w:sz w:val="28"/>
                <w:szCs w:val="28"/>
              </w:rPr>
              <w:t xml:space="preserve"> </w:t>
            </w:r>
          </w:p>
        </w:tc>
        <w:tc>
          <w:tcPr>
            <w:tcW w:w="1203" w:type="dxa"/>
          </w:tcPr>
          <w:p w14:paraId="48CC12EC" w14:textId="72E3822F"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19,727 </w:t>
            </w:r>
          </w:p>
        </w:tc>
        <w:tc>
          <w:tcPr>
            <w:tcW w:w="1218" w:type="dxa"/>
          </w:tcPr>
          <w:p w14:paraId="57FED3C8" w14:textId="1496C6CD"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18,861 </w:t>
            </w:r>
          </w:p>
        </w:tc>
        <w:tc>
          <w:tcPr>
            <w:tcW w:w="1393" w:type="dxa"/>
          </w:tcPr>
          <w:p w14:paraId="660F76A5" w14:textId="229ED779" w:rsidR="00F71B75" w:rsidRPr="003A4808" w:rsidRDefault="00D950DB" w:rsidP="00FA2A17">
            <w:pPr>
              <w:pBdr>
                <w:bottom w:val="double" w:sz="4" w:space="1" w:color="auto"/>
              </w:pBdr>
              <w:tabs>
                <w:tab w:val="decimal" w:pos="0"/>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 xml:space="preserve"> 277,383 </w:t>
            </w:r>
          </w:p>
        </w:tc>
      </w:tr>
      <w:tr w:rsidR="00205F5B" w:rsidRPr="0079480C" w14:paraId="2E7AE72D" w14:textId="77777777" w:rsidTr="00FA2A17">
        <w:tc>
          <w:tcPr>
            <w:tcW w:w="3543" w:type="dxa"/>
            <w:vAlign w:val="bottom"/>
          </w:tcPr>
          <w:p w14:paraId="26FAFCBF" w14:textId="7B0FAD54" w:rsidR="00F71B75" w:rsidRPr="0079480C" w:rsidRDefault="00F71B75" w:rsidP="00FA2A17">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 xml:space="preserve">At December 31, </w:t>
            </w:r>
            <w:r w:rsidR="00754CED" w:rsidRPr="0079480C">
              <w:rPr>
                <w:rFonts w:ascii="Angsana New" w:hAnsi="Angsana New" w:cs="Angsana New"/>
                <w:color w:val="auto"/>
                <w:sz w:val="26"/>
                <w:szCs w:val="26"/>
              </w:rPr>
              <w:t>2025</w:t>
            </w:r>
          </w:p>
        </w:tc>
        <w:tc>
          <w:tcPr>
            <w:tcW w:w="1418" w:type="dxa"/>
          </w:tcPr>
          <w:p w14:paraId="05BEEB74" w14:textId="6A236D29"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133,472</w:t>
            </w:r>
          </w:p>
        </w:tc>
        <w:tc>
          <w:tcPr>
            <w:tcW w:w="1418" w:type="dxa"/>
          </w:tcPr>
          <w:p w14:paraId="085B803C" w14:textId="15967BBE"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cs/>
              </w:rPr>
            </w:pPr>
            <w:r w:rsidRPr="003A4808">
              <w:rPr>
                <w:rFonts w:ascii="Angsana New" w:hAnsi="Angsana New" w:cs="Angsana New"/>
                <w:color w:val="auto"/>
                <w:sz w:val="28"/>
                <w:szCs w:val="28"/>
              </w:rPr>
              <w:t>74,257</w:t>
            </w:r>
          </w:p>
        </w:tc>
        <w:tc>
          <w:tcPr>
            <w:tcW w:w="1384" w:type="dxa"/>
          </w:tcPr>
          <w:p w14:paraId="39532F07" w14:textId="6AA8E018"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38,285</w:t>
            </w:r>
          </w:p>
        </w:tc>
        <w:tc>
          <w:tcPr>
            <w:tcW w:w="1425" w:type="dxa"/>
          </w:tcPr>
          <w:p w14:paraId="473FDFFB" w14:textId="72188EE8"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8,347</w:t>
            </w:r>
          </w:p>
        </w:tc>
        <w:tc>
          <w:tcPr>
            <w:tcW w:w="1302" w:type="dxa"/>
          </w:tcPr>
          <w:p w14:paraId="7880821D" w14:textId="36314C86" w:rsidR="00F71B75" w:rsidRPr="003A4808" w:rsidRDefault="00F71B75"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2,</w:t>
            </w:r>
            <w:r w:rsidR="00D950DB" w:rsidRPr="003A4808">
              <w:rPr>
                <w:rFonts w:ascii="Angsana New" w:hAnsi="Angsana New" w:cs="Angsana New"/>
                <w:color w:val="auto"/>
                <w:sz w:val="28"/>
                <w:szCs w:val="28"/>
              </w:rPr>
              <w:t>065</w:t>
            </w:r>
          </w:p>
        </w:tc>
        <w:tc>
          <w:tcPr>
            <w:tcW w:w="1203" w:type="dxa"/>
          </w:tcPr>
          <w:p w14:paraId="750C7BE2" w14:textId="0007F8CF"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15,222</w:t>
            </w:r>
          </w:p>
        </w:tc>
        <w:tc>
          <w:tcPr>
            <w:tcW w:w="1218" w:type="dxa"/>
          </w:tcPr>
          <w:p w14:paraId="7AF975EC" w14:textId="69C61698"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847</w:t>
            </w:r>
          </w:p>
        </w:tc>
        <w:tc>
          <w:tcPr>
            <w:tcW w:w="1393" w:type="dxa"/>
          </w:tcPr>
          <w:p w14:paraId="4F2DE36F" w14:textId="786094F3" w:rsidR="00F71B75" w:rsidRPr="003A4808" w:rsidRDefault="00D950DB" w:rsidP="00FA2A17">
            <w:pPr>
              <w:pBdr>
                <w:bottom w:val="double" w:sz="4" w:space="1" w:color="auto"/>
              </w:pBdr>
              <w:tabs>
                <w:tab w:val="left" w:pos="238"/>
              </w:tabs>
              <w:spacing w:line="360" w:lineRule="exact"/>
              <w:jc w:val="right"/>
              <w:rPr>
                <w:rFonts w:ascii="Angsana New" w:eastAsia="Cordia New" w:hAnsi="Angsana New" w:cs="Angsana New"/>
                <w:color w:val="auto"/>
                <w:sz w:val="28"/>
                <w:szCs w:val="28"/>
              </w:rPr>
            </w:pPr>
            <w:r w:rsidRPr="003A4808">
              <w:rPr>
                <w:rFonts w:ascii="Angsana New" w:hAnsi="Angsana New" w:cs="Angsana New"/>
                <w:color w:val="auto"/>
                <w:sz w:val="28"/>
                <w:szCs w:val="28"/>
              </w:rPr>
              <w:t>272,49</w:t>
            </w:r>
            <w:r w:rsidRPr="003A4808">
              <w:rPr>
                <w:rFonts w:ascii="Angsana New" w:hAnsi="Angsana New" w:cs="Angsana New"/>
                <w:color w:val="auto"/>
                <w:sz w:val="28"/>
                <w:szCs w:val="28"/>
                <w:cs/>
              </w:rPr>
              <w:t>6</w:t>
            </w:r>
          </w:p>
        </w:tc>
      </w:tr>
      <w:tr w:rsidR="00205F5B" w:rsidRPr="0079480C" w14:paraId="08BA5278" w14:textId="77777777" w:rsidTr="00FA2A17">
        <w:tc>
          <w:tcPr>
            <w:tcW w:w="3543" w:type="dxa"/>
            <w:vAlign w:val="bottom"/>
          </w:tcPr>
          <w:p w14:paraId="3C03789F" w14:textId="77777777" w:rsidR="00F71B75" w:rsidRPr="0079480C" w:rsidRDefault="00F71B75" w:rsidP="00FA2A17">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u w:val="single"/>
              </w:rPr>
              <w:t>Depreciations included in the statements of comprehensive income for the year</w:t>
            </w:r>
          </w:p>
        </w:tc>
        <w:tc>
          <w:tcPr>
            <w:tcW w:w="1418" w:type="dxa"/>
          </w:tcPr>
          <w:p w14:paraId="6C374C58" w14:textId="77777777" w:rsidR="00F71B75" w:rsidRPr="00A17EFD" w:rsidRDefault="00F71B75" w:rsidP="00FA2A17">
            <w:pPr>
              <w:spacing w:line="360" w:lineRule="exact"/>
              <w:jc w:val="right"/>
              <w:rPr>
                <w:rFonts w:ascii="Angsana New" w:hAnsi="Angsana New" w:cs="Angsana New"/>
                <w:color w:val="auto"/>
                <w:sz w:val="26"/>
                <w:szCs w:val="26"/>
              </w:rPr>
            </w:pPr>
          </w:p>
        </w:tc>
        <w:tc>
          <w:tcPr>
            <w:tcW w:w="1418" w:type="dxa"/>
          </w:tcPr>
          <w:p w14:paraId="2078AAFB" w14:textId="77777777" w:rsidR="00F71B75" w:rsidRPr="00A17EFD" w:rsidRDefault="00F71B75" w:rsidP="00FA2A17">
            <w:pPr>
              <w:spacing w:line="360" w:lineRule="exact"/>
              <w:jc w:val="right"/>
              <w:rPr>
                <w:rFonts w:ascii="Angsana New" w:hAnsi="Angsana New" w:cs="Angsana New"/>
                <w:color w:val="auto"/>
                <w:sz w:val="26"/>
                <w:szCs w:val="26"/>
                <w:cs/>
              </w:rPr>
            </w:pPr>
          </w:p>
        </w:tc>
        <w:tc>
          <w:tcPr>
            <w:tcW w:w="1384" w:type="dxa"/>
          </w:tcPr>
          <w:p w14:paraId="50441EF2" w14:textId="77777777" w:rsidR="00F71B75" w:rsidRPr="00A17EFD" w:rsidRDefault="00F71B75" w:rsidP="00FA2A17">
            <w:pPr>
              <w:spacing w:line="360" w:lineRule="exact"/>
              <w:jc w:val="right"/>
              <w:rPr>
                <w:rFonts w:ascii="Angsana New" w:hAnsi="Angsana New" w:cs="Angsana New"/>
                <w:color w:val="auto"/>
                <w:sz w:val="26"/>
                <w:szCs w:val="26"/>
              </w:rPr>
            </w:pPr>
          </w:p>
        </w:tc>
        <w:tc>
          <w:tcPr>
            <w:tcW w:w="1425" w:type="dxa"/>
          </w:tcPr>
          <w:p w14:paraId="606419DB" w14:textId="77777777" w:rsidR="00F71B75" w:rsidRPr="00A17EFD" w:rsidRDefault="00F71B75" w:rsidP="00FA2A17">
            <w:pPr>
              <w:spacing w:line="360" w:lineRule="exact"/>
              <w:jc w:val="right"/>
              <w:rPr>
                <w:rFonts w:ascii="Angsana New" w:hAnsi="Angsana New" w:cs="Angsana New"/>
                <w:color w:val="auto"/>
                <w:sz w:val="26"/>
                <w:szCs w:val="26"/>
              </w:rPr>
            </w:pPr>
          </w:p>
        </w:tc>
        <w:tc>
          <w:tcPr>
            <w:tcW w:w="1302" w:type="dxa"/>
          </w:tcPr>
          <w:p w14:paraId="7B40CEA1" w14:textId="77777777" w:rsidR="00F71B75" w:rsidRPr="00A17EFD" w:rsidRDefault="00F71B75" w:rsidP="00FA2A17">
            <w:pPr>
              <w:spacing w:line="360" w:lineRule="exact"/>
              <w:jc w:val="right"/>
              <w:rPr>
                <w:rFonts w:ascii="Angsana New" w:hAnsi="Angsana New" w:cs="Angsana New"/>
                <w:color w:val="auto"/>
                <w:sz w:val="26"/>
                <w:szCs w:val="26"/>
              </w:rPr>
            </w:pPr>
          </w:p>
        </w:tc>
        <w:tc>
          <w:tcPr>
            <w:tcW w:w="1203" w:type="dxa"/>
          </w:tcPr>
          <w:p w14:paraId="00440229" w14:textId="77777777" w:rsidR="00F71B75" w:rsidRPr="00A17EFD" w:rsidRDefault="00F71B75" w:rsidP="00FA2A17">
            <w:pPr>
              <w:spacing w:line="360" w:lineRule="exact"/>
              <w:jc w:val="right"/>
              <w:rPr>
                <w:rFonts w:ascii="Angsana New" w:hAnsi="Angsana New" w:cs="Angsana New"/>
                <w:color w:val="auto"/>
                <w:sz w:val="26"/>
                <w:szCs w:val="26"/>
              </w:rPr>
            </w:pPr>
          </w:p>
        </w:tc>
        <w:tc>
          <w:tcPr>
            <w:tcW w:w="1218" w:type="dxa"/>
          </w:tcPr>
          <w:p w14:paraId="4C13822F" w14:textId="77777777" w:rsidR="00F71B75" w:rsidRPr="00A17EFD" w:rsidRDefault="00F71B75" w:rsidP="00FA2A17">
            <w:pPr>
              <w:spacing w:line="360" w:lineRule="exact"/>
              <w:jc w:val="right"/>
              <w:rPr>
                <w:rFonts w:ascii="Angsana New" w:hAnsi="Angsana New" w:cs="Angsana New"/>
                <w:color w:val="auto"/>
                <w:sz w:val="26"/>
                <w:szCs w:val="26"/>
              </w:rPr>
            </w:pPr>
          </w:p>
        </w:tc>
        <w:tc>
          <w:tcPr>
            <w:tcW w:w="1393" w:type="dxa"/>
            <w:vAlign w:val="bottom"/>
          </w:tcPr>
          <w:p w14:paraId="2376341F" w14:textId="77777777" w:rsidR="00F71B75" w:rsidRPr="00A17EFD" w:rsidRDefault="00F71B75" w:rsidP="00FA2A17">
            <w:pPr>
              <w:spacing w:line="360" w:lineRule="exact"/>
              <w:jc w:val="right"/>
              <w:rPr>
                <w:rFonts w:ascii="Angsana New" w:hAnsi="Angsana New" w:cs="Angsana New"/>
                <w:color w:val="auto"/>
                <w:sz w:val="26"/>
                <w:szCs w:val="26"/>
              </w:rPr>
            </w:pPr>
          </w:p>
        </w:tc>
      </w:tr>
      <w:tr w:rsidR="00205F5B" w:rsidRPr="0079480C" w14:paraId="0464D1E6" w14:textId="77777777" w:rsidTr="00FA2A17">
        <w:trPr>
          <w:trHeight w:val="426"/>
        </w:trPr>
        <w:tc>
          <w:tcPr>
            <w:tcW w:w="3543" w:type="dxa"/>
            <w:vAlign w:val="bottom"/>
          </w:tcPr>
          <w:p w14:paraId="5E1276DB" w14:textId="1B646A68" w:rsidR="00F71B75" w:rsidRPr="0079480C" w:rsidRDefault="003A4808" w:rsidP="00FA2A17">
            <w:pPr>
              <w:spacing w:line="360" w:lineRule="exact"/>
              <w:ind w:right="43"/>
              <w:rPr>
                <w:rFonts w:ascii="Angsana New" w:hAnsi="Angsana New" w:cs="Angsana New"/>
                <w:color w:val="auto"/>
                <w:sz w:val="26"/>
                <w:szCs w:val="26"/>
              </w:rPr>
            </w:pPr>
            <w:r w:rsidRPr="0079480C">
              <w:rPr>
                <w:rFonts w:ascii="Angsana New" w:hAnsi="Angsana New" w:cs="Angsana New"/>
                <w:color w:val="auto"/>
                <w:sz w:val="26"/>
                <w:szCs w:val="26"/>
              </w:rPr>
              <w:t>2024</w:t>
            </w:r>
          </w:p>
        </w:tc>
        <w:tc>
          <w:tcPr>
            <w:tcW w:w="1418" w:type="dxa"/>
          </w:tcPr>
          <w:p w14:paraId="0566861B" w14:textId="77777777" w:rsidR="00F71B75" w:rsidRPr="0079480C" w:rsidRDefault="00F71B75" w:rsidP="00FA2A17">
            <w:pPr>
              <w:spacing w:line="360" w:lineRule="exact"/>
              <w:rPr>
                <w:rFonts w:ascii="Angsana New" w:hAnsi="Angsana New" w:cs="Angsana New"/>
                <w:color w:val="auto"/>
                <w:sz w:val="26"/>
                <w:szCs w:val="26"/>
              </w:rPr>
            </w:pPr>
          </w:p>
        </w:tc>
        <w:tc>
          <w:tcPr>
            <w:tcW w:w="1418" w:type="dxa"/>
          </w:tcPr>
          <w:p w14:paraId="4933656B" w14:textId="77777777" w:rsidR="00F71B75" w:rsidRPr="0079480C" w:rsidRDefault="00F71B75" w:rsidP="00FA2A17">
            <w:pPr>
              <w:spacing w:line="360" w:lineRule="exact"/>
              <w:rPr>
                <w:rFonts w:ascii="Angsana New" w:hAnsi="Angsana New" w:cs="Angsana New"/>
                <w:color w:val="auto"/>
                <w:sz w:val="26"/>
                <w:szCs w:val="26"/>
              </w:rPr>
            </w:pPr>
          </w:p>
        </w:tc>
        <w:tc>
          <w:tcPr>
            <w:tcW w:w="1384" w:type="dxa"/>
          </w:tcPr>
          <w:p w14:paraId="53C688C5" w14:textId="77777777" w:rsidR="00F71B75" w:rsidRPr="0079480C" w:rsidRDefault="00F71B75" w:rsidP="00FA2A17">
            <w:pPr>
              <w:spacing w:line="360" w:lineRule="exact"/>
              <w:rPr>
                <w:rFonts w:ascii="Angsana New" w:hAnsi="Angsana New" w:cs="Angsana New"/>
                <w:color w:val="auto"/>
                <w:sz w:val="26"/>
                <w:szCs w:val="26"/>
              </w:rPr>
            </w:pPr>
          </w:p>
        </w:tc>
        <w:tc>
          <w:tcPr>
            <w:tcW w:w="1425" w:type="dxa"/>
          </w:tcPr>
          <w:p w14:paraId="0279D1AD" w14:textId="77777777" w:rsidR="00F71B75" w:rsidRPr="0079480C" w:rsidRDefault="00F71B75" w:rsidP="00FA2A17">
            <w:pPr>
              <w:spacing w:line="360" w:lineRule="exact"/>
              <w:rPr>
                <w:rFonts w:ascii="Angsana New" w:hAnsi="Angsana New" w:cs="Angsana New"/>
                <w:color w:val="auto"/>
                <w:sz w:val="26"/>
                <w:szCs w:val="26"/>
              </w:rPr>
            </w:pPr>
          </w:p>
        </w:tc>
        <w:tc>
          <w:tcPr>
            <w:tcW w:w="1302" w:type="dxa"/>
          </w:tcPr>
          <w:p w14:paraId="166D80BD" w14:textId="77777777" w:rsidR="00F71B75" w:rsidRPr="0079480C" w:rsidRDefault="00F71B75" w:rsidP="00FA2A17">
            <w:pPr>
              <w:spacing w:line="360" w:lineRule="exact"/>
              <w:rPr>
                <w:rFonts w:ascii="Angsana New" w:hAnsi="Angsana New" w:cs="Angsana New"/>
                <w:color w:val="auto"/>
                <w:sz w:val="26"/>
                <w:szCs w:val="26"/>
              </w:rPr>
            </w:pPr>
          </w:p>
        </w:tc>
        <w:tc>
          <w:tcPr>
            <w:tcW w:w="1203" w:type="dxa"/>
          </w:tcPr>
          <w:p w14:paraId="01F0908F" w14:textId="080EE819" w:rsidR="00F71B75" w:rsidRPr="0079480C" w:rsidRDefault="00F71B75" w:rsidP="00FA2A17">
            <w:pPr>
              <w:spacing w:line="360" w:lineRule="exact"/>
              <w:rPr>
                <w:rFonts w:ascii="Angsana New" w:hAnsi="Angsana New" w:cs="Angsana New"/>
                <w:color w:val="auto"/>
                <w:sz w:val="26"/>
                <w:szCs w:val="26"/>
              </w:rPr>
            </w:pPr>
          </w:p>
        </w:tc>
        <w:tc>
          <w:tcPr>
            <w:tcW w:w="1218" w:type="dxa"/>
          </w:tcPr>
          <w:p w14:paraId="04E6636B" w14:textId="77777777" w:rsidR="00F71B75" w:rsidRPr="0079480C" w:rsidRDefault="00F71B75" w:rsidP="00FA2A17">
            <w:pPr>
              <w:spacing w:line="360" w:lineRule="exact"/>
              <w:rPr>
                <w:rFonts w:ascii="Angsana New" w:hAnsi="Angsana New" w:cs="Angsana New"/>
                <w:color w:val="auto"/>
                <w:sz w:val="26"/>
                <w:szCs w:val="26"/>
              </w:rPr>
            </w:pPr>
          </w:p>
        </w:tc>
        <w:tc>
          <w:tcPr>
            <w:tcW w:w="1393" w:type="dxa"/>
          </w:tcPr>
          <w:p w14:paraId="1580AC75" w14:textId="0A6C4C29" w:rsidR="00F71B75" w:rsidRPr="0079480C" w:rsidRDefault="00E415A8" w:rsidP="00FA2A17">
            <w:pPr>
              <w:pBdr>
                <w:bottom w:val="double" w:sz="4" w:space="1" w:color="auto"/>
              </w:pBdr>
              <w:tabs>
                <w:tab w:val="decimal" w:pos="0"/>
                <w:tab w:val="left" w:pos="238"/>
              </w:tabs>
              <w:spacing w:line="360" w:lineRule="exact"/>
              <w:jc w:val="right"/>
              <w:rPr>
                <w:rFonts w:ascii="Angsana New" w:eastAsia="Cordia New" w:hAnsi="Angsana New" w:cs="Angsana New"/>
                <w:color w:val="auto"/>
                <w:sz w:val="28"/>
                <w:szCs w:val="28"/>
                <w:cs/>
              </w:rPr>
            </w:pPr>
            <w:r w:rsidRPr="00E415A8">
              <w:rPr>
                <w:rFonts w:ascii="Angsana New" w:hAnsi="Angsana New" w:cs="Angsana New"/>
                <w:color w:val="auto"/>
                <w:sz w:val="28"/>
                <w:szCs w:val="28"/>
              </w:rPr>
              <w:t>15,331</w:t>
            </w:r>
          </w:p>
        </w:tc>
      </w:tr>
      <w:tr w:rsidR="004630E9" w:rsidRPr="0079480C" w14:paraId="7C2D50E1" w14:textId="77777777" w:rsidTr="00FA2A17">
        <w:trPr>
          <w:trHeight w:val="426"/>
        </w:trPr>
        <w:tc>
          <w:tcPr>
            <w:tcW w:w="3543" w:type="dxa"/>
            <w:vAlign w:val="bottom"/>
          </w:tcPr>
          <w:p w14:paraId="38501704" w14:textId="7652DC30" w:rsidR="003A4808" w:rsidRPr="0079480C" w:rsidRDefault="003A4808" w:rsidP="003A4808">
            <w:pPr>
              <w:spacing w:line="360" w:lineRule="exact"/>
              <w:ind w:right="43"/>
              <w:rPr>
                <w:rFonts w:ascii="Angsana New" w:hAnsi="Angsana New" w:cs="Angsana New"/>
                <w:color w:val="auto"/>
                <w:sz w:val="26"/>
                <w:szCs w:val="26"/>
              </w:rPr>
            </w:pPr>
            <w:r w:rsidRPr="0079480C">
              <w:rPr>
                <w:rFonts w:ascii="Angsana New" w:hAnsi="Angsana New" w:cs="Angsana New"/>
                <w:color w:val="auto"/>
                <w:sz w:val="26"/>
                <w:szCs w:val="26"/>
              </w:rPr>
              <w:t>2025</w:t>
            </w:r>
          </w:p>
        </w:tc>
        <w:tc>
          <w:tcPr>
            <w:tcW w:w="1418" w:type="dxa"/>
          </w:tcPr>
          <w:p w14:paraId="738FB44A" w14:textId="77777777" w:rsidR="003A4808" w:rsidRPr="0079480C" w:rsidRDefault="003A4808" w:rsidP="003A4808">
            <w:pPr>
              <w:spacing w:line="360" w:lineRule="exact"/>
              <w:rPr>
                <w:rFonts w:ascii="Angsana New" w:hAnsi="Angsana New" w:cs="Angsana New"/>
                <w:color w:val="auto"/>
                <w:sz w:val="26"/>
                <w:szCs w:val="26"/>
              </w:rPr>
            </w:pPr>
          </w:p>
        </w:tc>
        <w:tc>
          <w:tcPr>
            <w:tcW w:w="1418" w:type="dxa"/>
          </w:tcPr>
          <w:p w14:paraId="6B0471CB" w14:textId="77777777" w:rsidR="003A4808" w:rsidRPr="0079480C" w:rsidRDefault="003A4808" w:rsidP="003A4808">
            <w:pPr>
              <w:spacing w:line="360" w:lineRule="exact"/>
              <w:rPr>
                <w:rFonts w:ascii="Angsana New" w:hAnsi="Angsana New" w:cs="Angsana New"/>
                <w:color w:val="auto"/>
                <w:sz w:val="26"/>
                <w:szCs w:val="26"/>
              </w:rPr>
            </w:pPr>
          </w:p>
        </w:tc>
        <w:tc>
          <w:tcPr>
            <w:tcW w:w="1384" w:type="dxa"/>
          </w:tcPr>
          <w:p w14:paraId="248E5CC7" w14:textId="77777777" w:rsidR="003A4808" w:rsidRPr="0079480C" w:rsidRDefault="003A4808" w:rsidP="003A4808">
            <w:pPr>
              <w:spacing w:line="360" w:lineRule="exact"/>
              <w:rPr>
                <w:rFonts w:ascii="Angsana New" w:hAnsi="Angsana New" w:cs="Angsana New"/>
                <w:color w:val="auto"/>
                <w:sz w:val="26"/>
                <w:szCs w:val="26"/>
              </w:rPr>
            </w:pPr>
          </w:p>
        </w:tc>
        <w:tc>
          <w:tcPr>
            <w:tcW w:w="1425" w:type="dxa"/>
          </w:tcPr>
          <w:p w14:paraId="048A04A8" w14:textId="77777777" w:rsidR="003A4808" w:rsidRPr="0079480C" w:rsidRDefault="003A4808" w:rsidP="003A4808">
            <w:pPr>
              <w:spacing w:line="360" w:lineRule="exact"/>
              <w:rPr>
                <w:rFonts w:ascii="Angsana New" w:hAnsi="Angsana New" w:cs="Angsana New"/>
                <w:color w:val="auto"/>
                <w:sz w:val="26"/>
                <w:szCs w:val="26"/>
              </w:rPr>
            </w:pPr>
          </w:p>
        </w:tc>
        <w:tc>
          <w:tcPr>
            <w:tcW w:w="1302" w:type="dxa"/>
          </w:tcPr>
          <w:p w14:paraId="3DE143A6" w14:textId="77777777" w:rsidR="003A4808" w:rsidRPr="0079480C" w:rsidRDefault="003A4808" w:rsidP="003A4808">
            <w:pPr>
              <w:spacing w:line="360" w:lineRule="exact"/>
              <w:rPr>
                <w:rFonts w:ascii="Angsana New" w:hAnsi="Angsana New" w:cs="Angsana New"/>
                <w:color w:val="auto"/>
                <w:sz w:val="26"/>
                <w:szCs w:val="26"/>
              </w:rPr>
            </w:pPr>
          </w:p>
        </w:tc>
        <w:tc>
          <w:tcPr>
            <w:tcW w:w="1203" w:type="dxa"/>
          </w:tcPr>
          <w:p w14:paraId="05ED0E00" w14:textId="77777777" w:rsidR="003A4808" w:rsidRPr="0079480C" w:rsidRDefault="003A4808" w:rsidP="003A4808">
            <w:pPr>
              <w:spacing w:line="360" w:lineRule="exact"/>
              <w:rPr>
                <w:rFonts w:ascii="Angsana New" w:hAnsi="Angsana New" w:cs="Angsana New"/>
                <w:color w:val="auto"/>
                <w:sz w:val="26"/>
                <w:szCs w:val="26"/>
              </w:rPr>
            </w:pPr>
          </w:p>
        </w:tc>
        <w:tc>
          <w:tcPr>
            <w:tcW w:w="1218" w:type="dxa"/>
          </w:tcPr>
          <w:p w14:paraId="723ECF8B" w14:textId="77777777" w:rsidR="003A4808" w:rsidRPr="0079480C" w:rsidRDefault="003A4808" w:rsidP="003A4808">
            <w:pPr>
              <w:spacing w:line="360" w:lineRule="exact"/>
              <w:rPr>
                <w:rFonts w:ascii="Angsana New" w:hAnsi="Angsana New" w:cs="Angsana New"/>
                <w:color w:val="auto"/>
                <w:sz w:val="26"/>
                <w:szCs w:val="26"/>
              </w:rPr>
            </w:pPr>
          </w:p>
        </w:tc>
        <w:tc>
          <w:tcPr>
            <w:tcW w:w="1393" w:type="dxa"/>
          </w:tcPr>
          <w:p w14:paraId="6EACF484" w14:textId="77B276C4" w:rsidR="003A4808" w:rsidRPr="003A4808" w:rsidRDefault="00E415A8" w:rsidP="003A4808">
            <w:pPr>
              <w:pBdr>
                <w:bottom w:val="double" w:sz="4" w:space="1" w:color="auto"/>
              </w:pBdr>
              <w:tabs>
                <w:tab w:val="decimal" w:pos="0"/>
                <w:tab w:val="left" w:pos="238"/>
              </w:tabs>
              <w:spacing w:line="360" w:lineRule="exact"/>
              <w:jc w:val="right"/>
              <w:rPr>
                <w:rFonts w:ascii="Angsana New" w:eastAsia="Cordia New" w:hAnsi="Angsana New" w:cs="Angsana New"/>
                <w:color w:val="auto"/>
                <w:sz w:val="28"/>
                <w:szCs w:val="28"/>
              </w:rPr>
            </w:pPr>
            <w:r w:rsidRPr="00E415A8">
              <w:rPr>
                <w:rFonts w:ascii="Angsana New" w:hAnsi="Angsana New" w:cs="Angsana New"/>
                <w:color w:val="auto"/>
                <w:sz w:val="28"/>
                <w:szCs w:val="28"/>
              </w:rPr>
              <w:t>17,278</w:t>
            </w:r>
          </w:p>
        </w:tc>
      </w:tr>
    </w:tbl>
    <w:p w14:paraId="2AD52123" w14:textId="77777777" w:rsidR="00D25092" w:rsidRPr="0079480C" w:rsidRDefault="00D25092" w:rsidP="00FA2A17">
      <w:pPr>
        <w:spacing w:line="360" w:lineRule="exact"/>
        <w:rPr>
          <w:rFonts w:cstheme="minorBidi"/>
          <w:color w:val="auto"/>
        </w:rPr>
      </w:pPr>
      <w:r w:rsidRPr="0079480C">
        <w:rPr>
          <w:color w:val="auto"/>
        </w:rPr>
        <w:br w:type="page"/>
      </w:r>
    </w:p>
    <w:tbl>
      <w:tblPr>
        <w:tblW w:w="14307" w:type="dxa"/>
        <w:tblInd w:w="284" w:type="dxa"/>
        <w:tblLook w:val="04A0" w:firstRow="1" w:lastRow="0" w:firstColumn="1" w:lastColumn="0" w:noHBand="0" w:noVBand="1"/>
      </w:tblPr>
      <w:tblGrid>
        <w:gridCol w:w="3544"/>
        <w:gridCol w:w="1417"/>
        <w:gridCol w:w="1418"/>
        <w:gridCol w:w="1384"/>
        <w:gridCol w:w="1425"/>
        <w:gridCol w:w="1302"/>
        <w:gridCol w:w="1203"/>
        <w:gridCol w:w="1218"/>
        <w:gridCol w:w="1396"/>
      </w:tblGrid>
      <w:tr w:rsidR="00056171" w:rsidRPr="0079480C" w14:paraId="5D8C2532" w14:textId="77777777" w:rsidTr="009779C3">
        <w:trPr>
          <w:tblHeader/>
        </w:trPr>
        <w:tc>
          <w:tcPr>
            <w:tcW w:w="3544" w:type="dxa"/>
          </w:tcPr>
          <w:p w14:paraId="0D5AC146" w14:textId="77777777" w:rsidR="00EA784B" w:rsidRPr="0079480C" w:rsidRDefault="00EA784B" w:rsidP="00EA784B">
            <w:pPr>
              <w:spacing w:line="440" w:lineRule="exact"/>
              <w:rPr>
                <w:rFonts w:ascii="Angsana New" w:hAnsi="Angsana New" w:cs="Angsana New"/>
                <w:color w:val="auto"/>
                <w:sz w:val="26"/>
                <w:szCs w:val="26"/>
              </w:rPr>
            </w:pPr>
          </w:p>
        </w:tc>
        <w:tc>
          <w:tcPr>
            <w:tcW w:w="10763" w:type="dxa"/>
            <w:gridSpan w:val="8"/>
          </w:tcPr>
          <w:p w14:paraId="6DB54104" w14:textId="77777777" w:rsidR="00EA784B" w:rsidRPr="0079480C" w:rsidRDefault="00EA784B" w:rsidP="00EA784B">
            <w:pPr>
              <w:pBdr>
                <w:bottom w:val="single" w:sz="4" w:space="1" w:color="auto"/>
              </w:pBdr>
              <w:spacing w:line="440" w:lineRule="exact"/>
              <w:jc w:val="right"/>
              <w:rPr>
                <w:rFonts w:ascii="Angsana New" w:hAnsi="Angsana New" w:cs="Angsana New"/>
                <w:color w:val="auto"/>
                <w:sz w:val="26"/>
                <w:szCs w:val="26"/>
              </w:rPr>
            </w:pPr>
            <w:r w:rsidRPr="0079480C">
              <w:rPr>
                <w:rFonts w:ascii="Angsana New" w:hAnsi="Angsana New" w:cs="Angsana New"/>
                <w:color w:val="auto"/>
                <w:sz w:val="26"/>
                <w:szCs w:val="26"/>
              </w:rPr>
              <w:t>Unit: Thousand Baht</w:t>
            </w:r>
          </w:p>
        </w:tc>
      </w:tr>
      <w:tr w:rsidR="004630E9" w:rsidRPr="0079480C" w14:paraId="7D2D616A" w14:textId="77777777" w:rsidTr="009779C3">
        <w:trPr>
          <w:tblHeader/>
        </w:trPr>
        <w:tc>
          <w:tcPr>
            <w:tcW w:w="3544" w:type="dxa"/>
            <w:vAlign w:val="bottom"/>
          </w:tcPr>
          <w:p w14:paraId="647BDAFC" w14:textId="77777777" w:rsidR="00EA784B" w:rsidRPr="0079480C" w:rsidRDefault="00EA784B" w:rsidP="00EA784B">
            <w:pPr>
              <w:spacing w:line="440" w:lineRule="exact"/>
              <w:ind w:right="43"/>
              <w:rPr>
                <w:rFonts w:ascii="Angsana New" w:hAnsi="Angsana New" w:cs="Angsana New"/>
                <w:b/>
                <w:bCs/>
                <w:color w:val="auto"/>
                <w:sz w:val="26"/>
                <w:szCs w:val="26"/>
                <w:u w:val="single"/>
                <w:cs/>
              </w:rPr>
            </w:pPr>
          </w:p>
        </w:tc>
        <w:tc>
          <w:tcPr>
            <w:tcW w:w="10763" w:type="dxa"/>
            <w:gridSpan w:val="8"/>
          </w:tcPr>
          <w:p w14:paraId="7E8CDDFE" w14:textId="77777777" w:rsidR="00EA784B" w:rsidRPr="0079480C" w:rsidRDefault="00EA784B" w:rsidP="00EA784B">
            <w:pPr>
              <w:pBdr>
                <w:bottom w:val="single" w:sz="4" w:space="1" w:color="auto"/>
              </w:pBdr>
              <w:spacing w:line="440" w:lineRule="exact"/>
              <w:jc w:val="center"/>
              <w:rPr>
                <w:rFonts w:ascii="Angsana New" w:hAnsi="Angsana New" w:cs="Angsana New"/>
                <w:color w:val="auto"/>
                <w:sz w:val="26"/>
                <w:szCs w:val="26"/>
              </w:rPr>
            </w:pPr>
            <w:r w:rsidRPr="0079480C">
              <w:rPr>
                <w:rFonts w:ascii="Angsana New" w:hAnsi="Angsana New" w:cs="Angsana New"/>
                <w:color w:val="auto"/>
                <w:sz w:val="26"/>
                <w:szCs w:val="26"/>
              </w:rPr>
              <w:t>Separate financial statements</w:t>
            </w:r>
          </w:p>
        </w:tc>
      </w:tr>
      <w:tr w:rsidR="00205F5B" w:rsidRPr="0079480C" w14:paraId="40ED48A1" w14:textId="77777777" w:rsidTr="009779C3">
        <w:trPr>
          <w:tblHeader/>
        </w:trPr>
        <w:tc>
          <w:tcPr>
            <w:tcW w:w="3544" w:type="dxa"/>
            <w:vAlign w:val="bottom"/>
          </w:tcPr>
          <w:p w14:paraId="50FF215C" w14:textId="77777777" w:rsidR="00EA784B" w:rsidRPr="0079480C" w:rsidRDefault="00EA784B" w:rsidP="00EA784B">
            <w:pPr>
              <w:spacing w:line="440" w:lineRule="exact"/>
              <w:ind w:right="43"/>
              <w:rPr>
                <w:rFonts w:ascii="Angsana New" w:hAnsi="Angsana New" w:cs="Angsana New"/>
                <w:b/>
                <w:bCs/>
                <w:color w:val="auto"/>
                <w:sz w:val="26"/>
                <w:szCs w:val="26"/>
                <w:u w:val="single"/>
              </w:rPr>
            </w:pPr>
          </w:p>
          <w:p w14:paraId="66AF9804" w14:textId="77777777" w:rsidR="00EA784B" w:rsidRPr="0079480C" w:rsidRDefault="00EA784B" w:rsidP="00EA784B">
            <w:pPr>
              <w:spacing w:line="440" w:lineRule="exact"/>
              <w:ind w:right="43"/>
              <w:rPr>
                <w:rFonts w:ascii="Angsana New" w:hAnsi="Angsana New" w:cs="Angsana New"/>
                <w:b/>
                <w:bCs/>
                <w:color w:val="auto"/>
                <w:sz w:val="26"/>
                <w:szCs w:val="26"/>
                <w:u w:val="single"/>
                <w:cs/>
              </w:rPr>
            </w:pPr>
          </w:p>
        </w:tc>
        <w:tc>
          <w:tcPr>
            <w:tcW w:w="1417" w:type="dxa"/>
            <w:vAlign w:val="bottom"/>
          </w:tcPr>
          <w:p w14:paraId="7967CA3C" w14:textId="77777777" w:rsidR="00EA784B" w:rsidRPr="0079480C" w:rsidRDefault="00EA784B" w:rsidP="00EA784B">
            <w:pPr>
              <w:pBdr>
                <w:bottom w:val="single" w:sz="4" w:space="1" w:color="auto"/>
              </w:pBdr>
              <w:tabs>
                <w:tab w:val="left" w:pos="900"/>
                <w:tab w:val="left" w:pos="2160"/>
                <w:tab w:val="center" w:pos="3600"/>
                <w:tab w:val="center" w:pos="6480"/>
              </w:tabs>
              <w:spacing w:line="440" w:lineRule="exact"/>
              <w:jc w:val="center"/>
              <w:rPr>
                <w:rFonts w:ascii="Angsana New" w:hAnsi="Angsana New" w:cs="Angsana New"/>
                <w:color w:val="auto"/>
                <w:sz w:val="26"/>
                <w:szCs w:val="26"/>
              </w:rPr>
            </w:pPr>
          </w:p>
          <w:p w14:paraId="1DC65882" w14:textId="77777777" w:rsidR="00EA784B" w:rsidRPr="0079480C" w:rsidRDefault="00EA784B" w:rsidP="00EA784B">
            <w:pPr>
              <w:pBdr>
                <w:bottom w:val="single" w:sz="4" w:space="1" w:color="auto"/>
              </w:pBdr>
              <w:tabs>
                <w:tab w:val="left" w:pos="900"/>
                <w:tab w:val="left" w:pos="2160"/>
                <w:tab w:val="center" w:pos="3600"/>
                <w:tab w:val="center" w:pos="6480"/>
              </w:tabs>
              <w:spacing w:line="440" w:lineRule="exact"/>
              <w:jc w:val="center"/>
              <w:rPr>
                <w:rFonts w:ascii="Angsana New" w:hAnsi="Angsana New" w:cs="Angsana New"/>
                <w:color w:val="auto"/>
                <w:sz w:val="26"/>
                <w:szCs w:val="26"/>
              </w:rPr>
            </w:pPr>
            <w:r w:rsidRPr="0079480C">
              <w:rPr>
                <w:rFonts w:ascii="Angsana New" w:hAnsi="Angsana New" w:cs="Angsana New"/>
                <w:color w:val="auto"/>
                <w:sz w:val="26"/>
                <w:szCs w:val="26"/>
              </w:rPr>
              <w:t>Land</w:t>
            </w:r>
          </w:p>
        </w:tc>
        <w:tc>
          <w:tcPr>
            <w:tcW w:w="1418" w:type="dxa"/>
            <w:vAlign w:val="bottom"/>
          </w:tcPr>
          <w:p w14:paraId="5D3E3EAE" w14:textId="77777777" w:rsidR="00EA784B" w:rsidRPr="0079480C" w:rsidRDefault="00EA784B" w:rsidP="00EA784B">
            <w:pPr>
              <w:pBdr>
                <w:bottom w:val="single" w:sz="4" w:space="1" w:color="auto"/>
              </w:pBdr>
              <w:tabs>
                <w:tab w:val="left" w:pos="900"/>
                <w:tab w:val="left" w:pos="2160"/>
                <w:tab w:val="center" w:pos="3600"/>
                <w:tab w:val="center" w:pos="6480"/>
              </w:tabs>
              <w:spacing w:line="440" w:lineRule="exact"/>
              <w:ind w:right="-33"/>
              <w:jc w:val="center"/>
              <w:rPr>
                <w:rFonts w:ascii="Angsana New" w:hAnsi="Angsana New" w:cs="Angsana New"/>
                <w:color w:val="auto"/>
                <w:sz w:val="26"/>
                <w:szCs w:val="26"/>
              </w:rPr>
            </w:pPr>
            <w:r w:rsidRPr="0079480C">
              <w:rPr>
                <w:rFonts w:ascii="Angsana New" w:hAnsi="Angsana New" w:cs="Angsana New"/>
                <w:color w:val="auto"/>
                <w:sz w:val="26"/>
                <w:szCs w:val="26"/>
              </w:rPr>
              <w:t>Buildings</w:t>
            </w:r>
          </w:p>
        </w:tc>
        <w:tc>
          <w:tcPr>
            <w:tcW w:w="1384" w:type="dxa"/>
            <w:vAlign w:val="bottom"/>
          </w:tcPr>
          <w:p w14:paraId="37F76FAE" w14:textId="77777777" w:rsidR="00EA784B" w:rsidRPr="0079480C" w:rsidRDefault="00EA784B" w:rsidP="00EA784B">
            <w:pPr>
              <w:pBdr>
                <w:bottom w:val="single" w:sz="4" w:space="1" w:color="auto"/>
              </w:pBdr>
              <w:tabs>
                <w:tab w:val="left" w:pos="900"/>
                <w:tab w:val="left" w:pos="2160"/>
                <w:tab w:val="center" w:pos="3600"/>
                <w:tab w:val="center" w:pos="6480"/>
              </w:tabs>
              <w:spacing w:line="440" w:lineRule="exact"/>
              <w:jc w:val="center"/>
              <w:rPr>
                <w:rFonts w:ascii="Angsana New" w:hAnsi="Angsana New" w:cs="Angsana New"/>
                <w:color w:val="auto"/>
                <w:sz w:val="26"/>
                <w:szCs w:val="26"/>
              </w:rPr>
            </w:pPr>
            <w:r w:rsidRPr="0079480C">
              <w:rPr>
                <w:rFonts w:ascii="Angsana New" w:hAnsi="Angsana New" w:cs="Angsana New"/>
                <w:color w:val="auto"/>
                <w:sz w:val="26"/>
                <w:szCs w:val="26"/>
              </w:rPr>
              <w:t>Machinery and equipment</w:t>
            </w:r>
          </w:p>
        </w:tc>
        <w:tc>
          <w:tcPr>
            <w:tcW w:w="1425" w:type="dxa"/>
            <w:vAlign w:val="bottom"/>
          </w:tcPr>
          <w:p w14:paraId="2A843137" w14:textId="77777777" w:rsidR="00EA784B" w:rsidRPr="0079480C" w:rsidRDefault="00EA784B" w:rsidP="00EA784B">
            <w:pPr>
              <w:pBdr>
                <w:bottom w:val="single" w:sz="4" w:space="1" w:color="auto"/>
              </w:pBdr>
              <w:tabs>
                <w:tab w:val="left" w:pos="2160"/>
                <w:tab w:val="center" w:pos="3600"/>
                <w:tab w:val="center" w:pos="6480"/>
              </w:tabs>
              <w:spacing w:line="440" w:lineRule="exact"/>
              <w:ind w:left="-75" w:right="-52"/>
              <w:jc w:val="center"/>
              <w:rPr>
                <w:rFonts w:ascii="Angsana New" w:hAnsi="Angsana New" w:cs="Angsana New"/>
                <w:color w:val="auto"/>
                <w:sz w:val="26"/>
                <w:szCs w:val="26"/>
              </w:rPr>
            </w:pPr>
            <w:r w:rsidRPr="0079480C">
              <w:rPr>
                <w:rFonts w:ascii="Angsana New" w:hAnsi="Angsana New" w:cs="Angsana New"/>
                <w:color w:val="auto"/>
                <w:sz w:val="26"/>
                <w:szCs w:val="26"/>
              </w:rPr>
              <w:t>Equipment for solar power project</w:t>
            </w:r>
          </w:p>
        </w:tc>
        <w:tc>
          <w:tcPr>
            <w:tcW w:w="1302" w:type="dxa"/>
            <w:vAlign w:val="bottom"/>
          </w:tcPr>
          <w:p w14:paraId="2C60DE01" w14:textId="77777777" w:rsidR="00EA784B" w:rsidRPr="0079480C" w:rsidRDefault="00EA784B" w:rsidP="00EA784B">
            <w:pPr>
              <w:tabs>
                <w:tab w:val="left" w:pos="5812"/>
              </w:tabs>
              <w:spacing w:line="440" w:lineRule="exact"/>
              <w:ind w:right="-72"/>
              <w:jc w:val="center"/>
              <w:rPr>
                <w:rFonts w:ascii="Angsana New" w:hAnsi="Angsana New" w:cs="Angsana New"/>
                <w:color w:val="auto"/>
                <w:sz w:val="26"/>
                <w:szCs w:val="26"/>
              </w:rPr>
            </w:pPr>
            <w:r w:rsidRPr="0079480C">
              <w:rPr>
                <w:rFonts w:ascii="Angsana New" w:hAnsi="Angsana New" w:cs="Angsana New"/>
                <w:color w:val="auto"/>
                <w:sz w:val="26"/>
                <w:szCs w:val="26"/>
              </w:rPr>
              <w:t>Office</w:t>
            </w:r>
          </w:p>
          <w:p w14:paraId="1B3189BB" w14:textId="77777777" w:rsidR="00EA784B" w:rsidRPr="0079480C" w:rsidRDefault="00EA784B" w:rsidP="00EA784B">
            <w:pPr>
              <w:pBdr>
                <w:bottom w:val="single" w:sz="4" w:space="1" w:color="auto"/>
              </w:pBdr>
              <w:tabs>
                <w:tab w:val="left" w:pos="900"/>
                <w:tab w:val="left" w:pos="2160"/>
                <w:tab w:val="center" w:pos="3600"/>
                <w:tab w:val="center" w:pos="6480"/>
              </w:tabs>
              <w:spacing w:line="440" w:lineRule="exact"/>
              <w:ind w:left="-66" w:right="-66"/>
              <w:jc w:val="center"/>
              <w:rPr>
                <w:rFonts w:ascii="Angsana New" w:hAnsi="Angsana New" w:cs="Angsana New"/>
                <w:color w:val="auto"/>
                <w:sz w:val="26"/>
                <w:szCs w:val="26"/>
              </w:rPr>
            </w:pPr>
            <w:r w:rsidRPr="0079480C">
              <w:rPr>
                <w:rFonts w:ascii="Angsana New" w:hAnsi="Angsana New" w:cs="Angsana New"/>
                <w:color w:val="auto"/>
                <w:sz w:val="26"/>
                <w:szCs w:val="26"/>
              </w:rPr>
              <w:t>equipment</w:t>
            </w:r>
          </w:p>
        </w:tc>
        <w:tc>
          <w:tcPr>
            <w:tcW w:w="1203" w:type="dxa"/>
            <w:vAlign w:val="bottom"/>
          </w:tcPr>
          <w:p w14:paraId="567D9BB5" w14:textId="77777777" w:rsidR="00EA784B" w:rsidRPr="0079480C" w:rsidRDefault="00EA784B" w:rsidP="00EA784B">
            <w:pPr>
              <w:pBdr>
                <w:bottom w:val="single" w:sz="4" w:space="1" w:color="auto"/>
              </w:pBdr>
              <w:tabs>
                <w:tab w:val="left" w:pos="2160"/>
                <w:tab w:val="center" w:pos="3600"/>
                <w:tab w:val="center" w:pos="6480"/>
              </w:tabs>
              <w:spacing w:line="440" w:lineRule="exact"/>
              <w:ind w:left="-41" w:right="-94"/>
              <w:jc w:val="center"/>
              <w:rPr>
                <w:rFonts w:ascii="Angsana New" w:hAnsi="Angsana New" w:cs="Angsana New"/>
                <w:color w:val="auto"/>
                <w:sz w:val="26"/>
                <w:szCs w:val="26"/>
              </w:rPr>
            </w:pPr>
          </w:p>
          <w:p w14:paraId="2BCB4140" w14:textId="77777777" w:rsidR="00EA784B" w:rsidRPr="0079480C" w:rsidRDefault="00EA784B" w:rsidP="00EA784B">
            <w:pPr>
              <w:pBdr>
                <w:bottom w:val="single" w:sz="4" w:space="1" w:color="auto"/>
              </w:pBdr>
              <w:tabs>
                <w:tab w:val="left" w:pos="2160"/>
                <w:tab w:val="center" w:pos="3600"/>
                <w:tab w:val="center" w:pos="6480"/>
              </w:tabs>
              <w:spacing w:line="440" w:lineRule="exact"/>
              <w:ind w:left="-41" w:right="-94"/>
              <w:jc w:val="center"/>
              <w:rPr>
                <w:rFonts w:ascii="Angsana New" w:hAnsi="Angsana New" w:cs="Angsana New"/>
                <w:color w:val="auto"/>
                <w:sz w:val="26"/>
                <w:szCs w:val="26"/>
                <w:cs/>
              </w:rPr>
            </w:pPr>
            <w:r w:rsidRPr="0079480C">
              <w:rPr>
                <w:rFonts w:ascii="Angsana New" w:hAnsi="Angsana New" w:cs="Angsana New"/>
                <w:color w:val="auto"/>
                <w:sz w:val="26"/>
                <w:szCs w:val="26"/>
              </w:rPr>
              <w:t>Vehicles</w:t>
            </w:r>
          </w:p>
        </w:tc>
        <w:tc>
          <w:tcPr>
            <w:tcW w:w="1218" w:type="dxa"/>
            <w:vAlign w:val="bottom"/>
          </w:tcPr>
          <w:p w14:paraId="2F930D91" w14:textId="77777777" w:rsidR="00EA784B" w:rsidRPr="0079480C" w:rsidRDefault="00EA784B" w:rsidP="00EA784B">
            <w:pPr>
              <w:pStyle w:val="a8"/>
              <w:pBdr>
                <w:bottom w:val="single" w:sz="4" w:space="1" w:color="auto"/>
              </w:pBdr>
              <w:spacing w:line="440" w:lineRule="exact"/>
              <w:ind w:left="-64" w:right="-72"/>
              <w:jc w:val="center"/>
              <w:rPr>
                <w:rFonts w:ascii="Angsana New" w:hAnsi="Angsana New" w:cs="Angsana New"/>
                <w:color w:val="auto"/>
                <w:sz w:val="26"/>
                <w:szCs w:val="26"/>
              </w:rPr>
            </w:pPr>
            <w:r w:rsidRPr="0079480C">
              <w:rPr>
                <w:rFonts w:ascii="Angsana New" w:hAnsi="Angsana New" w:cs="Angsana New"/>
                <w:color w:val="auto"/>
                <w:sz w:val="26"/>
                <w:szCs w:val="26"/>
              </w:rPr>
              <w:t>Construction in progress</w:t>
            </w:r>
          </w:p>
        </w:tc>
        <w:tc>
          <w:tcPr>
            <w:tcW w:w="1393" w:type="dxa"/>
            <w:vAlign w:val="bottom"/>
          </w:tcPr>
          <w:p w14:paraId="377C3AEF" w14:textId="77777777" w:rsidR="00EA784B" w:rsidRPr="0079480C" w:rsidRDefault="00EA784B" w:rsidP="00EA784B">
            <w:pPr>
              <w:tabs>
                <w:tab w:val="left" w:pos="900"/>
                <w:tab w:val="left" w:pos="2160"/>
                <w:tab w:val="center" w:pos="3600"/>
                <w:tab w:val="center" w:pos="6480"/>
              </w:tabs>
              <w:spacing w:line="440" w:lineRule="exact"/>
              <w:ind w:left="-66" w:right="-66"/>
              <w:jc w:val="center"/>
              <w:rPr>
                <w:rFonts w:ascii="Angsana New" w:hAnsi="Angsana New" w:cs="Angsana New"/>
                <w:color w:val="auto"/>
                <w:sz w:val="26"/>
                <w:szCs w:val="26"/>
              </w:rPr>
            </w:pPr>
          </w:p>
          <w:p w14:paraId="33EDB2B3" w14:textId="77777777" w:rsidR="00EA784B" w:rsidRPr="0079480C" w:rsidRDefault="00EA784B" w:rsidP="00EA784B">
            <w:pPr>
              <w:pBdr>
                <w:bottom w:val="single" w:sz="4" w:space="1" w:color="auto"/>
              </w:pBdr>
              <w:tabs>
                <w:tab w:val="left" w:pos="900"/>
                <w:tab w:val="left" w:pos="2160"/>
                <w:tab w:val="center" w:pos="3600"/>
                <w:tab w:val="center" w:pos="6480"/>
              </w:tabs>
              <w:spacing w:line="440" w:lineRule="exact"/>
              <w:ind w:left="-66" w:right="-66"/>
              <w:jc w:val="center"/>
              <w:rPr>
                <w:rFonts w:ascii="Angsana New" w:hAnsi="Angsana New" w:cs="Angsana New"/>
                <w:color w:val="auto"/>
                <w:sz w:val="26"/>
                <w:szCs w:val="26"/>
              </w:rPr>
            </w:pPr>
            <w:r w:rsidRPr="0079480C">
              <w:rPr>
                <w:rFonts w:ascii="Angsana New" w:hAnsi="Angsana New" w:cs="Angsana New"/>
                <w:color w:val="auto"/>
                <w:sz w:val="26"/>
                <w:szCs w:val="26"/>
              </w:rPr>
              <w:t>Total</w:t>
            </w:r>
          </w:p>
        </w:tc>
      </w:tr>
      <w:tr w:rsidR="00205F5B" w:rsidRPr="0079480C" w14:paraId="7870E6ED" w14:textId="77777777" w:rsidTr="009779C3">
        <w:tc>
          <w:tcPr>
            <w:tcW w:w="3544" w:type="dxa"/>
            <w:vAlign w:val="bottom"/>
          </w:tcPr>
          <w:p w14:paraId="6A082CE4" w14:textId="77777777" w:rsidR="00EA784B" w:rsidRPr="0079480C" w:rsidRDefault="00EA784B" w:rsidP="00EA784B">
            <w:pPr>
              <w:spacing w:line="440" w:lineRule="exact"/>
              <w:ind w:right="43"/>
              <w:rPr>
                <w:rFonts w:ascii="Angsana New" w:hAnsi="Angsana New" w:cs="Angsana New"/>
                <w:b/>
                <w:bCs/>
                <w:color w:val="auto"/>
                <w:sz w:val="26"/>
                <w:szCs w:val="26"/>
                <w:u w:val="single"/>
                <w:cs/>
              </w:rPr>
            </w:pPr>
          </w:p>
        </w:tc>
        <w:tc>
          <w:tcPr>
            <w:tcW w:w="1417" w:type="dxa"/>
          </w:tcPr>
          <w:p w14:paraId="56AF0FF4" w14:textId="77777777" w:rsidR="00EA784B" w:rsidRPr="0079480C" w:rsidRDefault="00EA784B" w:rsidP="00EA784B">
            <w:pPr>
              <w:spacing w:line="440" w:lineRule="exact"/>
              <w:rPr>
                <w:rFonts w:ascii="Angsana New" w:hAnsi="Angsana New" w:cs="Angsana New"/>
                <w:color w:val="auto"/>
                <w:sz w:val="26"/>
                <w:szCs w:val="26"/>
              </w:rPr>
            </w:pPr>
          </w:p>
        </w:tc>
        <w:tc>
          <w:tcPr>
            <w:tcW w:w="1418" w:type="dxa"/>
          </w:tcPr>
          <w:p w14:paraId="1503D76A" w14:textId="77777777" w:rsidR="00EA784B" w:rsidRPr="0079480C" w:rsidRDefault="00EA784B" w:rsidP="00EA784B">
            <w:pPr>
              <w:spacing w:line="440" w:lineRule="exact"/>
              <w:rPr>
                <w:rFonts w:ascii="Angsana New" w:hAnsi="Angsana New" w:cs="Angsana New"/>
                <w:color w:val="auto"/>
                <w:sz w:val="26"/>
                <w:szCs w:val="26"/>
              </w:rPr>
            </w:pPr>
          </w:p>
        </w:tc>
        <w:tc>
          <w:tcPr>
            <w:tcW w:w="1384" w:type="dxa"/>
          </w:tcPr>
          <w:p w14:paraId="4F6BB3D5" w14:textId="77777777" w:rsidR="00EA784B" w:rsidRPr="0079480C" w:rsidRDefault="00EA784B" w:rsidP="00EA784B">
            <w:pPr>
              <w:spacing w:line="440" w:lineRule="exact"/>
              <w:rPr>
                <w:rFonts w:ascii="Angsana New" w:hAnsi="Angsana New" w:cs="Angsana New"/>
                <w:color w:val="auto"/>
                <w:sz w:val="26"/>
                <w:szCs w:val="26"/>
              </w:rPr>
            </w:pPr>
          </w:p>
        </w:tc>
        <w:tc>
          <w:tcPr>
            <w:tcW w:w="1425" w:type="dxa"/>
          </w:tcPr>
          <w:p w14:paraId="71DEC04D" w14:textId="77777777" w:rsidR="00EA784B" w:rsidRPr="0079480C" w:rsidRDefault="00EA784B" w:rsidP="00EA784B">
            <w:pPr>
              <w:spacing w:line="440" w:lineRule="exact"/>
              <w:rPr>
                <w:rFonts w:ascii="Angsana New" w:hAnsi="Angsana New" w:cs="Angsana New"/>
                <w:color w:val="auto"/>
                <w:sz w:val="26"/>
                <w:szCs w:val="26"/>
              </w:rPr>
            </w:pPr>
          </w:p>
        </w:tc>
        <w:tc>
          <w:tcPr>
            <w:tcW w:w="1302" w:type="dxa"/>
          </w:tcPr>
          <w:p w14:paraId="09844695" w14:textId="77777777" w:rsidR="00EA784B" w:rsidRPr="0079480C" w:rsidRDefault="00EA784B" w:rsidP="00EA784B">
            <w:pPr>
              <w:spacing w:line="440" w:lineRule="exact"/>
              <w:rPr>
                <w:rFonts w:ascii="Angsana New" w:hAnsi="Angsana New" w:cs="Angsana New"/>
                <w:color w:val="auto"/>
                <w:sz w:val="26"/>
                <w:szCs w:val="26"/>
              </w:rPr>
            </w:pPr>
          </w:p>
        </w:tc>
        <w:tc>
          <w:tcPr>
            <w:tcW w:w="1203" w:type="dxa"/>
          </w:tcPr>
          <w:p w14:paraId="3294784E" w14:textId="77777777" w:rsidR="00EA784B" w:rsidRPr="0079480C" w:rsidRDefault="00EA784B" w:rsidP="00EA784B">
            <w:pPr>
              <w:spacing w:line="440" w:lineRule="exact"/>
              <w:rPr>
                <w:rFonts w:ascii="Angsana New" w:hAnsi="Angsana New" w:cs="Angsana New"/>
                <w:color w:val="auto"/>
                <w:sz w:val="26"/>
                <w:szCs w:val="26"/>
              </w:rPr>
            </w:pPr>
          </w:p>
        </w:tc>
        <w:tc>
          <w:tcPr>
            <w:tcW w:w="1218" w:type="dxa"/>
          </w:tcPr>
          <w:p w14:paraId="04D80854" w14:textId="77777777" w:rsidR="00EA784B" w:rsidRPr="0079480C" w:rsidRDefault="00EA784B" w:rsidP="00EA784B">
            <w:pPr>
              <w:spacing w:line="440" w:lineRule="exact"/>
              <w:rPr>
                <w:rFonts w:ascii="Angsana New" w:hAnsi="Angsana New" w:cs="Angsana New"/>
                <w:color w:val="auto"/>
                <w:sz w:val="26"/>
                <w:szCs w:val="26"/>
              </w:rPr>
            </w:pPr>
          </w:p>
        </w:tc>
        <w:tc>
          <w:tcPr>
            <w:tcW w:w="1393" w:type="dxa"/>
          </w:tcPr>
          <w:p w14:paraId="6EC436A2" w14:textId="77777777" w:rsidR="00EA784B" w:rsidRPr="0079480C" w:rsidRDefault="00EA784B" w:rsidP="00EA784B">
            <w:pPr>
              <w:spacing w:line="440" w:lineRule="exact"/>
              <w:rPr>
                <w:rFonts w:ascii="Angsana New" w:hAnsi="Angsana New" w:cs="Angsana New"/>
                <w:color w:val="auto"/>
                <w:sz w:val="26"/>
                <w:szCs w:val="26"/>
              </w:rPr>
            </w:pPr>
          </w:p>
        </w:tc>
      </w:tr>
      <w:tr w:rsidR="00205F5B" w:rsidRPr="0079480C" w14:paraId="5B10FE66" w14:textId="77777777" w:rsidTr="009779C3">
        <w:tc>
          <w:tcPr>
            <w:tcW w:w="3544" w:type="dxa"/>
            <w:vAlign w:val="bottom"/>
          </w:tcPr>
          <w:p w14:paraId="1E57F887" w14:textId="77777777" w:rsidR="00EA784B" w:rsidRPr="0079480C" w:rsidRDefault="00EA784B" w:rsidP="00EA784B">
            <w:pPr>
              <w:spacing w:line="440" w:lineRule="exact"/>
              <w:ind w:right="43"/>
              <w:rPr>
                <w:rFonts w:ascii="Angsana New" w:hAnsi="Angsana New" w:cs="Angsana New"/>
                <w:b/>
                <w:bCs/>
                <w:color w:val="auto"/>
                <w:sz w:val="26"/>
                <w:szCs w:val="26"/>
                <w:u w:val="single"/>
              </w:rPr>
            </w:pPr>
            <w:r w:rsidRPr="0079480C">
              <w:rPr>
                <w:rFonts w:ascii="Angsana New" w:hAnsi="Angsana New" w:cs="Angsana New"/>
                <w:b/>
                <w:bCs/>
                <w:color w:val="auto"/>
                <w:sz w:val="26"/>
                <w:szCs w:val="26"/>
                <w:u w:val="single"/>
              </w:rPr>
              <w:t>Cost</w:t>
            </w:r>
          </w:p>
        </w:tc>
        <w:tc>
          <w:tcPr>
            <w:tcW w:w="1417" w:type="dxa"/>
          </w:tcPr>
          <w:p w14:paraId="2FE61235" w14:textId="77777777" w:rsidR="00EA784B" w:rsidRPr="0079480C" w:rsidRDefault="00EA784B" w:rsidP="00EA784B">
            <w:pPr>
              <w:spacing w:line="440" w:lineRule="exact"/>
              <w:rPr>
                <w:rFonts w:ascii="Angsana New" w:hAnsi="Angsana New" w:cs="Angsana New"/>
                <w:color w:val="auto"/>
                <w:sz w:val="26"/>
                <w:szCs w:val="26"/>
              </w:rPr>
            </w:pPr>
          </w:p>
        </w:tc>
        <w:tc>
          <w:tcPr>
            <w:tcW w:w="1418" w:type="dxa"/>
          </w:tcPr>
          <w:p w14:paraId="285559D1" w14:textId="77777777" w:rsidR="00EA784B" w:rsidRPr="0079480C" w:rsidRDefault="00EA784B" w:rsidP="00EA784B">
            <w:pPr>
              <w:spacing w:line="440" w:lineRule="exact"/>
              <w:rPr>
                <w:rFonts w:ascii="Angsana New" w:hAnsi="Angsana New" w:cs="Angsana New"/>
                <w:color w:val="auto"/>
                <w:sz w:val="26"/>
                <w:szCs w:val="26"/>
              </w:rPr>
            </w:pPr>
          </w:p>
        </w:tc>
        <w:tc>
          <w:tcPr>
            <w:tcW w:w="1384" w:type="dxa"/>
          </w:tcPr>
          <w:p w14:paraId="6D63633E" w14:textId="77777777" w:rsidR="00EA784B" w:rsidRPr="0079480C" w:rsidRDefault="00EA784B" w:rsidP="00EA784B">
            <w:pPr>
              <w:spacing w:line="440" w:lineRule="exact"/>
              <w:rPr>
                <w:rFonts w:ascii="Angsana New" w:hAnsi="Angsana New" w:cs="Angsana New"/>
                <w:color w:val="auto"/>
                <w:sz w:val="26"/>
                <w:szCs w:val="26"/>
              </w:rPr>
            </w:pPr>
          </w:p>
        </w:tc>
        <w:tc>
          <w:tcPr>
            <w:tcW w:w="1425" w:type="dxa"/>
          </w:tcPr>
          <w:p w14:paraId="18E323D5" w14:textId="77777777" w:rsidR="00EA784B" w:rsidRPr="0079480C" w:rsidRDefault="00EA784B" w:rsidP="00EA784B">
            <w:pPr>
              <w:spacing w:line="440" w:lineRule="exact"/>
              <w:rPr>
                <w:rFonts w:ascii="Angsana New" w:hAnsi="Angsana New" w:cs="Angsana New"/>
                <w:color w:val="auto"/>
                <w:sz w:val="26"/>
                <w:szCs w:val="26"/>
              </w:rPr>
            </w:pPr>
          </w:p>
        </w:tc>
        <w:tc>
          <w:tcPr>
            <w:tcW w:w="1302" w:type="dxa"/>
          </w:tcPr>
          <w:p w14:paraId="5CE261D7" w14:textId="77777777" w:rsidR="00EA784B" w:rsidRPr="0079480C" w:rsidRDefault="00EA784B" w:rsidP="00EA784B">
            <w:pPr>
              <w:spacing w:line="440" w:lineRule="exact"/>
              <w:rPr>
                <w:rFonts w:ascii="Angsana New" w:hAnsi="Angsana New" w:cs="Angsana New"/>
                <w:color w:val="auto"/>
                <w:sz w:val="26"/>
                <w:szCs w:val="26"/>
              </w:rPr>
            </w:pPr>
          </w:p>
        </w:tc>
        <w:tc>
          <w:tcPr>
            <w:tcW w:w="1203" w:type="dxa"/>
          </w:tcPr>
          <w:p w14:paraId="73D06F89" w14:textId="77777777" w:rsidR="00EA784B" w:rsidRPr="0079480C" w:rsidRDefault="00EA784B" w:rsidP="00EA784B">
            <w:pPr>
              <w:spacing w:line="440" w:lineRule="exact"/>
              <w:rPr>
                <w:rFonts w:ascii="Angsana New" w:hAnsi="Angsana New" w:cs="Angsana New"/>
                <w:color w:val="auto"/>
                <w:sz w:val="26"/>
                <w:szCs w:val="26"/>
              </w:rPr>
            </w:pPr>
          </w:p>
        </w:tc>
        <w:tc>
          <w:tcPr>
            <w:tcW w:w="1218" w:type="dxa"/>
          </w:tcPr>
          <w:p w14:paraId="1E53D355" w14:textId="77777777" w:rsidR="00EA784B" w:rsidRPr="0079480C" w:rsidRDefault="00EA784B" w:rsidP="00EA784B">
            <w:pPr>
              <w:spacing w:line="440" w:lineRule="exact"/>
              <w:rPr>
                <w:rFonts w:ascii="Angsana New" w:hAnsi="Angsana New" w:cs="Angsana New"/>
                <w:color w:val="auto"/>
                <w:sz w:val="26"/>
                <w:szCs w:val="26"/>
              </w:rPr>
            </w:pPr>
          </w:p>
        </w:tc>
        <w:tc>
          <w:tcPr>
            <w:tcW w:w="1393" w:type="dxa"/>
          </w:tcPr>
          <w:p w14:paraId="10DF2166" w14:textId="77777777" w:rsidR="00EA784B" w:rsidRPr="0079480C" w:rsidRDefault="00EA784B" w:rsidP="00EA784B">
            <w:pPr>
              <w:spacing w:line="440" w:lineRule="exact"/>
              <w:rPr>
                <w:rFonts w:ascii="Angsana New" w:hAnsi="Angsana New" w:cs="Angsana New"/>
                <w:color w:val="auto"/>
                <w:sz w:val="26"/>
                <w:szCs w:val="26"/>
              </w:rPr>
            </w:pPr>
          </w:p>
        </w:tc>
      </w:tr>
      <w:tr w:rsidR="00205F5B" w:rsidRPr="0079480C" w14:paraId="283F5518" w14:textId="77777777" w:rsidTr="009779C3">
        <w:tc>
          <w:tcPr>
            <w:tcW w:w="3544" w:type="dxa"/>
            <w:vAlign w:val="bottom"/>
          </w:tcPr>
          <w:p w14:paraId="35FC7FAC" w14:textId="08258A2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 xml:space="preserve">Balance as at January 1, </w:t>
            </w:r>
            <w:r w:rsidR="00754CED">
              <w:rPr>
                <w:rFonts w:ascii="Angsana New" w:hAnsi="Angsana New" w:cs="Angsana New"/>
                <w:color w:val="auto"/>
                <w:sz w:val="26"/>
                <w:szCs w:val="26"/>
              </w:rPr>
              <w:t>2024</w:t>
            </w:r>
          </w:p>
        </w:tc>
        <w:tc>
          <w:tcPr>
            <w:tcW w:w="1417" w:type="dxa"/>
          </w:tcPr>
          <w:p w14:paraId="32BAC38D" w14:textId="77777777"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125,779 </w:t>
            </w:r>
          </w:p>
        </w:tc>
        <w:tc>
          <w:tcPr>
            <w:tcW w:w="1418" w:type="dxa"/>
          </w:tcPr>
          <w:p w14:paraId="41ECB870" w14:textId="557E3175"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174,659 </w:t>
            </w:r>
          </w:p>
        </w:tc>
        <w:tc>
          <w:tcPr>
            <w:tcW w:w="1384" w:type="dxa"/>
          </w:tcPr>
          <w:p w14:paraId="316C6DB7" w14:textId="542FCF44"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55,881 </w:t>
            </w:r>
          </w:p>
        </w:tc>
        <w:tc>
          <w:tcPr>
            <w:tcW w:w="1425" w:type="dxa"/>
          </w:tcPr>
          <w:p w14:paraId="27B9D4D5" w14:textId="77777777"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18,465 </w:t>
            </w:r>
          </w:p>
        </w:tc>
        <w:tc>
          <w:tcPr>
            <w:tcW w:w="1302" w:type="dxa"/>
          </w:tcPr>
          <w:p w14:paraId="1F26B092" w14:textId="0A19F170"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Pr="006B197D">
              <w:rPr>
                <w:rFonts w:asciiTheme="majorBidi" w:hAnsiTheme="majorBidi" w:cstheme="majorBidi" w:hint="cs"/>
                <w:color w:val="auto"/>
                <w:sz w:val="28"/>
                <w:szCs w:val="28"/>
              </w:rPr>
              <w:t>14</w:t>
            </w:r>
            <w:r w:rsidRPr="006B197D">
              <w:rPr>
                <w:rFonts w:asciiTheme="majorBidi" w:hAnsiTheme="majorBidi" w:cstheme="majorBidi" w:hint="cs"/>
                <w:color w:val="auto"/>
                <w:sz w:val="28"/>
                <w:szCs w:val="28"/>
                <w:cs/>
              </w:rPr>
              <w:t>,</w:t>
            </w:r>
            <w:r w:rsidR="006B197D" w:rsidRPr="006B197D">
              <w:rPr>
                <w:rFonts w:asciiTheme="majorBidi" w:hAnsiTheme="majorBidi" w:cstheme="majorBidi"/>
                <w:color w:val="auto"/>
                <w:sz w:val="28"/>
                <w:szCs w:val="28"/>
              </w:rPr>
              <w:t>38</w:t>
            </w:r>
            <w:r w:rsidR="006B197D" w:rsidRPr="006B197D">
              <w:rPr>
                <w:rFonts w:asciiTheme="majorBidi" w:hAnsiTheme="majorBidi" w:cstheme="majorBidi" w:hint="cs"/>
                <w:color w:val="auto"/>
                <w:sz w:val="28"/>
                <w:szCs w:val="28"/>
              </w:rPr>
              <w:t>5</w:t>
            </w:r>
            <w:r w:rsidRPr="006B197D">
              <w:rPr>
                <w:rFonts w:asciiTheme="majorBidi" w:hAnsiTheme="majorBidi" w:cstheme="majorBidi"/>
                <w:color w:val="auto"/>
                <w:sz w:val="28"/>
                <w:szCs w:val="28"/>
              </w:rPr>
              <w:t xml:space="preserve"> </w:t>
            </w:r>
          </w:p>
        </w:tc>
        <w:tc>
          <w:tcPr>
            <w:tcW w:w="1203" w:type="dxa"/>
          </w:tcPr>
          <w:p w14:paraId="2A508591" w14:textId="3B2E6E67"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46,558 </w:t>
            </w:r>
          </w:p>
        </w:tc>
        <w:tc>
          <w:tcPr>
            <w:tcW w:w="1218" w:type="dxa"/>
          </w:tcPr>
          <w:p w14:paraId="6E20CBD0" w14:textId="76878809"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17,00</w:t>
            </w:r>
            <w:r w:rsidRPr="006B197D">
              <w:rPr>
                <w:rFonts w:asciiTheme="majorBidi" w:hAnsiTheme="majorBidi" w:cstheme="majorBidi" w:hint="cs"/>
                <w:color w:val="auto"/>
                <w:sz w:val="28"/>
                <w:szCs w:val="28"/>
              </w:rPr>
              <w:t>7</w:t>
            </w:r>
            <w:r w:rsidRPr="006B197D">
              <w:rPr>
                <w:rFonts w:asciiTheme="majorBidi" w:hAnsiTheme="majorBidi" w:cstheme="majorBidi"/>
                <w:color w:val="auto"/>
                <w:sz w:val="28"/>
                <w:szCs w:val="28"/>
              </w:rPr>
              <w:t xml:space="preserve"> </w:t>
            </w:r>
          </w:p>
        </w:tc>
        <w:tc>
          <w:tcPr>
            <w:tcW w:w="1393" w:type="dxa"/>
          </w:tcPr>
          <w:p w14:paraId="7B37D6FB" w14:textId="270F9FB5"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452,734 </w:t>
            </w:r>
          </w:p>
        </w:tc>
      </w:tr>
      <w:tr w:rsidR="00205F5B" w:rsidRPr="0079480C" w14:paraId="51295767" w14:textId="77777777" w:rsidTr="009779C3">
        <w:tc>
          <w:tcPr>
            <w:tcW w:w="3544" w:type="dxa"/>
            <w:vAlign w:val="bottom"/>
          </w:tcPr>
          <w:p w14:paraId="20B04194"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Acquisition</w:t>
            </w:r>
          </w:p>
        </w:tc>
        <w:tc>
          <w:tcPr>
            <w:tcW w:w="1417" w:type="dxa"/>
          </w:tcPr>
          <w:p w14:paraId="24D085A9" w14:textId="77777777"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 </w:t>
            </w:r>
          </w:p>
        </w:tc>
        <w:tc>
          <w:tcPr>
            <w:tcW w:w="1418" w:type="dxa"/>
          </w:tcPr>
          <w:p w14:paraId="6EA47564" w14:textId="0E9E7440"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006B197D" w:rsidRPr="006B197D">
              <w:rPr>
                <w:rFonts w:asciiTheme="majorBidi" w:hAnsiTheme="majorBidi" w:cstheme="majorBidi"/>
                <w:color w:val="auto"/>
                <w:sz w:val="28"/>
                <w:szCs w:val="28"/>
              </w:rPr>
              <w:t>299</w:t>
            </w:r>
            <w:r w:rsidRPr="006B197D">
              <w:rPr>
                <w:rFonts w:asciiTheme="majorBidi" w:hAnsiTheme="majorBidi" w:cstheme="majorBidi"/>
                <w:color w:val="auto"/>
                <w:sz w:val="28"/>
                <w:szCs w:val="28"/>
              </w:rPr>
              <w:t xml:space="preserve"> </w:t>
            </w:r>
          </w:p>
        </w:tc>
        <w:tc>
          <w:tcPr>
            <w:tcW w:w="1384" w:type="dxa"/>
          </w:tcPr>
          <w:p w14:paraId="363864BB" w14:textId="4333A847"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006B197D" w:rsidRPr="006B197D">
              <w:rPr>
                <w:rFonts w:asciiTheme="majorBidi" w:hAnsiTheme="majorBidi" w:cstheme="majorBidi"/>
                <w:color w:val="auto"/>
                <w:sz w:val="28"/>
                <w:szCs w:val="28"/>
              </w:rPr>
              <w:t>742</w:t>
            </w:r>
            <w:r w:rsidRPr="006B197D">
              <w:rPr>
                <w:rFonts w:asciiTheme="majorBidi" w:hAnsiTheme="majorBidi" w:cstheme="majorBidi"/>
                <w:color w:val="auto"/>
                <w:sz w:val="28"/>
                <w:szCs w:val="28"/>
              </w:rPr>
              <w:t xml:space="preserve"> </w:t>
            </w:r>
          </w:p>
        </w:tc>
        <w:tc>
          <w:tcPr>
            <w:tcW w:w="1425" w:type="dxa"/>
          </w:tcPr>
          <w:p w14:paraId="2C7D26E3" w14:textId="77777777"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 </w:t>
            </w:r>
          </w:p>
        </w:tc>
        <w:tc>
          <w:tcPr>
            <w:tcW w:w="1302" w:type="dxa"/>
          </w:tcPr>
          <w:p w14:paraId="58499AD8" w14:textId="076B985C"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006B197D" w:rsidRPr="006B197D">
              <w:rPr>
                <w:rFonts w:asciiTheme="majorBidi" w:hAnsiTheme="majorBidi" w:cstheme="majorBidi"/>
                <w:color w:val="auto"/>
                <w:sz w:val="28"/>
                <w:szCs w:val="28"/>
              </w:rPr>
              <w:t>1,0</w:t>
            </w:r>
            <w:r w:rsidR="006B197D" w:rsidRPr="006B197D">
              <w:rPr>
                <w:rFonts w:asciiTheme="majorBidi" w:hAnsiTheme="majorBidi" w:cstheme="majorBidi" w:hint="cs"/>
                <w:color w:val="auto"/>
                <w:sz w:val="28"/>
                <w:szCs w:val="28"/>
              </w:rPr>
              <w:t>81</w:t>
            </w:r>
            <w:r w:rsidRPr="006B197D">
              <w:rPr>
                <w:rFonts w:asciiTheme="majorBidi" w:hAnsiTheme="majorBidi" w:cstheme="majorBidi"/>
                <w:color w:val="auto"/>
                <w:sz w:val="28"/>
                <w:szCs w:val="28"/>
              </w:rPr>
              <w:t xml:space="preserve"> </w:t>
            </w:r>
          </w:p>
        </w:tc>
        <w:tc>
          <w:tcPr>
            <w:tcW w:w="1203" w:type="dxa"/>
          </w:tcPr>
          <w:p w14:paraId="1AC63C25" w14:textId="0AA9C718"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7,</w:t>
            </w:r>
            <w:r w:rsidR="006B197D" w:rsidRPr="006B197D">
              <w:rPr>
                <w:rFonts w:asciiTheme="majorBidi" w:hAnsiTheme="majorBidi" w:cstheme="majorBidi"/>
                <w:color w:val="auto"/>
                <w:sz w:val="28"/>
                <w:szCs w:val="28"/>
              </w:rPr>
              <w:t>998</w:t>
            </w:r>
            <w:r w:rsidRPr="006B197D">
              <w:rPr>
                <w:rFonts w:asciiTheme="majorBidi" w:hAnsiTheme="majorBidi" w:cstheme="majorBidi"/>
                <w:color w:val="auto"/>
                <w:sz w:val="28"/>
                <w:szCs w:val="28"/>
              </w:rPr>
              <w:t xml:space="preserve"> </w:t>
            </w:r>
          </w:p>
        </w:tc>
        <w:tc>
          <w:tcPr>
            <w:tcW w:w="1218" w:type="dxa"/>
          </w:tcPr>
          <w:p w14:paraId="41FE0B97" w14:textId="0E37CB8B"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006B197D" w:rsidRPr="006B197D">
              <w:rPr>
                <w:rFonts w:asciiTheme="majorBidi" w:hAnsiTheme="majorBidi" w:cstheme="majorBidi" w:hint="cs"/>
                <w:color w:val="auto"/>
                <w:sz w:val="28"/>
                <w:szCs w:val="28"/>
              </w:rPr>
              <w:t>2</w:t>
            </w:r>
            <w:r w:rsidR="006B197D" w:rsidRPr="006B197D">
              <w:rPr>
                <w:rFonts w:asciiTheme="majorBidi" w:hAnsiTheme="majorBidi" w:cstheme="majorBidi"/>
                <w:color w:val="auto"/>
                <w:sz w:val="28"/>
                <w:szCs w:val="28"/>
              </w:rPr>
              <w:t>,212</w:t>
            </w:r>
            <w:r w:rsidRPr="006B197D">
              <w:rPr>
                <w:rFonts w:asciiTheme="majorBidi" w:hAnsiTheme="majorBidi" w:cstheme="majorBidi"/>
                <w:color w:val="auto"/>
                <w:sz w:val="28"/>
                <w:szCs w:val="28"/>
              </w:rPr>
              <w:t xml:space="preserve"> </w:t>
            </w:r>
          </w:p>
        </w:tc>
        <w:tc>
          <w:tcPr>
            <w:tcW w:w="1393" w:type="dxa"/>
          </w:tcPr>
          <w:p w14:paraId="4A0F89E1" w14:textId="400C10A6"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12,332  </w:t>
            </w:r>
          </w:p>
        </w:tc>
      </w:tr>
      <w:tr w:rsidR="00A27D72" w:rsidRPr="0079480C" w14:paraId="6D980912" w14:textId="77777777" w:rsidTr="009779C3">
        <w:tc>
          <w:tcPr>
            <w:tcW w:w="3544" w:type="dxa"/>
            <w:vAlign w:val="bottom"/>
          </w:tcPr>
          <w:p w14:paraId="49C2BED9" w14:textId="1D89EE07" w:rsidR="006B197D" w:rsidRPr="0079480C" w:rsidRDefault="006B197D" w:rsidP="006B197D">
            <w:pPr>
              <w:spacing w:line="440" w:lineRule="exact"/>
              <w:rPr>
                <w:rFonts w:ascii="Angsana New" w:hAnsi="Angsana New" w:cs="Angsana New"/>
                <w:color w:val="auto"/>
                <w:sz w:val="26"/>
                <w:szCs w:val="26"/>
              </w:rPr>
            </w:pPr>
            <w:r w:rsidRPr="0079480C">
              <w:rPr>
                <w:rFonts w:ascii="Angsana New" w:hAnsi="Angsana New" w:cs="Angsana New"/>
                <w:color w:val="auto"/>
                <w:sz w:val="26"/>
                <w:szCs w:val="26"/>
              </w:rPr>
              <w:t>Transfers in (out)</w:t>
            </w:r>
          </w:p>
        </w:tc>
        <w:tc>
          <w:tcPr>
            <w:tcW w:w="1417" w:type="dxa"/>
          </w:tcPr>
          <w:p w14:paraId="4F207933" w14:textId="29E773D1" w:rsidR="006B197D" w:rsidRPr="006B197D" w:rsidRDefault="006B197D" w:rsidP="006B197D">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 </w:t>
            </w:r>
          </w:p>
        </w:tc>
        <w:tc>
          <w:tcPr>
            <w:tcW w:w="1418" w:type="dxa"/>
          </w:tcPr>
          <w:p w14:paraId="2BD688B9" w14:textId="2F52E5A7" w:rsidR="006B197D" w:rsidRPr="006B197D" w:rsidRDefault="006B197D" w:rsidP="006B197D">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 </w:t>
            </w:r>
          </w:p>
        </w:tc>
        <w:tc>
          <w:tcPr>
            <w:tcW w:w="1384" w:type="dxa"/>
          </w:tcPr>
          <w:p w14:paraId="6047E9F6" w14:textId="1A411182" w:rsidR="006B197D" w:rsidRPr="006B197D" w:rsidRDefault="006B197D" w:rsidP="006B197D">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471 </w:t>
            </w:r>
          </w:p>
        </w:tc>
        <w:tc>
          <w:tcPr>
            <w:tcW w:w="1425" w:type="dxa"/>
          </w:tcPr>
          <w:p w14:paraId="41E76A85" w14:textId="4D4979E6" w:rsidR="006B197D" w:rsidRPr="006B197D" w:rsidRDefault="006B197D" w:rsidP="006B197D">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 </w:t>
            </w:r>
          </w:p>
        </w:tc>
        <w:tc>
          <w:tcPr>
            <w:tcW w:w="1302" w:type="dxa"/>
          </w:tcPr>
          <w:p w14:paraId="65EE3639" w14:textId="16D645F2" w:rsidR="006B197D" w:rsidRPr="006B197D" w:rsidRDefault="006B197D" w:rsidP="006B197D">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Pr="006B197D">
              <w:rPr>
                <w:rFonts w:asciiTheme="majorBidi" w:hAnsiTheme="majorBidi" w:cstheme="majorBidi" w:hint="cs"/>
                <w:color w:val="auto"/>
                <w:sz w:val="28"/>
                <w:szCs w:val="28"/>
                <w:cs/>
              </w:rPr>
              <w:t>-</w:t>
            </w:r>
          </w:p>
        </w:tc>
        <w:tc>
          <w:tcPr>
            <w:tcW w:w="1203" w:type="dxa"/>
          </w:tcPr>
          <w:p w14:paraId="7EA3149A" w14:textId="35462324" w:rsidR="006B197D" w:rsidRPr="006B197D" w:rsidRDefault="006B197D" w:rsidP="006B197D">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 </w:t>
            </w:r>
          </w:p>
        </w:tc>
        <w:tc>
          <w:tcPr>
            <w:tcW w:w="1218" w:type="dxa"/>
          </w:tcPr>
          <w:p w14:paraId="515A475D" w14:textId="5EBEE7D4" w:rsidR="006B197D" w:rsidRPr="006B197D" w:rsidRDefault="006B197D" w:rsidP="006B197D">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(561) </w:t>
            </w:r>
          </w:p>
        </w:tc>
        <w:tc>
          <w:tcPr>
            <w:tcW w:w="1393" w:type="dxa"/>
          </w:tcPr>
          <w:p w14:paraId="0F709886" w14:textId="5CD0A25B" w:rsidR="006B197D" w:rsidRPr="006B197D" w:rsidRDefault="006B197D" w:rsidP="006B197D">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(90)  </w:t>
            </w:r>
          </w:p>
        </w:tc>
      </w:tr>
      <w:tr w:rsidR="00205F5B" w:rsidRPr="0079480C" w14:paraId="46E0DC6C" w14:textId="77777777" w:rsidTr="009779C3">
        <w:trPr>
          <w:trHeight w:val="359"/>
        </w:trPr>
        <w:tc>
          <w:tcPr>
            <w:tcW w:w="3544" w:type="dxa"/>
            <w:vAlign w:val="bottom"/>
          </w:tcPr>
          <w:p w14:paraId="3A0ADC04"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Disposals/ Write-off</w:t>
            </w:r>
          </w:p>
        </w:tc>
        <w:tc>
          <w:tcPr>
            <w:tcW w:w="1417" w:type="dxa"/>
          </w:tcPr>
          <w:p w14:paraId="4DA757E0" w14:textId="77777777" w:rsidR="00EA784B" w:rsidRPr="006B197D" w:rsidRDefault="00EA784B"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 </w:t>
            </w:r>
          </w:p>
        </w:tc>
        <w:tc>
          <w:tcPr>
            <w:tcW w:w="1418" w:type="dxa"/>
          </w:tcPr>
          <w:p w14:paraId="27E2FEB9" w14:textId="77777777" w:rsidR="00EA784B" w:rsidRPr="006B197D" w:rsidRDefault="00EA784B" w:rsidP="00EA784B">
            <w:pPr>
              <w:pBdr>
                <w:bottom w:val="single" w:sz="4" w:space="1" w:color="auto"/>
              </w:pBdr>
              <w:spacing w:line="440" w:lineRule="exact"/>
              <w:ind w:right="-36"/>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 </w:t>
            </w:r>
          </w:p>
        </w:tc>
        <w:tc>
          <w:tcPr>
            <w:tcW w:w="1384" w:type="dxa"/>
          </w:tcPr>
          <w:p w14:paraId="4A52CA96" w14:textId="067AE138" w:rsidR="00EA784B" w:rsidRPr="006B197D" w:rsidRDefault="00EA784B" w:rsidP="00EA784B">
            <w:pPr>
              <w:pBdr>
                <w:bottom w:val="single" w:sz="4" w:space="1" w:color="auto"/>
              </w:pBdr>
              <w:spacing w:line="440" w:lineRule="exact"/>
              <w:ind w:right="-36"/>
              <w:jc w:val="right"/>
              <w:rPr>
                <w:rFonts w:ascii="Angsana New" w:hAnsi="Angsana New" w:cs="Angsana New"/>
                <w:color w:val="auto"/>
                <w:sz w:val="28"/>
                <w:szCs w:val="28"/>
              </w:rPr>
            </w:pPr>
            <w:r w:rsidRPr="006B197D">
              <w:rPr>
                <w:rFonts w:asciiTheme="majorBidi" w:hAnsiTheme="majorBidi" w:cstheme="majorBidi"/>
                <w:color w:val="auto"/>
                <w:sz w:val="28"/>
                <w:szCs w:val="28"/>
              </w:rPr>
              <w:t>(</w:t>
            </w:r>
            <w:r w:rsidR="006B197D" w:rsidRPr="006B197D">
              <w:rPr>
                <w:rFonts w:asciiTheme="majorBidi" w:hAnsiTheme="majorBidi" w:cstheme="majorBidi"/>
                <w:color w:val="auto"/>
                <w:sz w:val="28"/>
                <w:szCs w:val="28"/>
              </w:rPr>
              <w:t>460</w:t>
            </w:r>
            <w:r w:rsidRPr="006B197D">
              <w:rPr>
                <w:rFonts w:asciiTheme="majorBidi" w:hAnsiTheme="majorBidi" w:cstheme="majorBidi"/>
                <w:color w:val="auto"/>
                <w:sz w:val="28"/>
                <w:szCs w:val="28"/>
              </w:rPr>
              <w:t xml:space="preserve">) </w:t>
            </w:r>
          </w:p>
        </w:tc>
        <w:tc>
          <w:tcPr>
            <w:tcW w:w="1425" w:type="dxa"/>
          </w:tcPr>
          <w:p w14:paraId="6532ABFD" w14:textId="77777777" w:rsidR="00EA784B" w:rsidRPr="006B197D" w:rsidRDefault="00EA784B"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 </w:t>
            </w:r>
          </w:p>
        </w:tc>
        <w:tc>
          <w:tcPr>
            <w:tcW w:w="1302" w:type="dxa"/>
          </w:tcPr>
          <w:p w14:paraId="63FCFE65" w14:textId="61463F09" w:rsidR="00EA784B" w:rsidRPr="006B197D" w:rsidRDefault="00EA784B" w:rsidP="00EA784B">
            <w:pPr>
              <w:pBdr>
                <w:bottom w:val="single" w:sz="4" w:space="1" w:color="auto"/>
              </w:pBdr>
              <w:spacing w:line="440" w:lineRule="exact"/>
              <w:ind w:right="-36"/>
              <w:jc w:val="right"/>
              <w:rPr>
                <w:rFonts w:ascii="Angsana New" w:hAnsi="Angsana New" w:cs="Angsana New"/>
                <w:color w:val="auto"/>
                <w:sz w:val="28"/>
                <w:szCs w:val="28"/>
              </w:rPr>
            </w:pPr>
            <w:r w:rsidRPr="006B197D">
              <w:rPr>
                <w:rFonts w:asciiTheme="majorBidi" w:hAnsiTheme="majorBidi" w:cstheme="majorBidi"/>
                <w:color w:val="auto"/>
                <w:sz w:val="28"/>
                <w:szCs w:val="28"/>
              </w:rPr>
              <w:t>(</w:t>
            </w:r>
            <w:r w:rsidR="006B197D" w:rsidRPr="006B197D">
              <w:rPr>
                <w:rFonts w:asciiTheme="majorBidi" w:hAnsiTheme="majorBidi" w:cstheme="majorBidi"/>
                <w:color w:val="auto"/>
                <w:sz w:val="28"/>
                <w:szCs w:val="28"/>
              </w:rPr>
              <w:t>10</w:t>
            </w:r>
            <w:r w:rsidRPr="006B197D">
              <w:rPr>
                <w:rFonts w:asciiTheme="majorBidi" w:hAnsiTheme="majorBidi" w:cstheme="majorBidi"/>
                <w:color w:val="auto"/>
                <w:sz w:val="28"/>
                <w:szCs w:val="28"/>
              </w:rPr>
              <w:t xml:space="preserve">) </w:t>
            </w:r>
          </w:p>
        </w:tc>
        <w:tc>
          <w:tcPr>
            <w:tcW w:w="1203" w:type="dxa"/>
          </w:tcPr>
          <w:p w14:paraId="7BB861B3" w14:textId="4CBD3092" w:rsidR="00EA784B" w:rsidRPr="006B197D" w:rsidRDefault="006B197D" w:rsidP="00EA784B">
            <w:pPr>
              <w:pBdr>
                <w:bottom w:val="single" w:sz="4" w:space="1" w:color="auto"/>
              </w:pBdr>
              <w:spacing w:line="440" w:lineRule="exact"/>
              <w:ind w:right="-36"/>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 </w:t>
            </w:r>
          </w:p>
        </w:tc>
        <w:tc>
          <w:tcPr>
            <w:tcW w:w="1218" w:type="dxa"/>
          </w:tcPr>
          <w:p w14:paraId="6B88F747" w14:textId="77777777" w:rsidR="00EA784B" w:rsidRPr="006B197D" w:rsidRDefault="00EA784B"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 </w:t>
            </w:r>
          </w:p>
        </w:tc>
        <w:tc>
          <w:tcPr>
            <w:tcW w:w="1393" w:type="dxa"/>
          </w:tcPr>
          <w:p w14:paraId="00834453" w14:textId="3E4F9048" w:rsidR="00EA784B" w:rsidRPr="006B197D" w:rsidRDefault="00EA784B" w:rsidP="00EA784B">
            <w:pPr>
              <w:pBdr>
                <w:bottom w:val="single" w:sz="4" w:space="1" w:color="auto"/>
              </w:pBdr>
              <w:spacing w:line="440" w:lineRule="exact"/>
              <w:ind w:right="-36"/>
              <w:jc w:val="right"/>
              <w:rPr>
                <w:rFonts w:ascii="Angsana New" w:hAnsi="Angsana New" w:cs="Angsana New"/>
                <w:color w:val="auto"/>
                <w:sz w:val="28"/>
                <w:szCs w:val="28"/>
              </w:rPr>
            </w:pPr>
            <w:r w:rsidRPr="006B197D">
              <w:rPr>
                <w:rFonts w:asciiTheme="majorBidi" w:hAnsiTheme="majorBidi" w:cstheme="majorBidi"/>
                <w:color w:val="auto"/>
                <w:sz w:val="28"/>
                <w:szCs w:val="28"/>
              </w:rPr>
              <w:t>(</w:t>
            </w:r>
            <w:r w:rsidR="006B197D" w:rsidRPr="006B197D">
              <w:rPr>
                <w:rFonts w:asciiTheme="majorBidi" w:hAnsiTheme="majorBidi" w:cstheme="majorBidi"/>
                <w:color w:val="auto"/>
                <w:sz w:val="28"/>
                <w:szCs w:val="28"/>
              </w:rPr>
              <w:t>470</w:t>
            </w:r>
            <w:r w:rsidRPr="006B197D">
              <w:rPr>
                <w:rFonts w:asciiTheme="majorBidi" w:hAnsiTheme="majorBidi" w:cstheme="majorBidi"/>
                <w:color w:val="auto"/>
                <w:sz w:val="28"/>
                <w:szCs w:val="28"/>
              </w:rPr>
              <w:t xml:space="preserve">) </w:t>
            </w:r>
          </w:p>
        </w:tc>
      </w:tr>
      <w:tr w:rsidR="00205F5B" w:rsidRPr="0079480C" w14:paraId="567D2655" w14:textId="77777777" w:rsidTr="009779C3">
        <w:tc>
          <w:tcPr>
            <w:tcW w:w="3544" w:type="dxa"/>
            <w:vAlign w:val="bottom"/>
          </w:tcPr>
          <w:p w14:paraId="3B7504E3" w14:textId="44BCBAA8"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 xml:space="preserve">Balance as at December 31, </w:t>
            </w:r>
            <w:r w:rsidR="00754CED">
              <w:rPr>
                <w:rFonts w:ascii="Angsana New" w:hAnsi="Angsana New" w:cs="Angsana New"/>
                <w:color w:val="auto"/>
                <w:sz w:val="26"/>
                <w:szCs w:val="26"/>
              </w:rPr>
              <w:t>2024</w:t>
            </w:r>
          </w:p>
        </w:tc>
        <w:tc>
          <w:tcPr>
            <w:tcW w:w="1417" w:type="dxa"/>
          </w:tcPr>
          <w:p w14:paraId="13493BC1" w14:textId="77777777" w:rsidR="00EA784B" w:rsidRPr="006B197D" w:rsidRDefault="00EA784B"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Pr="006B197D">
              <w:rPr>
                <w:rFonts w:asciiTheme="majorBidi" w:hAnsiTheme="majorBidi" w:cstheme="majorBidi" w:hint="cs"/>
                <w:color w:val="auto"/>
                <w:sz w:val="28"/>
                <w:szCs w:val="28"/>
              </w:rPr>
              <w:t>125</w:t>
            </w:r>
            <w:r w:rsidRPr="006B197D">
              <w:rPr>
                <w:rFonts w:asciiTheme="majorBidi" w:hAnsiTheme="majorBidi" w:cstheme="majorBidi" w:hint="cs"/>
                <w:color w:val="auto"/>
                <w:sz w:val="28"/>
                <w:szCs w:val="28"/>
                <w:cs/>
              </w:rPr>
              <w:t>,</w:t>
            </w:r>
            <w:r w:rsidRPr="006B197D">
              <w:rPr>
                <w:rFonts w:asciiTheme="majorBidi" w:hAnsiTheme="majorBidi" w:cstheme="majorBidi" w:hint="cs"/>
                <w:color w:val="auto"/>
                <w:sz w:val="28"/>
                <w:szCs w:val="28"/>
              </w:rPr>
              <w:t>779</w:t>
            </w:r>
            <w:r w:rsidRPr="006B197D">
              <w:rPr>
                <w:rFonts w:asciiTheme="majorBidi" w:hAnsiTheme="majorBidi" w:cstheme="majorBidi"/>
                <w:color w:val="auto"/>
                <w:sz w:val="28"/>
                <w:szCs w:val="28"/>
              </w:rPr>
              <w:t xml:space="preserve"> </w:t>
            </w:r>
          </w:p>
        </w:tc>
        <w:tc>
          <w:tcPr>
            <w:tcW w:w="1418" w:type="dxa"/>
          </w:tcPr>
          <w:p w14:paraId="7B8612EE" w14:textId="6F56117A" w:rsidR="00EA784B" w:rsidRPr="006B197D" w:rsidRDefault="00EA784B"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174,</w:t>
            </w:r>
            <w:r w:rsidR="006B197D" w:rsidRPr="006B197D">
              <w:rPr>
                <w:rFonts w:asciiTheme="majorBidi" w:hAnsiTheme="majorBidi" w:cstheme="majorBidi"/>
                <w:color w:val="auto"/>
                <w:sz w:val="28"/>
                <w:szCs w:val="28"/>
              </w:rPr>
              <w:t>958</w:t>
            </w:r>
            <w:r w:rsidRPr="006B197D">
              <w:rPr>
                <w:rFonts w:asciiTheme="majorBidi" w:hAnsiTheme="majorBidi" w:cstheme="majorBidi"/>
                <w:color w:val="auto"/>
                <w:sz w:val="28"/>
                <w:szCs w:val="28"/>
              </w:rPr>
              <w:t xml:space="preserve"> </w:t>
            </w:r>
          </w:p>
        </w:tc>
        <w:tc>
          <w:tcPr>
            <w:tcW w:w="1384" w:type="dxa"/>
          </w:tcPr>
          <w:p w14:paraId="61914106" w14:textId="3C3AB65B"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Pr="006B197D">
              <w:rPr>
                <w:rFonts w:asciiTheme="majorBidi" w:hAnsiTheme="majorBidi" w:cstheme="majorBidi" w:hint="cs"/>
                <w:color w:val="auto"/>
                <w:sz w:val="28"/>
                <w:szCs w:val="28"/>
              </w:rPr>
              <w:t>5</w:t>
            </w:r>
            <w:r w:rsidRPr="006B197D">
              <w:rPr>
                <w:rFonts w:asciiTheme="majorBidi" w:hAnsiTheme="majorBidi" w:cstheme="majorBidi"/>
                <w:color w:val="auto"/>
                <w:sz w:val="28"/>
                <w:szCs w:val="28"/>
              </w:rPr>
              <w:t xml:space="preserve">6,634 </w:t>
            </w:r>
          </w:p>
        </w:tc>
        <w:tc>
          <w:tcPr>
            <w:tcW w:w="1425" w:type="dxa"/>
          </w:tcPr>
          <w:p w14:paraId="1C787A18" w14:textId="77777777" w:rsidR="00EA784B" w:rsidRPr="006B197D" w:rsidRDefault="00EA784B"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Pr="006B197D">
              <w:rPr>
                <w:rFonts w:asciiTheme="majorBidi" w:hAnsiTheme="majorBidi" w:cstheme="majorBidi" w:hint="cs"/>
                <w:color w:val="auto"/>
                <w:sz w:val="28"/>
                <w:szCs w:val="28"/>
              </w:rPr>
              <w:t>18</w:t>
            </w:r>
            <w:r w:rsidRPr="006B197D">
              <w:rPr>
                <w:rFonts w:asciiTheme="majorBidi" w:hAnsiTheme="majorBidi" w:cstheme="majorBidi" w:hint="cs"/>
                <w:color w:val="auto"/>
                <w:sz w:val="28"/>
                <w:szCs w:val="28"/>
                <w:cs/>
              </w:rPr>
              <w:t>,</w:t>
            </w:r>
            <w:r w:rsidRPr="006B197D">
              <w:rPr>
                <w:rFonts w:asciiTheme="majorBidi" w:hAnsiTheme="majorBidi" w:cstheme="majorBidi" w:hint="cs"/>
                <w:color w:val="auto"/>
                <w:sz w:val="28"/>
                <w:szCs w:val="28"/>
              </w:rPr>
              <w:t>465</w:t>
            </w:r>
            <w:r w:rsidRPr="006B197D">
              <w:rPr>
                <w:rFonts w:asciiTheme="majorBidi" w:hAnsiTheme="majorBidi" w:cstheme="majorBidi"/>
                <w:color w:val="auto"/>
                <w:sz w:val="28"/>
                <w:szCs w:val="28"/>
              </w:rPr>
              <w:t xml:space="preserve"> </w:t>
            </w:r>
          </w:p>
        </w:tc>
        <w:tc>
          <w:tcPr>
            <w:tcW w:w="1302" w:type="dxa"/>
          </w:tcPr>
          <w:p w14:paraId="54F0A84F" w14:textId="0D7CEE06"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Pr="006B197D">
              <w:rPr>
                <w:rFonts w:asciiTheme="majorBidi" w:hAnsiTheme="majorBidi" w:cstheme="majorBidi" w:hint="cs"/>
                <w:color w:val="auto"/>
                <w:sz w:val="28"/>
                <w:szCs w:val="28"/>
              </w:rPr>
              <w:t>15</w:t>
            </w:r>
            <w:r w:rsidRPr="006B197D">
              <w:rPr>
                <w:rFonts w:asciiTheme="majorBidi" w:hAnsiTheme="majorBidi" w:cstheme="majorBidi" w:hint="cs"/>
                <w:color w:val="auto"/>
                <w:sz w:val="28"/>
                <w:szCs w:val="28"/>
                <w:cs/>
              </w:rPr>
              <w:t>,</w:t>
            </w:r>
            <w:r w:rsidRPr="006B197D">
              <w:rPr>
                <w:rFonts w:asciiTheme="majorBidi" w:hAnsiTheme="majorBidi" w:cstheme="majorBidi" w:hint="cs"/>
                <w:color w:val="auto"/>
                <w:sz w:val="28"/>
                <w:szCs w:val="28"/>
              </w:rPr>
              <w:t>456</w:t>
            </w:r>
            <w:r w:rsidRPr="006B197D">
              <w:rPr>
                <w:rFonts w:asciiTheme="majorBidi" w:hAnsiTheme="majorBidi" w:cstheme="majorBidi"/>
                <w:color w:val="auto"/>
                <w:sz w:val="28"/>
                <w:szCs w:val="28"/>
              </w:rPr>
              <w:t xml:space="preserve"> </w:t>
            </w:r>
          </w:p>
        </w:tc>
        <w:tc>
          <w:tcPr>
            <w:tcW w:w="1203" w:type="dxa"/>
          </w:tcPr>
          <w:p w14:paraId="2F75C461" w14:textId="56FE6432"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Pr="006B197D">
              <w:rPr>
                <w:rFonts w:asciiTheme="majorBidi" w:hAnsiTheme="majorBidi" w:cstheme="majorBidi" w:hint="cs"/>
                <w:color w:val="auto"/>
                <w:sz w:val="28"/>
                <w:szCs w:val="28"/>
              </w:rPr>
              <w:t>54</w:t>
            </w:r>
            <w:r w:rsidRPr="006B197D">
              <w:rPr>
                <w:rFonts w:asciiTheme="majorBidi" w:hAnsiTheme="majorBidi" w:cstheme="majorBidi" w:hint="cs"/>
                <w:color w:val="auto"/>
                <w:sz w:val="28"/>
                <w:szCs w:val="28"/>
                <w:cs/>
              </w:rPr>
              <w:t>,</w:t>
            </w:r>
            <w:r w:rsidRPr="006B197D">
              <w:rPr>
                <w:rFonts w:asciiTheme="majorBidi" w:hAnsiTheme="majorBidi" w:cstheme="majorBidi" w:hint="cs"/>
                <w:color w:val="auto"/>
                <w:sz w:val="28"/>
                <w:szCs w:val="28"/>
              </w:rPr>
              <w:t>556</w:t>
            </w:r>
            <w:r w:rsidRPr="006B197D">
              <w:rPr>
                <w:rFonts w:asciiTheme="majorBidi" w:hAnsiTheme="majorBidi" w:cstheme="majorBidi"/>
                <w:color w:val="auto"/>
                <w:sz w:val="28"/>
                <w:szCs w:val="28"/>
              </w:rPr>
              <w:t xml:space="preserve"> </w:t>
            </w:r>
          </w:p>
        </w:tc>
        <w:tc>
          <w:tcPr>
            <w:tcW w:w="1218" w:type="dxa"/>
          </w:tcPr>
          <w:p w14:paraId="53FB835F" w14:textId="3213FCE3"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Pr="006B197D">
              <w:rPr>
                <w:rFonts w:asciiTheme="majorBidi" w:hAnsiTheme="majorBidi" w:cstheme="majorBidi" w:hint="cs"/>
                <w:color w:val="auto"/>
                <w:sz w:val="28"/>
                <w:szCs w:val="28"/>
              </w:rPr>
              <w:t>18</w:t>
            </w:r>
            <w:r w:rsidRPr="006B197D">
              <w:rPr>
                <w:rFonts w:asciiTheme="majorBidi" w:hAnsiTheme="majorBidi" w:cstheme="majorBidi" w:hint="cs"/>
                <w:color w:val="auto"/>
                <w:sz w:val="28"/>
                <w:szCs w:val="28"/>
                <w:cs/>
              </w:rPr>
              <w:t>,</w:t>
            </w:r>
            <w:r w:rsidRPr="006B197D">
              <w:rPr>
                <w:rFonts w:asciiTheme="majorBidi" w:hAnsiTheme="majorBidi" w:cstheme="majorBidi" w:hint="cs"/>
                <w:color w:val="auto"/>
                <w:sz w:val="28"/>
                <w:szCs w:val="28"/>
              </w:rPr>
              <w:t>658</w:t>
            </w:r>
            <w:r w:rsidRPr="006B197D">
              <w:rPr>
                <w:rFonts w:asciiTheme="majorBidi" w:hAnsiTheme="majorBidi" w:cstheme="majorBidi"/>
                <w:color w:val="auto"/>
                <w:sz w:val="28"/>
                <w:szCs w:val="28"/>
              </w:rPr>
              <w:t xml:space="preserve"> </w:t>
            </w:r>
          </w:p>
        </w:tc>
        <w:tc>
          <w:tcPr>
            <w:tcW w:w="1393" w:type="dxa"/>
          </w:tcPr>
          <w:p w14:paraId="72EBADF3" w14:textId="057153CA"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 xml:space="preserve"> </w:t>
            </w:r>
            <w:r w:rsidRPr="006B197D">
              <w:rPr>
                <w:rFonts w:asciiTheme="majorBidi" w:hAnsiTheme="majorBidi" w:cstheme="majorBidi" w:hint="cs"/>
                <w:color w:val="auto"/>
                <w:sz w:val="28"/>
                <w:szCs w:val="28"/>
              </w:rPr>
              <w:t>464</w:t>
            </w:r>
            <w:r w:rsidRPr="006B197D">
              <w:rPr>
                <w:rFonts w:asciiTheme="majorBidi" w:hAnsiTheme="majorBidi" w:cstheme="majorBidi" w:hint="cs"/>
                <w:color w:val="auto"/>
                <w:sz w:val="28"/>
                <w:szCs w:val="28"/>
                <w:cs/>
              </w:rPr>
              <w:t>,</w:t>
            </w:r>
            <w:r w:rsidRPr="006B197D">
              <w:rPr>
                <w:rFonts w:asciiTheme="majorBidi" w:hAnsiTheme="majorBidi" w:cstheme="majorBidi"/>
                <w:color w:val="auto"/>
                <w:sz w:val="28"/>
                <w:szCs w:val="28"/>
              </w:rPr>
              <w:t xml:space="preserve">506 </w:t>
            </w:r>
          </w:p>
        </w:tc>
      </w:tr>
      <w:tr w:rsidR="00205F5B" w:rsidRPr="0079480C" w14:paraId="75406B16" w14:textId="77777777" w:rsidTr="009779C3">
        <w:tc>
          <w:tcPr>
            <w:tcW w:w="3544" w:type="dxa"/>
            <w:vAlign w:val="bottom"/>
          </w:tcPr>
          <w:p w14:paraId="1A3469D1"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 xml:space="preserve">Acquisition </w:t>
            </w:r>
          </w:p>
        </w:tc>
        <w:tc>
          <w:tcPr>
            <w:tcW w:w="1417" w:type="dxa"/>
          </w:tcPr>
          <w:p w14:paraId="67CC2FB8" w14:textId="38650663"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10,236</w:t>
            </w:r>
          </w:p>
        </w:tc>
        <w:tc>
          <w:tcPr>
            <w:tcW w:w="1418" w:type="dxa"/>
          </w:tcPr>
          <w:p w14:paraId="1F4F99E9" w14:textId="65FCC4A1"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w:t>
            </w:r>
          </w:p>
        </w:tc>
        <w:tc>
          <w:tcPr>
            <w:tcW w:w="1384" w:type="dxa"/>
          </w:tcPr>
          <w:p w14:paraId="4BD040FB" w14:textId="621B8F2F" w:rsidR="00EA784B" w:rsidRPr="006B197D" w:rsidRDefault="006B197D" w:rsidP="00EA784B">
            <w:pPr>
              <w:spacing w:line="440" w:lineRule="exact"/>
              <w:jc w:val="right"/>
              <w:rPr>
                <w:rFonts w:ascii="Angsana New" w:hAnsi="Angsana New" w:cs="Angsana New"/>
                <w:color w:val="auto"/>
                <w:sz w:val="28"/>
                <w:szCs w:val="28"/>
                <w:cs/>
              </w:rPr>
            </w:pPr>
            <w:r w:rsidRPr="006B197D">
              <w:rPr>
                <w:rFonts w:asciiTheme="majorBidi" w:hAnsiTheme="majorBidi" w:cstheme="majorBidi"/>
                <w:color w:val="auto"/>
                <w:sz w:val="28"/>
                <w:szCs w:val="28"/>
              </w:rPr>
              <w:t>740</w:t>
            </w:r>
          </w:p>
        </w:tc>
        <w:tc>
          <w:tcPr>
            <w:tcW w:w="1425" w:type="dxa"/>
          </w:tcPr>
          <w:p w14:paraId="0F59C603" w14:textId="79801AC2"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w:t>
            </w:r>
          </w:p>
        </w:tc>
        <w:tc>
          <w:tcPr>
            <w:tcW w:w="1302" w:type="dxa"/>
          </w:tcPr>
          <w:p w14:paraId="020E18FE" w14:textId="16CAD9FF"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695</w:t>
            </w:r>
          </w:p>
        </w:tc>
        <w:tc>
          <w:tcPr>
            <w:tcW w:w="1203" w:type="dxa"/>
          </w:tcPr>
          <w:p w14:paraId="71E168B7" w14:textId="19F0AB45"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357</w:t>
            </w:r>
          </w:p>
        </w:tc>
        <w:tc>
          <w:tcPr>
            <w:tcW w:w="1218" w:type="dxa"/>
          </w:tcPr>
          <w:p w14:paraId="6F7B2745" w14:textId="015F3215"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2,</w:t>
            </w:r>
            <w:r w:rsidR="006B197D" w:rsidRPr="006B197D">
              <w:rPr>
                <w:rFonts w:asciiTheme="majorBidi" w:hAnsiTheme="majorBidi" w:cstheme="majorBidi"/>
                <w:color w:val="auto"/>
                <w:sz w:val="28"/>
                <w:szCs w:val="28"/>
              </w:rPr>
              <w:t>317</w:t>
            </w:r>
          </w:p>
        </w:tc>
        <w:tc>
          <w:tcPr>
            <w:tcW w:w="1393" w:type="dxa"/>
          </w:tcPr>
          <w:p w14:paraId="629E7D79" w14:textId="748B6AA6"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14,345</w:t>
            </w:r>
          </w:p>
        </w:tc>
      </w:tr>
      <w:tr w:rsidR="00205F5B" w:rsidRPr="0079480C" w14:paraId="4E6D469F" w14:textId="77777777" w:rsidTr="009779C3">
        <w:tc>
          <w:tcPr>
            <w:tcW w:w="3544" w:type="dxa"/>
            <w:vAlign w:val="bottom"/>
          </w:tcPr>
          <w:p w14:paraId="43592CEB"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Transfers in (out)</w:t>
            </w:r>
          </w:p>
        </w:tc>
        <w:tc>
          <w:tcPr>
            <w:tcW w:w="1417" w:type="dxa"/>
          </w:tcPr>
          <w:p w14:paraId="4F1D0C03" w14:textId="1C8FFEE7"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w:t>
            </w:r>
          </w:p>
        </w:tc>
        <w:tc>
          <w:tcPr>
            <w:tcW w:w="1418" w:type="dxa"/>
          </w:tcPr>
          <w:p w14:paraId="2862A45C" w14:textId="424248B2"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550</w:t>
            </w:r>
          </w:p>
        </w:tc>
        <w:tc>
          <w:tcPr>
            <w:tcW w:w="1384" w:type="dxa"/>
          </w:tcPr>
          <w:p w14:paraId="6B482C05" w14:textId="02D1C534"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19,578</w:t>
            </w:r>
          </w:p>
        </w:tc>
        <w:tc>
          <w:tcPr>
            <w:tcW w:w="1425" w:type="dxa"/>
          </w:tcPr>
          <w:p w14:paraId="4ACDAA69" w14:textId="0D766E8A" w:rsidR="00EA784B" w:rsidRPr="006B197D" w:rsidRDefault="006B197D" w:rsidP="00EA784B">
            <w:pPr>
              <w:spacing w:line="440" w:lineRule="exact"/>
              <w:jc w:val="right"/>
              <w:rPr>
                <w:rFonts w:ascii="Angsana New" w:hAnsi="Angsana New" w:cs="Angsana New"/>
                <w:color w:val="auto"/>
                <w:sz w:val="28"/>
                <w:szCs w:val="28"/>
                <w:cs/>
              </w:rPr>
            </w:pPr>
            <w:r w:rsidRPr="006B197D">
              <w:rPr>
                <w:rFonts w:asciiTheme="majorBidi" w:hAnsiTheme="majorBidi" w:cstheme="majorBidi"/>
                <w:color w:val="auto"/>
                <w:sz w:val="28"/>
                <w:szCs w:val="28"/>
              </w:rPr>
              <w:t>-</w:t>
            </w:r>
          </w:p>
        </w:tc>
        <w:tc>
          <w:tcPr>
            <w:tcW w:w="1302" w:type="dxa"/>
          </w:tcPr>
          <w:p w14:paraId="4F0F5BE1" w14:textId="00103400" w:rsidR="00EA784B" w:rsidRPr="006B197D" w:rsidRDefault="00EA784B"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w:t>
            </w:r>
          </w:p>
        </w:tc>
        <w:tc>
          <w:tcPr>
            <w:tcW w:w="1203" w:type="dxa"/>
          </w:tcPr>
          <w:p w14:paraId="1B44A97F" w14:textId="20093965"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w:t>
            </w:r>
          </w:p>
        </w:tc>
        <w:tc>
          <w:tcPr>
            <w:tcW w:w="1218" w:type="dxa"/>
          </w:tcPr>
          <w:p w14:paraId="3427300C" w14:textId="1341BA81"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(20,128)</w:t>
            </w:r>
          </w:p>
        </w:tc>
        <w:tc>
          <w:tcPr>
            <w:tcW w:w="1393" w:type="dxa"/>
          </w:tcPr>
          <w:p w14:paraId="5E6B1E10" w14:textId="229A649D" w:rsidR="00EA784B" w:rsidRPr="006B197D" w:rsidRDefault="006B197D" w:rsidP="00EA784B">
            <w:pP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w:t>
            </w:r>
          </w:p>
        </w:tc>
      </w:tr>
      <w:tr w:rsidR="00205F5B" w:rsidRPr="0079480C" w14:paraId="3E8E3C09" w14:textId="77777777" w:rsidTr="009779C3">
        <w:tc>
          <w:tcPr>
            <w:tcW w:w="3544" w:type="dxa"/>
            <w:vAlign w:val="bottom"/>
          </w:tcPr>
          <w:p w14:paraId="513B1070"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Disposals/ Write-off</w:t>
            </w:r>
          </w:p>
        </w:tc>
        <w:tc>
          <w:tcPr>
            <w:tcW w:w="1417" w:type="dxa"/>
          </w:tcPr>
          <w:p w14:paraId="61F267E3" w14:textId="1F7E34E3"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w:t>
            </w:r>
          </w:p>
        </w:tc>
        <w:tc>
          <w:tcPr>
            <w:tcW w:w="1418" w:type="dxa"/>
          </w:tcPr>
          <w:p w14:paraId="2B884915" w14:textId="1F943E48" w:rsidR="00EA784B" w:rsidRPr="006B197D" w:rsidRDefault="006B197D" w:rsidP="00EA784B">
            <w:pPr>
              <w:pBdr>
                <w:bottom w:val="single" w:sz="4" w:space="1" w:color="auto"/>
              </w:pBdr>
              <w:spacing w:line="440" w:lineRule="exact"/>
              <w:ind w:right="-36"/>
              <w:jc w:val="right"/>
              <w:rPr>
                <w:rFonts w:ascii="Angsana New" w:hAnsi="Angsana New" w:cs="Angsana New"/>
                <w:color w:val="auto"/>
                <w:sz w:val="28"/>
                <w:szCs w:val="28"/>
              </w:rPr>
            </w:pPr>
            <w:r w:rsidRPr="006B197D">
              <w:rPr>
                <w:rFonts w:asciiTheme="majorBidi" w:hAnsiTheme="majorBidi" w:cstheme="majorBidi"/>
                <w:color w:val="auto"/>
                <w:sz w:val="28"/>
                <w:szCs w:val="28"/>
              </w:rPr>
              <w:t>-</w:t>
            </w:r>
          </w:p>
        </w:tc>
        <w:tc>
          <w:tcPr>
            <w:tcW w:w="1384" w:type="dxa"/>
          </w:tcPr>
          <w:p w14:paraId="26686766" w14:textId="7103F163"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(8)</w:t>
            </w:r>
          </w:p>
        </w:tc>
        <w:tc>
          <w:tcPr>
            <w:tcW w:w="1425" w:type="dxa"/>
          </w:tcPr>
          <w:p w14:paraId="0E537373" w14:textId="09BCDD2A"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w:t>
            </w:r>
          </w:p>
        </w:tc>
        <w:tc>
          <w:tcPr>
            <w:tcW w:w="1302" w:type="dxa"/>
          </w:tcPr>
          <w:p w14:paraId="3280A984" w14:textId="37F402F7" w:rsidR="00EA784B" w:rsidRPr="006B197D" w:rsidRDefault="006B197D" w:rsidP="00EA784B">
            <w:pPr>
              <w:pBdr>
                <w:bottom w:val="single" w:sz="4" w:space="1" w:color="auto"/>
              </w:pBdr>
              <w:spacing w:line="440" w:lineRule="exact"/>
              <w:ind w:right="-19"/>
              <w:jc w:val="right"/>
              <w:rPr>
                <w:rFonts w:ascii="Angsana New" w:hAnsi="Angsana New" w:cs="Angsana New"/>
                <w:color w:val="auto"/>
                <w:sz w:val="28"/>
                <w:szCs w:val="28"/>
              </w:rPr>
            </w:pPr>
            <w:r w:rsidRPr="006B197D">
              <w:rPr>
                <w:rFonts w:asciiTheme="majorBidi" w:hAnsiTheme="majorBidi" w:cstheme="majorBidi"/>
                <w:color w:val="auto"/>
                <w:sz w:val="28"/>
                <w:szCs w:val="28"/>
              </w:rPr>
              <w:t>(33)</w:t>
            </w:r>
          </w:p>
        </w:tc>
        <w:tc>
          <w:tcPr>
            <w:tcW w:w="1203" w:type="dxa"/>
          </w:tcPr>
          <w:p w14:paraId="0CF40346" w14:textId="72B38983" w:rsidR="00EA784B" w:rsidRPr="006B197D" w:rsidRDefault="006B197D" w:rsidP="00EA784B">
            <w:pPr>
              <w:pBdr>
                <w:bottom w:val="single" w:sz="4" w:space="1" w:color="auto"/>
              </w:pBdr>
              <w:spacing w:line="440" w:lineRule="exact"/>
              <w:ind w:right="-36"/>
              <w:jc w:val="right"/>
              <w:rPr>
                <w:rFonts w:ascii="Angsana New" w:hAnsi="Angsana New" w:cs="Angsana New"/>
                <w:color w:val="auto"/>
                <w:sz w:val="28"/>
                <w:szCs w:val="28"/>
              </w:rPr>
            </w:pPr>
            <w:r w:rsidRPr="006B197D">
              <w:rPr>
                <w:rFonts w:asciiTheme="majorBidi" w:hAnsiTheme="majorBidi" w:cstheme="majorBidi"/>
                <w:color w:val="auto"/>
                <w:sz w:val="28"/>
                <w:szCs w:val="28"/>
              </w:rPr>
              <w:t>(3,318)</w:t>
            </w:r>
          </w:p>
        </w:tc>
        <w:tc>
          <w:tcPr>
            <w:tcW w:w="1218" w:type="dxa"/>
          </w:tcPr>
          <w:p w14:paraId="082E5180" w14:textId="2082E602"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w:t>
            </w:r>
          </w:p>
        </w:tc>
        <w:tc>
          <w:tcPr>
            <w:tcW w:w="1393" w:type="dxa"/>
          </w:tcPr>
          <w:p w14:paraId="73F95066" w14:textId="259B01F0" w:rsidR="00EA784B" w:rsidRPr="006B197D" w:rsidRDefault="006B197D" w:rsidP="00EA784B">
            <w:pPr>
              <w:pBdr>
                <w:bottom w:val="single" w:sz="4" w:space="1" w:color="auto"/>
              </w:pBdr>
              <w:spacing w:line="440" w:lineRule="exact"/>
              <w:ind w:right="-36"/>
              <w:jc w:val="right"/>
              <w:rPr>
                <w:rFonts w:ascii="Angsana New" w:hAnsi="Angsana New" w:cs="Angsana New"/>
                <w:color w:val="auto"/>
                <w:sz w:val="28"/>
                <w:szCs w:val="28"/>
              </w:rPr>
            </w:pPr>
            <w:r w:rsidRPr="006B197D">
              <w:rPr>
                <w:rFonts w:asciiTheme="majorBidi" w:hAnsiTheme="majorBidi" w:cstheme="majorBidi"/>
                <w:color w:val="auto"/>
                <w:sz w:val="28"/>
                <w:szCs w:val="28"/>
              </w:rPr>
              <w:t>(3,359)</w:t>
            </w:r>
          </w:p>
        </w:tc>
      </w:tr>
      <w:tr w:rsidR="00205F5B" w:rsidRPr="0079480C" w14:paraId="3AF2D158" w14:textId="77777777" w:rsidTr="009779C3">
        <w:tc>
          <w:tcPr>
            <w:tcW w:w="3544" w:type="dxa"/>
            <w:vAlign w:val="bottom"/>
          </w:tcPr>
          <w:p w14:paraId="71A1FD28" w14:textId="7F68A43B"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 xml:space="preserve">Balance as at December 31, </w:t>
            </w:r>
            <w:r w:rsidR="00754CED">
              <w:rPr>
                <w:rFonts w:ascii="Angsana New" w:hAnsi="Angsana New" w:cs="Angsana New"/>
                <w:color w:val="auto"/>
                <w:sz w:val="26"/>
                <w:szCs w:val="26"/>
              </w:rPr>
              <w:t>2025</w:t>
            </w:r>
          </w:p>
        </w:tc>
        <w:tc>
          <w:tcPr>
            <w:tcW w:w="1417" w:type="dxa"/>
          </w:tcPr>
          <w:p w14:paraId="6E79EA34" w14:textId="6DF06EDA"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136,015</w:t>
            </w:r>
          </w:p>
        </w:tc>
        <w:tc>
          <w:tcPr>
            <w:tcW w:w="1418" w:type="dxa"/>
          </w:tcPr>
          <w:p w14:paraId="561AC4B3" w14:textId="27BE100B" w:rsidR="00EA784B" w:rsidRPr="006B197D" w:rsidRDefault="006B197D" w:rsidP="00EA784B">
            <w:pPr>
              <w:pBdr>
                <w:bottom w:val="single" w:sz="4" w:space="1" w:color="auto"/>
              </w:pBdr>
              <w:spacing w:line="440" w:lineRule="exact"/>
              <w:ind w:right="-36"/>
              <w:jc w:val="right"/>
              <w:rPr>
                <w:rFonts w:ascii="Angsana New" w:hAnsi="Angsana New" w:cs="Angsana New"/>
                <w:color w:val="auto"/>
                <w:sz w:val="28"/>
                <w:szCs w:val="28"/>
              </w:rPr>
            </w:pPr>
            <w:r w:rsidRPr="006B197D">
              <w:rPr>
                <w:rFonts w:asciiTheme="majorBidi" w:hAnsiTheme="majorBidi" w:cstheme="majorBidi"/>
                <w:color w:val="auto"/>
                <w:sz w:val="28"/>
                <w:szCs w:val="28"/>
              </w:rPr>
              <w:t>175,508</w:t>
            </w:r>
          </w:p>
        </w:tc>
        <w:tc>
          <w:tcPr>
            <w:tcW w:w="1384" w:type="dxa"/>
          </w:tcPr>
          <w:p w14:paraId="5BF8F1F3" w14:textId="0AC048A7"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76,944</w:t>
            </w:r>
          </w:p>
        </w:tc>
        <w:tc>
          <w:tcPr>
            <w:tcW w:w="1425" w:type="dxa"/>
          </w:tcPr>
          <w:p w14:paraId="7866D8D5" w14:textId="3049CE31" w:rsidR="00EA784B" w:rsidRPr="006B197D" w:rsidRDefault="00EA784B"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hint="cs"/>
                <w:color w:val="auto"/>
                <w:sz w:val="28"/>
                <w:szCs w:val="28"/>
              </w:rPr>
              <w:t>18</w:t>
            </w:r>
            <w:r w:rsidRPr="006B197D">
              <w:rPr>
                <w:rFonts w:asciiTheme="majorBidi" w:hAnsiTheme="majorBidi" w:cstheme="majorBidi" w:hint="cs"/>
                <w:color w:val="auto"/>
                <w:sz w:val="28"/>
                <w:szCs w:val="28"/>
                <w:cs/>
              </w:rPr>
              <w:t>,</w:t>
            </w:r>
            <w:r w:rsidRPr="006B197D">
              <w:rPr>
                <w:rFonts w:asciiTheme="majorBidi" w:hAnsiTheme="majorBidi" w:cstheme="majorBidi" w:hint="cs"/>
                <w:color w:val="auto"/>
                <w:sz w:val="28"/>
                <w:szCs w:val="28"/>
              </w:rPr>
              <w:t>465</w:t>
            </w:r>
          </w:p>
        </w:tc>
        <w:tc>
          <w:tcPr>
            <w:tcW w:w="1302" w:type="dxa"/>
          </w:tcPr>
          <w:p w14:paraId="1C995041" w14:textId="075A2C51" w:rsidR="00EA784B" w:rsidRPr="006B197D" w:rsidRDefault="006B197D" w:rsidP="00EA784B">
            <w:pPr>
              <w:pBdr>
                <w:bottom w:val="single" w:sz="4" w:space="1" w:color="auto"/>
              </w:pBdr>
              <w:spacing w:line="440" w:lineRule="exact"/>
              <w:ind w:right="-19"/>
              <w:jc w:val="right"/>
              <w:rPr>
                <w:rFonts w:ascii="Angsana New" w:hAnsi="Angsana New" w:cs="Angsana New"/>
                <w:color w:val="auto"/>
                <w:sz w:val="28"/>
                <w:szCs w:val="28"/>
              </w:rPr>
            </w:pPr>
            <w:r w:rsidRPr="006B197D">
              <w:rPr>
                <w:rFonts w:asciiTheme="majorBidi" w:hAnsiTheme="majorBidi" w:cstheme="majorBidi"/>
                <w:color w:val="auto"/>
                <w:sz w:val="28"/>
                <w:szCs w:val="28"/>
              </w:rPr>
              <w:t>16,118</w:t>
            </w:r>
          </w:p>
        </w:tc>
        <w:tc>
          <w:tcPr>
            <w:tcW w:w="1203" w:type="dxa"/>
          </w:tcPr>
          <w:p w14:paraId="40A87E3E" w14:textId="50F985CD" w:rsidR="00EA784B" w:rsidRPr="006B197D" w:rsidRDefault="006B197D" w:rsidP="00EA784B">
            <w:pPr>
              <w:pBdr>
                <w:bottom w:val="single" w:sz="4" w:space="1" w:color="auto"/>
              </w:pBdr>
              <w:spacing w:line="440" w:lineRule="exact"/>
              <w:ind w:right="-36"/>
              <w:jc w:val="right"/>
              <w:rPr>
                <w:rFonts w:ascii="Angsana New" w:hAnsi="Angsana New" w:cs="Angsana New"/>
                <w:color w:val="auto"/>
                <w:sz w:val="28"/>
                <w:szCs w:val="28"/>
              </w:rPr>
            </w:pPr>
            <w:r w:rsidRPr="006B197D">
              <w:rPr>
                <w:rFonts w:asciiTheme="majorBidi" w:hAnsiTheme="majorBidi" w:cstheme="majorBidi"/>
                <w:color w:val="auto"/>
                <w:sz w:val="28"/>
                <w:szCs w:val="28"/>
              </w:rPr>
              <w:t>51,595</w:t>
            </w:r>
          </w:p>
        </w:tc>
        <w:tc>
          <w:tcPr>
            <w:tcW w:w="1218" w:type="dxa"/>
          </w:tcPr>
          <w:p w14:paraId="1AFFE5F2" w14:textId="7AE0C122" w:rsidR="00EA784B" w:rsidRPr="006B197D" w:rsidRDefault="006B197D" w:rsidP="00EA784B">
            <w:pPr>
              <w:pBdr>
                <w:bottom w:val="single" w:sz="4" w:space="1" w:color="auto"/>
              </w:pBdr>
              <w:spacing w:line="440" w:lineRule="exact"/>
              <w:jc w:val="right"/>
              <w:rPr>
                <w:rFonts w:ascii="Angsana New" w:hAnsi="Angsana New" w:cs="Angsana New"/>
                <w:color w:val="auto"/>
                <w:sz w:val="28"/>
                <w:szCs w:val="28"/>
              </w:rPr>
            </w:pPr>
            <w:r w:rsidRPr="006B197D">
              <w:rPr>
                <w:rFonts w:asciiTheme="majorBidi" w:hAnsiTheme="majorBidi" w:cstheme="majorBidi"/>
                <w:color w:val="auto"/>
                <w:sz w:val="28"/>
                <w:szCs w:val="28"/>
              </w:rPr>
              <w:t>847</w:t>
            </w:r>
          </w:p>
        </w:tc>
        <w:tc>
          <w:tcPr>
            <w:tcW w:w="1393" w:type="dxa"/>
          </w:tcPr>
          <w:p w14:paraId="66252B16" w14:textId="05DAD58D" w:rsidR="00EA784B" w:rsidRPr="006B197D" w:rsidRDefault="006B197D" w:rsidP="00EA784B">
            <w:pPr>
              <w:pBdr>
                <w:bottom w:val="single" w:sz="4" w:space="1" w:color="auto"/>
              </w:pBdr>
              <w:spacing w:line="440" w:lineRule="exact"/>
              <w:ind w:right="-36"/>
              <w:jc w:val="right"/>
              <w:rPr>
                <w:rFonts w:ascii="Angsana New" w:hAnsi="Angsana New" w:cs="Angsana New"/>
                <w:color w:val="auto"/>
                <w:sz w:val="28"/>
                <w:szCs w:val="28"/>
              </w:rPr>
            </w:pPr>
            <w:r w:rsidRPr="006B197D">
              <w:rPr>
                <w:rFonts w:asciiTheme="majorBidi" w:hAnsiTheme="majorBidi" w:cstheme="majorBidi"/>
                <w:color w:val="auto"/>
                <w:sz w:val="28"/>
                <w:szCs w:val="28"/>
              </w:rPr>
              <w:t>475,492</w:t>
            </w:r>
          </w:p>
        </w:tc>
      </w:tr>
      <w:tr w:rsidR="00205F5B" w:rsidRPr="0079480C" w14:paraId="1D49AF45" w14:textId="77777777" w:rsidTr="009779C3">
        <w:tc>
          <w:tcPr>
            <w:tcW w:w="3544" w:type="dxa"/>
            <w:vAlign w:val="bottom"/>
          </w:tcPr>
          <w:p w14:paraId="1055FB75" w14:textId="77777777" w:rsidR="00EA784B" w:rsidRPr="004276E9" w:rsidRDefault="00EA784B" w:rsidP="00EA784B">
            <w:pPr>
              <w:spacing w:line="440" w:lineRule="exact"/>
              <w:rPr>
                <w:rFonts w:ascii="Angsana New" w:hAnsi="Angsana New" w:cs="Angsana New"/>
                <w:color w:val="auto"/>
                <w:sz w:val="26"/>
                <w:szCs w:val="26"/>
                <w:highlight w:val="cyan"/>
              </w:rPr>
            </w:pPr>
          </w:p>
        </w:tc>
        <w:tc>
          <w:tcPr>
            <w:tcW w:w="1417" w:type="dxa"/>
            <w:vAlign w:val="bottom"/>
          </w:tcPr>
          <w:p w14:paraId="4D9C6CDA"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418" w:type="dxa"/>
            <w:vAlign w:val="bottom"/>
          </w:tcPr>
          <w:p w14:paraId="0508CDA0"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384" w:type="dxa"/>
            <w:vAlign w:val="bottom"/>
          </w:tcPr>
          <w:p w14:paraId="3DC53237"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425" w:type="dxa"/>
            <w:vAlign w:val="bottom"/>
          </w:tcPr>
          <w:p w14:paraId="51243F92"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302" w:type="dxa"/>
            <w:vAlign w:val="bottom"/>
          </w:tcPr>
          <w:p w14:paraId="76A7AAD6"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203" w:type="dxa"/>
            <w:vAlign w:val="bottom"/>
          </w:tcPr>
          <w:p w14:paraId="1951DC0A"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218" w:type="dxa"/>
            <w:vAlign w:val="bottom"/>
          </w:tcPr>
          <w:p w14:paraId="74732EB1"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393" w:type="dxa"/>
            <w:vAlign w:val="bottom"/>
          </w:tcPr>
          <w:p w14:paraId="01D32BF3"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r>
    </w:tbl>
    <w:p w14:paraId="3B526B90" w14:textId="77777777" w:rsidR="00EA784B" w:rsidRDefault="00EA784B">
      <w:pPr>
        <w:rPr>
          <w:rFonts w:ascii="Angsana New" w:hAnsi="Angsana New" w:cs="Angsana New"/>
          <w:color w:val="auto"/>
          <w:sz w:val="28"/>
          <w:szCs w:val="28"/>
          <w:cs/>
        </w:rPr>
      </w:pPr>
      <w:r>
        <w:rPr>
          <w:rFonts w:ascii="Angsana New" w:hAnsi="Angsana New" w:cs="Angsana New"/>
          <w:color w:val="auto"/>
          <w:sz w:val="28"/>
          <w:szCs w:val="28"/>
          <w:cs/>
        </w:rPr>
        <w:br w:type="page"/>
      </w:r>
    </w:p>
    <w:tbl>
      <w:tblPr>
        <w:tblW w:w="14304" w:type="dxa"/>
        <w:tblInd w:w="534" w:type="dxa"/>
        <w:tblLook w:val="04A0" w:firstRow="1" w:lastRow="0" w:firstColumn="1" w:lastColumn="0" w:noHBand="0" w:noVBand="1"/>
      </w:tblPr>
      <w:tblGrid>
        <w:gridCol w:w="3402"/>
        <w:gridCol w:w="1559"/>
        <w:gridCol w:w="1418"/>
        <w:gridCol w:w="1384"/>
        <w:gridCol w:w="1425"/>
        <w:gridCol w:w="1302"/>
        <w:gridCol w:w="1203"/>
        <w:gridCol w:w="1218"/>
        <w:gridCol w:w="1393"/>
      </w:tblGrid>
      <w:tr w:rsidR="00056171" w:rsidRPr="0079480C" w14:paraId="5068BD3C" w14:textId="77777777">
        <w:trPr>
          <w:tblHeader/>
        </w:trPr>
        <w:tc>
          <w:tcPr>
            <w:tcW w:w="3402" w:type="dxa"/>
          </w:tcPr>
          <w:p w14:paraId="2BBE669A" w14:textId="77777777" w:rsidR="00EA784B" w:rsidRPr="0079480C" w:rsidRDefault="00EA784B" w:rsidP="00EA784B">
            <w:pPr>
              <w:spacing w:line="360" w:lineRule="exact"/>
              <w:rPr>
                <w:rFonts w:ascii="Angsana New" w:hAnsi="Angsana New" w:cs="Angsana New"/>
                <w:color w:val="auto"/>
                <w:sz w:val="26"/>
                <w:szCs w:val="26"/>
              </w:rPr>
            </w:pPr>
          </w:p>
        </w:tc>
        <w:tc>
          <w:tcPr>
            <w:tcW w:w="10902" w:type="dxa"/>
            <w:gridSpan w:val="8"/>
          </w:tcPr>
          <w:p w14:paraId="4272FD35" w14:textId="77777777" w:rsidR="00EA784B" w:rsidRPr="0079480C" w:rsidRDefault="00EA784B" w:rsidP="00EA784B">
            <w:pPr>
              <w:pBdr>
                <w:bottom w:val="single" w:sz="4" w:space="1" w:color="auto"/>
              </w:pBdr>
              <w:spacing w:line="360" w:lineRule="exact"/>
              <w:jc w:val="right"/>
              <w:rPr>
                <w:rFonts w:ascii="Angsana New" w:hAnsi="Angsana New" w:cs="Angsana New"/>
                <w:color w:val="auto"/>
                <w:sz w:val="26"/>
                <w:szCs w:val="26"/>
              </w:rPr>
            </w:pPr>
            <w:r w:rsidRPr="0079480C">
              <w:rPr>
                <w:rFonts w:ascii="Angsana New" w:hAnsi="Angsana New" w:cs="Angsana New"/>
                <w:color w:val="auto"/>
                <w:sz w:val="26"/>
                <w:szCs w:val="26"/>
              </w:rPr>
              <w:t>Unit: Thousand Baht</w:t>
            </w:r>
          </w:p>
        </w:tc>
      </w:tr>
      <w:tr w:rsidR="004630E9" w:rsidRPr="0079480C" w14:paraId="5711B8CE" w14:textId="77777777">
        <w:trPr>
          <w:tblHeader/>
        </w:trPr>
        <w:tc>
          <w:tcPr>
            <w:tcW w:w="3402" w:type="dxa"/>
            <w:vAlign w:val="bottom"/>
          </w:tcPr>
          <w:p w14:paraId="5D307E9D" w14:textId="77777777" w:rsidR="00EA784B" w:rsidRPr="0079480C" w:rsidRDefault="00EA784B" w:rsidP="00EA784B">
            <w:pPr>
              <w:spacing w:line="360" w:lineRule="exact"/>
              <w:ind w:right="43"/>
              <w:rPr>
                <w:rFonts w:ascii="Angsana New" w:hAnsi="Angsana New" w:cs="Angsana New"/>
                <w:b/>
                <w:bCs/>
                <w:color w:val="auto"/>
                <w:sz w:val="26"/>
                <w:szCs w:val="26"/>
                <w:u w:val="single"/>
                <w:cs/>
              </w:rPr>
            </w:pPr>
          </w:p>
        </w:tc>
        <w:tc>
          <w:tcPr>
            <w:tcW w:w="10902" w:type="dxa"/>
            <w:gridSpan w:val="8"/>
          </w:tcPr>
          <w:p w14:paraId="28762261" w14:textId="77777777" w:rsidR="00EA784B" w:rsidRPr="0079480C" w:rsidRDefault="00EA784B" w:rsidP="00EA784B">
            <w:pPr>
              <w:pBdr>
                <w:bottom w:val="single" w:sz="4" w:space="1" w:color="auto"/>
              </w:pBdr>
              <w:spacing w:line="360" w:lineRule="exact"/>
              <w:jc w:val="center"/>
              <w:rPr>
                <w:rFonts w:ascii="Angsana New" w:hAnsi="Angsana New" w:cs="Angsana New"/>
                <w:color w:val="auto"/>
                <w:sz w:val="26"/>
                <w:szCs w:val="26"/>
              </w:rPr>
            </w:pPr>
            <w:r w:rsidRPr="0079480C">
              <w:rPr>
                <w:rFonts w:ascii="Angsana New" w:hAnsi="Angsana New" w:cs="Angsana New"/>
                <w:color w:val="auto"/>
                <w:sz w:val="26"/>
                <w:szCs w:val="26"/>
              </w:rPr>
              <w:t>Separate financial statements</w:t>
            </w:r>
          </w:p>
        </w:tc>
      </w:tr>
      <w:tr w:rsidR="00205F5B" w:rsidRPr="0079480C" w14:paraId="62289DD0" w14:textId="77777777">
        <w:trPr>
          <w:tblHeader/>
        </w:trPr>
        <w:tc>
          <w:tcPr>
            <w:tcW w:w="3402" w:type="dxa"/>
            <w:vAlign w:val="bottom"/>
          </w:tcPr>
          <w:p w14:paraId="5DEBA14F" w14:textId="77777777" w:rsidR="00EA784B" w:rsidRPr="0079480C" w:rsidRDefault="00EA784B" w:rsidP="00EA784B">
            <w:pPr>
              <w:spacing w:line="360" w:lineRule="exact"/>
              <w:ind w:right="43"/>
              <w:rPr>
                <w:rFonts w:ascii="Angsana New" w:hAnsi="Angsana New" w:cs="Angsana New"/>
                <w:b/>
                <w:bCs/>
                <w:color w:val="auto"/>
                <w:sz w:val="26"/>
                <w:szCs w:val="26"/>
                <w:u w:val="single"/>
              </w:rPr>
            </w:pPr>
          </w:p>
          <w:p w14:paraId="339831CF" w14:textId="77777777" w:rsidR="00EA784B" w:rsidRPr="0079480C" w:rsidRDefault="00EA784B" w:rsidP="00EA784B">
            <w:pPr>
              <w:spacing w:line="360" w:lineRule="exact"/>
              <w:ind w:right="43"/>
              <w:rPr>
                <w:rFonts w:ascii="Angsana New" w:hAnsi="Angsana New" w:cs="Angsana New"/>
                <w:b/>
                <w:bCs/>
                <w:color w:val="auto"/>
                <w:sz w:val="26"/>
                <w:szCs w:val="26"/>
                <w:u w:val="single"/>
                <w:cs/>
              </w:rPr>
            </w:pPr>
          </w:p>
        </w:tc>
        <w:tc>
          <w:tcPr>
            <w:tcW w:w="1559" w:type="dxa"/>
            <w:vAlign w:val="bottom"/>
          </w:tcPr>
          <w:p w14:paraId="70BBB16E" w14:textId="77777777" w:rsidR="00EA784B" w:rsidRPr="0079480C" w:rsidRDefault="00EA784B" w:rsidP="00EA784B">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auto"/>
                <w:sz w:val="26"/>
                <w:szCs w:val="26"/>
              </w:rPr>
            </w:pPr>
          </w:p>
          <w:p w14:paraId="6B92C3FE" w14:textId="77777777" w:rsidR="00EA784B" w:rsidRPr="0079480C" w:rsidRDefault="00EA784B" w:rsidP="00EA784B">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auto"/>
                <w:sz w:val="26"/>
                <w:szCs w:val="26"/>
              </w:rPr>
            </w:pPr>
            <w:r w:rsidRPr="0079480C">
              <w:rPr>
                <w:rFonts w:ascii="Angsana New" w:hAnsi="Angsana New" w:cs="Angsana New"/>
                <w:color w:val="auto"/>
                <w:sz w:val="26"/>
                <w:szCs w:val="26"/>
              </w:rPr>
              <w:t>Land</w:t>
            </w:r>
          </w:p>
        </w:tc>
        <w:tc>
          <w:tcPr>
            <w:tcW w:w="1418" w:type="dxa"/>
            <w:vAlign w:val="bottom"/>
          </w:tcPr>
          <w:p w14:paraId="7875CB00" w14:textId="77777777" w:rsidR="00EA784B" w:rsidRPr="0079480C" w:rsidRDefault="00EA784B" w:rsidP="00EA784B">
            <w:pPr>
              <w:pBdr>
                <w:bottom w:val="single" w:sz="4" w:space="1" w:color="auto"/>
              </w:pBdr>
              <w:tabs>
                <w:tab w:val="left" w:pos="900"/>
                <w:tab w:val="left" w:pos="2160"/>
                <w:tab w:val="center" w:pos="3600"/>
                <w:tab w:val="center" w:pos="6480"/>
              </w:tabs>
              <w:spacing w:line="360" w:lineRule="exact"/>
              <w:ind w:right="-33"/>
              <w:jc w:val="center"/>
              <w:rPr>
                <w:rFonts w:ascii="Angsana New" w:hAnsi="Angsana New" w:cs="Angsana New"/>
                <w:color w:val="auto"/>
                <w:sz w:val="26"/>
                <w:szCs w:val="26"/>
              </w:rPr>
            </w:pPr>
            <w:r w:rsidRPr="0079480C">
              <w:rPr>
                <w:rFonts w:ascii="Angsana New" w:hAnsi="Angsana New" w:cs="Angsana New"/>
                <w:color w:val="auto"/>
                <w:sz w:val="26"/>
                <w:szCs w:val="26"/>
              </w:rPr>
              <w:t>Buildings</w:t>
            </w:r>
          </w:p>
        </w:tc>
        <w:tc>
          <w:tcPr>
            <w:tcW w:w="1384" w:type="dxa"/>
            <w:vAlign w:val="bottom"/>
          </w:tcPr>
          <w:p w14:paraId="59F9B636" w14:textId="77777777" w:rsidR="00EA784B" w:rsidRPr="0079480C" w:rsidRDefault="00EA784B" w:rsidP="00EA784B">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auto"/>
                <w:sz w:val="26"/>
                <w:szCs w:val="26"/>
              </w:rPr>
            </w:pPr>
            <w:r w:rsidRPr="0079480C">
              <w:rPr>
                <w:rFonts w:ascii="Angsana New" w:hAnsi="Angsana New" w:cs="Angsana New"/>
                <w:color w:val="auto"/>
                <w:sz w:val="26"/>
                <w:szCs w:val="26"/>
              </w:rPr>
              <w:t>Machinery and equipment</w:t>
            </w:r>
          </w:p>
        </w:tc>
        <w:tc>
          <w:tcPr>
            <w:tcW w:w="1425" w:type="dxa"/>
            <w:vAlign w:val="bottom"/>
          </w:tcPr>
          <w:p w14:paraId="5BD00F28" w14:textId="77777777" w:rsidR="00EA784B" w:rsidRPr="0079480C" w:rsidRDefault="00EA784B" w:rsidP="00EA784B">
            <w:pPr>
              <w:pBdr>
                <w:bottom w:val="single" w:sz="4" w:space="1" w:color="auto"/>
              </w:pBdr>
              <w:tabs>
                <w:tab w:val="left" w:pos="2160"/>
                <w:tab w:val="center" w:pos="3600"/>
                <w:tab w:val="center" w:pos="6480"/>
              </w:tabs>
              <w:spacing w:line="360" w:lineRule="exact"/>
              <w:ind w:left="-75" w:right="-52"/>
              <w:jc w:val="center"/>
              <w:rPr>
                <w:rFonts w:ascii="Angsana New" w:hAnsi="Angsana New" w:cs="Angsana New"/>
                <w:color w:val="auto"/>
                <w:sz w:val="26"/>
                <w:szCs w:val="26"/>
              </w:rPr>
            </w:pPr>
            <w:r w:rsidRPr="0079480C">
              <w:rPr>
                <w:rFonts w:ascii="Angsana New" w:hAnsi="Angsana New" w:cs="Angsana New"/>
                <w:color w:val="auto"/>
                <w:sz w:val="26"/>
                <w:szCs w:val="26"/>
              </w:rPr>
              <w:t>Equipment for solar power project</w:t>
            </w:r>
          </w:p>
        </w:tc>
        <w:tc>
          <w:tcPr>
            <w:tcW w:w="1302" w:type="dxa"/>
            <w:vAlign w:val="bottom"/>
          </w:tcPr>
          <w:p w14:paraId="57E24DB1" w14:textId="77777777" w:rsidR="00EA784B" w:rsidRPr="0079480C" w:rsidRDefault="00EA784B" w:rsidP="00EA784B">
            <w:pPr>
              <w:tabs>
                <w:tab w:val="left" w:pos="5812"/>
              </w:tabs>
              <w:spacing w:line="360" w:lineRule="exact"/>
              <w:ind w:right="-72"/>
              <w:jc w:val="center"/>
              <w:rPr>
                <w:rFonts w:ascii="Angsana New" w:hAnsi="Angsana New" w:cs="Angsana New"/>
                <w:color w:val="auto"/>
                <w:sz w:val="26"/>
                <w:szCs w:val="26"/>
              </w:rPr>
            </w:pPr>
            <w:r w:rsidRPr="0079480C">
              <w:rPr>
                <w:rFonts w:ascii="Angsana New" w:hAnsi="Angsana New" w:cs="Angsana New"/>
                <w:color w:val="auto"/>
                <w:sz w:val="26"/>
                <w:szCs w:val="26"/>
              </w:rPr>
              <w:t>Office</w:t>
            </w:r>
          </w:p>
          <w:p w14:paraId="1FCB692D" w14:textId="77777777" w:rsidR="00EA784B" w:rsidRPr="0079480C" w:rsidRDefault="00EA784B" w:rsidP="00EA784B">
            <w:pPr>
              <w:pBdr>
                <w:bottom w:val="single" w:sz="4" w:space="1" w:color="auto"/>
              </w:pBdr>
              <w:tabs>
                <w:tab w:val="left" w:pos="900"/>
                <w:tab w:val="left" w:pos="2160"/>
                <w:tab w:val="center" w:pos="3600"/>
                <w:tab w:val="center" w:pos="6480"/>
              </w:tabs>
              <w:spacing w:line="360" w:lineRule="exact"/>
              <w:ind w:left="-66" w:right="-66"/>
              <w:jc w:val="center"/>
              <w:rPr>
                <w:rFonts w:ascii="Angsana New" w:hAnsi="Angsana New" w:cs="Angsana New"/>
                <w:color w:val="auto"/>
                <w:sz w:val="26"/>
                <w:szCs w:val="26"/>
              </w:rPr>
            </w:pPr>
            <w:r w:rsidRPr="0079480C">
              <w:rPr>
                <w:rFonts w:ascii="Angsana New" w:hAnsi="Angsana New" w:cs="Angsana New"/>
                <w:color w:val="auto"/>
                <w:sz w:val="26"/>
                <w:szCs w:val="26"/>
              </w:rPr>
              <w:t>equipment</w:t>
            </w:r>
          </w:p>
        </w:tc>
        <w:tc>
          <w:tcPr>
            <w:tcW w:w="1203" w:type="dxa"/>
            <w:vAlign w:val="bottom"/>
          </w:tcPr>
          <w:p w14:paraId="598EB013" w14:textId="77777777" w:rsidR="00EA784B" w:rsidRPr="0079480C" w:rsidRDefault="00EA784B" w:rsidP="00EA784B">
            <w:pPr>
              <w:pBdr>
                <w:bottom w:val="single" w:sz="4" w:space="1" w:color="auto"/>
              </w:pBdr>
              <w:tabs>
                <w:tab w:val="left" w:pos="2160"/>
                <w:tab w:val="center" w:pos="3600"/>
                <w:tab w:val="center" w:pos="6480"/>
              </w:tabs>
              <w:spacing w:line="360" w:lineRule="exact"/>
              <w:ind w:left="-41" w:right="-94"/>
              <w:jc w:val="center"/>
              <w:rPr>
                <w:rFonts w:ascii="Angsana New" w:hAnsi="Angsana New" w:cs="Angsana New"/>
                <w:color w:val="auto"/>
                <w:sz w:val="26"/>
                <w:szCs w:val="26"/>
              </w:rPr>
            </w:pPr>
          </w:p>
          <w:p w14:paraId="5205A2BE" w14:textId="77777777" w:rsidR="00EA784B" w:rsidRPr="0079480C" w:rsidRDefault="00EA784B" w:rsidP="00EA784B">
            <w:pPr>
              <w:pBdr>
                <w:bottom w:val="single" w:sz="4" w:space="1" w:color="auto"/>
              </w:pBdr>
              <w:tabs>
                <w:tab w:val="left" w:pos="2160"/>
                <w:tab w:val="center" w:pos="3600"/>
                <w:tab w:val="center" w:pos="6480"/>
              </w:tabs>
              <w:spacing w:line="360" w:lineRule="exact"/>
              <w:ind w:left="-41" w:right="-94"/>
              <w:jc w:val="center"/>
              <w:rPr>
                <w:rFonts w:ascii="Angsana New" w:hAnsi="Angsana New" w:cs="Angsana New"/>
                <w:color w:val="auto"/>
                <w:sz w:val="26"/>
                <w:szCs w:val="26"/>
                <w:cs/>
              </w:rPr>
            </w:pPr>
            <w:r w:rsidRPr="0079480C">
              <w:rPr>
                <w:rFonts w:ascii="Angsana New" w:hAnsi="Angsana New" w:cs="Angsana New"/>
                <w:color w:val="auto"/>
                <w:sz w:val="26"/>
                <w:szCs w:val="26"/>
              </w:rPr>
              <w:t>Vehicles</w:t>
            </w:r>
          </w:p>
        </w:tc>
        <w:tc>
          <w:tcPr>
            <w:tcW w:w="1218" w:type="dxa"/>
            <w:vAlign w:val="bottom"/>
          </w:tcPr>
          <w:p w14:paraId="3D4124B2" w14:textId="77777777" w:rsidR="00EA784B" w:rsidRPr="0079480C" w:rsidRDefault="00EA784B" w:rsidP="00EA784B">
            <w:pPr>
              <w:pStyle w:val="a8"/>
              <w:pBdr>
                <w:bottom w:val="single" w:sz="4" w:space="1" w:color="auto"/>
              </w:pBdr>
              <w:spacing w:line="360" w:lineRule="exact"/>
              <w:ind w:left="-64" w:right="-72"/>
              <w:jc w:val="center"/>
              <w:rPr>
                <w:rFonts w:ascii="Angsana New" w:hAnsi="Angsana New" w:cs="Angsana New"/>
                <w:color w:val="auto"/>
                <w:sz w:val="26"/>
                <w:szCs w:val="26"/>
              </w:rPr>
            </w:pPr>
            <w:r w:rsidRPr="0079480C">
              <w:rPr>
                <w:rFonts w:ascii="Angsana New" w:hAnsi="Angsana New" w:cs="Angsana New"/>
                <w:color w:val="auto"/>
                <w:sz w:val="26"/>
                <w:szCs w:val="26"/>
              </w:rPr>
              <w:t>Construction in progress</w:t>
            </w:r>
          </w:p>
        </w:tc>
        <w:tc>
          <w:tcPr>
            <w:tcW w:w="1393" w:type="dxa"/>
            <w:vAlign w:val="bottom"/>
          </w:tcPr>
          <w:p w14:paraId="07299A0F" w14:textId="77777777" w:rsidR="00EA784B" w:rsidRPr="0079480C" w:rsidRDefault="00EA784B" w:rsidP="00EA784B">
            <w:pPr>
              <w:tabs>
                <w:tab w:val="left" w:pos="900"/>
                <w:tab w:val="left" w:pos="2160"/>
                <w:tab w:val="center" w:pos="3600"/>
                <w:tab w:val="center" w:pos="6480"/>
              </w:tabs>
              <w:spacing w:line="360" w:lineRule="exact"/>
              <w:ind w:left="-66" w:right="-66"/>
              <w:jc w:val="center"/>
              <w:rPr>
                <w:rFonts w:ascii="Angsana New" w:hAnsi="Angsana New" w:cs="Angsana New"/>
                <w:color w:val="auto"/>
                <w:sz w:val="26"/>
                <w:szCs w:val="26"/>
              </w:rPr>
            </w:pPr>
          </w:p>
          <w:p w14:paraId="6207D94F" w14:textId="77777777" w:rsidR="00EA784B" w:rsidRPr="0079480C" w:rsidRDefault="00EA784B" w:rsidP="00EA784B">
            <w:pPr>
              <w:pBdr>
                <w:bottom w:val="single" w:sz="4" w:space="1" w:color="auto"/>
              </w:pBdr>
              <w:tabs>
                <w:tab w:val="left" w:pos="900"/>
                <w:tab w:val="left" w:pos="2160"/>
                <w:tab w:val="center" w:pos="3600"/>
                <w:tab w:val="center" w:pos="6480"/>
              </w:tabs>
              <w:spacing w:line="360" w:lineRule="exact"/>
              <w:ind w:left="-66" w:right="-66"/>
              <w:jc w:val="center"/>
              <w:rPr>
                <w:rFonts w:ascii="Angsana New" w:hAnsi="Angsana New" w:cs="Angsana New"/>
                <w:color w:val="auto"/>
                <w:sz w:val="26"/>
                <w:szCs w:val="26"/>
              </w:rPr>
            </w:pPr>
            <w:r w:rsidRPr="0079480C">
              <w:rPr>
                <w:rFonts w:ascii="Angsana New" w:hAnsi="Angsana New" w:cs="Angsana New"/>
                <w:color w:val="auto"/>
                <w:sz w:val="26"/>
                <w:szCs w:val="26"/>
              </w:rPr>
              <w:t>Total</w:t>
            </w:r>
          </w:p>
        </w:tc>
      </w:tr>
      <w:tr w:rsidR="00205F5B" w:rsidRPr="0079480C" w14:paraId="52E113ED" w14:textId="77777777" w:rsidTr="00CB225B">
        <w:tc>
          <w:tcPr>
            <w:tcW w:w="3402" w:type="dxa"/>
            <w:vAlign w:val="bottom"/>
          </w:tcPr>
          <w:p w14:paraId="0FCC5613" w14:textId="77777777" w:rsidR="004276E9" w:rsidRPr="0079480C" w:rsidRDefault="004276E9" w:rsidP="00EA784B">
            <w:pPr>
              <w:tabs>
                <w:tab w:val="left" w:pos="900"/>
                <w:tab w:val="left" w:pos="2160"/>
                <w:tab w:val="center" w:pos="3600"/>
                <w:tab w:val="center" w:pos="6480"/>
              </w:tabs>
              <w:spacing w:line="360" w:lineRule="exact"/>
              <w:rPr>
                <w:rFonts w:ascii="Angsana New" w:hAnsi="Angsana New" w:cs="Angsana New"/>
                <w:b/>
                <w:bCs/>
                <w:color w:val="auto"/>
                <w:sz w:val="26"/>
                <w:szCs w:val="26"/>
                <w:u w:val="single"/>
                <w:cs/>
              </w:rPr>
            </w:pPr>
            <w:r w:rsidRPr="0079480C">
              <w:rPr>
                <w:rFonts w:ascii="Angsana New" w:hAnsi="Angsana New" w:cs="Angsana New"/>
                <w:b/>
                <w:bCs/>
                <w:color w:val="auto"/>
                <w:sz w:val="26"/>
                <w:szCs w:val="26"/>
                <w:u w:val="single"/>
              </w:rPr>
              <w:t>Accumulated depreciation</w:t>
            </w:r>
          </w:p>
        </w:tc>
        <w:tc>
          <w:tcPr>
            <w:tcW w:w="1559" w:type="dxa"/>
            <w:vAlign w:val="bottom"/>
          </w:tcPr>
          <w:p w14:paraId="2D0ECDE7" w14:textId="77777777" w:rsidR="004276E9" w:rsidRPr="0079480C" w:rsidRDefault="004276E9" w:rsidP="00EA784B">
            <w:pPr>
              <w:tabs>
                <w:tab w:val="decimal" w:pos="0"/>
              </w:tabs>
              <w:spacing w:line="360" w:lineRule="exact"/>
              <w:ind w:right="43"/>
              <w:jc w:val="right"/>
              <w:rPr>
                <w:rFonts w:ascii="Angsana New" w:hAnsi="Angsana New" w:cs="Angsana New"/>
                <w:color w:val="auto"/>
                <w:sz w:val="26"/>
                <w:szCs w:val="26"/>
                <w:cs/>
              </w:rPr>
            </w:pPr>
          </w:p>
        </w:tc>
        <w:tc>
          <w:tcPr>
            <w:tcW w:w="1418" w:type="dxa"/>
            <w:vAlign w:val="bottom"/>
          </w:tcPr>
          <w:p w14:paraId="2BFDD6D5" w14:textId="77777777" w:rsidR="004276E9" w:rsidRPr="0079480C" w:rsidRDefault="004276E9" w:rsidP="00EA784B">
            <w:pPr>
              <w:tabs>
                <w:tab w:val="decimal" w:pos="0"/>
              </w:tabs>
              <w:spacing w:line="360" w:lineRule="exact"/>
              <w:ind w:right="43"/>
              <w:jc w:val="right"/>
              <w:rPr>
                <w:rFonts w:ascii="Angsana New" w:hAnsi="Angsana New" w:cs="Angsana New"/>
                <w:color w:val="auto"/>
                <w:sz w:val="26"/>
                <w:szCs w:val="26"/>
              </w:rPr>
            </w:pPr>
          </w:p>
        </w:tc>
        <w:tc>
          <w:tcPr>
            <w:tcW w:w="1384" w:type="dxa"/>
            <w:vAlign w:val="bottom"/>
          </w:tcPr>
          <w:p w14:paraId="442780E5" w14:textId="77777777" w:rsidR="004276E9" w:rsidRPr="0079480C" w:rsidRDefault="004276E9" w:rsidP="00EA784B">
            <w:pPr>
              <w:tabs>
                <w:tab w:val="decimal" w:pos="0"/>
              </w:tabs>
              <w:spacing w:line="360" w:lineRule="exact"/>
              <w:ind w:right="43"/>
              <w:jc w:val="right"/>
              <w:rPr>
                <w:rFonts w:ascii="Angsana New" w:hAnsi="Angsana New" w:cs="Angsana New"/>
                <w:color w:val="auto"/>
                <w:sz w:val="26"/>
                <w:szCs w:val="26"/>
              </w:rPr>
            </w:pPr>
          </w:p>
        </w:tc>
        <w:tc>
          <w:tcPr>
            <w:tcW w:w="1425" w:type="dxa"/>
            <w:vAlign w:val="bottom"/>
          </w:tcPr>
          <w:p w14:paraId="3A88B106" w14:textId="77777777" w:rsidR="004276E9" w:rsidRPr="0079480C" w:rsidRDefault="004276E9" w:rsidP="00EA784B">
            <w:pPr>
              <w:tabs>
                <w:tab w:val="decimal" w:pos="0"/>
              </w:tabs>
              <w:spacing w:line="360" w:lineRule="exact"/>
              <w:ind w:right="43"/>
              <w:jc w:val="right"/>
              <w:rPr>
                <w:rFonts w:ascii="Angsana New" w:hAnsi="Angsana New" w:cs="Angsana New"/>
                <w:color w:val="auto"/>
                <w:sz w:val="26"/>
                <w:szCs w:val="26"/>
              </w:rPr>
            </w:pPr>
          </w:p>
        </w:tc>
        <w:tc>
          <w:tcPr>
            <w:tcW w:w="1302" w:type="dxa"/>
            <w:vAlign w:val="bottom"/>
          </w:tcPr>
          <w:p w14:paraId="28FC193C" w14:textId="77777777" w:rsidR="004276E9" w:rsidRPr="0079480C" w:rsidRDefault="004276E9" w:rsidP="00EA784B">
            <w:pPr>
              <w:spacing w:line="360" w:lineRule="exact"/>
              <w:ind w:right="12"/>
              <w:jc w:val="right"/>
              <w:rPr>
                <w:rFonts w:ascii="Angsana New" w:hAnsi="Angsana New" w:cs="Angsana New"/>
                <w:color w:val="auto"/>
                <w:sz w:val="26"/>
                <w:szCs w:val="26"/>
              </w:rPr>
            </w:pPr>
          </w:p>
        </w:tc>
        <w:tc>
          <w:tcPr>
            <w:tcW w:w="1203" w:type="dxa"/>
            <w:vAlign w:val="bottom"/>
          </w:tcPr>
          <w:p w14:paraId="6A60D568" w14:textId="77777777" w:rsidR="004276E9" w:rsidRPr="0079480C" w:rsidRDefault="004276E9" w:rsidP="00EA784B">
            <w:pPr>
              <w:tabs>
                <w:tab w:val="decimal" w:pos="0"/>
              </w:tabs>
              <w:spacing w:line="360" w:lineRule="exact"/>
              <w:ind w:right="-18"/>
              <w:jc w:val="right"/>
              <w:rPr>
                <w:rFonts w:ascii="Angsana New" w:hAnsi="Angsana New" w:cs="Angsana New"/>
                <w:color w:val="auto"/>
                <w:sz w:val="26"/>
                <w:szCs w:val="26"/>
              </w:rPr>
            </w:pPr>
          </w:p>
        </w:tc>
        <w:tc>
          <w:tcPr>
            <w:tcW w:w="1218" w:type="dxa"/>
            <w:vAlign w:val="bottom"/>
          </w:tcPr>
          <w:p w14:paraId="1FE7E2FB" w14:textId="77777777" w:rsidR="004276E9" w:rsidRPr="0079480C" w:rsidRDefault="004276E9" w:rsidP="00EA784B">
            <w:pPr>
              <w:tabs>
                <w:tab w:val="decimal" w:pos="0"/>
              </w:tabs>
              <w:spacing w:line="360" w:lineRule="exact"/>
              <w:ind w:right="-18"/>
              <w:jc w:val="right"/>
              <w:rPr>
                <w:rFonts w:ascii="Angsana New" w:hAnsi="Angsana New" w:cs="Angsana New"/>
                <w:color w:val="auto"/>
                <w:sz w:val="26"/>
                <w:szCs w:val="26"/>
              </w:rPr>
            </w:pPr>
          </w:p>
        </w:tc>
        <w:tc>
          <w:tcPr>
            <w:tcW w:w="1393" w:type="dxa"/>
            <w:vAlign w:val="bottom"/>
          </w:tcPr>
          <w:p w14:paraId="1DFB75C0" w14:textId="77777777" w:rsidR="004276E9" w:rsidRPr="0079480C" w:rsidRDefault="004276E9" w:rsidP="00EA784B">
            <w:pPr>
              <w:tabs>
                <w:tab w:val="decimal" w:pos="0"/>
              </w:tabs>
              <w:spacing w:line="360" w:lineRule="exact"/>
              <w:ind w:right="-18"/>
              <w:jc w:val="right"/>
              <w:rPr>
                <w:rFonts w:ascii="Angsana New" w:hAnsi="Angsana New" w:cs="Angsana New"/>
                <w:color w:val="auto"/>
                <w:sz w:val="26"/>
                <w:szCs w:val="26"/>
              </w:rPr>
            </w:pPr>
          </w:p>
        </w:tc>
      </w:tr>
      <w:tr w:rsidR="00205F5B" w:rsidRPr="0079480C" w14:paraId="76AB3BBB" w14:textId="77777777" w:rsidTr="00EC6032">
        <w:trPr>
          <w:trHeight w:val="80"/>
        </w:trPr>
        <w:tc>
          <w:tcPr>
            <w:tcW w:w="3402" w:type="dxa"/>
            <w:vAlign w:val="bottom"/>
          </w:tcPr>
          <w:p w14:paraId="1FC64863" w14:textId="2EC1A770" w:rsidR="004276E9" w:rsidRPr="0079480C" w:rsidRDefault="004276E9" w:rsidP="00EA784B">
            <w:pPr>
              <w:tabs>
                <w:tab w:val="left" w:pos="540"/>
              </w:tabs>
              <w:spacing w:line="360" w:lineRule="exact"/>
              <w:ind w:right="-52"/>
              <w:rPr>
                <w:rFonts w:ascii="Angsana New" w:hAnsi="Angsana New" w:cs="Angsana New"/>
                <w:b/>
                <w:bCs/>
                <w:color w:val="auto"/>
                <w:sz w:val="26"/>
                <w:szCs w:val="26"/>
                <w:u w:val="single"/>
              </w:rPr>
            </w:pPr>
            <w:r w:rsidRPr="0079480C">
              <w:rPr>
                <w:rFonts w:ascii="Angsana New" w:hAnsi="Angsana New" w:cs="Angsana New"/>
                <w:color w:val="auto"/>
                <w:sz w:val="26"/>
                <w:szCs w:val="26"/>
              </w:rPr>
              <w:t xml:space="preserve">Balance as at January1, </w:t>
            </w:r>
            <w:r w:rsidR="00754CED" w:rsidRPr="0079480C">
              <w:rPr>
                <w:rFonts w:ascii="Angsana New" w:hAnsi="Angsana New" w:cs="Angsana New"/>
                <w:color w:val="auto"/>
                <w:sz w:val="26"/>
                <w:szCs w:val="26"/>
              </w:rPr>
              <w:t>2024</w:t>
            </w:r>
          </w:p>
        </w:tc>
        <w:tc>
          <w:tcPr>
            <w:tcW w:w="1559" w:type="dxa"/>
          </w:tcPr>
          <w:p w14:paraId="14D3B6EA" w14:textId="7B62B23A" w:rsidR="004276E9" w:rsidRPr="002A78BD" w:rsidRDefault="002E283C"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 xml:space="preserve"> 1,</w:t>
            </w:r>
            <w:r w:rsidR="002A78BD" w:rsidRPr="002A78BD">
              <w:rPr>
                <w:rFonts w:asciiTheme="majorBidi" w:hAnsiTheme="majorBidi" w:cstheme="majorBidi"/>
                <w:color w:val="auto"/>
                <w:sz w:val="28"/>
                <w:szCs w:val="28"/>
              </w:rPr>
              <w:t>742</w:t>
            </w:r>
            <w:r w:rsidRPr="002A78BD">
              <w:rPr>
                <w:rFonts w:asciiTheme="majorBidi" w:hAnsiTheme="majorBidi" w:cstheme="majorBidi"/>
                <w:color w:val="auto"/>
                <w:sz w:val="28"/>
                <w:szCs w:val="28"/>
              </w:rPr>
              <w:t xml:space="preserve"> </w:t>
            </w:r>
          </w:p>
        </w:tc>
        <w:tc>
          <w:tcPr>
            <w:tcW w:w="1418" w:type="dxa"/>
          </w:tcPr>
          <w:p w14:paraId="191CE449" w14:textId="337FFCB3" w:rsidR="004276E9" w:rsidRPr="002A78BD" w:rsidRDefault="002A78BD"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100,443 </w:t>
            </w:r>
          </w:p>
        </w:tc>
        <w:tc>
          <w:tcPr>
            <w:tcW w:w="1384" w:type="dxa"/>
          </w:tcPr>
          <w:p w14:paraId="046E7D9E" w14:textId="49E82E01" w:rsidR="004276E9" w:rsidRPr="002A78BD" w:rsidRDefault="002A78BD"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27,372 </w:t>
            </w:r>
          </w:p>
        </w:tc>
        <w:tc>
          <w:tcPr>
            <w:tcW w:w="1425" w:type="dxa"/>
          </w:tcPr>
          <w:p w14:paraId="1DD5D99D" w14:textId="21D30643" w:rsidR="004276E9" w:rsidRPr="002A78BD" w:rsidRDefault="002E283C"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w:t>
            </w:r>
            <w:r w:rsidR="002A78BD" w:rsidRPr="002A78BD">
              <w:rPr>
                <w:rFonts w:asciiTheme="majorBidi" w:hAnsiTheme="majorBidi" w:cstheme="majorBidi"/>
                <w:color w:val="auto"/>
                <w:sz w:val="28"/>
                <w:szCs w:val="28"/>
              </w:rPr>
              <w:t>8,006</w:t>
            </w:r>
            <w:r w:rsidRPr="002A78BD">
              <w:rPr>
                <w:rFonts w:asciiTheme="majorBidi" w:hAnsiTheme="majorBidi" w:cstheme="majorBidi"/>
                <w:color w:val="auto"/>
                <w:sz w:val="28"/>
                <w:szCs w:val="28"/>
              </w:rPr>
              <w:t xml:space="preserve"> </w:t>
            </w:r>
          </w:p>
        </w:tc>
        <w:tc>
          <w:tcPr>
            <w:tcW w:w="1302" w:type="dxa"/>
          </w:tcPr>
          <w:p w14:paraId="300A0CE4" w14:textId="27527A53" w:rsidR="004276E9" w:rsidRPr="002A78BD" w:rsidRDefault="002E283C"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12,</w:t>
            </w:r>
            <w:r w:rsidR="002A78BD" w:rsidRPr="002A78BD">
              <w:rPr>
                <w:rFonts w:asciiTheme="majorBidi" w:hAnsiTheme="majorBidi" w:cstheme="majorBidi"/>
                <w:color w:val="auto"/>
                <w:sz w:val="28"/>
                <w:szCs w:val="28"/>
              </w:rPr>
              <w:t>355</w:t>
            </w:r>
            <w:r w:rsidRPr="002A78BD">
              <w:rPr>
                <w:rFonts w:asciiTheme="majorBidi" w:hAnsiTheme="majorBidi" w:cstheme="majorBidi"/>
                <w:color w:val="auto"/>
                <w:sz w:val="28"/>
                <w:szCs w:val="28"/>
              </w:rPr>
              <w:t xml:space="preserve"> </w:t>
            </w:r>
          </w:p>
        </w:tc>
        <w:tc>
          <w:tcPr>
            <w:tcW w:w="1203" w:type="dxa"/>
          </w:tcPr>
          <w:p w14:paraId="0C9D4ACB" w14:textId="78F32BA8" w:rsidR="004276E9" w:rsidRPr="002A78BD" w:rsidRDefault="002A78BD"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31,164 </w:t>
            </w:r>
          </w:p>
        </w:tc>
        <w:tc>
          <w:tcPr>
            <w:tcW w:w="1218" w:type="dxa"/>
          </w:tcPr>
          <w:p w14:paraId="094AF78F" w14:textId="33E97B95" w:rsidR="004276E9" w:rsidRPr="002A78BD" w:rsidRDefault="002E283C" w:rsidP="00EA784B">
            <w:pPr>
              <w:tabs>
                <w:tab w:val="decimal" w:pos="0"/>
              </w:tabs>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 </w:t>
            </w:r>
            <w:r w:rsidR="002A78BD" w:rsidRPr="002A78BD">
              <w:rPr>
                <w:rFonts w:asciiTheme="majorBidi" w:hAnsiTheme="majorBidi" w:cstheme="majorBidi"/>
                <w:color w:val="auto"/>
                <w:sz w:val="28"/>
                <w:szCs w:val="28"/>
              </w:rPr>
              <w:t xml:space="preserve">  </w:t>
            </w:r>
          </w:p>
        </w:tc>
        <w:tc>
          <w:tcPr>
            <w:tcW w:w="1393" w:type="dxa"/>
          </w:tcPr>
          <w:p w14:paraId="1C07EA10" w14:textId="13D9A986" w:rsidR="004276E9" w:rsidRPr="002A78BD" w:rsidRDefault="002A78BD"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181,082 </w:t>
            </w:r>
          </w:p>
        </w:tc>
      </w:tr>
      <w:tr w:rsidR="00205F5B" w:rsidRPr="0079480C" w14:paraId="73DF2BA4" w14:textId="77777777" w:rsidTr="00EC6032">
        <w:trPr>
          <w:trHeight w:val="80"/>
        </w:trPr>
        <w:tc>
          <w:tcPr>
            <w:tcW w:w="3402" w:type="dxa"/>
            <w:vAlign w:val="bottom"/>
          </w:tcPr>
          <w:p w14:paraId="221F5F8F" w14:textId="77777777" w:rsidR="004276E9" w:rsidRPr="0079480C" w:rsidRDefault="004276E9" w:rsidP="00EA784B">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Depreciation charge for the year</w:t>
            </w:r>
          </w:p>
        </w:tc>
        <w:tc>
          <w:tcPr>
            <w:tcW w:w="1559" w:type="dxa"/>
          </w:tcPr>
          <w:p w14:paraId="28A1B6B6" w14:textId="327B8786" w:rsidR="004276E9" w:rsidRPr="002A78BD" w:rsidRDefault="002E283C"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 xml:space="preserve"> </w:t>
            </w:r>
            <w:r w:rsidR="002A78BD" w:rsidRPr="002A78BD">
              <w:rPr>
                <w:rFonts w:asciiTheme="majorBidi" w:hAnsiTheme="majorBidi" w:cstheme="majorBidi"/>
                <w:color w:val="auto"/>
                <w:sz w:val="28"/>
                <w:szCs w:val="28"/>
              </w:rPr>
              <w:t>435</w:t>
            </w:r>
            <w:r w:rsidRPr="002A78BD">
              <w:rPr>
                <w:rFonts w:asciiTheme="majorBidi" w:hAnsiTheme="majorBidi" w:cstheme="majorBidi"/>
                <w:color w:val="auto"/>
                <w:sz w:val="28"/>
                <w:szCs w:val="28"/>
              </w:rPr>
              <w:t xml:space="preserve"> </w:t>
            </w:r>
          </w:p>
        </w:tc>
        <w:tc>
          <w:tcPr>
            <w:tcW w:w="1418" w:type="dxa"/>
          </w:tcPr>
          <w:p w14:paraId="5EEB1BB6" w14:textId="65BA7004" w:rsidR="004276E9" w:rsidRPr="002A78BD" w:rsidRDefault="002E283C"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 xml:space="preserve"> 5,</w:t>
            </w:r>
            <w:r w:rsidR="002A78BD" w:rsidRPr="002A78BD">
              <w:rPr>
                <w:rFonts w:asciiTheme="majorBidi" w:hAnsiTheme="majorBidi" w:cstheme="majorBidi"/>
                <w:color w:val="auto"/>
                <w:sz w:val="28"/>
                <w:szCs w:val="28"/>
              </w:rPr>
              <w:t>229</w:t>
            </w:r>
            <w:r w:rsidRPr="002A78BD">
              <w:rPr>
                <w:rFonts w:asciiTheme="majorBidi" w:hAnsiTheme="majorBidi" w:cstheme="majorBidi"/>
                <w:color w:val="auto"/>
                <w:sz w:val="28"/>
                <w:szCs w:val="28"/>
              </w:rPr>
              <w:t xml:space="preserve"> </w:t>
            </w:r>
          </w:p>
        </w:tc>
        <w:tc>
          <w:tcPr>
            <w:tcW w:w="1384" w:type="dxa"/>
          </w:tcPr>
          <w:p w14:paraId="7C930CC6" w14:textId="04A588D3" w:rsidR="004276E9" w:rsidRPr="002A78BD" w:rsidRDefault="002E283C"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 xml:space="preserve"> </w:t>
            </w:r>
            <w:r w:rsidR="002A78BD" w:rsidRPr="002A78BD">
              <w:rPr>
                <w:rFonts w:asciiTheme="majorBidi" w:hAnsiTheme="majorBidi" w:cstheme="majorBidi"/>
                <w:color w:val="auto"/>
                <w:sz w:val="28"/>
                <w:szCs w:val="28"/>
              </w:rPr>
              <w:t>3,111</w:t>
            </w:r>
            <w:r w:rsidRPr="002A78BD">
              <w:rPr>
                <w:rFonts w:asciiTheme="majorBidi" w:hAnsiTheme="majorBidi" w:cstheme="majorBidi"/>
                <w:color w:val="auto"/>
                <w:sz w:val="28"/>
                <w:szCs w:val="28"/>
              </w:rPr>
              <w:t xml:space="preserve"> </w:t>
            </w:r>
          </w:p>
        </w:tc>
        <w:tc>
          <w:tcPr>
            <w:tcW w:w="1425" w:type="dxa"/>
          </w:tcPr>
          <w:p w14:paraId="305E0B35" w14:textId="60AC01B0" w:rsidR="004276E9" w:rsidRPr="002A78BD" w:rsidRDefault="002E283C"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w:t>
            </w:r>
            <w:r w:rsidR="004276E9" w:rsidRPr="002A78BD">
              <w:rPr>
                <w:rFonts w:asciiTheme="majorBidi" w:hAnsiTheme="majorBidi" w:cstheme="majorBidi"/>
                <w:color w:val="auto"/>
                <w:sz w:val="28"/>
                <w:szCs w:val="28"/>
              </w:rPr>
              <w:t>1,056</w:t>
            </w:r>
            <w:r w:rsidRPr="002A78BD">
              <w:rPr>
                <w:rFonts w:asciiTheme="majorBidi" w:hAnsiTheme="majorBidi" w:cstheme="majorBidi"/>
                <w:color w:val="auto"/>
                <w:sz w:val="28"/>
                <w:szCs w:val="28"/>
              </w:rPr>
              <w:t xml:space="preserve"> </w:t>
            </w:r>
          </w:p>
        </w:tc>
        <w:tc>
          <w:tcPr>
            <w:tcW w:w="1302" w:type="dxa"/>
          </w:tcPr>
          <w:p w14:paraId="22E0ACB9" w14:textId="6D8A8363" w:rsidR="004276E9" w:rsidRPr="002A78BD" w:rsidRDefault="002E283C"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w:t>
            </w:r>
            <w:r w:rsidR="004276E9" w:rsidRPr="002A78BD">
              <w:rPr>
                <w:rFonts w:asciiTheme="majorBidi" w:hAnsiTheme="majorBidi" w:cstheme="majorBidi"/>
                <w:color w:val="auto"/>
                <w:sz w:val="28"/>
                <w:szCs w:val="28"/>
              </w:rPr>
              <w:t>1,</w:t>
            </w:r>
            <w:r w:rsidR="002A78BD" w:rsidRPr="002A78BD">
              <w:rPr>
                <w:rFonts w:asciiTheme="majorBidi" w:hAnsiTheme="majorBidi" w:cstheme="majorBidi"/>
                <w:color w:val="auto"/>
                <w:sz w:val="28"/>
                <w:szCs w:val="28"/>
              </w:rPr>
              <w:t>048</w:t>
            </w:r>
            <w:r w:rsidRPr="002A78BD">
              <w:rPr>
                <w:rFonts w:asciiTheme="majorBidi" w:hAnsiTheme="majorBidi" w:cstheme="majorBidi"/>
                <w:color w:val="auto"/>
                <w:sz w:val="28"/>
                <w:szCs w:val="28"/>
              </w:rPr>
              <w:t xml:space="preserve"> </w:t>
            </w:r>
          </w:p>
        </w:tc>
        <w:tc>
          <w:tcPr>
            <w:tcW w:w="1203" w:type="dxa"/>
          </w:tcPr>
          <w:p w14:paraId="204EFF17" w14:textId="12A63369" w:rsidR="004276E9" w:rsidRPr="002A78BD" w:rsidRDefault="002E283C"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3,</w:t>
            </w:r>
            <w:r w:rsidR="002A78BD" w:rsidRPr="002A78BD">
              <w:rPr>
                <w:rFonts w:asciiTheme="majorBidi" w:hAnsiTheme="majorBidi" w:cstheme="majorBidi"/>
                <w:color w:val="auto"/>
                <w:sz w:val="28"/>
                <w:szCs w:val="28"/>
              </w:rPr>
              <w:t>665</w:t>
            </w:r>
            <w:r w:rsidRPr="002A78BD">
              <w:rPr>
                <w:rFonts w:asciiTheme="majorBidi" w:hAnsiTheme="majorBidi" w:cstheme="majorBidi"/>
                <w:color w:val="auto"/>
                <w:sz w:val="28"/>
                <w:szCs w:val="28"/>
              </w:rPr>
              <w:t xml:space="preserve"> </w:t>
            </w:r>
          </w:p>
        </w:tc>
        <w:tc>
          <w:tcPr>
            <w:tcW w:w="1218" w:type="dxa"/>
          </w:tcPr>
          <w:p w14:paraId="119CCC95" w14:textId="122382EB" w:rsidR="004276E9" w:rsidRPr="002A78BD" w:rsidRDefault="002E283C"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 </w:t>
            </w:r>
          </w:p>
        </w:tc>
        <w:tc>
          <w:tcPr>
            <w:tcW w:w="1393" w:type="dxa"/>
          </w:tcPr>
          <w:p w14:paraId="47611E96" w14:textId="0E628585" w:rsidR="004276E9" w:rsidRPr="002A78BD" w:rsidRDefault="002E283C"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14,</w:t>
            </w:r>
            <w:r w:rsidR="002A78BD" w:rsidRPr="002A78BD">
              <w:rPr>
                <w:rFonts w:asciiTheme="majorBidi" w:hAnsiTheme="majorBidi" w:cstheme="majorBidi"/>
                <w:color w:val="auto"/>
                <w:sz w:val="28"/>
                <w:szCs w:val="28"/>
              </w:rPr>
              <w:t>544</w:t>
            </w:r>
            <w:r w:rsidRPr="002A78BD">
              <w:rPr>
                <w:rFonts w:asciiTheme="majorBidi" w:hAnsiTheme="majorBidi" w:cstheme="majorBidi"/>
                <w:color w:val="auto"/>
                <w:sz w:val="28"/>
                <w:szCs w:val="28"/>
              </w:rPr>
              <w:t xml:space="preserve"> </w:t>
            </w:r>
          </w:p>
        </w:tc>
      </w:tr>
      <w:tr w:rsidR="00205F5B" w:rsidRPr="0079480C" w14:paraId="5A728D17" w14:textId="77777777" w:rsidTr="00EC6032">
        <w:tc>
          <w:tcPr>
            <w:tcW w:w="3402" w:type="dxa"/>
            <w:vAlign w:val="bottom"/>
          </w:tcPr>
          <w:p w14:paraId="539A39E6" w14:textId="56895EF7" w:rsidR="004276E9" w:rsidRPr="0079480C" w:rsidRDefault="004276E9" w:rsidP="00EA784B">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Depreciation of write</w:t>
            </w:r>
            <w:r w:rsidR="008611F8" w:rsidRPr="0079480C">
              <w:rPr>
                <w:rFonts w:ascii="Angsana New" w:hAnsi="Angsana New" w:cs="Angsana New"/>
                <w:color w:val="auto"/>
                <w:sz w:val="26"/>
                <w:szCs w:val="26"/>
              </w:rPr>
              <w:t>-</w:t>
            </w:r>
            <w:r w:rsidRPr="0079480C">
              <w:rPr>
                <w:rFonts w:ascii="Angsana New" w:hAnsi="Angsana New" w:cs="Angsana New"/>
                <w:color w:val="auto"/>
                <w:sz w:val="26"/>
                <w:szCs w:val="26"/>
              </w:rPr>
              <w:t>off</w:t>
            </w:r>
          </w:p>
        </w:tc>
        <w:tc>
          <w:tcPr>
            <w:tcW w:w="1559" w:type="dxa"/>
          </w:tcPr>
          <w:p w14:paraId="5EAC0831" w14:textId="11FE15D5" w:rsidR="004276E9" w:rsidRPr="002A78BD" w:rsidRDefault="002E283C"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 </w:t>
            </w:r>
          </w:p>
        </w:tc>
        <w:tc>
          <w:tcPr>
            <w:tcW w:w="1418" w:type="dxa"/>
          </w:tcPr>
          <w:p w14:paraId="08C31F43" w14:textId="7D09ECE1" w:rsidR="004276E9" w:rsidRPr="002A78BD" w:rsidRDefault="002E283C"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 </w:t>
            </w:r>
          </w:p>
        </w:tc>
        <w:tc>
          <w:tcPr>
            <w:tcW w:w="1384" w:type="dxa"/>
          </w:tcPr>
          <w:p w14:paraId="4093108D" w14:textId="7DF7FAB1"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r w:rsidR="002A78BD" w:rsidRPr="002A78BD">
              <w:rPr>
                <w:rFonts w:asciiTheme="majorBidi" w:hAnsiTheme="majorBidi" w:cstheme="majorBidi"/>
                <w:color w:val="auto"/>
                <w:sz w:val="28"/>
                <w:szCs w:val="28"/>
              </w:rPr>
              <w:t>287</w:t>
            </w:r>
            <w:r w:rsidR="002E283C" w:rsidRPr="002A78BD">
              <w:rPr>
                <w:rFonts w:asciiTheme="majorBidi" w:hAnsiTheme="majorBidi" w:cstheme="majorBidi"/>
                <w:color w:val="auto"/>
                <w:sz w:val="28"/>
                <w:szCs w:val="28"/>
              </w:rPr>
              <w:t xml:space="preserve">) </w:t>
            </w:r>
          </w:p>
        </w:tc>
        <w:tc>
          <w:tcPr>
            <w:tcW w:w="1425" w:type="dxa"/>
          </w:tcPr>
          <w:p w14:paraId="64EEC870" w14:textId="569F95D7" w:rsidR="004276E9" w:rsidRPr="002A78BD" w:rsidRDefault="002E283C"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 </w:t>
            </w:r>
          </w:p>
        </w:tc>
        <w:tc>
          <w:tcPr>
            <w:tcW w:w="1302" w:type="dxa"/>
          </w:tcPr>
          <w:p w14:paraId="378C5B03" w14:textId="2E9EEED5" w:rsidR="004276E9" w:rsidRPr="002A78BD" w:rsidRDefault="002E283C"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r w:rsidR="002A78BD" w:rsidRPr="002A78BD">
              <w:rPr>
                <w:rFonts w:asciiTheme="majorBidi" w:hAnsiTheme="majorBidi" w:cstheme="majorBidi"/>
                <w:color w:val="auto"/>
                <w:sz w:val="28"/>
                <w:szCs w:val="28"/>
              </w:rPr>
              <w:t>5</w:t>
            </w:r>
            <w:r w:rsidRPr="002A78BD">
              <w:rPr>
                <w:rFonts w:asciiTheme="majorBidi" w:hAnsiTheme="majorBidi" w:cstheme="majorBidi"/>
                <w:color w:val="auto"/>
                <w:sz w:val="28"/>
                <w:szCs w:val="28"/>
              </w:rPr>
              <w:t xml:space="preserve">) </w:t>
            </w:r>
          </w:p>
        </w:tc>
        <w:tc>
          <w:tcPr>
            <w:tcW w:w="1203" w:type="dxa"/>
          </w:tcPr>
          <w:p w14:paraId="1E8C5244" w14:textId="1F2766C6"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 </w:t>
            </w:r>
          </w:p>
        </w:tc>
        <w:tc>
          <w:tcPr>
            <w:tcW w:w="1218" w:type="dxa"/>
          </w:tcPr>
          <w:p w14:paraId="083CBBD2" w14:textId="69FD5EC5" w:rsidR="004276E9" w:rsidRPr="002A78BD" w:rsidRDefault="002E283C"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 </w:t>
            </w:r>
          </w:p>
        </w:tc>
        <w:tc>
          <w:tcPr>
            <w:tcW w:w="1393" w:type="dxa"/>
          </w:tcPr>
          <w:p w14:paraId="1CFE14D9" w14:textId="2F56B145" w:rsidR="004276E9" w:rsidRPr="002A78BD" w:rsidRDefault="002E283C"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r w:rsidR="002A78BD" w:rsidRPr="002A78BD">
              <w:rPr>
                <w:rFonts w:asciiTheme="majorBidi" w:hAnsiTheme="majorBidi" w:cstheme="majorBidi"/>
                <w:color w:val="auto"/>
                <w:sz w:val="28"/>
                <w:szCs w:val="28"/>
              </w:rPr>
              <w:t>292</w:t>
            </w:r>
            <w:r w:rsidRPr="002A78BD">
              <w:rPr>
                <w:rFonts w:asciiTheme="majorBidi" w:hAnsiTheme="majorBidi" w:cstheme="majorBidi"/>
                <w:color w:val="auto"/>
                <w:sz w:val="28"/>
                <w:szCs w:val="28"/>
              </w:rPr>
              <w:t xml:space="preserve">) </w:t>
            </w:r>
          </w:p>
        </w:tc>
      </w:tr>
      <w:tr w:rsidR="00205F5B" w:rsidRPr="0079480C" w14:paraId="7032F32D" w14:textId="77777777" w:rsidTr="00EC6032">
        <w:tc>
          <w:tcPr>
            <w:tcW w:w="3402" w:type="dxa"/>
            <w:vAlign w:val="bottom"/>
          </w:tcPr>
          <w:p w14:paraId="779B9766" w14:textId="1FC7028F" w:rsidR="004276E9" w:rsidRPr="0079480C" w:rsidRDefault="004276E9" w:rsidP="00EA784B">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 xml:space="preserve">Balance as at December 31, </w:t>
            </w:r>
            <w:r w:rsidR="00754CED" w:rsidRPr="0079480C">
              <w:rPr>
                <w:rFonts w:ascii="Angsana New" w:hAnsi="Angsana New" w:cs="Angsana New"/>
                <w:color w:val="auto"/>
                <w:sz w:val="26"/>
                <w:szCs w:val="26"/>
              </w:rPr>
              <w:t>2024</w:t>
            </w:r>
          </w:p>
        </w:tc>
        <w:tc>
          <w:tcPr>
            <w:tcW w:w="1559" w:type="dxa"/>
          </w:tcPr>
          <w:p w14:paraId="270C2169" w14:textId="1B410412" w:rsidR="004276E9" w:rsidRPr="002A78BD" w:rsidRDefault="002E283C"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 xml:space="preserve"> </w:t>
            </w:r>
            <w:r w:rsidR="002A78BD" w:rsidRPr="002A78BD">
              <w:rPr>
                <w:rFonts w:asciiTheme="majorBidi" w:hAnsiTheme="majorBidi" w:cstheme="majorBidi"/>
                <w:color w:val="auto"/>
                <w:sz w:val="28"/>
                <w:szCs w:val="28"/>
              </w:rPr>
              <w:t>2</w:t>
            </w:r>
            <w:r w:rsidR="002A78BD" w:rsidRPr="002A78BD">
              <w:rPr>
                <w:rFonts w:asciiTheme="majorBidi" w:hAnsiTheme="majorBidi" w:cstheme="majorBidi"/>
                <w:color w:val="auto"/>
                <w:sz w:val="28"/>
                <w:szCs w:val="28"/>
                <w:cs/>
              </w:rPr>
              <w:t>,</w:t>
            </w:r>
            <w:r w:rsidR="002A78BD" w:rsidRPr="002A78BD">
              <w:rPr>
                <w:rFonts w:asciiTheme="majorBidi" w:hAnsiTheme="majorBidi" w:cstheme="majorBidi"/>
                <w:color w:val="auto"/>
                <w:sz w:val="28"/>
                <w:szCs w:val="28"/>
              </w:rPr>
              <w:t>177</w:t>
            </w:r>
            <w:r w:rsidRPr="002A78BD">
              <w:rPr>
                <w:rFonts w:asciiTheme="majorBidi" w:hAnsiTheme="majorBidi" w:cstheme="majorBidi"/>
                <w:color w:val="auto"/>
                <w:sz w:val="28"/>
                <w:szCs w:val="28"/>
              </w:rPr>
              <w:t xml:space="preserve"> </w:t>
            </w:r>
          </w:p>
        </w:tc>
        <w:tc>
          <w:tcPr>
            <w:tcW w:w="1418" w:type="dxa"/>
          </w:tcPr>
          <w:p w14:paraId="176A8EA4" w14:textId="1F7E06F1" w:rsidR="004276E9" w:rsidRPr="002A78BD" w:rsidRDefault="002A78BD"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 xml:space="preserve"> 105,672 </w:t>
            </w:r>
          </w:p>
        </w:tc>
        <w:tc>
          <w:tcPr>
            <w:tcW w:w="1384" w:type="dxa"/>
          </w:tcPr>
          <w:p w14:paraId="6DEEE6B8" w14:textId="7910E2A2" w:rsidR="004276E9" w:rsidRPr="002A78BD" w:rsidRDefault="002A78BD"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 xml:space="preserve"> 30,196 </w:t>
            </w:r>
          </w:p>
        </w:tc>
        <w:tc>
          <w:tcPr>
            <w:tcW w:w="1425" w:type="dxa"/>
          </w:tcPr>
          <w:p w14:paraId="01160314" w14:textId="24393CA9" w:rsidR="004276E9" w:rsidRPr="002A78BD" w:rsidRDefault="002E283C"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 xml:space="preserve"> </w:t>
            </w:r>
            <w:r w:rsidR="002A78BD" w:rsidRPr="002A78BD">
              <w:rPr>
                <w:rFonts w:asciiTheme="majorBidi" w:hAnsiTheme="majorBidi" w:cstheme="majorBidi"/>
                <w:color w:val="auto"/>
                <w:sz w:val="28"/>
                <w:szCs w:val="28"/>
              </w:rPr>
              <w:t>9</w:t>
            </w:r>
            <w:r w:rsidR="002A78BD" w:rsidRPr="002A78BD">
              <w:rPr>
                <w:rFonts w:asciiTheme="majorBidi" w:hAnsiTheme="majorBidi" w:cstheme="majorBidi"/>
                <w:color w:val="auto"/>
                <w:sz w:val="28"/>
                <w:szCs w:val="28"/>
                <w:cs/>
              </w:rPr>
              <w:t>,</w:t>
            </w:r>
            <w:r w:rsidR="002A78BD" w:rsidRPr="002A78BD">
              <w:rPr>
                <w:rFonts w:asciiTheme="majorBidi" w:hAnsiTheme="majorBidi" w:cstheme="majorBidi"/>
                <w:color w:val="auto"/>
                <w:sz w:val="28"/>
                <w:szCs w:val="28"/>
              </w:rPr>
              <w:t>062</w:t>
            </w:r>
            <w:r w:rsidRPr="002A78BD">
              <w:rPr>
                <w:rFonts w:asciiTheme="majorBidi" w:hAnsiTheme="majorBidi" w:cstheme="majorBidi"/>
                <w:color w:val="auto"/>
                <w:sz w:val="28"/>
                <w:szCs w:val="28"/>
              </w:rPr>
              <w:t xml:space="preserve"> </w:t>
            </w:r>
          </w:p>
        </w:tc>
        <w:tc>
          <w:tcPr>
            <w:tcW w:w="1302" w:type="dxa"/>
          </w:tcPr>
          <w:p w14:paraId="4480CED6" w14:textId="1327264C" w:rsidR="004276E9" w:rsidRPr="002A78BD" w:rsidRDefault="002A78BD"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13</w:t>
            </w:r>
            <w:r w:rsidRPr="002A78BD">
              <w:rPr>
                <w:rFonts w:asciiTheme="majorBidi" w:hAnsiTheme="majorBidi" w:cstheme="majorBidi"/>
                <w:color w:val="auto"/>
                <w:sz w:val="28"/>
                <w:szCs w:val="28"/>
                <w:cs/>
              </w:rPr>
              <w:t>,</w:t>
            </w:r>
            <w:r w:rsidRPr="002A78BD">
              <w:rPr>
                <w:rFonts w:asciiTheme="majorBidi" w:hAnsiTheme="majorBidi" w:cstheme="majorBidi"/>
                <w:color w:val="auto"/>
                <w:sz w:val="28"/>
                <w:szCs w:val="28"/>
              </w:rPr>
              <w:t xml:space="preserve">398 </w:t>
            </w:r>
          </w:p>
        </w:tc>
        <w:tc>
          <w:tcPr>
            <w:tcW w:w="1203" w:type="dxa"/>
          </w:tcPr>
          <w:p w14:paraId="1C8BC6E8" w14:textId="54D98290" w:rsidR="004276E9" w:rsidRPr="002A78BD" w:rsidRDefault="002A78BD"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34,829 </w:t>
            </w:r>
          </w:p>
        </w:tc>
        <w:tc>
          <w:tcPr>
            <w:tcW w:w="1218" w:type="dxa"/>
          </w:tcPr>
          <w:p w14:paraId="395A6515" w14:textId="46B7BA2C" w:rsidR="004276E9" w:rsidRPr="002A78BD" w:rsidRDefault="002E283C"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   </w:t>
            </w:r>
          </w:p>
        </w:tc>
        <w:tc>
          <w:tcPr>
            <w:tcW w:w="1393" w:type="dxa"/>
          </w:tcPr>
          <w:p w14:paraId="5BE4B650" w14:textId="467B5178" w:rsidR="004276E9" w:rsidRPr="002A78BD" w:rsidRDefault="002A78BD"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195</w:t>
            </w:r>
            <w:r w:rsidRPr="002A78BD">
              <w:rPr>
                <w:rFonts w:asciiTheme="majorBidi" w:hAnsiTheme="majorBidi" w:cstheme="majorBidi"/>
                <w:color w:val="auto"/>
                <w:sz w:val="28"/>
                <w:szCs w:val="28"/>
                <w:cs/>
              </w:rPr>
              <w:t>,</w:t>
            </w:r>
            <w:r w:rsidRPr="002A78BD">
              <w:rPr>
                <w:rFonts w:asciiTheme="majorBidi" w:hAnsiTheme="majorBidi" w:cstheme="majorBidi"/>
                <w:color w:val="auto"/>
                <w:sz w:val="28"/>
                <w:szCs w:val="28"/>
              </w:rPr>
              <w:t xml:space="preserve">334 </w:t>
            </w:r>
          </w:p>
        </w:tc>
      </w:tr>
      <w:tr w:rsidR="00205F5B" w:rsidRPr="0079480C" w14:paraId="27F8962A" w14:textId="77777777" w:rsidTr="00EC6032">
        <w:trPr>
          <w:trHeight w:val="80"/>
        </w:trPr>
        <w:tc>
          <w:tcPr>
            <w:tcW w:w="3402" w:type="dxa"/>
            <w:vAlign w:val="bottom"/>
          </w:tcPr>
          <w:p w14:paraId="6DA7F690" w14:textId="77777777" w:rsidR="004276E9" w:rsidRPr="0079480C" w:rsidRDefault="004276E9" w:rsidP="00EA784B">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Depreciation charge for the year</w:t>
            </w:r>
          </w:p>
        </w:tc>
        <w:tc>
          <w:tcPr>
            <w:tcW w:w="1559" w:type="dxa"/>
          </w:tcPr>
          <w:p w14:paraId="5FAADDD5" w14:textId="589A18FD" w:rsidR="004276E9" w:rsidRPr="002A78BD" w:rsidRDefault="002A78BD"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366</w:t>
            </w:r>
          </w:p>
        </w:tc>
        <w:tc>
          <w:tcPr>
            <w:tcW w:w="1418" w:type="dxa"/>
          </w:tcPr>
          <w:p w14:paraId="390D2765" w14:textId="42F09E88" w:rsidR="004276E9" w:rsidRPr="002A78BD" w:rsidRDefault="004276E9"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5,</w:t>
            </w:r>
            <w:r w:rsidR="002A78BD" w:rsidRPr="002A78BD">
              <w:rPr>
                <w:rFonts w:asciiTheme="majorBidi" w:hAnsiTheme="majorBidi" w:cstheme="majorBidi"/>
                <w:color w:val="auto"/>
                <w:sz w:val="28"/>
                <w:szCs w:val="28"/>
              </w:rPr>
              <w:t>243</w:t>
            </w:r>
          </w:p>
        </w:tc>
        <w:tc>
          <w:tcPr>
            <w:tcW w:w="1384" w:type="dxa"/>
          </w:tcPr>
          <w:p w14:paraId="48AD2090" w14:textId="7CFDC2B7" w:rsidR="004276E9" w:rsidRPr="002A78BD" w:rsidRDefault="002A78BD"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4,904</w:t>
            </w:r>
          </w:p>
        </w:tc>
        <w:tc>
          <w:tcPr>
            <w:tcW w:w="1425" w:type="dxa"/>
          </w:tcPr>
          <w:p w14:paraId="34C70A1B" w14:textId="3286770C" w:rsidR="004276E9" w:rsidRPr="002A78BD" w:rsidRDefault="004276E9" w:rsidP="00EA784B">
            <w:pP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1,056</w:t>
            </w:r>
          </w:p>
        </w:tc>
        <w:tc>
          <w:tcPr>
            <w:tcW w:w="1302" w:type="dxa"/>
          </w:tcPr>
          <w:p w14:paraId="52DB86D3" w14:textId="5767C877" w:rsidR="004276E9" w:rsidRPr="002A78BD" w:rsidRDefault="002A78BD"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783</w:t>
            </w:r>
          </w:p>
        </w:tc>
        <w:tc>
          <w:tcPr>
            <w:tcW w:w="1203" w:type="dxa"/>
          </w:tcPr>
          <w:p w14:paraId="4AD01E66" w14:textId="7AC05A4B" w:rsidR="004276E9" w:rsidRPr="002A78BD" w:rsidRDefault="002A78BD"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4,112</w:t>
            </w:r>
          </w:p>
        </w:tc>
        <w:tc>
          <w:tcPr>
            <w:tcW w:w="1218" w:type="dxa"/>
          </w:tcPr>
          <w:p w14:paraId="2D2B0F6A" w14:textId="14E8E6BC" w:rsidR="004276E9" w:rsidRPr="002A78BD" w:rsidRDefault="002A78BD"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393" w:type="dxa"/>
          </w:tcPr>
          <w:p w14:paraId="67FB1F9C" w14:textId="02A82102" w:rsidR="004276E9" w:rsidRPr="002A78BD" w:rsidRDefault="002A78BD" w:rsidP="00EA784B">
            <w:pP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16,464</w:t>
            </w:r>
          </w:p>
        </w:tc>
      </w:tr>
      <w:tr w:rsidR="00205F5B" w:rsidRPr="0079480C" w14:paraId="3664A93C" w14:textId="77777777" w:rsidTr="00EC6032">
        <w:tc>
          <w:tcPr>
            <w:tcW w:w="3402" w:type="dxa"/>
            <w:vAlign w:val="bottom"/>
          </w:tcPr>
          <w:p w14:paraId="06A591B8" w14:textId="5FBB7BB8" w:rsidR="004276E9" w:rsidRPr="0079480C" w:rsidRDefault="004276E9" w:rsidP="00EA784B">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Depreciation of write</w:t>
            </w:r>
            <w:r w:rsidR="008611F8" w:rsidRPr="0079480C">
              <w:rPr>
                <w:rFonts w:ascii="Angsana New" w:hAnsi="Angsana New" w:cs="Angsana New"/>
                <w:color w:val="auto"/>
                <w:sz w:val="26"/>
                <w:szCs w:val="26"/>
              </w:rPr>
              <w:t>-</w:t>
            </w:r>
            <w:r w:rsidRPr="0079480C">
              <w:rPr>
                <w:rFonts w:ascii="Angsana New" w:hAnsi="Angsana New" w:cs="Angsana New"/>
                <w:color w:val="auto"/>
                <w:sz w:val="26"/>
                <w:szCs w:val="26"/>
              </w:rPr>
              <w:t>off</w:t>
            </w:r>
          </w:p>
        </w:tc>
        <w:tc>
          <w:tcPr>
            <w:tcW w:w="1559" w:type="dxa"/>
          </w:tcPr>
          <w:p w14:paraId="18D3E5C3" w14:textId="32746255"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418" w:type="dxa"/>
          </w:tcPr>
          <w:p w14:paraId="142219DF" w14:textId="66E2BF01"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384" w:type="dxa"/>
          </w:tcPr>
          <w:p w14:paraId="7B47440B" w14:textId="11FFF834"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(8)</w:t>
            </w:r>
          </w:p>
        </w:tc>
        <w:tc>
          <w:tcPr>
            <w:tcW w:w="1425" w:type="dxa"/>
          </w:tcPr>
          <w:p w14:paraId="780A577F" w14:textId="243D98B0"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302" w:type="dxa"/>
          </w:tcPr>
          <w:p w14:paraId="3FCBACEE" w14:textId="1D91F234" w:rsidR="004276E9" w:rsidRPr="002A78BD" w:rsidRDefault="002E283C"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r w:rsidR="002A78BD" w:rsidRPr="002A78BD">
              <w:rPr>
                <w:rFonts w:asciiTheme="majorBidi" w:hAnsiTheme="majorBidi" w:cstheme="majorBidi"/>
                <w:color w:val="auto"/>
                <w:sz w:val="28"/>
                <w:szCs w:val="28"/>
              </w:rPr>
              <w:t>14)</w:t>
            </w:r>
          </w:p>
        </w:tc>
        <w:tc>
          <w:tcPr>
            <w:tcW w:w="1203" w:type="dxa"/>
          </w:tcPr>
          <w:p w14:paraId="03B601CD" w14:textId="04EE6861"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(2,568)</w:t>
            </w:r>
          </w:p>
        </w:tc>
        <w:tc>
          <w:tcPr>
            <w:tcW w:w="1218" w:type="dxa"/>
          </w:tcPr>
          <w:p w14:paraId="786FD90E" w14:textId="7A375A45"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393" w:type="dxa"/>
          </w:tcPr>
          <w:p w14:paraId="75E6E824" w14:textId="62636DD0"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(2,590)</w:t>
            </w:r>
          </w:p>
        </w:tc>
      </w:tr>
      <w:tr w:rsidR="00205F5B" w:rsidRPr="0079480C" w14:paraId="0F4F1DEB" w14:textId="77777777" w:rsidTr="00EC6032">
        <w:tc>
          <w:tcPr>
            <w:tcW w:w="3402" w:type="dxa"/>
            <w:vAlign w:val="bottom"/>
          </w:tcPr>
          <w:p w14:paraId="4EBD3BE3" w14:textId="55B1242B" w:rsidR="004276E9" w:rsidRPr="0079480C" w:rsidRDefault="004276E9" w:rsidP="00EA784B">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 xml:space="preserve">Balance as at December 31, </w:t>
            </w:r>
            <w:r w:rsidR="00754CED" w:rsidRPr="0079480C">
              <w:rPr>
                <w:rFonts w:ascii="Angsana New" w:hAnsi="Angsana New" w:cs="Angsana New"/>
                <w:color w:val="auto"/>
                <w:sz w:val="26"/>
                <w:szCs w:val="26"/>
              </w:rPr>
              <w:t>2025</w:t>
            </w:r>
          </w:p>
        </w:tc>
        <w:tc>
          <w:tcPr>
            <w:tcW w:w="1559" w:type="dxa"/>
          </w:tcPr>
          <w:p w14:paraId="4CAF4C2E" w14:textId="7E5BBBD6" w:rsidR="004276E9" w:rsidRPr="002A78BD" w:rsidRDefault="002E283C"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2,</w:t>
            </w:r>
            <w:r w:rsidR="002A78BD" w:rsidRPr="002A78BD">
              <w:rPr>
                <w:rFonts w:asciiTheme="majorBidi" w:hAnsiTheme="majorBidi" w:cstheme="majorBidi"/>
                <w:color w:val="auto"/>
                <w:sz w:val="28"/>
                <w:szCs w:val="28"/>
              </w:rPr>
              <w:t>543</w:t>
            </w:r>
          </w:p>
        </w:tc>
        <w:tc>
          <w:tcPr>
            <w:tcW w:w="1418" w:type="dxa"/>
          </w:tcPr>
          <w:p w14:paraId="7C0A5CF2" w14:textId="1D1D0D41"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110,915</w:t>
            </w:r>
          </w:p>
        </w:tc>
        <w:tc>
          <w:tcPr>
            <w:tcW w:w="1384" w:type="dxa"/>
          </w:tcPr>
          <w:p w14:paraId="349CA0C2" w14:textId="4C1CFB38"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35,092</w:t>
            </w:r>
          </w:p>
        </w:tc>
        <w:tc>
          <w:tcPr>
            <w:tcW w:w="1425" w:type="dxa"/>
          </w:tcPr>
          <w:p w14:paraId="77CFFB3B" w14:textId="088D990A"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10,118</w:t>
            </w:r>
          </w:p>
        </w:tc>
        <w:tc>
          <w:tcPr>
            <w:tcW w:w="1302" w:type="dxa"/>
          </w:tcPr>
          <w:p w14:paraId="00E5EE97" w14:textId="73BCA288"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14,167</w:t>
            </w:r>
          </w:p>
        </w:tc>
        <w:tc>
          <w:tcPr>
            <w:tcW w:w="1203" w:type="dxa"/>
          </w:tcPr>
          <w:p w14:paraId="0FFEB68E" w14:textId="671592D2"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36,373</w:t>
            </w:r>
          </w:p>
        </w:tc>
        <w:tc>
          <w:tcPr>
            <w:tcW w:w="1218" w:type="dxa"/>
          </w:tcPr>
          <w:p w14:paraId="39AE12B2" w14:textId="5A3F0214"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393" w:type="dxa"/>
          </w:tcPr>
          <w:p w14:paraId="661002FA" w14:textId="2C0EB589"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209,208</w:t>
            </w:r>
          </w:p>
        </w:tc>
      </w:tr>
      <w:tr w:rsidR="00205F5B" w:rsidRPr="0079480C" w14:paraId="2FAA1023" w14:textId="77777777">
        <w:tc>
          <w:tcPr>
            <w:tcW w:w="3402" w:type="dxa"/>
            <w:vAlign w:val="bottom"/>
          </w:tcPr>
          <w:p w14:paraId="693B85D4" w14:textId="77777777" w:rsidR="004276E9" w:rsidRPr="0079480C" w:rsidRDefault="004276E9" w:rsidP="00EA784B">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b/>
                <w:bCs/>
                <w:color w:val="auto"/>
                <w:sz w:val="26"/>
                <w:szCs w:val="26"/>
              </w:rPr>
              <w:t xml:space="preserve">Provision for impairment loss </w:t>
            </w:r>
          </w:p>
        </w:tc>
        <w:tc>
          <w:tcPr>
            <w:tcW w:w="1559" w:type="dxa"/>
            <w:vAlign w:val="bottom"/>
          </w:tcPr>
          <w:p w14:paraId="2B89FE78" w14:textId="77777777" w:rsidR="004276E9" w:rsidRPr="002A78BD" w:rsidRDefault="004276E9" w:rsidP="00EA784B">
            <w:pPr>
              <w:spacing w:line="360" w:lineRule="exact"/>
              <w:jc w:val="right"/>
              <w:rPr>
                <w:rFonts w:asciiTheme="majorBidi" w:hAnsiTheme="majorBidi" w:cstheme="majorBidi"/>
                <w:color w:val="auto"/>
                <w:sz w:val="28"/>
                <w:szCs w:val="28"/>
                <w:cs/>
              </w:rPr>
            </w:pPr>
          </w:p>
        </w:tc>
        <w:tc>
          <w:tcPr>
            <w:tcW w:w="1418" w:type="dxa"/>
            <w:vAlign w:val="bottom"/>
          </w:tcPr>
          <w:p w14:paraId="67F3FD03" w14:textId="77777777" w:rsidR="004276E9" w:rsidRPr="002A78BD" w:rsidRDefault="004276E9" w:rsidP="00EA784B">
            <w:pPr>
              <w:spacing w:line="360" w:lineRule="exact"/>
              <w:jc w:val="right"/>
              <w:rPr>
                <w:rFonts w:asciiTheme="majorBidi" w:hAnsiTheme="majorBidi" w:cstheme="majorBidi"/>
                <w:color w:val="auto"/>
                <w:sz w:val="28"/>
                <w:szCs w:val="28"/>
                <w:cs/>
              </w:rPr>
            </w:pPr>
          </w:p>
        </w:tc>
        <w:tc>
          <w:tcPr>
            <w:tcW w:w="1384" w:type="dxa"/>
            <w:vAlign w:val="bottom"/>
          </w:tcPr>
          <w:p w14:paraId="163E3781" w14:textId="77777777" w:rsidR="004276E9" w:rsidRPr="002A78BD" w:rsidRDefault="004276E9" w:rsidP="00EA784B">
            <w:pPr>
              <w:spacing w:line="360" w:lineRule="exact"/>
              <w:jc w:val="right"/>
              <w:rPr>
                <w:rFonts w:asciiTheme="majorBidi" w:hAnsiTheme="majorBidi" w:cstheme="majorBidi"/>
                <w:color w:val="auto"/>
                <w:sz w:val="28"/>
                <w:szCs w:val="28"/>
                <w:cs/>
              </w:rPr>
            </w:pPr>
          </w:p>
        </w:tc>
        <w:tc>
          <w:tcPr>
            <w:tcW w:w="1425" w:type="dxa"/>
            <w:vAlign w:val="bottom"/>
          </w:tcPr>
          <w:p w14:paraId="6BE41A6A" w14:textId="77777777" w:rsidR="004276E9" w:rsidRPr="002A78BD" w:rsidRDefault="004276E9" w:rsidP="00EA784B">
            <w:pPr>
              <w:spacing w:line="360" w:lineRule="exact"/>
              <w:jc w:val="right"/>
              <w:rPr>
                <w:rFonts w:asciiTheme="majorBidi" w:hAnsiTheme="majorBidi" w:cstheme="majorBidi"/>
                <w:color w:val="auto"/>
                <w:sz w:val="28"/>
                <w:szCs w:val="28"/>
                <w:cs/>
              </w:rPr>
            </w:pPr>
          </w:p>
        </w:tc>
        <w:tc>
          <w:tcPr>
            <w:tcW w:w="1302" w:type="dxa"/>
            <w:vAlign w:val="bottom"/>
          </w:tcPr>
          <w:p w14:paraId="28D64A72" w14:textId="77777777" w:rsidR="004276E9" w:rsidRPr="002A78BD" w:rsidRDefault="004276E9" w:rsidP="00EA784B">
            <w:pPr>
              <w:spacing w:line="360" w:lineRule="exact"/>
              <w:jc w:val="right"/>
              <w:rPr>
                <w:rFonts w:asciiTheme="majorBidi" w:hAnsiTheme="majorBidi" w:cstheme="majorBidi"/>
                <w:color w:val="auto"/>
                <w:sz w:val="28"/>
                <w:szCs w:val="28"/>
              </w:rPr>
            </w:pPr>
          </w:p>
        </w:tc>
        <w:tc>
          <w:tcPr>
            <w:tcW w:w="1203" w:type="dxa"/>
            <w:vAlign w:val="bottom"/>
          </w:tcPr>
          <w:p w14:paraId="3FF2CDA8" w14:textId="77777777" w:rsidR="004276E9" w:rsidRPr="002A78BD" w:rsidRDefault="004276E9" w:rsidP="00EA784B">
            <w:pPr>
              <w:spacing w:line="360" w:lineRule="exact"/>
              <w:jc w:val="right"/>
              <w:rPr>
                <w:rFonts w:asciiTheme="majorBidi" w:hAnsiTheme="majorBidi" w:cstheme="majorBidi"/>
                <w:color w:val="auto"/>
                <w:sz w:val="28"/>
                <w:szCs w:val="28"/>
              </w:rPr>
            </w:pPr>
          </w:p>
        </w:tc>
        <w:tc>
          <w:tcPr>
            <w:tcW w:w="1218" w:type="dxa"/>
            <w:vAlign w:val="bottom"/>
          </w:tcPr>
          <w:p w14:paraId="60C8827E" w14:textId="77777777" w:rsidR="004276E9" w:rsidRPr="002A78BD" w:rsidRDefault="004276E9" w:rsidP="00EA784B">
            <w:pPr>
              <w:spacing w:line="360" w:lineRule="exact"/>
              <w:jc w:val="right"/>
              <w:rPr>
                <w:rFonts w:asciiTheme="majorBidi" w:hAnsiTheme="majorBidi" w:cstheme="majorBidi"/>
                <w:color w:val="auto"/>
                <w:sz w:val="28"/>
                <w:szCs w:val="28"/>
              </w:rPr>
            </w:pPr>
          </w:p>
        </w:tc>
        <w:tc>
          <w:tcPr>
            <w:tcW w:w="1393" w:type="dxa"/>
            <w:vAlign w:val="bottom"/>
          </w:tcPr>
          <w:p w14:paraId="0742FB29" w14:textId="77777777" w:rsidR="004276E9" w:rsidRPr="002A78BD" w:rsidRDefault="004276E9" w:rsidP="00EA784B">
            <w:pPr>
              <w:spacing w:line="360" w:lineRule="exact"/>
              <w:jc w:val="right"/>
              <w:rPr>
                <w:rFonts w:asciiTheme="majorBidi" w:hAnsiTheme="majorBidi" w:cstheme="majorBidi"/>
                <w:color w:val="auto"/>
                <w:sz w:val="28"/>
                <w:szCs w:val="28"/>
              </w:rPr>
            </w:pPr>
          </w:p>
        </w:tc>
      </w:tr>
      <w:tr w:rsidR="004630E9" w:rsidRPr="0079480C" w14:paraId="08E2E2D7" w14:textId="77777777">
        <w:tc>
          <w:tcPr>
            <w:tcW w:w="3402" w:type="dxa"/>
            <w:vAlign w:val="bottom"/>
          </w:tcPr>
          <w:p w14:paraId="2A39EA0E" w14:textId="64D05A05" w:rsidR="004276E9" w:rsidRPr="0079480C" w:rsidRDefault="004276E9" w:rsidP="00EA784B">
            <w:pPr>
              <w:tabs>
                <w:tab w:val="left" w:pos="540"/>
              </w:tabs>
              <w:spacing w:line="360" w:lineRule="exact"/>
              <w:ind w:right="-52"/>
              <w:rPr>
                <w:rFonts w:ascii="Angsana New" w:hAnsi="Angsana New" w:cs="Angsana New"/>
                <w:color w:val="auto"/>
                <w:sz w:val="26"/>
                <w:szCs w:val="26"/>
                <w:u w:val="single"/>
              </w:rPr>
            </w:pPr>
            <w:r w:rsidRPr="0079480C">
              <w:rPr>
                <w:rFonts w:ascii="Angsana New" w:hAnsi="Angsana New" w:cs="Angsana New"/>
                <w:color w:val="auto"/>
                <w:sz w:val="26"/>
                <w:szCs w:val="26"/>
              </w:rPr>
              <w:t xml:space="preserve">Balance as at December 31, </w:t>
            </w:r>
            <w:r w:rsidR="00754CED" w:rsidRPr="0079480C">
              <w:rPr>
                <w:rFonts w:ascii="Angsana New" w:hAnsi="Angsana New" w:cs="Angsana New"/>
                <w:color w:val="auto"/>
                <w:sz w:val="26"/>
                <w:szCs w:val="26"/>
              </w:rPr>
              <w:t>2024</w:t>
            </w:r>
          </w:p>
        </w:tc>
        <w:tc>
          <w:tcPr>
            <w:tcW w:w="1559" w:type="dxa"/>
          </w:tcPr>
          <w:p w14:paraId="0AD4DEAD" w14:textId="68CEECBB"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418" w:type="dxa"/>
          </w:tcPr>
          <w:p w14:paraId="236F402E" w14:textId="2E99D80A"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384" w:type="dxa"/>
            <w:vAlign w:val="bottom"/>
          </w:tcPr>
          <w:p w14:paraId="7DFDFA6D" w14:textId="6346C6B5"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2,564</w:t>
            </w:r>
          </w:p>
        </w:tc>
        <w:tc>
          <w:tcPr>
            <w:tcW w:w="1425" w:type="dxa"/>
          </w:tcPr>
          <w:p w14:paraId="137D2003" w14:textId="5495216F"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302" w:type="dxa"/>
          </w:tcPr>
          <w:p w14:paraId="4241C2AB" w14:textId="7657756B"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203" w:type="dxa"/>
          </w:tcPr>
          <w:p w14:paraId="6FD60112" w14:textId="0A5CD3E5"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218" w:type="dxa"/>
          </w:tcPr>
          <w:p w14:paraId="7FF3FF67" w14:textId="0E8CA483"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393" w:type="dxa"/>
            <w:vAlign w:val="bottom"/>
          </w:tcPr>
          <w:p w14:paraId="4E9A19F6" w14:textId="5EADF134"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2,564</w:t>
            </w:r>
          </w:p>
        </w:tc>
      </w:tr>
      <w:tr w:rsidR="004630E9" w:rsidRPr="0079480C" w14:paraId="446CCAEC" w14:textId="77777777">
        <w:tc>
          <w:tcPr>
            <w:tcW w:w="3402" w:type="dxa"/>
            <w:vAlign w:val="bottom"/>
          </w:tcPr>
          <w:p w14:paraId="0324F7E0" w14:textId="3BCEEDD0" w:rsidR="004276E9" w:rsidRPr="0079480C" w:rsidRDefault="004276E9" w:rsidP="00EA784B">
            <w:pPr>
              <w:tabs>
                <w:tab w:val="left" w:pos="540"/>
              </w:tabs>
              <w:spacing w:line="360" w:lineRule="exact"/>
              <w:ind w:right="-52"/>
              <w:rPr>
                <w:rFonts w:ascii="Angsana New" w:hAnsi="Angsana New" w:cs="Angsana New"/>
                <w:color w:val="auto"/>
                <w:sz w:val="26"/>
                <w:szCs w:val="26"/>
                <w:u w:val="single"/>
                <w:cs/>
              </w:rPr>
            </w:pPr>
            <w:r w:rsidRPr="0079480C">
              <w:rPr>
                <w:rFonts w:ascii="Angsana New" w:hAnsi="Angsana New" w:cs="Angsana New"/>
                <w:color w:val="auto"/>
                <w:sz w:val="26"/>
                <w:szCs w:val="26"/>
              </w:rPr>
              <w:t xml:space="preserve">Balance as at December 31, </w:t>
            </w:r>
            <w:r w:rsidR="00754CED" w:rsidRPr="0079480C">
              <w:rPr>
                <w:rFonts w:ascii="Angsana New" w:hAnsi="Angsana New" w:cs="Angsana New"/>
                <w:color w:val="auto"/>
                <w:sz w:val="26"/>
                <w:szCs w:val="26"/>
              </w:rPr>
              <w:t>2025</w:t>
            </w:r>
          </w:p>
        </w:tc>
        <w:tc>
          <w:tcPr>
            <w:tcW w:w="1559" w:type="dxa"/>
          </w:tcPr>
          <w:p w14:paraId="3C45EE78" w14:textId="11FE4A6E"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418" w:type="dxa"/>
          </w:tcPr>
          <w:p w14:paraId="61DA3DDF" w14:textId="5BF63320"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384" w:type="dxa"/>
            <w:vAlign w:val="bottom"/>
          </w:tcPr>
          <w:p w14:paraId="0C848169" w14:textId="185E9057"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3,700</w:t>
            </w:r>
          </w:p>
        </w:tc>
        <w:tc>
          <w:tcPr>
            <w:tcW w:w="1425" w:type="dxa"/>
          </w:tcPr>
          <w:p w14:paraId="5265541D" w14:textId="27F29135"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302" w:type="dxa"/>
          </w:tcPr>
          <w:p w14:paraId="1458B481" w14:textId="27C59377"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203" w:type="dxa"/>
          </w:tcPr>
          <w:p w14:paraId="2A1175C8" w14:textId="430DF94E"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218" w:type="dxa"/>
          </w:tcPr>
          <w:p w14:paraId="7AE046FB" w14:textId="53D74393" w:rsidR="004276E9" w:rsidRPr="002A78BD" w:rsidRDefault="004276E9"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w:t>
            </w:r>
          </w:p>
        </w:tc>
        <w:tc>
          <w:tcPr>
            <w:tcW w:w="1393" w:type="dxa"/>
            <w:vAlign w:val="bottom"/>
          </w:tcPr>
          <w:p w14:paraId="090FF669" w14:textId="60214586" w:rsidR="004276E9" w:rsidRPr="002A78BD" w:rsidRDefault="002A78BD" w:rsidP="00EA784B">
            <w:pPr>
              <w:pBdr>
                <w:bottom w:val="sing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3,700</w:t>
            </w:r>
          </w:p>
        </w:tc>
      </w:tr>
      <w:tr w:rsidR="00205F5B" w:rsidRPr="0079480C" w14:paraId="70A109D4" w14:textId="77777777" w:rsidTr="00CB225B">
        <w:tc>
          <w:tcPr>
            <w:tcW w:w="3402" w:type="dxa"/>
            <w:vAlign w:val="bottom"/>
          </w:tcPr>
          <w:p w14:paraId="1CB1A317" w14:textId="77777777" w:rsidR="004276E9" w:rsidRPr="0079480C" w:rsidRDefault="004276E9" w:rsidP="00EA784B">
            <w:pPr>
              <w:tabs>
                <w:tab w:val="left" w:pos="540"/>
              </w:tabs>
              <w:spacing w:line="360" w:lineRule="exact"/>
              <w:ind w:right="-52"/>
              <w:rPr>
                <w:rFonts w:ascii="Angsana New" w:hAnsi="Angsana New" w:cs="Angsana New"/>
                <w:color w:val="auto"/>
                <w:sz w:val="26"/>
                <w:szCs w:val="26"/>
                <w:u w:val="single"/>
              </w:rPr>
            </w:pPr>
            <w:r w:rsidRPr="0079480C">
              <w:rPr>
                <w:rFonts w:ascii="Angsana New" w:hAnsi="Angsana New" w:cs="Angsana New"/>
                <w:color w:val="auto"/>
                <w:sz w:val="26"/>
                <w:szCs w:val="26"/>
                <w:u w:val="single"/>
              </w:rPr>
              <w:t>Net book value</w:t>
            </w:r>
          </w:p>
        </w:tc>
        <w:tc>
          <w:tcPr>
            <w:tcW w:w="1559" w:type="dxa"/>
          </w:tcPr>
          <w:p w14:paraId="65CA7DA6" w14:textId="77777777" w:rsidR="004276E9" w:rsidRPr="002A78BD" w:rsidRDefault="004276E9" w:rsidP="00EA784B">
            <w:pPr>
              <w:spacing w:line="360" w:lineRule="exact"/>
              <w:jc w:val="right"/>
              <w:rPr>
                <w:rFonts w:asciiTheme="majorBidi" w:hAnsiTheme="majorBidi" w:cstheme="majorBidi"/>
                <w:color w:val="auto"/>
                <w:sz w:val="28"/>
                <w:szCs w:val="28"/>
              </w:rPr>
            </w:pPr>
          </w:p>
        </w:tc>
        <w:tc>
          <w:tcPr>
            <w:tcW w:w="1418" w:type="dxa"/>
          </w:tcPr>
          <w:p w14:paraId="24433068" w14:textId="77777777" w:rsidR="004276E9" w:rsidRPr="002A78BD" w:rsidRDefault="004276E9" w:rsidP="00EA784B">
            <w:pPr>
              <w:spacing w:line="360" w:lineRule="exact"/>
              <w:jc w:val="right"/>
              <w:rPr>
                <w:rFonts w:asciiTheme="majorBidi" w:hAnsiTheme="majorBidi" w:cstheme="majorBidi"/>
                <w:color w:val="auto"/>
                <w:sz w:val="28"/>
                <w:szCs w:val="28"/>
              </w:rPr>
            </w:pPr>
          </w:p>
        </w:tc>
        <w:tc>
          <w:tcPr>
            <w:tcW w:w="1384" w:type="dxa"/>
          </w:tcPr>
          <w:p w14:paraId="40A4DD39" w14:textId="77777777" w:rsidR="004276E9" w:rsidRPr="002A78BD" w:rsidRDefault="004276E9" w:rsidP="00EA784B">
            <w:pPr>
              <w:spacing w:line="360" w:lineRule="exact"/>
              <w:jc w:val="right"/>
              <w:rPr>
                <w:rFonts w:asciiTheme="majorBidi" w:hAnsiTheme="majorBidi" w:cstheme="majorBidi"/>
                <w:color w:val="auto"/>
                <w:sz w:val="28"/>
                <w:szCs w:val="28"/>
              </w:rPr>
            </w:pPr>
          </w:p>
        </w:tc>
        <w:tc>
          <w:tcPr>
            <w:tcW w:w="1425" w:type="dxa"/>
          </w:tcPr>
          <w:p w14:paraId="0FC7AC93" w14:textId="77777777" w:rsidR="004276E9" w:rsidRPr="002A78BD" w:rsidRDefault="004276E9" w:rsidP="00EA784B">
            <w:pPr>
              <w:spacing w:line="360" w:lineRule="exact"/>
              <w:jc w:val="right"/>
              <w:rPr>
                <w:rFonts w:asciiTheme="majorBidi" w:hAnsiTheme="majorBidi" w:cstheme="majorBidi"/>
                <w:color w:val="auto"/>
                <w:sz w:val="28"/>
                <w:szCs w:val="28"/>
              </w:rPr>
            </w:pPr>
          </w:p>
        </w:tc>
        <w:tc>
          <w:tcPr>
            <w:tcW w:w="1302" w:type="dxa"/>
          </w:tcPr>
          <w:p w14:paraId="7A344736" w14:textId="77777777" w:rsidR="004276E9" w:rsidRPr="002A78BD" w:rsidRDefault="004276E9" w:rsidP="00EA784B">
            <w:pPr>
              <w:spacing w:line="360" w:lineRule="exact"/>
              <w:jc w:val="right"/>
              <w:rPr>
                <w:rFonts w:asciiTheme="majorBidi" w:hAnsiTheme="majorBidi" w:cstheme="majorBidi"/>
                <w:color w:val="auto"/>
                <w:sz w:val="28"/>
                <w:szCs w:val="28"/>
              </w:rPr>
            </w:pPr>
          </w:p>
        </w:tc>
        <w:tc>
          <w:tcPr>
            <w:tcW w:w="1203" w:type="dxa"/>
          </w:tcPr>
          <w:p w14:paraId="429CCB38" w14:textId="77777777" w:rsidR="004276E9" w:rsidRPr="002A78BD" w:rsidRDefault="004276E9" w:rsidP="00EA784B">
            <w:pPr>
              <w:spacing w:line="360" w:lineRule="exact"/>
              <w:jc w:val="right"/>
              <w:rPr>
                <w:rFonts w:asciiTheme="majorBidi" w:hAnsiTheme="majorBidi" w:cstheme="majorBidi"/>
                <w:color w:val="auto"/>
                <w:sz w:val="28"/>
                <w:szCs w:val="28"/>
              </w:rPr>
            </w:pPr>
          </w:p>
        </w:tc>
        <w:tc>
          <w:tcPr>
            <w:tcW w:w="1218" w:type="dxa"/>
          </w:tcPr>
          <w:p w14:paraId="142CECB4" w14:textId="77777777" w:rsidR="004276E9" w:rsidRPr="002A78BD" w:rsidRDefault="004276E9" w:rsidP="00EA784B">
            <w:pPr>
              <w:spacing w:line="360" w:lineRule="exact"/>
              <w:jc w:val="right"/>
              <w:rPr>
                <w:rFonts w:asciiTheme="majorBidi" w:hAnsiTheme="majorBidi" w:cstheme="majorBidi"/>
                <w:color w:val="auto"/>
                <w:sz w:val="28"/>
                <w:szCs w:val="28"/>
              </w:rPr>
            </w:pPr>
          </w:p>
        </w:tc>
        <w:tc>
          <w:tcPr>
            <w:tcW w:w="1393" w:type="dxa"/>
          </w:tcPr>
          <w:p w14:paraId="1A816233" w14:textId="77777777" w:rsidR="004276E9" w:rsidRPr="002A78BD" w:rsidRDefault="004276E9" w:rsidP="00EA784B">
            <w:pPr>
              <w:spacing w:line="360" w:lineRule="exact"/>
              <w:jc w:val="right"/>
              <w:rPr>
                <w:rFonts w:asciiTheme="majorBidi" w:hAnsiTheme="majorBidi" w:cstheme="majorBidi"/>
                <w:color w:val="auto"/>
                <w:sz w:val="28"/>
                <w:szCs w:val="28"/>
              </w:rPr>
            </w:pPr>
          </w:p>
        </w:tc>
      </w:tr>
      <w:tr w:rsidR="00205F5B" w:rsidRPr="0079480C" w14:paraId="38CDBD20" w14:textId="77777777" w:rsidTr="00EC6032">
        <w:tc>
          <w:tcPr>
            <w:tcW w:w="3402" w:type="dxa"/>
            <w:vAlign w:val="bottom"/>
          </w:tcPr>
          <w:p w14:paraId="6D02F8E8" w14:textId="146D96DA" w:rsidR="004276E9" w:rsidRPr="0079480C" w:rsidRDefault="004276E9" w:rsidP="00EA784B">
            <w:pPr>
              <w:tabs>
                <w:tab w:val="left" w:pos="540"/>
              </w:tabs>
              <w:spacing w:line="360" w:lineRule="exact"/>
              <w:ind w:right="-52"/>
              <w:rPr>
                <w:rFonts w:ascii="Angsana New" w:hAnsi="Angsana New" w:cs="Angsana New"/>
                <w:color w:val="auto"/>
                <w:sz w:val="26"/>
                <w:szCs w:val="26"/>
                <w:u w:val="single"/>
              </w:rPr>
            </w:pPr>
            <w:r w:rsidRPr="0079480C">
              <w:rPr>
                <w:rFonts w:ascii="Angsana New" w:hAnsi="Angsana New" w:cs="Angsana New"/>
                <w:color w:val="auto"/>
                <w:sz w:val="26"/>
                <w:szCs w:val="26"/>
              </w:rPr>
              <w:t xml:space="preserve">At December 31, </w:t>
            </w:r>
            <w:r w:rsidR="00754CED" w:rsidRPr="0079480C">
              <w:rPr>
                <w:rFonts w:ascii="Angsana New" w:hAnsi="Angsana New" w:cs="Angsana New"/>
                <w:color w:val="auto"/>
                <w:sz w:val="26"/>
                <w:szCs w:val="26"/>
              </w:rPr>
              <w:t>2024</w:t>
            </w:r>
          </w:p>
        </w:tc>
        <w:tc>
          <w:tcPr>
            <w:tcW w:w="1559" w:type="dxa"/>
          </w:tcPr>
          <w:p w14:paraId="2613D5E4" w14:textId="60AEC9A4"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123</w:t>
            </w:r>
            <w:r w:rsidRPr="002A78BD">
              <w:rPr>
                <w:rFonts w:asciiTheme="majorBidi" w:hAnsiTheme="majorBidi" w:cstheme="majorBidi"/>
                <w:color w:val="auto"/>
                <w:sz w:val="28"/>
                <w:szCs w:val="28"/>
                <w:cs/>
              </w:rPr>
              <w:t>,</w:t>
            </w:r>
            <w:r w:rsidRPr="002A78BD">
              <w:rPr>
                <w:rFonts w:asciiTheme="majorBidi" w:hAnsiTheme="majorBidi" w:cstheme="majorBidi"/>
                <w:color w:val="auto"/>
                <w:sz w:val="28"/>
                <w:szCs w:val="28"/>
              </w:rPr>
              <w:t xml:space="preserve">602 </w:t>
            </w:r>
          </w:p>
        </w:tc>
        <w:tc>
          <w:tcPr>
            <w:tcW w:w="1418" w:type="dxa"/>
          </w:tcPr>
          <w:p w14:paraId="62015E2C" w14:textId="702848AE"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69,286 </w:t>
            </w:r>
          </w:p>
        </w:tc>
        <w:tc>
          <w:tcPr>
            <w:tcW w:w="1384" w:type="dxa"/>
          </w:tcPr>
          <w:p w14:paraId="6986AFB9" w14:textId="469C0947"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23,874 </w:t>
            </w:r>
          </w:p>
        </w:tc>
        <w:tc>
          <w:tcPr>
            <w:tcW w:w="1425" w:type="dxa"/>
          </w:tcPr>
          <w:p w14:paraId="6F104211" w14:textId="47F682F3"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9</w:t>
            </w:r>
            <w:r w:rsidRPr="002A78BD">
              <w:rPr>
                <w:rFonts w:asciiTheme="majorBidi" w:hAnsiTheme="majorBidi" w:cstheme="majorBidi"/>
                <w:color w:val="auto"/>
                <w:sz w:val="28"/>
                <w:szCs w:val="28"/>
                <w:cs/>
              </w:rPr>
              <w:t>,</w:t>
            </w:r>
            <w:r w:rsidRPr="002A78BD">
              <w:rPr>
                <w:rFonts w:asciiTheme="majorBidi" w:hAnsiTheme="majorBidi" w:cstheme="majorBidi"/>
                <w:color w:val="auto"/>
                <w:sz w:val="28"/>
                <w:szCs w:val="28"/>
              </w:rPr>
              <w:t xml:space="preserve">403 </w:t>
            </w:r>
          </w:p>
        </w:tc>
        <w:tc>
          <w:tcPr>
            <w:tcW w:w="1302" w:type="dxa"/>
          </w:tcPr>
          <w:p w14:paraId="5DC37BA9" w14:textId="4678AEE2" w:rsidR="004276E9" w:rsidRPr="002A78BD" w:rsidRDefault="002E283C"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w:t>
            </w:r>
            <w:r w:rsidR="004276E9" w:rsidRPr="002A78BD">
              <w:rPr>
                <w:rFonts w:asciiTheme="majorBidi" w:hAnsiTheme="majorBidi" w:cstheme="majorBidi"/>
                <w:color w:val="auto"/>
                <w:sz w:val="28"/>
                <w:szCs w:val="28"/>
              </w:rPr>
              <w:t>2,</w:t>
            </w:r>
            <w:r w:rsidR="002A78BD" w:rsidRPr="002A78BD">
              <w:rPr>
                <w:rFonts w:asciiTheme="majorBidi" w:hAnsiTheme="majorBidi" w:cstheme="majorBidi"/>
                <w:color w:val="auto"/>
                <w:sz w:val="28"/>
                <w:szCs w:val="28"/>
              </w:rPr>
              <w:t>058</w:t>
            </w:r>
            <w:r w:rsidRPr="002A78BD">
              <w:rPr>
                <w:rFonts w:asciiTheme="majorBidi" w:hAnsiTheme="majorBidi" w:cstheme="majorBidi"/>
                <w:color w:val="auto"/>
                <w:sz w:val="28"/>
                <w:szCs w:val="28"/>
              </w:rPr>
              <w:t xml:space="preserve"> </w:t>
            </w:r>
          </w:p>
        </w:tc>
        <w:tc>
          <w:tcPr>
            <w:tcW w:w="1203" w:type="dxa"/>
          </w:tcPr>
          <w:p w14:paraId="2F6BFB68" w14:textId="2A983C11"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19,727 </w:t>
            </w:r>
          </w:p>
        </w:tc>
        <w:tc>
          <w:tcPr>
            <w:tcW w:w="1218" w:type="dxa"/>
          </w:tcPr>
          <w:p w14:paraId="5C9885AB" w14:textId="51FB9C5E"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18</w:t>
            </w:r>
            <w:r w:rsidRPr="002A78BD">
              <w:rPr>
                <w:rFonts w:asciiTheme="majorBidi" w:hAnsiTheme="majorBidi" w:cstheme="majorBidi"/>
                <w:color w:val="auto"/>
                <w:sz w:val="28"/>
                <w:szCs w:val="28"/>
                <w:cs/>
              </w:rPr>
              <w:t>,</w:t>
            </w:r>
            <w:r w:rsidRPr="002A78BD">
              <w:rPr>
                <w:rFonts w:asciiTheme="majorBidi" w:hAnsiTheme="majorBidi" w:cstheme="majorBidi"/>
                <w:color w:val="auto"/>
                <w:sz w:val="28"/>
                <w:szCs w:val="28"/>
              </w:rPr>
              <w:t xml:space="preserve">658 </w:t>
            </w:r>
          </w:p>
        </w:tc>
        <w:tc>
          <w:tcPr>
            <w:tcW w:w="1393" w:type="dxa"/>
          </w:tcPr>
          <w:p w14:paraId="624CD67F" w14:textId="7834CA52"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 xml:space="preserve"> 266</w:t>
            </w:r>
            <w:r w:rsidRPr="002A78BD">
              <w:rPr>
                <w:rFonts w:asciiTheme="majorBidi" w:hAnsiTheme="majorBidi" w:cstheme="majorBidi"/>
                <w:color w:val="auto"/>
                <w:sz w:val="28"/>
                <w:szCs w:val="28"/>
                <w:cs/>
              </w:rPr>
              <w:t>,</w:t>
            </w:r>
            <w:r w:rsidRPr="002A78BD">
              <w:rPr>
                <w:rFonts w:asciiTheme="majorBidi" w:hAnsiTheme="majorBidi" w:cstheme="majorBidi"/>
                <w:color w:val="auto"/>
                <w:sz w:val="28"/>
                <w:szCs w:val="28"/>
              </w:rPr>
              <w:t xml:space="preserve">608 </w:t>
            </w:r>
          </w:p>
        </w:tc>
      </w:tr>
      <w:tr w:rsidR="00205F5B" w:rsidRPr="0079480C" w14:paraId="1B4A75C4" w14:textId="77777777" w:rsidTr="00EC6032">
        <w:tc>
          <w:tcPr>
            <w:tcW w:w="3402" w:type="dxa"/>
            <w:vAlign w:val="bottom"/>
          </w:tcPr>
          <w:p w14:paraId="47DD392F" w14:textId="0FF2EAF9" w:rsidR="004276E9" w:rsidRPr="0079480C" w:rsidRDefault="004276E9" w:rsidP="00EA784B">
            <w:pPr>
              <w:tabs>
                <w:tab w:val="left" w:pos="540"/>
              </w:tabs>
              <w:spacing w:line="360" w:lineRule="exact"/>
              <w:ind w:right="-52"/>
              <w:rPr>
                <w:rFonts w:ascii="Angsana New" w:hAnsi="Angsana New" w:cs="Angsana New"/>
                <w:color w:val="auto"/>
                <w:sz w:val="26"/>
                <w:szCs w:val="26"/>
              </w:rPr>
            </w:pPr>
            <w:r w:rsidRPr="0079480C">
              <w:rPr>
                <w:rFonts w:ascii="Angsana New" w:hAnsi="Angsana New" w:cs="Angsana New"/>
                <w:color w:val="auto"/>
                <w:sz w:val="26"/>
                <w:szCs w:val="26"/>
              </w:rPr>
              <w:t xml:space="preserve">At December 31, </w:t>
            </w:r>
            <w:r w:rsidR="00754CED" w:rsidRPr="0079480C">
              <w:rPr>
                <w:rFonts w:ascii="Angsana New" w:hAnsi="Angsana New" w:cs="Angsana New"/>
                <w:color w:val="auto"/>
                <w:sz w:val="26"/>
                <w:szCs w:val="26"/>
              </w:rPr>
              <w:t>2025</w:t>
            </w:r>
          </w:p>
        </w:tc>
        <w:tc>
          <w:tcPr>
            <w:tcW w:w="1559" w:type="dxa"/>
          </w:tcPr>
          <w:p w14:paraId="0CE7A1A2" w14:textId="437F9006"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133,472</w:t>
            </w:r>
          </w:p>
        </w:tc>
        <w:tc>
          <w:tcPr>
            <w:tcW w:w="1418" w:type="dxa"/>
          </w:tcPr>
          <w:p w14:paraId="2D308A5C" w14:textId="13E519EF"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cs/>
              </w:rPr>
            </w:pPr>
            <w:r w:rsidRPr="002A78BD">
              <w:rPr>
                <w:rFonts w:asciiTheme="majorBidi" w:hAnsiTheme="majorBidi" w:cstheme="majorBidi"/>
                <w:color w:val="auto"/>
                <w:sz w:val="28"/>
                <w:szCs w:val="28"/>
              </w:rPr>
              <w:t>64,593</w:t>
            </w:r>
          </w:p>
        </w:tc>
        <w:tc>
          <w:tcPr>
            <w:tcW w:w="1384" w:type="dxa"/>
          </w:tcPr>
          <w:p w14:paraId="3A38C257" w14:textId="1A523D61"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38,152</w:t>
            </w:r>
          </w:p>
        </w:tc>
        <w:tc>
          <w:tcPr>
            <w:tcW w:w="1425" w:type="dxa"/>
          </w:tcPr>
          <w:p w14:paraId="2E84520F" w14:textId="63761050"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8,347</w:t>
            </w:r>
          </w:p>
        </w:tc>
        <w:tc>
          <w:tcPr>
            <w:tcW w:w="1302" w:type="dxa"/>
          </w:tcPr>
          <w:p w14:paraId="254CC3BF" w14:textId="59F95E59"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1,951</w:t>
            </w:r>
          </w:p>
        </w:tc>
        <w:tc>
          <w:tcPr>
            <w:tcW w:w="1203" w:type="dxa"/>
          </w:tcPr>
          <w:p w14:paraId="0CFE3601" w14:textId="3A8B2944"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15,222</w:t>
            </w:r>
          </w:p>
        </w:tc>
        <w:tc>
          <w:tcPr>
            <w:tcW w:w="1218" w:type="dxa"/>
          </w:tcPr>
          <w:p w14:paraId="0F6A8002" w14:textId="280BEA1D"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847</w:t>
            </w:r>
          </w:p>
        </w:tc>
        <w:tc>
          <w:tcPr>
            <w:tcW w:w="1393" w:type="dxa"/>
          </w:tcPr>
          <w:p w14:paraId="03BD96AF" w14:textId="4B7C76C1" w:rsidR="004276E9" w:rsidRPr="002A78BD" w:rsidRDefault="002A78BD" w:rsidP="00EA784B">
            <w:pPr>
              <w:pBdr>
                <w:bottom w:val="double" w:sz="4" w:space="1" w:color="auto"/>
              </w:pBdr>
              <w:spacing w:line="360" w:lineRule="exact"/>
              <w:jc w:val="right"/>
              <w:rPr>
                <w:rFonts w:asciiTheme="majorBidi" w:hAnsiTheme="majorBidi" w:cstheme="majorBidi"/>
                <w:color w:val="auto"/>
                <w:sz w:val="28"/>
                <w:szCs w:val="28"/>
              </w:rPr>
            </w:pPr>
            <w:r w:rsidRPr="002A78BD">
              <w:rPr>
                <w:rFonts w:asciiTheme="majorBidi" w:hAnsiTheme="majorBidi" w:cstheme="majorBidi"/>
                <w:color w:val="auto"/>
                <w:sz w:val="28"/>
                <w:szCs w:val="28"/>
              </w:rPr>
              <w:t>262,584</w:t>
            </w:r>
          </w:p>
        </w:tc>
      </w:tr>
      <w:tr w:rsidR="004630E9" w:rsidRPr="0079480C" w14:paraId="6D420233" w14:textId="77777777" w:rsidTr="00EA784B">
        <w:trPr>
          <w:trHeight w:val="556"/>
        </w:trPr>
        <w:tc>
          <w:tcPr>
            <w:tcW w:w="6379" w:type="dxa"/>
            <w:gridSpan w:val="3"/>
            <w:vAlign w:val="bottom"/>
          </w:tcPr>
          <w:p w14:paraId="319B47DA" w14:textId="01049588" w:rsidR="00EA784B" w:rsidRPr="00617BB9" w:rsidRDefault="00EA784B" w:rsidP="00EA784B">
            <w:pPr>
              <w:spacing w:line="360" w:lineRule="exact"/>
              <w:rPr>
                <w:rFonts w:ascii="Angsana New" w:hAnsi="Angsana New" w:cs="Angsana New"/>
                <w:color w:val="auto"/>
                <w:sz w:val="26"/>
                <w:szCs w:val="26"/>
                <w:cs/>
              </w:rPr>
            </w:pPr>
            <w:r w:rsidRPr="0079480C">
              <w:rPr>
                <w:rFonts w:ascii="Angsana New" w:hAnsi="Angsana New" w:cs="Angsana New"/>
                <w:color w:val="auto"/>
                <w:sz w:val="26"/>
                <w:szCs w:val="26"/>
                <w:u w:val="single"/>
              </w:rPr>
              <w:t>Depreciations included in the statements of comprehensive income for the year</w:t>
            </w:r>
          </w:p>
        </w:tc>
        <w:tc>
          <w:tcPr>
            <w:tcW w:w="1384" w:type="dxa"/>
          </w:tcPr>
          <w:p w14:paraId="2D203D27" w14:textId="77777777" w:rsidR="00EA784B" w:rsidRPr="00617BB9" w:rsidRDefault="00EA784B" w:rsidP="00EA784B">
            <w:pPr>
              <w:spacing w:line="360" w:lineRule="exact"/>
              <w:jc w:val="right"/>
              <w:rPr>
                <w:rFonts w:ascii="Angsana New" w:hAnsi="Angsana New" w:cs="Angsana New"/>
                <w:color w:val="auto"/>
                <w:sz w:val="26"/>
                <w:szCs w:val="26"/>
              </w:rPr>
            </w:pPr>
          </w:p>
        </w:tc>
        <w:tc>
          <w:tcPr>
            <w:tcW w:w="1425" w:type="dxa"/>
          </w:tcPr>
          <w:p w14:paraId="48D6DB88" w14:textId="77777777" w:rsidR="00EA784B" w:rsidRPr="00617BB9" w:rsidRDefault="00EA784B" w:rsidP="00EA784B">
            <w:pPr>
              <w:spacing w:line="360" w:lineRule="exact"/>
              <w:jc w:val="right"/>
              <w:rPr>
                <w:rFonts w:ascii="Angsana New" w:hAnsi="Angsana New" w:cs="Angsana New"/>
                <w:color w:val="auto"/>
                <w:sz w:val="26"/>
                <w:szCs w:val="26"/>
              </w:rPr>
            </w:pPr>
          </w:p>
        </w:tc>
        <w:tc>
          <w:tcPr>
            <w:tcW w:w="1302" w:type="dxa"/>
          </w:tcPr>
          <w:p w14:paraId="75B0CC7D" w14:textId="77777777" w:rsidR="00EA784B" w:rsidRPr="00617BB9" w:rsidRDefault="00EA784B" w:rsidP="00EA784B">
            <w:pPr>
              <w:spacing w:line="360" w:lineRule="exact"/>
              <w:jc w:val="right"/>
              <w:rPr>
                <w:rFonts w:ascii="Angsana New" w:hAnsi="Angsana New" w:cs="Angsana New"/>
                <w:color w:val="auto"/>
                <w:sz w:val="26"/>
                <w:szCs w:val="26"/>
              </w:rPr>
            </w:pPr>
          </w:p>
        </w:tc>
        <w:tc>
          <w:tcPr>
            <w:tcW w:w="1203" w:type="dxa"/>
          </w:tcPr>
          <w:p w14:paraId="1AA1E0AE" w14:textId="77777777" w:rsidR="00EA784B" w:rsidRPr="00617BB9" w:rsidRDefault="00EA784B" w:rsidP="00EA784B">
            <w:pPr>
              <w:spacing w:line="360" w:lineRule="exact"/>
              <w:jc w:val="right"/>
              <w:rPr>
                <w:rFonts w:ascii="Angsana New" w:hAnsi="Angsana New" w:cs="Angsana New"/>
                <w:color w:val="auto"/>
                <w:sz w:val="26"/>
                <w:szCs w:val="26"/>
              </w:rPr>
            </w:pPr>
          </w:p>
        </w:tc>
        <w:tc>
          <w:tcPr>
            <w:tcW w:w="1218" w:type="dxa"/>
          </w:tcPr>
          <w:p w14:paraId="4F35440F" w14:textId="77777777" w:rsidR="00EA784B" w:rsidRPr="00617BB9" w:rsidRDefault="00EA784B" w:rsidP="00EA784B">
            <w:pPr>
              <w:spacing w:line="360" w:lineRule="exact"/>
              <w:jc w:val="right"/>
              <w:rPr>
                <w:rFonts w:ascii="Angsana New" w:hAnsi="Angsana New" w:cs="Angsana New"/>
                <w:color w:val="auto"/>
                <w:sz w:val="26"/>
                <w:szCs w:val="26"/>
              </w:rPr>
            </w:pPr>
          </w:p>
        </w:tc>
        <w:tc>
          <w:tcPr>
            <w:tcW w:w="1393" w:type="dxa"/>
            <w:vAlign w:val="bottom"/>
          </w:tcPr>
          <w:p w14:paraId="4980CCEA" w14:textId="77777777" w:rsidR="00EA784B" w:rsidRPr="00617BB9" w:rsidRDefault="00EA784B" w:rsidP="00EA784B">
            <w:pPr>
              <w:spacing w:line="360" w:lineRule="exact"/>
              <w:jc w:val="right"/>
              <w:rPr>
                <w:rFonts w:ascii="Angsana New" w:hAnsi="Angsana New" w:cs="Angsana New"/>
                <w:color w:val="auto"/>
                <w:sz w:val="26"/>
                <w:szCs w:val="26"/>
              </w:rPr>
            </w:pPr>
          </w:p>
        </w:tc>
      </w:tr>
      <w:tr w:rsidR="00205F5B" w:rsidRPr="0079480C" w14:paraId="4AAF5B25" w14:textId="77777777" w:rsidTr="00CB225B">
        <w:trPr>
          <w:trHeight w:val="341"/>
        </w:trPr>
        <w:tc>
          <w:tcPr>
            <w:tcW w:w="3402" w:type="dxa"/>
            <w:vAlign w:val="bottom"/>
          </w:tcPr>
          <w:p w14:paraId="030EFA33" w14:textId="3017766A" w:rsidR="004276E9" w:rsidRPr="0079480C" w:rsidRDefault="009D4112" w:rsidP="00EA784B">
            <w:pPr>
              <w:spacing w:line="360" w:lineRule="exact"/>
              <w:ind w:right="43"/>
              <w:rPr>
                <w:rFonts w:ascii="Angsana New" w:hAnsi="Angsana New" w:cs="Angsana New"/>
                <w:color w:val="auto"/>
                <w:sz w:val="26"/>
                <w:szCs w:val="26"/>
              </w:rPr>
            </w:pPr>
            <w:r w:rsidRPr="0079480C">
              <w:rPr>
                <w:rFonts w:ascii="Angsana New" w:hAnsi="Angsana New" w:cs="Angsana New"/>
                <w:color w:val="auto"/>
                <w:sz w:val="26"/>
                <w:szCs w:val="26"/>
              </w:rPr>
              <w:t>202</w:t>
            </w:r>
            <w:r>
              <w:rPr>
                <w:rFonts w:ascii="Angsana New" w:hAnsi="Angsana New" w:cs="Angsana New"/>
                <w:color w:val="auto"/>
                <w:sz w:val="26"/>
                <w:szCs w:val="26"/>
              </w:rPr>
              <w:t>4</w:t>
            </w:r>
          </w:p>
        </w:tc>
        <w:tc>
          <w:tcPr>
            <w:tcW w:w="1559" w:type="dxa"/>
          </w:tcPr>
          <w:p w14:paraId="70A138E9" w14:textId="77777777" w:rsidR="004276E9" w:rsidRPr="0079480C" w:rsidRDefault="004276E9" w:rsidP="00EA784B">
            <w:pPr>
              <w:spacing w:line="360" w:lineRule="exact"/>
              <w:rPr>
                <w:rFonts w:ascii="Angsana New" w:hAnsi="Angsana New" w:cs="Angsana New"/>
                <w:color w:val="auto"/>
                <w:sz w:val="26"/>
                <w:szCs w:val="26"/>
              </w:rPr>
            </w:pPr>
          </w:p>
        </w:tc>
        <w:tc>
          <w:tcPr>
            <w:tcW w:w="1418" w:type="dxa"/>
          </w:tcPr>
          <w:p w14:paraId="7411404C" w14:textId="77777777" w:rsidR="004276E9" w:rsidRPr="0079480C" w:rsidRDefault="004276E9" w:rsidP="00EA784B">
            <w:pPr>
              <w:spacing w:line="360" w:lineRule="exact"/>
              <w:rPr>
                <w:rFonts w:ascii="Angsana New" w:hAnsi="Angsana New" w:cs="Angsana New"/>
                <w:color w:val="auto"/>
                <w:sz w:val="26"/>
                <w:szCs w:val="26"/>
              </w:rPr>
            </w:pPr>
          </w:p>
        </w:tc>
        <w:tc>
          <w:tcPr>
            <w:tcW w:w="1384" w:type="dxa"/>
          </w:tcPr>
          <w:p w14:paraId="54DCABE7" w14:textId="77777777" w:rsidR="004276E9" w:rsidRPr="0079480C" w:rsidRDefault="004276E9" w:rsidP="00EA784B">
            <w:pPr>
              <w:spacing w:line="360" w:lineRule="exact"/>
              <w:rPr>
                <w:rFonts w:ascii="Angsana New" w:hAnsi="Angsana New" w:cs="Angsana New"/>
                <w:color w:val="auto"/>
                <w:sz w:val="26"/>
                <w:szCs w:val="26"/>
              </w:rPr>
            </w:pPr>
          </w:p>
        </w:tc>
        <w:tc>
          <w:tcPr>
            <w:tcW w:w="1425" w:type="dxa"/>
          </w:tcPr>
          <w:p w14:paraId="30BBA658" w14:textId="77777777" w:rsidR="004276E9" w:rsidRPr="0079480C" w:rsidRDefault="004276E9" w:rsidP="00EA784B">
            <w:pPr>
              <w:spacing w:line="360" w:lineRule="exact"/>
              <w:rPr>
                <w:rFonts w:ascii="Angsana New" w:hAnsi="Angsana New" w:cs="Angsana New"/>
                <w:color w:val="auto"/>
                <w:sz w:val="26"/>
                <w:szCs w:val="26"/>
              </w:rPr>
            </w:pPr>
          </w:p>
        </w:tc>
        <w:tc>
          <w:tcPr>
            <w:tcW w:w="1302" w:type="dxa"/>
          </w:tcPr>
          <w:p w14:paraId="29E94740" w14:textId="77777777" w:rsidR="004276E9" w:rsidRPr="0079480C" w:rsidRDefault="004276E9" w:rsidP="00EA784B">
            <w:pPr>
              <w:spacing w:line="360" w:lineRule="exact"/>
              <w:rPr>
                <w:rFonts w:ascii="Angsana New" w:hAnsi="Angsana New" w:cs="Angsana New"/>
                <w:color w:val="auto"/>
                <w:sz w:val="26"/>
                <w:szCs w:val="26"/>
              </w:rPr>
            </w:pPr>
          </w:p>
        </w:tc>
        <w:tc>
          <w:tcPr>
            <w:tcW w:w="1203" w:type="dxa"/>
          </w:tcPr>
          <w:p w14:paraId="755F2E73" w14:textId="77777777" w:rsidR="004276E9" w:rsidRPr="0079480C" w:rsidRDefault="004276E9" w:rsidP="00EA784B">
            <w:pPr>
              <w:spacing w:line="360" w:lineRule="exact"/>
              <w:rPr>
                <w:rFonts w:ascii="Angsana New" w:hAnsi="Angsana New" w:cs="Angsana New"/>
                <w:color w:val="auto"/>
                <w:sz w:val="26"/>
                <w:szCs w:val="26"/>
              </w:rPr>
            </w:pPr>
          </w:p>
        </w:tc>
        <w:tc>
          <w:tcPr>
            <w:tcW w:w="1218" w:type="dxa"/>
          </w:tcPr>
          <w:p w14:paraId="5F85E790" w14:textId="77777777" w:rsidR="004276E9" w:rsidRPr="0079480C" w:rsidRDefault="004276E9" w:rsidP="00EA784B">
            <w:pPr>
              <w:spacing w:line="360" w:lineRule="exact"/>
              <w:rPr>
                <w:rFonts w:ascii="Angsana New" w:hAnsi="Angsana New" w:cs="Angsana New"/>
                <w:color w:val="auto"/>
                <w:sz w:val="26"/>
                <w:szCs w:val="26"/>
              </w:rPr>
            </w:pPr>
          </w:p>
        </w:tc>
        <w:tc>
          <w:tcPr>
            <w:tcW w:w="1393" w:type="dxa"/>
          </w:tcPr>
          <w:p w14:paraId="2F116DD5" w14:textId="1265DD1B" w:rsidR="004276E9" w:rsidRPr="009D4112" w:rsidRDefault="004276E9" w:rsidP="00EA784B">
            <w:pPr>
              <w:pBdr>
                <w:bottom w:val="double" w:sz="4" w:space="1" w:color="auto"/>
              </w:pBdr>
              <w:spacing w:line="360" w:lineRule="exact"/>
              <w:jc w:val="right"/>
              <w:rPr>
                <w:rFonts w:ascii="Angsana New" w:hAnsi="Angsana New" w:cs="Angsana New"/>
                <w:color w:val="auto"/>
                <w:sz w:val="28"/>
                <w:szCs w:val="28"/>
                <w:cs/>
              </w:rPr>
            </w:pPr>
            <w:r w:rsidRPr="009D4112">
              <w:rPr>
                <w:rFonts w:ascii="Angsana New" w:hAnsi="Angsana New" w:cs="Angsana New"/>
                <w:color w:val="auto"/>
                <w:sz w:val="28"/>
                <w:szCs w:val="28"/>
              </w:rPr>
              <w:t>14,</w:t>
            </w:r>
            <w:r w:rsidR="00A86DAD" w:rsidRPr="009D4112">
              <w:rPr>
                <w:rFonts w:ascii="Angsana New" w:hAnsi="Angsana New" w:cs="Angsana New"/>
                <w:color w:val="auto"/>
                <w:sz w:val="28"/>
                <w:szCs w:val="28"/>
              </w:rPr>
              <w:t>544</w:t>
            </w:r>
          </w:p>
        </w:tc>
      </w:tr>
      <w:tr w:rsidR="00A27D72" w:rsidRPr="0079480C" w14:paraId="06452D86" w14:textId="77777777" w:rsidTr="00CB225B">
        <w:trPr>
          <w:trHeight w:val="341"/>
        </w:trPr>
        <w:tc>
          <w:tcPr>
            <w:tcW w:w="3402" w:type="dxa"/>
            <w:vAlign w:val="bottom"/>
          </w:tcPr>
          <w:p w14:paraId="673D6DA7" w14:textId="63B67E67" w:rsidR="009D4112" w:rsidRPr="0079480C" w:rsidRDefault="009D4112" w:rsidP="009D4112">
            <w:pPr>
              <w:spacing w:line="360" w:lineRule="exact"/>
              <w:ind w:right="43"/>
              <w:rPr>
                <w:rFonts w:ascii="Angsana New" w:hAnsi="Angsana New" w:cs="Angsana New"/>
                <w:color w:val="auto"/>
                <w:sz w:val="26"/>
                <w:szCs w:val="26"/>
              </w:rPr>
            </w:pPr>
            <w:r w:rsidRPr="0079480C">
              <w:rPr>
                <w:rFonts w:ascii="Angsana New" w:hAnsi="Angsana New" w:cs="Angsana New"/>
                <w:color w:val="auto"/>
                <w:sz w:val="26"/>
                <w:szCs w:val="26"/>
              </w:rPr>
              <w:t>2025</w:t>
            </w:r>
          </w:p>
        </w:tc>
        <w:tc>
          <w:tcPr>
            <w:tcW w:w="1559" w:type="dxa"/>
          </w:tcPr>
          <w:p w14:paraId="3AA47AA2" w14:textId="77777777" w:rsidR="009D4112" w:rsidRPr="0079480C" w:rsidRDefault="009D4112" w:rsidP="009D4112">
            <w:pPr>
              <w:spacing w:line="360" w:lineRule="exact"/>
              <w:rPr>
                <w:rFonts w:ascii="Angsana New" w:hAnsi="Angsana New" w:cs="Angsana New"/>
                <w:color w:val="auto"/>
                <w:sz w:val="26"/>
                <w:szCs w:val="26"/>
              </w:rPr>
            </w:pPr>
          </w:p>
        </w:tc>
        <w:tc>
          <w:tcPr>
            <w:tcW w:w="1418" w:type="dxa"/>
          </w:tcPr>
          <w:p w14:paraId="53015FF5" w14:textId="77777777" w:rsidR="009D4112" w:rsidRPr="0079480C" w:rsidRDefault="009D4112" w:rsidP="009D4112">
            <w:pPr>
              <w:spacing w:line="360" w:lineRule="exact"/>
              <w:rPr>
                <w:rFonts w:ascii="Angsana New" w:hAnsi="Angsana New" w:cs="Angsana New"/>
                <w:color w:val="auto"/>
                <w:sz w:val="26"/>
                <w:szCs w:val="26"/>
              </w:rPr>
            </w:pPr>
          </w:p>
        </w:tc>
        <w:tc>
          <w:tcPr>
            <w:tcW w:w="1384" w:type="dxa"/>
          </w:tcPr>
          <w:p w14:paraId="76CB224D" w14:textId="77777777" w:rsidR="009D4112" w:rsidRPr="0079480C" w:rsidRDefault="009D4112" w:rsidP="009D4112">
            <w:pPr>
              <w:spacing w:line="360" w:lineRule="exact"/>
              <w:rPr>
                <w:rFonts w:ascii="Angsana New" w:hAnsi="Angsana New" w:cs="Angsana New"/>
                <w:color w:val="auto"/>
                <w:sz w:val="26"/>
                <w:szCs w:val="26"/>
              </w:rPr>
            </w:pPr>
          </w:p>
        </w:tc>
        <w:tc>
          <w:tcPr>
            <w:tcW w:w="1425" w:type="dxa"/>
          </w:tcPr>
          <w:p w14:paraId="69EFDE2E" w14:textId="77777777" w:rsidR="009D4112" w:rsidRPr="0079480C" w:rsidRDefault="009D4112" w:rsidP="009D4112">
            <w:pPr>
              <w:spacing w:line="360" w:lineRule="exact"/>
              <w:rPr>
                <w:rFonts w:ascii="Angsana New" w:hAnsi="Angsana New" w:cs="Angsana New"/>
                <w:color w:val="auto"/>
                <w:sz w:val="26"/>
                <w:szCs w:val="26"/>
              </w:rPr>
            </w:pPr>
          </w:p>
        </w:tc>
        <w:tc>
          <w:tcPr>
            <w:tcW w:w="1302" w:type="dxa"/>
          </w:tcPr>
          <w:p w14:paraId="322B6E71" w14:textId="77777777" w:rsidR="009D4112" w:rsidRPr="0079480C" w:rsidRDefault="009D4112" w:rsidP="009D4112">
            <w:pPr>
              <w:spacing w:line="360" w:lineRule="exact"/>
              <w:rPr>
                <w:rFonts w:ascii="Angsana New" w:hAnsi="Angsana New" w:cs="Angsana New"/>
                <w:color w:val="auto"/>
                <w:sz w:val="26"/>
                <w:szCs w:val="26"/>
              </w:rPr>
            </w:pPr>
          </w:p>
        </w:tc>
        <w:tc>
          <w:tcPr>
            <w:tcW w:w="1203" w:type="dxa"/>
          </w:tcPr>
          <w:p w14:paraId="4738B5D3" w14:textId="77777777" w:rsidR="009D4112" w:rsidRPr="0079480C" w:rsidRDefault="009D4112" w:rsidP="009D4112">
            <w:pPr>
              <w:spacing w:line="360" w:lineRule="exact"/>
              <w:rPr>
                <w:rFonts w:ascii="Angsana New" w:hAnsi="Angsana New" w:cs="Angsana New"/>
                <w:color w:val="auto"/>
                <w:sz w:val="26"/>
                <w:szCs w:val="26"/>
              </w:rPr>
            </w:pPr>
          </w:p>
        </w:tc>
        <w:tc>
          <w:tcPr>
            <w:tcW w:w="1218" w:type="dxa"/>
          </w:tcPr>
          <w:p w14:paraId="65A43225" w14:textId="77777777" w:rsidR="009D4112" w:rsidRPr="0079480C" w:rsidRDefault="009D4112" w:rsidP="009D4112">
            <w:pPr>
              <w:spacing w:line="360" w:lineRule="exact"/>
              <w:rPr>
                <w:rFonts w:ascii="Angsana New" w:hAnsi="Angsana New" w:cs="Angsana New"/>
                <w:color w:val="auto"/>
                <w:sz w:val="26"/>
                <w:szCs w:val="26"/>
              </w:rPr>
            </w:pPr>
          </w:p>
        </w:tc>
        <w:tc>
          <w:tcPr>
            <w:tcW w:w="1393" w:type="dxa"/>
          </w:tcPr>
          <w:p w14:paraId="6724B51E" w14:textId="148B8930" w:rsidR="009D4112" w:rsidRPr="009D4112" w:rsidRDefault="009D4112" w:rsidP="009D4112">
            <w:pPr>
              <w:pBdr>
                <w:bottom w:val="double" w:sz="4" w:space="1" w:color="auto"/>
              </w:pBdr>
              <w:spacing w:line="360" w:lineRule="exact"/>
              <w:jc w:val="right"/>
              <w:rPr>
                <w:rFonts w:ascii="Angsana New" w:hAnsi="Angsana New" w:cs="Angsana New"/>
                <w:color w:val="auto"/>
                <w:sz w:val="28"/>
                <w:szCs w:val="28"/>
              </w:rPr>
            </w:pPr>
            <w:r w:rsidRPr="009D4112">
              <w:rPr>
                <w:rFonts w:ascii="Angsana New" w:hAnsi="Angsana New" w:cs="Angsana New"/>
                <w:color w:val="auto"/>
                <w:sz w:val="28"/>
                <w:szCs w:val="28"/>
              </w:rPr>
              <w:t xml:space="preserve">16,464 </w:t>
            </w:r>
          </w:p>
        </w:tc>
      </w:tr>
    </w:tbl>
    <w:p w14:paraId="269B7A5A" w14:textId="77777777" w:rsidR="00EA784B" w:rsidRPr="0079480C" w:rsidRDefault="00EA784B" w:rsidP="007B609E">
      <w:pPr>
        <w:jc w:val="thaiDistribute"/>
        <w:rPr>
          <w:rFonts w:ascii="Angsana New" w:hAnsi="Angsana New" w:cs="Angsana New"/>
          <w:color w:val="auto"/>
          <w:sz w:val="30"/>
          <w:szCs w:val="30"/>
          <w:lang w:val="en-GB"/>
        </w:rPr>
      </w:pPr>
    </w:p>
    <w:p w14:paraId="44488151" w14:textId="77777777" w:rsidR="00EA784B" w:rsidRPr="0079480C" w:rsidRDefault="00EA784B" w:rsidP="007B609E">
      <w:pPr>
        <w:jc w:val="thaiDistribute"/>
        <w:rPr>
          <w:rFonts w:ascii="Angsana New" w:hAnsi="Angsana New" w:cs="Angsana New"/>
          <w:color w:val="auto"/>
          <w:sz w:val="30"/>
          <w:szCs w:val="30"/>
          <w:cs/>
          <w:lang w:val="en-GB"/>
        </w:rPr>
        <w:sectPr w:rsidR="00EA784B" w:rsidRPr="0079480C" w:rsidSect="00FA2A17">
          <w:footerReference w:type="default" r:id="rId13"/>
          <w:footerReference w:type="first" r:id="rId14"/>
          <w:pgSz w:w="16834" w:h="11909" w:orient="landscape" w:code="9"/>
          <w:pgMar w:top="1728" w:right="1440" w:bottom="852" w:left="1276" w:header="706" w:footer="576" w:gutter="0"/>
          <w:pgNumType w:start="24"/>
          <w:cols w:space="720"/>
          <w:titlePg/>
          <w:docGrid w:linePitch="299"/>
        </w:sectPr>
      </w:pPr>
    </w:p>
    <w:p w14:paraId="2C95E954" w14:textId="5C0D51C4" w:rsidR="00421AF7" w:rsidRPr="0079480C" w:rsidRDefault="00421AF7" w:rsidP="00EA784B">
      <w:pPr>
        <w:tabs>
          <w:tab w:val="center" w:pos="4320"/>
          <w:tab w:val="right" w:pos="8640"/>
        </w:tabs>
        <w:spacing w:before="120" w:line="440" w:lineRule="exact"/>
        <w:ind w:left="426"/>
        <w:jc w:val="thaiDistribute"/>
        <w:rPr>
          <w:rFonts w:ascii="Angsana New" w:hAnsi="Angsana New" w:cs="Angsana New"/>
          <w:color w:val="auto"/>
          <w:spacing w:val="-4"/>
          <w:sz w:val="28"/>
          <w:szCs w:val="28"/>
          <w:lang w:val="en-GB"/>
        </w:rPr>
      </w:pPr>
      <w:r w:rsidRPr="0079480C">
        <w:rPr>
          <w:rFonts w:ascii="Angsana New" w:hAnsi="Angsana New" w:cs="Angsana New"/>
          <w:color w:val="auto"/>
          <w:spacing w:val="-4"/>
          <w:sz w:val="28"/>
          <w:szCs w:val="28"/>
          <w:lang w:val="en-GB"/>
        </w:rPr>
        <w:lastRenderedPageBreak/>
        <w:t xml:space="preserve">As at December 31, </w:t>
      </w:r>
      <w:r w:rsidR="00754CED" w:rsidRPr="0079480C">
        <w:rPr>
          <w:rFonts w:ascii="Angsana New" w:hAnsi="Angsana New" w:cs="Angsana New"/>
          <w:color w:val="auto"/>
          <w:spacing w:val="-4"/>
          <w:sz w:val="28"/>
          <w:szCs w:val="28"/>
          <w:lang w:val="en-GB"/>
        </w:rPr>
        <w:t>2025</w:t>
      </w:r>
      <w:r w:rsidRPr="0079480C">
        <w:rPr>
          <w:rFonts w:ascii="Angsana New" w:hAnsi="Angsana New" w:cs="Angsana New"/>
          <w:color w:val="auto"/>
          <w:spacing w:val="-4"/>
          <w:sz w:val="28"/>
          <w:szCs w:val="28"/>
          <w:lang w:val="en-GB"/>
        </w:rPr>
        <w:t xml:space="preserve"> and </w:t>
      </w:r>
      <w:r w:rsidR="00754CED" w:rsidRPr="0079480C">
        <w:rPr>
          <w:rFonts w:ascii="Angsana New" w:hAnsi="Angsana New" w:cs="Angsana New"/>
          <w:color w:val="auto"/>
          <w:spacing w:val="-4"/>
          <w:sz w:val="28"/>
          <w:szCs w:val="28"/>
          <w:lang w:val="en-GB"/>
        </w:rPr>
        <w:t>2024</w:t>
      </w:r>
      <w:r w:rsidRPr="0079480C">
        <w:rPr>
          <w:rFonts w:ascii="Angsana New" w:hAnsi="Angsana New" w:cs="Angsana New"/>
          <w:color w:val="auto"/>
          <w:spacing w:val="-4"/>
          <w:sz w:val="28"/>
          <w:szCs w:val="28"/>
          <w:lang w:val="en-GB"/>
        </w:rPr>
        <w:t xml:space="preserve">, certain machinery and equipment have been fully depreciated but </w:t>
      </w:r>
      <w:r w:rsidR="005073FF" w:rsidRPr="0079480C">
        <w:rPr>
          <w:rFonts w:ascii="Angsana New" w:hAnsi="Angsana New" w:cs="Angsana New"/>
          <w:color w:val="auto"/>
          <w:spacing w:val="-4"/>
          <w:sz w:val="28"/>
          <w:szCs w:val="28"/>
          <w:lang w:val="en-GB"/>
        </w:rPr>
        <w:t>are</w:t>
      </w:r>
      <w:r w:rsidRPr="0079480C">
        <w:rPr>
          <w:rFonts w:ascii="Angsana New" w:hAnsi="Angsana New" w:cs="Angsana New"/>
          <w:color w:val="auto"/>
          <w:spacing w:val="-4"/>
          <w:sz w:val="28"/>
          <w:szCs w:val="28"/>
          <w:lang w:val="en-GB"/>
        </w:rPr>
        <w:t xml:space="preserve"> still in use. The original </w:t>
      </w:r>
      <w:r w:rsidR="006D417E" w:rsidRPr="0079480C">
        <w:rPr>
          <w:rFonts w:ascii="Angsana New" w:hAnsi="Angsana New" w:cs="Angsana New"/>
          <w:color w:val="auto"/>
          <w:spacing w:val="-4"/>
          <w:sz w:val="28"/>
          <w:szCs w:val="28"/>
          <w:lang w:val="en-GB"/>
        </w:rPr>
        <w:t xml:space="preserve">cost of those assets </w:t>
      </w:r>
      <w:r w:rsidR="00717230" w:rsidRPr="0079480C">
        <w:rPr>
          <w:rFonts w:ascii="Angsana New" w:hAnsi="Angsana New" w:cs="Angsana New"/>
          <w:color w:val="auto"/>
          <w:spacing w:val="-4"/>
          <w:sz w:val="28"/>
          <w:szCs w:val="28"/>
          <w:lang w:val="en-GB"/>
        </w:rPr>
        <w:t>amounted to</w:t>
      </w:r>
      <w:r w:rsidR="006D417E" w:rsidRPr="0079480C">
        <w:rPr>
          <w:rFonts w:ascii="Angsana New" w:hAnsi="Angsana New" w:cs="Angsana New"/>
          <w:color w:val="auto"/>
          <w:spacing w:val="-4"/>
          <w:sz w:val="28"/>
          <w:szCs w:val="28"/>
          <w:lang w:val="en-GB"/>
        </w:rPr>
        <w:t xml:space="preserve"> Baht </w:t>
      </w:r>
      <w:r w:rsidR="00D82075" w:rsidRPr="0079480C">
        <w:rPr>
          <w:rFonts w:ascii="Angsana New" w:hAnsi="Angsana New" w:cs="Angsana New" w:hint="cs"/>
          <w:color w:val="auto"/>
          <w:spacing w:val="-2"/>
          <w:sz w:val="28"/>
          <w:szCs w:val="28"/>
        </w:rPr>
        <w:t>1</w:t>
      </w:r>
      <w:r w:rsidR="007A2CDF">
        <w:rPr>
          <w:rFonts w:ascii="Angsana New" w:hAnsi="Angsana New" w:cs="Angsana New" w:hint="cs"/>
          <w:color w:val="auto"/>
          <w:spacing w:val="-2"/>
          <w:sz w:val="28"/>
          <w:szCs w:val="28"/>
          <w:cs/>
        </w:rPr>
        <w:t>21.37</w:t>
      </w:r>
      <w:r w:rsidR="00D82075" w:rsidRPr="0079480C">
        <w:rPr>
          <w:rFonts w:ascii="Angsana New" w:hAnsi="Angsana New" w:cs="Angsana New"/>
          <w:color w:val="auto"/>
          <w:spacing w:val="-2"/>
          <w:sz w:val="28"/>
          <w:szCs w:val="28"/>
        </w:rPr>
        <w:t xml:space="preserve"> </w:t>
      </w:r>
      <w:r w:rsidRPr="0079480C">
        <w:rPr>
          <w:rFonts w:ascii="Angsana New" w:hAnsi="Angsana New" w:cs="Angsana New"/>
          <w:color w:val="auto"/>
          <w:spacing w:val="-4"/>
          <w:sz w:val="28"/>
          <w:szCs w:val="28"/>
          <w:lang w:val="en-GB"/>
        </w:rPr>
        <w:t>million</w:t>
      </w:r>
      <w:r w:rsidR="006D417E" w:rsidRPr="0079480C">
        <w:rPr>
          <w:rFonts w:ascii="Angsana New" w:hAnsi="Angsana New" w:cs="Angsana New"/>
          <w:color w:val="auto"/>
          <w:spacing w:val="-4"/>
          <w:sz w:val="28"/>
          <w:szCs w:val="28"/>
          <w:lang w:val="en-GB"/>
        </w:rPr>
        <w:t xml:space="preserve"> and Baht </w:t>
      </w:r>
      <w:r w:rsidR="00D82075" w:rsidRPr="0079480C">
        <w:rPr>
          <w:rFonts w:ascii="Angsana New" w:hAnsi="Angsana New" w:cs="Angsana New" w:hint="cs"/>
          <w:color w:val="auto"/>
          <w:spacing w:val="-2"/>
          <w:sz w:val="28"/>
          <w:szCs w:val="28"/>
        </w:rPr>
        <w:t>10</w:t>
      </w:r>
      <w:r w:rsidR="00625450">
        <w:rPr>
          <w:rFonts w:ascii="Angsana New" w:hAnsi="Angsana New" w:cs="Angsana New"/>
          <w:color w:val="auto"/>
          <w:spacing w:val="-2"/>
          <w:sz w:val="28"/>
          <w:szCs w:val="28"/>
        </w:rPr>
        <w:t>8</w:t>
      </w:r>
      <w:r w:rsidR="00D82075" w:rsidRPr="0079480C">
        <w:rPr>
          <w:rFonts w:ascii="Angsana New" w:hAnsi="Angsana New" w:cs="Angsana New"/>
          <w:color w:val="auto"/>
          <w:spacing w:val="-2"/>
          <w:sz w:val="28"/>
          <w:szCs w:val="28"/>
          <w:lang w:val="en-GB"/>
        </w:rPr>
        <w:t>.</w:t>
      </w:r>
      <w:r w:rsidR="00625450">
        <w:rPr>
          <w:rFonts w:ascii="Angsana New" w:hAnsi="Angsana New" w:cs="Angsana New"/>
          <w:color w:val="auto"/>
          <w:spacing w:val="-2"/>
          <w:sz w:val="28"/>
          <w:szCs w:val="28"/>
          <w:lang w:val="en-GB"/>
        </w:rPr>
        <w:t>0</w:t>
      </w:r>
      <w:r w:rsidR="00D82075" w:rsidRPr="0079480C">
        <w:rPr>
          <w:rFonts w:ascii="Angsana New" w:hAnsi="Angsana New" w:cs="Angsana New"/>
          <w:color w:val="auto"/>
          <w:spacing w:val="-2"/>
          <w:sz w:val="28"/>
          <w:szCs w:val="28"/>
        </w:rPr>
        <w:t>0</w:t>
      </w:r>
      <w:r w:rsidR="00D82075" w:rsidRPr="0079480C">
        <w:rPr>
          <w:rFonts w:ascii="Angsana New" w:hAnsi="Angsana New" w:cs="Angsana New"/>
          <w:color w:val="auto"/>
          <w:spacing w:val="-2"/>
          <w:sz w:val="28"/>
          <w:szCs w:val="28"/>
          <w:lang w:val="en-GB"/>
        </w:rPr>
        <w:t xml:space="preserve"> </w:t>
      </w:r>
      <w:r w:rsidRPr="0079480C">
        <w:rPr>
          <w:rFonts w:ascii="Angsana New" w:hAnsi="Angsana New" w:cs="Angsana New"/>
          <w:color w:val="auto"/>
          <w:spacing w:val="-4"/>
          <w:sz w:val="28"/>
          <w:szCs w:val="28"/>
          <w:lang w:val="en-GB"/>
        </w:rPr>
        <w:t>million</w:t>
      </w:r>
      <w:r w:rsidR="006D417E" w:rsidRPr="0079480C">
        <w:rPr>
          <w:rFonts w:ascii="Angsana New" w:hAnsi="Angsana New" w:cs="Angsana New"/>
          <w:color w:val="auto"/>
          <w:spacing w:val="-4"/>
          <w:sz w:val="28"/>
          <w:szCs w:val="28"/>
          <w:lang w:val="en-GB"/>
        </w:rPr>
        <w:t xml:space="preserve"> </w:t>
      </w:r>
      <w:r w:rsidRPr="0079480C">
        <w:rPr>
          <w:rFonts w:ascii="Angsana New" w:hAnsi="Angsana New" w:cs="Angsana New"/>
          <w:color w:val="auto"/>
          <w:spacing w:val="-4"/>
          <w:sz w:val="28"/>
          <w:szCs w:val="28"/>
          <w:lang w:val="en-GB"/>
        </w:rPr>
        <w:t>respectively.</w:t>
      </w:r>
    </w:p>
    <w:p w14:paraId="0E24FA62" w14:textId="50BC42AE" w:rsidR="006D417E" w:rsidRPr="0079480C" w:rsidRDefault="006D417E" w:rsidP="00EA784B">
      <w:pPr>
        <w:pStyle w:val="a4"/>
        <w:spacing w:before="120" w:line="440" w:lineRule="exact"/>
        <w:ind w:left="426"/>
        <w:jc w:val="thaiDistribute"/>
        <w:rPr>
          <w:rFonts w:ascii="Angsana New" w:hAnsi="Angsana New"/>
          <w:color w:val="auto"/>
          <w:sz w:val="28"/>
          <w:szCs w:val="28"/>
          <w:lang w:val="en-US"/>
        </w:rPr>
      </w:pPr>
      <w:r w:rsidRPr="0079480C">
        <w:rPr>
          <w:rFonts w:ascii="Angsana New" w:hAnsi="Angsana New"/>
          <w:color w:val="auto"/>
          <w:sz w:val="28"/>
          <w:szCs w:val="28"/>
        </w:rPr>
        <w:t xml:space="preserve">As at December 31, </w:t>
      </w:r>
      <w:r w:rsidR="00754CED" w:rsidRPr="0079480C">
        <w:rPr>
          <w:rFonts w:ascii="Angsana New" w:hAnsi="Angsana New"/>
          <w:color w:val="auto"/>
          <w:sz w:val="28"/>
          <w:szCs w:val="28"/>
          <w:lang w:val="en-US"/>
        </w:rPr>
        <w:t>2025</w:t>
      </w:r>
      <w:r w:rsidRPr="0079480C">
        <w:rPr>
          <w:rFonts w:ascii="Angsana New" w:hAnsi="Angsana New"/>
          <w:color w:val="auto"/>
          <w:sz w:val="28"/>
          <w:szCs w:val="28"/>
          <w:lang w:val="en-US"/>
        </w:rPr>
        <w:t xml:space="preserve"> and </w:t>
      </w:r>
      <w:r w:rsidR="00754CED" w:rsidRPr="0079480C">
        <w:rPr>
          <w:rFonts w:ascii="Angsana New" w:hAnsi="Angsana New"/>
          <w:color w:val="auto"/>
          <w:sz w:val="28"/>
          <w:szCs w:val="28"/>
        </w:rPr>
        <w:t>2024</w:t>
      </w:r>
      <w:r w:rsidRPr="0079480C">
        <w:rPr>
          <w:rFonts w:ascii="Angsana New" w:hAnsi="Angsana New"/>
          <w:color w:val="auto"/>
          <w:sz w:val="28"/>
          <w:szCs w:val="28"/>
        </w:rPr>
        <w:t xml:space="preserve">, the Company had mortgaged its land and buildings with the net book value of Baht </w:t>
      </w:r>
      <w:r w:rsidR="00D82075" w:rsidRPr="0079480C">
        <w:rPr>
          <w:rFonts w:ascii="Angsana New" w:hAnsi="Angsana New"/>
          <w:color w:val="auto"/>
          <w:sz w:val="28"/>
          <w:szCs w:val="28"/>
        </w:rPr>
        <w:t>1</w:t>
      </w:r>
      <w:r w:rsidR="00AF4135" w:rsidRPr="0079480C">
        <w:rPr>
          <w:rFonts w:ascii="Angsana New" w:hAnsi="Angsana New"/>
          <w:color w:val="auto"/>
          <w:sz w:val="28"/>
          <w:szCs w:val="28"/>
        </w:rPr>
        <w:t>0</w:t>
      </w:r>
      <w:r w:rsidR="007B61EC">
        <w:rPr>
          <w:rFonts w:ascii="Angsana New" w:hAnsi="Angsana New"/>
          <w:color w:val="auto"/>
          <w:sz w:val="28"/>
          <w:szCs w:val="28"/>
        </w:rPr>
        <w:t>1</w:t>
      </w:r>
      <w:r w:rsidR="00D82075" w:rsidRPr="0079480C">
        <w:rPr>
          <w:rFonts w:ascii="Angsana New" w:hAnsi="Angsana New"/>
          <w:color w:val="auto"/>
          <w:sz w:val="28"/>
          <w:szCs w:val="28"/>
        </w:rPr>
        <w:t>.</w:t>
      </w:r>
      <w:r w:rsidR="00AF4135" w:rsidRPr="0079480C">
        <w:rPr>
          <w:rFonts w:ascii="Angsana New" w:hAnsi="Angsana New"/>
          <w:color w:val="auto"/>
          <w:sz w:val="28"/>
          <w:szCs w:val="28"/>
        </w:rPr>
        <w:t>8</w:t>
      </w:r>
      <w:r w:rsidR="007B61EC">
        <w:rPr>
          <w:rFonts w:ascii="Angsana New" w:hAnsi="Angsana New"/>
          <w:color w:val="auto"/>
          <w:sz w:val="28"/>
          <w:szCs w:val="28"/>
        </w:rPr>
        <w:t>7</w:t>
      </w:r>
      <w:r w:rsidR="00D82075" w:rsidRPr="0079480C">
        <w:rPr>
          <w:rFonts w:ascii="Angsana New" w:hAnsi="Angsana New"/>
          <w:color w:val="auto"/>
          <w:sz w:val="28"/>
          <w:szCs w:val="28"/>
        </w:rPr>
        <w:t xml:space="preserve">  </w:t>
      </w:r>
      <w:r w:rsidRPr="0079480C">
        <w:rPr>
          <w:rFonts w:ascii="Angsana New" w:hAnsi="Angsana New"/>
          <w:color w:val="auto"/>
          <w:sz w:val="28"/>
          <w:szCs w:val="28"/>
        </w:rPr>
        <w:t xml:space="preserve">million and Baht </w:t>
      </w:r>
      <w:r w:rsidR="007B61EC" w:rsidRPr="0079480C">
        <w:rPr>
          <w:rFonts w:ascii="Angsana New" w:hAnsi="Angsana New"/>
          <w:color w:val="auto"/>
          <w:sz w:val="28"/>
          <w:szCs w:val="28"/>
        </w:rPr>
        <w:t>105.88</w:t>
      </w:r>
      <w:r w:rsidR="00D82075" w:rsidRPr="0079480C">
        <w:rPr>
          <w:rFonts w:ascii="Angsana New" w:hAnsi="Angsana New"/>
          <w:color w:val="auto"/>
          <w:sz w:val="28"/>
          <w:szCs w:val="28"/>
        </w:rPr>
        <w:t xml:space="preserve"> </w:t>
      </w:r>
      <w:r w:rsidRPr="0079480C">
        <w:rPr>
          <w:rFonts w:ascii="Angsana New" w:hAnsi="Angsana New"/>
          <w:color w:val="auto"/>
          <w:sz w:val="28"/>
          <w:szCs w:val="28"/>
        </w:rPr>
        <w:t>million respectively</w:t>
      </w:r>
      <w:r w:rsidR="00932319">
        <w:rPr>
          <w:rFonts w:ascii="Angsana New" w:hAnsi="Angsana New"/>
          <w:color w:val="auto"/>
          <w:sz w:val="28"/>
          <w:szCs w:val="28"/>
        </w:rPr>
        <w:t>,</w:t>
      </w:r>
      <w:r w:rsidRPr="0079480C">
        <w:rPr>
          <w:rFonts w:ascii="Angsana New" w:hAnsi="Angsana New"/>
          <w:color w:val="auto"/>
          <w:sz w:val="28"/>
          <w:szCs w:val="28"/>
        </w:rPr>
        <w:t xml:space="preserve"> as collateral </w:t>
      </w:r>
      <w:r w:rsidR="00717230" w:rsidRPr="0079480C">
        <w:rPr>
          <w:rFonts w:ascii="Angsana New" w:hAnsi="Angsana New"/>
          <w:color w:val="auto"/>
          <w:sz w:val="28"/>
          <w:szCs w:val="28"/>
          <w:lang w:val="en-US"/>
        </w:rPr>
        <w:t>against</w:t>
      </w:r>
      <w:r w:rsidRPr="0079480C">
        <w:rPr>
          <w:rFonts w:ascii="Angsana New" w:hAnsi="Angsana New"/>
          <w:color w:val="auto"/>
          <w:sz w:val="28"/>
          <w:szCs w:val="28"/>
        </w:rPr>
        <w:t xml:space="preserve"> credit facilities from </w:t>
      </w:r>
      <w:r w:rsidR="00717230" w:rsidRPr="0079480C">
        <w:rPr>
          <w:rFonts w:ascii="Angsana New" w:hAnsi="Angsana New"/>
          <w:color w:val="auto"/>
          <w:sz w:val="28"/>
          <w:szCs w:val="28"/>
          <w:lang w:val="en-US"/>
        </w:rPr>
        <w:t xml:space="preserve">many </w:t>
      </w:r>
      <w:r w:rsidRPr="0079480C">
        <w:rPr>
          <w:rFonts w:ascii="Angsana New" w:hAnsi="Angsana New"/>
          <w:color w:val="auto"/>
          <w:sz w:val="28"/>
          <w:szCs w:val="28"/>
        </w:rPr>
        <w:t xml:space="preserve">financial institutions as described in notes </w:t>
      </w:r>
      <w:r w:rsidR="00367485" w:rsidRPr="0079480C">
        <w:rPr>
          <w:rFonts w:ascii="Angsana New" w:hAnsi="Angsana New" w:hint="cs"/>
          <w:color w:val="auto"/>
          <w:sz w:val="28"/>
          <w:szCs w:val="28"/>
          <w:lang w:val="en-US"/>
        </w:rPr>
        <w:t>5</w:t>
      </w:r>
      <w:r w:rsidRPr="0079480C">
        <w:rPr>
          <w:rFonts w:ascii="Angsana New" w:hAnsi="Angsana New"/>
          <w:color w:val="auto"/>
          <w:sz w:val="28"/>
          <w:szCs w:val="28"/>
        </w:rPr>
        <w:t xml:space="preserve"> to the financial statements and bank</w:t>
      </w:r>
      <w:r w:rsidR="00717230" w:rsidRPr="0079480C">
        <w:rPr>
          <w:rFonts w:ascii="Angsana New" w:hAnsi="Angsana New"/>
          <w:color w:val="auto"/>
          <w:sz w:val="28"/>
          <w:szCs w:val="28"/>
          <w:lang w:val="en-US"/>
        </w:rPr>
        <w:t xml:space="preserve"> issuance of letter of</w:t>
      </w:r>
      <w:r w:rsidRPr="0079480C">
        <w:rPr>
          <w:rFonts w:ascii="Angsana New" w:hAnsi="Angsana New"/>
          <w:color w:val="auto"/>
          <w:sz w:val="28"/>
          <w:szCs w:val="28"/>
        </w:rPr>
        <w:t xml:space="preserve"> guarantee as described in note</w:t>
      </w:r>
      <w:r w:rsidR="00932319">
        <w:rPr>
          <w:rFonts w:ascii="Angsana New" w:hAnsi="Angsana New"/>
          <w:color w:val="auto"/>
          <w:sz w:val="28"/>
          <w:szCs w:val="28"/>
        </w:rPr>
        <w:t>s</w:t>
      </w:r>
      <w:r w:rsidRPr="0079480C">
        <w:rPr>
          <w:rFonts w:ascii="Angsana New" w:hAnsi="Angsana New"/>
          <w:color w:val="auto"/>
          <w:sz w:val="28"/>
          <w:szCs w:val="28"/>
        </w:rPr>
        <w:t xml:space="preserve"> </w:t>
      </w:r>
      <w:r w:rsidR="00C45713" w:rsidRPr="0079480C">
        <w:rPr>
          <w:rFonts w:ascii="Angsana New" w:hAnsi="Angsana New"/>
          <w:color w:val="auto"/>
          <w:sz w:val="28"/>
          <w:szCs w:val="28"/>
          <w:lang w:val="en-US"/>
        </w:rPr>
        <w:t>2</w:t>
      </w:r>
      <w:r w:rsidR="00215ACF">
        <w:rPr>
          <w:rFonts w:ascii="Angsana New" w:hAnsi="Angsana New"/>
          <w:color w:val="auto"/>
          <w:sz w:val="28"/>
          <w:szCs w:val="28"/>
          <w:lang w:val="en-US"/>
        </w:rPr>
        <w:t>5</w:t>
      </w:r>
      <w:r w:rsidR="009A53F3" w:rsidRPr="0079480C">
        <w:rPr>
          <w:rFonts w:ascii="Angsana New" w:hAnsi="Angsana New"/>
          <w:color w:val="auto"/>
          <w:sz w:val="28"/>
          <w:szCs w:val="28"/>
          <w:lang w:val="en-US"/>
        </w:rPr>
        <w:t>.2</w:t>
      </w:r>
      <w:r w:rsidR="00C844A4" w:rsidRPr="0079480C">
        <w:rPr>
          <w:rFonts w:ascii="Angsana New" w:hAnsi="Angsana New"/>
          <w:color w:val="auto"/>
          <w:sz w:val="28"/>
          <w:szCs w:val="28"/>
          <w:lang w:val="en-US"/>
        </w:rPr>
        <w:t xml:space="preserve"> and </w:t>
      </w:r>
      <w:r w:rsidR="00C45713" w:rsidRPr="0079480C">
        <w:rPr>
          <w:rFonts w:ascii="Angsana New" w:hAnsi="Angsana New"/>
          <w:color w:val="auto"/>
          <w:sz w:val="28"/>
          <w:szCs w:val="28"/>
          <w:lang w:val="en-US"/>
        </w:rPr>
        <w:t>2</w:t>
      </w:r>
      <w:r w:rsidR="00215ACF">
        <w:rPr>
          <w:rFonts w:ascii="Angsana New" w:hAnsi="Angsana New"/>
          <w:color w:val="auto"/>
          <w:sz w:val="28"/>
          <w:szCs w:val="28"/>
          <w:lang w:val="en-US"/>
        </w:rPr>
        <w:t>5</w:t>
      </w:r>
      <w:r w:rsidR="009A53F3" w:rsidRPr="0079480C">
        <w:rPr>
          <w:rFonts w:ascii="Angsana New" w:hAnsi="Angsana New"/>
          <w:color w:val="auto"/>
          <w:sz w:val="28"/>
          <w:szCs w:val="28"/>
          <w:lang w:val="en-US"/>
        </w:rPr>
        <w:t>.3</w:t>
      </w:r>
      <w:r w:rsidRPr="0079480C">
        <w:rPr>
          <w:rFonts w:ascii="Angsana New" w:hAnsi="Angsana New"/>
          <w:color w:val="auto"/>
          <w:sz w:val="28"/>
          <w:szCs w:val="28"/>
        </w:rPr>
        <w:t xml:space="preserve"> to the financial statements.</w:t>
      </w:r>
    </w:p>
    <w:p w14:paraId="3BA6444A" w14:textId="6156F0F0" w:rsidR="007762EB" w:rsidRPr="0079480C" w:rsidRDefault="00041BEA" w:rsidP="00EA784B">
      <w:pPr>
        <w:spacing w:before="120" w:line="440" w:lineRule="exact"/>
        <w:ind w:left="426"/>
        <w:jc w:val="thaiDistribute"/>
        <w:rPr>
          <w:rFonts w:ascii="Angsana New" w:hAnsi="Angsana New" w:cs="Angsana New"/>
          <w:color w:val="auto"/>
          <w:sz w:val="28"/>
          <w:szCs w:val="28"/>
        </w:rPr>
      </w:pPr>
      <w:r w:rsidRPr="0079480C">
        <w:rPr>
          <w:rFonts w:ascii="Angsana New" w:hAnsi="Angsana New" w:cs="Angsana New"/>
          <w:color w:val="auto"/>
          <w:spacing w:val="-4"/>
          <w:sz w:val="28"/>
          <w:szCs w:val="28"/>
          <w:lang w:val="en-GB"/>
        </w:rPr>
        <w:t>As at December 31</w:t>
      </w:r>
      <w:r w:rsidR="009C157A" w:rsidRPr="0079480C">
        <w:rPr>
          <w:rFonts w:ascii="Angsana New" w:hAnsi="Angsana New" w:cs="Angsana New"/>
          <w:color w:val="auto"/>
          <w:spacing w:val="-4"/>
          <w:sz w:val="28"/>
          <w:szCs w:val="28"/>
          <w:lang w:val="en-GB"/>
        </w:rPr>
        <w:t>,</w:t>
      </w:r>
      <w:r w:rsidR="00967A2A" w:rsidRPr="0079480C">
        <w:rPr>
          <w:rFonts w:ascii="Angsana New" w:hAnsi="Angsana New" w:cs="Angsana New" w:hint="cs"/>
          <w:color w:val="auto"/>
          <w:spacing w:val="-4"/>
          <w:sz w:val="28"/>
          <w:szCs w:val="28"/>
          <w:cs/>
          <w:lang w:val="en-GB"/>
        </w:rPr>
        <w:t xml:space="preserve"> </w:t>
      </w:r>
      <w:r w:rsidRPr="0079480C">
        <w:rPr>
          <w:rFonts w:ascii="Angsana New" w:hAnsi="Angsana New" w:cs="Angsana New"/>
          <w:color w:val="auto"/>
          <w:spacing w:val="-4"/>
          <w:sz w:val="28"/>
          <w:szCs w:val="28"/>
          <w:lang w:val="en-GB"/>
        </w:rPr>
        <w:t>the Company had right</w:t>
      </w:r>
      <w:r w:rsidR="000D26E6" w:rsidRPr="0079480C">
        <w:rPr>
          <w:rFonts w:ascii="Angsana New" w:hAnsi="Angsana New" w:cs="Angsana New"/>
          <w:color w:val="auto"/>
          <w:spacing w:val="-4"/>
          <w:sz w:val="28"/>
          <w:szCs w:val="28"/>
          <w:lang w:val="en-GB"/>
        </w:rPr>
        <w:t>-</w:t>
      </w:r>
      <w:r w:rsidRPr="0079480C">
        <w:rPr>
          <w:rFonts w:ascii="Angsana New" w:hAnsi="Angsana New" w:cs="Angsana New"/>
          <w:color w:val="auto"/>
          <w:spacing w:val="-4"/>
          <w:sz w:val="28"/>
          <w:szCs w:val="28"/>
          <w:lang w:val="en-GB"/>
        </w:rPr>
        <w:t>of</w:t>
      </w:r>
      <w:r w:rsidR="000D26E6" w:rsidRPr="0079480C">
        <w:rPr>
          <w:rFonts w:ascii="Angsana New" w:hAnsi="Angsana New" w:cs="Angsana New"/>
          <w:color w:val="auto"/>
          <w:spacing w:val="-4"/>
          <w:sz w:val="28"/>
          <w:szCs w:val="28"/>
          <w:lang w:val="en-GB"/>
        </w:rPr>
        <w:t>-</w:t>
      </w:r>
      <w:r w:rsidRPr="0079480C">
        <w:rPr>
          <w:rFonts w:ascii="Angsana New" w:hAnsi="Angsana New" w:cs="Angsana New"/>
          <w:color w:val="auto"/>
          <w:spacing w:val="-4"/>
          <w:sz w:val="28"/>
          <w:szCs w:val="28"/>
          <w:lang w:val="en-GB"/>
        </w:rPr>
        <w:t>use</w:t>
      </w:r>
      <w:r w:rsidRPr="0079480C">
        <w:rPr>
          <w:rFonts w:ascii="Angsana New" w:hAnsi="Angsana New" w:cs="Angsana New"/>
          <w:color w:val="auto"/>
          <w:spacing w:val="-4"/>
          <w:sz w:val="28"/>
          <w:szCs w:val="28"/>
        </w:rPr>
        <w:t xml:space="preserve"> assets</w:t>
      </w:r>
      <w:r w:rsidRPr="0079480C">
        <w:rPr>
          <w:rFonts w:ascii="Angsana New" w:hAnsi="Angsana New" w:cs="Angsana New" w:hint="cs"/>
          <w:color w:val="auto"/>
          <w:spacing w:val="-4"/>
          <w:sz w:val="28"/>
          <w:szCs w:val="28"/>
          <w:cs/>
        </w:rPr>
        <w:t xml:space="preserve"> </w:t>
      </w:r>
      <w:r w:rsidR="000D26E6" w:rsidRPr="0079480C">
        <w:rPr>
          <w:rFonts w:ascii="Angsana New" w:hAnsi="Angsana New" w:cs="Angsana New"/>
          <w:color w:val="auto"/>
          <w:spacing w:val="-4"/>
          <w:sz w:val="28"/>
          <w:szCs w:val="28"/>
        </w:rPr>
        <w:t xml:space="preserve">which included </w:t>
      </w:r>
      <w:r w:rsidRPr="0079480C">
        <w:rPr>
          <w:rFonts w:ascii="Angsana New" w:hAnsi="Angsana New" w:cs="Angsana New"/>
          <w:color w:val="auto"/>
          <w:spacing w:val="-4"/>
          <w:sz w:val="28"/>
          <w:szCs w:val="28"/>
        </w:rPr>
        <w:t xml:space="preserve">in property, plant and equipment </w:t>
      </w:r>
      <w:r w:rsidR="000D26E6" w:rsidRPr="0079480C">
        <w:rPr>
          <w:rFonts w:ascii="Angsana New" w:hAnsi="Angsana New" w:cs="Angsana New"/>
          <w:color w:val="auto"/>
          <w:spacing w:val="-4"/>
          <w:sz w:val="28"/>
          <w:szCs w:val="28"/>
        </w:rPr>
        <w:t>as follows</w:t>
      </w:r>
      <w:r w:rsidR="0037623C" w:rsidRPr="0079480C">
        <w:rPr>
          <w:rFonts w:ascii="Angsana New" w:hAnsi="Angsana New" w:cs="Angsana New"/>
          <w:color w:val="auto"/>
          <w:spacing w:val="-4"/>
          <w:sz w:val="28"/>
          <w:szCs w:val="28"/>
        </w:rPr>
        <w:t>:</w:t>
      </w:r>
    </w:p>
    <w:tbl>
      <w:tblPr>
        <w:tblW w:w="9038" w:type="dxa"/>
        <w:tblInd w:w="284" w:type="dxa"/>
        <w:tblLayout w:type="fixed"/>
        <w:tblLook w:val="0000" w:firstRow="0" w:lastRow="0" w:firstColumn="0" w:lastColumn="0" w:noHBand="0" w:noVBand="0"/>
      </w:tblPr>
      <w:tblGrid>
        <w:gridCol w:w="5670"/>
        <w:gridCol w:w="1701"/>
        <w:gridCol w:w="1667"/>
      </w:tblGrid>
      <w:tr w:rsidR="003C6BA0" w:rsidRPr="0079480C" w14:paraId="26E37E27" w14:textId="77777777" w:rsidTr="00EA784B">
        <w:tc>
          <w:tcPr>
            <w:tcW w:w="5670" w:type="dxa"/>
            <w:vAlign w:val="bottom"/>
          </w:tcPr>
          <w:p w14:paraId="60BCC2C3" w14:textId="77777777" w:rsidR="003C6BA0" w:rsidRPr="00967A2A" w:rsidRDefault="003C6BA0" w:rsidP="00EA784B">
            <w:pPr>
              <w:spacing w:line="440" w:lineRule="exact"/>
              <w:ind w:left="33"/>
              <w:jc w:val="thaiDistribute"/>
              <w:rPr>
                <w:rFonts w:ascii="Angsana New" w:hAnsi="Angsana New" w:cs="Angsana New"/>
                <w:snapToGrid w:val="0"/>
                <w:color w:val="auto"/>
                <w:spacing w:val="-4"/>
                <w:sz w:val="28"/>
                <w:szCs w:val="28"/>
                <w:cs/>
                <w:lang w:val="en-GB"/>
              </w:rPr>
            </w:pPr>
          </w:p>
        </w:tc>
        <w:tc>
          <w:tcPr>
            <w:tcW w:w="3368" w:type="dxa"/>
            <w:gridSpan w:val="2"/>
            <w:vAlign w:val="bottom"/>
          </w:tcPr>
          <w:p w14:paraId="5045F562" w14:textId="77777777" w:rsidR="003C6BA0" w:rsidRPr="00967A2A" w:rsidRDefault="003C6BA0" w:rsidP="00EA784B">
            <w:pPr>
              <w:pBdr>
                <w:bottom w:val="single" w:sz="4" w:space="1" w:color="auto"/>
              </w:pBdr>
              <w:spacing w:line="440" w:lineRule="exact"/>
              <w:jc w:val="right"/>
              <w:rPr>
                <w:rFonts w:ascii="Angsana New" w:hAnsi="Angsana New" w:cs="Angsana New"/>
                <w:snapToGrid w:val="0"/>
                <w:color w:val="auto"/>
                <w:spacing w:val="-4"/>
                <w:sz w:val="28"/>
                <w:szCs w:val="28"/>
                <w:highlight w:val="yellow"/>
                <w:cs/>
              </w:rPr>
            </w:pPr>
            <w:r w:rsidRPr="00967A2A">
              <w:rPr>
                <w:rFonts w:ascii="Angsana New" w:hAnsi="Angsana New" w:cs="Angsana New"/>
                <w:color w:val="auto"/>
                <w:sz w:val="28"/>
                <w:szCs w:val="28"/>
              </w:rPr>
              <w:t>Unit: Thousand Baht</w:t>
            </w:r>
          </w:p>
        </w:tc>
      </w:tr>
      <w:tr w:rsidR="00967A2A" w:rsidRPr="0079480C" w14:paraId="4C61DEE6" w14:textId="77777777" w:rsidTr="00EA784B">
        <w:tc>
          <w:tcPr>
            <w:tcW w:w="5670" w:type="dxa"/>
            <w:vAlign w:val="bottom"/>
          </w:tcPr>
          <w:p w14:paraId="31E63730" w14:textId="77777777" w:rsidR="00967A2A" w:rsidRPr="00967A2A" w:rsidRDefault="00967A2A" w:rsidP="00EA784B">
            <w:pPr>
              <w:spacing w:line="440" w:lineRule="exact"/>
              <w:ind w:left="33"/>
              <w:jc w:val="thaiDistribute"/>
              <w:rPr>
                <w:rFonts w:ascii="Angsana New" w:hAnsi="Angsana New" w:cs="Angsana New"/>
                <w:snapToGrid w:val="0"/>
                <w:color w:val="auto"/>
                <w:spacing w:val="-4"/>
                <w:sz w:val="28"/>
                <w:szCs w:val="28"/>
                <w:lang w:val="en-GB"/>
              </w:rPr>
            </w:pPr>
          </w:p>
        </w:tc>
        <w:tc>
          <w:tcPr>
            <w:tcW w:w="3368" w:type="dxa"/>
            <w:gridSpan w:val="2"/>
            <w:vAlign w:val="bottom"/>
          </w:tcPr>
          <w:p w14:paraId="35E4D687" w14:textId="77777777" w:rsidR="00967A2A" w:rsidRPr="0079480C" w:rsidRDefault="00967A2A" w:rsidP="00EA784B">
            <w:pPr>
              <w:pBdr>
                <w:bottom w:val="single" w:sz="4" w:space="1" w:color="auto"/>
              </w:pBdr>
              <w:spacing w:line="440" w:lineRule="exact"/>
              <w:jc w:val="center"/>
              <w:rPr>
                <w:rFonts w:ascii="Angsana New" w:hAnsi="Angsana New" w:cs="Angsana New"/>
                <w:color w:val="auto"/>
                <w:sz w:val="28"/>
                <w:szCs w:val="28"/>
              </w:rPr>
            </w:pPr>
            <w:r w:rsidRPr="0079480C">
              <w:rPr>
                <w:rFonts w:ascii="Angsana New" w:hAnsi="Angsana New" w:cs="Angsana New"/>
                <w:color w:val="auto"/>
                <w:sz w:val="28"/>
                <w:szCs w:val="28"/>
              </w:rPr>
              <w:t xml:space="preserve">Consolidated and </w:t>
            </w:r>
          </w:p>
          <w:p w14:paraId="2706D68E" w14:textId="77777777" w:rsidR="00967A2A" w:rsidRPr="00967A2A" w:rsidRDefault="00967A2A" w:rsidP="00EA784B">
            <w:pPr>
              <w:pBdr>
                <w:bottom w:val="single" w:sz="4" w:space="1" w:color="auto"/>
              </w:pBdr>
              <w:spacing w:line="440" w:lineRule="exact"/>
              <w:jc w:val="center"/>
              <w:rPr>
                <w:rFonts w:ascii="Angsana New" w:hAnsi="Angsana New" w:cs="Angsana New"/>
                <w:snapToGrid w:val="0"/>
                <w:color w:val="auto"/>
                <w:spacing w:val="-4"/>
                <w:sz w:val="28"/>
                <w:szCs w:val="28"/>
                <w:highlight w:val="yellow"/>
                <w:cs/>
              </w:rPr>
            </w:pPr>
            <w:r w:rsidRPr="0079480C">
              <w:rPr>
                <w:rFonts w:ascii="Angsana New" w:hAnsi="Angsana New" w:cs="Angsana New"/>
                <w:color w:val="auto"/>
                <w:sz w:val="28"/>
                <w:szCs w:val="28"/>
              </w:rPr>
              <w:t>Separate financial statements</w:t>
            </w:r>
          </w:p>
        </w:tc>
      </w:tr>
      <w:tr w:rsidR="00967A2A" w:rsidRPr="0079480C" w14:paraId="76648F4F" w14:textId="77777777" w:rsidTr="00EA784B">
        <w:tc>
          <w:tcPr>
            <w:tcW w:w="5670" w:type="dxa"/>
            <w:vAlign w:val="bottom"/>
          </w:tcPr>
          <w:p w14:paraId="6770A88B" w14:textId="7FF5DF8E" w:rsidR="00967A2A" w:rsidRPr="00967A2A" w:rsidRDefault="00967A2A" w:rsidP="00EA784B">
            <w:pPr>
              <w:spacing w:line="440" w:lineRule="exact"/>
              <w:ind w:left="33"/>
              <w:jc w:val="thaiDistribute"/>
              <w:rPr>
                <w:rFonts w:ascii="Angsana New" w:hAnsi="Angsana New" w:cs="Angsana New"/>
                <w:snapToGrid w:val="0"/>
                <w:color w:val="auto"/>
                <w:spacing w:val="-4"/>
                <w:sz w:val="28"/>
                <w:szCs w:val="28"/>
                <w:lang w:val="en-GB"/>
              </w:rPr>
            </w:pPr>
          </w:p>
        </w:tc>
        <w:tc>
          <w:tcPr>
            <w:tcW w:w="1701" w:type="dxa"/>
            <w:vAlign w:val="bottom"/>
          </w:tcPr>
          <w:p w14:paraId="61B10B2C" w14:textId="555FE485" w:rsidR="00967A2A" w:rsidRPr="003C6BA0" w:rsidRDefault="00754CED" w:rsidP="00EA784B">
            <w:pPr>
              <w:pBdr>
                <w:bottom w:val="single" w:sz="4" w:space="1" w:color="auto"/>
              </w:pBdr>
              <w:spacing w:line="440" w:lineRule="exact"/>
              <w:ind w:left="33"/>
              <w:jc w:val="center"/>
              <w:rPr>
                <w:rFonts w:ascii="Angsana New" w:hAnsi="Angsana New" w:cs="Angsana New"/>
                <w:snapToGrid w:val="0"/>
                <w:color w:val="auto"/>
                <w:spacing w:val="-4"/>
                <w:sz w:val="28"/>
                <w:szCs w:val="28"/>
                <w:lang w:val="en-GB"/>
              </w:rPr>
            </w:pPr>
            <w:r>
              <w:rPr>
                <w:rFonts w:ascii="Angsana New" w:hAnsi="Angsana New" w:cs="Angsana New"/>
                <w:snapToGrid w:val="0"/>
                <w:color w:val="auto"/>
                <w:spacing w:val="-4"/>
                <w:sz w:val="28"/>
                <w:szCs w:val="28"/>
                <w:lang w:val="en-GB"/>
              </w:rPr>
              <w:t>2025</w:t>
            </w:r>
          </w:p>
        </w:tc>
        <w:tc>
          <w:tcPr>
            <w:tcW w:w="1667" w:type="dxa"/>
            <w:vAlign w:val="bottom"/>
          </w:tcPr>
          <w:p w14:paraId="60068D38" w14:textId="329A5AE8" w:rsidR="00967A2A" w:rsidRPr="003C6BA0" w:rsidRDefault="00754CED" w:rsidP="00EA784B">
            <w:pPr>
              <w:pBdr>
                <w:bottom w:val="single" w:sz="4" w:space="1" w:color="auto"/>
              </w:pBdr>
              <w:spacing w:line="440" w:lineRule="exact"/>
              <w:jc w:val="center"/>
              <w:rPr>
                <w:rFonts w:ascii="Angsana New" w:hAnsi="Angsana New" w:cs="Angsana New"/>
                <w:color w:val="auto"/>
                <w:sz w:val="28"/>
                <w:szCs w:val="28"/>
              </w:rPr>
            </w:pPr>
            <w:r>
              <w:rPr>
                <w:rFonts w:ascii="Angsana New" w:hAnsi="Angsana New" w:cs="Angsana New"/>
                <w:color w:val="auto"/>
                <w:sz w:val="28"/>
                <w:szCs w:val="28"/>
              </w:rPr>
              <w:t>2024</w:t>
            </w:r>
          </w:p>
        </w:tc>
      </w:tr>
      <w:tr w:rsidR="00967A2A" w:rsidRPr="0079480C" w14:paraId="38FA28CF" w14:textId="77777777" w:rsidTr="00EA784B">
        <w:tc>
          <w:tcPr>
            <w:tcW w:w="5670" w:type="dxa"/>
            <w:vAlign w:val="center"/>
          </w:tcPr>
          <w:p w14:paraId="372322DA" w14:textId="1D7F0DD7" w:rsidR="00967A2A" w:rsidRPr="0079480C" w:rsidRDefault="00967A2A" w:rsidP="00EA784B">
            <w:pPr>
              <w:overflowPunct w:val="0"/>
              <w:autoSpaceDE w:val="0"/>
              <w:autoSpaceDN w:val="0"/>
              <w:adjustRightInd w:val="0"/>
              <w:spacing w:line="440" w:lineRule="exact"/>
              <w:ind w:left="36"/>
              <w:textAlignment w:val="baseline"/>
              <w:rPr>
                <w:rFonts w:ascii="Angsana New" w:eastAsia="Times New Roman" w:hAnsi="Angsana New" w:cs="Angsana New"/>
                <w:b/>
                <w:bCs/>
                <w:color w:val="auto"/>
                <w:sz w:val="28"/>
                <w:szCs w:val="28"/>
              </w:rPr>
            </w:pPr>
            <w:r w:rsidRPr="0079480C">
              <w:rPr>
                <w:rFonts w:ascii="Angsana New" w:eastAsia="Times New Roman" w:hAnsi="Angsana New" w:cs="Angsana New"/>
                <w:b/>
                <w:bCs/>
                <w:color w:val="auto"/>
                <w:sz w:val="28"/>
                <w:szCs w:val="28"/>
              </w:rPr>
              <w:t>Right-of-use assets</w:t>
            </w:r>
            <w:r w:rsidRPr="0079480C">
              <w:rPr>
                <w:rFonts w:ascii="Angsana New" w:eastAsia="Times New Roman" w:hAnsi="Angsana New" w:cs="Angsana New" w:hint="cs"/>
                <w:b/>
                <w:bCs/>
                <w:color w:val="auto"/>
                <w:sz w:val="28"/>
                <w:szCs w:val="28"/>
                <w:cs/>
              </w:rPr>
              <w:t xml:space="preserve"> - </w:t>
            </w:r>
            <w:r w:rsidRPr="0079480C">
              <w:rPr>
                <w:rFonts w:ascii="Angsana New" w:eastAsia="Times New Roman" w:hAnsi="Angsana New" w:cs="Angsana New"/>
                <w:b/>
                <w:bCs/>
                <w:color w:val="auto"/>
                <w:sz w:val="28"/>
                <w:szCs w:val="28"/>
              </w:rPr>
              <w:t>Land</w:t>
            </w:r>
          </w:p>
        </w:tc>
        <w:tc>
          <w:tcPr>
            <w:tcW w:w="1701" w:type="dxa"/>
            <w:vAlign w:val="center"/>
          </w:tcPr>
          <w:p w14:paraId="0ADAAE1B" w14:textId="22D0964F" w:rsidR="00967A2A" w:rsidRPr="0079480C" w:rsidRDefault="00967A2A" w:rsidP="00EA784B">
            <w:pPr>
              <w:overflowPunct w:val="0"/>
              <w:autoSpaceDE w:val="0"/>
              <w:autoSpaceDN w:val="0"/>
              <w:adjustRightInd w:val="0"/>
              <w:spacing w:line="440" w:lineRule="exact"/>
              <w:ind w:left="32"/>
              <w:textAlignment w:val="baseline"/>
              <w:rPr>
                <w:rFonts w:ascii="Angsana New" w:eastAsia="Times New Roman" w:hAnsi="Angsana New" w:cs="Angsana New"/>
                <w:b/>
                <w:bCs/>
                <w:color w:val="auto"/>
                <w:sz w:val="28"/>
                <w:szCs w:val="28"/>
                <w:cs/>
              </w:rPr>
            </w:pPr>
          </w:p>
        </w:tc>
        <w:tc>
          <w:tcPr>
            <w:tcW w:w="1667" w:type="dxa"/>
            <w:vAlign w:val="bottom"/>
          </w:tcPr>
          <w:p w14:paraId="02560493" w14:textId="77777777" w:rsidR="00967A2A" w:rsidRPr="0079480C" w:rsidRDefault="00967A2A" w:rsidP="00EA784B">
            <w:pPr>
              <w:spacing w:line="440" w:lineRule="exact"/>
              <w:jc w:val="right"/>
              <w:rPr>
                <w:rFonts w:ascii="Angsana New" w:hAnsi="Angsana New" w:cs="Angsana New"/>
                <w:snapToGrid w:val="0"/>
                <w:color w:val="auto"/>
                <w:spacing w:val="-4"/>
                <w:sz w:val="28"/>
                <w:szCs w:val="28"/>
              </w:rPr>
            </w:pPr>
          </w:p>
        </w:tc>
      </w:tr>
      <w:tr w:rsidR="00967A2A" w:rsidRPr="0079480C" w14:paraId="0F7005F2" w14:textId="77777777" w:rsidTr="00EA784B">
        <w:tc>
          <w:tcPr>
            <w:tcW w:w="5670" w:type="dxa"/>
            <w:vAlign w:val="bottom"/>
          </w:tcPr>
          <w:p w14:paraId="7DD5C19D" w14:textId="77777777" w:rsidR="00967A2A" w:rsidRPr="0079480C" w:rsidRDefault="00967A2A" w:rsidP="00EA784B">
            <w:pPr>
              <w:overflowPunct w:val="0"/>
              <w:autoSpaceDE w:val="0"/>
              <w:autoSpaceDN w:val="0"/>
              <w:adjustRightInd w:val="0"/>
              <w:spacing w:line="440" w:lineRule="exact"/>
              <w:ind w:left="36"/>
              <w:textAlignment w:val="baseline"/>
              <w:rPr>
                <w:rFonts w:ascii="Angsana New" w:eastAsia="Times New Roman" w:hAnsi="Angsana New" w:cs="Angsana New"/>
                <w:color w:val="auto"/>
                <w:sz w:val="28"/>
                <w:szCs w:val="28"/>
                <w:cs/>
              </w:rPr>
            </w:pPr>
            <w:r w:rsidRPr="0079480C">
              <w:rPr>
                <w:rFonts w:ascii="Angsana New" w:hAnsi="Angsana New" w:cs="Angsana New"/>
                <w:color w:val="auto"/>
                <w:sz w:val="28"/>
                <w:szCs w:val="28"/>
              </w:rPr>
              <w:t>Cost</w:t>
            </w:r>
          </w:p>
        </w:tc>
        <w:tc>
          <w:tcPr>
            <w:tcW w:w="1701" w:type="dxa"/>
            <w:vAlign w:val="bottom"/>
          </w:tcPr>
          <w:p w14:paraId="6FFC69E3" w14:textId="05A897FC" w:rsidR="00967A2A" w:rsidRPr="00D26231" w:rsidRDefault="00D26231"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cs/>
                <w:lang w:val="en-GB"/>
              </w:rPr>
            </w:pPr>
            <w:r w:rsidRPr="00D26231">
              <w:rPr>
                <w:rFonts w:ascii="Angsana New" w:eastAsia="Times New Roman" w:hAnsi="Angsana New" w:cs="Angsana New"/>
                <w:color w:val="auto"/>
                <w:sz w:val="28"/>
                <w:szCs w:val="28"/>
              </w:rPr>
              <w:t>12,737</w:t>
            </w:r>
          </w:p>
        </w:tc>
        <w:tc>
          <w:tcPr>
            <w:tcW w:w="1667" w:type="dxa"/>
            <w:vAlign w:val="bottom"/>
          </w:tcPr>
          <w:p w14:paraId="41770E65" w14:textId="3E18EDB8" w:rsidR="00967A2A" w:rsidRPr="00D26231" w:rsidRDefault="00967A2A"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F21C8D">
              <w:rPr>
                <w:rFonts w:ascii="Angsana New" w:eastAsia="Times New Roman" w:hAnsi="Angsana New" w:cs="Angsana New"/>
                <w:color w:val="auto"/>
                <w:sz w:val="28"/>
                <w:szCs w:val="28"/>
              </w:rPr>
              <w:t>2,541</w:t>
            </w:r>
          </w:p>
        </w:tc>
      </w:tr>
      <w:tr w:rsidR="00967A2A" w:rsidRPr="0079480C" w14:paraId="2DDB3631" w14:textId="77777777">
        <w:tc>
          <w:tcPr>
            <w:tcW w:w="5670" w:type="dxa"/>
            <w:vAlign w:val="bottom"/>
          </w:tcPr>
          <w:p w14:paraId="777CA12C" w14:textId="77777777" w:rsidR="00967A2A" w:rsidRPr="0079480C" w:rsidRDefault="00967A2A" w:rsidP="00EA784B">
            <w:pPr>
              <w:overflowPunct w:val="0"/>
              <w:autoSpaceDE w:val="0"/>
              <w:autoSpaceDN w:val="0"/>
              <w:adjustRightInd w:val="0"/>
              <w:spacing w:line="440" w:lineRule="exact"/>
              <w:ind w:left="36"/>
              <w:textAlignment w:val="baseline"/>
              <w:rPr>
                <w:rFonts w:ascii="Angsana New" w:eastAsia="Times New Roman" w:hAnsi="Angsana New" w:cs="Angsana New"/>
                <w:color w:val="auto"/>
                <w:sz w:val="28"/>
                <w:szCs w:val="28"/>
                <w:cs/>
              </w:rPr>
            </w:pPr>
            <w:r w:rsidRPr="0079480C">
              <w:rPr>
                <w:rFonts w:ascii="Angsana New" w:hAnsi="Angsana New" w:cs="Angsana New"/>
                <w:color w:val="auto"/>
                <w:sz w:val="28"/>
                <w:szCs w:val="28"/>
                <w:u w:val="single"/>
              </w:rPr>
              <w:t>Less</w:t>
            </w:r>
            <w:r w:rsidRPr="0079480C">
              <w:rPr>
                <w:rFonts w:ascii="Angsana New" w:hAnsi="Angsana New" w:cs="Angsana New"/>
                <w:color w:val="auto"/>
                <w:sz w:val="28"/>
                <w:szCs w:val="28"/>
                <w:cs/>
              </w:rPr>
              <w:t xml:space="preserve"> </w:t>
            </w:r>
            <w:r w:rsidRPr="0079480C">
              <w:rPr>
                <w:rFonts w:ascii="Angsana New" w:hAnsi="Angsana New" w:cs="Angsana New"/>
                <w:color w:val="auto"/>
                <w:sz w:val="28"/>
                <w:szCs w:val="28"/>
              </w:rPr>
              <w:t>Accumulated depreciation</w:t>
            </w:r>
          </w:p>
        </w:tc>
        <w:tc>
          <w:tcPr>
            <w:tcW w:w="1701" w:type="dxa"/>
            <w:vAlign w:val="bottom"/>
          </w:tcPr>
          <w:p w14:paraId="57A0D2CE" w14:textId="0CE37679" w:rsidR="00967A2A" w:rsidRPr="00D26231" w:rsidRDefault="00967A2A"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cs/>
                <w:lang w:val="en-GB"/>
              </w:rPr>
            </w:pPr>
            <w:r w:rsidRPr="00D26231">
              <w:rPr>
                <w:rFonts w:ascii="Angsana New" w:eastAsia="Times New Roman" w:hAnsi="Angsana New" w:cs="Angsana New"/>
                <w:color w:val="auto"/>
                <w:sz w:val="28"/>
                <w:szCs w:val="28"/>
                <w:cs/>
                <w:lang w:val="en-GB"/>
              </w:rPr>
              <w:t>(</w:t>
            </w:r>
            <w:r w:rsidR="003753F9" w:rsidRPr="00D26231">
              <w:rPr>
                <w:rFonts w:ascii="Angsana New" w:eastAsia="Times New Roman" w:hAnsi="Angsana New" w:cs="Angsana New"/>
                <w:color w:val="auto"/>
                <w:sz w:val="28"/>
                <w:szCs w:val="28"/>
                <w:lang w:val="en-GB"/>
              </w:rPr>
              <w:t>2,</w:t>
            </w:r>
            <w:r w:rsidR="00D26231" w:rsidRPr="00D26231">
              <w:rPr>
                <w:rFonts w:ascii="Angsana New" w:eastAsia="Times New Roman" w:hAnsi="Angsana New" w:cs="Angsana New"/>
                <w:color w:val="auto"/>
                <w:sz w:val="28"/>
                <w:szCs w:val="28"/>
                <w:lang w:val="en-GB"/>
              </w:rPr>
              <w:t>540</w:t>
            </w:r>
            <w:r w:rsidRPr="00D26231">
              <w:rPr>
                <w:rFonts w:ascii="Angsana New" w:eastAsia="Times New Roman" w:hAnsi="Angsana New" w:cs="Angsana New"/>
                <w:color w:val="auto"/>
                <w:sz w:val="28"/>
                <w:szCs w:val="28"/>
                <w:cs/>
                <w:lang w:val="en-GB"/>
              </w:rPr>
              <w:t>)</w:t>
            </w:r>
          </w:p>
        </w:tc>
        <w:tc>
          <w:tcPr>
            <w:tcW w:w="1667" w:type="dxa"/>
            <w:vAlign w:val="bottom"/>
          </w:tcPr>
          <w:p w14:paraId="4FC40406" w14:textId="721936E2" w:rsidR="00967A2A" w:rsidRPr="00D26231" w:rsidRDefault="00967A2A"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cs/>
                <w:lang w:val="en-GB"/>
              </w:rPr>
            </w:pPr>
            <w:r w:rsidRPr="00D26231">
              <w:rPr>
                <w:rFonts w:ascii="Angsana New" w:eastAsia="Times New Roman" w:hAnsi="Angsana New" w:cs="Angsana New"/>
                <w:color w:val="auto"/>
                <w:sz w:val="28"/>
                <w:szCs w:val="28"/>
                <w:cs/>
                <w:lang w:val="en-GB"/>
              </w:rPr>
              <w:t>(</w:t>
            </w:r>
            <w:r w:rsidR="00D26231" w:rsidRPr="00D26231">
              <w:rPr>
                <w:rFonts w:ascii="Angsana New" w:eastAsia="Times New Roman" w:hAnsi="Angsana New" w:cs="Angsana New"/>
                <w:color w:val="auto"/>
                <w:sz w:val="28"/>
                <w:szCs w:val="28"/>
                <w:lang w:val="en-GB"/>
              </w:rPr>
              <w:t>2,177</w:t>
            </w:r>
            <w:r w:rsidRPr="00D26231">
              <w:rPr>
                <w:rFonts w:ascii="Angsana New" w:eastAsia="Times New Roman" w:hAnsi="Angsana New" w:cs="Angsana New"/>
                <w:color w:val="auto"/>
                <w:sz w:val="28"/>
                <w:szCs w:val="28"/>
                <w:cs/>
                <w:lang w:val="en-GB"/>
              </w:rPr>
              <w:t>)</w:t>
            </w:r>
          </w:p>
        </w:tc>
      </w:tr>
      <w:tr w:rsidR="00EA784B" w:rsidRPr="0079480C" w14:paraId="77DD3D93" w14:textId="77777777">
        <w:trPr>
          <w:trHeight w:val="317"/>
        </w:trPr>
        <w:tc>
          <w:tcPr>
            <w:tcW w:w="5670" w:type="dxa"/>
          </w:tcPr>
          <w:p w14:paraId="60B2A15C" w14:textId="168E5595" w:rsidR="00EA784B" w:rsidRPr="0079480C" w:rsidRDefault="00EA784B" w:rsidP="00EA784B">
            <w:pPr>
              <w:spacing w:line="440" w:lineRule="exact"/>
              <w:ind w:left="36"/>
              <w:jc w:val="thaiDistribute"/>
              <w:rPr>
                <w:rFonts w:ascii="Angsana New" w:hAnsi="Angsana New" w:cs="Angsana New"/>
                <w:color w:val="auto"/>
                <w:sz w:val="28"/>
                <w:szCs w:val="28"/>
                <w:cs/>
                <w:lang w:val="en-GB"/>
              </w:rPr>
            </w:pPr>
            <w:r w:rsidRPr="0079480C">
              <w:rPr>
                <w:rFonts w:ascii="Angsana New" w:eastAsia="Times New Roman" w:hAnsi="Angsana New" w:cs="Angsana New"/>
                <w:color w:val="auto"/>
                <w:sz w:val="28"/>
                <w:szCs w:val="28"/>
                <w:lang w:val="en-GB"/>
              </w:rPr>
              <w:t>Net book value</w:t>
            </w:r>
          </w:p>
        </w:tc>
        <w:tc>
          <w:tcPr>
            <w:tcW w:w="1701" w:type="dxa"/>
            <w:vAlign w:val="bottom"/>
          </w:tcPr>
          <w:p w14:paraId="4DBAD1BD" w14:textId="22B81790" w:rsidR="00EA784B" w:rsidRPr="00D26231" w:rsidRDefault="00D26231"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cs/>
                <w:lang w:val="en-GB"/>
              </w:rPr>
            </w:pPr>
            <w:r w:rsidRPr="00D26231">
              <w:rPr>
                <w:rFonts w:ascii="Angsana New" w:hAnsi="Angsana New" w:cs="Angsana New"/>
                <w:color w:val="auto"/>
                <w:sz w:val="28"/>
                <w:szCs w:val="28"/>
                <w:lang w:val="en-GB"/>
              </w:rPr>
              <w:t>10,197</w:t>
            </w:r>
          </w:p>
        </w:tc>
        <w:tc>
          <w:tcPr>
            <w:tcW w:w="1667" w:type="dxa"/>
            <w:vAlign w:val="bottom"/>
          </w:tcPr>
          <w:p w14:paraId="130D14A2" w14:textId="6D690652" w:rsidR="00EA784B" w:rsidRPr="00D26231" w:rsidRDefault="00D26231"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cs/>
                <w:lang w:val="en-GB"/>
              </w:rPr>
            </w:pPr>
            <w:r w:rsidRPr="00D26231">
              <w:rPr>
                <w:rFonts w:ascii="Angsana New" w:eastAsia="Times New Roman" w:hAnsi="Angsana New" w:cs="Angsana New"/>
                <w:color w:val="auto"/>
                <w:sz w:val="28"/>
                <w:szCs w:val="28"/>
                <w:lang w:val="en-GB"/>
              </w:rPr>
              <w:t>364</w:t>
            </w:r>
          </w:p>
        </w:tc>
      </w:tr>
    </w:tbl>
    <w:p w14:paraId="7D902F7A" w14:textId="44455AE0" w:rsidR="004B6DAB" w:rsidRPr="0079480C" w:rsidRDefault="004B6DAB" w:rsidP="00EA784B">
      <w:pPr>
        <w:tabs>
          <w:tab w:val="left" w:pos="9072"/>
        </w:tabs>
        <w:overflowPunct w:val="0"/>
        <w:autoSpaceDE w:val="0"/>
        <w:autoSpaceDN w:val="0"/>
        <w:adjustRightInd w:val="0"/>
        <w:spacing w:before="120" w:line="440" w:lineRule="exact"/>
        <w:ind w:left="426"/>
        <w:jc w:val="thaiDistribute"/>
        <w:textAlignment w:val="baseline"/>
        <w:rPr>
          <w:rFonts w:ascii="Angsana New" w:eastAsia="Times New Roman" w:hAnsi="Angsana New" w:cs="Angsana New"/>
          <w:color w:val="auto"/>
          <w:sz w:val="28"/>
          <w:szCs w:val="28"/>
        </w:rPr>
      </w:pPr>
      <w:r w:rsidRPr="0079480C">
        <w:rPr>
          <w:rFonts w:ascii="Angsana New" w:eastAsia="Times New Roman" w:hAnsi="Angsana New" w:cs="Angsana New"/>
          <w:color w:val="auto"/>
          <w:sz w:val="28"/>
          <w:szCs w:val="28"/>
        </w:rPr>
        <w:t>Expenses relating to right</w:t>
      </w:r>
      <w:r w:rsidR="000D26E6" w:rsidRPr="0079480C">
        <w:rPr>
          <w:rFonts w:ascii="Angsana New" w:eastAsia="Times New Roman" w:hAnsi="Angsana New" w:cs="Angsana New"/>
          <w:color w:val="auto"/>
          <w:sz w:val="28"/>
          <w:szCs w:val="28"/>
        </w:rPr>
        <w:t>-</w:t>
      </w:r>
      <w:r w:rsidRPr="0079480C">
        <w:rPr>
          <w:rFonts w:ascii="Angsana New" w:eastAsia="Times New Roman" w:hAnsi="Angsana New" w:cs="Angsana New"/>
          <w:color w:val="auto"/>
          <w:sz w:val="28"/>
          <w:szCs w:val="28"/>
        </w:rPr>
        <w:t>of</w:t>
      </w:r>
      <w:r w:rsidR="000D26E6" w:rsidRPr="0079480C">
        <w:rPr>
          <w:rFonts w:ascii="Angsana New" w:eastAsia="Times New Roman" w:hAnsi="Angsana New" w:cs="Angsana New"/>
          <w:color w:val="auto"/>
          <w:sz w:val="28"/>
          <w:szCs w:val="28"/>
        </w:rPr>
        <w:t>-</w:t>
      </w:r>
      <w:r w:rsidRPr="0079480C">
        <w:rPr>
          <w:rFonts w:ascii="Angsana New" w:eastAsia="Times New Roman" w:hAnsi="Angsana New" w:cs="Angsana New"/>
          <w:color w:val="auto"/>
          <w:sz w:val="28"/>
          <w:szCs w:val="28"/>
        </w:rPr>
        <w:t>use assets that are recogni</w:t>
      </w:r>
      <w:r w:rsidR="00E938F0" w:rsidRPr="0079480C">
        <w:rPr>
          <w:rFonts w:ascii="Angsana New" w:eastAsia="Times New Roman" w:hAnsi="Angsana New" w:cs="Angsana New"/>
          <w:color w:val="auto"/>
          <w:sz w:val="28"/>
          <w:szCs w:val="28"/>
        </w:rPr>
        <w:t>z</w:t>
      </w:r>
      <w:r w:rsidRPr="0079480C">
        <w:rPr>
          <w:rFonts w:ascii="Angsana New" w:eastAsia="Times New Roman" w:hAnsi="Angsana New" w:cs="Angsana New"/>
          <w:color w:val="auto"/>
          <w:sz w:val="28"/>
          <w:szCs w:val="28"/>
        </w:rPr>
        <w:t xml:space="preserve">ed in profit or loss for the year ended December </w:t>
      </w:r>
      <w:r w:rsidR="00367485" w:rsidRPr="0079480C">
        <w:rPr>
          <w:rFonts w:ascii="Angsana New" w:eastAsia="Times New Roman" w:hAnsi="Angsana New" w:cs="Angsana New"/>
          <w:color w:val="auto"/>
          <w:sz w:val="28"/>
          <w:szCs w:val="28"/>
        </w:rPr>
        <w:t>31</w:t>
      </w:r>
      <w:r w:rsidRPr="0079480C">
        <w:rPr>
          <w:rFonts w:ascii="Angsana New" w:eastAsia="Times New Roman" w:hAnsi="Angsana New" w:cs="Angsana New"/>
          <w:color w:val="auto"/>
          <w:sz w:val="28"/>
          <w:szCs w:val="28"/>
        </w:rPr>
        <w:t xml:space="preserve">, </w:t>
      </w:r>
      <w:r w:rsidR="000D26E6" w:rsidRPr="0079480C">
        <w:rPr>
          <w:rFonts w:ascii="Angsana New" w:eastAsia="Times New Roman" w:hAnsi="Angsana New" w:cs="Angsana New"/>
          <w:color w:val="auto"/>
          <w:sz w:val="28"/>
          <w:szCs w:val="28"/>
        </w:rPr>
        <w:t xml:space="preserve">are </w:t>
      </w:r>
      <w:r w:rsidRPr="0079480C">
        <w:rPr>
          <w:rFonts w:ascii="Angsana New" w:eastAsia="Times New Roman" w:hAnsi="Angsana New" w:cs="Angsana New"/>
          <w:color w:val="auto"/>
          <w:sz w:val="28"/>
          <w:szCs w:val="28"/>
        </w:rPr>
        <w:t>as follows:</w:t>
      </w:r>
    </w:p>
    <w:tbl>
      <w:tblPr>
        <w:tblW w:w="9038" w:type="dxa"/>
        <w:tblInd w:w="284" w:type="dxa"/>
        <w:tblLayout w:type="fixed"/>
        <w:tblLook w:val="0000" w:firstRow="0" w:lastRow="0" w:firstColumn="0" w:lastColumn="0" w:noHBand="0" w:noVBand="0"/>
      </w:tblPr>
      <w:tblGrid>
        <w:gridCol w:w="5670"/>
        <w:gridCol w:w="1701"/>
        <w:gridCol w:w="1667"/>
      </w:tblGrid>
      <w:tr w:rsidR="005E3E21" w:rsidRPr="0079480C" w14:paraId="12427376" w14:textId="77777777" w:rsidTr="00EA784B">
        <w:tc>
          <w:tcPr>
            <w:tcW w:w="5670" w:type="dxa"/>
            <w:vAlign w:val="bottom"/>
          </w:tcPr>
          <w:p w14:paraId="5F5C1249" w14:textId="77777777" w:rsidR="005E3E21" w:rsidRPr="004B6DAB" w:rsidRDefault="005E3E21" w:rsidP="00EA784B">
            <w:pPr>
              <w:spacing w:line="440" w:lineRule="exact"/>
              <w:ind w:left="33"/>
              <w:jc w:val="thaiDistribute"/>
              <w:rPr>
                <w:rFonts w:ascii="Angsana New" w:hAnsi="Angsana New" w:cs="Angsana New"/>
                <w:snapToGrid w:val="0"/>
                <w:color w:val="auto"/>
                <w:spacing w:val="-4"/>
                <w:sz w:val="26"/>
                <w:szCs w:val="26"/>
                <w:cs/>
              </w:rPr>
            </w:pPr>
          </w:p>
        </w:tc>
        <w:tc>
          <w:tcPr>
            <w:tcW w:w="3368" w:type="dxa"/>
            <w:gridSpan w:val="2"/>
            <w:vAlign w:val="bottom"/>
          </w:tcPr>
          <w:p w14:paraId="3471F14A" w14:textId="77777777" w:rsidR="005E3E21" w:rsidRPr="00C3465E" w:rsidRDefault="005E3E21" w:rsidP="00EA784B">
            <w:pPr>
              <w:pBdr>
                <w:bottom w:val="single" w:sz="4" w:space="1" w:color="auto"/>
              </w:pBdr>
              <w:spacing w:line="440" w:lineRule="exact"/>
              <w:jc w:val="right"/>
              <w:rPr>
                <w:rFonts w:ascii="Angsana New" w:hAnsi="Angsana New" w:cs="Angsana New"/>
                <w:snapToGrid w:val="0"/>
                <w:color w:val="auto"/>
                <w:spacing w:val="-4"/>
                <w:sz w:val="26"/>
                <w:szCs w:val="26"/>
                <w:highlight w:val="yellow"/>
                <w:cs/>
              </w:rPr>
            </w:pPr>
            <w:r w:rsidRPr="004E6A2D">
              <w:rPr>
                <w:rFonts w:ascii="Angsana New" w:hAnsi="Angsana New" w:cs="Angsana New"/>
                <w:color w:val="auto"/>
                <w:sz w:val="26"/>
                <w:szCs w:val="26"/>
              </w:rPr>
              <w:t>Unit: Thousand Baht</w:t>
            </w:r>
          </w:p>
        </w:tc>
      </w:tr>
      <w:tr w:rsidR="005E3E21" w:rsidRPr="0079480C" w14:paraId="28BF202F" w14:textId="77777777" w:rsidTr="00EA784B">
        <w:trPr>
          <w:trHeight w:val="632"/>
        </w:trPr>
        <w:tc>
          <w:tcPr>
            <w:tcW w:w="5670" w:type="dxa"/>
            <w:vAlign w:val="bottom"/>
          </w:tcPr>
          <w:p w14:paraId="41282C77" w14:textId="77777777" w:rsidR="005E3E21" w:rsidRPr="007E4360" w:rsidRDefault="005E3E21" w:rsidP="00EA784B">
            <w:pPr>
              <w:spacing w:line="440" w:lineRule="exact"/>
              <w:ind w:left="33"/>
              <w:jc w:val="thaiDistribute"/>
              <w:rPr>
                <w:rFonts w:ascii="Angsana New" w:hAnsi="Angsana New" w:cs="Angsana New"/>
                <w:snapToGrid w:val="0"/>
                <w:color w:val="auto"/>
                <w:spacing w:val="-4"/>
                <w:sz w:val="26"/>
                <w:szCs w:val="26"/>
                <w:lang w:val="en-GB"/>
              </w:rPr>
            </w:pPr>
          </w:p>
        </w:tc>
        <w:tc>
          <w:tcPr>
            <w:tcW w:w="3368" w:type="dxa"/>
            <w:gridSpan w:val="2"/>
            <w:vAlign w:val="bottom"/>
          </w:tcPr>
          <w:p w14:paraId="29332D1C" w14:textId="77777777" w:rsidR="005E3E21" w:rsidRPr="0079480C" w:rsidRDefault="005E3E21" w:rsidP="00EA784B">
            <w:pPr>
              <w:pBdr>
                <w:bottom w:val="single" w:sz="4" w:space="1" w:color="auto"/>
              </w:pBdr>
              <w:spacing w:line="440" w:lineRule="exact"/>
              <w:jc w:val="center"/>
              <w:rPr>
                <w:rFonts w:ascii="Angsana New" w:hAnsi="Angsana New" w:cs="Angsana New"/>
                <w:color w:val="auto"/>
                <w:sz w:val="28"/>
                <w:szCs w:val="28"/>
              </w:rPr>
            </w:pPr>
            <w:r w:rsidRPr="0079480C">
              <w:rPr>
                <w:rFonts w:ascii="Angsana New" w:hAnsi="Angsana New" w:cs="Angsana New"/>
                <w:color w:val="auto"/>
                <w:sz w:val="28"/>
                <w:szCs w:val="28"/>
              </w:rPr>
              <w:t xml:space="preserve">Consolidated and </w:t>
            </w:r>
          </w:p>
          <w:p w14:paraId="2B564C70" w14:textId="77777777" w:rsidR="005E3E21" w:rsidRPr="00C3465E" w:rsidRDefault="005E3E21" w:rsidP="00EA784B">
            <w:pPr>
              <w:pBdr>
                <w:bottom w:val="single" w:sz="4" w:space="1" w:color="auto"/>
              </w:pBdr>
              <w:spacing w:line="440" w:lineRule="exact"/>
              <w:jc w:val="center"/>
              <w:rPr>
                <w:rFonts w:ascii="Angsana New" w:hAnsi="Angsana New" w:cs="Angsana New"/>
                <w:snapToGrid w:val="0"/>
                <w:color w:val="auto"/>
                <w:spacing w:val="-4"/>
                <w:sz w:val="26"/>
                <w:szCs w:val="26"/>
                <w:highlight w:val="yellow"/>
                <w:cs/>
              </w:rPr>
            </w:pPr>
            <w:r w:rsidRPr="0079480C">
              <w:rPr>
                <w:rFonts w:ascii="Angsana New" w:hAnsi="Angsana New" w:cs="Angsana New"/>
                <w:color w:val="auto"/>
                <w:sz w:val="28"/>
                <w:szCs w:val="28"/>
              </w:rPr>
              <w:t>Separate financial statements</w:t>
            </w:r>
          </w:p>
        </w:tc>
      </w:tr>
      <w:tr w:rsidR="005E3E21" w:rsidRPr="0079480C" w14:paraId="304D0A1E" w14:textId="77777777" w:rsidTr="00EA784B">
        <w:tc>
          <w:tcPr>
            <w:tcW w:w="5670" w:type="dxa"/>
            <w:vAlign w:val="bottom"/>
          </w:tcPr>
          <w:p w14:paraId="29E7EAC5" w14:textId="64C79CF9" w:rsidR="005E3E21" w:rsidRPr="0079480C" w:rsidRDefault="005E3E21" w:rsidP="00EA784B">
            <w:pPr>
              <w:overflowPunct w:val="0"/>
              <w:autoSpaceDE w:val="0"/>
              <w:autoSpaceDN w:val="0"/>
              <w:adjustRightInd w:val="0"/>
              <w:spacing w:line="440" w:lineRule="exact"/>
              <w:ind w:left="32"/>
              <w:textAlignment w:val="baseline"/>
              <w:rPr>
                <w:rFonts w:ascii="Angsana New" w:eastAsia="Times New Roman" w:hAnsi="Angsana New"/>
                <w:b/>
                <w:bCs/>
                <w:color w:val="auto"/>
                <w:sz w:val="28"/>
                <w:szCs w:val="28"/>
                <w:cs/>
                <w:lang w:val="en-GB"/>
              </w:rPr>
            </w:pPr>
          </w:p>
        </w:tc>
        <w:tc>
          <w:tcPr>
            <w:tcW w:w="1701" w:type="dxa"/>
            <w:vAlign w:val="bottom"/>
          </w:tcPr>
          <w:p w14:paraId="47426717" w14:textId="42FEBF91" w:rsidR="005E3E21" w:rsidRPr="000D26E6" w:rsidRDefault="00754CED" w:rsidP="00EA784B">
            <w:pPr>
              <w:pBdr>
                <w:bottom w:val="single" w:sz="4" w:space="1" w:color="auto"/>
              </w:pBdr>
              <w:overflowPunct w:val="0"/>
              <w:autoSpaceDE w:val="0"/>
              <w:autoSpaceDN w:val="0"/>
              <w:adjustRightInd w:val="0"/>
              <w:spacing w:line="440" w:lineRule="exact"/>
              <w:ind w:left="32"/>
              <w:jc w:val="center"/>
              <w:textAlignment w:val="baseline"/>
              <w:rPr>
                <w:rFonts w:ascii="Angsana New" w:eastAsia="Times New Roman" w:hAnsi="Angsana New" w:cs="Angsana New"/>
                <w:color w:val="auto"/>
                <w:sz w:val="26"/>
                <w:szCs w:val="26"/>
                <w:cs/>
              </w:rPr>
            </w:pPr>
            <w:r>
              <w:rPr>
                <w:rFonts w:ascii="Angsana New" w:eastAsia="Times New Roman" w:hAnsi="Angsana New" w:cs="Angsana New"/>
                <w:color w:val="auto"/>
                <w:sz w:val="26"/>
                <w:szCs w:val="26"/>
              </w:rPr>
              <w:t>2025</w:t>
            </w:r>
          </w:p>
        </w:tc>
        <w:tc>
          <w:tcPr>
            <w:tcW w:w="1667" w:type="dxa"/>
            <w:vAlign w:val="bottom"/>
          </w:tcPr>
          <w:p w14:paraId="5979CA26" w14:textId="5ED9D072" w:rsidR="005E3E21" w:rsidRPr="007E4360" w:rsidRDefault="00754CED" w:rsidP="00EA784B">
            <w:pPr>
              <w:pBdr>
                <w:bottom w:val="single" w:sz="4" w:space="1" w:color="auto"/>
              </w:pBdr>
              <w:spacing w:line="440" w:lineRule="exact"/>
              <w:jc w:val="center"/>
              <w:rPr>
                <w:rFonts w:ascii="Angsana New" w:hAnsi="Angsana New" w:cs="Angsana New"/>
                <w:snapToGrid w:val="0"/>
                <w:color w:val="auto"/>
                <w:spacing w:val="-4"/>
                <w:sz w:val="26"/>
                <w:szCs w:val="26"/>
              </w:rPr>
            </w:pPr>
            <w:r>
              <w:rPr>
                <w:rFonts w:ascii="Angsana New" w:hAnsi="Angsana New" w:cs="Angsana New"/>
                <w:snapToGrid w:val="0"/>
                <w:color w:val="auto"/>
                <w:spacing w:val="-4"/>
                <w:sz w:val="26"/>
                <w:szCs w:val="26"/>
              </w:rPr>
              <w:t>2024</w:t>
            </w:r>
          </w:p>
        </w:tc>
      </w:tr>
      <w:tr w:rsidR="00A54239" w:rsidRPr="0079480C" w14:paraId="7C7B4816" w14:textId="77777777" w:rsidTr="00EA784B">
        <w:tc>
          <w:tcPr>
            <w:tcW w:w="5670" w:type="dxa"/>
            <w:vAlign w:val="bottom"/>
          </w:tcPr>
          <w:p w14:paraId="77C28236" w14:textId="5210ACF2" w:rsidR="00A54239" w:rsidRPr="0079480C" w:rsidRDefault="00A54239" w:rsidP="00EA784B">
            <w:pPr>
              <w:overflowPunct w:val="0"/>
              <w:autoSpaceDE w:val="0"/>
              <w:autoSpaceDN w:val="0"/>
              <w:adjustRightInd w:val="0"/>
              <w:spacing w:line="440" w:lineRule="exact"/>
              <w:ind w:left="32"/>
              <w:textAlignment w:val="baseline"/>
              <w:rPr>
                <w:rFonts w:ascii="Angsana New" w:eastAsia="Times New Roman" w:hAnsi="Angsana New"/>
                <w:b/>
                <w:bCs/>
                <w:color w:val="auto"/>
                <w:sz w:val="28"/>
                <w:szCs w:val="28"/>
                <w:lang w:val="en-GB"/>
              </w:rPr>
            </w:pPr>
            <w:r w:rsidRPr="0079480C">
              <w:rPr>
                <w:rFonts w:ascii="Angsana New" w:eastAsia="Times New Roman" w:hAnsi="Angsana New"/>
                <w:b/>
                <w:bCs/>
                <w:color w:val="auto"/>
                <w:sz w:val="28"/>
                <w:szCs w:val="28"/>
                <w:lang w:val="en-GB"/>
              </w:rPr>
              <w:t>Amounts recognized in profit or loss</w:t>
            </w:r>
          </w:p>
        </w:tc>
        <w:tc>
          <w:tcPr>
            <w:tcW w:w="1701" w:type="dxa"/>
            <w:vAlign w:val="bottom"/>
          </w:tcPr>
          <w:p w14:paraId="7C0A4082" w14:textId="77777777" w:rsidR="00A54239" w:rsidRPr="000D26E6" w:rsidRDefault="00A54239" w:rsidP="00EA784B">
            <w:pPr>
              <w:overflowPunct w:val="0"/>
              <w:autoSpaceDE w:val="0"/>
              <w:autoSpaceDN w:val="0"/>
              <w:adjustRightInd w:val="0"/>
              <w:spacing w:line="440" w:lineRule="exact"/>
              <w:ind w:left="32"/>
              <w:textAlignment w:val="baseline"/>
              <w:rPr>
                <w:rFonts w:ascii="Angsana New" w:eastAsia="Times New Roman" w:hAnsi="Angsana New" w:cs="Angsana New"/>
                <w:color w:val="auto"/>
                <w:sz w:val="26"/>
                <w:szCs w:val="26"/>
                <w:cs/>
              </w:rPr>
            </w:pPr>
          </w:p>
        </w:tc>
        <w:tc>
          <w:tcPr>
            <w:tcW w:w="1667" w:type="dxa"/>
            <w:vAlign w:val="bottom"/>
          </w:tcPr>
          <w:p w14:paraId="3059B4D6" w14:textId="77777777" w:rsidR="00A54239" w:rsidRPr="007E4360" w:rsidRDefault="00A54239" w:rsidP="00EA784B">
            <w:pPr>
              <w:spacing w:line="440" w:lineRule="exact"/>
              <w:jc w:val="right"/>
              <w:rPr>
                <w:rFonts w:ascii="Angsana New" w:hAnsi="Angsana New" w:cs="Angsana New"/>
                <w:snapToGrid w:val="0"/>
                <w:color w:val="auto"/>
                <w:spacing w:val="-4"/>
                <w:sz w:val="26"/>
                <w:szCs w:val="26"/>
              </w:rPr>
            </w:pPr>
          </w:p>
        </w:tc>
      </w:tr>
      <w:tr w:rsidR="005E3E21" w:rsidRPr="0079480C" w14:paraId="619CD4DF" w14:textId="77777777">
        <w:tc>
          <w:tcPr>
            <w:tcW w:w="5670" w:type="dxa"/>
            <w:vAlign w:val="bottom"/>
          </w:tcPr>
          <w:p w14:paraId="0EB94F5A" w14:textId="77777777" w:rsidR="005E3E21" w:rsidRPr="0079480C" w:rsidRDefault="005E3E21" w:rsidP="00EA784B">
            <w:pPr>
              <w:overflowPunct w:val="0"/>
              <w:autoSpaceDE w:val="0"/>
              <w:autoSpaceDN w:val="0"/>
              <w:adjustRightInd w:val="0"/>
              <w:spacing w:line="440" w:lineRule="exact"/>
              <w:ind w:left="32"/>
              <w:textAlignment w:val="baseline"/>
              <w:rPr>
                <w:rFonts w:ascii="Angsana New" w:eastAsia="Times New Roman" w:hAnsi="Angsana New"/>
                <w:color w:val="auto"/>
                <w:sz w:val="28"/>
                <w:szCs w:val="28"/>
                <w:cs/>
                <w:lang w:val="en-GB"/>
              </w:rPr>
            </w:pPr>
            <w:r w:rsidRPr="0079480C">
              <w:rPr>
                <w:rFonts w:ascii="Angsana New" w:eastAsia="Times New Roman" w:hAnsi="Angsana New"/>
                <w:color w:val="auto"/>
                <w:sz w:val="28"/>
                <w:szCs w:val="28"/>
                <w:lang w:val="en-GB"/>
              </w:rPr>
              <w:t xml:space="preserve">Depreciation </w:t>
            </w:r>
            <w:r w:rsidRPr="0079480C">
              <w:rPr>
                <w:rFonts w:ascii="Angsana New" w:eastAsia="Times New Roman" w:hAnsi="Angsana New"/>
                <w:color w:val="auto"/>
                <w:sz w:val="28"/>
                <w:szCs w:val="28"/>
              </w:rPr>
              <w:t>for right-of-use assets</w:t>
            </w:r>
          </w:p>
        </w:tc>
        <w:tc>
          <w:tcPr>
            <w:tcW w:w="1701" w:type="dxa"/>
            <w:vAlign w:val="bottom"/>
          </w:tcPr>
          <w:p w14:paraId="1689F379" w14:textId="1140789B" w:rsidR="005E3E21" w:rsidRPr="00293B70" w:rsidRDefault="00293B70"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cs/>
                <w:lang w:val="en-GB"/>
              </w:rPr>
            </w:pPr>
            <w:r w:rsidRPr="00293B70">
              <w:rPr>
                <w:rFonts w:ascii="Angsana New" w:eastAsia="Times New Roman" w:hAnsi="Angsana New" w:cs="Angsana New"/>
                <w:color w:val="auto"/>
                <w:sz w:val="28"/>
                <w:szCs w:val="28"/>
              </w:rPr>
              <w:t>363</w:t>
            </w:r>
          </w:p>
        </w:tc>
        <w:tc>
          <w:tcPr>
            <w:tcW w:w="1667" w:type="dxa"/>
            <w:vAlign w:val="bottom"/>
          </w:tcPr>
          <w:p w14:paraId="454E22E0" w14:textId="1D0E6E17" w:rsidR="005E3E21" w:rsidRPr="00293B70" w:rsidRDefault="0085454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293B70">
              <w:rPr>
                <w:rFonts w:ascii="Angsana New" w:eastAsia="Times New Roman" w:hAnsi="Angsana New" w:cs="Angsana New"/>
                <w:color w:val="auto"/>
                <w:sz w:val="28"/>
                <w:szCs w:val="28"/>
              </w:rPr>
              <w:t>436</w:t>
            </w:r>
          </w:p>
        </w:tc>
      </w:tr>
      <w:tr w:rsidR="005E3E21" w:rsidRPr="0079480C" w14:paraId="09F2880E" w14:textId="77777777" w:rsidTr="00EA784B">
        <w:tc>
          <w:tcPr>
            <w:tcW w:w="5670" w:type="dxa"/>
            <w:vAlign w:val="bottom"/>
          </w:tcPr>
          <w:p w14:paraId="73F7D570" w14:textId="77777777" w:rsidR="005E3E21" w:rsidRPr="0079480C" w:rsidRDefault="005E3E21" w:rsidP="00EA784B">
            <w:pPr>
              <w:overflowPunct w:val="0"/>
              <w:autoSpaceDE w:val="0"/>
              <w:autoSpaceDN w:val="0"/>
              <w:adjustRightInd w:val="0"/>
              <w:spacing w:line="440" w:lineRule="exact"/>
              <w:ind w:left="32"/>
              <w:textAlignment w:val="baseline"/>
              <w:rPr>
                <w:rFonts w:ascii="Angsana New" w:eastAsia="Times New Roman" w:hAnsi="Angsana New"/>
                <w:color w:val="auto"/>
                <w:sz w:val="28"/>
                <w:szCs w:val="28"/>
                <w:cs/>
                <w:lang w:val="en-GB"/>
              </w:rPr>
            </w:pPr>
            <w:r w:rsidRPr="0079480C">
              <w:rPr>
                <w:rFonts w:ascii="Angsana New" w:eastAsia="Times New Roman" w:hAnsi="Angsana New"/>
                <w:color w:val="auto"/>
                <w:sz w:val="28"/>
                <w:szCs w:val="28"/>
                <w:lang w:val="en-GB"/>
              </w:rPr>
              <w:t>Interest expense on lease liabilities</w:t>
            </w:r>
          </w:p>
        </w:tc>
        <w:tc>
          <w:tcPr>
            <w:tcW w:w="1701" w:type="dxa"/>
          </w:tcPr>
          <w:p w14:paraId="589F659F" w14:textId="392DBD8B" w:rsidR="005E3E21" w:rsidRPr="00293B70" w:rsidRDefault="00293B70"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cs/>
                <w:lang w:val="en-GB"/>
              </w:rPr>
            </w:pPr>
            <w:r w:rsidRPr="00293B70">
              <w:rPr>
                <w:rFonts w:ascii="Angsana New" w:eastAsia="Times New Roman" w:hAnsi="Angsana New" w:cs="Angsana New"/>
                <w:color w:val="auto"/>
                <w:sz w:val="28"/>
                <w:szCs w:val="28"/>
              </w:rPr>
              <w:t>13</w:t>
            </w:r>
          </w:p>
        </w:tc>
        <w:tc>
          <w:tcPr>
            <w:tcW w:w="1667" w:type="dxa"/>
          </w:tcPr>
          <w:p w14:paraId="760A7334" w14:textId="1F0D18EA" w:rsidR="005E3E21" w:rsidRPr="00293B70" w:rsidRDefault="00293B70"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293B70">
              <w:rPr>
                <w:rFonts w:ascii="Angsana New" w:eastAsia="Times New Roman" w:hAnsi="Angsana New" w:cs="Angsana New" w:hint="cs"/>
                <w:color w:val="auto"/>
                <w:sz w:val="28"/>
                <w:szCs w:val="28"/>
              </w:rPr>
              <w:t>47</w:t>
            </w:r>
          </w:p>
        </w:tc>
      </w:tr>
      <w:tr w:rsidR="005E3E21" w:rsidRPr="0079480C" w14:paraId="482944CA" w14:textId="77777777" w:rsidTr="00EA784B">
        <w:tc>
          <w:tcPr>
            <w:tcW w:w="5670" w:type="dxa"/>
            <w:vAlign w:val="bottom"/>
          </w:tcPr>
          <w:p w14:paraId="30C70B4C" w14:textId="77777777" w:rsidR="005E3E21" w:rsidRPr="0079480C" w:rsidRDefault="005E3E21" w:rsidP="00EA784B">
            <w:pPr>
              <w:spacing w:line="440" w:lineRule="exact"/>
              <w:ind w:left="32"/>
              <w:jc w:val="thaiDistribute"/>
              <w:rPr>
                <w:rFonts w:ascii="Angsana New" w:eastAsia="Times New Roman" w:hAnsi="Angsana New"/>
                <w:color w:val="auto"/>
                <w:sz w:val="28"/>
                <w:szCs w:val="28"/>
                <w:lang w:val="en-GB"/>
              </w:rPr>
            </w:pPr>
            <w:r w:rsidRPr="0079480C">
              <w:rPr>
                <w:rFonts w:ascii="Angsana New" w:eastAsia="Times New Roman" w:hAnsi="Angsana New"/>
                <w:color w:val="auto"/>
                <w:sz w:val="28"/>
                <w:szCs w:val="28"/>
                <w:lang w:val="en-GB"/>
              </w:rPr>
              <w:t>Lease expense related to leases of low-value assets</w:t>
            </w:r>
          </w:p>
        </w:tc>
        <w:tc>
          <w:tcPr>
            <w:tcW w:w="1701" w:type="dxa"/>
          </w:tcPr>
          <w:p w14:paraId="385A45CC" w14:textId="06CDD002" w:rsidR="005E3E21" w:rsidRPr="00293B70" w:rsidRDefault="00293B70"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293B70">
              <w:rPr>
                <w:rFonts w:ascii="Angsana New" w:eastAsia="Times New Roman" w:hAnsi="Angsana New" w:cs="Angsana New"/>
                <w:color w:val="auto"/>
                <w:sz w:val="28"/>
                <w:szCs w:val="28"/>
                <w:lang w:val="en-GB"/>
              </w:rPr>
              <w:t>771</w:t>
            </w:r>
          </w:p>
        </w:tc>
        <w:tc>
          <w:tcPr>
            <w:tcW w:w="1667" w:type="dxa"/>
          </w:tcPr>
          <w:p w14:paraId="7A346C3C" w14:textId="556C1E47" w:rsidR="005E3E21" w:rsidRPr="00293B70" w:rsidRDefault="0085454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293B70">
              <w:rPr>
                <w:rFonts w:ascii="Angsana New" w:eastAsia="Times New Roman" w:hAnsi="Angsana New" w:cs="Angsana New"/>
                <w:color w:val="auto"/>
                <w:sz w:val="28"/>
                <w:szCs w:val="28"/>
              </w:rPr>
              <w:t>1</w:t>
            </w:r>
            <w:r w:rsidRPr="00293B70">
              <w:rPr>
                <w:rFonts w:ascii="Angsana New" w:eastAsia="Times New Roman" w:hAnsi="Angsana New" w:cs="Angsana New"/>
                <w:color w:val="auto"/>
                <w:sz w:val="28"/>
                <w:szCs w:val="28"/>
                <w:lang w:val="en-GB"/>
              </w:rPr>
              <w:t>,</w:t>
            </w:r>
            <w:r w:rsidR="00293B70" w:rsidRPr="00293B70">
              <w:rPr>
                <w:rFonts w:ascii="Angsana New" w:eastAsia="Times New Roman" w:hAnsi="Angsana New" w:cs="Angsana New" w:hint="cs"/>
                <w:color w:val="auto"/>
                <w:sz w:val="28"/>
                <w:szCs w:val="28"/>
              </w:rPr>
              <w:t>649</w:t>
            </w:r>
          </w:p>
        </w:tc>
      </w:tr>
    </w:tbl>
    <w:p w14:paraId="3BA38700" w14:textId="4D49E7E6" w:rsidR="007B609E" w:rsidRPr="0079480C" w:rsidRDefault="0047212B" w:rsidP="00EA784B">
      <w:pPr>
        <w:pStyle w:val="a8"/>
        <w:spacing w:line="440" w:lineRule="exact"/>
        <w:ind w:left="426" w:right="0" w:hanging="426"/>
        <w:jc w:val="thaiDistribute"/>
        <w:rPr>
          <w:rFonts w:ascii="Angsana New" w:hAnsi="Angsana New" w:cs="Angsana New"/>
          <w:b/>
          <w:bCs/>
          <w:color w:val="auto"/>
        </w:rPr>
      </w:pPr>
      <w:r w:rsidRPr="0079480C">
        <w:rPr>
          <w:rFonts w:ascii="Angsana New" w:hAnsi="Angsana New" w:cs="Angsana New"/>
          <w:b/>
          <w:bCs/>
          <w:color w:val="auto"/>
        </w:rPr>
        <w:br w:type="page"/>
      </w:r>
      <w:r w:rsidR="00694B5C" w:rsidRPr="0079480C">
        <w:rPr>
          <w:rFonts w:ascii="Angsana New" w:hAnsi="Angsana New" w:cs="Angsana New"/>
          <w:b/>
          <w:bCs/>
          <w:color w:val="auto"/>
          <w:spacing w:val="-2"/>
        </w:rPr>
        <w:lastRenderedPageBreak/>
        <w:t>1</w:t>
      </w:r>
      <w:r w:rsidR="00481AEF" w:rsidRPr="0079480C">
        <w:rPr>
          <w:rFonts w:ascii="Angsana New" w:hAnsi="Angsana New" w:cs="Angsana New" w:hint="cs"/>
          <w:b/>
          <w:bCs/>
          <w:color w:val="auto"/>
          <w:spacing w:val="-2"/>
        </w:rPr>
        <w:t>3</w:t>
      </w:r>
      <w:r w:rsidR="007B609E" w:rsidRPr="0079480C">
        <w:rPr>
          <w:rFonts w:ascii="Angsana New" w:hAnsi="Angsana New" w:cs="Angsana New"/>
          <w:b/>
          <w:bCs/>
          <w:color w:val="auto"/>
          <w:spacing w:val="-2"/>
          <w:cs/>
        </w:rPr>
        <w:t>.</w:t>
      </w:r>
      <w:r w:rsidR="007B609E" w:rsidRPr="0079480C">
        <w:rPr>
          <w:rFonts w:ascii="Angsana New" w:hAnsi="Angsana New" w:cs="Angsana New"/>
          <w:b/>
          <w:bCs/>
          <w:color w:val="auto"/>
          <w:spacing w:val="-2"/>
          <w:cs/>
        </w:rPr>
        <w:tab/>
      </w:r>
      <w:r w:rsidR="005820B5" w:rsidRPr="0079480C">
        <w:rPr>
          <w:rFonts w:ascii="Angsana New" w:hAnsi="Angsana New" w:cs="Angsana New"/>
          <w:b/>
          <w:bCs/>
          <w:color w:val="auto"/>
          <w:spacing w:val="-2"/>
        </w:rPr>
        <w:t xml:space="preserve">OTHER </w:t>
      </w:r>
      <w:r w:rsidR="007B609E" w:rsidRPr="0079480C">
        <w:rPr>
          <w:rFonts w:ascii="Angsana New" w:hAnsi="Angsana New" w:cs="Angsana New"/>
          <w:b/>
          <w:bCs/>
          <w:color w:val="auto"/>
          <w:spacing w:val="-2"/>
        </w:rPr>
        <w:t>INTANGIBLE ASSETS</w:t>
      </w:r>
    </w:p>
    <w:tbl>
      <w:tblPr>
        <w:tblW w:w="8719" w:type="dxa"/>
        <w:tblInd w:w="284" w:type="dxa"/>
        <w:tblLayout w:type="fixed"/>
        <w:tblLook w:val="01E0" w:firstRow="1" w:lastRow="1" w:firstColumn="1" w:lastColumn="1" w:noHBand="0" w:noVBand="0"/>
      </w:tblPr>
      <w:tblGrid>
        <w:gridCol w:w="3260"/>
        <w:gridCol w:w="1877"/>
        <w:gridCol w:w="1843"/>
        <w:gridCol w:w="1739"/>
      </w:tblGrid>
      <w:tr w:rsidR="002D2CAE" w:rsidRPr="0079480C" w14:paraId="7AD1F4AE" w14:textId="77777777" w:rsidTr="00EA784B">
        <w:trPr>
          <w:trHeight w:val="80"/>
          <w:tblHeader/>
        </w:trPr>
        <w:tc>
          <w:tcPr>
            <w:tcW w:w="3260" w:type="dxa"/>
          </w:tcPr>
          <w:p w14:paraId="0B7EE4D8" w14:textId="77777777" w:rsidR="002D2CAE" w:rsidRPr="0079480C" w:rsidRDefault="002D2CAE" w:rsidP="00EA784B">
            <w:pPr>
              <w:spacing w:line="440" w:lineRule="exact"/>
              <w:rPr>
                <w:rFonts w:ascii="Angsana New" w:eastAsia="Cordia New" w:hAnsi="Angsana New" w:cs="Angsana New"/>
                <w:b/>
                <w:bCs/>
                <w:color w:val="auto"/>
                <w:sz w:val="28"/>
                <w:szCs w:val="28"/>
                <w:u w:val="single"/>
              </w:rPr>
            </w:pPr>
          </w:p>
        </w:tc>
        <w:tc>
          <w:tcPr>
            <w:tcW w:w="5459" w:type="dxa"/>
            <w:gridSpan w:val="3"/>
          </w:tcPr>
          <w:p w14:paraId="1E1DDDC8" w14:textId="77777777" w:rsidR="002D2CAE" w:rsidRPr="0079480C" w:rsidRDefault="00784748" w:rsidP="00EA784B">
            <w:pPr>
              <w:pBdr>
                <w:bottom w:val="single" w:sz="4" w:space="1" w:color="auto"/>
              </w:pBdr>
              <w:spacing w:line="440" w:lineRule="exact"/>
              <w:jc w:val="right"/>
              <w:rPr>
                <w:rFonts w:ascii="Angsana New" w:eastAsia="Cordia New" w:hAnsi="Angsana New" w:cs="Angsana New"/>
                <w:color w:val="auto"/>
                <w:sz w:val="28"/>
                <w:szCs w:val="28"/>
                <w:cs/>
              </w:rPr>
            </w:pPr>
            <w:r w:rsidRPr="0079480C">
              <w:rPr>
                <w:rFonts w:ascii="Angsana New" w:hAnsi="Angsana New" w:cs="Angsana New"/>
                <w:color w:val="auto"/>
                <w:sz w:val="28"/>
                <w:szCs w:val="28"/>
              </w:rPr>
              <w:t>Unit: Thousand Baht</w:t>
            </w:r>
          </w:p>
        </w:tc>
      </w:tr>
      <w:tr w:rsidR="002D2CAE" w:rsidRPr="0079480C" w14:paraId="5305B40C" w14:textId="77777777" w:rsidTr="00EA784B">
        <w:trPr>
          <w:trHeight w:val="80"/>
        </w:trPr>
        <w:tc>
          <w:tcPr>
            <w:tcW w:w="3260" w:type="dxa"/>
          </w:tcPr>
          <w:p w14:paraId="63A4ABCC" w14:textId="77777777" w:rsidR="002D2CAE" w:rsidRPr="0079480C" w:rsidRDefault="002D2CAE" w:rsidP="00EA784B">
            <w:pPr>
              <w:spacing w:line="440" w:lineRule="exact"/>
              <w:rPr>
                <w:rFonts w:ascii="Angsana New" w:eastAsia="Cordia New" w:hAnsi="Angsana New" w:cs="Angsana New"/>
                <w:b/>
                <w:bCs/>
                <w:color w:val="auto"/>
                <w:sz w:val="28"/>
                <w:szCs w:val="28"/>
                <w:cs/>
              </w:rPr>
            </w:pPr>
          </w:p>
        </w:tc>
        <w:tc>
          <w:tcPr>
            <w:tcW w:w="5459" w:type="dxa"/>
            <w:gridSpan w:val="3"/>
          </w:tcPr>
          <w:p w14:paraId="3F5FA33A" w14:textId="77777777" w:rsidR="002D2CAE" w:rsidRPr="0079480C" w:rsidRDefault="002D2CAE" w:rsidP="00EA784B">
            <w:pPr>
              <w:pBdr>
                <w:bottom w:val="single" w:sz="2" w:space="1" w:color="auto"/>
              </w:pBdr>
              <w:tabs>
                <w:tab w:val="left" w:pos="540"/>
              </w:tabs>
              <w:spacing w:line="44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 xml:space="preserve">Consolidated and Separate </w:t>
            </w:r>
            <w:r w:rsidR="000D26E6" w:rsidRPr="0079480C">
              <w:rPr>
                <w:rFonts w:ascii="Angsana New" w:hAnsi="Angsana New" w:cs="Angsana New"/>
                <w:color w:val="auto"/>
                <w:sz w:val="28"/>
                <w:szCs w:val="28"/>
              </w:rPr>
              <w:t>f</w:t>
            </w:r>
            <w:r w:rsidRPr="0079480C">
              <w:rPr>
                <w:rFonts w:ascii="Angsana New" w:hAnsi="Angsana New" w:cs="Angsana New"/>
                <w:color w:val="auto"/>
                <w:sz w:val="28"/>
                <w:szCs w:val="28"/>
              </w:rPr>
              <w:t xml:space="preserve">inancial </w:t>
            </w:r>
            <w:r w:rsidR="000D26E6" w:rsidRPr="0079480C">
              <w:rPr>
                <w:rFonts w:ascii="Angsana New" w:hAnsi="Angsana New" w:cs="Angsana New"/>
                <w:color w:val="auto"/>
                <w:sz w:val="28"/>
                <w:szCs w:val="28"/>
              </w:rPr>
              <w:t>s</w:t>
            </w:r>
            <w:r w:rsidRPr="0079480C">
              <w:rPr>
                <w:rFonts w:ascii="Angsana New" w:hAnsi="Angsana New" w:cs="Angsana New"/>
                <w:color w:val="auto"/>
                <w:sz w:val="28"/>
                <w:szCs w:val="28"/>
              </w:rPr>
              <w:t>tatements</w:t>
            </w:r>
          </w:p>
        </w:tc>
      </w:tr>
      <w:tr w:rsidR="005833CF" w:rsidRPr="0079480C" w14:paraId="776EE59D" w14:textId="77777777" w:rsidTr="00EA784B">
        <w:trPr>
          <w:trHeight w:val="785"/>
        </w:trPr>
        <w:tc>
          <w:tcPr>
            <w:tcW w:w="3260" w:type="dxa"/>
          </w:tcPr>
          <w:p w14:paraId="1CD9113E" w14:textId="77777777" w:rsidR="005833CF" w:rsidRPr="0079480C" w:rsidRDefault="005833CF" w:rsidP="00EA784B">
            <w:pPr>
              <w:spacing w:line="440" w:lineRule="exact"/>
              <w:rPr>
                <w:rFonts w:ascii="Angsana New" w:eastAsia="Cordia New" w:hAnsi="Angsana New" w:cs="Angsana New"/>
                <w:b/>
                <w:bCs/>
                <w:color w:val="auto"/>
                <w:sz w:val="28"/>
                <w:szCs w:val="28"/>
                <w:cs/>
              </w:rPr>
            </w:pPr>
          </w:p>
        </w:tc>
        <w:tc>
          <w:tcPr>
            <w:tcW w:w="1877" w:type="dxa"/>
            <w:vAlign w:val="bottom"/>
          </w:tcPr>
          <w:p w14:paraId="4E774C0B" w14:textId="77777777" w:rsidR="005833CF" w:rsidRPr="0079480C" w:rsidRDefault="005833CF" w:rsidP="00EA784B">
            <w:pPr>
              <w:pBdr>
                <w:bottom w:val="single" w:sz="4" w:space="1" w:color="auto"/>
              </w:pBdr>
              <w:spacing w:line="440" w:lineRule="exact"/>
              <w:jc w:val="center"/>
              <w:rPr>
                <w:rFonts w:ascii="Angsana New" w:hAnsi="Angsana New" w:cs="Angsana New"/>
                <w:color w:val="auto"/>
                <w:sz w:val="28"/>
                <w:szCs w:val="28"/>
              </w:rPr>
            </w:pPr>
            <w:r w:rsidRPr="0079480C">
              <w:rPr>
                <w:rFonts w:ascii="Angsana New" w:hAnsi="Angsana New" w:cs="Angsana New"/>
                <w:color w:val="auto"/>
                <w:sz w:val="28"/>
                <w:szCs w:val="28"/>
              </w:rPr>
              <w:t>Computer program</w:t>
            </w:r>
          </w:p>
        </w:tc>
        <w:tc>
          <w:tcPr>
            <w:tcW w:w="1843" w:type="dxa"/>
            <w:vAlign w:val="bottom"/>
          </w:tcPr>
          <w:p w14:paraId="51AD17A3" w14:textId="77777777" w:rsidR="005833CF" w:rsidRPr="0079480C" w:rsidRDefault="005833CF" w:rsidP="00EA784B">
            <w:pPr>
              <w:pBdr>
                <w:bottom w:val="single" w:sz="4" w:space="1" w:color="auto"/>
              </w:pBdr>
              <w:spacing w:line="440" w:lineRule="exact"/>
              <w:jc w:val="center"/>
              <w:rPr>
                <w:rFonts w:ascii="Angsana New" w:hAnsi="Angsana New" w:cs="Angsana New"/>
                <w:color w:val="auto"/>
                <w:sz w:val="28"/>
                <w:szCs w:val="28"/>
              </w:rPr>
            </w:pPr>
            <w:r w:rsidRPr="0079480C">
              <w:rPr>
                <w:rFonts w:ascii="Angsana New" w:hAnsi="Angsana New" w:cs="Angsana New"/>
                <w:color w:val="auto"/>
                <w:sz w:val="28"/>
                <w:szCs w:val="28"/>
              </w:rPr>
              <w:t>Computer program under installation</w:t>
            </w:r>
          </w:p>
        </w:tc>
        <w:tc>
          <w:tcPr>
            <w:tcW w:w="1739" w:type="dxa"/>
            <w:vAlign w:val="bottom"/>
          </w:tcPr>
          <w:p w14:paraId="6CFE6B7F" w14:textId="77777777" w:rsidR="005833CF" w:rsidRPr="0079480C" w:rsidRDefault="005833CF" w:rsidP="00EA784B">
            <w:pPr>
              <w:pBdr>
                <w:bottom w:val="single" w:sz="4" w:space="1" w:color="auto"/>
              </w:pBdr>
              <w:spacing w:line="440" w:lineRule="exact"/>
              <w:jc w:val="center"/>
              <w:rPr>
                <w:rFonts w:ascii="Angsana New" w:hAnsi="Angsana New" w:cs="Angsana New"/>
                <w:color w:val="auto"/>
                <w:sz w:val="28"/>
                <w:szCs w:val="28"/>
              </w:rPr>
            </w:pPr>
            <w:r w:rsidRPr="0079480C">
              <w:rPr>
                <w:rFonts w:ascii="Angsana New" w:hAnsi="Angsana New" w:cs="Angsana New"/>
                <w:color w:val="auto"/>
                <w:sz w:val="28"/>
                <w:szCs w:val="28"/>
              </w:rPr>
              <w:t>Total</w:t>
            </w:r>
          </w:p>
        </w:tc>
      </w:tr>
      <w:tr w:rsidR="005833CF" w:rsidRPr="0079480C" w14:paraId="2570BBCB" w14:textId="77777777" w:rsidTr="00EA784B">
        <w:trPr>
          <w:trHeight w:val="20"/>
        </w:trPr>
        <w:tc>
          <w:tcPr>
            <w:tcW w:w="3260" w:type="dxa"/>
          </w:tcPr>
          <w:p w14:paraId="746BA940" w14:textId="77777777" w:rsidR="005833CF" w:rsidRPr="0079480C" w:rsidRDefault="005833CF" w:rsidP="00EA784B">
            <w:pPr>
              <w:tabs>
                <w:tab w:val="left" w:pos="540"/>
              </w:tabs>
              <w:spacing w:line="440" w:lineRule="exact"/>
              <w:ind w:left="36"/>
              <w:rPr>
                <w:rFonts w:ascii="Angsana New" w:hAnsi="Angsana New" w:cs="Angsana New"/>
                <w:color w:val="auto"/>
                <w:sz w:val="28"/>
                <w:szCs w:val="28"/>
                <w:u w:val="single"/>
              </w:rPr>
            </w:pPr>
            <w:r w:rsidRPr="0079480C">
              <w:rPr>
                <w:rFonts w:ascii="Angsana New" w:hAnsi="Angsana New" w:cs="Angsana New"/>
                <w:color w:val="auto"/>
                <w:sz w:val="28"/>
                <w:szCs w:val="28"/>
                <w:u w:val="single"/>
              </w:rPr>
              <w:t>At cost</w:t>
            </w:r>
          </w:p>
        </w:tc>
        <w:tc>
          <w:tcPr>
            <w:tcW w:w="1877" w:type="dxa"/>
          </w:tcPr>
          <w:p w14:paraId="6148E7C5" w14:textId="77777777" w:rsidR="005833CF" w:rsidRPr="0079480C" w:rsidRDefault="005833CF" w:rsidP="00EA784B">
            <w:pPr>
              <w:tabs>
                <w:tab w:val="left" w:pos="238"/>
              </w:tabs>
              <w:spacing w:line="440" w:lineRule="exact"/>
              <w:jc w:val="right"/>
              <w:rPr>
                <w:rFonts w:ascii="Angsana New" w:eastAsia="Cordia New" w:hAnsi="Angsana New" w:cs="Angsana New"/>
                <w:color w:val="auto"/>
                <w:sz w:val="28"/>
                <w:szCs w:val="28"/>
              </w:rPr>
            </w:pPr>
          </w:p>
        </w:tc>
        <w:tc>
          <w:tcPr>
            <w:tcW w:w="1843" w:type="dxa"/>
          </w:tcPr>
          <w:p w14:paraId="44F06395" w14:textId="77777777" w:rsidR="005833CF" w:rsidRPr="0079480C" w:rsidRDefault="005833CF" w:rsidP="00EA784B">
            <w:pPr>
              <w:tabs>
                <w:tab w:val="left" w:pos="238"/>
              </w:tabs>
              <w:spacing w:line="440" w:lineRule="exact"/>
              <w:jc w:val="right"/>
              <w:rPr>
                <w:rFonts w:ascii="Angsana New" w:eastAsia="Cordia New" w:hAnsi="Angsana New" w:cs="Angsana New"/>
                <w:color w:val="auto"/>
                <w:sz w:val="28"/>
                <w:szCs w:val="28"/>
              </w:rPr>
            </w:pPr>
          </w:p>
        </w:tc>
        <w:tc>
          <w:tcPr>
            <w:tcW w:w="1739" w:type="dxa"/>
          </w:tcPr>
          <w:p w14:paraId="55291E00" w14:textId="77777777" w:rsidR="005833CF" w:rsidRPr="0079480C" w:rsidRDefault="005833CF" w:rsidP="00EA784B">
            <w:pPr>
              <w:tabs>
                <w:tab w:val="left" w:pos="238"/>
              </w:tabs>
              <w:spacing w:line="440" w:lineRule="exact"/>
              <w:jc w:val="right"/>
              <w:rPr>
                <w:rFonts w:ascii="Angsana New" w:eastAsia="Cordia New" w:hAnsi="Angsana New" w:cs="Angsana New"/>
                <w:color w:val="auto"/>
                <w:sz w:val="28"/>
                <w:szCs w:val="28"/>
              </w:rPr>
            </w:pPr>
          </w:p>
        </w:tc>
      </w:tr>
      <w:tr w:rsidR="005833CF" w:rsidRPr="0079480C" w14:paraId="7775BFFD" w14:textId="77777777" w:rsidTr="00EA784B">
        <w:trPr>
          <w:trHeight w:val="20"/>
        </w:trPr>
        <w:tc>
          <w:tcPr>
            <w:tcW w:w="3260" w:type="dxa"/>
            <w:vAlign w:val="bottom"/>
          </w:tcPr>
          <w:p w14:paraId="70E133C2" w14:textId="60B9731E" w:rsidR="005833CF" w:rsidRPr="0079480C" w:rsidRDefault="005833CF" w:rsidP="00EA784B">
            <w:pPr>
              <w:tabs>
                <w:tab w:val="center" w:pos="8010"/>
              </w:tabs>
              <w:spacing w:line="440" w:lineRule="exact"/>
              <w:ind w:left="36" w:right="-124"/>
              <w:rPr>
                <w:rFonts w:ascii="Angsana New" w:hAnsi="Angsana New" w:cs="Angsana New"/>
                <w:color w:val="auto"/>
                <w:sz w:val="28"/>
                <w:szCs w:val="28"/>
              </w:rPr>
            </w:pPr>
            <w:r w:rsidRPr="0079480C">
              <w:rPr>
                <w:rFonts w:ascii="Angsana New" w:hAnsi="Angsana New" w:cs="Angsana New"/>
                <w:color w:val="auto"/>
                <w:sz w:val="28"/>
                <w:szCs w:val="28"/>
              </w:rPr>
              <w:t xml:space="preserve">Balance as at January 1, </w:t>
            </w:r>
            <w:r w:rsidR="00754CED" w:rsidRPr="0079480C">
              <w:rPr>
                <w:rFonts w:ascii="Angsana New" w:hAnsi="Angsana New" w:cs="Angsana New"/>
                <w:color w:val="auto"/>
                <w:sz w:val="28"/>
                <w:szCs w:val="28"/>
              </w:rPr>
              <w:t>2024</w:t>
            </w:r>
          </w:p>
        </w:tc>
        <w:tc>
          <w:tcPr>
            <w:tcW w:w="1877" w:type="dxa"/>
          </w:tcPr>
          <w:p w14:paraId="0A8B9197" w14:textId="256F14D9"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6,243</w:t>
            </w:r>
          </w:p>
        </w:tc>
        <w:tc>
          <w:tcPr>
            <w:tcW w:w="1843" w:type="dxa"/>
          </w:tcPr>
          <w:p w14:paraId="275D07ED" w14:textId="0412A5E4" w:rsidR="005833CF" w:rsidRPr="008F7B5F" w:rsidRDefault="005833CF" w:rsidP="00EA784B">
            <w:pPr>
              <w:spacing w:line="440" w:lineRule="exact"/>
              <w:jc w:val="right"/>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80</w:t>
            </w:r>
          </w:p>
        </w:tc>
        <w:tc>
          <w:tcPr>
            <w:tcW w:w="1739" w:type="dxa"/>
          </w:tcPr>
          <w:p w14:paraId="3705E02C" w14:textId="014877DB" w:rsidR="005833CF" w:rsidRPr="008F7B5F" w:rsidRDefault="005833CF" w:rsidP="00EA784B">
            <w:pPr>
              <w:spacing w:line="440" w:lineRule="exact"/>
              <w:jc w:val="right"/>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6,323</w:t>
            </w:r>
          </w:p>
        </w:tc>
      </w:tr>
      <w:tr w:rsidR="005833CF" w:rsidRPr="0079480C" w14:paraId="4B245FA7" w14:textId="77777777" w:rsidTr="00EA784B">
        <w:trPr>
          <w:trHeight w:val="20"/>
        </w:trPr>
        <w:tc>
          <w:tcPr>
            <w:tcW w:w="3260" w:type="dxa"/>
            <w:vAlign w:val="bottom"/>
          </w:tcPr>
          <w:p w14:paraId="7B533C1A" w14:textId="77777777" w:rsidR="005833CF" w:rsidRPr="0079480C" w:rsidRDefault="005833CF" w:rsidP="00EA784B">
            <w:pPr>
              <w:tabs>
                <w:tab w:val="center" w:pos="8010"/>
              </w:tabs>
              <w:spacing w:line="440" w:lineRule="exact"/>
              <w:ind w:left="36"/>
              <w:rPr>
                <w:rFonts w:ascii="Angsana New" w:hAnsi="Angsana New" w:cs="Angsana New"/>
                <w:color w:val="auto"/>
                <w:sz w:val="28"/>
                <w:szCs w:val="28"/>
              </w:rPr>
            </w:pPr>
            <w:r w:rsidRPr="0079480C">
              <w:rPr>
                <w:rFonts w:ascii="Angsana New" w:hAnsi="Angsana New" w:cs="Angsana New"/>
                <w:color w:val="auto"/>
                <w:sz w:val="28"/>
                <w:szCs w:val="28"/>
              </w:rPr>
              <w:t>Acquisition</w:t>
            </w:r>
          </w:p>
        </w:tc>
        <w:tc>
          <w:tcPr>
            <w:tcW w:w="1877" w:type="dxa"/>
          </w:tcPr>
          <w:p w14:paraId="4335A090" w14:textId="572EA252" w:rsidR="005833CF" w:rsidRPr="008F7B5F" w:rsidRDefault="0079633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300</w:t>
            </w:r>
          </w:p>
        </w:tc>
        <w:tc>
          <w:tcPr>
            <w:tcW w:w="1843" w:type="dxa"/>
          </w:tcPr>
          <w:p w14:paraId="7B5D9C89" w14:textId="67D5347C"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739" w:type="dxa"/>
          </w:tcPr>
          <w:p w14:paraId="514B2702" w14:textId="5FA8BDAD" w:rsidR="005833CF" w:rsidRPr="008F7B5F" w:rsidRDefault="000C0287"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300</w:t>
            </w:r>
          </w:p>
        </w:tc>
      </w:tr>
      <w:tr w:rsidR="005833CF" w:rsidRPr="0079480C" w14:paraId="06C2BF78" w14:textId="77777777" w:rsidTr="00EA784B">
        <w:trPr>
          <w:trHeight w:val="20"/>
        </w:trPr>
        <w:tc>
          <w:tcPr>
            <w:tcW w:w="3260" w:type="dxa"/>
            <w:vAlign w:val="bottom"/>
          </w:tcPr>
          <w:p w14:paraId="5436EC71" w14:textId="77777777" w:rsidR="005833CF" w:rsidRPr="0079480C" w:rsidRDefault="005833CF" w:rsidP="00EA784B">
            <w:pPr>
              <w:tabs>
                <w:tab w:val="center" w:pos="8010"/>
              </w:tabs>
              <w:spacing w:line="440" w:lineRule="exact"/>
              <w:ind w:left="36"/>
              <w:rPr>
                <w:rFonts w:ascii="Angsana New" w:hAnsi="Angsana New" w:cs="Angsana New"/>
                <w:color w:val="auto"/>
                <w:sz w:val="28"/>
                <w:szCs w:val="28"/>
              </w:rPr>
            </w:pPr>
            <w:r w:rsidRPr="0079480C">
              <w:rPr>
                <w:rFonts w:ascii="Angsana New" w:hAnsi="Angsana New" w:cs="Angsana New"/>
                <w:color w:val="auto"/>
                <w:sz w:val="28"/>
                <w:szCs w:val="28"/>
              </w:rPr>
              <w:t>Disposal/write-off</w:t>
            </w:r>
          </w:p>
        </w:tc>
        <w:tc>
          <w:tcPr>
            <w:tcW w:w="1877" w:type="dxa"/>
          </w:tcPr>
          <w:p w14:paraId="5A199AD8" w14:textId="77A49830" w:rsidR="005833CF" w:rsidRPr="008F7B5F"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843" w:type="dxa"/>
          </w:tcPr>
          <w:p w14:paraId="23562A9C" w14:textId="4C7C929A" w:rsidR="005833CF" w:rsidRPr="008F7B5F"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739" w:type="dxa"/>
          </w:tcPr>
          <w:p w14:paraId="3BAD69DB" w14:textId="4040D42E" w:rsidR="005833CF" w:rsidRPr="008F7B5F"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r>
      <w:tr w:rsidR="005833CF" w:rsidRPr="0079480C" w14:paraId="40152478" w14:textId="77777777">
        <w:trPr>
          <w:trHeight w:val="20"/>
        </w:trPr>
        <w:tc>
          <w:tcPr>
            <w:tcW w:w="3260" w:type="dxa"/>
            <w:vAlign w:val="bottom"/>
          </w:tcPr>
          <w:p w14:paraId="783807F3" w14:textId="2C9B00BD" w:rsidR="005833CF" w:rsidRPr="0079480C" w:rsidRDefault="005833CF" w:rsidP="00EA784B">
            <w:pPr>
              <w:tabs>
                <w:tab w:val="center" w:pos="8010"/>
              </w:tabs>
              <w:spacing w:line="440" w:lineRule="exact"/>
              <w:ind w:left="36"/>
              <w:rPr>
                <w:rFonts w:ascii="Angsana New" w:hAnsi="Angsana New" w:cs="Angsana New"/>
                <w:color w:val="auto"/>
                <w:sz w:val="28"/>
                <w:szCs w:val="28"/>
              </w:rPr>
            </w:pPr>
            <w:r w:rsidRPr="0079480C">
              <w:rPr>
                <w:rFonts w:ascii="Angsana New" w:hAnsi="Angsana New" w:cs="Angsana New"/>
                <w:color w:val="auto"/>
                <w:sz w:val="28"/>
                <w:szCs w:val="28"/>
              </w:rPr>
              <w:t xml:space="preserve">Balance as at December 31, </w:t>
            </w:r>
            <w:r w:rsidR="00754CED" w:rsidRPr="0079480C">
              <w:rPr>
                <w:rFonts w:ascii="Angsana New" w:hAnsi="Angsana New" w:cs="Angsana New"/>
                <w:color w:val="auto"/>
                <w:sz w:val="28"/>
                <w:szCs w:val="28"/>
              </w:rPr>
              <w:t>2024</w:t>
            </w:r>
          </w:p>
        </w:tc>
        <w:tc>
          <w:tcPr>
            <w:tcW w:w="1877" w:type="dxa"/>
            <w:vAlign w:val="bottom"/>
          </w:tcPr>
          <w:p w14:paraId="1895FFAC" w14:textId="6D8B3FB7"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Cordia New" w:hAnsi="Angsana New" w:cs="Angsana New"/>
                <w:color w:val="auto"/>
                <w:sz w:val="28"/>
                <w:szCs w:val="28"/>
              </w:rPr>
              <w:t>6,</w:t>
            </w:r>
            <w:r w:rsidR="00B86A6E" w:rsidRPr="008F7B5F">
              <w:rPr>
                <w:rFonts w:ascii="Angsana New" w:eastAsia="Cordia New" w:hAnsi="Angsana New" w:cs="Angsana New" w:hint="cs"/>
                <w:color w:val="auto"/>
                <w:sz w:val="28"/>
                <w:szCs w:val="28"/>
              </w:rPr>
              <w:t>543</w:t>
            </w:r>
          </w:p>
        </w:tc>
        <w:tc>
          <w:tcPr>
            <w:tcW w:w="1843" w:type="dxa"/>
            <w:vAlign w:val="bottom"/>
          </w:tcPr>
          <w:p w14:paraId="4D7E2FD7" w14:textId="07F7B065"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Cordia New" w:hAnsi="Angsana New" w:cs="Angsana New"/>
                <w:color w:val="auto"/>
                <w:sz w:val="28"/>
                <w:szCs w:val="28"/>
              </w:rPr>
              <w:t>80</w:t>
            </w:r>
          </w:p>
        </w:tc>
        <w:tc>
          <w:tcPr>
            <w:tcW w:w="1739" w:type="dxa"/>
            <w:vAlign w:val="bottom"/>
          </w:tcPr>
          <w:p w14:paraId="7CFE3A72" w14:textId="453B4C92"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Cordia New" w:hAnsi="Angsana New" w:cs="Angsana New"/>
                <w:color w:val="auto"/>
                <w:sz w:val="28"/>
                <w:szCs w:val="28"/>
              </w:rPr>
              <w:t>6,</w:t>
            </w:r>
            <w:r w:rsidR="00B86A6E" w:rsidRPr="008F7B5F">
              <w:rPr>
                <w:rFonts w:ascii="Angsana New" w:eastAsia="Cordia New" w:hAnsi="Angsana New" w:cs="Angsana New" w:hint="cs"/>
                <w:color w:val="auto"/>
                <w:sz w:val="28"/>
                <w:szCs w:val="28"/>
              </w:rPr>
              <w:t>623</w:t>
            </w:r>
          </w:p>
        </w:tc>
      </w:tr>
      <w:tr w:rsidR="005833CF" w:rsidRPr="0079480C" w14:paraId="6B478793" w14:textId="77777777" w:rsidTr="00EA784B">
        <w:trPr>
          <w:trHeight w:val="20"/>
        </w:trPr>
        <w:tc>
          <w:tcPr>
            <w:tcW w:w="3260" w:type="dxa"/>
            <w:vAlign w:val="bottom"/>
          </w:tcPr>
          <w:p w14:paraId="0624EF95" w14:textId="77777777" w:rsidR="005833CF" w:rsidRPr="0079480C" w:rsidRDefault="005833CF" w:rsidP="00EA784B">
            <w:pPr>
              <w:tabs>
                <w:tab w:val="center" w:pos="8010"/>
              </w:tabs>
              <w:spacing w:line="440" w:lineRule="exact"/>
              <w:ind w:left="36"/>
              <w:rPr>
                <w:rFonts w:ascii="Angsana New" w:hAnsi="Angsana New" w:cs="Angsana New"/>
                <w:color w:val="auto"/>
                <w:sz w:val="28"/>
                <w:szCs w:val="28"/>
                <w:cs/>
              </w:rPr>
            </w:pPr>
            <w:r w:rsidRPr="0079480C">
              <w:rPr>
                <w:rFonts w:ascii="Angsana New" w:hAnsi="Angsana New" w:cs="Angsana New"/>
                <w:color w:val="auto"/>
                <w:sz w:val="28"/>
                <w:szCs w:val="28"/>
              </w:rPr>
              <w:t>Acquisition</w:t>
            </w:r>
          </w:p>
        </w:tc>
        <w:tc>
          <w:tcPr>
            <w:tcW w:w="1877" w:type="dxa"/>
          </w:tcPr>
          <w:p w14:paraId="5207CE64" w14:textId="21F63CF7" w:rsidR="005833CF" w:rsidRPr="008F7B5F" w:rsidRDefault="007976AA"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843" w:type="dxa"/>
          </w:tcPr>
          <w:p w14:paraId="1085B310" w14:textId="0435FE62"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739" w:type="dxa"/>
          </w:tcPr>
          <w:p w14:paraId="74333364" w14:textId="1A4C3805" w:rsidR="005833CF" w:rsidRPr="008F7B5F" w:rsidRDefault="0093231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Pr>
                <w:rFonts w:ascii="Angsana New" w:eastAsia="Times New Roman" w:hAnsi="Angsana New" w:cs="Angsana New"/>
                <w:color w:val="auto"/>
                <w:sz w:val="28"/>
                <w:szCs w:val="28"/>
                <w:lang w:val="en-GB"/>
              </w:rPr>
              <w:t>-</w:t>
            </w:r>
          </w:p>
        </w:tc>
      </w:tr>
      <w:tr w:rsidR="005833CF" w:rsidRPr="0079480C" w14:paraId="13EC1E6E" w14:textId="77777777" w:rsidTr="00EA784B">
        <w:trPr>
          <w:trHeight w:val="452"/>
        </w:trPr>
        <w:tc>
          <w:tcPr>
            <w:tcW w:w="3260" w:type="dxa"/>
          </w:tcPr>
          <w:p w14:paraId="3BBD0325" w14:textId="77777777" w:rsidR="005833CF" w:rsidRPr="0079480C" w:rsidRDefault="005833CF" w:rsidP="00EA784B">
            <w:pPr>
              <w:tabs>
                <w:tab w:val="left" w:pos="540"/>
              </w:tabs>
              <w:spacing w:line="440" w:lineRule="exact"/>
              <w:ind w:left="36"/>
              <w:rPr>
                <w:rFonts w:ascii="Angsana New" w:hAnsi="Angsana New" w:cs="Angsana New"/>
                <w:color w:val="auto"/>
                <w:sz w:val="28"/>
                <w:szCs w:val="28"/>
                <w:cs/>
              </w:rPr>
            </w:pPr>
            <w:r w:rsidRPr="0079480C">
              <w:rPr>
                <w:rFonts w:ascii="Angsana New" w:hAnsi="Angsana New" w:cs="Angsana New"/>
                <w:color w:val="auto"/>
                <w:sz w:val="28"/>
                <w:szCs w:val="28"/>
              </w:rPr>
              <w:t>Disposal/write-off</w:t>
            </w:r>
          </w:p>
        </w:tc>
        <w:tc>
          <w:tcPr>
            <w:tcW w:w="1877" w:type="dxa"/>
          </w:tcPr>
          <w:p w14:paraId="5D2E6C8B" w14:textId="0FAF7D45" w:rsidR="005833CF" w:rsidRPr="008F7B5F"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843" w:type="dxa"/>
          </w:tcPr>
          <w:p w14:paraId="590702FC" w14:textId="0D99BC86" w:rsidR="005833CF" w:rsidRPr="008F7B5F" w:rsidRDefault="00DA6628"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r w:rsidR="00DE41F9" w:rsidRPr="008F7B5F">
              <w:rPr>
                <w:rFonts w:ascii="Angsana New" w:eastAsia="Times New Roman" w:hAnsi="Angsana New" w:cs="Angsana New"/>
                <w:color w:val="auto"/>
                <w:sz w:val="28"/>
                <w:szCs w:val="28"/>
                <w:lang w:val="en-GB"/>
              </w:rPr>
              <w:t>80</w:t>
            </w:r>
            <w:r w:rsidRPr="008F7B5F">
              <w:rPr>
                <w:rFonts w:ascii="Angsana New" w:eastAsia="Times New Roman" w:hAnsi="Angsana New" w:cs="Angsana New"/>
                <w:color w:val="auto"/>
                <w:sz w:val="28"/>
                <w:szCs w:val="28"/>
                <w:lang w:val="en-GB"/>
              </w:rPr>
              <w:t>)</w:t>
            </w:r>
          </w:p>
        </w:tc>
        <w:tc>
          <w:tcPr>
            <w:tcW w:w="1739" w:type="dxa"/>
          </w:tcPr>
          <w:p w14:paraId="7D0A6C5D" w14:textId="52985DC5" w:rsidR="005833CF" w:rsidRPr="008F7B5F" w:rsidRDefault="00DA6628"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(80)</w:t>
            </w:r>
          </w:p>
        </w:tc>
      </w:tr>
      <w:tr w:rsidR="005833CF" w:rsidRPr="0079480C" w14:paraId="3F38DAE6" w14:textId="77777777" w:rsidTr="00EA784B">
        <w:trPr>
          <w:trHeight w:val="317"/>
        </w:trPr>
        <w:tc>
          <w:tcPr>
            <w:tcW w:w="3260" w:type="dxa"/>
          </w:tcPr>
          <w:p w14:paraId="64581223" w14:textId="456D631C" w:rsidR="005833CF" w:rsidRPr="0079480C" w:rsidRDefault="005833CF" w:rsidP="00EA784B">
            <w:pPr>
              <w:tabs>
                <w:tab w:val="left" w:pos="540"/>
              </w:tabs>
              <w:spacing w:line="440" w:lineRule="exact"/>
              <w:ind w:left="36"/>
              <w:rPr>
                <w:rFonts w:ascii="Angsana New" w:hAnsi="Angsana New" w:cs="Angsana New"/>
                <w:color w:val="auto"/>
                <w:sz w:val="28"/>
                <w:szCs w:val="28"/>
              </w:rPr>
            </w:pPr>
            <w:r w:rsidRPr="0079480C">
              <w:rPr>
                <w:rFonts w:ascii="Angsana New" w:hAnsi="Angsana New" w:cs="Angsana New"/>
                <w:color w:val="auto"/>
                <w:sz w:val="28"/>
                <w:szCs w:val="28"/>
              </w:rPr>
              <w:t xml:space="preserve">Balance as at December 31, </w:t>
            </w:r>
            <w:r w:rsidR="00754CED" w:rsidRPr="0079480C">
              <w:rPr>
                <w:rFonts w:ascii="Angsana New" w:hAnsi="Angsana New" w:cs="Angsana New"/>
                <w:color w:val="auto"/>
                <w:sz w:val="28"/>
                <w:szCs w:val="28"/>
              </w:rPr>
              <w:t>2025</w:t>
            </w:r>
          </w:p>
        </w:tc>
        <w:tc>
          <w:tcPr>
            <w:tcW w:w="1877" w:type="dxa"/>
          </w:tcPr>
          <w:p w14:paraId="21BCC10D" w14:textId="7E48A2FB" w:rsidR="005833CF" w:rsidRPr="008F7B5F"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6,</w:t>
            </w:r>
            <w:r w:rsidR="001D4EC9" w:rsidRPr="008F7B5F">
              <w:rPr>
                <w:rFonts w:ascii="Angsana New" w:eastAsia="Times New Roman" w:hAnsi="Angsana New" w:cs="Angsana New"/>
                <w:color w:val="auto"/>
                <w:sz w:val="28"/>
                <w:szCs w:val="28"/>
                <w:lang w:val="en-GB"/>
              </w:rPr>
              <w:t>543</w:t>
            </w:r>
          </w:p>
        </w:tc>
        <w:tc>
          <w:tcPr>
            <w:tcW w:w="1843" w:type="dxa"/>
          </w:tcPr>
          <w:p w14:paraId="6146DE9F" w14:textId="19FA2B5F" w:rsidR="005833CF" w:rsidRPr="008F7B5F" w:rsidRDefault="007976AA"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739" w:type="dxa"/>
          </w:tcPr>
          <w:p w14:paraId="76D75DDD" w14:textId="1232B1FA" w:rsidR="005833CF" w:rsidRPr="008F7B5F"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6,</w:t>
            </w:r>
            <w:r w:rsidR="00CF77DD" w:rsidRPr="008F7B5F">
              <w:rPr>
                <w:rFonts w:ascii="Angsana New" w:eastAsia="Times New Roman" w:hAnsi="Angsana New" w:cs="Angsana New"/>
                <w:color w:val="auto"/>
                <w:sz w:val="28"/>
                <w:szCs w:val="28"/>
                <w:lang w:val="en-GB"/>
              </w:rPr>
              <w:t>543</w:t>
            </w:r>
          </w:p>
        </w:tc>
      </w:tr>
      <w:tr w:rsidR="005833CF" w:rsidRPr="0079480C" w14:paraId="49F77730" w14:textId="77777777" w:rsidTr="00EA784B">
        <w:trPr>
          <w:trHeight w:val="20"/>
        </w:trPr>
        <w:tc>
          <w:tcPr>
            <w:tcW w:w="3260" w:type="dxa"/>
          </w:tcPr>
          <w:p w14:paraId="03328DE3" w14:textId="77777777" w:rsidR="005833CF" w:rsidRPr="0079480C" w:rsidRDefault="005833CF" w:rsidP="00EA784B">
            <w:pPr>
              <w:tabs>
                <w:tab w:val="left" w:pos="540"/>
              </w:tabs>
              <w:spacing w:line="440" w:lineRule="exact"/>
              <w:ind w:left="36"/>
              <w:rPr>
                <w:rFonts w:ascii="Angsana New" w:hAnsi="Angsana New" w:cs="Angsana New"/>
                <w:color w:val="auto"/>
                <w:sz w:val="28"/>
                <w:szCs w:val="28"/>
              </w:rPr>
            </w:pPr>
            <w:r w:rsidRPr="0079480C">
              <w:rPr>
                <w:rFonts w:ascii="Angsana New" w:hAnsi="Angsana New" w:cs="Angsana New"/>
                <w:color w:val="auto"/>
                <w:sz w:val="28"/>
                <w:szCs w:val="28"/>
                <w:u w:val="single"/>
              </w:rPr>
              <w:t>Accumulated amortization</w:t>
            </w:r>
          </w:p>
        </w:tc>
        <w:tc>
          <w:tcPr>
            <w:tcW w:w="1877" w:type="dxa"/>
          </w:tcPr>
          <w:p w14:paraId="4579F942" w14:textId="77777777"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p>
        </w:tc>
        <w:tc>
          <w:tcPr>
            <w:tcW w:w="1843" w:type="dxa"/>
          </w:tcPr>
          <w:p w14:paraId="735C30DE" w14:textId="77777777"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p>
        </w:tc>
        <w:tc>
          <w:tcPr>
            <w:tcW w:w="1739" w:type="dxa"/>
          </w:tcPr>
          <w:p w14:paraId="32CBA7F7" w14:textId="77777777"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p>
        </w:tc>
      </w:tr>
      <w:tr w:rsidR="005833CF" w:rsidRPr="0079480C" w14:paraId="685FF9DF" w14:textId="77777777" w:rsidTr="00EA784B">
        <w:trPr>
          <w:trHeight w:val="20"/>
        </w:trPr>
        <w:tc>
          <w:tcPr>
            <w:tcW w:w="3260" w:type="dxa"/>
          </w:tcPr>
          <w:p w14:paraId="35A438B7" w14:textId="077E7CA3" w:rsidR="005833CF" w:rsidRPr="0079480C" w:rsidRDefault="005833CF" w:rsidP="00EA784B">
            <w:pPr>
              <w:tabs>
                <w:tab w:val="left" w:pos="540"/>
              </w:tabs>
              <w:spacing w:line="440" w:lineRule="exact"/>
              <w:ind w:left="36"/>
              <w:rPr>
                <w:rFonts w:ascii="Angsana New" w:hAnsi="Angsana New" w:cs="Angsana New"/>
                <w:color w:val="auto"/>
                <w:sz w:val="28"/>
                <w:szCs w:val="28"/>
              </w:rPr>
            </w:pPr>
            <w:r w:rsidRPr="0079480C">
              <w:rPr>
                <w:rFonts w:ascii="Angsana New" w:hAnsi="Angsana New" w:cs="Angsana New"/>
                <w:color w:val="auto"/>
                <w:sz w:val="28"/>
                <w:szCs w:val="28"/>
              </w:rPr>
              <w:t xml:space="preserve">Balance as at January 1, </w:t>
            </w:r>
            <w:r w:rsidR="00754CED" w:rsidRPr="0079480C">
              <w:rPr>
                <w:rFonts w:ascii="Angsana New" w:hAnsi="Angsana New" w:cs="Angsana New"/>
                <w:color w:val="auto"/>
                <w:sz w:val="28"/>
                <w:szCs w:val="28"/>
              </w:rPr>
              <w:t>2024</w:t>
            </w:r>
          </w:p>
        </w:tc>
        <w:tc>
          <w:tcPr>
            <w:tcW w:w="1877" w:type="dxa"/>
          </w:tcPr>
          <w:p w14:paraId="78209ADF" w14:textId="7D9151FB" w:rsidR="005833CF" w:rsidRPr="008F7B5F" w:rsidRDefault="006D7EF8"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Cordia New" w:hAnsi="Angsana New" w:cs="Angsana New"/>
                <w:color w:val="auto"/>
                <w:sz w:val="28"/>
                <w:szCs w:val="28"/>
              </w:rPr>
              <w:t>3,343</w:t>
            </w:r>
          </w:p>
        </w:tc>
        <w:tc>
          <w:tcPr>
            <w:tcW w:w="1843" w:type="dxa"/>
          </w:tcPr>
          <w:p w14:paraId="15E2476A" w14:textId="0A6BC0C1"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739" w:type="dxa"/>
          </w:tcPr>
          <w:p w14:paraId="24DA5E4A" w14:textId="2BD38585" w:rsidR="005833CF" w:rsidRPr="008F7B5F" w:rsidRDefault="007853CA"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7853CA">
              <w:rPr>
                <w:rFonts w:ascii="Angsana New" w:eastAsia="Cordia New" w:hAnsi="Angsana New" w:cs="Angsana New"/>
                <w:color w:val="auto"/>
                <w:sz w:val="28"/>
                <w:szCs w:val="28"/>
              </w:rPr>
              <w:t>3,343</w:t>
            </w:r>
          </w:p>
        </w:tc>
      </w:tr>
      <w:tr w:rsidR="005833CF" w:rsidRPr="0079480C" w14:paraId="17F71B2B" w14:textId="77777777">
        <w:trPr>
          <w:trHeight w:val="20"/>
        </w:trPr>
        <w:tc>
          <w:tcPr>
            <w:tcW w:w="3260" w:type="dxa"/>
            <w:vAlign w:val="bottom"/>
          </w:tcPr>
          <w:p w14:paraId="4501DAAB" w14:textId="77777777" w:rsidR="005833CF" w:rsidRPr="0079480C" w:rsidRDefault="005833CF" w:rsidP="00EA784B">
            <w:pPr>
              <w:tabs>
                <w:tab w:val="center" w:pos="8010"/>
              </w:tabs>
              <w:spacing w:line="440" w:lineRule="exact"/>
              <w:ind w:left="36" w:right="-124"/>
              <w:rPr>
                <w:rFonts w:ascii="Angsana New" w:hAnsi="Angsana New" w:cs="Angsana New"/>
                <w:color w:val="auto"/>
                <w:sz w:val="28"/>
                <w:szCs w:val="28"/>
                <w:cs/>
              </w:rPr>
            </w:pPr>
            <w:r w:rsidRPr="0079480C">
              <w:rPr>
                <w:rFonts w:ascii="Angsana New" w:hAnsi="Angsana New" w:cs="Angsana New"/>
                <w:color w:val="auto"/>
                <w:sz w:val="28"/>
                <w:szCs w:val="28"/>
              </w:rPr>
              <w:t>Amortization for the year</w:t>
            </w:r>
          </w:p>
        </w:tc>
        <w:tc>
          <w:tcPr>
            <w:tcW w:w="1877" w:type="dxa"/>
            <w:vAlign w:val="bottom"/>
          </w:tcPr>
          <w:p w14:paraId="732EB938" w14:textId="4F9B1F29" w:rsidR="005833CF" w:rsidRPr="008F7B5F" w:rsidRDefault="006D7EF8"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Cordia New" w:hAnsi="Angsana New" w:cs="Angsana New" w:hint="cs"/>
                <w:color w:val="auto"/>
                <w:sz w:val="28"/>
                <w:szCs w:val="28"/>
              </w:rPr>
              <w:t>541</w:t>
            </w:r>
          </w:p>
        </w:tc>
        <w:tc>
          <w:tcPr>
            <w:tcW w:w="1843" w:type="dxa"/>
          </w:tcPr>
          <w:p w14:paraId="62849726" w14:textId="401F7447" w:rsidR="005833CF" w:rsidRPr="008F7B5F"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739" w:type="dxa"/>
            <w:vAlign w:val="bottom"/>
          </w:tcPr>
          <w:p w14:paraId="13A765BF" w14:textId="1EE4BCBE" w:rsidR="005833CF" w:rsidRPr="008F7B5F" w:rsidRDefault="007853CA"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7853CA">
              <w:rPr>
                <w:rFonts w:ascii="Angsana New" w:eastAsia="Cordia New" w:hAnsi="Angsana New" w:cs="Angsana New" w:hint="cs"/>
                <w:color w:val="auto"/>
                <w:sz w:val="28"/>
                <w:szCs w:val="28"/>
              </w:rPr>
              <w:t>541</w:t>
            </w:r>
          </w:p>
        </w:tc>
      </w:tr>
      <w:tr w:rsidR="005833CF" w:rsidRPr="0079480C" w14:paraId="25521C82" w14:textId="77777777" w:rsidTr="00EA784B">
        <w:trPr>
          <w:trHeight w:val="20"/>
        </w:trPr>
        <w:tc>
          <w:tcPr>
            <w:tcW w:w="3260" w:type="dxa"/>
          </w:tcPr>
          <w:p w14:paraId="7DD9FEBC" w14:textId="41F77735" w:rsidR="005833CF" w:rsidRPr="0079480C" w:rsidRDefault="005833CF" w:rsidP="00EA784B">
            <w:pPr>
              <w:tabs>
                <w:tab w:val="left" w:pos="540"/>
              </w:tabs>
              <w:spacing w:line="440" w:lineRule="exact"/>
              <w:ind w:left="36"/>
              <w:rPr>
                <w:rFonts w:ascii="Angsana New" w:hAnsi="Angsana New" w:cs="Angsana New"/>
                <w:color w:val="auto"/>
                <w:sz w:val="28"/>
                <w:szCs w:val="28"/>
              </w:rPr>
            </w:pPr>
            <w:r w:rsidRPr="0079480C">
              <w:rPr>
                <w:rFonts w:ascii="Angsana New" w:hAnsi="Angsana New" w:cs="Angsana New"/>
                <w:color w:val="auto"/>
                <w:sz w:val="28"/>
                <w:szCs w:val="28"/>
              </w:rPr>
              <w:t xml:space="preserve">Balance as at December 31, </w:t>
            </w:r>
            <w:r w:rsidR="00754CED" w:rsidRPr="0079480C">
              <w:rPr>
                <w:rFonts w:ascii="Angsana New" w:hAnsi="Angsana New" w:cs="Angsana New"/>
                <w:color w:val="auto"/>
                <w:sz w:val="28"/>
                <w:szCs w:val="28"/>
              </w:rPr>
              <w:t>2024</w:t>
            </w:r>
          </w:p>
        </w:tc>
        <w:tc>
          <w:tcPr>
            <w:tcW w:w="1877" w:type="dxa"/>
          </w:tcPr>
          <w:p w14:paraId="2F0E6264" w14:textId="6C1827F5" w:rsidR="005833CF" w:rsidRPr="008F7B5F" w:rsidRDefault="001D4EC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Cordia New" w:hAnsi="Angsana New" w:cs="Angsana New"/>
                <w:color w:val="auto"/>
                <w:sz w:val="28"/>
                <w:szCs w:val="28"/>
              </w:rPr>
              <w:t>3,</w:t>
            </w:r>
            <w:r w:rsidR="006D7EF8" w:rsidRPr="008F7B5F">
              <w:rPr>
                <w:rFonts w:ascii="Angsana New" w:eastAsia="Cordia New" w:hAnsi="Angsana New" w:cs="Angsana New" w:hint="cs"/>
                <w:color w:val="auto"/>
                <w:sz w:val="28"/>
                <w:szCs w:val="28"/>
              </w:rPr>
              <w:t>884</w:t>
            </w:r>
          </w:p>
        </w:tc>
        <w:tc>
          <w:tcPr>
            <w:tcW w:w="1843" w:type="dxa"/>
          </w:tcPr>
          <w:p w14:paraId="55E165FA" w14:textId="427BF826"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739" w:type="dxa"/>
          </w:tcPr>
          <w:p w14:paraId="431204E2" w14:textId="7D19F479" w:rsidR="005833CF" w:rsidRPr="008F7B5F" w:rsidRDefault="001D4EC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7853CA">
              <w:rPr>
                <w:rFonts w:ascii="Angsana New" w:eastAsia="Cordia New" w:hAnsi="Angsana New" w:cs="Angsana New"/>
                <w:color w:val="auto"/>
                <w:sz w:val="28"/>
                <w:szCs w:val="28"/>
              </w:rPr>
              <w:t>3,</w:t>
            </w:r>
            <w:r w:rsidR="007853CA" w:rsidRPr="007853CA">
              <w:rPr>
                <w:rFonts w:ascii="Angsana New" w:eastAsia="Cordia New" w:hAnsi="Angsana New" w:cs="Angsana New" w:hint="cs"/>
                <w:color w:val="auto"/>
                <w:sz w:val="28"/>
                <w:szCs w:val="28"/>
              </w:rPr>
              <w:t>884</w:t>
            </w:r>
          </w:p>
        </w:tc>
      </w:tr>
      <w:tr w:rsidR="005833CF" w:rsidRPr="0079480C" w14:paraId="0F37C865" w14:textId="77777777">
        <w:trPr>
          <w:trHeight w:val="20"/>
        </w:trPr>
        <w:tc>
          <w:tcPr>
            <w:tcW w:w="3260" w:type="dxa"/>
          </w:tcPr>
          <w:p w14:paraId="5A1C68DD" w14:textId="77777777" w:rsidR="005833CF" w:rsidRPr="0079480C" w:rsidRDefault="005833CF" w:rsidP="00EA784B">
            <w:pPr>
              <w:tabs>
                <w:tab w:val="left" w:pos="540"/>
              </w:tabs>
              <w:spacing w:line="440" w:lineRule="exact"/>
              <w:ind w:left="36"/>
              <w:rPr>
                <w:rFonts w:ascii="Angsana New" w:hAnsi="Angsana New" w:cs="Angsana New"/>
                <w:color w:val="auto"/>
                <w:sz w:val="28"/>
                <w:szCs w:val="28"/>
                <w:cs/>
              </w:rPr>
            </w:pPr>
            <w:r w:rsidRPr="0079480C">
              <w:rPr>
                <w:rFonts w:ascii="Angsana New" w:hAnsi="Angsana New" w:cs="Angsana New"/>
                <w:color w:val="auto"/>
                <w:sz w:val="28"/>
                <w:szCs w:val="28"/>
              </w:rPr>
              <w:t>Amortization for the year</w:t>
            </w:r>
          </w:p>
        </w:tc>
        <w:tc>
          <w:tcPr>
            <w:tcW w:w="1877" w:type="dxa"/>
            <w:vAlign w:val="bottom"/>
          </w:tcPr>
          <w:p w14:paraId="0EEFC4A0" w14:textId="25727215" w:rsidR="005833CF" w:rsidRPr="008F7B5F" w:rsidRDefault="006D7EF8"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Cordia New" w:hAnsi="Angsana New" w:cs="Angsana New"/>
                <w:color w:val="auto"/>
                <w:sz w:val="28"/>
                <w:szCs w:val="28"/>
              </w:rPr>
              <w:t>553</w:t>
            </w:r>
          </w:p>
        </w:tc>
        <w:tc>
          <w:tcPr>
            <w:tcW w:w="1843" w:type="dxa"/>
          </w:tcPr>
          <w:p w14:paraId="1F56D58A" w14:textId="0A09D6EC" w:rsidR="005833CF" w:rsidRPr="008F7B5F"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739" w:type="dxa"/>
            <w:vAlign w:val="bottom"/>
          </w:tcPr>
          <w:p w14:paraId="614AD770" w14:textId="04E70E24" w:rsidR="005833CF" w:rsidRPr="008F7B5F" w:rsidRDefault="007853CA"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7853CA">
              <w:rPr>
                <w:rFonts w:ascii="Angsana New" w:eastAsia="Cordia New" w:hAnsi="Angsana New" w:cs="Angsana New"/>
                <w:color w:val="auto"/>
                <w:sz w:val="28"/>
                <w:szCs w:val="28"/>
              </w:rPr>
              <w:t>553</w:t>
            </w:r>
          </w:p>
        </w:tc>
      </w:tr>
      <w:tr w:rsidR="005833CF" w:rsidRPr="0079480C" w14:paraId="7DD65449" w14:textId="77777777" w:rsidTr="00EA784B">
        <w:trPr>
          <w:trHeight w:val="434"/>
        </w:trPr>
        <w:tc>
          <w:tcPr>
            <w:tcW w:w="3260" w:type="dxa"/>
          </w:tcPr>
          <w:p w14:paraId="6A0F82F6" w14:textId="1A1D1A79" w:rsidR="005833CF" w:rsidRPr="0079480C" w:rsidRDefault="005833CF" w:rsidP="00EA784B">
            <w:pPr>
              <w:tabs>
                <w:tab w:val="left" w:pos="540"/>
              </w:tabs>
              <w:spacing w:line="440" w:lineRule="exact"/>
              <w:ind w:left="36"/>
              <w:rPr>
                <w:rFonts w:ascii="Angsana New" w:hAnsi="Angsana New" w:cs="Angsana New"/>
                <w:color w:val="auto"/>
                <w:sz w:val="28"/>
                <w:szCs w:val="28"/>
              </w:rPr>
            </w:pPr>
            <w:r w:rsidRPr="0079480C">
              <w:rPr>
                <w:rFonts w:ascii="Angsana New" w:hAnsi="Angsana New" w:cs="Angsana New"/>
                <w:color w:val="auto"/>
                <w:sz w:val="28"/>
                <w:szCs w:val="28"/>
              </w:rPr>
              <w:t xml:space="preserve">Balance as at December 31, </w:t>
            </w:r>
            <w:r w:rsidR="00754CED" w:rsidRPr="0079480C">
              <w:rPr>
                <w:rFonts w:ascii="Angsana New" w:hAnsi="Angsana New" w:cs="Angsana New"/>
                <w:color w:val="auto"/>
                <w:sz w:val="28"/>
                <w:szCs w:val="28"/>
              </w:rPr>
              <w:t>2025</w:t>
            </w:r>
          </w:p>
        </w:tc>
        <w:tc>
          <w:tcPr>
            <w:tcW w:w="1877" w:type="dxa"/>
          </w:tcPr>
          <w:p w14:paraId="70200103" w14:textId="3DDD2B2B" w:rsidR="005833CF" w:rsidRPr="008F7B5F" w:rsidRDefault="006D7EF8"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Cordia New" w:hAnsi="Angsana New" w:cs="Angsana New"/>
                <w:color w:val="auto"/>
                <w:sz w:val="28"/>
                <w:szCs w:val="28"/>
              </w:rPr>
              <w:t>4,437</w:t>
            </w:r>
          </w:p>
        </w:tc>
        <w:tc>
          <w:tcPr>
            <w:tcW w:w="1843" w:type="dxa"/>
          </w:tcPr>
          <w:p w14:paraId="16D3D4A4" w14:textId="3DFA3822" w:rsidR="005833CF" w:rsidRPr="008F7B5F" w:rsidRDefault="005833CF"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w:t>
            </w:r>
          </w:p>
        </w:tc>
        <w:tc>
          <w:tcPr>
            <w:tcW w:w="1739" w:type="dxa"/>
          </w:tcPr>
          <w:p w14:paraId="5791577E" w14:textId="03C50F94" w:rsidR="005833CF" w:rsidRPr="008F7B5F" w:rsidRDefault="007853CA"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7853CA">
              <w:rPr>
                <w:rFonts w:ascii="Angsana New" w:eastAsia="Cordia New" w:hAnsi="Angsana New" w:cs="Angsana New"/>
                <w:color w:val="auto"/>
                <w:sz w:val="28"/>
                <w:szCs w:val="28"/>
              </w:rPr>
              <w:t>4,437</w:t>
            </w:r>
          </w:p>
        </w:tc>
      </w:tr>
      <w:tr w:rsidR="005833CF" w:rsidRPr="0079480C" w14:paraId="3F05A675" w14:textId="77777777" w:rsidTr="00EA784B">
        <w:trPr>
          <w:trHeight w:val="20"/>
        </w:trPr>
        <w:tc>
          <w:tcPr>
            <w:tcW w:w="3260" w:type="dxa"/>
          </w:tcPr>
          <w:p w14:paraId="226C7AB8" w14:textId="77777777" w:rsidR="005833CF" w:rsidRPr="0079480C" w:rsidRDefault="005833CF" w:rsidP="00EA784B">
            <w:pPr>
              <w:tabs>
                <w:tab w:val="left" w:pos="540"/>
              </w:tabs>
              <w:spacing w:line="440" w:lineRule="exact"/>
              <w:ind w:left="36"/>
              <w:rPr>
                <w:rFonts w:ascii="Angsana New" w:hAnsi="Angsana New" w:cs="Angsana New"/>
                <w:color w:val="auto"/>
                <w:sz w:val="28"/>
                <w:szCs w:val="28"/>
                <w:u w:val="single"/>
              </w:rPr>
            </w:pPr>
            <w:r w:rsidRPr="0079480C">
              <w:rPr>
                <w:rFonts w:ascii="Angsana New" w:hAnsi="Angsana New" w:cs="Angsana New"/>
                <w:color w:val="auto"/>
                <w:sz w:val="28"/>
                <w:szCs w:val="28"/>
                <w:u w:val="single"/>
              </w:rPr>
              <w:t>Net book value</w:t>
            </w:r>
          </w:p>
        </w:tc>
        <w:tc>
          <w:tcPr>
            <w:tcW w:w="1877" w:type="dxa"/>
          </w:tcPr>
          <w:p w14:paraId="36ACA49C" w14:textId="77777777"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p>
        </w:tc>
        <w:tc>
          <w:tcPr>
            <w:tcW w:w="1843" w:type="dxa"/>
          </w:tcPr>
          <w:p w14:paraId="1833BE41" w14:textId="77777777" w:rsidR="005833CF" w:rsidRPr="008F7B5F" w:rsidRDefault="005833CF" w:rsidP="00EA784B">
            <w:pPr>
              <w:overflowPunct w:val="0"/>
              <w:autoSpaceDE w:val="0"/>
              <w:autoSpaceDN w:val="0"/>
              <w:adjustRightInd w:val="0"/>
              <w:spacing w:line="440" w:lineRule="exact"/>
              <w:ind w:left="32"/>
              <w:jc w:val="center"/>
              <w:textAlignment w:val="baseline"/>
              <w:rPr>
                <w:rFonts w:ascii="Angsana New" w:eastAsia="Times New Roman" w:hAnsi="Angsana New" w:cs="Angsana New"/>
                <w:color w:val="auto"/>
                <w:sz w:val="28"/>
                <w:szCs w:val="28"/>
                <w:lang w:val="en-GB"/>
              </w:rPr>
            </w:pPr>
          </w:p>
        </w:tc>
        <w:tc>
          <w:tcPr>
            <w:tcW w:w="1739" w:type="dxa"/>
          </w:tcPr>
          <w:p w14:paraId="14168554" w14:textId="77777777" w:rsidR="005833CF" w:rsidRPr="008F7B5F"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p>
        </w:tc>
      </w:tr>
      <w:tr w:rsidR="005833CF" w:rsidRPr="0079480C" w14:paraId="6F23D6B5" w14:textId="77777777">
        <w:trPr>
          <w:trHeight w:val="80"/>
        </w:trPr>
        <w:tc>
          <w:tcPr>
            <w:tcW w:w="3260" w:type="dxa"/>
            <w:vAlign w:val="bottom"/>
          </w:tcPr>
          <w:p w14:paraId="56CFA028" w14:textId="4D078DFD" w:rsidR="005833CF" w:rsidRPr="0079480C" w:rsidRDefault="005833CF" w:rsidP="00EA784B">
            <w:pPr>
              <w:tabs>
                <w:tab w:val="center" w:pos="8010"/>
              </w:tabs>
              <w:spacing w:line="440" w:lineRule="exact"/>
              <w:ind w:left="36" w:right="-124"/>
              <w:rPr>
                <w:rFonts w:ascii="Angsana New" w:hAnsi="Angsana New" w:cs="Angsana New"/>
                <w:color w:val="auto"/>
                <w:sz w:val="28"/>
                <w:szCs w:val="28"/>
              </w:rPr>
            </w:pPr>
            <w:r w:rsidRPr="0079480C">
              <w:rPr>
                <w:rFonts w:ascii="Angsana New" w:hAnsi="Angsana New" w:cs="Angsana New"/>
                <w:color w:val="auto"/>
                <w:sz w:val="28"/>
                <w:szCs w:val="28"/>
              </w:rPr>
              <w:t xml:space="preserve">December 31, </w:t>
            </w:r>
            <w:r w:rsidR="00754CED" w:rsidRPr="0079480C">
              <w:rPr>
                <w:rFonts w:ascii="Angsana New" w:hAnsi="Angsana New" w:cs="Angsana New"/>
                <w:color w:val="auto"/>
                <w:sz w:val="28"/>
                <w:szCs w:val="28"/>
              </w:rPr>
              <w:t>2024</w:t>
            </w:r>
          </w:p>
        </w:tc>
        <w:tc>
          <w:tcPr>
            <w:tcW w:w="1877" w:type="dxa"/>
            <w:vAlign w:val="center"/>
          </w:tcPr>
          <w:p w14:paraId="76400D92" w14:textId="401E31BA" w:rsidR="005833CF" w:rsidRPr="008F7B5F" w:rsidRDefault="001D4EC9"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Cordia New" w:hAnsi="Angsana New" w:cs="Angsana New"/>
                <w:color w:val="auto"/>
                <w:sz w:val="28"/>
                <w:szCs w:val="28"/>
              </w:rPr>
              <w:t>2,</w:t>
            </w:r>
            <w:r w:rsidR="006D7EF8" w:rsidRPr="008F7B5F">
              <w:rPr>
                <w:rFonts w:ascii="Angsana New" w:eastAsia="Cordia New" w:hAnsi="Angsana New" w:cs="Angsana New" w:hint="cs"/>
                <w:color w:val="auto"/>
                <w:sz w:val="28"/>
                <w:szCs w:val="28"/>
              </w:rPr>
              <w:t>659</w:t>
            </w:r>
          </w:p>
        </w:tc>
        <w:tc>
          <w:tcPr>
            <w:tcW w:w="1843" w:type="dxa"/>
          </w:tcPr>
          <w:p w14:paraId="1255A196" w14:textId="0E6202D7" w:rsidR="005833CF" w:rsidRPr="008F7B5F" w:rsidRDefault="005833CF"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Times New Roman" w:hAnsi="Angsana New" w:cs="Angsana New"/>
                <w:color w:val="auto"/>
                <w:sz w:val="28"/>
                <w:szCs w:val="28"/>
                <w:lang w:val="en-GB"/>
              </w:rPr>
              <w:t>80</w:t>
            </w:r>
          </w:p>
        </w:tc>
        <w:tc>
          <w:tcPr>
            <w:tcW w:w="1739" w:type="dxa"/>
            <w:vAlign w:val="center"/>
          </w:tcPr>
          <w:p w14:paraId="7A24C198" w14:textId="450DD60D" w:rsidR="005833CF" w:rsidRPr="008F7B5F" w:rsidRDefault="001D4EC9"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7853CA">
              <w:rPr>
                <w:rFonts w:ascii="Angsana New" w:eastAsia="Cordia New" w:hAnsi="Angsana New" w:cs="Angsana New"/>
                <w:color w:val="auto"/>
                <w:sz w:val="28"/>
                <w:szCs w:val="28"/>
              </w:rPr>
              <w:t>2,</w:t>
            </w:r>
            <w:r w:rsidR="007853CA" w:rsidRPr="007853CA">
              <w:rPr>
                <w:rFonts w:ascii="Angsana New" w:eastAsia="Cordia New" w:hAnsi="Angsana New" w:cs="Angsana New" w:hint="cs"/>
                <w:color w:val="auto"/>
                <w:sz w:val="28"/>
                <w:szCs w:val="28"/>
              </w:rPr>
              <w:t>739</w:t>
            </w:r>
          </w:p>
        </w:tc>
      </w:tr>
      <w:tr w:rsidR="00EA784B" w:rsidRPr="0079480C" w14:paraId="0CF03951" w14:textId="77777777">
        <w:trPr>
          <w:trHeight w:val="217"/>
        </w:trPr>
        <w:tc>
          <w:tcPr>
            <w:tcW w:w="3260" w:type="dxa"/>
          </w:tcPr>
          <w:p w14:paraId="4CF0CC93" w14:textId="6B7BC4AF" w:rsidR="00EA784B" w:rsidRPr="0079480C" w:rsidRDefault="00EA784B" w:rsidP="00EA784B">
            <w:pPr>
              <w:tabs>
                <w:tab w:val="center" w:pos="8010"/>
              </w:tabs>
              <w:spacing w:line="440" w:lineRule="exact"/>
              <w:ind w:left="36" w:right="-124"/>
              <w:rPr>
                <w:rFonts w:ascii="Angsana New" w:hAnsi="Angsana New" w:cs="Angsana New"/>
                <w:color w:val="auto"/>
                <w:sz w:val="28"/>
                <w:szCs w:val="28"/>
              </w:rPr>
            </w:pPr>
            <w:r w:rsidRPr="0079480C">
              <w:rPr>
                <w:rFonts w:ascii="Angsana New" w:hAnsi="Angsana New" w:cs="Angsana New"/>
                <w:color w:val="auto"/>
                <w:sz w:val="28"/>
                <w:szCs w:val="28"/>
              </w:rPr>
              <w:t xml:space="preserve">December 31, </w:t>
            </w:r>
            <w:r w:rsidR="00754CED" w:rsidRPr="0079480C">
              <w:rPr>
                <w:rFonts w:ascii="Angsana New" w:hAnsi="Angsana New" w:cs="Angsana New"/>
                <w:color w:val="auto"/>
                <w:sz w:val="28"/>
                <w:szCs w:val="28"/>
              </w:rPr>
              <w:t>2025</w:t>
            </w:r>
          </w:p>
        </w:tc>
        <w:tc>
          <w:tcPr>
            <w:tcW w:w="1877" w:type="dxa"/>
            <w:vAlign w:val="center"/>
          </w:tcPr>
          <w:p w14:paraId="4CE4EFC1" w14:textId="3561BA44" w:rsidR="00EA784B" w:rsidRPr="008F7B5F" w:rsidRDefault="00EA784B"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8F7B5F">
              <w:rPr>
                <w:rFonts w:ascii="Angsana New" w:eastAsia="Cordia New" w:hAnsi="Angsana New" w:cs="Angsana New"/>
                <w:color w:val="auto"/>
                <w:sz w:val="28"/>
                <w:szCs w:val="28"/>
              </w:rPr>
              <w:t>2,</w:t>
            </w:r>
            <w:r w:rsidR="006D7EF8" w:rsidRPr="008F7B5F">
              <w:rPr>
                <w:rFonts w:ascii="Angsana New" w:eastAsia="Cordia New" w:hAnsi="Angsana New" w:cs="Angsana New"/>
                <w:color w:val="auto"/>
                <w:sz w:val="28"/>
                <w:szCs w:val="28"/>
              </w:rPr>
              <w:t>106</w:t>
            </w:r>
          </w:p>
        </w:tc>
        <w:tc>
          <w:tcPr>
            <w:tcW w:w="1843" w:type="dxa"/>
          </w:tcPr>
          <w:p w14:paraId="05CE9C7A" w14:textId="12891B97" w:rsidR="00EA784B" w:rsidRPr="008F7B5F" w:rsidRDefault="00244BC0"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Pr>
                <w:rFonts w:ascii="Angsana New" w:eastAsia="Times New Roman" w:hAnsi="Angsana New" w:cs="Angsana New"/>
                <w:color w:val="auto"/>
                <w:sz w:val="28"/>
                <w:szCs w:val="28"/>
                <w:lang w:val="en-GB"/>
              </w:rPr>
              <w:t>-</w:t>
            </w:r>
          </w:p>
        </w:tc>
        <w:tc>
          <w:tcPr>
            <w:tcW w:w="1739" w:type="dxa"/>
            <w:vAlign w:val="center"/>
          </w:tcPr>
          <w:p w14:paraId="6255B43B" w14:textId="3B775E8B" w:rsidR="00EA784B" w:rsidRPr="008F7B5F" w:rsidRDefault="00EA784B"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8"/>
                <w:szCs w:val="28"/>
                <w:lang w:val="en-GB"/>
              </w:rPr>
            </w:pPr>
            <w:r w:rsidRPr="007853CA">
              <w:rPr>
                <w:rFonts w:ascii="Angsana New" w:eastAsia="Cordia New" w:hAnsi="Angsana New" w:cs="Angsana New"/>
                <w:color w:val="auto"/>
                <w:sz w:val="28"/>
                <w:szCs w:val="28"/>
              </w:rPr>
              <w:t>2,</w:t>
            </w:r>
            <w:r w:rsidR="007853CA" w:rsidRPr="007853CA">
              <w:rPr>
                <w:rFonts w:ascii="Angsana New" w:eastAsia="Cordia New" w:hAnsi="Angsana New" w:cs="Angsana New"/>
                <w:color w:val="auto"/>
                <w:sz w:val="28"/>
                <w:szCs w:val="28"/>
              </w:rPr>
              <w:t>106</w:t>
            </w:r>
          </w:p>
        </w:tc>
      </w:tr>
    </w:tbl>
    <w:p w14:paraId="76D391E5" w14:textId="6D2F2BDA" w:rsidR="00D82075" w:rsidRPr="0079480C" w:rsidRDefault="00E00A76" w:rsidP="000E7D86">
      <w:pPr>
        <w:pStyle w:val="a8"/>
        <w:numPr>
          <w:ilvl w:val="0"/>
          <w:numId w:val="18"/>
        </w:numPr>
        <w:spacing w:line="440" w:lineRule="exact"/>
        <w:ind w:left="426" w:right="0" w:hanging="426"/>
        <w:jc w:val="thaiDistribute"/>
        <w:rPr>
          <w:rFonts w:ascii="Angsana New" w:hAnsi="Angsana New" w:cs="Angsana New"/>
          <w:b/>
          <w:bCs/>
          <w:color w:val="auto"/>
        </w:rPr>
      </w:pPr>
      <w:r w:rsidRPr="0079480C">
        <w:rPr>
          <w:rFonts w:ascii="Angsana New" w:hAnsi="Angsana New" w:cs="Angsana New"/>
          <w:b/>
          <w:bCs/>
          <w:color w:val="auto"/>
          <w:cs/>
        </w:rPr>
        <w:br w:type="page"/>
      </w:r>
      <w:r w:rsidR="00C601AC" w:rsidRPr="0079480C">
        <w:rPr>
          <w:rFonts w:ascii="Angsana New" w:hAnsi="Angsana New" w:cs="Angsana New"/>
          <w:b/>
          <w:bCs/>
          <w:color w:val="auto"/>
          <w:spacing w:val="-2"/>
          <w:lang w:val="en-GB"/>
        </w:rPr>
        <w:lastRenderedPageBreak/>
        <w:t>SHORT-TERM BORR</w:t>
      </w:r>
      <w:r w:rsidR="00A070C4" w:rsidRPr="0079480C">
        <w:rPr>
          <w:rFonts w:ascii="Angsana New" w:hAnsi="Angsana New" w:cs="Angsana New"/>
          <w:b/>
          <w:bCs/>
          <w:color w:val="auto"/>
          <w:spacing w:val="-2"/>
        </w:rPr>
        <w:t>O</w:t>
      </w:r>
      <w:r w:rsidR="00C601AC" w:rsidRPr="0079480C">
        <w:rPr>
          <w:rFonts w:ascii="Angsana New" w:hAnsi="Angsana New" w:cs="Angsana New"/>
          <w:b/>
          <w:bCs/>
          <w:color w:val="auto"/>
          <w:spacing w:val="-2"/>
          <w:lang w:val="en-GB"/>
        </w:rPr>
        <w:t>WINGS FROM RELATED PARTY</w:t>
      </w:r>
    </w:p>
    <w:p w14:paraId="2476A474" w14:textId="209B5DEE" w:rsidR="00DB3004" w:rsidRPr="0079480C" w:rsidRDefault="00DB3004" w:rsidP="000E7D86">
      <w:pPr>
        <w:spacing w:before="240" w:after="240" w:line="440" w:lineRule="exact"/>
        <w:ind w:left="426"/>
        <w:jc w:val="thaiDistribute"/>
        <w:rPr>
          <w:rFonts w:ascii="Angsana New" w:hAnsi="Angsana New" w:cs="Angsana New"/>
          <w:color w:val="auto"/>
          <w:sz w:val="28"/>
          <w:szCs w:val="28"/>
        </w:rPr>
      </w:pPr>
      <w:bookmarkStart w:id="12" w:name="_Hlk159117154"/>
      <w:r w:rsidRPr="0079480C">
        <w:rPr>
          <w:rFonts w:ascii="Angsana New" w:hAnsi="Angsana New" w:cs="Angsana New"/>
          <w:color w:val="auto"/>
          <w:sz w:val="28"/>
          <w:szCs w:val="28"/>
        </w:rPr>
        <w:t xml:space="preserve">As at December 31, </w:t>
      </w:r>
      <w:r w:rsidR="00754CED" w:rsidRPr="0079480C">
        <w:rPr>
          <w:rFonts w:ascii="Angsana New" w:hAnsi="Angsana New" w:cs="Angsana New"/>
          <w:color w:val="auto"/>
          <w:sz w:val="28"/>
          <w:szCs w:val="28"/>
        </w:rPr>
        <w:t>2025</w:t>
      </w:r>
      <w:r w:rsidR="00CE778B">
        <w:rPr>
          <w:rFonts w:ascii="Angsana New" w:hAnsi="Angsana New" w:cs="Angsana New"/>
          <w:color w:val="auto"/>
          <w:sz w:val="28"/>
          <w:szCs w:val="28"/>
        </w:rPr>
        <w:t xml:space="preserve"> a</w:t>
      </w:r>
      <w:r w:rsidR="00CF5801">
        <w:rPr>
          <w:rFonts w:ascii="Angsana New" w:hAnsi="Angsana New" w:cs="Angsana New"/>
          <w:color w:val="auto"/>
          <w:sz w:val="28"/>
          <w:szCs w:val="28"/>
        </w:rPr>
        <w:t>nd 2024</w:t>
      </w:r>
      <w:r w:rsidRPr="0079480C">
        <w:rPr>
          <w:rFonts w:ascii="Angsana New" w:hAnsi="Angsana New" w:cs="Angsana New"/>
          <w:color w:val="auto"/>
          <w:sz w:val="28"/>
          <w:szCs w:val="28"/>
        </w:rPr>
        <w:t xml:space="preserve">, short-term borrowings from related parties do not have any collaterals but bearing interest at </w:t>
      </w:r>
      <w:r w:rsidR="004B4F81" w:rsidRPr="0079480C">
        <w:rPr>
          <w:rFonts w:ascii="Angsana New" w:hAnsi="Angsana New" w:cs="Angsana New"/>
          <w:color w:val="auto"/>
          <w:sz w:val="28"/>
          <w:szCs w:val="28"/>
        </w:rPr>
        <w:t>T</w:t>
      </w:r>
      <w:r w:rsidR="00155D54" w:rsidRPr="0079480C">
        <w:rPr>
          <w:rFonts w:ascii="Angsana New" w:hAnsi="Angsana New" w:cs="Angsana New"/>
          <w:color w:val="auto"/>
          <w:sz w:val="28"/>
          <w:szCs w:val="28"/>
        </w:rPr>
        <w:t xml:space="preserve">he </w:t>
      </w:r>
      <w:proofErr w:type="spellStart"/>
      <w:r w:rsidR="007A03E7" w:rsidRPr="0079480C">
        <w:rPr>
          <w:rFonts w:ascii="Angsana New" w:hAnsi="Angsana New" w:cs="Angsana New"/>
          <w:color w:val="auto"/>
          <w:sz w:val="28"/>
          <w:szCs w:val="28"/>
        </w:rPr>
        <w:t>K</w:t>
      </w:r>
      <w:r w:rsidR="00155D54" w:rsidRPr="0079480C">
        <w:rPr>
          <w:rFonts w:ascii="Angsana New" w:hAnsi="Angsana New" w:cs="Angsana New"/>
          <w:color w:val="auto"/>
          <w:sz w:val="28"/>
          <w:szCs w:val="28"/>
        </w:rPr>
        <w:t>asikorn</w:t>
      </w:r>
      <w:proofErr w:type="spellEnd"/>
      <w:r w:rsidRPr="0079480C">
        <w:rPr>
          <w:rFonts w:ascii="Angsana New" w:hAnsi="Angsana New" w:cs="Angsana New"/>
          <w:color w:val="auto"/>
          <w:sz w:val="28"/>
          <w:szCs w:val="28"/>
        </w:rPr>
        <w:t xml:space="preserve"> </w:t>
      </w:r>
      <w:r w:rsidR="007A03E7" w:rsidRPr="0079480C">
        <w:rPr>
          <w:rFonts w:ascii="Angsana New" w:hAnsi="Angsana New" w:cs="Angsana New"/>
          <w:color w:val="auto"/>
          <w:sz w:val="28"/>
          <w:szCs w:val="28"/>
        </w:rPr>
        <w:t>B</w:t>
      </w:r>
      <w:r w:rsidR="00E3204F" w:rsidRPr="0079480C">
        <w:rPr>
          <w:rFonts w:ascii="Angsana New" w:hAnsi="Angsana New" w:cs="Angsana New"/>
          <w:color w:val="auto"/>
          <w:sz w:val="28"/>
          <w:szCs w:val="28"/>
        </w:rPr>
        <w:t>ank</w:t>
      </w:r>
      <w:r w:rsidRPr="0079480C">
        <w:rPr>
          <w:rFonts w:ascii="Angsana New" w:hAnsi="Angsana New" w:cs="Angsana New"/>
          <w:color w:val="auto"/>
          <w:sz w:val="28"/>
          <w:szCs w:val="28"/>
        </w:rPr>
        <w:t xml:space="preserve"> of M</w:t>
      </w:r>
      <w:r w:rsidR="00B6325A" w:rsidRPr="0079480C">
        <w:rPr>
          <w:rFonts w:ascii="Angsana New" w:hAnsi="Angsana New" w:cs="Angsana New"/>
          <w:color w:val="auto"/>
          <w:sz w:val="28"/>
          <w:szCs w:val="28"/>
        </w:rPr>
        <w:t>R</w:t>
      </w:r>
      <w:r w:rsidRPr="0079480C">
        <w:rPr>
          <w:rFonts w:ascii="Angsana New" w:hAnsi="Angsana New" w:cs="Angsana New"/>
          <w:color w:val="auto"/>
          <w:sz w:val="28"/>
          <w:szCs w:val="28"/>
        </w:rPr>
        <w:t>R which is matured within 202</w:t>
      </w:r>
      <w:r w:rsidR="00BE6BBF">
        <w:rPr>
          <w:rFonts w:ascii="Angsana New" w:hAnsi="Angsana New" w:cs="Angsana New"/>
          <w:color w:val="auto"/>
          <w:sz w:val="28"/>
          <w:szCs w:val="28"/>
        </w:rPr>
        <w:t>6</w:t>
      </w:r>
      <w:r w:rsidRPr="0079480C">
        <w:rPr>
          <w:rFonts w:ascii="Angsana New" w:hAnsi="Angsana New" w:cs="Angsana New"/>
          <w:color w:val="auto"/>
          <w:sz w:val="28"/>
          <w:szCs w:val="28"/>
        </w:rPr>
        <w:t>.</w:t>
      </w:r>
    </w:p>
    <w:bookmarkEnd w:id="12"/>
    <w:p w14:paraId="4E933752" w14:textId="6D545C8C" w:rsidR="007B609E" w:rsidRPr="0079480C" w:rsidRDefault="007B609E" w:rsidP="000E7D86">
      <w:pPr>
        <w:pStyle w:val="a8"/>
        <w:numPr>
          <w:ilvl w:val="0"/>
          <w:numId w:val="18"/>
        </w:numPr>
        <w:spacing w:line="440" w:lineRule="exact"/>
        <w:ind w:left="426" w:right="0" w:hanging="426"/>
        <w:jc w:val="thaiDistribute"/>
        <w:rPr>
          <w:rFonts w:ascii="Angsana New" w:hAnsi="Angsana New" w:cs="Angsana New"/>
          <w:b/>
          <w:bCs/>
          <w:color w:val="auto"/>
        </w:rPr>
      </w:pPr>
      <w:r w:rsidRPr="0079480C">
        <w:rPr>
          <w:rFonts w:ascii="Angsana New" w:hAnsi="Angsana New" w:cs="Angsana New"/>
          <w:b/>
          <w:bCs/>
          <w:color w:val="auto"/>
          <w:spacing w:val="-2"/>
        </w:rPr>
        <w:t>TRADE AND OTHER CURRENT PAYABLES</w:t>
      </w:r>
      <w:r w:rsidR="0011577A" w:rsidRPr="0079480C">
        <w:rPr>
          <w:rFonts w:ascii="Angsana New" w:hAnsi="Angsana New" w:cs="Angsana New"/>
          <w:b/>
          <w:bCs/>
          <w:color w:val="auto"/>
        </w:rPr>
        <w:t xml:space="preserve"> </w:t>
      </w:r>
    </w:p>
    <w:tbl>
      <w:tblPr>
        <w:tblW w:w="9072" w:type="dxa"/>
        <w:tblInd w:w="284" w:type="dxa"/>
        <w:tblLayout w:type="fixed"/>
        <w:tblLook w:val="01E0" w:firstRow="1" w:lastRow="1" w:firstColumn="1" w:lastColumn="1" w:noHBand="0" w:noVBand="0"/>
      </w:tblPr>
      <w:tblGrid>
        <w:gridCol w:w="2977"/>
        <w:gridCol w:w="709"/>
        <w:gridCol w:w="1417"/>
        <w:gridCol w:w="1417"/>
        <w:gridCol w:w="1276"/>
        <w:gridCol w:w="1276"/>
      </w:tblGrid>
      <w:tr w:rsidR="002D2CAE" w:rsidRPr="0079480C" w14:paraId="78F70014" w14:textId="77777777" w:rsidTr="000E7D86">
        <w:trPr>
          <w:trHeight w:val="80"/>
          <w:tblHeader/>
        </w:trPr>
        <w:tc>
          <w:tcPr>
            <w:tcW w:w="2977" w:type="dxa"/>
          </w:tcPr>
          <w:p w14:paraId="00BE1831" w14:textId="77777777" w:rsidR="002D2CAE" w:rsidRPr="0079480C" w:rsidRDefault="002D2CAE" w:rsidP="000E7D86">
            <w:pPr>
              <w:spacing w:line="440" w:lineRule="exact"/>
              <w:rPr>
                <w:rFonts w:ascii="Angsana New" w:eastAsia="Cordia New" w:hAnsi="Angsana New" w:cs="Angsana New"/>
                <w:color w:val="auto"/>
                <w:sz w:val="28"/>
                <w:szCs w:val="28"/>
              </w:rPr>
            </w:pPr>
          </w:p>
        </w:tc>
        <w:tc>
          <w:tcPr>
            <w:tcW w:w="709" w:type="dxa"/>
          </w:tcPr>
          <w:p w14:paraId="17B2AEC0" w14:textId="77777777" w:rsidR="002D2CAE" w:rsidRPr="0079480C" w:rsidRDefault="002D2CAE" w:rsidP="000E7D86">
            <w:pPr>
              <w:tabs>
                <w:tab w:val="left" w:pos="238"/>
              </w:tabs>
              <w:spacing w:line="440" w:lineRule="exact"/>
              <w:jc w:val="right"/>
              <w:rPr>
                <w:rFonts w:ascii="Angsana New" w:eastAsia="Cordia New" w:hAnsi="Angsana New" w:cs="Angsana New"/>
                <w:color w:val="auto"/>
                <w:sz w:val="28"/>
                <w:szCs w:val="28"/>
              </w:rPr>
            </w:pPr>
          </w:p>
        </w:tc>
        <w:tc>
          <w:tcPr>
            <w:tcW w:w="5386" w:type="dxa"/>
            <w:gridSpan w:val="4"/>
          </w:tcPr>
          <w:p w14:paraId="3CE6AFE7" w14:textId="77777777" w:rsidR="002D2CAE" w:rsidRPr="0079480C" w:rsidRDefault="00784748"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Unit: Thousand Baht</w:t>
            </w:r>
          </w:p>
        </w:tc>
      </w:tr>
      <w:tr w:rsidR="002D2CAE" w:rsidRPr="0079480C" w14:paraId="14D03088" w14:textId="77777777" w:rsidTr="000E7D86">
        <w:trPr>
          <w:tblHeader/>
        </w:trPr>
        <w:tc>
          <w:tcPr>
            <w:tcW w:w="2977" w:type="dxa"/>
          </w:tcPr>
          <w:p w14:paraId="36CAE89E" w14:textId="77777777" w:rsidR="002D2CAE" w:rsidRPr="0079480C" w:rsidRDefault="002D2CAE" w:rsidP="000E7D86">
            <w:pPr>
              <w:spacing w:line="440" w:lineRule="exact"/>
              <w:rPr>
                <w:rFonts w:ascii="Angsana New" w:eastAsia="Cordia New" w:hAnsi="Angsana New" w:cs="Angsana New"/>
                <w:color w:val="auto"/>
                <w:sz w:val="28"/>
                <w:szCs w:val="28"/>
              </w:rPr>
            </w:pPr>
          </w:p>
        </w:tc>
        <w:tc>
          <w:tcPr>
            <w:tcW w:w="709" w:type="dxa"/>
          </w:tcPr>
          <w:p w14:paraId="214AB7DD" w14:textId="77777777" w:rsidR="002D2CAE" w:rsidRPr="0079480C" w:rsidRDefault="002D2CAE" w:rsidP="000E7D86">
            <w:pPr>
              <w:pStyle w:val="a8"/>
              <w:spacing w:line="440" w:lineRule="exact"/>
              <w:ind w:right="-72"/>
              <w:jc w:val="center"/>
              <w:rPr>
                <w:rFonts w:ascii="Angsana New" w:hAnsi="Angsana New" w:cs="Angsana New"/>
                <w:color w:val="auto"/>
              </w:rPr>
            </w:pPr>
          </w:p>
        </w:tc>
        <w:tc>
          <w:tcPr>
            <w:tcW w:w="2834" w:type="dxa"/>
            <w:gridSpan w:val="2"/>
          </w:tcPr>
          <w:p w14:paraId="4A7C512E" w14:textId="77777777" w:rsidR="002D2CAE" w:rsidRPr="0079480C" w:rsidRDefault="002D2CAE" w:rsidP="000E7D86">
            <w:pPr>
              <w:pStyle w:val="a8"/>
              <w:pBdr>
                <w:bottom w:val="single" w:sz="4" w:space="1" w:color="auto"/>
              </w:pBdr>
              <w:spacing w:line="440" w:lineRule="exact"/>
              <w:ind w:right="-72"/>
              <w:jc w:val="center"/>
              <w:rPr>
                <w:rFonts w:ascii="Angsana New" w:hAnsi="Angsana New" w:cs="Angsana New"/>
                <w:color w:val="auto"/>
                <w:cs/>
              </w:rPr>
            </w:pPr>
            <w:r w:rsidRPr="0079480C">
              <w:rPr>
                <w:rFonts w:ascii="Angsana New" w:hAnsi="Angsana New" w:cs="Angsana New"/>
                <w:color w:val="auto"/>
              </w:rPr>
              <w:t xml:space="preserve">Consolidated </w:t>
            </w:r>
            <w:r w:rsidR="000D26E6" w:rsidRPr="0079480C">
              <w:rPr>
                <w:rFonts w:ascii="Angsana New" w:hAnsi="Angsana New" w:cs="Angsana New"/>
                <w:color w:val="auto"/>
              </w:rPr>
              <w:t>f</w:t>
            </w:r>
            <w:r w:rsidRPr="0079480C">
              <w:rPr>
                <w:rFonts w:ascii="Angsana New" w:hAnsi="Angsana New" w:cs="Angsana New"/>
                <w:color w:val="auto"/>
              </w:rPr>
              <w:t xml:space="preserve">inancial </w:t>
            </w:r>
            <w:r w:rsidR="000D26E6" w:rsidRPr="0079480C">
              <w:rPr>
                <w:rFonts w:ascii="Angsana New" w:hAnsi="Angsana New" w:cs="Angsana New"/>
                <w:color w:val="auto"/>
              </w:rPr>
              <w:t>s</w:t>
            </w:r>
            <w:r w:rsidRPr="0079480C">
              <w:rPr>
                <w:rFonts w:ascii="Angsana New" w:hAnsi="Angsana New" w:cs="Angsana New"/>
                <w:color w:val="auto"/>
              </w:rPr>
              <w:t>tatements</w:t>
            </w:r>
          </w:p>
        </w:tc>
        <w:tc>
          <w:tcPr>
            <w:tcW w:w="2552" w:type="dxa"/>
            <w:gridSpan w:val="2"/>
          </w:tcPr>
          <w:p w14:paraId="1E433EE2" w14:textId="77777777" w:rsidR="002D2CAE" w:rsidRPr="0079480C" w:rsidRDefault="002D2CAE" w:rsidP="000E7D86">
            <w:pPr>
              <w:pStyle w:val="a8"/>
              <w:pBdr>
                <w:bottom w:val="single" w:sz="4" w:space="1" w:color="auto"/>
              </w:pBdr>
              <w:spacing w:line="440" w:lineRule="exact"/>
              <w:ind w:right="0"/>
              <w:jc w:val="center"/>
              <w:rPr>
                <w:rFonts w:ascii="Angsana New" w:hAnsi="Angsana New" w:cs="Angsana New"/>
                <w:b/>
                <w:bCs/>
                <w:color w:val="auto"/>
              </w:rPr>
            </w:pPr>
            <w:r w:rsidRPr="0079480C">
              <w:rPr>
                <w:rFonts w:ascii="Angsana New" w:hAnsi="Angsana New" w:cs="Angsana New"/>
                <w:color w:val="auto"/>
              </w:rPr>
              <w:t xml:space="preserve">Separate </w:t>
            </w:r>
            <w:r w:rsidR="000D26E6" w:rsidRPr="0079480C">
              <w:rPr>
                <w:rFonts w:ascii="Angsana New" w:hAnsi="Angsana New" w:cs="Angsana New"/>
                <w:color w:val="auto"/>
              </w:rPr>
              <w:t>f</w:t>
            </w:r>
            <w:r w:rsidRPr="0079480C">
              <w:rPr>
                <w:rFonts w:ascii="Angsana New" w:hAnsi="Angsana New" w:cs="Angsana New"/>
                <w:color w:val="auto"/>
              </w:rPr>
              <w:t xml:space="preserve">inancial </w:t>
            </w:r>
            <w:r w:rsidR="000D26E6" w:rsidRPr="0079480C">
              <w:rPr>
                <w:rFonts w:ascii="Angsana New" w:hAnsi="Angsana New" w:cs="Angsana New"/>
                <w:color w:val="auto"/>
              </w:rPr>
              <w:t>s</w:t>
            </w:r>
            <w:r w:rsidRPr="0079480C">
              <w:rPr>
                <w:rFonts w:ascii="Angsana New" w:hAnsi="Angsana New" w:cs="Angsana New"/>
                <w:color w:val="auto"/>
              </w:rPr>
              <w:t>tatements</w:t>
            </w:r>
          </w:p>
        </w:tc>
      </w:tr>
      <w:tr w:rsidR="002D2CAE" w:rsidRPr="0079480C" w14:paraId="67ACB7F0" w14:textId="77777777" w:rsidTr="000E7D86">
        <w:trPr>
          <w:tblHeader/>
        </w:trPr>
        <w:tc>
          <w:tcPr>
            <w:tcW w:w="2977" w:type="dxa"/>
          </w:tcPr>
          <w:p w14:paraId="11E28F60" w14:textId="77777777" w:rsidR="002D2CAE" w:rsidRPr="0079480C" w:rsidRDefault="002D2CAE" w:rsidP="000E7D86">
            <w:pPr>
              <w:spacing w:line="440" w:lineRule="exact"/>
              <w:rPr>
                <w:rFonts w:ascii="Angsana New" w:eastAsia="Cordia New" w:hAnsi="Angsana New" w:cs="Angsana New"/>
                <w:color w:val="auto"/>
                <w:sz w:val="28"/>
                <w:szCs w:val="28"/>
              </w:rPr>
            </w:pPr>
          </w:p>
        </w:tc>
        <w:tc>
          <w:tcPr>
            <w:tcW w:w="709" w:type="dxa"/>
          </w:tcPr>
          <w:p w14:paraId="3BA311AB" w14:textId="64983B75" w:rsidR="002D2CAE" w:rsidRPr="0079480C" w:rsidRDefault="002D2CAE" w:rsidP="000E7D86">
            <w:pPr>
              <w:pStyle w:val="a8"/>
              <w:spacing w:line="440" w:lineRule="exact"/>
              <w:ind w:right="0" w:hanging="51"/>
              <w:jc w:val="center"/>
              <w:rPr>
                <w:rFonts w:ascii="Angsana New" w:hAnsi="Angsana New" w:cs="Angsana New"/>
                <w:color w:val="auto"/>
              </w:rPr>
            </w:pPr>
          </w:p>
        </w:tc>
        <w:tc>
          <w:tcPr>
            <w:tcW w:w="1417" w:type="dxa"/>
          </w:tcPr>
          <w:p w14:paraId="79E9A502" w14:textId="70325F3B" w:rsidR="002D2CAE" w:rsidRPr="0079480C" w:rsidRDefault="00754CED" w:rsidP="000E7D86">
            <w:pPr>
              <w:pStyle w:val="a8"/>
              <w:pBdr>
                <w:bottom w:val="single" w:sz="4" w:space="1" w:color="auto"/>
              </w:pBdr>
              <w:spacing w:line="44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7" w:type="dxa"/>
          </w:tcPr>
          <w:p w14:paraId="136C4068" w14:textId="4628C835" w:rsidR="002D2CAE" w:rsidRPr="0079480C" w:rsidRDefault="00754CED" w:rsidP="000E7D86">
            <w:pPr>
              <w:pBdr>
                <w:bottom w:val="single" w:sz="4" w:space="1" w:color="auto"/>
              </w:pBdr>
              <w:spacing w:line="440" w:lineRule="exact"/>
              <w:jc w:val="center"/>
              <w:rPr>
                <w:rFonts w:ascii="Angsana New" w:eastAsia="Cordia New" w:hAnsi="Angsana New" w:cs="Angsana New"/>
                <w:color w:val="auto"/>
                <w:sz w:val="28"/>
                <w:szCs w:val="28"/>
              </w:rPr>
            </w:pPr>
            <w:r w:rsidRPr="0079480C">
              <w:rPr>
                <w:rFonts w:ascii="Angsana New" w:hAnsi="Angsana New" w:cs="Angsana New"/>
                <w:color w:val="auto"/>
                <w:sz w:val="28"/>
                <w:szCs w:val="28"/>
              </w:rPr>
              <w:t>2024</w:t>
            </w:r>
          </w:p>
        </w:tc>
        <w:tc>
          <w:tcPr>
            <w:tcW w:w="1276" w:type="dxa"/>
          </w:tcPr>
          <w:p w14:paraId="3AEF80DE" w14:textId="54B17ECC" w:rsidR="002D2CAE" w:rsidRPr="0079480C" w:rsidRDefault="00754CED" w:rsidP="000E7D86">
            <w:pPr>
              <w:pStyle w:val="a8"/>
              <w:pBdr>
                <w:bottom w:val="single" w:sz="4" w:space="1" w:color="auto"/>
              </w:pBdr>
              <w:spacing w:line="44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276" w:type="dxa"/>
          </w:tcPr>
          <w:p w14:paraId="112F8923" w14:textId="713693D8" w:rsidR="002D2CAE" w:rsidRPr="0079480C" w:rsidRDefault="00754CED" w:rsidP="000E7D86">
            <w:pPr>
              <w:pBdr>
                <w:bottom w:val="single" w:sz="4" w:space="1" w:color="auto"/>
              </w:pBdr>
              <w:spacing w:line="440" w:lineRule="exact"/>
              <w:jc w:val="center"/>
              <w:rPr>
                <w:rFonts w:ascii="Angsana New" w:eastAsia="Cordia New" w:hAnsi="Angsana New" w:cs="Angsana New"/>
                <w:color w:val="auto"/>
                <w:sz w:val="28"/>
                <w:szCs w:val="28"/>
              </w:rPr>
            </w:pPr>
            <w:r w:rsidRPr="0079480C">
              <w:rPr>
                <w:rFonts w:ascii="Angsana New" w:hAnsi="Angsana New" w:cs="Angsana New"/>
                <w:color w:val="auto"/>
                <w:sz w:val="28"/>
                <w:szCs w:val="28"/>
              </w:rPr>
              <w:t>2024</w:t>
            </w:r>
          </w:p>
        </w:tc>
      </w:tr>
      <w:tr w:rsidR="002D2CAE" w:rsidRPr="0079480C" w14:paraId="07C014BC" w14:textId="77777777" w:rsidTr="000E7D86">
        <w:trPr>
          <w:tblHeader/>
        </w:trPr>
        <w:tc>
          <w:tcPr>
            <w:tcW w:w="2977" w:type="dxa"/>
          </w:tcPr>
          <w:p w14:paraId="6819632D" w14:textId="24D47DF4" w:rsidR="002D2CAE" w:rsidRPr="0079480C" w:rsidRDefault="002D2CAE" w:rsidP="000E7D86">
            <w:pPr>
              <w:spacing w:line="440" w:lineRule="exact"/>
              <w:ind w:left="36"/>
              <w:rPr>
                <w:rFonts w:ascii="Angsana New" w:eastAsia="Cordia New" w:hAnsi="Angsana New" w:cs="Angsana New"/>
                <w:b/>
                <w:bCs/>
                <w:color w:val="auto"/>
                <w:sz w:val="28"/>
                <w:szCs w:val="28"/>
                <w:cs/>
              </w:rPr>
            </w:pPr>
            <w:r w:rsidRPr="0079480C">
              <w:rPr>
                <w:rFonts w:ascii="Angsana New" w:eastAsia="Cordia New" w:hAnsi="Angsana New" w:cs="Angsana New"/>
                <w:b/>
                <w:bCs/>
                <w:color w:val="auto"/>
                <w:sz w:val="28"/>
                <w:szCs w:val="28"/>
              </w:rPr>
              <w:t>Trade accounts payables</w:t>
            </w:r>
          </w:p>
        </w:tc>
        <w:tc>
          <w:tcPr>
            <w:tcW w:w="709" w:type="dxa"/>
          </w:tcPr>
          <w:p w14:paraId="30FEB241" w14:textId="77777777" w:rsidR="002D2CAE" w:rsidRPr="0079480C" w:rsidRDefault="002D2CAE" w:rsidP="000E7D86">
            <w:pPr>
              <w:pStyle w:val="a8"/>
              <w:spacing w:line="440" w:lineRule="exact"/>
              <w:ind w:right="0" w:hanging="51"/>
              <w:jc w:val="center"/>
              <w:rPr>
                <w:rFonts w:ascii="Angsana New" w:hAnsi="Angsana New" w:cs="Angsana New"/>
                <w:color w:val="auto"/>
                <w:cs/>
              </w:rPr>
            </w:pPr>
          </w:p>
        </w:tc>
        <w:tc>
          <w:tcPr>
            <w:tcW w:w="1417" w:type="dxa"/>
          </w:tcPr>
          <w:p w14:paraId="36093996" w14:textId="77777777" w:rsidR="002D2CAE" w:rsidRPr="0079480C" w:rsidRDefault="002D2CAE" w:rsidP="000E7D86">
            <w:pPr>
              <w:pStyle w:val="a8"/>
              <w:spacing w:line="440" w:lineRule="exact"/>
              <w:ind w:right="0" w:hanging="51"/>
              <w:jc w:val="center"/>
              <w:rPr>
                <w:rFonts w:ascii="Angsana New" w:hAnsi="Angsana New" w:cs="Angsana New"/>
                <w:color w:val="auto"/>
                <w:cs/>
              </w:rPr>
            </w:pPr>
          </w:p>
        </w:tc>
        <w:tc>
          <w:tcPr>
            <w:tcW w:w="1417" w:type="dxa"/>
          </w:tcPr>
          <w:p w14:paraId="1AF2FE65" w14:textId="77777777" w:rsidR="002D2CAE" w:rsidRPr="0079480C" w:rsidRDefault="002D2CAE" w:rsidP="000E7D86">
            <w:pPr>
              <w:spacing w:line="440" w:lineRule="exact"/>
              <w:jc w:val="center"/>
              <w:rPr>
                <w:rFonts w:ascii="Angsana New" w:hAnsi="Angsana New" w:cs="Angsana New"/>
                <w:color w:val="auto"/>
                <w:sz w:val="28"/>
                <w:szCs w:val="28"/>
                <w:cs/>
              </w:rPr>
            </w:pPr>
          </w:p>
        </w:tc>
        <w:tc>
          <w:tcPr>
            <w:tcW w:w="1276" w:type="dxa"/>
          </w:tcPr>
          <w:p w14:paraId="7716266E" w14:textId="77777777" w:rsidR="002D2CAE" w:rsidRPr="0079480C" w:rsidRDefault="002D2CAE" w:rsidP="000E7D86">
            <w:pPr>
              <w:pStyle w:val="a8"/>
              <w:spacing w:line="440" w:lineRule="exact"/>
              <w:ind w:right="0" w:hanging="51"/>
              <w:jc w:val="center"/>
              <w:rPr>
                <w:rFonts w:ascii="Angsana New" w:hAnsi="Angsana New" w:cs="Angsana New"/>
                <w:color w:val="auto"/>
                <w:cs/>
              </w:rPr>
            </w:pPr>
          </w:p>
        </w:tc>
        <w:tc>
          <w:tcPr>
            <w:tcW w:w="1276" w:type="dxa"/>
          </w:tcPr>
          <w:p w14:paraId="27CD3D94" w14:textId="77777777" w:rsidR="002D2CAE" w:rsidRPr="0079480C" w:rsidRDefault="002D2CAE" w:rsidP="000E7D86">
            <w:pPr>
              <w:spacing w:line="440" w:lineRule="exact"/>
              <w:jc w:val="center"/>
              <w:rPr>
                <w:rFonts w:ascii="Angsana New" w:hAnsi="Angsana New" w:cs="Angsana New"/>
                <w:color w:val="auto"/>
                <w:sz w:val="28"/>
                <w:szCs w:val="28"/>
                <w:cs/>
              </w:rPr>
            </w:pPr>
          </w:p>
        </w:tc>
      </w:tr>
      <w:tr w:rsidR="00805C29" w:rsidRPr="0079480C" w14:paraId="600D8F18" w14:textId="77777777">
        <w:trPr>
          <w:trHeight w:val="80"/>
        </w:trPr>
        <w:tc>
          <w:tcPr>
            <w:tcW w:w="2977" w:type="dxa"/>
            <w:vAlign w:val="bottom"/>
          </w:tcPr>
          <w:p w14:paraId="6EE82C16" w14:textId="77777777" w:rsidR="00805C29" w:rsidRPr="0079480C" w:rsidRDefault="00805C29" w:rsidP="000E7D86">
            <w:pPr>
              <w:spacing w:line="440" w:lineRule="exact"/>
              <w:ind w:left="34" w:firstLine="283"/>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Trade accounts payables</w:t>
            </w:r>
            <w:r w:rsidRPr="0079480C">
              <w:rPr>
                <w:rFonts w:ascii="Angsana New" w:eastAsia="Cordia New" w:hAnsi="Angsana New" w:cs="Angsana New"/>
                <w:color w:val="auto"/>
                <w:sz w:val="28"/>
                <w:szCs w:val="28"/>
                <w:cs/>
              </w:rPr>
              <w:t xml:space="preserve"> </w:t>
            </w:r>
          </w:p>
        </w:tc>
        <w:tc>
          <w:tcPr>
            <w:tcW w:w="709" w:type="dxa"/>
          </w:tcPr>
          <w:p w14:paraId="5BF0463F" w14:textId="77777777" w:rsidR="00805C29" w:rsidRPr="0079480C" w:rsidRDefault="00805C29" w:rsidP="000E7D86">
            <w:pPr>
              <w:tabs>
                <w:tab w:val="left" w:pos="238"/>
              </w:tabs>
              <w:spacing w:line="440" w:lineRule="exact"/>
              <w:jc w:val="right"/>
              <w:rPr>
                <w:rFonts w:ascii="Angsana New" w:eastAsia="Cordia New" w:hAnsi="Angsana New" w:cs="Angsana New"/>
                <w:color w:val="auto"/>
                <w:sz w:val="26"/>
                <w:szCs w:val="26"/>
              </w:rPr>
            </w:pPr>
          </w:p>
        </w:tc>
        <w:tc>
          <w:tcPr>
            <w:tcW w:w="1417" w:type="dxa"/>
            <w:tcBorders>
              <w:top w:val="nil"/>
              <w:left w:val="nil"/>
              <w:right w:val="nil"/>
            </w:tcBorders>
            <w:vAlign w:val="bottom"/>
          </w:tcPr>
          <w:p w14:paraId="2BC3BB46" w14:textId="3FA4C02D" w:rsidR="00805C29" w:rsidRPr="0079480C" w:rsidRDefault="00E11153" w:rsidP="000E7D86">
            <w:pP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hint="cs"/>
                <w:color w:val="000000"/>
                <w:sz w:val="28"/>
                <w:szCs w:val="28"/>
                <w:cs/>
              </w:rPr>
              <w:t>95,831</w:t>
            </w:r>
          </w:p>
        </w:tc>
        <w:tc>
          <w:tcPr>
            <w:tcW w:w="1417" w:type="dxa"/>
            <w:vAlign w:val="bottom"/>
          </w:tcPr>
          <w:p w14:paraId="0EF444D9" w14:textId="3341C218" w:rsidR="00805C29" w:rsidRPr="0079480C" w:rsidRDefault="00E11153" w:rsidP="000E7D86">
            <w:pP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color w:val="000000"/>
                <w:sz w:val="28"/>
                <w:szCs w:val="28"/>
              </w:rPr>
              <w:t>72,244</w:t>
            </w:r>
          </w:p>
        </w:tc>
        <w:tc>
          <w:tcPr>
            <w:tcW w:w="1276" w:type="dxa"/>
            <w:tcBorders>
              <w:top w:val="nil"/>
              <w:left w:val="nil"/>
              <w:right w:val="nil"/>
            </w:tcBorders>
            <w:vAlign w:val="bottom"/>
          </w:tcPr>
          <w:p w14:paraId="4C01F932" w14:textId="68AC8996" w:rsidR="00805C29" w:rsidRPr="0079480C" w:rsidRDefault="00E11153" w:rsidP="000E7D86">
            <w:pP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hint="cs"/>
                <w:color w:val="000000"/>
                <w:sz w:val="28"/>
                <w:szCs w:val="28"/>
                <w:cs/>
              </w:rPr>
              <w:t>95,831</w:t>
            </w:r>
          </w:p>
        </w:tc>
        <w:tc>
          <w:tcPr>
            <w:tcW w:w="1276" w:type="dxa"/>
            <w:tcBorders>
              <w:top w:val="nil"/>
              <w:left w:val="nil"/>
              <w:right w:val="nil"/>
            </w:tcBorders>
            <w:vAlign w:val="bottom"/>
          </w:tcPr>
          <w:p w14:paraId="02C1CE22" w14:textId="006D7C3D" w:rsidR="00805C29" w:rsidRPr="0079480C" w:rsidRDefault="00E11153" w:rsidP="000E7D86">
            <w:pP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color w:val="000000"/>
                <w:sz w:val="28"/>
                <w:szCs w:val="28"/>
              </w:rPr>
              <w:t>58,685</w:t>
            </w:r>
          </w:p>
        </w:tc>
      </w:tr>
      <w:tr w:rsidR="00805C29" w:rsidRPr="0079480C" w14:paraId="62DF2968" w14:textId="77777777">
        <w:trPr>
          <w:trHeight w:val="80"/>
        </w:trPr>
        <w:tc>
          <w:tcPr>
            <w:tcW w:w="2977" w:type="dxa"/>
            <w:vAlign w:val="bottom"/>
          </w:tcPr>
          <w:p w14:paraId="03377406" w14:textId="77777777" w:rsidR="00805C29" w:rsidRPr="0079480C" w:rsidRDefault="00805C29" w:rsidP="000E7D86">
            <w:pPr>
              <w:spacing w:line="440" w:lineRule="exact"/>
              <w:ind w:left="34" w:firstLine="283"/>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Notes payables</w:t>
            </w:r>
          </w:p>
        </w:tc>
        <w:tc>
          <w:tcPr>
            <w:tcW w:w="709" w:type="dxa"/>
          </w:tcPr>
          <w:p w14:paraId="016ACEAB" w14:textId="77777777" w:rsidR="00805C29" w:rsidRPr="0079480C" w:rsidRDefault="00805C29" w:rsidP="000E7D86">
            <w:pPr>
              <w:tabs>
                <w:tab w:val="left" w:pos="238"/>
              </w:tabs>
              <w:spacing w:line="440" w:lineRule="exact"/>
              <w:jc w:val="right"/>
              <w:rPr>
                <w:rFonts w:ascii="Angsana New" w:eastAsia="Cordia New" w:hAnsi="Angsana New" w:cs="Angsana New"/>
                <w:color w:val="auto"/>
                <w:sz w:val="26"/>
                <w:szCs w:val="26"/>
              </w:rPr>
            </w:pPr>
          </w:p>
        </w:tc>
        <w:tc>
          <w:tcPr>
            <w:tcW w:w="1417" w:type="dxa"/>
            <w:tcBorders>
              <w:top w:val="nil"/>
              <w:left w:val="nil"/>
              <w:right w:val="nil"/>
            </w:tcBorders>
            <w:vAlign w:val="bottom"/>
          </w:tcPr>
          <w:p w14:paraId="79872A58" w14:textId="60695FE7" w:rsidR="00805C29" w:rsidRPr="0079480C" w:rsidRDefault="00E11153"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hint="cs"/>
                <w:color w:val="000000"/>
                <w:sz w:val="28"/>
                <w:szCs w:val="28"/>
                <w:cs/>
              </w:rPr>
              <w:t>824</w:t>
            </w:r>
          </w:p>
        </w:tc>
        <w:tc>
          <w:tcPr>
            <w:tcW w:w="1417" w:type="dxa"/>
            <w:vAlign w:val="bottom"/>
          </w:tcPr>
          <w:p w14:paraId="517079F5" w14:textId="66176D6F" w:rsidR="00805C29" w:rsidRPr="0079480C" w:rsidRDefault="00E11153"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color w:val="000000"/>
                <w:sz w:val="28"/>
                <w:szCs w:val="28"/>
              </w:rPr>
              <w:t>1,855</w:t>
            </w:r>
          </w:p>
        </w:tc>
        <w:tc>
          <w:tcPr>
            <w:tcW w:w="1276" w:type="dxa"/>
            <w:tcBorders>
              <w:top w:val="nil"/>
              <w:left w:val="nil"/>
              <w:right w:val="nil"/>
            </w:tcBorders>
            <w:vAlign w:val="bottom"/>
          </w:tcPr>
          <w:p w14:paraId="63038CBC" w14:textId="210824A4" w:rsidR="00805C29" w:rsidRPr="0079480C" w:rsidRDefault="00E11153"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hint="cs"/>
                <w:color w:val="000000"/>
                <w:sz w:val="28"/>
                <w:szCs w:val="28"/>
                <w:cs/>
              </w:rPr>
              <w:t>824</w:t>
            </w:r>
          </w:p>
        </w:tc>
        <w:tc>
          <w:tcPr>
            <w:tcW w:w="1276" w:type="dxa"/>
            <w:tcBorders>
              <w:top w:val="nil"/>
              <w:left w:val="nil"/>
              <w:right w:val="nil"/>
            </w:tcBorders>
            <w:vAlign w:val="bottom"/>
          </w:tcPr>
          <w:p w14:paraId="1A3AF53F" w14:textId="50693F3F" w:rsidR="00805C29" w:rsidRPr="0079480C" w:rsidRDefault="00E11153"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color w:val="000000"/>
                <w:sz w:val="28"/>
                <w:szCs w:val="28"/>
              </w:rPr>
              <w:t>1,855</w:t>
            </w:r>
          </w:p>
        </w:tc>
      </w:tr>
      <w:tr w:rsidR="00D82075" w:rsidRPr="0079480C" w14:paraId="1DADA68B" w14:textId="77777777">
        <w:trPr>
          <w:trHeight w:val="80"/>
        </w:trPr>
        <w:tc>
          <w:tcPr>
            <w:tcW w:w="3686" w:type="dxa"/>
            <w:gridSpan w:val="2"/>
            <w:vAlign w:val="bottom"/>
          </w:tcPr>
          <w:p w14:paraId="26446B7A" w14:textId="77777777" w:rsidR="00D82075" w:rsidRPr="0079480C" w:rsidRDefault="00D82075" w:rsidP="000E7D86">
            <w:pPr>
              <w:tabs>
                <w:tab w:val="left" w:pos="238"/>
              </w:tabs>
              <w:spacing w:line="440" w:lineRule="exact"/>
              <w:ind w:left="600"/>
              <w:rPr>
                <w:rFonts w:ascii="Angsana New" w:eastAsia="Cordia New" w:hAnsi="Angsana New" w:cs="Angsana New"/>
                <w:color w:val="auto"/>
                <w:sz w:val="26"/>
                <w:szCs w:val="26"/>
              </w:rPr>
            </w:pPr>
            <w:r w:rsidRPr="0079480C">
              <w:rPr>
                <w:rFonts w:ascii="Angsana New" w:eastAsia="Cordia New" w:hAnsi="Angsana New" w:cs="Angsana New"/>
                <w:color w:val="auto"/>
                <w:sz w:val="28"/>
                <w:szCs w:val="28"/>
              </w:rPr>
              <w:t>Total trade accounts payables</w:t>
            </w:r>
          </w:p>
        </w:tc>
        <w:tc>
          <w:tcPr>
            <w:tcW w:w="1417" w:type="dxa"/>
            <w:tcBorders>
              <w:top w:val="nil"/>
              <w:left w:val="nil"/>
              <w:right w:val="nil"/>
            </w:tcBorders>
            <w:vAlign w:val="bottom"/>
          </w:tcPr>
          <w:p w14:paraId="29DBE1FE" w14:textId="6912F9E8" w:rsidR="00D82075" w:rsidRPr="0079480C" w:rsidRDefault="00CA5F5D"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hint="cs"/>
                <w:color w:val="000000"/>
                <w:sz w:val="28"/>
                <w:szCs w:val="28"/>
                <w:cs/>
              </w:rPr>
              <w:t>96</w:t>
            </w:r>
            <w:r w:rsidRPr="00CA5F5D">
              <w:rPr>
                <w:rFonts w:ascii="Angsana New" w:eastAsia="Cordia New" w:hAnsi="Angsana New" w:cs="Angsana New"/>
                <w:color w:val="000000"/>
                <w:sz w:val="28"/>
                <w:szCs w:val="28"/>
              </w:rPr>
              <w:t>,655</w:t>
            </w:r>
          </w:p>
        </w:tc>
        <w:tc>
          <w:tcPr>
            <w:tcW w:w="1417" w:type="dxa"/>
            <w:vAlign w:val="bottom"/>
          </w:tcPr>
          <w:p w14:paraId="7379895D" w14:textId="56A61142" w:rsidR="00D82075" w:rsidRPr="0079480C" w:rsidRDefault="00CA5F5D"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color w:val="000000"/>
                <w:sz w:val="28"/>
                <w:szCs w:val="28"/>
              </w:rPr>
              <w:t>74,099</w:t>
            </w:r>
          </w:p>
        </w:tc>
        <w:tc>
          <w:tcPr>
            <w:tcW w:w="1276" w:type="dxa"/>
            <w:tcBorders>
              <w:top w:val="nil"/>
              <w:left w:val="nil"/>
              <w:right w:val="nil"/>
            </w:tcBorders>
            <w:vAlign w:val="bottom"/>
          </w:tcPr>
          <w:p w14:paraId="1897A88D" w14:textId="27138714" w:rsidR="00D82075" w:rsidRPr="0079480C" w:rsidRDefault="00CA5F5D"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hint="cs"/>
                <w:color w:val="000000"/>
                <w:sz w:val="28"/>
                <w:szCs w:val="28"/>
                <w:cs/>
              </w:rPr>
              <w:t>96</w:t>
            </w:r>
            <w:r w:rsidRPr="00CA5F5D">
              <w:rPr>
                <w:rFonts w:ascii="Angsana New" w:eastAsia="Cordia New" w:hAnsi="Angsana New" w:cs="Angsana New"/>
                <w:color w:val="000000"/>
                <w:sz w:val="28"/>
                <w:szCs w:val="28"/>
              </w:rPr>
              <w:t>,655</w:t>
            </w:r>
          </w:p>
        </w:tc>
        <w:tc>
          <w:tcPr>
            <w:tcW w:w="1276" w:type="dxa"/>
            <w:tcBorders>
              <w:top w:val="nil"/>
              <w:left w:val="nil"/>
              <w:right w:val="nil"/>
            </w:tcBorders>
            <w:vAlign w:val="bottom"/>
          </w:tcPr>
          <w:p w14:paraId="0D29F521" w14:textId="19F2098A" w:rsidR="00D82075" w:rsidRPr="0079480C" w:rsidRDefault="00CA5F5D"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CA5F5D">
              <w:rPr>
                <w:rFonts w:ascii="Angsana New" w:eastAsia="Cordia New" w:hAnsi="Angsana New" w:cs="Angsana New"/>
                <w:color w:val="000000"/>
                <w:sz w:val="28"/>
                <w:szCs w:val="28"/>
              </w:rPr>
              <w:t>60,540</w:t>
            </w:r>
          </w:p>
        </w:tc>
      </w:tr>
      <w:tr w:rsidR="00D82075" w:rsidRPr="0079480C" w14:paraId="75201AF6" w14:textId="77777777" w:rsidTr="000E7D86">
        <w:trPr>
          <w:trHeight w:val="80"/>
        </w:trPr>
        <w:tc>
          <w:tcPr>
            <w:tcW w:w="2977" w:type="dxa"/>
            <w:vAlign w:val="bottom"/>
          </w:tcPr>
          <w:p w14:paraId="29DAD4C6" w14:textId="77777777" w:rsidR="00D82075" w:rsidRPr="0079480C" w:rsidRDefault="00D82075" w:rsidP="000E7D86">
            <w:pPr>
              <w:spacing w:line="440" w:lineRule="exact"/>
              <w:ind w:left="36"/>
              <w:rPr>
                <w:rFonts w:ascii="Angsana New" w:eastAsia="Cordia New" w:hAnsi="Angsana New" w:cs="Angsana New"/>
                <w:b/>
                <w:bCs/>
                <w:color w:val="auto"/>
                <w:sz w:val="28"/>
                <w:szCs w:val="28"/>
                <w:cs/>
              </w:rPr>
            </w:pPr>
            <w:r w:rsidRPr="0079480C">
              <w:rPr>
                <w:rFonts w:ascii="Angsana New" w:eastAsia="Cordia New" w:hAnsi="Angsana New" w:cs="Angsana New"/>
                <w:b/>
                <w:bCs/>
                <w:color w:val="auto"/>
                <w:sz w:val="28"/>
                <w:szCs w:val="28"/>
              </w:rPr>
              <w:t>Other current payables</w:t>
            </w:r>
          </w:p>
        </w:tc>
        <w:tc>
          <w:tcPr>
            <w:tcW w:w="709" w:type="dxa"/>
          </w:tcPr>
          <w:p w14:paraId="4B218533" w14:textId="77777777" w:rsidR="00D82075" w:rsidRPr="0079480C" w:rsidRDefault="00D82075" w:rsidP="000E7D86">
            <w:pPr>
              <w:tabs>
                <w:tab w:val="left" w:pos="238"/>
              </w:tabs>
              <w:spacing w:line="440" w:lineRule="exact"/>
              <w:jc w:val="right"/>
              <w:rPr>
                <w:rFonts w:ascii="Angsana New" w:eastAsia="Cordia New" w:hAnsi="Angsana New" w:cs="Angsana New"/>
                <w:color w:val="auto"/>
                <w:sz w:val="28"/>
                <w:szCs w:val="28"/>
              </w:rPr>
            </w:pPr>
          </w:p>
        </w:tc>
        <w:tc>
          <w:tcPr>
            <w:tcW w:w="1417" w:type="dxa"/>
            <w:tcBorders>
              <w:top w:val="nil"/>
              <w:left w:val="nil"/>
              <w:right w:val="nil"/>
            </w:tcBorders>
            <w:vAlign w:val="bottom"/>
          </w:tcPr>
          <w:p w14:paraId="5FFFC420" w14:textId="77777777" w:rsidR="00D82075" w:rsidRPr="0079480C" w:rsidRDefault="00D82075" w:rsidP="000E7D86">
            <w:pPr>
              <w:tabs>
                <w:tab w:val="left" w:pos="238"/>
              </w:tabs>
              <w:spacing w:line="440" w:lineRule="exact"/>
              <w:jc w:val="right"/>
              <w:rPr>
                <w:rFonts w:ascii="Angsana New" w:eastAsia="Cordia New" w:hAnsi="Angsana New" w:cs="Angsana New"/>
                <w:color w:val="auto"/>
                <w:sz w:val="28"/>
                <w:szCs w:val="28"/>
              </w:rPr>
            </w:pPr>
          </w:p>
        </w:tc>
        <w:tc>
          <w:tcPr>
            <w:tcW w:w="1417" w:type="dxa"/>
          </w:tcPr>
          <w:p w14:paraId="7213EE37" w14:textId="77777777" w:rsidR="00D82075" w:rsidRPr="0079480C" w:rsidRDefault="00D82075" w:rsidP="000E7D86">
            <w:pPr>
              <w:tabs>
                <w:tab w:val="left" w:pos="238"/>
              </w:tabs>
              <w:spacing w:line="440" w:lineRule="exact"/>
              <w:jc w:val="right"/>
              <w:rPr>
                <w:rFonts w:ascii="Angsana New" w:eastAsia="Cordia New" w:hAnsi="Angsana New" w:cs="Angsana New"/>
                <w:color w:val="auto"/>
                <w:sz w:val="28"/>
                <w:szCs w:val="28"/>
              </w:rPr>
            </w:pPr>
          </w:p>
        </w:tc>
        <w:tc>
          <w:tcPr>
            <w:tcW w:w="1276" w:type="dxa"/>
            <w:tcBorders>
              <w:top w:val="nil"/>
              <w:left w:val="nil"/>
              <w:right w:val="nil"/>
            </w:tcBorders>
          </w:tcPr>
          <w:p w14:paraId="01A6B815" w14:textId="77777777" w:rsidR="00D82075" w:rsidRPr="0079480C" w:rsidRDefault="00D82075" w:rsidP="000E7D86">
            <w:pPr>
              <w:tabs>
                <w:tab w:val="left" w:pos="238"/>
              </w:tabs>
              <w:spacing w:line="440" w:lineRule="exact"/>
              <w:jc w:val="right"/>
              <w:rPr>
                <w:rFonts w:ascii="Angsana New" w:eastAsia="Cordia New" w:hAnsi="Angsana New" w:cs="Angsana New"/>
                <w:color w:val="auto"/>
                <w:sz w:val="28"/>
                <w:szCs w:val="28"/>
              </w:rPr>
            </w:pPr>
          </w:p>
        </w:tc>
        <w:tc>
          <w:tcPr>
            <w:tcW w:w="1276" w:type="dxa"/>
            <w:tcBorders>
              <w:top w:val="nil"/>
              <w:left w:val="nil"/>
              <w:right w:val="nil"/>
            </w:tcBorders>
          </w:tcPr>
          <w:p w14:paraId="73F0BA18" w14:textId="77777777" w:rsidR="00D82075" w:rsidRPr="0079480C" w:rsidRDefault="00D82075" w:rsidP="000E7D86">
            <w:pPr>
              <w:tabs>
                <w:tab w:val="left" w:pos="238"/>
              </w:tabs>
              <w:spacing w:line="440" w:lineRule="exact"/>
              <w:jc w:val="right"/>
              <w:rPr>
                <w:rFonts w:ascii="Angsana New" w:eastAsia="Cordia New" w:hAnsi="Angsana New" w:cs="Angsana New"/>
                <w:color w:val="auto"/>
                <w:sz w:val="28"/>
                <w:szCs w:val="28"/>
              </w:rPr>
            </w:pPr>
          </w:p>
        </w:tc>
      </w:tr>
      <w:tr w:rsidR="00D82075" w:rsidRPr="0079480C" w14:paraId="0D96A86A" w14:textId="77777777">
        <w:trPr>
          <w:trHeight w:val="80"/>
        </w:trPr>
        <w:tc>
          <w:tcPr>
            <w:tcW w:w="2977" w:type="dxa"/>
            <w:vAlign w:val="bottom"/>
          </w:tcPr>
          <w:p w14:paraId="6BB7387D" w14:textId="77777777" w:rsidR="00D82075" w:rsidRPr="0079480C" w:rsidRDefault="00D82075" w:rsidP="000E7D86">
            <w:pPr>
              <w:spacing w:line="440" w:lineRule="exact"/>
              <w:ind w:left="34" w:firstLine="283"/>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Accrued costs of project</w:t>
            </w:r>
          </w:p>
        </w:tc>
        <w:tc>
          <w:tcPr>
            <w:tcW w:w="709" w:type="dxa"/>
          </w:tcPr>
          <w:p w14:paraId="6EFF0D9E" w14:textId="77777777" w:rsidR="00D82075" w:rsidRPr="0079480C" w:rsidRDefault="00D82075" w:rsidP="000E7D86">
            <w:pPr>
              <w:tabs>
                <w:tab w:val="left" w:pos="238"/>
              </w:tabs>
              <w:spacing w:line="440" w:lineRule="exact"/>
              <w:jc w:val="right"/>
              <w:rPr>
                <w:rFonts w:ascii="Angsana New" w:eastAsia="Cordia New" w:hAnsi="Angsana New" w:cs="Angsana New"/>
                <w:color w:val="auto"/>
                <w:sz w:val="26"/>
                <w:szCs w:val="26"/>
              </w:rPr>
            </w:pPr>
          </w:p>
        </w:tc>
        <w:tc>
          <w:tcPr>
            <w:tcW w:w="1417" w:type="dxa"/>
            <w:tcBorders>
              <w:top w:val="nil"/>
              <w:left w:val="nil"/>
              <w:right w:val="nil"/>
            </w:tcBorders>
            <w:vAlign w:val="bottom"/>
          </w:tcPr>
          <w:p w14:paraId="49BA4A21" w14:textId="3C237B13" w:rsidR="00D82075" w:rsidRPr="0079480C" w:rsidRDefault="003706FD" w:rsidP="000E7D86">
            <w:pP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cs/>
              </w:rPr>
              <w:t>67</w:t>
            </w:r>
            <w:r w:rsidRPr="007B7CD0">
              <w:rPr>
                <w:rFonts w:ascii="Angsana New" w:eastAsia="Cordia New" w:hAnsi="Angsana New" w:cs="Angsana New"/>
                <w:color w:val="000000"/>
                <w:sz w:val="28"/>
                <w:szCs w:val="28"/>
              </w:rPr>
              <w:t>,</w:t>
            </w:r>
            <w:r w:rsidRPr="007B7CD0">
              <w:rPr>
                <w:rFonts w:ascii="Angsana New" w:eastAsia="Cordia New" w:hAnsi="Angsana New" w:cs="Angsana New"/>
                <w:color w:val="000000"/>
                <w:sz w:val="28"/>
                <w:szCs w:val="28"/>
                <w:cs/>
              </w:rPr>
              <w:t>378</w:t>
            </w:r>
          </w:p>
        </w:tc>
        <w:tc>
          <w:tcPr>
            <w:tcW w:w="1417" w:type="dxa"/>
            <w:vAlign w:val="bottom"/>
          </w:tcPr>
          <w:p w14:paraId="0ABAA4D7" w14:textId="745237EA" w:rsidR="00D82075" w:rsidRPr="0079480C" w:rsidRDefault="003706FD" w:rsidP="000E7D86">
            <w:pP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110,346</w:t>
            </w:r>
          </w:p>
        </w:tc>
        <w:tc>
          <w:tcPr>
            <w:tcW w:w="1276" w:type="dxa"/>
            <w:tcBorders>
              <w:top w:val="nil"/>
              <w:left w:val="nil"/>
              <w:right w:val="nil"/>
            </w:tcBorders>
            <w:vAlign w:val="bottom"/>
          </w:tcPr>
          <w:p w14:paraId="35527F35" w14:textId="2D8CCD20" w:rsidR="00D82075" w:rsidRPr="0079480C" w:rsidRDefault="003706FD" w:rsidP="000E7D86">
            <w:pP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hint="cs"/>
                <w:color w:val="000000"/>
                <w:sz w:val="28"/>
                <w:szCs w:val="28"/>
                <w:cs/>
              </w:rPr>
              <w:t>67,</w:t>
            </w:r>
            <w:r w:rsidRPr="007B7CD0">
              <w:rPr>
                <w:rFonts w:ascii="Angsana New" w:eastAsia="Cordia New" w:hAnsi="Angsana New" w:cs="Angsana New"/>
                <w:color w:val="000000"/>
                <w:sz w:val="28"/>
                <w:szCs w:val="28"/>
              </w:rPr>
              <w:t>37</w:t>
            </w:r>
            <w:r w:rsidRPr="007B7CD0">
              <w:rPr>
                <w:rFonts w:ascii="Angsana New" w:eastAsia="Cordia New" w:hAnsi="Angsana New" w:cs="Angsana New" w:hint="cs"/>
                <w:color w:val="000000"/>
                <w:sz w:val="28"/>
                <w:szCs w:val="28"/>
                <w:cs/>
              </w:rPr>
              <w:t>8</w:t>
            </w:r>
          </w:p>
        </w:tc>
        <w:tc>
          <w:tcPr>
            <w:tcW w:w="1276" w:type="dxa"/>
            <w:tcBorders>
              <w:top w:val="nil"/>
              <w:left w:val="nil"/>
              <w:right w:val="nil"/>
            </w:tcBorders>
            <w:vAlign w:val="bottom"/>
          </w:tcPr>
          <w:p w14:paraId="38E6E973" w14:textId="36B54661" w:rsidR="00D82075" w:rsidRPr="0079480C" w:rsidRDefault="003706FD" w:rsidP="000E7D86">
            <w:pP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110,346</w:t>
            </w:r>
          </w:p>
        </w:tc>
      </w:tr>
      <w:tr w:rsidR="00D82075" w:rsidRPr="0079480C" w14:paraId="6CD885E7" w14:textId="77777777">
        <w:trPr>
          <w:trHeight w:val="80"/>
        </w:trPr>
        <w:tc>
          <w:tcPr>
            <w:tcW w:w="3686" w:type="dxa"/>
            <w:gridSpan w:val="2"/>
            <w:vAlign w:val="bottom"/>
          </w:tcPr>
          <w:p w14:paraId="67C7907F" w14:textId="77777777" w:rsidR="00D82075" w:rsidRPr="0079480C" w:rsidRDefault="00D82075" w:rsidP="000E7D86">
            <w:pPr>
              <w:tabs>
                <w:tab w:val="left" w:pos="238"/>
              </w:tabs>
              <w:spacing w:line="440" w:lineRule="exact"/>
              <w:ind w:left="311"/>
              <w:rPr>
                <w:rFonts w:ascii="Angsana New" w:eastAsia="Cordia New" w:hAnsi="Angsana New" w:cs="Angsana New"/>
                <w:color w:val="auto"/>
                <w:sz w:val="26"/>
                <w:szCs w:val="26"/>
              </w:rPr>
            </w:pPr>
            <w:r w:rsidRPr="0079480C">
              <w:rPr>
                <w:rFonts w:ascii="Angsana New" w:eastAsia="Cordia New" w:hAnsi="Angsana New" w:cs="Angsana New"/>
                <w:color w:val="auto"/>
                <w:sz w:val="28"/>
                <w:szCs w:val="28"/>
              </w:rPr>
              <w:t>Accrued employee benefit expenses</w:t>
            </w:r>
          </w:p>
        </w:tc>
        <w:tc>
          <w:tcPr>
            <w:tcW w:w="1417" w:type="dxa"/>
            <w:tcBorders>
              <w:top w:val="nil"/>
              <w:left w:val="nil"/>
              <w:right w:val="nil"/>
            </w:tcBorders>
            <w:vAlign w:val="bottom"/>
          </w:tcPr>
          <w:p w14:paraId="6DFF357F" w14:textId="6C085B91" w:rsidR="00D82075" w:rsidRPr="0079480C" w:rsidRDefault="00725003" w:rsidP="000E7D86">
            <w:pP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10,544</w:t>
            </w:r>
          </w:p>
        </w:tc>
        <w:tc>
          <w:tcPr>
            <w:tcW w:w="1417" w:type="dxa"/>
            <w:vAlign w:val="bottom"/>
          </w:tcPr>
          <w:p w14:paraId="72B42F69" w14:textId="7F6BE266" w:rsidR="00D82075" w:rsidRPr="0079480C" w:rsidRDefault="00D82075" w:rsidP="000E7D86">
            <w:pP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6,</w:t>
            </w:r>
            <w:r w:rsidR="00725003" w:rsidRPr="007B7CD0">
              <w:rPr>
                <w:rFonts w:ascii="Angsana New" w:eastAsia="Cordia New" w:hAnsi="Angsana New" w:cs="Angsana New"/>
                <w:color w:val="000000"/>
                <w:sz w:val="28"/>
                <w:szCs w:val="28"/>
              </w:rPr>
              <w:t>477</w:t>
            </w:r>
          </w:p>
        </w:tc>
        <w:tc>
          <w:tcPr>
            <w:tcW w:w="1276" w:type="dxa"/>
            <w:tcBorders>
              <w:top w:val="nil"/>
              <w:left w:val="nil"/>
              <w:right w:val="nil"/>
            </w:tcBorders>
            <w:vAlign w:val="bottom"/>
          </w:tcPr>
          <w:p w14:paraId="058BCD1A" w14:textId="751B1FA8" w:rsidR="00D82075" w:rsidRPr="0079480C" w:rsidRDefault="00725003" w:rsidP="000E7D86">
            <w:pP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10,544</w:t>
            </w:r>
          </w:p>
        </w:tc>
        <w:tc>
          <w:tcPr>
            <w:tcW w:w="1276" w:type="dxa"/>
            <w:tcBorders>
              <w:top w:val="nil"/>
              <w:left w:val="nil"/>
              <w:right w:val="nil"/>
            </w:tcBorders>
            <w:vAlign w:val="bottom"/>
          </w:tcPr>
          <w:p w14:paraId="5F481EF5" w14:textId="3A8BAE3C" w:rsidR="00D82075" w:rsidRPr="0079480C" w:rsidRDefault="00D82075" w:rsidP="000E7D86">
            <w:pP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6,</w:t>
            </w:r>
            <w:r w:rsidR="00725003" w:rsidRPr="007B7CD0">
              <w:rPr>
                <w:rFonts w:ascii="Angsana New" w:eastAsia="Cordia New" w:hAnsi="Angsana New" w:cs="Angsana New"/>
                <w:color w:val="000000"/>
                <w:sz w:val="28"/>
                <w:szCs w:val="28"/>
              </w:rPr>
              <w:t>477</w:t>
            </w:r>
          </w:p>
        </w:tc>
      </w:tr>
      <w:tr w:rsidR="00D82075" w:rsidRPr="0079480C" w14:paraId="50139D93" w14:textId="77777777">
        <w:trPr>
          <w:trHeight w:val="80"/>
        </w:trPr>
        <w:tc>
          <w:tcPr>
            <w:tcW w:w="2977" w:type="dxa"/>
            <w:vAlign w:val="bottom"/>
          </w:tcPr>
          <w:p w14:paraId="4995D425" w14:textId="05B9A65D" w:rsidR="00D82075" w:rsidRPr="0079480C" w:rsidRDefault="00D82075" w:rsidP="000E7D86">
            <w:pPr>
              <w:spacing w:line="440" w:lineRule="exact"/>
              <w:ind w:left="34" w:firstLine="283"/>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 xml:space="preserve">Accrued </w:t>
            </w:r>
            <w:r w:rsidR="00A24214" w:rsidRPr="0079480C">
              <w:rPr>
                <w:rFonts w:ascii="Angsana New" w:eastAsia="Cordia New" w:hAnsi="Angsana New" w:cs="Angsana New"/>
                <w:color w:val="auto"/>
                <w:sz w:val="28"/>
                <w:szCs w:val="28"/>
              </w:rPr>
              <w:t xml:space="preserve">other </w:t>
            </w:r>
            <w:r w:rsidRPr="0079480C">
              <w:rPr>
                <w:rFonts w:ascii="Angsana New" w:eastAsia="Cordia New" w:hAnsi="Angsana New" w:cs="Angsana New"/>
                <w:color w:val="auto"/>
                <w:sz w:val="28"/>
                <w:szCs w:val="28"/>
              </w:rPr>
              <w:t>expenses</w:t>
            </w:r>
          </w:p>
        </w:tc>
        <w:tc>
          <w:tcPr>
            <w:tcW w:w="709" w:type="dxa"/>
          </w:tcPr>
          <w:p w14:paraId="13F87892" w14:textId="77777777" w:rsidR="00D82075" w:rsidRPr="0079480C" w:rsidRDefault="00D82075" w:rsidP="000E7D86">
            <w:pPr>
              <w:tabs>
                <w:tab w:val="left" w:pos="238"/>
              </w:tabs>
              <w:spacing w:line="440" w:lineRule="exact"/>
              <w:jc w:val="right"/>
              <w:rPr>
                <w:rFonts w:ascii="Angsana New" w:eastAsia="Cordia New" w:hAnsi="Angsana New" w:cs="Angsana New"/>
                <w:color w:val="auto"/>
                <w:sz w:val="26"/>
                <w:szCs w:val="26"/>
              </w:rPr>
            </w:pPr>
          </w:p>
        </w:tc>
        <w:tc>
          <w:tcPr>
            <w:tcW w:w="1417" w:type="dxa"/>
            <w:tcBorders>
              <w:top w:val="nil"/>
              <w:left w:val="nil"/>
              <w:right w:val="nil"/>
            </w:tcBorders>
            <w:vAlign w:val="bottom"/>
          </w:tcPr>
          <w:p w14:paraId="3E362672" w14:textId="039A9555" w:rsidR="00D82075" w:rsidRPr="0079480C" w:rsidRDefault="006859CA"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hint="cs"/>
                <w:color w:val="000000"/>
                <w:sz w:val="28"/>
                <w:szCs w:val="28"/>
                <w:cs/>
              </w:rPr>
              <w:t>3</w:t>
            </w:r>
            <w:r w:rsidRPr="007B7CD0">
              <w:rPr>
                <w:rFonts w:ascii="Angsana New" w:eastAsia="Cordia New" w:hAnsi="Angsana New" w:cs="Angsana New"/>
                <w:color w:val="000000"/>
                <w:sz w:val="28"/>
                <w:szCs w:val="28"/>
              </w:rPr>
              <w:t>,</w:t>
            </w:r>
            <w:r w:rsidRPr="007B7CD0">
              <w:rPr>
                <w:rFonts w:ascii="Angsana New" w:eastAsia="Cordia New" w:hAnsi="Angsana New" w:cs="Angsana New" w:hint="cs"/>
                <w:color w:val="000000"/>
                <w:sz w:val="28"/>
                <w:szCs w:val="28"/>
                <w:cs/>
              </w:rPr>
              <w:t>497</w:t>
            </w:r>
          </w:p>
        </w:tc>
        <w:tc>
          <w:tcPr>
            <w:tcW w:w="1417" w:type="dxa"/>
            <w:vAlign w:val="bottom"/>
          </w:tcPr>
          <w:p w14:paraId="3E6DC01A" w14:textId="5BDC04C3" w:rsidR="00D82075" w:rsidRPr="0079480C" w:rsidRDefault="006859CA"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4,316</w:t>
            </w:r>
          </w:p>
        </w:tc>
        <w:tc>
          <w:tcPr>
            <w:tcW w:w="1276" w:type="dxa"/>
            <w:tcBorders>
              <w:top w:val="nil"/>
              <w:left w:val="nil"/>
              <w:right w:val="nil"/>
            </w:tcBorders>
            <w:vAlign w:val="bottom"/>
          </w:tcPr>
          <w:p w14:paraId="136F7360" w14:textId="426157CC" w:rsidR="00D82075" w:rsidRPr="0079480C" w:rsidRDefault="006859CA"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3,481</w:t>
            </w:r>
          </w:p>
        </w:tc>
        <w:tc>
          <w:tcPr>
            <w:tcW w:w="1276" w:type="dxa"/>
            <w:tcBorders>
              <w:top w:val="nil"/>
              <w:left w:val="nil"/>
              <w:right w:val="nil"/>
            </w:tcBorders>
            <w:vAlign w:val="bottom"/>
          </w:tcPr>
          <w:p w14:paraId="35A9D9C1" w14:textId="50E8E54B" w:rsidR="00D82075" w:rsidRPr="0079480C" w:rsidRDefault="006859CA"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4,290</w:t>
            </w:r>
          </w:p>
        </w:tc>
      </w:tr>
      <w:tr w:rsidR="00D82075" w:rsidRPr="0079480C" w14:paraId="303DAF7B" w14:textId="77777777">
        <w:trPr>
          <w:trHeight w:val="80"/>
        </w:trPr>
        <w:tc>
          <w:tcPr>
            <w:tcW w:w="3686" w:type="dxa"/>
            <w:gridSpan w:val="2"/>
            <w:vAlign w:val="bottom"/>
          </w:tcPr>
          <w:p w14:paraId="1B90EFCA" w14:textId="77777777" w:rsidR="00D82075" w:rsidRPr="0079480C" w:rsidRDefault="00D82075" w:rsidP="000E7D86">
            <w:pPr>
              <w:tabs>
                <w:tab w:val="left" w:pos="238"/>
              </w:tabs>
              <w:spacing w:line="440" w:lineRule="exact"/>
              <w:ind w:left="600"/>
              <w:rPr>
                <w:rFonts w:ascii="Angsana New" w:eastAsia="Cordia New" w:hAnsi="Angsana New" w:cs="Angsana New"/>
                <w:color w:val="auto"/>
                <w:sz w:val="26"/>
                <w:szCs w:val="26"/>
              </w:rPr>
            </w:pPr>
            <w:r w:rsidRPr="0079480C">
              <w:rPr>
                <w:rFonts w:ascii="Angsana New" w:eastAsia="Cordia New" w:hAnsi="Angsana New" w:cs="Angsana New"/>
                <w:color w:val="auto"/>
                <w:sz w:val="28"/>
                <w:szCs w:val="28"/>
              </w:rPr>
              <w:t>Total other current payables</w:t>
            </w:r>
          </w:p>
        </w:tc>
        <w:tc>
          <w:tcPr>
            <w:tcW w:w="1417" w:type="dxa"/>
            <w:tcBorders>
              <w:left w:val="nil"/>
              <w:right w:val="nil"/>
            </w:tcBorders>
            <w:vAlign w:val="bottom"/>
          </w:tcPr>
          <w:p w14:paraId="224BD4A1" w14:textId="0E838B25" w:rsidR="00D82075" w:rsidRPr="0079480C" w:rsidRDefault="007B7CD0"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cs/>
              </w:rPr>
              <w:t>81</w:t>
            </w:r>
            <w:r w:rsidRPr="007B7CD0">
              <w:rPr>
                <w:rFonts w:ascii="Angsana New" w:eastAsia="Cordia New" w:hAnsi="Angsana New" w:cs="Angsana New"/>
                <w:color w:val="000000"/>
                <w:sz w:val="28"/>
                <w:szCs w:val="28"/>
              </w:rPr>
              <w:t>,</w:t>
            </w:r>
            <w:r w:rsidRPr="007B7CD0">
              <w:rPr>
                <w:rFonts w:ascii="Angsana New" w:eastAsia="Cordia New" w:hAnsi="Angsana New" w:cs="Angsana New"/>
                <w:color w:val="000000"/>
                <w:sz w:val="28"/>
                <w:szCs w:val="28"/>
                <w:cs/>
              </w:rPr>
              <w:t>419</w:t>
            </w:r>
          </w:p>
        </w:tc>
        <w:tc>
          <w:tcPr>
            <w:tcW w:w="1417" w:type="dxa"/>
            <w:vAlign w:val="bottom"/>
          </w:tcPr>
          <w:p w14:paraId="5228D976" w14:textId="5F198476" w:rsidR="00D82075" w:rsidRPr="0079480C" w:rsidRDefault="007B7CD0"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121,139</w:t>
            </w:r>
          </w:p>
        </w:tc>
        <w:tc>
          <w:tcPr>
            <w:tcW w:w="1276" w:type="dxa"/>
            <w:tcBorders>
              <w:left w:val="nil"/>
              <w:right w:val="nil"/>
            </w:tcBorders>
            <w:vAlign w:val="bottom"/>
          </w:tcPr>
          <w:p w14:paraId="042B6DD2" w14:textId="7EFF6E7A" w:rsidR="00D82075" w:rsidRPr="0079480C" w:rsidRDefault="007B7CD0"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cs/>
              </w:rPr>
              <w:t>81</w:t>
            </w:r>
            <w:r w:rsidRPr="007B7CD0">
              <w:rPr>
                <w:rFonts w:ascii="Angsana New" w:eastAsia="Cordia New" w:hAnsi="Angsana New" w:cs="Angsana New"/>
                <w:color w:val="000000"/>
                <w:sz w:val="28"/>
                <w:szCs w:val="28"/>
              </w:rPr>
              <w:t>,</w:t>
            </w:r>
            <w:r w:rsidRPr="007B7CD0">
              <w:rPr>
                <w:rFonts w:ascii="Angsana New" w:eastAsia="Cordia New" w:hAnsi="Angsana New" w:cs="Angsana New"/>
                <w:color w:val="000000"/>
                <w:sz w:val="28"/>
                <w:szCs w:val="28"/>
                <w:cs/>
              </w:rPr>
              <w:t>403</w:t>
            </w:r>
          </w:p>
        </w:tc>
        <w:tc>
          <w:tcPr>
            <w:tcW w:w="1276" w:type="dxa"/>
            <w:tcBorders>
              <w:left w:val="nil"/>
              <w:right w:val="nil"/>
            </w:tcBorders>
            <w:vAlign w:val="bottom"/>
          </w:tcPr>
          <w:p w14:paraId="1120BEA0" w14:textId="76EBACAF" w:rsidR="00D82075" w:rsidRPr="0079480C" w:rsidRDefault="007B7CD0" w:rsidP="000E7D86">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121,113</w:t>
            </w:r>
          </w:p>
        </w:tc>
      </w:tr>
      <w:tr w:rsidR="00D82075" w:rsidRPr="0079480C" w14:paraId="195369CB" w14:textId="77777777">
        <w:trPr>
          <w:trHeight w:val="503"/>
        </w:trPr>
        <w:tc>
          <w:tcPr>
            <w:tcW w:w="3686" w:type="dxa"/>
            <w:gridSpan w:val="2"/>
            <w:vAlign w:val="bottom"/>
          </w:tcPr>
          <w:p w14:paraId="4981D3BB" w14:textId="77777777" w:rsidR="00D82075" w:rsidRPr="0079480C" w:rsidRDefault="00D82075" w:rsidP="000E7D86">
            <w:pPr>
              <w:tabs>
                <w:tab w:val="left" w:pos="238"/>
              </w:tabs>
              <w:spacing w:line="440" w:lineRule="exact"/>
              <w:rPr>
                <w:rFonts w:ascii="Angsana New" w:eastAsia="Cordia New" w:hAnsi="Angsana New" w:cs="Angsana New"/>
                <w:b/>
                <w:bCs/>
                <w:color w:val="auto"/>
                <w:sz w:val="26"/>
                <w:szCs w:val="26"/>
              </w:rPr>
            </w:pPr>
            <w:r w:rsidRPr="0079480C">
              <w:rPr>
                <w:rFonts w:ascii="Angsana New" w:eastAsia="Cordia New" w:hAnsi="Angsana New" w:cs="Angsana New"/>
                <w:b/>
                <w:bCs/>
                <w:color w:val="auto"/>
                <w:sz w:val="28"/>
                <w:szCs w:val="28"/>
              </w:rPr>
              <w:t>Total trade and other current payables</w:t>
            </w:r>
          </w:p>
        </w:tc>
        <w:tc>
          <w:tcPr>
            <w:tcW w:w="1417" w:type="dxa"/>
            <w:tcBorders>
              <w:left w:val="nil"/>
              <w:right w:val="nil"/>
            </w:tcBorders>
            <w:vAlign w:val="center"/>
          </w:tcPr>
          <w:p w14:paraId="14A482CE" w14:textId="785CEDB3" w:rsidR="00D82075" w:rsidRPr="0079480C" w:rsidRDefault="007B7CD0" w:rsidP="000E7D86">
            <w:pPr>
              <w:pBdr>
                <w:bottom w:val="doub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cs/>
              </w:rPr>
              <w:t>178</w:t>
            </w:r>
            <w:r w:rsidRPr="007B7CD0">
              <w:rPr>
                <w:rFonts w:ascii="Angsana New" w:eastAsia="Cordia New" w:hAnsi="Angsana New" w:cs="Angsana New"/>
                <w:color w:val="000000"/>
                <w:sz w:val="28"/>
                <w:szCs w:val="28"/>
              </w:rPr>
              <w:t>,</w:t>
            </w:r>
            <w:r w:rsidRPr="007B7CD0">
              <w:rPr>
                <w:rFonts w:ascii="Angsana New" w:eastAsia="Cordia New" w:hAnsi="Angsana New" w:cs="Angsana New"/>
                <w:color w:val="000000"/>
                <w:sz w:val="28"/>
                <w:szCs w:val="28"/>
                <w:cs/>
              </w:rPr>
              <w:t>074</w:t>
            </w:r>
          </w:p>
        </w:tc>
        <w:tc>
          <w:tcPr>
            <w:tcW w:w="1417" w:type="dxa"/>
            <w:vAlign w:val="center"/>
          </w:tcPr>
          <w:p w14:paraId="063AD276" w14:textId="4FCE90C4" w:rsidR="00D82075" w:rsidRPr="0079480C" w:rsidRDefault="007B7CD0" w:rsidP="000E7D86">
            <w:pPr>
              <w:pBdr>
                <w:bottom w:val="doub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19</w:t>
            </w:r>
            <w:r w:rsidRPr="007B7CD0">
              <w:rPr>
                <w:rFonts w:ascii="Angsana New" w:eastAsia="Cordia New" w:hAnsi="Angsana New" w:cs="Angsana New" w:hint="cs"/>
                <w:color w:val="000000"/>
                <w:sz w:val="28"/>
                <w:szCs w:val="28"/>
              </w:rPr>
              <w:t>5</w:t>
            </w:r>
            <w:r w:rsidRPr="007B7CD0">
              <w:rPr>
                <w:rFonts w:ascii="Angsana New" w:eastAsia="Cordia New" w:hAnsi="Angsana New" w:cs="Angsana New"/>
                <w:color w:val="000000"/>
                <w:sz w:val="28"/>
                <w:szCs w:val="28"/>
              </w:rPr>
              <w:t>,238</w:t>
            </w:r>
          </w:p>
        </w:tc>
        <w:tc>
          <w:tcPr>
            <w:tcW w:w="1276" w:type="dxa"/>
            <w:tcBorders>
              <w:left w:val="nil"/>
              <w:right w:val="nil"/>
            </w:tcBorders>
            <w:vAlign w:val="center"/>
          </w:tcPr>
          <w:p w14:paraId="19A8A022" w14:textId="56D8E27D" w:rsidR="00D82075" w:rsidRPr="0079480C" w:rsidRDefault="007B7CD0" w:rsidP="000E7D86">
            <w:pPr>
              <w:pBdr>
                <w:bottom w:val="doub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cs/>
              </w:rPr>
              <w:t>178</w:t>
            </w:r>
            <w:r w:rsidRPr="007B7CD0">
              <w:rPr>
                <w:rFonts w:ascii="Angsana New" w:eastAsia="Cordia New" w:hAnsi="Angsana New" w:cs="Angsana New"/>
                <w:color w:val="000000"/>
                <w:sz w:val="28"/>
                <w:szCs w:val="28"/>
              </w:rPr>
              <w:t>,</w:t>
            </w:r>
            <w:r w:rsidRPr="007B7CD0">
              <w:rPr>
                <w:rFonts w:ascii="Angsana New" w:eastAsia="Cordia New" w:hAnsi="Angsana New" w:cs="Angsana New"/>
                <w:color w:val="000000"/>
                <w:sz w:val="28"/>
                <w:szCs w:val="28"/>
                <w:cs/>
              </w:rPr>
              <w:t>058</w:t>
            </w:r>
          </w:p>
        </w:tc>
        <w:tc>
          <w:tcPr>
            <w:tcW w:w="1276" w:type="dxa"/>
            <w:tcBorders>
              <w:left w:val="nil"/>
              <w:right w:val="nil"/>
            </w:tcBorders>
            <w:vAlign w:val="center"/>
          </w:tcPr>
          <w:p w14:paraId="7513F2B8" w14:textId="11CB67B2" w:rsidR="00D82075" w:rsidRPr="0079480C" w:rsidRDefault="007B7CD0" w:rsidP="000E7D86">
            <w:pPr>
              <w:pBdr>
                <w:bottom w:val="double" w:sz="4" w:space="1" w:color="auto"/>
              </w:pBdr>
              <w:tabs>
                <w:tab w:val="left" w:pos="238"/>
              </w:tabs>
              <w:spacing w:line="440" w:lineRule="exact"/>
              <w:jc w:val="right"/>
              <w:rPr>
                <w:rFonts w:ascii="Angsana New" w:eastAsia="Cordia New" w:hAnsi="Angsana New" w:cs="Angsana New"/>
                <w:color w:val="auto"/>
                <w:sz w:val="28"/>
                <w:szCs w:val="28"/>
              </w:rPr>
            </w:pPr>
            <w:r w:rsidRPr="007B7CD0">
              <w:rPr>
                <w:rFonts w:ascii="Angsana New" w:eastAsia="Cordia New" w:hAnsi="Angsana New" w:cs="Angsana New"/>
                <w:color w:val="000000"/>
                <w:sz w:val="28"/>
                <w:szCs w:val="28"/>
              </w:rPr>
              <w:t>181,653</w:t>
            </w:r>
          </w:p>
        </w:tc>
      </w:tr>
    </w:tbl>
    <w:p w14:paraId="1A0DC589" w14:textId="0CB32255" w:rsidR="00470080" w:rsidRPr="0079480C" w:rsidRDefault="00470080" w:rsidP="000E7D86">
      <w:pPr>
        <w:spacing w:line="440" w:lineRule="exact"/>
        <w:rPr>
          <w:rFonts w:ascii="Angsana New" w:hAnsi="Angsana New" w:cs="Angsana New"/>
          <w:b/>
          <w:bCs/>
          <w:color w:val="auto"/>
        </w:rPr>
      </w:pPr>
      <w:r w:rsidRPr="0079480C">
        <w:rPr>
          <w:rFonts w:ascii="Angsana New" w:hAnsi="Angsana New" w:cs="Angsana New"/>
          <w:b/>
          <w:bCs/>
          <w:color w:val="auto"/>
        </w:rPr>
        <w:br w:type="page"/>
      </w:r>
    </w:p>
    <w:p w14:paraId="300E486B" w14:textId="0BD8E0C0" w:rsidR="008425FD" w:rsidRPr="0079480C" w:rsidRDefault="004B6DAB" w:rsidP="000E7D86">
      <w:pPr>
        <w:pStyle w:val="a8"/>
        <w:numPr>
          <w:ilvl w:val="0"/>
          <w:numId w:val="18"/>
        </w:numPr>
        <w:spacing w:before="120" w:after="120" w:line="380" w:lineRule="exact"/>
        <w:ind w:left="426" w:right="0" w:hanging="426"/>
        <w:jc w:val="thaiDistribute"/>
        <w:rPr>
          <w:rFonts w:ascii="Angsana New" w:hAnsi="Angsana New" w:cs="Angsana New"/>
          <w:b/>
          <w:bCs/>
          <w:color w:val="auto"/>
        </w:rPr>
      </w:pPr>
      <w:r w:rsidRPr="0079480C">
        <w:rPr>
          <w:rFonts w:ascii="Angsana New" w:hAnsi="Angsana New" w:cs="Angsana New"/>
          <w:b/>
          <w:bCs/>
          <w:caps/>
          <w:color w:val="auto"/>
        </w:rPr>
        <w:lastRenderedPageBreak/>
        <w:t>L</w:t>
      </w:r>
      <w:r w:rsidRPr="0079480C">
        <w:rPr>
          <w:rFonts w:ascii="Angsana New" w:hAnsi="Angsana New" w:cs="Angsana New"/>
          <w:b/>
          <w:bCs/>
          <w:caps/>
          <w:color w:val="auto"/>
          <w:lang w:val="en-GB"/>
        </w:rPr>
        <w:t>ease liabilitIES</w:t>
      </w:r>
    </w:p>
    <w:p w14:paraId="2EFD0923" w14:textId="77F020CC" w:rsidR="004B6DAB" w:rsidRPr="0079480C" w:rsidRDefault="00E731DA" w:rsidP="000E7D86">
      <w:pPr>
        <w:spacing w:before="120" w:line="380" w:lineRule="exact"/>
        <w:ind w:left="450" w:hanging="24"/>
        <w:rPr>
          <w:rFonts w:ascii="Angsana New" w:eastAsia="SimSun" w:hAnsi="Angsana New" w:cs="Angsana New"/>
          <w:color w:val="auto"/>
          <w:sz w:val="28"/>
          <w:szCs w:val="28"/>
        </w:rPr>
      </w:pPr>
      <w:bookmarkStart w:id="13" w:name="_Hlk64915434"/>
      <w:r w:rsidRPr="0079480C">
        <w:rPr>
          <w:rFonts w:ascii="Angsana New" w:hAnsi="Angsana New" w:cs="Angsana New"/>
          <w:color w:val="auto"/>
          <w:sz w:val="28"/>
          <w:szCs w:val="28"/>
          <w:lang w:val="en-GB"/>
        </w:rPr>
        <w:t>Changes in lease liabilities for the year ended December 31</w:t>
      </w:r>
      <w:r w:rsidR="00307C1F" w:rsidRPr="0079480C">
        <w:rPr>
          <w:rFonts w:ascii="Angsana New" w:hAnsi="Angsana New" w:cs="Angsana New"/>
          <w:color w:val="auto"/>
          <w:sz w:val="28"/>
          <w:szCs w:val="28"/>
          <w:lang w:val="en-GB"/>
        </w:rPr>
        <w:t xml:space="preserve">, </w:t>
      </w:r>
      <w:r w:rsidR="00754CED" w:rsidRPr="0079480C">
        <w:rPr>
          <w:rFonts w:ascii="Angsana New" w:hAnsi="Angsana New" w:cs="Angsana New"/>
          <w:color w:val="auto"/>
          <w:sz w:val="28"/>
          <w:szCs w:val="28"/>
          <w:lang w:val="en-GB"/>
        </w:rPr>
        <w:t>2025</w:t>
      </w:r>
      <w:r w:rsidR="00A24214" w:rsidRPr="0079480C">
        <w:rPr>
          <w:rFonts w:ascii="Angsana New" w:hAnsi="Angsana New" w:cs="Angsana New"/>
          <w:color w:val="auto"/>
          <w:sz w:val="28"/>
          <w:szCs w:val="28"/>
          <w:lang w:val="en-GB"/>
        </w:rPr>
        <w:t>,</w:t>
      </w:r>
      <w:r w:rsidR="00307C1F" w:rsidRPr="0079480C">
        <w:rPr>
          <w:rFonts w:ascii="Angsana New" w:hAnsi="Angsana New" w:cs="Angsana New"/>
          <w:color w:val="auto"/>
          <w:sz w:val="28"/>
          <w:szCs w:val="28"/>
          <w:lang w:val="en-GB"/>
        </w:rPr>
        <w:t xml:space="preserve"> can be analysis as follows: </w:t>
      </w:r>
    </w:p>
    <w:tbl>
      <w:tblPr>
        <w:tblW w:w="8929" w:type="dxa"/>
        <w:tblInd w:w="284" w:type="dxa"/>
        <w:tblLayout w:type="fixed"/>
        <w:tblLook w:val="04A0" w:firstRow="1" w:lastRow="0" w:firstColumn="1" w:lastColumn="0" w:noHBand="0" w:noVBand="1"/>
      </w:tblPr>
      <w:tblGrid>
        <w:gridCol w:w="6946"/>
        <w:gridCol w:w="1983"/>
      </w:tblGrid>
      <w:tr w:rsidR="002846D0" w:rsidRPr="0079480C" w14:paraId="083C0CE7" w14:textId="77777777" w:rsidTr="000E7D86">
        <w:tc>
          <w:tcPr>
            <w:tcW w:w="6946" w:type="dxa"/>
            <w:vAlign w:val="bottom"/>
          </w:tcPr>
          <w:p w14:paraId="3C545C81" w14:textId="77777777" w:rsidR="002846D0" w:rsidRPr="00383868" w:rsidRDefault="002846D0" w:rsidP="000E7D86">
            <w:pPr>
              <w:spacing w:line="380" w:lineRule="exact"/>
              <w:ind w:left="33"/>
              <w:jc w:val="thaiDistribute"/>
              <w:rPr>
                <w:rFonts w:ascii="Angsana New" w:hAnsi="Angsana New" w:cs="Angsana New"/>
                <w:snapToGrid w:val="0"/>
                <w:color w:val="auto"/>
                <w:spacing w:val="-4"/>
                <w:sz w:val="28"/>
                <w:szCs w:val="28"/>
                <w:lang w:val="en-GB"/>
              </w:rPr>
            </w:pPr>
          </w:p>
        </w:tc>
        <w:tc>
          <w:tcPr>
            <w:tcW w:w="1983" w:type="dxa"/>
            <w:vAlign w:val="bottom"/>
            <w:hideMark/>
          </w:tcPr>
          <w:p w14:paraId="0B6DA412" w14:textId="77777777" w:rsidR="002846D0" w:rsidRPr="00AD213A" w:rsidRDefault="006D5677" w:rsidP="000E7D86">
            <w:pPr>
              <w:pBdr>
                <w:bottom w:val="single" w:sz="4" w:space="1" w:color="auto"/>
              </w:pBdr>
              <w:spacing w:line="380" w:lineRule="exact"/>
              <w:jc w:val="right"/>
              <w:rPr>
                <w:rFonts w:ascii="Angsana New" w:hAnsi="Angsana New" w:cs="Angsana New"/>
                <w:snapToGrid w:val="0"/>
                <w:color w:val="auto"/>
                <w:spacing w:val="-4"/>
                <w:sz w:val="28"/>
                <w:szCs w:val="28"/>
              </w:rPr>
            </w:pPr>
            <w:r w:rsidRPr="0079480C">
              <w:rPr>
                <w:rFonts w:ascii="Angsana New" w:eastAsia="Cordia New" w:hAnsi="Angsana New" w:cs="Angsana New"/>
                <w:color w:val="auto"/>
                <w:sz w:val="28"/>
                <w:szCs w:val="28"/>
              </w:rPr>
              <w:t>Unit: Thousand Baht</w:t>
            </w:r>
          </w:p>
        </w:tc>
      </w:tr>
      <w:tr w:rsidR="002846D0" w:rsidRPr="0079480C" w14:paraId="5B1730C7" w14:textId="77777777" w:rsidTr="000E7D86">
        <w:tc>
          <w:tcPr>
            <w:tcW w:w="6946" w:type="dxa"/>
            <w:vAlign w:val="bottom"/>
          </w:tcPr>
          <w:p w14:paraId="02C79C8A" w14:textId="41EAF261" w:rsidR="002846D0" w:rsidRPr="00AD213A" w:rsidRDefault="002846D0" w:rsidP="000E7D86">
            <w:pPr>
              <w:spacing w:line="380" w:lineRule="exact"/>
              <w:ind w:left="33"/>
              <w:jc w:val="thaiDistribute"/>
              <w:rPr>
                <w:rFonts w:ascii="Angsana New" w:hAnsi="Angsana New" w:cs="Angsana New"/>
                <w:snapToGrid w:val="0"/>
                <w:color w:val="auto"/>
                <w:spacing w:val="-4"/>
                <w:sz w:val="28"/>
                <w:szCs w:val="28"/>
                <w:cs/>
                <w:lang w:val="en-GB"/>
              </w:rPr>
            </w:pPr>
          </w:p>
        </w:tc>
        <w:tc>
          <w:tcPr>
            <w:tcW w:w="1983" w:type="dxa"/>
            <w:vAlign w:val="bottom"/>
            <w:hideMark/>
          </w:tcPr>
          <w:p w14:paraId="3ECD0A76" w14:textId="77777777" w:rsidR="002846D0" w:rsidRPr="00AD213A" w:rsidRDefault="000D1727" w:rsidP="000E7D86">
            <w:pPr>
              <w:pBdr>
                <w:bottom w:val="single" w:sz="4" w:space="1" w:color="auto"/>
              </w:pBdr>
              <w:spacing w:line="380" w:lineRule="exact"/>
              <w:jc w:val="center"/>
              <w:rPr>
                <w:rFonts w:ascii="Angsana New" w:hAnsi="Angsana New" w:cs="Angsana New"/>
                <w:snapToGrid w:val="0"/>
                <w:color w:val="auto"/>
                <w:spacing w:val="-4"/>
                <w:sz w:val="28"/>
                <w:szCs w:val="28"/>
              </w:rPr>
            </w:pPr>
            <w:r w:rsidRPr="0079480C">
              <w:rPr>
                <w:rFonts w:ascii="Angsana New" w:hAnsi="Angsana New" w:cs="Angsana New"/>
                <w:color w:val="auto"/>
                <w:sz w:val="28"/>
                <w:szCs w:val="28"/>
              </w:rPr>
              <w:t>Consolidated and Separate financial statements</w:t>
            </w:r>
          </w:p>
        </w:tc>
      </w:tr>
      <w:tr w:rsidR="00DE3A23" w:rsidRPr="0079480C" w14:paraId="2FC3D5FF" w14:textId="77777777" w:rsidTr="000E7D86">
        <w:tc>
          <w:tcPr>
            <w:tcW w:w="6946" w:type="dxa"/>
            <w:vAlign w:val="center"/>
            <w:hideMark/>
          </w:tcPr>
          <w:p w14:paraId="23B71FF5" w14:textId="77777777" w:rsidR="00DE3A23" w:rsidRPr="0079480C" w:rsidRDefault="00DE3A23" w:rsidP="000E7D86">
            <w:pPr>
              <w:spacing w:line="380" w:lineRule="exact"/>
              <w:ind w:left="36"/>
              <w:rPr>
                <w:rFonts w:ascii="Angsana New" w:hAnsi="Angsana New" w:cs="Angsana New"/>
                <w:color w:val="auto"/>
                <w:sz w:val="28"/>
                <w:szCs w:val="28"/>
              </w:rPr>
            </w:pPr>
            <w:r w:rsidRPr="00AD213A">
              <w:rPr>
                <w:rFonts w:ascii="Angsana New" w:hAnsi="Angsana New" w:cs="Angsana New"/>
                <w:color w:val="auto"/>
                <w:sz w:val="28"/>
                <w:szCs w:val="28"/>
              </w:rPr>
              <w:t>Balance at the beginning of year</w:t>
            </w:r>
          </w:p>
        </w:tc>
        <w:tc>
          <w:tcPr>
            <w:tcW w:w="1983" w:type="dxa"/>
            <w:hideMark/>
          </w:tcPr>
          <w:p w14:paraId="4351AF6E" w14:textId="5E227F68" w:rsidR="00DE3A23" w:rsidRPr="0079480C" w:rsidRDefault="00CF647D" w:rsidP="000E7D86">
            <w:pPr>
              <w:tabs>
                <w:tab w:val="left" w:pos="238"/>
              </w:tabs>
              <w:spacing w:line="38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437</w:t>
            </w:r>
          </w:p>
        </w:tc>
      </w:tr>
      <w:tr w:rsidR="00785334" w:rsidRPr="0079480C" w14:paraId="0EE450AD" w14:textId="77777777" w:rsidTr="000E7D86">
        <w:tc>
          <w:tcPr>
            <w:tcW w:w="6946" w:type="dxa"/>
            <w:vAlign w:val="center"/>
          </w:tcPr>
          <w:p w14:paraId="769CC004" w14:textId="70CD14A5" w:rsidR="00785334" w:rsidRPr="0079480C" w:rsidRDefault="000111B3" w:rsidP="000E7D86">
            <w:pPr>
              <w:spacing w:line="380" w:lineRule="exact"/>
              <w:ind w:left="36"/>
              <w:rPr>
                <w:rFonts w:ascii="Angsana New" w:hAnsi="Angsana New" w:cs="Angsana New"/>
                <w:color w:val="auto"/>
                <w:sz w:val="28"/>
                <w:szCs w:val="28"/>
              </w:rPr>
            </w:pPr>
            <w:r w:rsidRPr="000111B3">
              <w:rPr>
                <w:rFonts w:ascii="Angsana New" w:hAnsi="Angsana New" w:cs="Angsana New"/>
                <w:color w:val="auto"/>
                <w:sz w:val="28"/>
                <w:szCs w:val="28"/>
              </w:rPr>
              <w:t>Increase</w:t>
            </w:r>
          </w:p>
        </w:tc>
        <w:tc>
          <w:tcPr>
            <w:tcW w:w="1983" w:type="dxa"/>
          </w:tcPr>
          <w:p w14:paraId="767F5B73" w14:textId="15C60716" w:rsidR="00785334" w:rsidRPr="0079480C" w:rsidRDefault="005C078D" w:rsidP="000E7D86">
            <w:pPr>
              <w:tabs>
                <w:tab w:val="left" w:pos="238"/>
              </w:tabs>
              <w:spacing w:line="380" w:lineRule="exact"/>
              <w:jc w:val="right"/>
              <w:rPr>
                <w:rFonts w:ascii="Angsana New" w:eastAsia="Cordia New" w:hAnsi="Angsana New" w:cs="Angsana New"/>
                <w:color w:val="auto"/>
                <w:sz w:val="28"/>
                <w:szCs w:val="28"/>
              </w:rPr>
            </w:pPr>
            <w:r w:rsidRPr="00502388">
              <w:rPr>
                <w:rFonts w:ascii="Angsana New" w:eastAsia="Arial Unicode MS" w:hAnsi="Angsana New" w:cs="Angsana New"/>
                <w:color w:val="auto"/>
                <w:sz w:val="28"/>
                <w:szCs w:val="28"/>
              </w:rPr>
              <w:t>9,002</w:t>
            </w:r>
          </w:p>
        </w:tc>
      </w:tr>
      <w:tr w:rsidR="00785334" w:rsidRPr="0079480C" w14:paraId="045C67A3" w14:textId="77777777" w:rsidTr="000E7D86">
        <w:tc>
          <w:tcPr>
            <w:tcW w:w="6946" w:type="dxa"/>
            <w:vAlign w:val="center"/>
          </w:tcPr>
          <w:p w14:paraId="750603CD" w14:textId="23BE9DDA" w:rsidR="00785334" w:rsidRPr="0079480C" w:rsidRDefault="009F2508" w:rsidP="000E7D86">
            <w:pPr>
              <w:spacing w:line="380" w:lineRule="exact"/>
              <w:ind w:left="36"/>
              <w:rPr>
                <w:rFonts w:ascii="Angsana New" w:hAnsi="Angsana New" w:cs="Angsana New"/>
                <w:color w:val="auto"/>
                <w:sz w:val="28"/>
                <w:szCs w:val="28"/>
              </w:rPr>
            </w:pPr>
            <w:r w:rsidRPr="009F2508">
              <w:rPr>
                <w:rFonts w:ascii="Angsana New" w:hAnsi="Angsana New" w:cs="Angsana New"/>
                <w:color w:val="auto"/>
                <w:sz w:val="28"/>
                <w:szCs w:val="28"/>
              </w:rPr>
              <w:t>Payments</w:t>
            </w:r>
          </w:p>
        </w:tc>
        <w:tc>
          <w:tcPr>
            <w:tcW w:w="1983" w:type="dxa"/>
          </w:tcPr>
          <w:p w14:paraId="02CCC2DE" w14:textId="690A8466" w:rsidR="00785334" w:rsidRPr="0079480C" w:rsidRDefault="005C078D" w:rsidP="005C078D">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02388">
              <w:rPr>
                <w:rFonts w:ascii="Angsana New" w:eastAsia="Arial Unicode MS" w:hAnsi="Angsana New" w:cs="Angsana New"/>
                <w:color w:val="auto"/>
                <w:sz w:val="28"/>
                <w:szCs w:val="28"/>
              </w:rPr>
              <w:t>(</w:t>
            </w:r>
            <w:r>
              <w:rPr>
                <w:rFonts w:ascii="Angsana New" w:eastAsia="Arial Unicode MS" w:hAnsi="Angsana New" w:cs="Angsana New" w:hint="cs"/>
                <w:color w:val="auto"/>
                <w:sz w:val="28"/>
                <w:szCs w:val="28"/>
                <w:cs/>
              </w:rPr>
              <w:t>537</w:t>
            </w:r>
            <w:r w:rsidRPr="00502388">
              <w:rPr>
                <w:rFonts w:ascii="Angsana New" w:eastAsia="Arial Unicode MS" w:hAnsi="Angsana New" w:cs="Angsana New"/>
                <w:color w:val="auto"/>
                <w:sz w:val="28"/>
                <w:szCs w:val="28"/>
              </w:rPr>
              <w:t>)</w:t>
            </w:r>
          </w:p>
        </w:tc>
      </w:tr>
      <w:tr w:rsidR="00DE3A23" w:rsidRPr="0079480C" w14:paraId="14054CB6" w14:textId="77777777" w:rsidTr="000E7D86">
        <w:tc>
          <w:tcPr>
            <w:tcW w:w="6946" w:type="dxa"/>
            <w:vAlign w:val="center"/>
            <w:hideMark/>
          </w:tcPr>
          <w:p w14:paraId="06F5529C" w14:textId="6A25D4C3" w:rsidR="00DE3A23" w:rsidRPr="00AD213A" w:rsidRDefault="00670652" w:rsidP="000E7D86">
            <w:pPr>
              <w:spacing w:line="380" w:lineRule="exact"/>
              <w:ind w:left="36"/>
              <w:jc w:val="thaiDistribute"/>
              <w:rPr>
                <w:rFonts w:ascii="Angsana New" w:hAnsi="Angsana New" w:cs="Angsana New"/>
                <w:color w:val="auto"/>
                <w:sz w:val="28"/>
                <w:szCs w:val="28"/>
                <w:lang w:val="th-TH"/>
              </w:rPr>
            </w:pPr>
            <w:r w:rsidRPr="0079480C">
              <w:rPr>
                <w:rFonts w:ascii="Angsana New" w:hAnsi="Angsana New" w:cs="Angsana New"/>
                <w:color w:val="auto"/>
                <w:sz w:val="28"/>
                <w:szCs w:val="28"/>
              </w:rPr>
              <w:t>Balance</w:t>
            </w:r>
          </w:p>
        </w:tc>
        <w:tc>
          <w:tcPr>
            <w:tcW w:w="1983" w:type="dxa"/>
            <w:hideMark/>
          </w:tcPr>
          <w:p w14:paraId="0C6EDC47" w14:textId="5A965BF3" w:rsidR="00DE3A23" w:rsidRPr="0079480C" w:rsidRDefault="005C078D" w:rsidP="000E7D86">
            <w:pPr>
              <w:tabs>
                <w:tab w:val="left" w:pos="238"/>
              </w:tabs>
              <w:spacing w:line="380" w:lineRule="exact"/>
              <w:jc w:val="right"/>
              <w:rPr>
                <w:rFonts w:ascii="Angsana New" w:eastAsia="Cordia New" w:hAnsi="Angsana New" w:cs="Angsana New"/>
                <w:color w:val="auto"/>
                <w:sz w:val="28"/>
                <w:szCs w:val="28"/>
                <w:cs/>
              </w:rPr>
            </w:pPr>
            <w:r w:rsidRPr="00502388">
              <w:rPr>
                <w:rFonts w:ascii="Angsana New" w:eastAsia="Arial Unicode MS" w:hAnsi="Angsana New" w:cs="Angsana New"/>
                <w:color w:val="auto"/>
                <w:sz w:val="28"/>
                <w:szCs w:val="28"/>
              </w:rPr>
              <w:t>8,9</w:t>
            </w:r>
            <w:r>
              <w:rPr>
                <w:rFonts w:ascii="Angsana New" w:eastAsia="Arial Unicode MS" w:hAnsi="Angsana New" w:cs="Angsana New"/>
                <w:color w:val="auto"/>
                <w:sz w:val="28"/>
                <w:szCs w:val="28"/>
              </w:rPr>
              <w:t>0</w:t>
            </w:r>
            <w:r>
              <w:rPr>
                <w:rFonts w:ascii="Angsana New" w:eastAsia="Arial Unicode MS" w:hAnsi="Angsana New" w:cs="Angsana New" w:hint="cs"/>
                <w:color w:val="auto"/>
                <w:sz w:val="28"/>
                <w:szCs w:val="28"/>
                <w:cs/>
              </w:rPr>
              <w:t>2</w:t>
            </w:r>
          </w:p>
        </w:tc>
      </w:tr>
      <w:tr w:rsidR="00DE3A23" w:rsidRPr="0079480C" w14:paraId="2443ED80" w14:textId="77777777">
        <w:tc>
          <w:tcPr>
            <w:tcW w:w="6946" w:type="dxa"/>
            <w:hideMark/>
          </w:tcPr>
          <w:p w14:paraId="2A5CAF72" w14:textId="770FDE4F" w:rsidR="00DE3A23" w:rsidRPr="00AD213A" w:rsidRDefault="00692A50" w:rsidP="000E7D86">
            <w:pPr>
              <w:spacing w:line="380" w:lineRule="exact"/>
              <w:ind w:left="36"/>
              <w:jc w:val="thaiDistribute"/>
              <w:rPr>
                <w:rFonts w:ascii="Angsana New" w:hAnsi="Angsana New" w:cs="Angsana New"/>
                <w:color w:val="auto"/>
                <w:sz w:val="28"/>
                <w:szCs w:val="28"/>
                <w:cs/>
                <w:lang w:val="th-TH"/>
              </w:rPr>
            </w:pPr>
            <w:r w:rsidRPr="0079480C">
              <w:rPr>
                <w:rFonts w:ascii="Angsana New" w:hAnsi="Angsana New" w:cs="Angsana New"/>
                <w:color w:val="auto"/>
                <w:sz w:val="28"/>
                <w:szCs w:val="28"/>
              </w:rPr>
              <w:t>Less Lease liabilities</w:t>
            </w:r>
            <w:r>
              <w:rPr>
                <w:rFonts w:ascii="Angsana New" w:hAnsi="Angsana New" w:cs="Angsana New"/>
                <w:color w:val="auto"/>
                <w:sz w:val="28"/>
                <w:szCs w:val="28"/>
              </w:rPr>
              <w:t xml:space="preserve"> </w:t>
            </w:r>
            <w:r w:rsidRPr="0079480C">
              <w:rPr>
                <w:rFonts w:ascii="Angsana New" w:hAnsi="Angsana New" w:cs="Angsana New"/>
                <w:color w:val="auto"/>
                <w:sz w:val="28"/>
                <w:szCs w:val="28"/>
              </w:rPr>
              <w:t>due within 1</w:t>
            </w:r>
            <w:r w:rsidRPr="0079480C">
              <w:rPr>
                <w:rFonts w:ascii="Angsana New" w:hAnsi="Angsana New" w:cs="Angsana New"/>
                <w:color w:val="auto"/>
                <w:sz w:val="28"/>
                <w:szCs w:val="28"/>
                <w:cs/>
              </w:rPr>
              <w:t xml:space="preserve"> </w:t>
            </w:r>
            <w:r w:rsidRPr="0079480C">
              <w:rPr>
                <w:rFonts w:ascii="Angsana New" w:hAnsi="Angsana New" w:cs="Angsana New"/>
                <w:color w:val="auto"/>
                <w:sz w:val="28"/>
                <w:szCs w:val="28"/>
              </w:rPr>
              <w:t>year</w:t>
            </w:r>
          </w:p>
        </w:tc>
        <w:tc>
          <w:tcPr>
            <w:tcW w:w="1983" w:type="dxa"/>
            <w:vAlign w:val="bottom"/>
            <w:hideMark/>
          </w:tcPr>
          <w:p w14:paraId="40C36D46" w14:textId="55524F85" w:rsidR="00DE3A23" w:rsidRPr="0079480C" w:rsidRDefault="005C078D" w:rsidP="000E7D86">
            <w:pPr>
              <w:pBdr>
                <w:bottom w:val="single" w:sz="4" w:space="1" w:color="auto"/>
              </w:pBdr>
              <w:tabs>
                <w:tab w:val="left" w:pos="238"/>
              </w:tabs>
              <w:spacing w:line="380" w:lineRule="exact"/>
              <w:jc w:val="right"/>
              <w:rPr>
                <w:rFonts w:ascii="Angsana New" w:eastAsia="Cordia New" w:hAnsi="Angsana New" w:cs="Angsana New"/>
                <w:color w:val="auto"/>
                <w:sz w:val="28"/>
                <w:szCs w:val="28"/>
                <w:cs/>
              </w:rPr>
            </w:pPr>
            <w:r w:rsidRPr="00502388">
              <w:rPr>
                <w:rFonts w:ascii="Angsana New" w:eastAsia="Arial Unicode MS" w:hAnsi="Angsana New" w:cs="Angsana New"/>
                <w:color w:val="auto"/>
                <w:sz w:val="28"/>
                <w:szCs w:val="28"/>
              </w:rPr>
              <w:t>(2,1</w:t>
            </w:r>
            <w:r>
              <w:rPr>
                <w:rFonts w:ascii="Angsana New" w:eastAsia="Arial Unicode MS" w:hAnsi="Angsana New" w:cs="Angsana New" w:hint="cs"/>
                <w:color w:val="auto"/>
                <w:sz w:val="28"/>
                <w:szCs w:val="28"/>
                <w:cs/>
              </w:rPr>
              <w:t>03</w:t>
            </w:r>
            <w:r w:rsidRPr="00502388">
              <w:rPr>
                <w:rFonts w:ascii="Angsana New" w:eastAsia="Arial Unicode MS" w:hAnsi="Angsana New" w:cs="Angsana New"/>
                <w:color w:val="auto"/>
                <w:sz w:val="28"/>
                <w:szCs w:val="28"/>
              </w:rPr>
              <w:t>)</w:t>
            </w:r>
          </w:p>
        </w:tc>
      </w:tr>
      <w:tr w:rsidR="00FF7A09" w:rsidRPr="0079480C" w14:paraId="58D6B60A" w14:textId="77777777">
        <w:trPr>
          <w:trHeight w:val="80"/>
        </w:trPr>
        <w:tc>
          <w:tcPr>
            <w:tcW w:w="6946" w:type="dxa"/>
          </w:tcPr>
          <w:p w14:paraId="5F57A230" w14:textId="69EF0232" w:rsidR="00FF7A09" w:rsidRPr="0079480C" w:rsidRDefault="00692A50" w:rsidP="00FF7A09">
            <w:pPr>
              <w:tabs>
                <w:tab w:val="left" w:pos="1350"/>
              </w:tabs>
              <w:spacing w:line="380" w:lineRule="exact"/>
              <w:ind w:left="36"/>
              <w:rPr>
                <w:rFonts w:ascii="Angsana New" w:hAnsi="Angsana New" w:cs="Angsana New"/>
                <w:color w:val="auto"/>
                <w:sz w:val="28"/>
                <w:szCs w:val="28"/>
              </w:rPr>
            </w:pPr>
            <w:r w:rsidRPr="0079480C">
              <w:rPr>
                <w:rFonts w:ascii="Angsana New" w:hAnsi="Angsana New" w:cs="Angsana New"/>
                <w:color w:val="auto"/>
                <w:sz w:val="28"/>
                <w:szCs w:val="28"/>
              </w:rPr>
              <w:t>Balance at the ending of year</w:t>
            </w:r>
          </w:p>
        </w:tc>
        <w:tc>
          <w:tcPr>
            <w:tcW w:w="1983" w:type="dxa"/>
            <w:vAlign w:val="center"/>
          </w:tcPr>
          <w:p w14:paraId="3FF5EECB" w14:textId="07031AAE" w:rsidR="00FF7A09" w:rsidRPr="0079480C" w:rsidRDefault="005C078D" w:rsidP="000E7D86">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502388">
              <w:rPr>
                <w:rFonts w:ascii="Angsana New" w:eastAsia="Arial Unicode MS" w:hAnsi="Angsana New" w:cs="Angsana New"/>
                <w:color w:val="auto"/>
                <w:sz w:val="28"/>
                <w:szCs w:val="28"/>
              </w:rPr>
              <w:t>6,</w:t>
            </w:r>
            <w:r>
              <w:rPr>
                <w:rFonts w:ascii="Angsana New" w:eastAsia="Arial Unicode MS" w:hAnsi="Angsana New" w:cs="Angsana New"/>
                <w:color w:val="auto"/>
                <w:sz w:val="28"/>
                <w:szCs w:val="28"/>
              </w:rPr>
              <w:t>7</w:t>
            </w:r>
            <w:r>
              <w:rPr>
                <w:rFonts w:ascii="Angsana New" w:eastAsia="Arial Unicode MS" w:hAnsi="Angsana New" w:cs="Angsana New" w:hint="cs"/>
                <w:color w:val="auto"/>
                <w:sz w:val="28"/>
                <w:szCs w:val="28"/>
                <w:cs/>
              </w:rPr>
              <w:t>99</w:t>
            </w:r>
          </w:p>
        </w:tc>
      </w:tr>
    </w:tbl>
    <w:p w14:paraId="3F581961" w14:textId="53238F5B" w:rsidR="004B6DAB" w:rsidRPr="0079480C" w:rsidRDefault="00307C1F" w:rsidP="000E7D86">
      <w:pPr>
        <w:pStyle w:val="a8"/>
        <w:spacing w:before="120" w:line="380" w:lineRule="exact"/>
        <w:ind w:left="425" w:right="0"/>
        <w:jc w:val="thaiDistribute"/>
        <w:rPr>
          <w:rFonts w:ascii="Angsana New" w:eastAsia="Cordia New" w:hAnsi="Angsana New" w:cs="Angsana New"/>
          <w:color w:val="auto"/>
        </w:rPr>
      </w:pPr>
      <w:r w:rsidRPr="0079480C">
        <w:rPr>
          <w:rFonts w:ascii="Angsana New" w:hAnsi="Angsana New" w:cs="Angsana New"/>
          <w:color w:val="auto"/>
          <w:lang w:val="en-GB"/>
        </w:rPr>
        <w:t xml:space="preserve">Details about </w:t>
      </w:r>
      <w:r w:rsidRPr="0079480C">
        <w:rPr>
          <w:rFonts w:ascii="Angsana New" w:hAnsi="Angsana New" w:cs="Angsana New"/>
          <w:color w:val="auto"/>
        </w:rPr>
        <w:t>l</w:t>
      </w:r>
      <w:r w:rsidRPr="0079480C">
        <w:rPr>
          <w:rFonts w:ascii="Angsana New" w:hAnsi="Angsana New" w:cs="Angsana New"/>
          <w:color w:val="auto"/>
          <w:lang w:val="en-GB"/>
        </w:rPr>
        <w:t xml:space="preserve">ease liabilities as at December </w:t>
      </w:r>
      <w:r w:rsidRPr="0079480C">
        <w:rPr>
          <w:rFonts w:ascii="Angsana New" w:eastAsia="SimSun" w:hAnsi="Angsana New" w:cs="Angsana New"/>
          <w:color w:val="auto"/>
        </w:rPr>
        <w:t>31</w:t>
      </w:r>
      <w:r w:rsidR="00A24214" w:rsidRPr="0079480C">
        <w:rPr>
          <w:rFonts w:ascii="Angsana New" w:eastAsia="SimSun" w:hAnsi="Angsana New" w:cs="Angsana New"/>
          <w:color w:val="auto"/>
        </w:rPr>
        <w:t>,</w:t>
      </w:r>
      <w:r w:rsidRPr="0079480C">
        <w:rPr>
          <w:rFonts w:ascii="Angsana New" w:eastAsia="SimSun" w:hAnsi="Angsana New" w:cs="Angsana New"/>
          <w:color w:val="auto"/>
        </w:rPr>
        <w:t xml:space="preserve"> comprise the following</w:t>
      </w:r>
      <w:r w:rsidRPr="0079480C">
        <w:rPr>
          <w:rFonts w:ascii="Angsana New" w:hAnsi="Angsana New" w:cs="Angsana New"/>
          <w:color w:val="auto"/>
        </w:rPr>
        <w:t xml:space="preserve"> </w:t>
      </w:r>
    </w:p>
    <w:tbl>
      <w:tblPr>
        <w:tblW w:w="8931" w:type="dxa"/>
        <w:tblInd w:w="284" w:type="dxa"/>
        <w:tblLayout w:type="fixed"/>
        <w:tblLook w:val="0000" w:firstRow="0" w:lastRow="0" w:firstColumn="0" w:lastColumn="0" w:noHBand="0" w:noVBand="0"/>
      </w:tblPr>
      <w:tblGrid>
        <w:gridCol w:w="3543"/>
        <w:gridCol w:w="1417"/>
        <w:gridCol w:w="1418"/>
        <w:gridCol w:w="1276"/>
        <w:gridCol w:w="1277"/>
      </w:tblGrid>
      <w:tr w:rsidR="004B6DAB" w:rsidRPr="0079480C" w14:paraId="20E42FEA" w14:textId="77777777" w:rsidTr="000E7D86">
        <w:tc>
          <w:tcPr>
            <w:tcW w:w="3543" w:type="dxa"/>
            <w:vAlign w:val="bottom"/>
          </w:tcPr>
          <w:p w14:paraId="31D26559" w14:textId="77777777" w:rsidR="004B6DAB" w:rsidRPr="0079480C" w:rsidRDefault="004B6DAB" w:rsidP="000E7D86">
            <w:pPr>
              <w:spacing w:line="380" w:lineRule="exact"/>
              <w:rPr>
                <w:rFonts w:ascii="Angsana New" w:hAnsi="Angsana New" w:cs="Angsana New"/>
                <w:snapToGrid w:val="0"/>
                <w:color w:val="auto"/>
                <w:spacing w:val="-4"/>
                <w:sz w:val="28"/>
                <w:szCs w:val="28"/>
                <w:lang w:val="en-GB"/>
              </w:rPr>
            </w:pPr>
          </w:p>
        </w:tc>
        <w:tc>
          <w:tcPr>
            <w:tcW w:w="5388" w:type="dxa"/>
            <w:gridSpan w:val="4"/>
            <w:vAlign w:val="bottom"/>
          </w:tcPr>
          <w:p w14:paraId="6F86C944" w14:textId="77777777" w:rsidR="004B6DAB" w:rsidRPr="0079480C" w:rsidRDefault="00784748" w:rsidP="000E7D86">
            <w:pPr>
              <w:pBdr>
                <w:bottom w:val="single" w:sz="4" w:space="1" w:color="auto"/>
              </w:pBdr>
              <w:spacing w:line="380" w:lineRule="exact"/>
              <w:jc w:val="right"/>
              <w:rPr>
                <w:rFonts w:ascii="Angsana New" w:hAnsi="Angsana New" w:cs="Angsana New"/>
                <w:snapToGrid w:val="0"/>
                <w:color w:val="auto"/>
                <w:spacing w:val="-4"/>
                <w:sz w:val="28"/>
                <w:szCs w:val="28"/>
                <w:cs/>
                <w:lang w:val="th-TH"/>
              </w:rPr>
            </w:pPr>
            <w:r w:rsidRPr="0079480C">
              <w:rPr>
                <w:rFonts w:ascii="Angsana New" w:hAnsi="Angsana New" w:cs="Angsana New"/>
                <w:color w:val="auto"/>
                <w:sz w:val="28"/>
                <w:szCs w:val="28"/>
              </w:rPr>
              <w:t>Unit: Thousand Baht</w:t>
            </w:r>
          </w:p>
        </w:tc>
      </w:tr>
      <w:tr w:rsidR="004B6DAB" w:rsidRPr="0079480C" w14:paraId="2E636B9B" w14:textId="77777777" w:rsidTr="000E7D86">
        <w:tc>
          <w:tcPr>
            <w:tcW w:w="3543" w:type="dxa"/>
            <w:vAlign w:val="bottom"/>
          </w:tcPr>
          <w:p w14:paraId="6D0EE15F" w14:textId="77777777" w:rsidR="004B6DAB" w:rsidRPr="0079480C" w:rsidRDefault="004B6DAB" w:rsidP="000E7D86">
            <w:pPr>
              <w:spacing w:line="380" w:lineRule="exact"/>
              <w:ind w:left="33"/>
              <w:rPr>
                <w:rFonts w:ascii="Angsana New" w:hAnsi="Angsana New" w:cs="Angsana New"/>
                <w:snapToGrid w:val="0"/>
                <w:color w:val="auto"/>
                <w:spacing w:val="-4"/>
                <w:sz w:val="28"/>
                <w:szCs w:val="28"/>
                <w:highlight w:val="cyan"/>
                <w:lang w:val="en-GB"/>
              </w:rPr>
            </w:pPr>
          </w:p>
        </w:tc>
        <w:tc>
          <w:tcPr>
            <w:tcW w:w="2835" w:type="dxa"/>
            <w:gridSpan w:val="2"/>
            <w:vAlign w:val="bottom"/>
          </w:tcPr>
          <w:p w14:paraId="6EE8F0A5" w14:textId="77777777" w:rsidR="004B6DAB" w:rsidRPr="0079480C" w:rsidRDefault="004B6DAB" w:rsidP="000E7D86">
            <w:pPr>
              <w:pBdr>
                <w:bottom w:val="single" w:sz="4" w:space="1" w:color="auto"/>
              </w:pBdr>
              <w:spacing w:line="380" w:lineRule="exact"/>
              <w:jc w:val="center"/>
              <w:rPr>
                <w:rFonts w:ascii="Angsana New" w:hAnsi="Angsana New" w:cs="Angsana New"/>
                <w:snapToGrid w:val="0"/>
                <w:color w:val="auto"/>
                <w:sz w:val="28"/>
                <w:szCs w:val="28"/>
                <w:lang w:val="en-GB"/>
              </w:rPr>
            </w:pPr>
            <w:r w:rsidRPr="0079480C">
              <w:rPr>
                <w:rFonts w:ascii="Angsana New" w:eastAsia="Arial Unicode MS" w:hAnsi="Angsana New" w:cs="Angsana New"/>
                <w:color w:val="auto"/>
                <w:sz w:val="28"/>
                <w:szCs w:val="28"/>
              </w:rPr>
              <w:t>Consolidated financial statements</w:t>
            </w:r>
          </w:p>
        </w:tc>
        <w:tc>
          <w:tcPr>
            <w:tcW w:w="2553" w:type="dxa"/>
            <w:gridSpan w:val="2"/>
            <w:vAlign w:val="bottom"/>
          </w:tcPr>
          <w:p w14:paraId="7964E2F3" w14:textId="77777777" w:rsidR="004B6DAB" w:rsidRPr="0079480C" w:rsidRDefault="004B6DAB" w:rsidP="000E7D86">
            <w:pPr>
              <w:pBdr>
                <w:bottom w:val="single" w:sz="4" w:space="1" w:color="auto"/>
              </w:pBdr>
              <w:spacing w:line="380" w:lineRule="exact"/>
              <w:jc w:val="center"/>
              <w:rPr>
                <w:rFonts w:ascii="Angsana New" w:hAnsi="Angsana New" w:cs="Angsana New"/>
                <w:snapToGrid w:val="0"/>
                <w:color w:val="auto"/>
                <w:sz w:val="28"/>
                <w:szCs w:val="28"/>
                <w:lang w:val="en-GB"/>
              </w:rPr>
            </w:pPr>
            <w:r w:rsidRPr="0079480C">
              <w:rPr>
                <w:rFonts w:ascii="Angsana New" w:eastAsia="Arial Unicode MS" w:hAnsi="Angsana New" w:cs="Angsana New"/>
                <w:color w:val="auto"/>
                <w:sz w:val="28"/>
                <w:szCs w:val="28"/>
              </w:rPr>
              <w:t>Separate financial statements</w:t>
            </w:r>
          </w:p>
        </w:tc>
      </w:tr>
      <w:tr w:rsidR="004B6DAB" w:rsidRPr="0079480C" w14:paraId="7ED961C5" w14:textId="77777777" w:rsidTr="000E7D86">
        <w:tc>
          <w:tcPr>
            <w:tcW w:w="3543" w:type="dxa"/>
            <w:vAlign w:val="bottom"/>
          </w:tcPr>
          <w:p w14:paraId="3723DF5E" w14:textId="77777777" w:rsidR="004B6DAB" w:rsidRPr="0079480C" w:rsidRDefault="004B6DAB" w:rsidP="000E7D86">
            <w:pPr>
              <w:spacing w:line="380" w:lineRule="exact"/>
              <w:ind w:left="33"/>
              <w:rPr>
                <w:rFonts w:ascii="Angsana New" w:hAnsi="Angsana New" w:cs="Angsana New"/>
                <w:snapToGrid w:val="0"/>
                <w:color w:val="auto"/>
                <w:spacing w:val="-4"/>
                <w:sz w:val="28"/>
                <w:szCs w:val="28"/>
                <w:lang w:val="en-GB"/>
              </w:rPr>
            </w:pPr>
          </w:p>
        </w:tc>
        <w:tc>
          <w:tcPr>
            <w:tcW w:w="1417" w:type="dxa"/>
            <w:vAlign w:val="bottom"/>
          </w:tcPr>
          <w:p w14:paraId="763CEC9E" w14:textId="4606CA1F" w:rsidR="004B6DAB" w:rsidRPr="0079480C" w:rsidRDefault="00754CED" w:rsidP="000E7D86">
            <w:pPr>
              <w:pBdr>
                <w:bottom w:val="single" w:sz="4" w:space="1" w:color="auto"/>
              </w:pBdr>
              <w:spacing w:line="380" w:lineRule="exact"/>
              <w:jc w:val="center"/>
              <w:rPr>
                <w:rFonts w:ascii="Angsana New" w:hAnsi="Angsana New" w:cs="Angsana New"/>
                <w:color w:val="auto"/>
                <w:sz w:val="28"/>
                <w:szCs w:val="28"/>
                <w:cs/>
              </w:rPr>
            </w:pPr>
            <w:r w:rsidRPr="0079480C">
              <w:rPr>
                <w:rFonts w:ascii="Angsana New" w:hAnsi="Angsana New" w:cs="Angsana New"/>
                <w:snapToGrid w:val="0"/>
                <w:color w:val="auto"/>
                <w:sz w:val="28"/>
                <w:szCs w:val="28"/>
              </w:rPr>
              <w:t>2025</w:t>
            </w:r>
          </w:p>
        </w:tc>
        <w:tc>
          <w:tcPr>
            <w:tcW w:w="1418" w:type="dxa"/>
            <w:vAlign w:val="bottom"/>
          </w:tcPr>
          <w:p w14:paraId="1A4E5094" w14:textId="1221475F" w:rsidR="004B6DAB" w:rsidRPr="0079480C" w:rsidRDefault="00754CED" w:rsidP="000E7D86">
            <w:pPr>
              <w:pBdr>
                <w:bottom w:val="single" w:sz="4" w:space="1" w:color="auto"/>
              </w:pBdr>
              <w:spacing w:line="380" w:lineRule="exact"/>
              <w:jc w:val="center"/>
              <w:rPr>
                <w:rFonts w:ascii="Angsana New" w:hAnsi="Angsana New" w:cs="Angsana New"/>
                <w:color w:val="auto"/>
                <w:sz w:val="28"/>
                <w:szCs w:val="28"/>
                <w:cs/>
              </w:rPr>
            </w:pPr>
            <w:r w:rsidRPr="0079480C">
              <w:rPr>
                <w:rFonts w:ascii="Angsana New" w:hAnsi="Angsana New" w:cs="Angsana New"/>
                <w:snapToGrid w:val="0"/>
                <w:color w:val="auto"/>
                <w:sz w:val="28"/>
                <w:szCs w:val="28"/>
              </w:rPr>
              <w:t>2024</w:t>
            </w:r>
          </w:p>
        </w:tc>
        <w:tc>
          <w:tcPr>
            <w:tcW w:w="1276" w:type="dxa"/>
            <w:vAlign w:val="bottom"/>
          </w:tcPr>
          <w:p w14:paraId="4975F5E3" w14:textId="3CDF1E13" w:rsidR="004B6DAB" w:rsidRPr="0079480C" w:rsidRDefault="00754CED" w:rsidP="000E7D86">
            <w:pPr>
              <w:pBdr>
                <w:bottom w:val="single" w:sz="4" w:space="1" w:color="auto"/>
              </w:pBdr>
              <w:spacing w:line="38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2025</w:t>
            </w:r>
          </w:p>
        </w:tc>
        <w:tc>
          <w:tcPr>
            <w:tcW w:w="1277" w:type="dxa"/>
            <w:vAlign w:val="bottom"/>
          </w:tcPr>
          <w:p w14:paraId="4D66E12D" w14:textId="3882FEC8" w:rsidR="004B6DAB" w:rsidRPr="0079480C" w:rsidRDefault="00754CED" w:rsidP="000E7D86">
            <w:pPr>
              <w:pBdr>
                <w:bottom w:val="single" w:sz="4" w:space="1" w:color="auto"/>
              </w:pBdr>
              <w:spacing w:line="380" w:lineRule="exact"/>
              <w:jc w:val="center"/>
              <w:rPr>
                <w:rFonts w:ascii="Angsana New" w:hAnsi="Angsana New" w:cs="Angsana New"/>
                <w:color w:val="auto"/>
                <w:sz w:val="28"/>
                <w:szCs w:val="28"/>
                <w:cs/>
              </w:rPr>
            </w:pPr>
            <w:r w:rsidRPr="0079480C">
              <w:rPr>
                <w:rFonts w:ascii="Angsana New" w:hAnsi="Angsana New" w:cs="Angsana New"/>
                <w:snapToGrid w:val="0"/>
                <w:color w:val="auto"/>
                <w:sz w:val="28"/>
                <w:szCs w:val="28"/>
              </w:rPr>
              <w:t>2024</w:t>
            </w:r>
          </w:p>
        </w:tc>
      </w:tr>
      <w:tr w:rsidR="00307C1F" w:rsidRPr="0079480C" w14:paraId="7C5F72D2" w14:textId="77777777" w:rsidTr="000E7D86">
        <w:tc>
          <w:tcPr>
            <w:tcW w:w="3543" w:type="dxa"/>
            <w:vAlign w:val="bottom"/>
          </w:tcPr>
          <w:p w14:paraId="7488CE61" w14:textId="77777777" w:rsidR="00307C1F" w:rsidRPr="0079480C" w:rsidRDefault="00307C1F" w:rsidP="000E7D86">
            <w:pPr>
              <w:spacing w:line="380" w:lineRule="exact"/>
              <w:ind w:left="33"/>
              <w:rPr>
                <w:rFonts w:ascii="Angsana New" w:hAnsi="Angsana New" w:cs="Angsana New"/>
                <w:b/>
                <w:bCs/>
                <w:color w:val="auto"/>
                <w:sz w:val="28"/>
                <w:szCs w:val="28"/>
              </w:rPr>
            </w:pPr>
            <w:r w:rsidRPr="0079480C">
              <w:rPr>
                <w:rFonts w:ascii="Angsana New" w:hAnsi="Angsana New" w:cs="Angsana New"/>
                <w:b/>
                <w:bCs/>
                <w:color w:val="auto"/>
                <w:sz w:val="28"/>
                <w:szCs w:val="28"/>
              </w:rPr>
              <w:t>Minimum amount to be paid for lease</w:t>
            </w:r>
          </w:p>
        </w:tc>
        <w:tc>
          <w:tcPr>
            <w:tcW w:w="1417" w:type="dxa"/>
            <w:vAlign w:val="bottom"/>
          </w:tcPr>
          <w:p w14:paraId="3F625D58" w14:textId="77777777" w:rsidR="00307C1F" w:rsidRPr="00A94C1D" w:rsidRDefault="00307C1F" w:rsidP="000E7D86">
            <w:pPr>
              <w:spacing w:line="380" w:lineRule="exact"/>
              <w:jc w:val="right"/>
              <w:rPr>
                <w:rFonts w:ascii="Angsana New" w:hAnsi="Angsana New" w:cs="Angsana New"/>
                <w:snapToGrid w:val="0"/>
                <w:color w:val="auto"/>
                <w:spacing w:val="-4"/>
                <w:sz w:val="28"/>
                <w:szCs w:val="28"/>
                <w:lang w:val="en-ZW"/>
              </w:rPr>
            </w:pPr>
          </w:p>
        </w:tc>
        <w:tc>
          <w:tcPr>
            <w:tcW w:w="1418" w:type="dxa"/>
            <w:tcBorders>
              <w:top w:val="nil"/>
              <w:left w:val="nil"/>
              <w:bottom w:val="nil"/>
              <w:right w:val="nil"/>
            </w:tcBorders>
            <w:vAlign w:val="bottom"/>
          </w:tcPr>
          <w:p w14:paraId="3BA3C76B" w14:textId="77777777" w:rsidR="00307C1F" w:rsidRPr="00A94C1D" w:rsidRDefault="00307C1F" w:rsidP="000E7D86">
            <w:pPr>
              <w:spacing w:line="380" w:lineRule="exact"/>
              <w:jc w:val="right"/>
              <w:rPr>
                <w:rFonts w:ascii="Angsana New" w:hAnsi="Angsana New" w:cs="Angsana New"/>
                <w:snapToGrid w:val="0"/>
                <w:color w:val="auto"/>
                <w:spacing w:val="-4"/>
                <w:sz w:val="28"/>
                <w:szCs w:val="28"/>
                <w:cs/>
                <w:lang w:val="en-ZW"/>
              </w:rPr>
            </w:pPr>
          </w:p>
        </w:tc>
        <w:tc>
          <w:tcPr>
            <w:tcW w:w="1276" w:type="dxa"/>
            <w:vAlign w:val="bottom"/>
          </w:tcPr>
          <w:p w14:paraId="15263488" w14:textId="77777777" w:rsidR="00307C1F" w:rsidRPr="00A94C1D" w:rsidRDefault="00307C1F" w:rsidP="000E7D86">
            <w:pPr>
              <w:spacing w:line="380" w:lineRule="exact"/>
              <w:jc w:val="right"/>
              <w:rPr>
                <w:rFonts w:ascii="Angsana New" w:hAnsi="Angsana New" w:cs="Angsana New"/>
                <w:snapToGrid w:val="0"/>
                <w:color w:val="auto"/>
                <w:spacing w:val="-4"/>
                <w:sz w:val="28"/>
                <w:szCs w:val="28"/>
                <w:lang w:val="en-ZW"/>
              </w:rPr>
            </w:pPr>
          </w:p>
        </w:tc>
        <w:tc>
          <w:tcPr>
            <w:tcW w:w="1277" w:type="dxa"/>
            <w:tcBorders>
              <w:top w:val="nil"/>
              <w:left w:val="nil"/>
              <w:bottom w:val="nil"/>
              <w:right w:val="nil"/>
            </w:tcBorders>
            <w:vAlign w:val="bottom"/>
          </w:tcPr>
          <w:p w14:paraId="75BA0504" w14:textId="77777777" w:rsidR="00307C1F" w:rsidRPr="00A94C1D" w:rsidRDefault="00307C1F" w:rsidP="000E7D86">
            <w:pPr>
              <w:spacing w:line="380" w:lineRule="exact"/>
              <w:jc w:val="right"/>
              <w:rPr>
                <w:rFonts w:ascii="Angsana New" w:hAnsi="Angsana New" w:cs="Angsana New"/>
                <w:snapToGrid w:val="0"/>
                <w:color w:val="auto"/>
                <w:spacing w:val="-4"/>
                <w:sz w:val="28"/>
                <w:szCs w:val="28"/>
                <w:cs/>
                <w:lang w:val="en-ZW"/>
              </w:rPr>
            </w:pPr>
          </w:p>
        </w:tc>
      </w:tr>
      <w:tr w:rsidR="000800FE" w:rsidRPr="0079480C" w14:paraId="12DDAACE" w14:textId="77777777" w:rsidTr="00C43B49">
        <w:tc>
          <w:tcPr>
            <w:tcW w:w="3543" w:type="dxa"/>
            <w:vAlign w:val="bottom"/>
          </w:tcPr>
          <w:p w14:paraId="74C4D29B" w14:textId="78D6D968" w:rsidR="000800FE" w:rsidRPr="0079480C" w:rsidRDefault="000800FE" w:rsidP="000800FE">
            <w:pPr>
              <w:spacing w:line="380" w:lineRule="exact"/>
              <w:ind w:left="33"/>
              <w:rPr>
                <w:rFonts w:ascii="Angsana New" w:hAnsi="Angsana New" w:cs="Angsana New"/>
                <w:color w:val="auto"/>
                <w:sz w:val="28"/>
                <w:szCs w:val="28"/>
                <w:cs/>
              </w:rPr>
            </w:pPr>
            <w:r w:rsidRPr="0079480C">
              <w:rPr>
                <w:rFonts w:ascii="Angsana New" w:hAnsi="Angsana New" w:cs="Angsana New"/>
                <w:color w:val="auto"/>
                <w:sz w:val="28"/>
                <w:szCs w:val="28"/>
              </w:rPr>
              <w:t>Within 1 year</w:t>
            </w:r>
          </w:p>
        </w:tc>
        <w:tc>
          <w:tcPr>
            <w:tcW w:w="1417" w:type="dxa"/>
            <w:vAlign w:val="bottom"/>
          </w:tcPr>
          <w:p w14:paraId="3DD068F0" w14:textId="3D6F75D0" w:rsidR="000800FE" w:rsidRPr="0079480C" w:rsidRDefault="000800FE" w:rsidP="000800FE">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lang w:val="en-ZW"/>
              </w:rPr>
              <w:t>2,500</w:t>
            </w:r>
          </w:p>
        </w:tc>
        <w:tc>
          <w:tcPr>
            <w:tcW w:w="1418" w:type="dxa"/>
            <w:tcBorders>
              <w:top w:val="nil"/>
              <w:left w:val="nil"/>
              <w:right w:val="nil"/>
            </w:tcBorders>
            <w:vAlign w:val="bottom"/>
          </w:tcPr>
          <w:p w14:paraId="7F5696ED" w14:textId="52408029" w:rsidR="000800FE" w:rsidRPr="0079480C" w:rsidRDefault="000800FE" w:rsidP="000800FE">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lang w:val="en-ZW"/>
              </w:rPr>
              <w:t>450</w:t>
            </w:r>
          </w:p>
        </w:tc>
        <w:tc>
          <w:tcPr>
            <w:tcW w:w="1276" w:type="dxa"/>
            <w:vAlign w:val="bottom"/>
          </w:tcPr>
          <w:p w14:paraId="37E8F6D6" w14:textId="76E4B896" w:rsidR="000800FE" w:rsidRPr="0079480C" w:rsidRDefault="000800FE" w:rsidP="000800FE">
            <w:pPr>
              <w:tabs>
                <w:tab w:val="left" w:pos="238"/>
              </w:tabs>
              <w:spacing w:line="380" w:lineRule="exact"/>
              <w:jc w:val="right"/>
              <w:rPr>
                <w:rFonts w:ascii="Angsana New" w:eastAsia="Cordia New" w:hAnsi="Angsana New" w:cs="Angsana New"/>
                <w:color w:val="auto"/>
                <w:sz w:val="28"/>
                <w:szCs w:val="28"/>
                <w:cs/>
              </w:rPr>
            </w:pPr>
            <w:r>
              <w:rPr>
                <w:rFonts w:ascii="Angsana New" w:hAnsi="Angsana New" w:cs="Angsana New"/>
                <w:snapToGrid w:val="0"/>
                <w:color w:val="auto"/>
                <w:spacing w:val="-4"/>
                <w:sz w:val="28"/>
                <w:szCs w:val="28"/>
                <w:lang w:val="en-ZW"/>
              </w:rPr>
              <w:t>2,500</w:t>
            </w:r>
          </w:p>
        </w:tc>
        <w:tc>
          <w:tcPr>
            <w:tcW w:w="1277" w:type="dxa"/>
            <w:tcBorders>
              <w:top w:val="nil"/>
              <w:left w:val="nil"/>
              <w:right w:val="nil"/>
            </w:tcBorders>
            <w:vAlign w:val="bottom"/>
          </w:tcPr>
          <w:p w14:paraId="7F524994" w14:textId="35E72731" w:rsidR="000800FE" w:rsidRPr="0079480C" w:rsidRDefault="000800FE" w:rsidP="000800FE">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lang w:val="en-ZW"/>
              </w:rPr>
              <w:t>450</w:t>
            </w:r>
          </w:p>
        </w:tc>
      </w:tr>
      <w:tr w:rsidR="000800FE" w:rsidRPr="0079480C" w14:paraId="68B1B770" w14:textId="77777777">
        <w:tc>
          <w:tcPr>
            <w:tcW w:w="3543" w:type="dxa"/>
            <w:vAlign w:val="bottom"/>
          </w:tcPr>
          <w:p w14:paraId="5CEE5403" w14:textId="17132B3E" w:rsidR="000800FE" w:rsidRPr="0079480C" w:rsidRDefault="000800FE" w:rsidP="000800FE">
            <w:pPr>
              <w:spacing w:line="380" w:lineRule="exact"/>
              <w:ind w:left="33"/>
              <w:rPr>
                <w:rFonts w:ascii="Angsana New" w:hAnsi="Angsana New" w:cs="Angsana New"/>
                <w:color w:val="auto"/>
                <w:sz w:val="28"/>
                <w:szCs w:val="28"/>
                <w:cs/>
              </w:rPr>
            </w:pPr>
            <w:r w:rsidRPr="0079480C">
              <w:rPr>
                <w:rFonts w:ascii="Angsana New" w:hAnsi="Angsana New" w:cs="Angsana New"/>
                <w:color w:val="auto"/>
                <w:sz w:val="28"/>
                <w:szCs w:val="28"/>
              </w:rPr>
              <w:t>Over 1 year, less than 5</w:t>
            </w:r>
            <w:r w:rsidRPr="0079480C">
              <w:rPr>
                <w:rFonts w:ascii="Angsana New" w:hAnsi="Angsana New" w:cs="Angsana New"/>
                <w:color w:val="auto"/>
                <w:sz w:val="28"/>
                <w:szCs w:val="28"/>
                <w:cs/>
              </w:rPr>
              <w:t xml:space="preserve"> </w:t>
            </w:r>
            <w:r w:rsidRPr="0079480C">
              <w:rPr>
                <w:rFonts w:ascii="Angsana New" w:hAnsi="Angsana New" w:cs="Angsana New"/>
                <w:color w:val="auto"/>
                <w:sz w:val="28"/>
                <w:szCs w:val="28"/>
              </w:rPr>
              <w:t>years</w:t>
            </w:r>
          </w:p>
        </w:tc>
        <w:tc>
          <w:tcPr>
            <w:tcW w:w="1417" w:type="dxa"/>
            <w:vAlign w:val="bottom"/>
          </w:tcPr>
          <w:p w14:paraId="3E19D341" w14:textId="0A6611C9" w:rsidR="000800FE" w:rsidRPr="0079480C" w:rsidRDefault="001622A0" w:rsidP="00205F5B">
            <w:pPr>
              <w:tabs>
                <w:tab w:val="left" w:pos="238"/>
              </w:tabs>
              <w:spacing w:line="380" w:lineRule="exact"/>
              <w:jc w:val="right"/>
              <w:rPr>
                <w:rFonts w:ascii="Angsana New" w:eastAsia="Cordia New" w:hAnsi="Angsana New" w:cs="Angsana New"/>
                <w:color w:val="auto"/>
                <w:sz w:val="28"/>
                <w:szCs w:val="28"/>
              </w:rPr>
            </w:pPr>
            <w:r w:rsidRPr="006D4607">
              <w:rPr>
                <w:rFonts w:ascii="Angsana New" w:hAnsi="Angsana New" w:cs="Angsana New" w:hint="cs"/>
                <w:snapToGrid w:val="0"/>
                <w:color w:val="auto"/>
                <w:spacing w:val="-4"/>
                <w:sz w:val="28"/>
                <w:szCs w:val="28"/>
                <w:cs/>
              </w:rPr>
              <w:t>2</w:t>
            </w:r>
            <w:r w:rsidR="00C554FA" w:rsidRPr="006D4607">
              <w:rPr>
                <w:rFonts w:ascii="Angsana New" w:hAnsi="Angsana New" w:cs="Angsana New"/>
                <w:snapToGrid w:val="0"/>
                <w:color w:val="auto"/>
                <w:spacing w:val="-4"/>
                <w:sz w:val="28"/>
                <w:szCs w:val="28"/>
              </w:rPr>
              <w:t>,400</w:t>
            </w:r>
          </w:p>
        </w:tc>
        <w:tc>
          <w:tcPr>
            <w:tcW w:w="1418" w:type="dxa"/>
            <w:tcBorders>
              <w:top w:val="nil"/>
              <w:left w:val="nil"/>
              <w:bottom w:val="nil"/>
              <w:right w:val="nil"/>
            </w:tcBorders>
            <w:vAlign w:val="bottom"/>
          </w:tcPr>
          <w:p w14:paraId="7FCA281F" w14:textId="63B2BF4D" w:rsidR="000800FE" w:rsidRPr="0079480C" w:rsidRDefault="000800FE" w:rsidP="00205F5B">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w:t>
            </w:r>
          </w:p>
        </w:tc>
        <w:tc>
          <w:tcPr>
            <w:tcW w:w="1276" w:type="dxa"/>
            <w:vAlign w:val="bottom"/>
          </w:tcPr>
          <w:p w14:paraId="0972205B" w14:textId="2291526B" w:rsidR="000800FE" w:rsidRPr="0079480C" w:rsidRDefault="00480ABE" w:rsidP="00205F5B">
            <w:pPr>
              <w:tabs>
                <w:tab w:val="left" w:pos="238"/>
              </w:tabs>
              <w:spacing w:line="380" w:lineRule="exact"/>
              <w:jc w:val="right"/>
              <w:rPr>
                <w:rFonts w:ascii="Angsana New" w:eastAsia="Cordia New" w:hAnsi="Angsana New" w:cs="Angsana New"/>
                <w:color w:val="auto"/>
                <w:sz w:val="28"/>
                <w:szCs w:val="28"/>
              </w:rPr>
            </w:pPr>
            <w:r w:rsidRPr="006D4607">
              <w:rPr>
                <w:rFonts w:ascii="Angsana New" w:hAnsi="Angsana New" w:cs="Angsana New"/>
                <w:snapToGrid w:val="0"/>
                <w:color w:val="auto"/>
                <w:spacing w:val="-4"/>
                <w:sz w:val="28"/>
                <w:szCs w:val="28"/>
              </w:rPr>
              <w:t>2,400</w:t>
            </w:r>
          </w:p>
        </w:tc>
        <w:tc>
          <w:tcPr>
            <w:tcW w:w="1277" w:type="dxa"/>
            <w:tcBorders>
              <w:top w:val="nil"/>
              <w:left w:val="nil"/>
              <w:bottom w:val="nil"/>
              <w:right w:val="nil"/>
            </w:tcBorders>
            <w:vAlign w:val="bottom"/>
          </w:tcPr>
          <w:p w14:paraId="7A4FF688" w14:textId="09D7A366" w:rsidR="000800FE" w:rsidRPr="0079480C" w:rsidRDefault="000800FE" w:rsidP="00205F5B">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w:t>
            </w:r>
          </w:p>
        </w:tc>
      </w:tr>
      <w:tr w:rsidR="00F07761" w:rsidRPr="0079480C" w14:paraId="4A194D06" w14:textId="77777777">
        <w:tc>
          <w:tcPr>
            <w:tcW w:w="3543" w:type="dxa"/>
            <w:vAlign w:val="bottom"/>
          </w:tcPr>
          <w:p w14:paraId="04923E7F" w14:textId="1EAE9EC7" w:rsidR="00F07761" w:rsidRPr="0079480C" w:rsidRDefault="00F07761" w:rsidP="000E7D86">
            <w:pPr>
              <w:spacing w:line="380" w:lineRule="exact"/>
              <w:ind w:left="33"/>
              <w:rPr>
                <w:rFonts w:ascii="Angsana New" w:hAnsi="Angsana New" w:cs="Angsana New"/>
                <w:color w:val="auto"/>
                <w:sz w:val="28"/>
                <w:szCs w:val="28"/>
              </w:rPr>
            </w:pPr>
            <w:r w:rsidRPr="0079480C">
              <w:rPr>
                <w:rFonts w:ascii="Angsana New" w:hAnsi="Angsana New" w:cs="Angsana New"/>
                <w:color w:val="auto"/>
                <w:sz w:val="28"/>
                <w:szCs w:val="28"/>
              </w:rPr>
              <w:t>Over</w:t>
            </w:r>
            <w:r>
              <w:rPr>
                <w:rFonts w:ascii="Angsana New" w:hAnsi="Angsana New" w:cs="Angsana New" w:hint="cs"/>
                <w:color w:val="auto"/>
                <w:sz w:val="28"/>
                <w:szCs w:val="28"/>
                <w:cs/>
              </w:rPr>
              <w:t xml:space="preserve"> </w:t>
            </w:r>
            <w:r w:rsidRPr="0079480C">
              <w:rPr>
                <w:rFonts w:ascii="Angsana New" w:hAnsi="Angsana New" w:cs="Angsana New"/>
                <w:color w:val="auto"/>
                <w:sz w:val="28"/>
                <w:szCs w:val="28"/>
              </w:rPr>
              <w:t>5</w:t>
            </w:r>
            <w:r w:rsidRPr="0079480C">
              <w:rPr>
                <w:rFonts w:ascii="Angsana New" w:hAnsi="Angsana New" w:cs="Angsana New"/>
                <w:color w:val="auto"/>
                <w:sz w:val="28"/>
                <w:szCs w:val="28"/>
                <w:cs/>
              </w:rPr>
              <w:t xml:space="preserve"> </w:t>
            </w:r>
            <w:r w:rsidRPr="0079480C">
              <w:rPr>
                <w:rFonts w:ascii="Angsana New" w:hAnsi="Angsana New" w:cs="Angsana New"/>
                <w:color w:val="auto"/>
                <w:sz w:val="28"/>
                <w:szCs w:val="28"/>
              </w:rPr>
              <w:t>years</w:t>
            </w:r>
          </w:p>
        </w:tc>
        <w:tc>
          <w:tcPr>
            <w:tcW w:w="1417" w:type="dxa"/>
            <w:vAlign w:val="bottom"/>
          </w:tcPr>
          <w:p w14:paraId="79744EA6" w14:textId="56F2CC5B" w:rsidR="00F07761" w:rsidRDefault="00480ABE" w:rsidP="000E7D86">
            <w:pPr>
              <w:pBdr>
                <w:bottom w:val="single" w:sz="4" w:space="1" w:color="auto"/>
              </w:pBdr>
              <w:tabs>
                <w:tab w:val="left" w:pos="238"/>
              </w:tabs>
              <w:spacing w:line="380" w:lineRule="exact"/>
              <w:jc w:val="right"/>
              <w:rPr>
                <w:rFonts w:ascii="Angsana New" w:hAnsi="Angsana New" w:cs="Angsana New"/>
                <w:snapToGrid w:val="0"/>
                <w:color w:val="auto"/>
                <w:spacing w:val="-4"/>
                <w:sz w:val="28"/>
                <w:szCs w:val="28"/>
              </w:rPr>
            </w:pPr>
            <w:r>
              <w:rPr>
                <w:rFonts w:ascii="Angsana New" w:hAnsi="Angsana New" w:cs="Angsana New"/>
                <w:snapToGrid w:val="0"/>
                <w:color w:val="auto"/>
                <w:spacing w:val="-4"/>
                <w:sz w:val="28"/>
                <w:szCs w:val="28"/>
              </w:rPr>
              <w:t>7,800</w:t>
            </w:r>
          </w:p>
        </w:tc>
        <w:tc>
          <w:tcPr>
            <w:tcW w:w="1418" w:type="dxa"/>
            <w:tcBorders>
              <w:top w:val="nil"/>
              <w:left w:val="nil"/>
              <w:bottom w:val="nil"/>
              <w:right w:val="nil"/>
            </w:tcBorders>
            <w:vAlign w:val="bottom"/>
          </w:tcPr>
          <w:p w14:paraId="7DFA1F33" w14:textId="21BD7ED9" w:rsidR="00F07761" w:rsidRDefault="00D016B5" w:rsidP="000E7D86">
            <w:pPr>
              <w:pBdr>
                <w:bottom w:val="single" w:sz="4" w:space="1" w:color="auto"/>
              </w:pBdr>
              <w:tabs>
                <w:tab w:val="left" w:pos="238"/>
              </w:tabs>
              <w:spacing w:line="380" w:lineRule="exact"/>
              <w:jc w:val="right"/>
              <w:rPr>
                <w:rFonts w:ascii="Angsana New" w:hAnsi="Angsana New" w:cs="Angsana New"/>
                <w:snapToGrid w:val="0"/>
                <w:color w:val="auto"/>
                <w:spacing w:val="-4"/>
                <w:sz w:val="28"/>
                <w:szCs w:val="28"/>
              </w:rPr>
            </w:pPr>
            <w:r>
              <w:rPr>
                <w:rFonts w:ascii="Angsana New" w:hAnsi="Angsana New" w:cs="Angsana New"/>
                <w:snapToGrid w:val="0"/>
                <w:color w:val="auto"/>
                <w:spacing w:val="-4"/>
                <w:sz w:val="28"/>
                <w:szCs w:val="28"/>
              </w:rPr>
              <w:t>-</w:t>
            </w:r>
          </w:p>
        </w:tc>
        <w:tc>
          <w:tcPr>
            <w:tcW w:w="1276" w:type="dxa"/>
            <w:vAlign w:val="bottom"/>
          </w:tcPr>
          <w:p w14:paraId="7F8BF31D" w14:textId="3153AC41" w:rsidR="00F07761" w:rsidRDefault="00AC328F" w:rsidP="000E7D86">
            <w:pPr>
              <w:pBdr>
                <w:bottom w:val="single" w:sz="4" w:space="1" w:color="auto"/>
              </w:pBdr>
              <w:tabs>
                <w:tab w:val="left" w:pos="238"/>
              </w:tabs>
              <w:spacing w:line="380" w:lineRule="exact"/>
              <w:jc w:val="right"/>
              <w:rPr>
                <w:rFonts w:ascii="Angsana New" w:hAnsi="Angsana New" w:cs="Angsana New"/>
                <w:snapToGrid w:val="0"/>
                <w:color w:val="auto"/>
                <w:spacing w:val="-4"/>
                <w:sz w:val="28"/>
                <w:szCs w:val="28"/>
              </w:rPr>
            </w:pPr>
            <w:r>
              <w:rPr>
                <w:rFonts w:ascii="Angsana New" w:hAnsi="Angsana New" w:cs="Angsana New"/>
                <w:snapToGrid w:val="0"/>
                <w:color w:val="auto"/>
                <w:spacing w:val="-4"/>
                <w:sz w:val="28"/>
                <w:szCs w:val="28"/>
              </w:rPr>
              <w:t>7,800</w:t>
            </w:r>
          </w:p>
        </w:tc>
        <w:tc>
          <w:tcPr>
            <w:tcW w:w="1277" w:type="dxa"/>
            <w:tcBorders>
              <w:top w:val="nil"/>
              <w:left w:val="nil"/>
              <w:bottom w:val="nil"/>
              <w:right w:val="nil"/>
            </w:tcBorders>
            <w:vAlign w:val="bottom"/>
          </w:tcPr>
          <w:p w14:paraId="36FAAF06" w14:textId="720416D2" w:rsidR="00F07761" w:rsidRDefault="00AC328F" w:rsidP="000E7D86">
            <w:pPr>
              <w:pBdr>
                <w:bottom w:val="single" w:sz="4" w:space="1" w:color="auto"/>
              </w:pBdr>
              <w:tabs>
                <w:tab w:val="left" w:pos="238"/>
              </w:tabs>
              <w:spacing w:line="380" w:lineRule="exact"/>
              <w:jc w:val="right"/>
              <w:rPr>
                <w:rFonts w:ascii="Angsana New" w:hAnsi="Angsana New" w:cs="Angsana New"/>
                <w:snapToGrid w:val="0"/>
                <w:color w:val="auto"/>
                <w:spacing w:val="-4"/>
                <w:sz w:val="28"/>
                <w:szCs w:val="28"/>
              </w:rPr>
            </w:pPr>
            <w:r>
              <w:rPr>
                <w:rFonts w:ascii="Angsana New" w:hAnsi="Angsana New" w:cs="Angsana New"/>
                <w:snapToGrid w:val="0"/>
                <w:color w:val="auto"/>
                <w:spacing w:val="-4"/>
                <w:sz w:val="28"/>
                <w:szCs w:val="28"/>
              </w:rPr>
              <w:t>-</w:t>
            </w:r>
          </w:p>
        </w:tc>
      </w:tr>
      <w:tr w:rsidR="000800FE" w:rsidRPr="0079480C" w14:paraId="55E03375" w14:textId="77777777">
        <w:tc>
          <w:tcPr>
            <w:tcW w:w="3543" w:type="dxa"/>
            <w:vAlign w:val="bottom"/>
          </w:tcPr>
          <w:p w14:paraId="04D74398" w14:textId="77777777" w:rsidR="000800FE" w:rsidRPr="0079480C" w:rsidRDefault="000800FE" w:rsidP="000800FE">
            <w:pPr>
              <w:spacing w:line="380" w:lineRule="exact"/>
              <w:ind w:left="33"/>
              <w:rPr>
                <w:rFonts w:ascii="Angsana New" w:hAnsi="Angsana New" w:cs="Angsana New"/>
                <w:color w:val="auto"/>
                <w:sz w:val="28"/>
                <w:szCs w:val="28"/>
                <w:cs/>
              </w:rPr>
            </w:pPr>
            <w:r w:rsidRPr="0079480C">
              <w:rPr>
                <w:rFonts w:ascii="Angsana New" w:hAnsi="Angsana New" w:cs="Angsana New"/>
                <w:color w:val="auto"/>
                <w:sz w:val="28"/>
                <w:szCs w:val="28"/>
              </w:rPr>
              <w:t>Total</w:t>
            </w:r>
          </w:p>
        </w:tc>
        <w:tc>
          <w:tcPr>
            <w:tcW w:w="1417" w:type="dxa"/>
            <w:vAlign w:val="bottom"/>
          </w:tcPr>
          <w:p w14:paraId="5148D404" w14:textId="281D05C7" w:rsidR="000800FE" w:rsidRPr="0079480C" w:rsidRDefault="000800FE" w:rsidP="000800FE">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12,700</w:t>
            </w:r>
          </w:p>
        </w:tc>
        <w:tc>
          <w:tcPr>
            <w:tcW w:w="1418" w:type="dxa"/>
            <w:tcBorders>
              <w:top w:val="nil"/>
              <w:left w:val="nil"/>
              <w:bottom w:val="nil"/>
              <w:right w:val="nil"/>
            </w:tcBorders>
            <w:vAlign w:val="bottom"/>
          </w:tcPr>
          <w:p w14:paraId="71FA8753" w14:textId="7089AD17" w:rsidR="000800FE" w:rsidRPr="0079480C" w:rsidRDefault="000800FE" w:rsidP="000800FE">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450</w:t>
            </w:r>
          </w:p>
        </w:tc>
        <w:tc>
          <w:tcPr>
            <w:tcW w:w="1276" w:type="dxa"/>
            <w:vAlign w:val="bottom"/>
          </w:tcPr>
          <w:p w14:paraId="33266E3E" w14:textId="7061722A" w:rsidR="000800FE" w:rsidRPr="0079480C" w:rsidRDefault="000800FE" w:rsidP="000800FE">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12,700</w:t>
            </w:r>
          </w:p>
        </w:tc>
        <w:tc>
          <w:tcPr>
            <w:tcW w:w="1277" w:type="dxa"/>
            <w:tcBorders>
              <w:top w:val="nil"/>
              <w:left w:val="nil"/>
              <w:bottom w:val="nil"/>
              <w:right w:val="nil"/>
            </w:tcBorders>
            <w:vAlign w:val="bottom"/>
          </w:tcPr>
          <w:p w14:paraId="64601A5C" w14:textId="09820688" w:rsidR="000800FE" w:rsidRPr="0079480C" w:rsidRDefault="000800FE" w:rsidP="000800FE">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450</w:t>
            </w:r>
          </w:p>
        </w:tc>
      </w:tr>
      <w:tr w:rsidR="000800FE" w:rsidRPr="0079480C" w14:paraId="3FBE53CC" w14:textId="77777777">
        <w:tc>
          <w:tcPr>
            <w:tcW w:w="3543" w:type="dxa"/>
            <w:vAlign w:val="bottom"/>
          </w:tcPr>
          <w:p w14:paraId="1522E8E5" w14:textId="77777777" w:rsidR="000800FE" w:rsidRPr="0079480C" w:rsidRDefault="000800FE" w:rsidP="000800FE">
            <w:pPr>
              <w:spacing w:line="380" w:lineRule="exact"/>
              <w:ind w:left="33"/>
              <w:rPr>
                <w:rFonts w:ascii="Angsana New" w:hAnsi="Angsana New" w:cs="Angsana New"/>
                <w:color w:val="auto"/>
                <w:sz w:val="28"/>
                <w:szCs w:val="28"/>
                <w:cs/>
              </w:rPr>
            </w:pPr>
            <w:r w:rsidRPr="0079480C">
              <w:rPr>
                <w:rFonts w:ascii="Angsana New" w:hAnsi="Angsana New" w:cs="Angsana New"/>
                <w:color w:val="auto"/>
                <w:sz w:val="28"/>
                <w:szCs w:val="28"/>
              </w:rPr>
              <w:t>Less Future interest expenses of lease</w:t>
            </w:r>
          </w:p>
        </w:tc>
        <w:tc>
          <w:tcPr>
            <w:tcW w:w="1417" w:type="dxa"/>
            <w:vAlign w:val="bottom"/>
          </w:tcPr>
          <w:p w14:paraId="774D676A" w14:textId="15A84ED4" w:rsidR="000800FE" w:rsidRPr="0079480C" w:rsidRDefault="000800FE" w:rsidP="000800FE">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lang w:val="en-GB"/>
              </w:rPr>
              <w:t>(3,798)</w:t>
            </w:r>
          </w:p>
        </w:tc>
        <w:tc>
          <w:tcPr>
            <w:tcW w:w="1418" w:type="dxa"/>
            <w:vAlign w:val="bottom"/>
          </w:tcPr>
          <w:p w14:paraId="6F853F9F" w14:textId="22CEA5A4" w:rsidR="000800FE" w:rsidRPr="0079480C" w:rsidRDefault="000800FE" w:rsidP="000800FE">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lang w:val="en-GB"/>
              </w:rPr>
              <w:t>(13)</w:t>
            </w:r>
          </w:p>
        </w:tc>
        <w:tc>
          <w:tcPr>
            <w:tcW w:w="1276" w:type="dxa"/>
            <w:vAlign w:val="bottom"/>
          </w:tcPr>
          <w:p w14:paraId="65E6A92D" w14:textId="0AD7F22C" w:rsidR="000800FE" w:rsidRPr="0079480C" w:rsidRDefault="000800FE" w:rsidP="000800FE">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lang w:val="en-GB"/>
              </w:rPr>
              <w:t>(3,798)</w:t>
            </w:r>
          </w:p>
        </w:tc>
        <w:tc>
          <w:tcPr>
            <w:tcW w:w="1277" w:type="dxa"/>
            <w:vAlign w:val="bottom"/>
          </w:tcPr>
          <w:p w14:paraId="5CF50B46" w14:textId="1972A23B" w:rsidR="000800FE" w:rsidRPr="0079480C" w:rsidRDefault="000800FE" w:rsidP="000800FE">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lang w:val="en-GB"/>
              </w:rPr>
              <w:t>(13)</w:t>
            </w:r>
          </w:p>
        </w:tc>
      </w:tr>
      <w:tr w:rsidR="000800FE" w:rsidRPr="0079480C" w14:paraId="7BADBFE2" w14:textId="77777777">
        <w:trPr>
          <w:trHeight w:val="461"/>
        </w:trPr>
        <w:tc>
          <w:tcPr>
            <w:tcW w:w="3543" w:type="dxa"/>
            <w:vAlign w:val="center"/>
          </w:tcPr>
          <w:p w14:paraId="03A18B03" w14:textId="77777777" w:rsidR="000800FE" w:rsidRPr="0079480C" w:rsidRDefault="000800FE" w:rsidP="000800FE">
            <w:pPr>
              <w:spacing w:line="380" w:lineRule="exact"/>
              <w:ind w:left="33"/>
              <w:rPr>
                <w:rFonts w:ascii="Angsana New" w:hAnsi="Angsana New" w:cs="Angsana New"/>
                <w:color w:val="auto"/>
                <w:sz w:val="28"/>
                <w:szCs w:val="28"/>
                <w:cs/>
              </w:rPr>
            </w:pPr>
            <w:r w:rsidRPr="0079480C">
              <w:rPr>
                <w:rFonts w:ascii="Angsana New" w:hAnsi="Angsana New" w:cs="Angsana New"/>
                <w:color w:val="auto"/>
                <w:sz w:val="28"/>
                <w:szCs w:val="28"/>
              </w:rPr>
              <w:t>Present value of lease liabilities</w:t>
            </w:r>
          </w:p>
        </w:tc>
        <w:tc>
          <w:tcPr>
            <w:tcW w:w="1417" w:type="dxa"/>
            <w:vAlign w:val="center"/>
          </w:tcPr>
          <w:p w14:paraId="675E93A8" w14:textId="20EC4D7B" w:rsidR="000800FE" w:rsidRPr="0079480C" w:rsidRDefault="000800FE" w:rsidP="000800FE">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8,902</w:t>
            </w:r>
          </w:p>
        </w:tc>
        <w:tc>
          <w:tcPr>
            <w:tcW w:w="1418" w:type="dxa"/>
            <w:vAlign w:val="center"/>
          </w:tcPr>
          <w:p w14:paraId="32537C42" w14:textId="5ACD7C14" w:rsidR="000800FE" w:rsidRPr="0079480C" w:rsidRDefault="000800FE" w:rsidP="000800FE">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437</w:t>
            </w:r>
          </w:p>
        </w:tc>
        <w:tc>
          <w:tcPr>
            <w:tcW w:w="1276" w:type="dxa"/>
            <w:vAlign w:val="center"/>
          </w:tcPr>
          <w:p w14:paraId="47D2BCDA" w14:textId="522B0D7E" w:rsidR="000800FE" w:rsidRPr="0079480C" w:rsidRDefault="000800FE" w:rsidP="000800FE">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8,902</w:t>
            </w:r>
          </w:p>
        </w:tc>
        <w:tc>
          <w:tcPr>
            <w:tcW w:w="1277" w:type="dxa"/>
            <w:vAlign w:val="center"/>
          </w:tcPr>
          <w:p w14:paraId="7AA3DEF8" w14:textId="2C322CEE" w:rsidR="000800FE" w:rsidRPr="0079480C" w:rsidRDefault="000800FE" w:rsidP="000800FE">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437</w:t>
            </w:r>
          </w:p>
        </w:tc>
      </w:tr>
    </w:tbl>
    <w:p w14:paraId="53A7419A" w14:textId="46DB973C" w:rsidR="004B6DAB" w:rsidRPr="0079480C" w:rsidRDefault="00A36DDA" w:rsidP="000E7D86">
      <w:pPr>
        <w:tabs>
          <w:tab w:val="left" w:pos="9781"/>
        </w:tabs>
        <w:spacing w:before="120" w:line="380" w:lineRule="exact"/>
        <w:ind w:left="426"/>
        <w:jc w:val="thaiDistribute"/>
        <w:rPr>
          <w:rFonts w:ascii="Angsana New" w:eastAsia="SimSun" w:hAnsi="Angsana New" w:cs="Angsana New"/>
          <w:color w:val="auto"/>
          <w:sz w:val="28"/>
          <w:szCs w:val="28"/>
        </w:rPr>
      </w:pPr>
      <w:r w:rsidRPr="0079480C">
        <w:rPr>
          <w:rFonts w:ascii="Angsana New" w:eastAsia="SimSun" w:hAnsi="Angsana New" w:cs="Angsana New"/>
          <w:color w:val="auto"/>
          <w:sz w:val="28"/>
          <w:szCs w:val="28"/>
        </w:rPr>
        <w:t>L</w:t>
      </w:r>
      <w:r w:rsidR="004B6DAB" w:rsidRPr="0079480C">
        <w:rPr>
          <w:rFonts w:ascii="Angsana New" w:eastAsia="SimSun" w:hAnsi="Angsana New" w:cs="Angsana New"/>
          <w:color w:val="auto"/>
          <w:sz w:val="28"/>
          <w:szCs w:val="28"/>
        </w:rPr>
        <w:t>ease liabilities excluding future interest expenses are as follows:</w:t>
      </w:r>
    </w:p>
    <w:tbl>
      <w:tblPr>
        <w:tblW w:w="8930" w:type="dxa"/>
        <w:tblInd w:w="284" w:type="dxa"/>
        <w:tblLayout w:type="fixed"/>
        <w:tblLook w:val="0000" w:firstRow="0" w:lastRow="0" w:firstColumn="0" w:lastColumn="0" w:noHBand="0" w:noVBand="0"/>
      </w:tblPr>
      <w:tblGrid>
        <w:gridCol w:w="3543"/>
        <w:gridCol w:w="1417"/>
        <w:gridCol w:w="1418"/>
        <w:gridCol w:w="1276"/>
        <w:gridCol w:w="1276"/>
      </w:tblGrid>
      <w:tr w:rsidR="00450129" w:rsidRPr="0079480C" w14:paraId="1A381CD4" w14:textId="77777777" w:rsidTr="000E7D86">
        <w:tc>
          <w:tcPr>
            <w:tcW w:w="3543" w:type="dxa"/>
            <w:vAlign w:val="bottom"/>
          </w:tcPr>
          <w:p w14:paraId="528C9E91" w14:textId="77777777" w:rsidR="00450129" w:rsidRPr="0079480C" w:rsidRDefault="00450129" w:rsidP="000E7D86">
            <w:pPr>
              <w:spacing w:line="380" w:lineRule="exact"/>
              <w:rPr>
                <w:rFonts w:ascii="Angsana New" w:hAnsi="Angsana New" w:cs="Angsana New"/>
                <w:color w:val="auto"/>
                <w:sz w:val="28"/>
                <w:szCs w:val="28"/>
              </w:rPr>
            </w:pPr>
          </w:p>
        </w:tc>
        <w:tc>
          <w:tcPr>
            <w:tcW w:w="5387" w:type="dxa"/>
            <w:gridSpan w:val="4"/>
            <w:vAlign w:val="bottom"/>
          </w:tcPr>
          <w:p w14:paraId="77ABF08C" w14:textId="77777777" w:rsidR="00450129" w:rsidRPr="0079480C" w:rsidRDefault="00450129" w:rsidP="000E7D86">
            <w:pPr>
              <w:pBdr>
                <w:bottom w:val="single" w:sz="4" w:space="1" w:color="auto"/>
              </w:pBdr>
              <w:spacing w:line="380" w:lineRule="exact"/>
              <w:jc w:val="right"/>
              <w:rPr>
                <w:rFonts w:ascii="Angsana New" w:hAnsi="Angsana New" w:cs="Angsana New"/>
                <w:snapToGrid w:val="0"/>
                <w:color w:val="auto"/>
                <w:spacing w:val="-4"/>
                <w:sz w:val="28"/>
                <w:szCs w:val="28"/>
                <w:cs/>
                <w:lang w:val="th-TH"/>
              </w:rPr>
            </w:pPr>
            <w:r w:rsidRPr="0079480C">
              <w:rPr>
                <w:rFonts w:ascii="Angsana New" w:hAnsi="Angsana New" w:cs="Angsana New"/>
                <w:color w:val="auto"/>
                <w:sz w:val="28"/>
                <w:szCs w:val="28"/>
              </w:rPr>
              <w:t>Unit: Thousand Baht</w:t>
            </w:r>
          </w:p>
        </w:tc>
      </w:tr>
      <w:tr w:rsidR="00450129" w:rsidRPr="0079480C" w14:paraId="236F5EEE" w14:textId="77777777" w:rsidTr="000E7D86">
        <w:tc>
          <w:tcPr>
            <w:tcW w:w="3543" w:type="dxa"/>
            <w:vAlign w:val="bottom"/>
          </w:tcPr>
          <w:p w14:paraId="75B6AF21" w14:textId="77777777" w:rsidR="00450129" w:rsidRPr="0079480C" w:rsidRDefault="00450129" w:rsidP="000E7D86">
            <w:pPr>
              <w:spacing w:line="380" w:lineRule="exact"/>
              <w:rPr>
                <w:rFonts w:ascii="Angsana New" w:eastAsia="Arial Unicode MS" w:hAnsi="Angsana New" w:cs="Angsana New"/>
                <w:color w:val="auto"/>
                <w:sz w:val="28"/>
                <w:szCs w:val="28"/>
              </w:rPr>
            </w:pPr>
          </w:p>
        </w:tc>
        <w:tc>
          <w:tcPr>
            <w:tcW w:w="2835" w:type="dxa"/>
            <w:gridSpan w:val="2"/>
            <w:vAlign w:val="bottom"/>
          </w:tcPr>
          <w:p w14:paraId="7C697514" w14:textId="77777777" w:rsidR="00450129" w:rsidRPr="0079480C" w:rsidRDefault="00450129" w:rsidP="000E7D86">
            <w:pPr>
              <w:pBdr>
                <w:bottom w:val="single" w:sz="4" w:space="1" w:color="auto"/>
              </w:pBdr>
              <w:spacing w:line="380" w:lineRule="exact"/>
              <w:jc w:val="center"/>
              <w:rPr>
                <w:rFonts w:ascii="Angsana New" w:hAnsi="Angsana New" w:cs="Angsana New"/>
                <w:snapToGrid w:val="0"/>
                <w:color w:val="auto"/>
                <w:sz w:val="28"/>
                <w:szCs w:val="28"/>
                <w:lang w:val="en-GB"/>
              </w:rPr>
            </w:pPr>
            <w:r w:rsidRPr="0079480C">
              <w:rPr>
                <w:rFonts w:ascii="Angsana New" w:eastAsia="Arial Unicode MS" w:hAnsi="Angsana New" w:cs="Angsana New"/>
                <w:color w:val="auto"/>
                <w:sz w:val="28"/>
                <w:szCs w:val="28"/>
              </w:rPr>
              <w:t>Consolidated financial statements</w:t>
            </w:r>
          </w:p>
        </w:tc>
        <w:tc>
          <w:tcPr>
            <w:tcW w:w="2552" w:type="dxa"/>
            <w:gridSpan w:val="2"/>
            <w:vAlign w:val="bottom"/>
          </w:tcPr>
          <w:p w14:paraId="74BD7646" w14:textId="77777777" w:rsidR="00450129" w:rsidRPr="0079480C" w:rsidRDefault="00450129" w:rsidP="000E7D86">
            <w:pPr>
              <w:pBdr>
                <w:bottom w:val="single" w:sz="4" w:space="1" w:color="auto"/>
              </w:pBdr>
              <w:spacing w:line="380" w:lineRule="exact"/>
              <w:jc w:val="center"/>
              <w:rPr>
                <w:rFonts w:ascii="Angsana New" w:hAnsi="Angsana New" w:cs="Angsana New"/>
                <w:snapToGrid w:val="0"/>
                <w:color w:val="auto"/>
                <w:sz w:val="28"/>
                <w:szCs w:val="28"/>
                <w:lang w:val="en-GB"/>
              </w:rPr>
            </w:pPr>
            <w:r w:rsidRPr="0079480C">
              <w:rPr>
                <w:rFonts w:ascii="Angsana New" w:eastAsia="Arial Unicode MS" w:hAnsi="Angsana New" w:cs="Angsana New"/>
                <w:color w:val="auto"/>
                <w:sz w:val="28"/>
                <w:szCs w:val="28"/>
              </w:rPr>
              <w:t>Separate financial statements</w:t>
            </w:r>
          </w:p>
        </w:tc>
      </w:tr>
      <w:tr w:rsidR="00450129" w:rsidRPr="0079480C" w14:paraId="7DB8E159" w14:textId="77777777" w:rsidTr="000E7D86">
        <w:tc>
          <w:tcPr>
            <w:tcW w:w="3543" w:type="dxa"/>
            <w:vAlign w:val="bottom"/>
          </w:tcPr>
          <w:p w14:paraId="0299A1E9" w14:textId="77777777" w:rsidR="00450129" w:rsidRPr="0079480C" w:rsidRDefault="00450129" w:rsidP="000E7D86">
            <w:pPr>
              <w:spacing w:line="380" w:lineRule="exact"/>
              <w:rPr>
                <w:rFonts w:ascii="Angsana New" w:hAnsi="Angsana New" w:cs="Angsana New"/>
                <w:snapToGrid w:val="0"/>
                <w:color w:val="auto"/>
                <w:sz w:val="28"/>
                <w:szCs w:val="28"/>
                <w:lang w:val="en-GB"/>
              </w:rPr>
            </w:pPr>
          </w:p>
        </w:tc>
        <w:tc>
          <w:tcPr>
            <w:tcW w:w="1417" w:type="dxa"/>
            <w:vAlign w:val="bottom"/>
          </w:tcPr>
          <w:p w14:paraId="5AE52C21" w14:textId="2C1BD17F" w:rsidR="00394CE1" w:rsidRPr="0079480C" w:rsidRDefault="00754CED" w:rsidP="000E7D86">
            <w:pPr>
              <w:pBdr>
                <w:bottom w:val="single" w:sz="4" w:space="1" w:color="auto"/>
              </w:pBdr>
              <w:spacing w:line="380" w:lineRule="exact"/>
              <w:jc w:val="center"/>
              <w:rPr>
                <w:rFonts w:ascii="Angsana New" w:hAnsi="Angsana New" w:cs="Angsana New"/>
                <w:snapToGrid w:val="0"/>
                <w:color w:val="auto"/>
                <w:sz w:val="28"/>
                <w:szCs w:val="28"/>
                <w:cs/>
                <w:lang w:val="en-GB"/>
              </w:rPr>
            </w:pPr>
            <w:r w:rsidRPr="0079480C">
              <w:rPr>
                <w:rFonts w:ascii="Angsana New" w:hAnsi="Angsana New" w:cs="Angsana New"/>
                <w:snapToGrid w:val="0"/>
                <w:color w:val="auto"/>
                <w:sz w:val="28"/>
                <w:szCs w:val="28"/>
              </w:rPr>
              <w:t>2025</w:t>
            </w:r>
          </w:p>
        </w:tc>
        <w:tc>
          <w:tcPr>
            <w:tcW w:w="1418" w:type="dxa"/>
            <w:vAlign w:val="bottom"/>
          </w:tcPr>
          <w:p w14:paraId="24DAC895" w14:textId="6CCEDF92" w:rsidR="00450129" w:rsidRPr="0079480C" w:rsidRDefault="00754CED" w:rsidP="000E7D86">
            <w:pPr>
              <w:pBdr>
                <w:bottom w:val="single" w:sz="4" w:space="1" w:color="auto"/>
              </w:pBdr>
              <w:spacing w:line="380" w:lineRule="exact"/>
              <w:jc w:val="center"/>
              <w:rPr>
                <w:rFonts w:ascii="Angsana New" w:hAnsi="Angsana New" w:cs="Angsana New"/>
                <w:color w:val="auto"/>
                <w:sz w:val="28"/>
                <w:szCs w:val="28"/>
                <w:cs/>
              </w:rPr>
            </w:pPr>
            <w:r w:rsidRPr="0079480C">
              <w:rPr>
                <w:rFonts w:ascii="Angsana New" w:hAnsi="Angsana New" w:cs="Angsana New"/>
                <w:snapToGrid w:val="0"/>
                <w:color w:val="auto"/>
                <w:sz w:val="28"/>
                <w:szCs w:val="28"/>
              </w:rPr>
              <w:t>2024</w:t>
            </w:r>
          </w:p>
        </w:tc>
        <w:tc>
          <w:tcPr>
            <w:tcW w:w="1276" w:type="dxa"/>
            <w:vAlign w:val="bottom"/>
          </w:tcPr>
          <w:p w14:paraId="784DB765" w14:textId="49995247" w:rsidR="00450129" w:rsidRPr="0079480C" w:rsidRDefault="00754CED" w:rsidP="000E7D86">
            <w:pPr>
              <w:pBdr>
                <w:bottom w:val="single" w:sz="4" w:space="1" w:color="auto"/>
              </w:pBdr>
              <w:spacing w:line="38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2025</w:t>
            </w:r>
          </w:p>
        </w:tc>
        <w:tc>
          <w:tcPr>
            <w:tcW w:w="1276" w:type="dxa"/>
            <w:vAlign w:val="bottom"/>
          </w:tcPr>
          <w:p w14:paraId="58819188" w14:textId="2D4F1AD2" w:rsidR="00450129" w:rsidRPr="0079480C" w:rsidRDefault="00754CED" w:rsidP="000E7D86">
            <w:pPr>
              <w:pBdr>
                <w:bottom w:val="single" w:sz="4" w:space="1" w:color="auto"/>
              </w:pBdr>
              <w:spacing w:line="380" w:lineRule="exact"/>
              <w:jc w:val="center"/>
              <w:rPr>
                <w:rFonts w:ascii="Angsana New" w:hAnsi="Angsana New" w:cs="Angsana New"/>
                <w:color w:val="auto"/>
                <w:sz w:val="28"/>
                <w:szCs w:val="28"/>
                <w:cs/>
              </w:rPr>
            </w:pPr>
            <w:r w:rsidRPr="0079480C">
              <w:rPr>
                <w:rFonts w:ascii="Angsana New" w:hAnsi="Angsana New" w:cs="Angsana New"/>
                <w:snapToGrid w:val="0"/>
                <w:color w:val="auto"/>
                <w:sz w:val="28"/>
                <w:szCs w:val="28"/>
              </w:rPr>
              <w:t>2024</w:t>
            </w:r>
          </w:p>
        </w:tc>
      </w:tr>
      <w:tr w:rsidR="00BF5CEF" w:rsidRPr="0079480C" w14:paraId="3AAC3A94" w14:textId="77777777" w:rsidTr="000E7D86">
        <w:tc>
          <w:tcPr>
            <w:tcW w:w="3543" w:type="dxa"/>
            <w:vAlign w:val="bottom"/>
          </w:tcPr>
          <w:p w14:paraId="38AA1675" w14:textId="77777777" w:rsidR="00BF5CEF" w:rsidRPr="0079480C" w:rsidRDefault="00BF5CEF" w:rsidP="00BF5CEF">
            <w:pPr>
              <w:spacing w:line="380" w:lineRule="exact"/>
              <w:rPr>
                <w:rFonts w:ascii="Angsana New" w:hAnsi="Angsana New" w:cs="Angsana New"/>
                <w:snapToGrid w:val="0"/>
                <w:color w:val="auto"/>
                <w:spacing w:val="-4"/>
                <w:sz w:val="28"/>
                <w:szCs w:val="28"/>
              </w:rPr>
            </w:pPr>
            <w:r w:rsidRPr="0079480C">
              <w:rPr>
                <w:rFonts w:ascii="Angsana New" w:hAnsi="Angsana New" w:cs="Angsana New"/>
                <w:color w:val="auto"/>
                <w:sz w:val="28"/>
                <w:szCs w:val="28"/>
              </w:rPr>
              <w:t>Lease liabilities</w:t>
            </w:r>
          </w:p>
        </w:tc>
        <w:tc>
          <w:tcPr>
            <w:tcW w:w="1417" w:type="dxa"/>
          </w:tcPr>
          <w:p w14:paraId="702C5B8B" w14:textId="039FE6A5" w:rsidR="00BF5CEF" w:rsidRPr="0079480C" w:rsidRDefault="00BF5CEF" w:rsidP="00BF5CEF">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lang w:val="en-ZW"/>
              </w:rPr>
              <w:t>8,902</w:t>
            </w:r>
          </w:p>
        </w:tc>
        <w:tc>
          <w:tcPr>
            <w:tcW w:w="1418" w:type="dxa"/>
            <w:tcBorders>
              <w:top w:val="nil"/>
              <w:left w:val="nil"/>
              <w:bottom w:val="nil"/>
              <w:right w:val="nil"/>
            </w:tcBorders>
          </w:tcPr>
          <w:p w14:paraId="70C0E9EA" w14:textId="0334C0F4" w:rsidR="00BF5CEF" w:rsidRPr="0079480C" w:rsidRDefault="00BF5CEF" w:rsidP="00BF5CEF">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lang w:val="en-ZW"/>
              </w:rPr>
              <w:t>437</w:t>
            </w:r>
          </w:p>
        </w:tc>
        <w:tc>
          <w:tcPr>
            <w:tcW w:w="1276" w:type="dxa"/>
          </w:tcPr>
          <w:p w14:paraId="33DAB11E" w14:textId="04B507FF" w:rsidR="00BF5CEF" w:rsidRPr="0079480C" w:rsidRDefault="00BF5CEF" w:rsidP="00BF5CEF">
            <w:pPr>
              <w:tabs>
                <w:tab w:val="left" w:pos="238"/>
              </w:tabs>
              <w:spacing w:line="380" w:lineRule="exact"/>
              <w:jc w:val="right"/>
              <w:rPr>
                <w:rFonts w:ascii="Angsana New" w:eastAsia="Cordia New" w:hAnsi="Angsana New" w:cs="Angsana New"/>
                <w:color w:val="auto"/>
                <w:sz w:val="28"/>
                <w:szCs w:val="28"/>
                <w:cs/>
              </w:rPr>
            </w:pPr>
            <w:r>
              <w:rPr>
                <w:rFonts w:ascii="Angsana New" w:hAnsi="Angsana New" w:cs="Angsana New"/>
                <w:snapToGrid w:val="0"/>
                <w:color w:val="auto"/>
                <w:spacing w:val="-4"/>
                <w:sz w:val="28"/>
                <w:szCs w:val="28"/>
                <w:lang w:val="en-ZW"/>
              </w:rPr>
              <w:t>8,902</w:t>
            </w:r>
          </w:p>
        </w:tc>
        <w:tc>
          <w:tcPr>
            <w:tcW w:w="1276" w:type="dxa"/>
            <w:tcBorders>
              <w:top w:val="nil"/>
              <w:left w:val="nil"/>
              <w:bottom w:val="nil"/>
              <w:right w:val="nil"/>
            </w:tcBorders>
          </w:tcPr>
          <w:p w14:paraId="67C99028" w14:textId="1BB9754C" w:rsidR="00BF5CEF" w:rsidRPr="0079480C" w:rsidRDefault="00BF5CEF" w:rsidP="00BF5CEF">
            <w:pP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lang w:val="en-ZW"/>
              </w:rPr>
              <w:t>437</w:t>
            </w:r>
          </w:p>
        </w:tc>
      </w:tr>
      <w:tr w:rsidR="00BF5CEF" w:rsidRPr="0079480C" w14:paraId="497D8F0E" w14:textId="77777777">
        <w:tc>
          <w:tcPr>
            <w:tcW w:w="3543" w:type="dxa"/>
            <w:vAlign w:val="bottom"/>
          </w:tcPr>
          <w:p w14:paraId="7C5016C1" w14:textId="77777777" w:rsidR="00BF5CEF" w:rsidRPr="0079480C" w:rsidRDefault="00BF5CEF" w:rsidP="00BF5CEF">
            <w:pPr>
              <w:spacing w:line="380" w:lineRule="exact"/>
              <w:rPr>
                <w:rFonts w:ascii="Angsana New" w:hAnsi="Angsana New" w:cs="Angsana New"/>
                <w:snapToGrid w:val="0"/>
                <w:color w:val="auto"/>
                <w:spacing w:val="-4"/>
                <w:sz w:val="28"/>
                <w:szCs w:val="28"/>
              </w:rPr>
            </w:pPr>
            <w:r w:rsidRPr="0079480C">
              <w:rPr>
                <w:rFonts w:ascii="Angsana New" w:hAnsi="Angsana New" w:cs="Angsana New"/>
                <w:color w:val="auto"/>
                <w:sz w:val="28"/>
                <w:szCs w:val="28"/>
              </w:rPr>
              <w:t>Less Lease liabilities</w:t>
            </w:r>
          </w:p>
        </w:tc>
        <w:tc>
          <w:tcPr>
            <w:tcW w:w="1417" w:type="dxa"/>
            <w:vAlign w:val="bottom"/>
          </w:tcPr>
          <w:p w14:paraId="2785E5E6" w14:textId="77777777" w:rsidR="00BF5CEF" w:rsidRPr="0079480C" w:rsidRDefault="00BF5CEF" w:rsidP="00BF5CEF">
            <w:pPr>
              <w:tabs>
                <w:tab w:val="left" w:pos="238"/>
              </w:tabs>
              <w:spacing w:line="380" w:lineRule="exact"/>
              <w:jc w:val="right"/>
              <w:rPr>
                <w:rFonts w:ascii="Angsana New" w:eastAsia="Cordia New" w:hAnsi="Angsana New" w:cs="Angsana New"/>
                <w:color w:val="auto"/>
                <w:sz w:val="28"/>
                <w:szCs w:val="28"/>
              </w:rPr>
            </w:pPr>
          </w:p>
        </w:tc>
        <w:tc>
          <w:tcPr>
            <w:tcW w:w="1418" w:type="dxa"/>
            <w:tcBorders>
              <w:top w:val="nil"/>
              <w:left w:val="nil"/>
              <w:bottom w:val="nil"/>
              <w:right w:val="nil"/>
            </w:tcBorders>
            <w:vAlign w:val="bottom"/>
          </w:tcPr>
          <w:p w14:paraId="56D15EBA" w14:textId="77777777" w:rsidR="00BF5CEF" w:rsidRPr="0079480C" w:rsidRDefault="00BF5CEF" w:rsidP="00BF5CEF">
            <w:pPr>
              <w:tabs>
                <w:tab w:val="left" w:pos="238"/>
              </w:tabs>
              <w:spacing w:line="380" w:lineRule="exact"/>
              <w:jc w:val="right"/>
              <w:rPr>
                <w:rFonts w:ascii="Angsana New" w:eastAsia="Cordia New" w:hAnsi="Angsana New" w:cs="Angsana New"/>
                <w:color w:val="auto"/>
                <w:sz w:val="28"/>
                <w:szCs w:val="28"/>
              </w:rPr>
            </w:pPr>
          </w:p>
        </w:tc>
        <w:tc>
          <w:tcPr>
            <w:tcW w:w="1276" w:type="dxa"/>
            <w:vAlign w:val="bottom"/>
          </w:tcPr>
          <w:p w14:paraId="392BEBEC" w14:textId="77777777" w:rsidR="00BF5CEF" w:rsidRPr="0079480C" w:rsidRDefault="00BF5CEF" w:rsidP="00BF5CEF">
            <w:pPr>
              <w:tabs>
                <w:tab w:val="left" w:pos="238"/>
              </w:tabs>
              <w:spacing w:line="380" w:lineRule="exact"/>
              <w:jc w:val="right"/>
              <w:rPr>
                <w:rFonts w:ascii="Angsana New" w:eastAsia="Cordia New" w:hAnsi="Angsana New" w:cs="Angsana New"/>
                <w:color w:val="auto"/>
                <w:sz w:val="28"/>
                <w:szCs w:val="28"/>
              </w:rPr>
            </w:pPr>
          </w:p>
        </w:tc>
        <w:tc>
          <w:tcPr>
            <w:tcW w:w="1276" w:type="dxa"/>
            <w:tcBorders>
              <w:top w:val="nil"/>
              <w:left w:val="nil"/>
              <w:bottom w:val="nil"/>
              <w:right w:val="nil"/>
            </w:tcBorders>
            <w:vAlign w:val="bottom"/>
          </w:tcPr>
          <w:p w14:paraId="65069B38" w14:textId="77777777" w:rsidR="00BF5CEF" w:rsidRPr="0079480C" w:rsidRDefault="00BF5CEF" w:rsidP="00BF5CEF">
            <w:pPr>
              <w:tabs>
                <w:tab w:val="left" w:pos="238"/>
              </w:tabs>
              <w:spacing w:line="380" w:lineRule="exact"/>
              <w:jc w:val="right"/>
              <w:rPr>
                <w:rFonts w:ascii="Angsana New" w:eastAsia="Cordia New" w:hAnsi="Angsana New" w:cs="Angsana New"/>
                <w:color w:val="auto"/>
                <w:sz w:val="28"/>
                <w:szCs w:val="28"/>
              </w:rPr>
            </w:pPr>
          </w:p>
        </w:tc>
      </w:tr>
      <w:tr w:rsidR="00BF5CEF" w:rsidRPr="0079480C" w14:paraId="34D6662E" w14:textId="77777777">
        <w:tc>
          <w:tcPr>
            <w:tcW w:w="3543" w:type="dxa"/>
            <w:vAlign w:val="bottom"/>
          </w:tcPr>
          <w:p w14:paraId="70E5F283" w14:textId="129D773D" w:rsidR="00BF5CEF" w:rsidRPr="0079480C" w:rsidRDefault="00BF5CEF" w:rsidP="00BF5CEF">
            <w:pPr>
              <w:spacing w:line="380" w:lineRule="exact"/>
              <w:ind w:left="600"/>
              <w:rPr>
                <w:rFonts w:ascii="Angsana New" w:hAnsi="Angsana New" w:cs="Angsana New"/>
                <w:snapToGrid w:val="0"/>
                <w:color w:val="auto"/>
                <w:spacing w:val="-4"/>
                <w:sz w:val="28"/>
                <w:szCs w:val="28"/>
              </w:rPr>
            </w:pPr>
            <w:r w:rsidRPr="0079480C">
              <w:rPr>
                <w:rFonts w:ascii="Angsana New" w:hAnsi="Angsana New" w:cs="Angsana New"/>
                <w:color w:val="auto"/>
                <w:sz w:val="28"/>
                <w:szCs w:val="28"/>
              </w:rPr>
              <w:t>due within 1</w:t>
            </w:r>
            <w:r w:rsidRPr="0079480C">
              <w:rPr>
                <w:rFonts w:ascii="Angsana New" w:hAnsi="Angsana New" w:cs="Angsana New"/>
                <w:color w:val="auto"/>
                <w:sz w:val="28"/>
                <w:szCs w:val="28"/>
                <w:cs/>
              </w:rPr>
              <w:t xml:space="preserve"> </w:t>
            </w:r>
            <w:r w:rsidRPr="0079480C">
              <w:rPr>
                <w:rFonts w:ascii="Angsana New" w:hAnsi="Angsana New" w:cs="Angsana New"/>
                <w:color w:val="auto"/>
                <w:sz w:val="28"/>
                <w:szCs w:val="28"/>
              </w:rPr>
              <w:t>year</w:t>
            </w:r>
          </w:p>
        </w:tc>
        <w:tc>
          <w:tcPr>
            <w:tcW w:w="1417" w:type="dxa"/>
            <w:vAlign w:val="bottom"/>
          </w:tcPr>
          <w:p w14:paraId="4095710B" w14:textId="0354BD5B" w:rsidR="00BF5CEF" w:rsidRPr="0079480C" w:rsidRDefault="00BF5CEF" w:rsidP="00BF5CE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(2,103)</w:t>
            </w:r>
          </w:p>
        </w:tc>
        <w:tc>
          <w:tcPr>
            <w:tcW w:w="1418" w:type="dxa"/>
            <w:tcBorders>
              <w:top w:val="nil"/>
              <w:left w:val="nil"/>
              <w:right w:val="nil"/>
            </w:tcBorders>
            <w:vAlign w:val="bottom"/>
          </w:tcPr>
          <w:p w14:paraId="401E8ABD" w14:textId="0B574A28" w:rsidR="00BF5CEF" w:rsidRPr="0079480C" w:rsidRDefault="00BF5CEF" w:rsidP="00BF5CE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(437)</w:t>
            </w:r>
          </w:p>
        </w:tc>
        <w:tc>
          <w:tcPr>
            <w:tcW w:w="1276" w:type="dxa"/>
            <w:vAlign w:val="bottom"/>
          </w:tcPr>
          <w:p w14:paraId="6EBD4308" w14:textId="46498414" w:rsidR="00BF5CEF" w:rsidRPr="0079480C" w:rsidRDefault="00BF5CEF" w:rsidP="00BF5CE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(2,103)</w:t>
            </w:r>
          </w:p>
        </w:tc>
        <w:tc>
          <w:tcPr>
            <w:tcW w:w="1276" w:type="dxa"/>
            <w:tcBorders>
              <w:top w:val="nil"/>
              <w:left w:val="nil"/>
              <w:right w:val="nil"/>
            </w:tcBorders>
            <w:vAlign w:val="bottom"/>
          </w:tcPr>
          <w:p w14:paraId="6DC189F5" w14:textId="3E6B9D01" w:rsidR="00BF5CEF" w:rsidRPr="0079480C" w:rsidRDefault="00BF5CEF" w:rsidP="00BF5CE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(437)</w:t>
            </w:r>
          </w:p>
        </w:tc>
      </w:tr>
      <w:tr w:rsidR="00BF5CEF" w:rsidRPr="0079480C" w14:paraId="4BD08EA9" w14:textId="77777777" w:rsidTr="00866437">
        <w:trPr>
          <w:trHeight w:val="293"/>
        </w:trPr>
        <w:tc>
          <w:tcPr>
            <w:tcW w:w="3543" w:type="dxa"/>
          </w:tcPr>
          <w:p w14:paraId="201AB506" w14:textId="5B67D7FE" w:rsidR="00BF5CEF" w:rsidRPr="0079480C" w:rsidRDefault="00BF5CEF" w:rsidP="00BF5CEF">
            <w:pPr>
              <w:spacing w:line="380" w:lineRule="exact"/>
              <w:rPr>
                <w:rFonts w:ascii="Angsana New" w:hAnsi="Angsana New" w:cs="Angsana New"/>
                <w:snapToGrid w:val="0"/>
                <w:color w:val="auto"/>
                <w:spacing w:val="-4"/>
                <w:sz w:val="28"/>
                <w:szCs w:val="28"/>
              </w:rPr>
            </w:pPr>
            <w:r w:rsidRPr="0079480C">
              <w:rPr>
                <w:rFonts w:ascii="Angsana New" w:hAnsi="Angsana New" w:cs="Angsana New"/>
                <w:color w:val="auto"/>
                <w:sz w:val="28"/>
                <w:szCs w:val="28"/>
              </w:rPr>
              <w:t>Lease liabilities - net</w:t>
            </w:r>
          </w:p>
        </w:tc>
        <w:tc>
          <w:tcPr>
            <w:tcW w:w="1417" w:type="dxa"/>
            <w:vAlign w:val="center"/>
          </w:tcPr>
          <w:p w14:paraId="3B9F7781" w14:textId="74350D12" w:rsidR="00BF5CEF" w:rsidRPr="0079480C" w:rsidRDefault="00BF5CEF" w:rsidP="00BF5CE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6,799</w:t>
            </w:r>
          </w:p>
        </w:tc>
        <w:tc>
          <w:tcPr>
            <w:tcW w:w="1418" w:type="dxa"/>
            <w:vAlign w:val="center"/>
          </w:tcPr>
          <w:p w14:paraId="6FB85EE9" w14:textId="5CF12791" w:rsidR="00BF5CEF" w:rsidRPr="0079480C" w:rsidRDefault="00BF5CEF" w:rsidP="00BF5CE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w:t>
            </w:r>
          </w:p>
        </w:tc>
        <w:tc>
          <w:tcPr>
            <w:tcW w:w="1276" w:type="dxa"/>
            <w:vAlign w:val="center"/>
          </w:tcPr>
          <w:p w14:paraId="0F1E02B0" w14:textId="39686779" w:rsidR="00BF5CEF" w:rsidRPr="0079480C" w:rsidRDefault="00BF5CEF" w:rsidP="00BF5CE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6,799</w:t>
            </w:r>
          </w:p>
        </w:tc>
        <w:tc>
          <w:tcPr>
            <w:tcW w:w="1276" w:type="dxa"/>
            <w:vAlign w:val="center"/>
          </w:tcPr>
          <w:p w14:paraId="0D59DF1A" w14:textId="0DC3DC85" w:rsidR="00BF5CEF" w:rsidRPr="0079480C" w:rsidRDefault="00BF5CEF" w:rsidP="00BF5CE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Pr>
                <w:rFonts w:ascii="Angsana New" w:hAnsi="Angsana New" w:cs="Angsana New"/>
                <w:snapToGrid w:val="0"/>
                <w:color w:val="auto"/>
                <w:spacing w:val="-4"/>
                <w:sz w:val="28"/>
                <w:szCs w:val="28"/>
              </w:rPr>
              <w:t>-</w:t>
            </w:r>
          </w:p>
        </w:tc>
      </w:tr>
      <w:bookmarkEnd w:id="13"/>
    </w:tbl>
    <w:p w14:paraId="1B55B835" w14:textId="00A1D4A8" w:rsidR="00A94C1D" w:rsidRPr="0079480C" w:rsidRDefault="00A94C1D" w:rsidP="000E7D86">
      <w:pPr>
        <w:pStyle w:val="a8"/>
        <w:spacing w:line="380" w:lineRule="exact"/>
        <w:ind w:left="720" w:right="0"/>
        <w:jc w:val="thaiDistribute"/>
        <w:rPr>
          <w:rFonts w:ascii="Angsana New" w:hAnsi="Angsana New" w:cs="Angsana New"/>
          <w:b/>
          <w:bCs/>
          <w:color w:val="auto"/>
          <w:spacing w:val="-2"/>
        </w:rPr>
      </w:pPr>
    </w:p>
    <w:p w14:paraId="09E95AD1" w14:textId="77777777" w:rsidR="00A94C1D" w:rsidRPr="0079480C" w:rsidRDefault="00A94C1D" w:rsidP="000E7D86">
      <w:pPr>
        <w:spacing w:line="380" w:lineRule="exact"/>
        <w:rPr>
          <w:rFonts w:ascii="Angsana New" w:hAnsi="Angsana New" w:cs="Angsana New"/>
          <w:b/>
          <w:bCs/>
          <w:color w:val="auto"/>
          <w:spacing w:val="-2"/>
          <w:sz w:val="28"/>
          <w:szCs w:val="28"/>
        </w:rPr>
      </w:pPr>
      <w:r w:rsidRPr="0079480C">
        <w:rPr>
          <w:rFonts w:ascii="Angsana New" w:hAnsi="Angsana New" w:cs="Angsana New"/>
          <w:b/>
          <w:bCs/>
          <w:color w:val="auto"/>
          <w:spacing w:val="-2"/>
        </w:rPr>
        <w:br w:type="page"/>
      </w:r>
    </w:p>
    <w:p w14:paraId="1AFDB54D" w14:textId="77777777" w:rsidR="00D75752" w:rsidRPr="0079480C" w:rsidRDefault="00D75752" w:rsidP="000E7D86">
      <w:pPr>
        <w:pStyle w:val="a8"/>
        <w:numPr>
          <w:ilvl w:val="0"/>
          <w:numId w:val="18"/>
        </w:numPr>
        <w:spacing w:line="400" w:lineRule="exact"/>
        <w:ind w:left="426" w:right="0" w:hanging="426"/>
        <w:jc w:val="thaiDistribute"/>
        <w:rPr>
          <w:rFonts w:ascii="Angsana New" w:hAnsi="Angsana New" w:cs="Angsana New"/>
          <w:b/>
          <w:bCs/>
          <w:color w:val="auto"/>
          <w:spacing w:val="-2"/>
        </w:rPr>
      </w:pPr>
      <w:r w:rsidRPr="0079480C">
        <w:rPr>
          <w:rFonts w:ascii="Angsana New" w:hAnsi="Angsana New" w:cs="Angsana New"/>
          <w:b/>
          <w:bCs/>
          <w:color w:val="auto"/>
          <w:spacing w:val="-2"/>
        </w:rPr>
        <w:lastRenderedPageBreak/>
        <w:t>SHORT-TERM PROVISIONS</w:t>
      </w:r>
    </w:p>
    <w:tbl>
      <w:tblPr>
        <w:tblW w:w="9072" w:type="dxa"/>
        <w:tblInd w:w="284" w:type="dxa"/>
        <w:tblLayout w:type="fixed"/>
        <w:tblLook w:val="0000" w:firstRow="0" w:lastRow="0" w:firstColumn="0" w:lastColumn="0" w:noHBand="0" w:noVBand="0"/>
      </w:tblPr>
      <w:tblGrid>
        <w:gridCol w:w="3685"/>
        <w:gridCol w:w="1418"/>
        <w:gridCol w:w="1417"/>
        <w:gridCol w:w="1276"/>
        <w:gridCol w:w="1276"/>
      </w:tblGrid>
      <w:tr w:rsidR="00EF2B13" w:rsidRPr="0079480C" w14:paraId="72AAA60E" w14:textId="77777777" w:rsidTr="005A5FD3">
        <w:trPr>
          <w:trHeight w:val="80"/>
        </w:trPr>
        <w:tc>
          <w:tcPr>
            <w:tcW w:w="3685" w:type="dxa"/>
            <w:vAlign w:val="center"/>
          </w:tcPr>
          <w:p w14:paraId="1220FE87" w14:textId="77777777" w:rsidR="00EF2B13" w:rsidRPr="0079480C" w:rsidRDefault="00EF2B13" w:rsidP="000E7D86">
            <w:pPr>
              <w:pStyle w:val="a8"/>
              <w:spacing w:line="400" w:lineRule="exact"/>
              <w:ind w:right="0"/>
              <w:jc w:val="right"/>
              <w:rPr>
                <w:rFonts w:ascii="Angsana New" w:hAnsi="Angsana New" w:cs="Angsana New"/>
                <w:color w:val="auto"/>
                <w:lang w:val="en-GB"/>
              </w:rPr>
            </w:pPr>
          </w:p>
        </w:tc>
        <w:tc>
          <w:tcPr>
            <w:tcW w:w="5387" w:type="dxa"/>
            <w:gridSpan w:val="4"/>
            <w:vAlign w:val="center"/>
          </w:tcPr>
          <w:p w14:paraId="16D13353" w14:textId="77777777" w:rsidR="00EF2B13" w:rsidRPr="0079480C" w:rsidRDefault="00EF2B13" w:rsidP="000E7D86">
            <w:pPr>
              <w:pStyle w:val="a8"/>
              <w:pBdr>
                <w:bottom w:val="single" w:sz="4" w:space="1" w:color="auto"/>
              </w:pBdr>
              <w:spacing w:line="400" w:lineRule="exact"/>
              <w:ind w:right="0"/>
              <w:jc w:val="right"/>
              <w:rPr>
                <w:rFonts w:ascii="Angsana New" w:eastAsia="Cordia New" w:hAnsi="Angsana New" w:cs="Angsana New"/>
                <w:color w:val="auto"/>
              </w:rPr>
            </w:pPr>
            <w:r w:rsidRPr="0079480C">
              <w:rPr>
                <w:rFonts w:ascii="Angsana New" w:eastAsia="Cordia New" w:hAnsi="Angsana New" w:cs="Angsana New"/>
                <w:color w:val="auto"/>
              </w:rPr>
              <w:t>Unit: Thousand Baht</w:t>
            </w:r>
          </w:p>
        </w:tc>
      </w:tr>
      <w:tr w:rsidR="00EF2B13" w:rsidRPr="0079480C" w14:paraId="4E571C3F" w14:textId="77777777" w:rsidTr="005A5FD3">
        <w:trPr>
          <w:trHeight w:val="20"/>
        </w:trPr>
        <w:tc>
          <w:tcPr>
            <w:tcW w:w="3685" w:type="dxa"/>
            <w:vAlign w:val="center"/>
          </w:tcPr>
          <w:p w14:paraId="17B15C0D" w14:textId="77777777" w:rsidR="00EF2B13" w:rsidRPr="0079480C" w:rsidRDefault="00EF2B13" w:rsidP="000E7D86">
            <w:pPr>
              <w:tabs>
                <w:tab w:val="left" w:pos="540"/>
              </w:tabs>
              <w:spacing w:line="400" w:lineRule="exact"/>
              <w:jc w:val="center"/>
              <w:rPr>
                <w:rFonts w:ascii="Angsana New" w:hAnsi="Angsana New" w:cs="Angsana New"/>
                <w:color w:val="auto"/>
                <w:lang w:val="en-GB"/>
              </w:rPr>
            </w:pPr>
          </w:p>
        </w:tc>
        <w:tc>
          <w:tcPr>
            <w:tcW w:w="5387" w:type="dxa"/>
            <w:gridSpan w:val="4"/>
            <w:vAlign w:val="center"/>
          </w:tcPr>
          <w:p w14:paraId="0A252708" w14:textId="77777777" w:rsidR="00EF2B13" w:rsidRPr="0079480C" w:rsidRDefault="00EF2B13" w:rsidP="000E7D86">
            <w:pPr>
              <w:pBdr>
                <w:bottom w:val="single" w:sz="4" w:space="1" w:color="auto"/>
              </w:pBdr>
              <w:tabs>
                <w:tab w:val="left" w:pos="540"/>
              </w:tabs>
              <w:spacing w:line="400" w:lineRule="exact"/>
              <w:jc w:val="center"/>
              <w:rPr>
                <w:rFonts w:ascii="Angsana New" w:hAnsi="Angsana New" w:cs="Angsana New"/>
                <w:color w:val="auto"/>
                <w:sz w:val="28"/>
                <w:szCs w:val="28"/>
              </w:rPr>
            </w:pPr>
            <w:r w:rsidRPr="0079480C">
              <w:rPr>
                <w:rFonts w:ascii="Angsana New" w:hAnsi="Angsana New" w:cs="Angsana New"/>
                <w:color w:val="auto"/>
                <w:sz w:val="28"/>
                <w:szCs w:val="28"/>
              </w:rPr>
              <w:t>Consolidated and Separate financial statements</w:t>
            </w:r>
          </w:p>
        </w:tc>
      </w:tr>
      <w:tr w:rsidR="008C139F" w:rsidRPr="0079480C" w14:paraId="5BFD3BA8" w14:textId="77777777" w:rsidTr="005A5FD3">
        <w:trPr>
          <w:trHeight w:val="80"/>
        </w:trPr>
        <w:tc>
          <w:tcPr>
            <w:tcW w:w="3685" w:type="dxa"/>
            <w:vAlign w:val="center"/>
          </w:tcPr>
          <w:p w14:paraId="7EE37B85" w14:textId="77777777" w:rsidR="008C139F" w:rsidRPr="0079480C" w:rsidRDefault="008C139F" w:rsidP="000E7D86">
            <w:pPr>
              <w:pStyle w:val="a8"/>
              <w:spacing w:line="400" w:lineRule="exact"/>
              <w:ind w:right="0"/>
              <w:jc w:val="center"/>
              <w:rPr>
                <w:rFonts w:ascii="Angsana New" w:hAnsi="Angsana New" w:cs="Angsana New"/>
                <w:color w:val="auto"/>
                <w:cs/>
                <w:lang w:val="en-GB"/>
              </w:rPr>
            </w:pPr>
          </w:p>
        </w:tc>
        <w:tc>
          <w:tcPr>
            <w:tcW w:w="1418" w:type="dxa"/>
          </w:tcPr>
          <w:p w14:paraId="780686F6" w14:textId="77777777" w:rsidR="008C139F" w:rsidRPr="0079480C" w:rsidRDefault="008C139F" w:rsidP="000E7D86">
            <w:pPr>
              <w:pStyle w:val="a8"/>
              <w:spacing w:line="400" w:lineRule="exact"/>
              <w:ind w:right="0"/>
              <w:jc w:val="center"/>
              <w:rPr>
                <w:rFonts w:ascii="Angsana New" w:hAnsi="Angsana New" w:cs="Angsana New"/>
                <w:color w:val="auto"/>
                <w:sz w:val="26"/>
                <w:szCs w:val="26"/>
                <w:cs/>
              </w:rPr>
            </w:pPr>
            <w:r w:rsidRPr="0079480C">
              <w:rPr>
                <w:rFonts w:ascii="Angsana New" w:hAnsi="Angsana New" w:cs="Angsana New"/>
                <w:color w:val="auto"/>
              </w:rPr>
              <w:t>Provisions for</w:t>
            </w:r>
          </w:p>
        </w:tc>
        <w:tc>
          <w:tcPr>
            <w:tcW w:w="1417" w:type="dxa"/>
          </w:tcPr>
          <w:p w14:paraId="2D749011" w14:textId="77777777" w:rsidR="008C139F" w:rsidRPr="0079480C" w:rsidRDefault="008C139F" w:rsidP="000E7D86">
            <w:pPr>
              <w:pStyle w:val="a8"/>
              <w:spacing w:line="400" w:lineRule="exact"/>
              <w:ind w:right="0"/>
              <w:jc w:val="center"/>
              <w:rPr>
                <w:rFonts w:ascii="Angsana New" w:hAnsi="Angsana New" w:cs="Angsana New"/>
                <w:color w:val="auto"/>
                <w:sz w:val="26"/>
                <w:szCs w:val="26"/>
              </w:rPr>
            </w:pPr>
            <w:r w:rsidRPr="0079480C">
              <w:rPr>
                <w:rFonts w:ascii="Angsana New" w:hAnsi="Angsana New" w:cs="Angsana New"/>
                <w:color w:val="auto"/>
              </w:rPr>
              <w:t>Provisions for</w:t>
            </w:r>
          </w:p>
        </w:tc>
        <w:tc>
          <w:tcPr>
            <w:tcW w:w="1276" w:type="dxa"/>
          </w:tcPr>
          <w:p w14:paraId="6BC7AA06" w14:textId="77777777" w:rsidR="008C139F" w:rsidRPr="0079480C" w:rsidRDefault="002D572D" w:rsidP="000E7D86">
            <w:pPr>
              <w:pStyle w:val="a8"/>
              <w:spacing w:line="400" w:lineRule="exact"/>
              <w:ind w:right="0"/>
              <w:jc w:val="center"/>
              <w:rPr>
                <w:rFonts w:ascii="Angsana New" w:hAnsi="Angsana New" w:cs="Angsana New"/>
                <w:color w:val="auto"/>
              </w:rPr>
            </w:pPr>
            <w:r w:rsidRPr="0079480C">
              <w:rPr>
                <w:rFonts w:ascii="Angsana New" w:hAnsi="Angsana New" w:cs="Angsana New"/>
                <w:color w:val="auto"/>
              </w:rPr>
              <w:t xml:space="preserve">Provisions </w:t>
            </w:r>
          </w:p>
        </w:tc>
        <w:tc>
          <w:tcPr>
            <w:tcW w:w="1276" w:type="dxa"/>
          </w:tcPr>
          <w:p w14:paraId="65D29DD1" w14:textId="77777777" w:rsidR="008C139F" w:rsidRPr="0079480C" w:rsidRDefault="008C139F" w:rsidP="000E7D86">
            <w:pPr>
              <w:pStyle w:val="a8"/>
              <w:spacing w:line="400" w:lineRule="exact"/>
              <w:ind w:right="0"/>
              <w:jc w:val="center"/>
              <w:rPr>
                <w:rFonts w:ascii="Angsana New" w:hAnsi="Angsana New" w:cs="Angsana New"/>
                <w:color w:val="auto"/>
              </w:rPr>
            </w:pPr>
          </w:p>
        </w:tc>
      </w:tr>
      <w:tr w:rsidR="008C139F" w:rsidRPr="0079480C" w14:paraId="37B57D99" w14:textId="77777777" w:rsidTr="005A5FD3">
        <w:trPr>
          <w:trHeight w:val="20"/>
        </w:trPr>
        <w:tc>
          <w:tcPr>
            <w:tcW w:w="3685" w:type="dxa"/>
            <w:vAlign w:val="center"/>
          </w:tcPr>
          <w:p w14:paraId="1CE688FB" w14:textId="77777777" w:rsidR="008C139F" w:rsidRPr="0079480C" w:rsidRDefault="008C139F" w:rsidP="000E7D86">
            <w:pPr>
              <w:pStyle w:val="a8"/>
              <w:spacing w:line="400" w:lineRule="exact"/>
              <w:ind w:right="0"/>
              <w:jc w:val="center"/>
              <w:rPr>
                <w:rFonts w:ascii="Angsana New" w:hAnsi="Angsana New" w:cs="Angsana New"/>
                <w:color w:val="auto"/>
                <w:cs/>
                <w:lang w:val="en-GB"/>
              </w:rPr>
            </w:pPr>
          </w:p>
        </w:tc>
        <w:tc>
          <w:tcPr>
            <w:tcW w:w="1418" w:type="dxa"/>
          </w:tcPr>
          <w:p w14:paraId="5321BCB4" w14:textId="77777777" w:rsidR="008C139F" w:rsidRPr="0079480C" w:rsidRDefault="008C139F" w:rsidP="000E7D86">
            <w:pPr>
              <w:pStyle w:val="a8"/>
              <w:spacing w:line="400" w:lineRule="exact"/>
              <w:ind w:right="0"/>
              <w:jc w:val="center"/>
              <w:rPr>
                <w:rFonts w:ascii="Angsana New" w:hAnsi="Angsana New" w:cs="Angsana New"/>
                <w:color w:val="auto"/>
                <w:sz w:val="26"/>
                <w:szCs w:val="26"/>
                <w:lang w:val="en-GB"/>
              </w:rPr>
            </w:pPr>
            <w:r w:rsidRPr="0079480C">
              <w:rPr>
                <w:rFonts w:ascii="Angsana New" w:hAnsi="Angsana New" w:cs="Angsana New"/>
                <w:color w:val="auto"/>
              </w:rPr>
              <w:t xml:space="preserve">project </w:t>
            </w:r>
          </w:p>
        </w:tc>
        <w:tc>
          <w:tcPr>
            <w:tcW w:w="1417" w:type="dxa"/>
          </w:tcPr>
          <w:p w14:paraId="50513615" w14:textId="77777777" w:rsidR="008C139F" w:rsidRPr="0079480C" w:rsidRDefault="008C139F" w:rsidP="000E7D86">
            <w:pPr>
              <w:pStyle w:val="a8"/>
              <w:spacing w:line="400" w:lineRule="exact"/>
              <w:ind w:right="0"/>
              <w:jc w:val="center"/>
              <w:rPr>
                <w:rFonts w:ascii="Angsana New" w:hAnsi="Angsana New" w:cs="Angsana New"/>
                <w:color w:val="auto"/>
                <w:sz w:val="26"/>
                <w:szCs w:val="26"/>
              </w:rPr>
            </w:pPr>
            <w:r w:rsidRPr="0079480C">
              <w:rPr>
                <w:rFonts w:ascii="Angsana New" w:hAnsi="Angsana New" w:cs="Angsana New"/>
                <w:color w:val="auto"/>
              </w:rPr>
              <w:t xml:space="preserve">fines from </w:t>
            </w:r>
          </w:p>
        </w:tc>
        <w:tc>
          <w:tcPr>
            <w:tcW w:w="1276" w:type="dxa"/>
          </w:tcPr>
          <w:p w14:paraId="5694A4A9" w14:textId="77777777" w:rsidR="008C139F" w:rsidRPr="0079480C" w:rsidRDefault="002D572D" w:rsidP="000E7D86">
            <w:pPr>
              <w:pStyle w:val="a8"/>
              <w:spacing w:line="400" w:lineRule="exact"/>
              <w:ind w:right="0"/>
              <w:jc w:val="center"/>
              <w:rPr>
                <w:rFonts w:ascii="Angsana New" w:hAnsi="Angsana New" w:cs="Angsana New"/>
                <w:color w:val="auto"/>
              </w:rPr>
            </w:pPr>
            <w:r w:rsidRPr="0079480C">
              <w:rPr>
                <w:rFonts w:ascii="Angsana New" w:hAnsi="Angsana New" w:cs="Angsana New"/>
                <w:color w:val="auto"/>
              </w:rPr>
              <w:t xml:space="preserve">from </w:t>
            </w:r>
          </w:p>
        </w:tc>
        <w:tc>
          <w:tcPr>
            <w:tcW w:w="1276" w:type="dxa"/>
          </w:tcPr>
          <w:p w14:paraId="1F7DC9DA" w14:textId="77777777" w:rsidR="008C139F" w:rsidRPr="0079480C" w:rsidRDefault="008C139F" w:rsidP="000E7D86">
            <w:pPr>
              <w:pStyle w:val="a8"/>
              <w:spacing w:line="400" w:lineRule="exact"/>
              <w:ind w:right="0"/>
              <w:jc w:val="center"/>
              <w:rPr>
                <w:rFonts w:ascii="Angsana New" w:hAnsi="Angsana New" w:cs="Angsana New"/>
                <w:color w:val="auto"/>
              </w:rPr>
            </w:pPr>
          </w:p>
        </w:tc>
      </w:tr>
      <w:tr w:rsidR="008C139F" w:rsidRPr="0079480C" w14:paraId="2FED397C" w14:textId="77777777" w:rsidTr="005A5FD3">
        <w:trPr>
          <w:trHeight w:val="20"/>
        </w:trPr>
        <w:tc>
          <w:tcPr>
            <w:tcW w:w="3685" w:type="dxa"/>
            <w:vAlign w:val="center"/>
          </w:tcPr>
          <w:p w14:paraId="48A02269" w14:textId="6447F018" w:rsidR="008C139F" w:rsidRPr="0079480C" w:rsidRDefault="008C139F" w:rsidP="000E7D86">
            <w:pPr>
              <w:pStyle w:val="a8"/>
              <w:spacing w:line="400" w:lineRule="exact"/>
              <w:ind w:right="0"/>
              <w:jc w:val="center"/>
              <w:rPr>
                <w:rFonts w:ascii="Angsana New" w:hAnsi="Angsana New" w:cs="Angsana New"/>
                <w:color w:val="auto"/>
                <w:cs/>
                <w:lang w:val="en-GB"/>
              </w:rPr>
            </w:pPr>
          </w:p>
        </w:tc>
        <w:tc>
          <w:tcPr>
            <w:tcW w:w="1418" w:type="dxa"/>
          </w:tcPr>
          <w:p w14:paraId="4254E917" w14:textId="77777777" w:rsidR="008C139F" w:rsidRPr="0079480C" w:rsidRDefault="008C139F" w:rsidP="000E7D86">
            <w:pPr>
              <w:pStyle w:val="a8"/>
              <w:pBdr>
                <w:bottom w:val="single" w:sz="4" w:space="1" w:color="auto"/>
              </w:pBdr>
              <w:spacing w:line="400" w:lineRule="exact"/>
              <w:ind w:right="0"/>
              <w:jc w:val="center"/>
              <w:rPr>
                <w:rFonts w:ascii="Angsana New" w:hAnsi="Angsana New" w:cs="Angsana New"/>
                <w:color w:val="auto"/>
                <w:sz w:val="26"/>
                <w:szCs w:val="26"/>
                <w:lang w:val="en-GB"/>
              </w:rPr>
            </w:pPr>
            <w:r w:rsidRPr="0079480C">
              <w:rPr>
                <w:rFonts w:ascii="Angsana New" w:hAnsi="Angsana New" w:cs="Angsana New"/>
                <w:color w:val="auto"/>
              </w:rPr>
              <w:t>guaranty</w:t>
            </w:r>
          </w:p>
        </w:tc>
        <w:tc>
          <w:tcPr>
            <w:tcW w:w="1417" w:type="dxa"/>
          </w:tcPr>
          <w:p w14:paraId="4E7EF41E" w14:textId="77777777" w:rsidR="008C139F" w:rsidRPr="0079480C" w:rsidRDefault="008C139F" w:rsidP="000E7D86">
            <w:pPr>
              <w:pStyle w:val="a8"/>
              <w:pBdr>
                <w:bottom w:val="single" w:sz="4" w:space="1" w:color="auto"/>
              </w:pBdr>
              <w:spacing w:line="400" w:lineRule="exact"/>
              <w:ind w:right="0"/>
              <w:jc w:val="center"/>
              <w:rPr>
                <w:rFonts w:ascii="Angsana New" w:hAnsi="Angsana New" w:cs="Angsana New"/>
                <w:color w:val="auto"/>
                <w:sz w:val="26"/>
                <w:szCs w:val="26"/>
              </w:rPr>
            </w:pPr>
            <w:r w:rsidRPr="0079480C">
              <w:rPr>
                <w:rFonts w:ascii="Angsana New" w:hAnsi="Angsana New" w:cs="Angsana New"/>
                <w:color w:val="auto"/>
              </w:rPr>
              <w:t>delay of works</w:t>
            </w:r>
          </w:p>
        </w:tc>
        <w:tc>
          <w:tcPr>
            <w:tcW w:w="1276" w:type="dxa"/>
          </w:tcPr>
          <w:p w14:paraId="7767F7CA" w14:textId="77777777" w:rsidR="008C139F" w:rsidRPr="0079480C" w:rsidRDefault="002D572D" w:rsidP="000E7D86">
            <w:pPr>
              <w:pStyle w:val="a8"/>
              <w:pBdr>
                <w:bottom w:val="single" w:sz="4" w:space="1" w:color="auto"/>
              </w:pBdr>
              <w:spacing w:line="400" w:lineRule="exact"/>
              <w:ind w:right="0"/>
              <w:jc w:val="center"/>
              <w:rPr>
                <w:rFonts w:ascii="Angsana New" w:hAnsi="Angsana New" w:cs="Angsana New"/>
                <w:color w:val="auto"/>
                <w:cs/>
              </w:rPr>
            </w:pPr>
            <w:bookmarkStart w:id="14" w:name="_Hlk96687901"/>
            <w:r w:rsidRPr="0079480C">
              <w:rPr>
                <w:rFonts w:ascii="Angsana New" w:hAnsi="Angsana New" w:cs="Angsana New"/>
                <w:color w:val="auto"/>
              </w:rPr>
              <w:t>prosecution</w:t>
            </w:r>
            <w:bookmarkEnd w:id="14"/>
          </w:p>
        </w:tc>
        <w:tc>
          <w:tcPr>
            <w:tcW w:w="1276" w:type="dxa"/>
          </w:tcPr>
          <w:p w14:paraId="6A99F8DD" w14:textId="77777777" w:rsidR="008C139F" w:rsidRPr="0079480C" w:rsidRDefault="008C139F" w:rsidP="000E7D86">
            <w:pPr>
              <w:pStyle w:val="a8"/>
              <w:pBdr>
                <w:bottom w:val="single" w:sz="4" w:space="1" w:color="auto"/>
              </w:pBdr>
              <w:spacing w:line="400" w:lineRule="exact"/>
              <w:ind w:right="0"/>
              <w:jc w:val="center"/>
              <w:rPr>
                <w:rFonts w:ascii="Angsana New" w:hAnsi="Angsana New" w:cs="Angsana New"/>
                <w:color w:val="auto"/>
              </w:rPr>
            </w:pPr>
            <w:r w:rsidRPr="0079480C">
              <w:rPr>
                <w:rFonts w:ascii="Angsana New" w:hAnsi="Angsana New" w:cs="Angsana New"/>
                <w:color w:val="auto"/>
              </w:rPr>
              <w:t>Total</w:t>
            </w:r>
          </w:p>
        </w:tc>
      </w:tr>
      <w:tr w:rsidR="00CC42EC" w:rsidRPr="0079480C" w14:paraId="3C71F0A2" w14:textId="77777777" w:rsidTr="005A5FD3">
        <w:trPr>
          <w:trHeight w:val="80"/>
        </w:trPr>
        <w:tc>
          <w:tcPr>
            <w:tcW w:w="3685" w:type="dxa"/>
            <w:vAlign w:val="center"/>
          </w:tcPr>
          <w:p w14:paraId="3AC325E9" w14:textId="4CC48FE8" w:rsidR="00CC42EC" w:rsidRPr="0079480C" w:rsidRDefault="00CC42EC" w:rsidP="00CC42EC">
            <w:pPr>
              <w:spacing w:line="400" w:lineRule="exact"/>
              <w:rPr>
                <w:rFonts w:ascii="Angsana New" w:hAnsi="Angsana New" w:cs="Angsana New"/>
                <w:snapToGrid w:val="0"/>
                <w:color w:val="auto"/>
                <w:sz w:val="28"/>
                <w:szCs w:val="28"/>
                <w:lang w:val="en-GB" w:eastAsia="th-TH"/>
              </w:rPr>
            </w:pPr>
            <w:r w:rsidRPr="0079480C">
              <w:rPr>
                <w:rFonts w:ascii="Angsana New" w:hAnsi="Angsana New" w:cs="Angsana New"/>
                <w:color w:val="auto"/>
                <w:sz w:val="28"/>
                <w:szCs w:val="28"/>
              </w:rPr>
              <w:t>Balance as at January 1, 2024</w:t>
            </w:r>
          </w:p>
        </w:tc>
        <w:tc>
          <w:tcPr>
            <w:tcW w:w="1418" w:type="dxa"/>
          </w:tcPr>
          <w:p w14:paraId="6B9229A4" w14:textId="5D030595"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color w:val="auto"/>
                <w:sz w:val="28"/>
                <w:szCs w:val="28"/>
              </w:rPr>
              <w:t>22,385</w:t>
            </w:r>
          </w:p>
        </w:tc>
        <w:tc>
          <w:tcPr>
            <w:tcW w:w="1417" w:type="dxa"/>
          </w:tcPr>
          <w:p w14:paraId="61547C27" w14:textId="4D943348"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2,650</w:t>
            </w:r>
          </w:p>
        </w:tc>
        <w:tc>
          <w:tcPr>
            <w:tcW w:w="1276" w:type="dxa"/>
          </w:tcPr>
          <w:p w14:paraId="012BBC83" w14:textId="2BF705E9"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cs/>
              </w:rPr>
            </w:pPr>
            <w:r>
              <w:rPr>
                <w:rFonts w:ascii="Angsana New" w:hAnsi="Angsana New" w:cs="Angsana New"/>
                <w:color w:val="auto"/>
                <w:sz w:val="28"/>
                <w:szCs w:val="28"/>
              </w:rPr>
              <w:t>9,980</w:t>
            </w:r>
          </w:p>
        </w:tc>
        <w:tc>
          <w:tcPr>
            <w:tcW w:w="1276" w:type="dxa"/>
          </w:tcPr>
          <w:p w14:paraId="05EBA6FD" w14:textId="30A2EE51"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cs/>
              </w:rPr>
            </w:pPr>
            <w:r>
              <w:rPr>
                <w:rFonts w:ascii="Angsana New" w:hAnsi="Angsana New" w:cs="Angsana New"/>
                <w:color w:val="auto"/>
                <w:sz w:val="28"/>
                <w:szCs w:val="28"/>
              </w:rPr>
              <w:t>35,015</w:t>
            </w:r>
          </w:p>
        </w:tc>
      </w:tr>
      <w:tr w:rsidR="00CC42EC" w:rsidRPr="0079480C" w14:paraId="02784D44" w14:textId="77777777" w:rsidTr="005A5FD3">
        <w:trPr>
          <w:trHeight w:val="80"/>
        </w:trPr>
        <w:tc>
          <w:tcPr>
            <w:tcW w:w="3685" w:type="dxa"/>
            <w:vAlign w:val="center"/>
          </w:tcPr>
          <w:p w14:paraId="7A294914" w14:textId="77777777" w:rsidR="00CC42EC" w:rsidRPr="0079480C" w:rsidRDefault="00CC42EC" w:rsidP="00CC42EC">
            <w:pPr>
              <w:spacing w:line="400" w:lineRule="exact"/>
              <w:rPr>
                <w:rFonts w:ascii="Angsana New" w:hAnsi="Angsana New" w:cs="Angsana New"/>
                <w:snapToGrid w:val="0"/>
                <w:color w:val="auto"/>
                <w:sz w:val="28"/>
                <w:szCs w:val="28"/>
                <w:lang w:val="en-GB" w:eastAsia="th-TH"/>
              </w:rPr>
            </w:pPr>
            <w:r w:rsidRPr="0079480C">
              <w:rPr>
                <w:rFonts w:ascii="Angsana New" w:hAnsi="Angsana New" w:cs="Angsana New"/>
                <w:color w:val="auto"/>
                <w:sz w:val="28"/>
                <w:szCs w:val="28"/>
              </w:rPr>
              <w:t>Additional provisions</w:t>
            </w:r>
          </w:p>
        </w:tc>
        <w:tc>
          <w:tcPr>
            <w:tcW w:w="1418" w:type="dxa"/>
          </w:tcPr>
          <w:p w14:paraId="1CE57722" w14:textId="314B0CAF"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sidRPr="004A0F83">
              <w:rPr>
                <w:rFonts w:ascii="Angsana New" w:hAnsi="Angsana New" w:cs="Angsana New"/>
                <w:color w:val="auto"/>
                <w:sz w:val="28"/>
                <w:szCs w:val="28"/>
              </w:rPr>
              <w:t>11,17</w:t>
            </w:r>
            <w:r>
              <w:rPr>
                <w:rFonts w:ascii="Angsana New" w:hAnsi="Angsana New" w:cs="Angsana New"/>
                <w:color w:val="auto"/>
                <w:sz w:val="28"/>
                <w:szCs w:val="28"/>
              </w:rPr>
              <w:t>3</w:t>
            </w:r>
          </w:p>
        </w:tc>
        <w:tc>
          <w:tcPr>
            <w:tcW w:w="1417" w:type="dxa"/>
          </w:tcPr>
          <w:p w14:paraId="2A18185D" w14:textId="2F2D9DF0"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hint="cs"/>
                <w:color w:val="auto"/>
                <w:sz w:val="28"/>
                <w:szCs w:val="28"/>
                <w:cs/>
              </w:rPr>
              <w:t>-</w:t>
            </w:r>
          </w:p>
        </w:tc>
        <w:tc>
          <w:tcPr>
            <w:tcW w:w="1276" w:type="dxa"/>
          </w:tcPr>
          <w:p w14:paraId="796B666C" w14:textId="4B3C91B4"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cs/>
              </w:rPr>
            </w:pPr>
            <w:r>
              <w:rPr>
                <w:rFonts w:ascii="Angsana New" w:hAnsi="Angsana New" w:cs="Angsana New"/>
                <w:color w:val="auto"/>
                <w:sz w:val="28"/>
                <w:szCs w:val="28"/>
              </w:rPr>
              <w:t>388</w:t>
            </w:r>
          </w:p>
        </w:tc>
        <w:tc>
          <w:tcPr>
            <w:tcW w:w="1276" w:type="dxa"/>
          </w:tcPr>
          <w:p w14:paraId="284537BE" w14:textId="591B78E2"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cs/>
              </w:rPr>
            </w:pPr>
            <w:r>
              <w:rPr>
                <w:rFonts w:ascii="Angsana New" w:hAnsi="Angsana New" w:cs="Angsana New"/>
                <w:color w:val="auto"/>
                <w:sz w:val="28"/>
                <w:szCs w:val="28"/>
              </w:rPr>
              <w:t>11,561</w:t>
            </w:r>
          </w:p>
        </w:tc>
      </w:tr>
      <w:tr w:rsidR="00CC42EC" w:rsidRPr="0079480C" w14:paraId="54855FD7" w14:textId="77777777" w:rsidTr="005A5FD3">
        <w:trPr>
          <w:trHeight w:val="83"/>
        </w:trPr>
        <w:tc>
          <w:tcPr>
            <w:tcW w:w="3685" w:type="dxa"/>
            <w:vAlign w:val="center"/>
          </w:tcPr>
          <w:p w14:paraId="5C38E9FD" w14:textId="77777777" w:rsidR="00CC42EC" w:rsidRPr="0079480C" w:rsidRDefault="00CC42EC" w:rsidP="00CC42EC">
            <w:pPr>
              <w:spacing w:line="400" w:lineRule="exact"/>
              <w:rPr>
                <w:rFonts w:ascii="Angsana New" w:hAnsi="Angsana New" w:cs="Angsana New"/>
                <w:snapToGrid w:val="0"/>
                <w:color w:val="auto"/>
                <w:sz w:val="28"/>
                <w:szCs w:val="28"/>
                <w:lang w:val="en-GB" w:eastAsia="th-TH"/>
              </w:rPr>
            </w:pPr>
            <w:r w:rsidRPr="0079480C">
              <w:rPr>
                <w:rFonts w:ascii="Angsana New" w:hAnsi="Angsana New" w:cs="Angsana New"/>
                <w:color w:val="auto"/>
                <w:sz w:val="28"/>
                <w:szCs w:val="28"/>
              </w:rPr>
              <w:t>Provisions used during the year</w:t>
            </w:r>
          </w:p>
        </w:tc>
        <w:tc>
          <w:tcPr>
            <w:tcW w:w="1418" w:type="dxa"/>
          </w:tcPr>
          <w:p w14:paraId="0E758946" w14:textId="31069C04" w:rsidR="00CC42EC" w:rsidRPr="002074B0" w:rsidRDefault="00CC42EC" w:rsidP="002074B0">
            <w:pPr>
              <w:tabs>
                <w:tab w:val="left" w:pos="238"/>
              </w:tabs>
              <w:spacing w:line="400" w:lineRule="exact"/>
              <w:jc w:val="right"/>
              <w:rPr>
                <w:rFonts w:ascii="Angsana New" w:eastAsia="Cordia New" w:hAnsi="Angsana New" w:cs="Angsana New"/>
                <w:color w:val="auto"/>
                <w:sz w:val="28"/>
                <w:szCs w:val="28"/>
              </w:rPr>
            </w:pPr>
            <w:r w:rsidRPr="002074B0">
              <w:rPr>
                <w:rFonts w:ascii="Angsana New" w:eastAsia="Cordia New" w:hAnsi="Angsana New" w:cs="Angsana New" w:hint="cs"/>
                <w:color w:val="auto"/>
                <w:sz w:val="28"/>
                <w:szCs w:val="28"/>
                <w:cs/>
              </w:rPr>
              <w:t>(</w:t>
            </w:r>
            <w:r w:rsidRPr="002074B0">
              <w:rPr>
                <w:rFonts w:ascii="Angsana New" w:hAnsi="Angsana New" w:cs="Angsana New"/>
                <w:color w:val="auto"/>
                <w:sz w:val="28"/>
                <w:szCs w:val="28"/>
              </w:rPr>
              <w:t>2,068</w:t>
            </w:r>
            <w:r w:rsidRPr="002074B0">
              <w:rPr>
                <w:rFonts w:ascii="Angsana New" w:eastAsia="Cordia New" w:hAnsi="Angsana New" w:cs="Angsana New"/>
                <w:color w:val="auto"/>
                <w:sz w:val="28"/>
                <w:szCs w:val="28"/>
              </w:rPr>
              <w:t>)</w:t>
            </w:r>
          </w:p>
        </w:tc>
        <w:tc>
          <w:tcPr>
            <w:tcW w:w="1417" w:type="dxa"/>
          </w:tcPr>
          <w:p w14:paraId="4E1FFE4C" w14:textId="7BCB27BD" w:rsidR="00CC42EC" w:rsidRPr="002074B0" w:rsidRDefault="00CC42EC" w:rsidP="002074B0">
            <w:pPr>
              <w:tabs>
                <w:tab w:val="left" w:pos="238"/>
              </w:tabs>
              <w:spacing w:line="400" w:lineRule="exact"/>
              <w:jc w:val="right"/>
              <w:rPr>
                <w:rFonts w:ascii="Angsana New" w:eastAsia="Cordia New" w:hAnsi="Angsana New" w:cs="Angsana New"/>
                <w:color w:val="auto"/>
                <w:sz w:val="28"/>
                <w:szCs w:val="28"/>
              </w:rPr>
            </w:pPr>
            <w:r w:rsidRPr="002074B0">
              <w:rPr>
                <w:rFonts w:ascii="Angsana New" w:eastAsia="Cordia New" w:hAnsi="Angsana New" w:cs="Angsana New" w:hint="cs"/>
                <w:color w:val="auto"/>
                <w:sz w:val="28"/>
                <w:szCs w:val="28"/>
                <w:cs/>
              </w:rPr>
              <w:t>-</w:t>
            </w:r>
          </w:p>
        </w:tc>
        <w:tc>
          <w:tcPr>
            <w:tcW w:w="1276" w:type="dxa"/>
          </w:tcPr>
          <w:p w14:paraId="3C6B8878" w14:textId="5F8FFCB9" w:rsidR="00CC42EC" w:rsidRPr="002074B0" w:rsidRDefault="00CC42EC" w:rsidP="002074B0">
            <w:pPr>
              <w:tabs>
                <w:tab w:val="left" w:pos="238"/>
              </w:tabs>
              <w:spacing w:line="400" w:lineRule="exact"/>
              <w:jc w:val="right"/>
              <w:rPr>
                <w:rFonts w:ascii="Angsana New" w:eastAsia="Cordia New" w:hAnsi="Angsana New" w:cs="Angsana New"/>
                <w:color w:val="auto"/>
                <w:sz w:val="28"/>
                <w:szCs w:val="28"/>
                <w:cs/>
              </w:rPr>
            </w:pPr>
            <w:r w:rsidRPr="002074B0">
              <w:rPr>
                <w:rFonts w:ascii="Angsana New" w:eastAsia="Cordia New" w:hAnsi="Angsana New" w:cs="Angsana New" w:hint="cs"/>
                <w:color w:val="auto"/>
                <w:sz w:val="28"/>
                <w:szCs w:val="28"/>
                <w:cs/>
              </w:rPr>
              <w:t>-</w:t>
            </w:r>
          </w:p>
        </w:tc>
        <w:tc>
          <w:tcPr>
            <w:tcW w:w="1276" w:type="dxa"/>
          </w:tcPr>
          <w:p w14:paraId="045F3BCA" w14:textId="137F8790" w:rsidR="00CC42EC" w:rsidRPr="002074B0" w:rsidRDefault="00CC42EC" w:rsidP="002074B0">
            <w:pPr>
              <w:tabs>
                <w:tab w:val="left" w:pos="238"/>
              </w:tabs>
              <w:spacing w:line="400" w:lineRule="exact"/>
              <w:jc w:val="right"/>
              <w:rPr>
                <w:rFonts w:ascii="Angsana New" w:eastAsia="Cordia New" w:hAnsi="Angsana New" w:cs="Angsana New"/>
                <w:color w:val="auto"/>
                <w:sz w:val="28"/>
                <w:szCs w:val="28"/>
                <w:cs/>
              </w:rPr>
            </w:pPr>
            <w:r w:rsidRPr="002074B0">
              <w:rPr>
                <w:rFonts w:ascii="Angsana New" w:eastAsia="Cordia New" w:hAnsi="Angsana New" w:cs="Angsana New"/>
                <w:color w:val="auto"/>
                <w:sz w:val="28"/>
                <w:szCs w:val="28"/>
              </w:rPr>
              <w:t>(</w:t>
            </w:r>
            <w:r w:rsidRPr="002074B0">
              <w:rPr>
                <w:rFonts w:ascii="Angsana New" w:hAnsi="Angsana New" w:cs="Angsana New"/>
                <w:color w:val="auto"/>
                <w:sz w:val="28"/>
                <w:szCs w:val="28"/>
              </w:rPr>
              <w:t>2,068</w:t>
            </w:r>
            <w:r w:rsidRPr="002074B0">
              <w:rPr>
                <w:rFonts w:ascii="Angsana New" w:eastAsia="Cordia New" w:hAnsi="Angsana New" w:cs="Angsana New"/>
                <w:color w:val="auto"/>
                <w:sz w:val="28"/>
                <w:szCs w:val="28"/>
              </w:rPr>
              <w:t>)</w:t>
            </w:r>
          </w:p>
        </w:tc>
      </w:tr>
      <w:tr w:rsidR="00CC42EC" w:rsidRPr="0079480C" w14:paraId="065D9B1D" w14:textId="77777777" w:rsidTr="005A5FD3">
        <w:trPr>
          <w:trHeight w:val="83"/>
        </w:trPr>
        <w:tc>
          <w:tcPr>
            <w:tcW w:w="3685" w:type="dxa"/>
            <w:vAlign w:val="center"/>
          </w:tcPr>
          <w:p w14:paraId="7BDB72D8" w14:textId="5B570795" w:rsidR="00CC42EC" w:rsidRPr="0079480C" w:rsidRDefault="00CC42EC" w:rsidP="00CC42EC">
            <w:pPr>
              <w:spacing w:line="400" w:lineRule="exact"/>
              <w:rPr>
                <w:rFonts w:ascii="Angsana New" w:hAnsi="Angsana New" w:cs="Angsana New"/>
                <w:color w:val="auto"/>
                <w:sz w:val="28"/>
                <w:szCs w:val="28"/>
              </w:rPr>
            </w:pPr>
            <w:r w:rsidRPr="0079480C">
              <w:rPr>
                <w:rFonts w:ascii="Angsana New" w:hAnsi="Angsana New" w:cs="Angsana New" w:hint="cs"/>
                <w:color w:val="auto"/>
                <w:sz w:val="28"/>
                <w:szCs w:val="28"/>
                <w:cs/>
              </w:rPr>
              <w:t>(</w:t>
            </w:r>
            <w:r w:rsidRPr="0079480C">
              <w:rPr>
                <w:rFonts w:ascii="Angsana New" w:hAnsi="Angsana New" w:cs="Angsana New"/>
                <w:color w:val="auto"/>
                <w:sz w:val="28"/>
                <w:szCs w:val="28"/>
              </w:rPr>
              <w:t>Reversed</w:t>
            </w:r>
            <w:r w:rsidRPr="0079480C">
              <w:rPr>
                <w:rFonts w:ascii="Angsana New" w:hAnsi="Angsana New" w:cs="Angsana New" w:hint="cs"/>
                <w:color w:val="auto"/>
                <w:sz w:val="28"/>
                <w:szCs w:val="28"/>
                <w:cs/>
              </w:rPr>
              <w:t>)</w:t>
            </w:r>
            <w:r w:rsidRPr="0079480C">
              <w:rPr>
                <w:rFonts w:ascii="Angsana New" w:hAnsi="Angsana New" w:cs="Angsana New"/>
                <w:color w:val="auto"/>
                <w:sz w:val="28"/>
                <w:szCs w:val="28"/>
              </w:rPr>
              <w:t xml:space="preserve"> unrealized provisions</w:t>
            </w:r>
          </w:p>
        </w:tc>
        <w:tc>
          <w:tcPr>
            <w:tcW w:w="1418" w:type="dxa"/>
            <w:vAlign w:val="bottom"/>
          </w:tcPr>
          <w:p w14:paraId="2CD1C839" w14:textId="1E805929" w:rsidR="00CC42EC" w:rsidRPr="0079480C" w:rsidRDefault="00CC42EC" w:rsidP="00CC42EC">
            <w:pPr>
              <w:pBdr>
                <w:bottom w:val="single" w:sz="4" w:space="1" w:color="auto"/>
              </w:pBdr>
              <w:tabs>
                <w:tab w:val="left" w:pos="238"/>
              </w:tabs>
              <w:spacing w:line="400" w:lineRule="exact"/>
              <w:jc w:val="right"/>
              <w:rPr>
                <w:rFonts w:ascii="Angsana New" w:eastAsia="Cordia New" w:hAnsi="Angsana New" w:cs="Angsana New"/>
                <w:color w:val="auto"/>
                <w:sz w:val="28"/>
                <w:szCs w:val="28"/>
                <w:cs/>
              </w:rPr>
            </w:pPr>
            <w:r>
              <w:rPr>
                <w:rFonts w:ascii="Angsana New" w:hAnsi="Angsana New" w:cs="Angsana New"/>
                <w:color w:val="auto"/>
                <w:sz w:val="28"/>
                <w:szCs w:val="28"/>
              </w:rPr>
              <w:t>-</w:t>
            </w:r>
          </w:p>
        </w:tc>
        <w:tc>
          <w:tcPr>
            <w:tcW w:w="1417" w:type="dxa"/>
            <w:vAlign w:val="bottom"/>
          </w:tcPr>
          <w:p w14:paraId="06FB0103" w14:textId="3CE93610" w:rsidR="00CC42EC" w:rsidRPr="0079480C" w:rsidRDefault="00CC42EC" w:rsidP="00CC42EC">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color w:val="auto"/>
                <w:sz w:val="28"/>
                <w:szCs w:val="28"/>
              </w:rPr>
              <w:t>(2,650)</w:t>
            </w:r>
          </w:p>
        </w:tc>
        <w:tc>
          <w:tcPr>
            <w:tcW w:w="1276" w:type="dxa"/>
            <w:vAlign w:val="bottom"/>
          </w:tcPr>
          <w:p w14:paraId="66627C72" w14:textId="59CBD82E" w:rsidR="00CC42EC" w:rsidRPr="0079480C" w:rsidRDefault="00CC42EC" w:rsidP="00CC42EC">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hint="cs"/>
                <w:color w:val="auto"/>
                <w:sz w:val="28"/>
                <w:szCs w:val="28"/>
                <w:cs/>
              </w:rPr>
              <w:t>-</w:t>
            </w:r>
          </w:p>
        </w:tc>
        <w:tc>
          <w:tcPr>
            <w:tcW w:w="1276" w:type="dxa"/>
            <w:vAlign w:val="bottom"/>
          </w:tcPr>
          <w:p w14:paraId="6B4D0FA2" w14:textId="7C314AC7" w:rsidR="00CC42EC" w:rsidRPr="0079480C" w:rsidRDefault="00CC42EC" w:rsidP="00CC42EC">
            <w:pPr>
              <w:pBdr>
                <w:bottom w:val="single" w:sz="4" w:space="1" w:color="auto"/>
              </w:pBdr>
              <w:tabs>
                <w:tab w:val="left" w:pos="238"/>
              </w:tabs>
              <w:spacing w:line="400" w:lineRule="exact"/>
              <w:jc w:val="right"/>
              <w:rPr>
                <w:rFonts w:ascii="Angsana New" w:eastAsia="Cordia New" w:hAnsi="Angsana New" w:cs="Angsana New"/>
                <w:color w:val="auto"/>
                <w:sz w:val="28"/>
                <w:szCs w:val="28"/>
                <w:cs/>
              </w:rPr>
            </w:pPr>
            <w:r>
              <w:rPr>
                <w:rFonts w:ascii="Angsana New" w:hAnsi="Angsana New" w:cs="Angsana New"/>
                <w:color w:val="auto"/>
                <w:sz w:val="28"/>
                <w:szCs w:val="28"/>
              </w:rPr>
              <w:t>(2,650)</w:t>
            </w:r>
          </w:p>
        </w:tc>
      </w:tr>
      <w:tr w:rsidR="00CC42EC" w:rsidRPr="0079480C" w14:paraId="24DC9C34" w14:textId="77777777" w:rsidTr="005A5FD3">
        <w:trPr>
          <w:trHeight w:val="80"/>
        </w:trPr>
        <w:tc>
          <w:tcPr>
            <w:tcW w:w="3685" w:type="dxa"/>
            <w:vAlign w:val="center"/>
          </w:tcPr>
          <w:p w14:paraId="1BBAA26F" w14:textId="234B91D4" w:rsidR="00CC42EC" w:rsidRPr="0079480C" w:rsidRDefault="00CC42EC" w:rsidP="00CC42EC">
            <w:pPr>
              <w:spacing w:line="400" w:lineRule="exact"/>
              <w:rPr>
                <w:rFonts w:ascii="Angsana New" w:hAnsi="Angsana New" w:cs="Angsana New"/>
                <w:snapToGrid w:val="0"/>
                <w:color w:val="auto"/>
                <w:sz w:val="28"/>
                <w:szCs w:val="28"/>
                <w:lang w:val="en-GB" w:eastAsia="th-TH"/>
              </w:rPr>
            </w:pPr>
            <w:r w:rsidRPr="0079480C">
              <w:rPr>
                <w:rFonts w:ascii="Angsana New" w:hAnsi="Angsana New" w:cs="Angsana New"/>
                <w:color w:val="auto"/>
                <w:sz w:val="28"/>
                <w:szCs w:val="28"/>
              </w:rPr>
              <w:t>Balance as at December 31, 2024</w:t>
            </w:r>
          </w:p>
        </w:tc>
        <w:tc>
          <w:tcPr>
            <w:tcW w:w="1418" w:type="dxa"/>
          </w:tcPr>
          <w:p w14:paraId="61F6424E" w14:textId="7035290F"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color w:val="auto"/>
                <w:sz w:val="28"/>
                <w:szCs w:val="28"/>
              </w:rPr>
              <w:t>31,490</w:t>
            </w:r>
          </w:p>
        </w:tc>
        <w:tc>
          <w:tcPr>
            <w:tcW w:w="1417" w:type="dxa"/>
          </w:tcPr>
          <w:p w14:paraId="3F5A9D34" w14:textId="1F37B898"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color w:val="auto"/>
                <w:sz w:val="28"/>
                <w:szCs w:val="28"/>
              </w:rPr>
              <w:t>-</w:t>
            </w:r>
          </w:p>
        </w:tc>
        <w:tc>
          <w:tcPr>
            <w:tcW w:w="1276" w:type="dxa"/>
          </w:tcPr>
          <w:p w14:paraId="124D98D4" w14:textId="28A46980"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cs/>
              </w:rPr>
            </w:pPr>
            <w:r>
              <w:rPr>
                <w:rFonts w:ascii="Angsana New" w:hAnsi="Angsana New" w:cs="Angsana New"/>
                <w:color w:val="auto"/>
                <w:sz w:val="28"/>
                <w:szCs w:val="28"/>
              </w:rPr>
              <w:t>10,368</w:t>
            </w:r>
          </w:p>
        </w:tc>
        <w:tc>
          <w:tcPr>
            <w:tcW w:w="1276" w:type="dxa"/>
          </w:tcPr>
          <w:p w14:paraId="45ECB4B0" w14:textId="58461740"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cs/>
              </w:rPr>
            </w:pPr>
            <w:r>
              <w:rPr>
                <w:rFonts w:ascii="Angsana New" w:hAnsi="Angsana New" w:cs="Angsana New"/>
                <w:color w:val="auto"/>
                <w:sz w:val="28"/>
                <w:szCs w:val="28"/>
              </w:rPr>
              <w:t>41,858</w:t>
            </w:r>
          </w:p>
        </w:tc>
      </w:tr>
      <w:tr w:rsidR="00CC42EC" w:rsidRPr="0079480C" w14:paraId="793F5D6F" w14:textId="77777777" w:rsidTr="005A5FD3">
        <w:trPr>
          <w:trHeight w:val="80"/>
        </w:trPr>
        <w:tc>
          <w:tcPr>
            <w:tcW w:w="3685" w:type="dxa"/>
            <w:vAlign w:val="center"/>
          </w:tcPr>
          <w:p w14:paraId="3E614FAE" w14:textId="77777777" w:rsidR="00CC42EC" w:rsidRPr="0079480C" w:rsidRDefault="00CC42EC" w:rsidP="00CC42EC">
            <w:pPr>
              <w:spacing w:line="400" w:lineRule="exact"/>
              <w:rPr>
                <w:rFonts w:ascii="Angsana New" w:hAnsi="Angsana New" w:cs="Angsana New"/>
                <w:color w:val="auto"/>
                <w:sz w:val="28"/>
                <w:szCs w:val="28"/>
              </w:rPr>
            </w:pPr>
            <w:r w:rsidRPr="0079480C">
              <w:rPr>
                <w:rFonts w:ascii="Angsana New" w:hAnsi="Angsana New" w:cs="Angsana New"/>
                <w:color w:val="auto"/>
                <w:sz w:val="28"/>
                <w:szCs w:val="28"/>
                <w:lang w:eastAsia="ja-JP"/>
              </w:rPr>
              <w:t>Additional provisions</w:t>
            </w:r>
          </w:p>
        </w:tc>
        <w:tc>
          <w:tcPr>
            <w:tcW w:w="1418" w:type="dxa"/>
          </w:tcPr>
          <w:p w14:paraId="363AA96B" w14:textId="00A3E1A4"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cs/>
              </w:rPr>
            </w:pPr>
            <w:r w:rsidRPr="00015B78">
              <w:rPr>
                <w:rFonts w:ascii="Angsana New" w:hAnsi="Angsana New" w:cs="Angsana New"/>
                <w:color w:val="auto"/>
                <w:sz w:val="28"/>
                <w:szCs w:val="28"/>
              </w:rPr>
              <w:t>8,302</w:t>
            </w:r>
          </w:p>
        </w:tc>
        <w:tc>
          <w:tcPr>
            <w:tcW w:w="1417" w:type="dxa"/>
          </w:tcPr>
          <w:p w14:paraId="0382343C" w14:textId="690CC86A"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w:t>
            </w:r>
          </w:p>
        </w:tc>
        <w:tc>
          <w:tcPr>
            <w:tcW w:w="1276" w:type="dxa"/>
          </w:tcPr>
          <w:p w14:paraId="351A846A" w14:textId="1CF2716D"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hint="cs"/>
                <w:color w:val="auto"/>
                <w:sz w:val="28"/>
                <w:szCs w:val="28"/>
                <w:cs/>
              </w:rPr>
              <w:t>932</w:t>
            </w:r>
          </w:p>
        </w:tc>
        <w:tc>
          <w:tcPr>
            <w:tcW w:w="1276" w:type="dxa"/>
          </w:tcPr>
          <w:p w14:paraId="5556AD33" w14:textId="4B2CA367"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hint="cs"/>
                <w:color w:val="auto"/>
                <w:sz w:val="28"/>
                <w:szCs w:val="28"/>
                <w:cs/>
              </w:rPr>
              <w:t>9,234</w:t>
            </w:r>
          </w:p>
        </w:tc>
      </w:tr>
      <w:tr w:rsidR="00CC42EC" w:rsidRPr="0079480C" w14:paraId="3E06944E" w14:textId="77777777" w:rsidTr="005A5FD3">
        <w:trPr>
          <w:trHeight w:val="80"/>
        </w:trPr>
        <w:tc>
          <w:tcPr>
            <w:tcW w:w="3685" w:type="dxa"/>
            <w:vAlign w:val="center"/>
          </w:tcPr>
          <w:p w14:paraId="0EF05859" w14:textId="77777777" w:rsidR="00CC42EC" w:rsidRPr="0079480C" w:rsidRDefault="00CC42EC" w:rsidP="00CC42EC">
            <w:pPr>
              <w:spacing w:line="400" w:lineRule="exact"/>
              <w:rPr>
                <w:rFonts w:ascii="Angsana New" w:hAnsi="Angsana New" w:cs="Angsana New"/>
                <w:color w:val="auto"/>
                <w:sz w:val="28"/>
                <w:szCs w:val="28"/>
              </w:rPr>
            </w:pPr>
            <w:r w:rsidRPr="0079480C">
              <w:rPr>
                <w:rFonts w:ascii="Angsana New" w:hAnsi="Angsana New" w:cs="Angsana New"/>
                <w:color w:val="auto"/>
                <w:sz w:val="28"/>
                <w:szCs w:val="28"/>
                <w:lang w:eastAsia="ja-JP"/>
              </w:rPr>
              <w:t>Provisions used during the year</w:t>
            </w:r>
          </w:p>
        </w:tc>
        <w:tc>
          <w:tcPr>
            <w:tcW w:w="1418" w:type="dxa"/>
          </w:tcPr>
          <w:p w14:paraId="357A0CE6" w14:textId="3CD00A15"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w:t>
            </w:r>
            <w:r w:rsidRPr="00835D01">
              <w:rPr>
                <w:rFonts w:ascii="Angsana New" w:hAnsi="Angsana New" w:cs="Angsana New"/>
                <w:color w:val="auto"/>
                <w:sz w:val="28"/>
                <w:szCs w:val="28"/>
              </w:rPr>
              <w:t>5,794</w:t>
            </w:r>
            <w:r w:rsidRPr="0079480C">
              <w:rPr>
                <w:rFonts w:ascii="Angsana New" w:eastAsia="Cordia New" w:hAnsi="Angsana New" w:cs="Angsana New"/>
                <w:color w:val="auto"/>
                <w:sz w:val="28"/>
                <w:szCs w:val="28"/>
              </w:rPr>
              <w:t>)</w:t>
            </w:r>
          </w:p>
        </w:tc>
        <w:tc>
          <w:tcPr>
            <w:tcW w:w="1417" w:type="dxa"/>
          </w:tcPr>
          <w:p w14:paraId="264DA0BC" w14:textId="78C26DBB"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w:t>
            </w:r>
          </w:p>
        </w:tc>
        <w:tc>
          <w:tcPr>
            <w:tcW w:w="1276" w:type="dxa"/>
          </w:tcPr>
          <w:p w14:paraId="0B1C0339" w14:textId="64E2DEE3"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hint="cs"/>
                <w:color w:val="auto"/>
                <w:sz w:val="28"/>
                <w:szCs w:val="28"/>
                <w:cs/>
              </w:rPr>
              <w:t>(11,300)</w:t>
            </w:r>
          </w:p>
        </w:tc>
        <w:tc>
          <w:tcPr>
            <w:tcW w:w="1276" w:type="dxa"/>
          </w:tcPr>
          <w:p w14:paraId="4CB45AA7" w14:textId="48CB56F8" w:rsidR="00CC42EC" w:rsidRPr="0079480C" w:rsidRDefault="00CC42EC" w:rsidP="00CC42EC">
            <w:pP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color w:val="auto"/>
                <w:sz w:val="28"/>
                <w:szCs w:val="28"/>
              </w:rPr>
              <w:t>(17,094)</w:t>
            </w:r>
          </w:p>
        </w:tc>
      </w:tr>
      <w:tr w:rsidR="00CC42EC" w:rsidRPr="0079480C" w14:paraId="5EB5616E" w14:textId="77777777" w:rsidTr="005A5FD3">
        <w:trPr>
          <w:trHeight w:val="80"/>
        </w:trPr>
        <w:tc>
          <w:tcPr>
            <w:tcW w:w="3685" w:type="dxa"/>
            <w:vAlign w:val="center"/>
          </w:tcPr>
          <w:p w14:paraId="7CF97530" w14:textId="5A07D240" w:rsidR="00CC42EC" w:rsidRPr="0079480C" w:rsidRDefault="00CC42EC" w:rsidP="00CC42EC">
            <w:pPr>
              <w:spacing w:line="400" w:lineRule="exact"/>
              <w:rPr>
                <w:rFonts w:ascii="Angsana New" w:hAnsi="Angsana New" w:cs="Angsana New"/>
                <w:color w:val="auto"/>
                <w:sz w:val="28"/>
                <w:szCs w:val="28"/>
                <w:lang w:eastAsia="ja-JP"/>
              </w:rPr>
            </w:pPr>
            <w:r w:rsidRPr="0079480C">
              <w:rPr>
                <w:rFonts w:ascii="Angsana New" w:hAnsi="Angsana New" w:cs="Angsana New" w:hint="cs"/>
                <w:color w:val="auto"/>
                <w:sz w:val="28"/>
                <w:szCs w:val="28"/>
                <w:cs/>
              </w:rPr>
              <w:t>(</w:t>
            </w:r>
            <w:r w:rsidRPr="0079480C">
              <w:rPr>
                <w:rFonts w:ascii="Angsana New" w:hAnsi="Angsana New" w:cs="Angsana New"/>
                <w:color w:val="auto"/>
                <w:sz w:val="28"/>
                <w:szCs w:val="28"/>
              </w:rPr>
              <w:t>Reversed</w:t>
            </w:r>
            <w:r w:rsidRPr="0079480C">
              <w:rPr>
                <w:rFonts w:ascii="Angsana New" w:hAnsi="Angsana New" w:cs="Angsana New" w:hint="cs"/>
                <w:color w:val="auto"/>
                <w:sz w:val="28"/>
                <w:szCs w:val="28"/>
                <w:cs/>
              </w:rPr>
              <w:t>)</w:t>
            </w:r>
            <w:r w:rsidRPr="0079480C">
              <w:rPr>
                <w:rFonts w:ascii="Angsana New" w:hAnsi="Angsana New" w:cs="Angsana New"/>
                <w:color w:val="auto"/>
                <w:sz w:val="28"/>
                <w:szCs w:val="28"/>
              </w:rPr>
              <w:t xml:space="preserve"> unrealized provisions</w:t>
            </w:r>
          </w:p>
        </w:tc>
        <w:tc>
          <w:tcPr>
            <w:tcW w:w="1418" w:type="dxa"/>
          </w:tcPr>
          <w:p w14:paraId="09119C04" w14:textId="5A28B187" w:rsidR="00CC42EC" w:rsidRPr="0079480C" w:rsidRDefault="00CC42EC" w:rsidP="00CC42EC">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color w:val="auto"/>
                <w:sz w:val="28"/>
                <w:szCs w:val="28"/>
              </w:rPr>
              <w:t>(5,019)</w:t>
            </w:r>
          </w:p>
        </w:tc>
        <w:tc>
          <w:tcPr>
            <w:tcW w:w="1417" w:type="dxa"/>
          </w:tcPr>
          <w:p w14:paraId="039AF663" w14:textId="4504132B" w:rsidR="00CC42EC" w:rsidRPr="0079480C" w:rsidRDefault="00CC42EC" w:rsidP="00CC42EC">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color w:val="auto"/>
                <w:sz w:val="28"/>
                <w:szCs w:val="28"/>
              </w:rPr>
              <w:t>-</w:t>
            </w:r>
          </w:p>
        </w:tc>
        <w:tc>
          <w:tcPr>
            <w:tcW w:w="1276" w:type="dxa"/>
          </w:tcPr>
          <w:p w14:paraId="6AEAD887" w14:textId="6F17391F" w:rsidR="00CC42EC" w:rsidRPr="0079480C" w:rsidRDefault="00CC42EC" w:rsidP="00CC42EC">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w:t>
            </w:r>
          </w:p>
        </w:tc>
        <w:tc>
          <w:tcPr>
            <w:tcW w:w="1276" w:type="dxa"/>
          </w:tcPr>
          <w:p w14:paraId="4E81A575" w14:textId="2BCF4AB5" w:rsidR="00CC42EC" w:rsidRPr="0079480C" w:rsidRDefault="00CC42EC" w:rsidP="00CC42EC">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w:t>
            </w:r>
            <w:r>
              <w:rPr>
                <w:rFonts w:ascii="Angsana New" w:hAnsi="Angsana New" w:cs="Angsana New"/>
                <w:color w:val="auto"/>
                <w:sz w:val="28"/>
                <w:szCs w:val="28"/>
              </w:rPr>
              <w:t>5,019</w:t>
            </w:r>
            <w:r w:rsidRPr="0079480C">
              <w:rPr>
                <w:rFonts w:ascii="Angsana New" w:eastAsia="Cordia New" w:hAnsi="Angsana New" w:cs="Angsana New"/>
                <w:color w:val="auto"/>
                <w:sz w:val="28"/>
                <w:szCs w:val="28"/>
              </w:rPr>
              <w:t>)</w:t>
            </w:r>
          </w:p>
        </w:tc>
      </w:tr>
      <w:tr w:rsidR="00CC42EC" w:rsidRPr="0079480C" w14:paraId="5314E672" w14:textId="77777777" w:rsidTr="00AD761C">
        <w:trPr>
          <w:trHeight w:val="475"/>
        </w:trPr>
        <w:tc>
          <w:tcPr>
            <w:tcW w:w="3685" w:type="dxa"/>
          </w:tcPr>
          <w:p w14:paraId="1428864D" w14:textId="5E8B7FF4" w:rsidR="00CC42EC" w:rsidRPr="0079480C" w:rsidRDefault="00CC42EC" w:rsidP="00CC42EC">
            <w:pPr>
              <w:spacing w:line="400" w:lineRule="exact"/>
              <w:rPr>
                <w:rFonts w:ascii="Angsana New" w:hAnsi="Angsana New" w:cs="Angsana New"/>
                <w:color w:val="auto"/>
                <w:sz w:val="28"/>
                <w:szCs w:val="28"/>
              </w:rPr>
            </w:pPr>
            <w:r w:rsidRPr="0079480C">
              <w:rPr>
                <w:rFonts w:ascii="Angsana New" w:hAnsi="Angsana New" w:cs="Angsana New"/>
                <w:color w:val="auto"/>
                <w:sz w:val="28"/>
                <w:szCs w:val="28"/>
              </w:rPr>
              <w:t>Balance as at December 31, 2025</w:t>
            </w:r>
          </w:p>
        </w:tc>
        <w:tc>
          <w:tcPr>
            <w:tcW w:w="1418" w:type="dxa"/>
          </w:tcPr>
          <w:p w14:paraId="71B50333" w14:textId="0C27B1B9" w:rsidR="00CC42EC" w:rsidRPr="0079480C" w:rsidRDefault="00CC42EC" w:rsidP="00CC42EC">
            <w:pPr>
              <w:pBdr>
                <w:bottom w:val="double" w:sz="4" w:space="1" w:color="auto"/>
              </w:pBdr>
              <w:tabs>
                <w:tab w:val="left" w:pos="238"/>
              </w:tabs>
              <w:spacing w:line="400" w:lineRule="exact"/>
              <w:jc w:val="right"/>
              <w:rPr>
                <w:rFonts w:ascii="Angsana New" w:eastAsia="Cordia New" w:hAnsi="Angsana New" w:cs="Angsana New"/>
                <w:color w:val="auto"/>
                <w:sz w:val="28"/>
                <w:szCs w:val="28"/>
                <w:cs/>
              </w:rPr>
            </w:pPr>
            <w:r>
              <w:rPr>
                <w:rFonts w:ascii="Angsana New" w:hAnsi="Angsana New" w:cs="Angsana New"/>
                <w:color w:val="auto"/>
                <w:sz w:val="28"/>
                <w:szCs w:val="28"/>
              </w:rPr>
              <w:t>28,979</w:t>
            </w:r>
          </w:p>
        </w:tc>
        <w:tc>
          <w:tcPr>
            <w:tcW w:w="1417" w:type="dxa"/>
          </w:tcPr>
          <w:p w14:paraId="4848A374" w14:textId="2CD15C25" w:rsidR="00CC42EC" w:rsidRPr="0079480C" w:rsidRDefault="00CC42EC" w:rsidP="00CC42EC">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w:t>
            </w:r>
          </w:p>
        </w:tc>
        <w:tc>
          <w:tcPr>
            <w:tcW w:w="1276" w:type="dxa"/>
          </w:tcPr>
          <w:p w14:paraId="25B37095" w14:textId="40FC03D6" w:rsidR="00CC42EC" w:rsidRPr="0079480C" w:rsidRDefault="00CC42EC" w:rsidP="00CC42EC">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hint="cs"/>
                <w:color w:val="auto"/>
                <w:sz w:val="28"/>
                <w:szCs w:val="28"/>
                <w:cs/>
              </w:rPr>
              <w:t>-</w:t>
            </w:r>
          </w:p>
        </w:tc>
        <w:tc>
          <w:tcPr>
            <w:tcW w:w="1276" w:type="dxa"/>
          </w:tcPr>
          <w:p w14:paraId="6FF2DCFE" w14:textId="7363C2B7" w:rsidR="00CC42EC" w:rsidRPr="0079480C" w:rsidRDefault="00CC42EC" w:rsidP="00CC42EC">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Pr>
                <w:rFonts w:ascii="Angsana New" w:hAnsi="Angsana New" w:cs="Angsana New"/>
                <w:color w:val="auto"/>
                <w:sz w:val="28"/>
                <w:szCs w:val="28"/>
              </w:rPr>
              <w:t>28,979</w:t>
            </w:r>
          </w:p>
        </w:tc>
      </w:tr>
    </w:tbl>
    <w:p w14:paraId="63D98C16" w14:textId="77777777" w:rsidR="00DE3A23" w:rsidRPr="0079480C" w:rsidRDefault="00DE3A23" w:rsidP="000E7D86">
      <w:pPr>
        <w:pStyle w:val="a8"/>
        <w:spacing w:before="120" w:line="400" w:lineRule="exact"/>
        <w:ind w:left="426"/>
        <w:rPr>
          <w:rFonts w:ascii="Angsana New" w:hAnsi="Angsana New" w:cs="Angsana New"/>
          <w:b/>
          <w:bCs/>
          <w:color w:val="auto"/>
        </w:rPr>
      </w:pPr>
      <w:r w:rsidRPr="0079480C">
        <w:rPr>
          <w:rFonts w:ascii="Angsana New" w:hAnsi="Angsana New" w:cs="Angsana New"/>
          <w:b/>
          <w:bCs/>
          <w:color w:val="auto"/>
        </w:rPr>
        <w:t>Provisions for project guaranty</w:t>
      </w:r>
    </w:p>
    <w:p w14:paraId="2BE01EAE" w14:textId="3752ADAE" w:rsidR="00DE3A23" w:rsidRPr="0079480C" w:rsidRDefault="00DE3A23" w:rsidP="000E7D86">
      <w:pPr>
        <w:pStyle w:val="a8"/>
        <w:spacing w:before="120" w:line="400" w:lineRule="exact"/>
        <w:ind w:left="426" w:right="0"/>
        <w:jc w:val="thaiDistribute"/>
        <w:rPr>
          <w:rFonts w:ascii="Angsana New" w:hAnsi="Angsana New" w:cs="Angsana New"/>
          <w:color w:val="auto"/>
        </w:rPr>
      </w:pPr>
      <w:r w:rsidRPr="0079480C">
        <w:rPr>
          <w:rFonts w:ascii="Angsana New" w:hAnsi="Angsana New" w:cs="Angsana New"/>
          <w:color w:val="auto"/>
        </w:rPr>
        <w:t xml:space="preserve">The Company </w:t>
      </w:r>
      <w:r w:rsidR="00E67841" w:rsidRPr="0079480C">
        <w:rPr>
          <w:rFonts w:ascii="Angsana New" w:hAnsi="Angsana New" w:cs="Angsana New"/>
          <w:color w:val="auto"/>
        </w:rPr>
        <w:t>guarantees the project for a period of 2 years and will repair or replace the work done if it is not satisfactory to the customer by estimating from the past repair experiences which recognized at the end of the year.</w:t>
      </w:r>
    </w:p>
    <w:p w14:paraId="5005C842" w14:textId="77777777" w:rsidR="00DE3A23" w:rsidRPr="0079480C" w:rsidRDefault="00DE3A23" w:rsidP="000E7D86">
      <w:pPr>
        <w:pStyle w:val="a8"/>
        <w:spacing w:before="120" w:line="400" w:lineRule="exact"/>
        <w:ind w:left="426"/>
        <w:rPr>
          <w:rFonts w:ascii="Angsana New" w:hAnsi="Angsana New" w:cs="Angsana New"/>
          <w:b/>
          <w:bCs/>
          <w:color w:val="auto"/>
        </w:rPr>
      </w:pPr>
      <w:r w:rsidRPr="0079480C">
        <w:rPr>
          <w:rFonts w:ascii="Angsana New" w:hAnsi="Angsana New" w:cs="Angsana New"/>
          <w:b/>
          <w:bCs/>
          <w:color w:val="auto"/>
        </w:rPr>
        <w:t>Provisions for fines from delay of works</w:t>
      </w:r>
    </w:p>
    <w:p w14:paraId="08E07E05" w14:textId="77777777" w:rsidR="005C1FC7" w:rsidRPr="0079480C" w:rsidRDefault="00DE3A23" w:rsidP="000E7D86">
      <w:pPr>
        <w:pStyle w:val="a8"/>
        <w:spacing w:before="120" w:line="400" w:lineRule="exact"/>
        <w:ind w:left="426" w:right="0"/>
        <w:jc w:val="thaiDistribute"/>
        <w:rPr>
          <w:rFonts w:ascii="Angsana New" w:hAnsi="Angsana New" w:cs="Angsana New"/>
          <w:color w:val="auto"/>
        </w:rPr>
      </w:pPr>
      <w:r w:rsidRPr="0079480C">
        <w:rPr>
          <w:rFonts w:ascii="Angsana New" w:hAnsi="Angsana New" w:cs="Angsana New"/>
          <w:color w:val="auto"/>
        </w:rPr>
        <w:t>Provisions for fines from delay of works will be recognized based on the actual claim or fines to be paid, calculated from the delay of work period.</w:t>
      </w:r>
    </w:p>
    <w:p w14:paraId="274F4AD4" w14:textId="35FF3545" w:rsidR="00394CE1" w:rsidRPr="0073704E" w:rsidRDefault="00244141" w:rsidP="000E7D86">
      <w:pPr>
        <w:spacing w:before="120" w:after="120" w:line="400" w:lineRule="exact"/>
        <w:ind w:left="426"/>
        <w:jc w:val="thaiDistribute"/>
        <w:rPr>
          <w:rFonts w:ascii="Angsana New" w:hAnsi="Angsana New" w:cs="Angsana New"/>
          <w:b/>
          <w:bCs/>
          <w:color w:val="auto"/>
          <w:sz w:val="28"/>
          <w:szCs w:val="28"/>
          <w:cs/>
        </w:rPr>
      </w:pPr>
      <w:r>
        <w:rPr>
          <w:rFonts w:ascii="Angsana New" w:hAnsi="Angsana New" w:cs="Angsana New"/>
          <w:b/>
          <w:bCs/>
          <w:color w:val="auto"/>
          <w:sz w:val="28"/>
          <w:szCs w:val="28"/>
        </w:rPr>
        <w:t>Provisions from lawsuit</w:t>
      </w:r>
    </w:p>
    <w:p w14:paraId="49228D1A" w14:textId="77777777" w:rsidR="009779C3" w:rsidRDefault="003E5117" w:rsidP="000B2AA5">
      <w:pPr>
        <w:pStyle w:val="a8"/>
        <w:spacing w:before="120" w:line="400" w:lineRule="exact"/>
        <w:ind w:left="426" w:right="0"/>
        <w:jc w:val="thaiDistribute"/>
        <w:rPr>
          <w:rFonts w:ascii="Angsana New" w:hAnsi="Angsana New" w:cs="Angsana New"/>
          <w:color w:val="auto"/>
        </w:rPr>
      </w:pPr>
      <w:r w:rsidRPr="003E5117">
        <w:rPr>
          <w:rFonts w:ascii="Angsana New" w:hAnsi="Angsana New" w:cs="Angsana New"/>
          <w:color w:val="auto"/>
        </w:rPr>
        <w:t xml:space="preserve">On January </w:t>
      </w:r>
      <w:r w:rsidRPr="003E5117">
        <w:rPr>
          <w:rFonts w:ascii="Angsana New" w:hAnsi="Angsana New" w:cs="Angsana New"/>
          <w:color w:val="auto"/>
          <w:cs/>
        </w:rPr>
        <w:t>25</w:t>
      </w:r>
      <w:r w:rsidRPr="003E5117">
        <w:rPr>
          <w:rFonts w:ascii="Angsana New" w:hAnsi="Angsana New" w:cs="Angsana New"/>
          <w:color w:val="auto"/>
        </w:rPr>
        <w:t xml:space="preserve">, </w:t>
      </w:r>
      <w:r w:rsidRPr="003E5117">
        <w:rPr>
          <w:rFonts w:ascii="Angsana New" w:hAnsi="Angsana New" w:cs="Angsana New"/>
          <w:color w:val="auto"/>
          <w:cs/>
        </w:rPr>
        <w:t>2022</w:t>
      </w:r>
      <w:r w:rsidRPr="003E5117">
        <w:rPr>
          <w:rFonts w:ascii="Angsana New" w:hAnsi="Angsana New" w:cs="Angsana New"/>
          <w:color w:val="auto"/>
        </w:rPr>
        <w:t xml:space="preserve">, the Company was sued in the Civil Court for claiming indemnity in the case of breach of the sales contract, total capital of Baht </w:t>
      </w:r>
      <w:r w:rsidRPr="003E5117">
        <w:rPr>
          <w:rFonts w:ascii="Angsana New" w:hAnsi="Angsana New" w:cs="Angsana New"/>
          <w:color w:val="auto"/>
          <w:cs/>
        </w:rPr>
        <w:t xml:space="preserve">9.17 </w:t>
      </w:r>
      <w:r w:rsidRPr="003E5117">
        <w:rPr>
          <w:rFonts w:ascii="Angsana New" w:hAnsi="Angsana New" w:cs="Angsana New"/>
          <w:color w:val="auto"/>
        </w:rPr>
        <w:t xml:space="preserve">million. On December </w:t>
      </w:r>
      <w:r w:rsidRPr="003E5117">
        <w:rPr>
          <w:rFonts w:ascii="Angsana New" w:hAnsi="Angsana New" w:cs="Angsana New"/>
          <w:color w:val="auto"/>
          <w:cs/>
        </w:rPr>
        <w:t>20</w:t>
      </w:r>
      <w:r w:rsidRPr="003E5117">
        <w:rPr>
          <w:rFonts w:ascii="Angsana New" w:hAnsi="Angsana New" w:cs="Angsana New"/>
          <w:color w:val="auto"/>
        </w:rPr>
        <w:t xml:space="preserve">, </w:t>
      </w:r>
      <w:r w:rsidRPr="003E5117">
        <w:rPr>
          <w:rFonts w:ascii="Angsana New" w:hAnsi="Angsana New" w:cs="Angsana New"/>
          <w:color w:val="auto"/>
          <w:cs/>
        </w:rPr>
        <w:t>2023</w:t>
      </w:r>
      <w:r w:rsidRPr="003E5117">
        <w:rPr>
          <w:rFonts w:ascii="Angsana New" w:hAnsi="Angsana New" w:cs="Angsana New"/>
          <w:color w:val="auto"/>
        </w:rPr>
        <w:t xml:space="preserve">, the Court of First Instance has a decision to order the Company to pay indemnity to the plaintiff with interest at the rate of </w:t>
      </w:r>
      <w:r w:rsidRPr="003E5117">
        <w:rPr>
          <w:rFonts w:ascii="Angsana New" w:hAnsi="Angsana New" w:cs="Angsana New"/>
          <w:color w:val="auto"/>
          <w:cs/>
        </w:rPr>
        <w:t xml:space="preserve">5% </w:t>
      </w:r>
      <w:r w:rsidRPr="003E5117">
        <w:rPr>
          <w:rFonts w:ascii="Angsana New" w:hAnsi="Angsana New" w:cs="Angsana New"/>
          <w:color w:val="auto"/>
        </w:rPr>
        <w:t xml:space="preserve">per annum. Subsequently, on June </w:t>
      </w:r>
      <w:r w:rsidRPr="003E5117">
        <w:rPr>
          <w:rFonts w:ascii="Angsana New" w:hAnsi="Angsana New" w:cs="Angsana New"/>
          <w:color w:val="auto"/>
          <w:cs/>
        </w:rPr>
        <w:t>17</w:t>
      </w:r>
      <w:r w:rsidRPr="003E5117">
        <w:rPr>
          <w:rFonts w:ascii="Angsana New" w:hAnsi="Angsana New" w:cs="Angsana New"/>
          <w:color w:val="auto"/>
        </w:rPr>
        <w:t xml:space="preserve">, </w:t>
      </w:r>
      <w:r w:rsidRPr="003E5117">
        <w:rPr>
          <w:rFonts w:ascii="Angsana New" w:hAnsi="Angsana New" w:cs="Angsana New"/>
          <w:color w:val="auto"/>
          <w:cs/>
        </w:rPr>
        <w:t>2025</w:t>
      </w:r>
      <w:r w:rsidRPr="003E5117">
        <w:rPr>
          <w:rFonts w:ascii="Angsana New" w:hAnsi="Angsana New" w:cs="Angsana New"/>
          <w:color w:val="auto"/>
        </w:rPr>
        <w:t xml:space="preserve">, the Court of Appeal Region </w:t>
      </w:r>
      <w:r w:rsidRPr="003E5117">
        <w:rPr>
          <w:rFonts w:ascii="Angsana New" w:hAnsi="Angsana New" w:cs="Angsana New"/>
          <w:color w:val="auto"/>
          <w:cs/>
        </w:rPr>
        <w:t>1</w:t>
      </w:r>
      <w:r w:rsidRPr="003E5117">
        <w:rPr>
          <w:rFonts w:ascii="Angsana New" w:hAnsi="Angsana New" w:cs="Angsana New"/>
          <w:color w:val="auto"/>
        </w:rPr>
        <w:t xml:space="preserve">, has a modify decision to pay indemnity to the plaintiff at the interest rate of </w:t>
      </w:r>
      <w:r w:rsidRPr="003E5117">
        <w:rPr>
          <w:rFonts w:ascii="Angsana New" w:hAnsi="Angsana New" w:cs="Angsana New"/>
          <w:color w:val="auto"/>
          <w:cs/>
        </w:rPr>
        <w:t xml:space="preserve">5% </w:t>
      </w:r>
      <w:r w:rsidRPr="003E5117">
        <w:rPr>
          <w:rFonts w:ascii="Angsana New" w:hAnsi="Angsana New" w:cs="Angsana New"/>
          <w:color w:val="auto"/>
        </w:rPr>
        <w:t xml:space="preserve">with an additional rate of </w:t>
      </w:r>
      <w:r w:rsidRPr="003E5117">
        <w:rPr>
          <w:rFonts w:ascii="Angsana New" w:hAnsi="Angsana New" w:cs="Angsana New"/>
          <w:color w:val="auto"/>
          <w:cs/>
        </w:rPr>
        <w:t xml:space="preserve">2% </w:t>
      </w:r>
      <w:r w:rsidRPr="003E5117">
        <w:rPr>
          <w:rFonts w:ascii="Angsana New" w:hAnsi="Angsana New" w:cs="Angsana New"/>
          <w:color w:val="auto"/>
        </w:rPr>
        <w:t xml:space="preserve">of the principal. Currently, the Company has paid off debts from the lawsuit amounting to Baht </w:t>
      </w:r>
      <w:r w:rsidRPr="003E5117">
        <w:rPr>
          <w:rFonts w:ascii="Angsana New" w:hAnsi="Angsana New" w:cs="Angsana New"/>
          <w:color w:val="auto"/>
          <w:cs/>
        </w:rPr>
        <w:t xml:space="preserve">11.30 </w:t>
      </w:r>
      <w:r w:rsidRPr="003E5117">
        <w:rPr>
          <w:rFonts w:ascii="Angsana New" w:hAnsi="Angsana New" w:cs="Angsana New"/>
          <w:color w:val="auto"/>
        </w:rPr>
        <w:t>million. The case comes to an end under the law.</w:t>
      </w:r>
    </w:p>
    <w:p w14:paraId="7DF41E45" w14:textId="0E409DF8" w:rsidR="005C3344" w:rsidRPr="0079480C" w:rsidRDefault="000D1727" w:rsidP="009779C3">
      <w:pPr>
        <w:pStyle w:val="a8"/>
        <w:numPr>
          <w:ilvl w:val="0"/>
          <w:numId w:val="18"/>
        </w:numPr>
        <w:spacing w:before="120" w:line="400" w:lineRule="exact"/>
        <w:ind w:left="426" w:right="0" w:hanging="426"/>
        <w:rPr>
          <w:rFonts w:ascii="Angsana New" w:hAnsi="Angsana New" w:cs="Angsana New"/>
          <w:b/>
          <w:bCs/>
          <w:color w:val="auto"/>
        </w:rPr>
      </w:pPr>
      <w:r w:rsidRPr="00DF185D">
        <w:rPr>
          <w:rFonts w:ascii="Angsana New" w:hAnsi="Angsana New" w:cs="Angsana New"/>
          <w:color w:val="auto"/>
        </w:rPr>
        <w:br w:type="page"/>
      </w:r>
      <w:r w:rsidR="005C3344" w:rsidRPr="002F0CE4">
        <w:rPr>
          <w:rFonts w:ascii="Angsana New" w:hAnsi="Angsana New" w:cs="Angsana New"/>
          <w:b/>
          <w:bCs/>
          <w:color w:val="auto"/>
        </w:rPr>
        <w:lastRenderedPageBreak/>
        <w:t>N</w:t>
      </w:r>
      <w:r w:rsidR="005C3344" w:rsidRPr="0079480C">
        <w:rPr>
          <w:rFonts w:ascii="Angsana New" w:hAnsi="Angsana New" w:cs="Angsana New"/>
          <w:b/>
          <w:bCs/>
          <w:color w:val="auto"/>
        </w:rPr>
        <w:t xml:space="preserve">ON-CURRENT PROVISIONS FOR EMPLOYEE BENEFIT </w:t>
      </w:r>
    </w:p>
    <w:p w14:paraId="193A3B8C" w14:textId="27449A10" w:rsidR="005C3344" w:rsidRPr="0079480C" w:rsidRDefault="005C3344" w:rsidP="000E7D86">
      <w:pPr>
        <w:spacing w:line="400" w:lineRule="exact"/>
        <w:ind w:left="426"/>
        <w:jc w:val="thaiDistribute"/>
        <w:rPr>
          <w:rFonts w:ascii="Angsana New" w:hAnsi="Angsana New" w:cs="Angsana New"/>
          <w:color w:val="auto"/>
          <w:spacing w:val="2"/>
          <w:sz w:val="28"/>
          <w:szCs w:val="28"/>
        </w:rPr>
      </w:pPr>
      <w:r w:rsidRPr="0079480C">
        <w:rPr>
          <w:rFonts w:ascii="Angsana New" w:hAnsi="Angsana New" w:cs="Angsana New"/>
          <w:color w:val="auto"/>
          <w:spacing w:val="-4"/>
          <w:sz w:val="28"/>
          <w:szCs w:val="28"/>
        </w:rPr>
        <w:t>Movements in the present value of the non-current provisions for employee benefit as at December 31</w:t>
      </w:r>
      <w:r w:rsidR="00244141" w:rsidRPr="0079480C">
        <w:rPr>
          <w:rFonts w:ascii="Angsana New" w:hAnsi="Angsana New" w:cs="Angsana New"/>
          <w:color w:val="auto"/>
          <w:spacing w:val="-4"/>
          <w:sz w:val="28"/>
          <w:szCs w:val="28"/>
        </w:rPr>
        <w:t xml:space="preserve">, are as </w:t>
      </w:r>
      <w:r w:rsidRPr="0079480C">
        <w:rPr>
          <w:rFonts w:ascii="Angsana New" w:hAnsi="Angsana New" w:cs="Angsana New"/>
          <w:color w:val="auto"/>
          <w:spacing w:val="-4"/>
          <w:sz w:val="28"/>
          <w:szCs w:val="28"/>
        </w:rPr>
        <w:t>follows:</w:t>
      </w:r>
    </w:p>
    <w:tbl>
      <w:tblPr>
        <w:tblW w:w="9075" w:type="dxa"/>
        <w:tblInd w:w="284" w:type="dxa"/>
        <w:tblLayout w:type="fixed"/>
        <w:tblLook w:val="01E0" w:firstRow="1" w:lastRow="1" w:firstColumn="1" w:lastColumn="1" w:noHBand="0" w:noVBand="0"/>
      </w:tblPr>
      <w:tblGrid>
        <w:gridCol w:w="3402"/>
        <w:gridCol w:w="1418"/>
        <w:gridCol w:w="1417"/>
        <w:gridCol w:w="1417"/>
        <w:gridCol w:w="1421"/>
      </w:tblGrid>
      <w:tr w:rsidR="005C3344" w:rsidRPr="0079480C" w14:paraId="44322149" w14:textId="77777777" w:rsidTr="000B2AA5">
        <w:trPr>
          <w:tblHeader/>
        </w:trPr>
        <w:tc>
          <w:tcPr>
            <w:tcW w:w="3402" w:type="dxa"/>
          </w:tcPr>
          <w:p w14:paraId="6A0B34B6" w14:textId="77777777" w:rsidR="005C3344" w:rsidRPr="0079480C" w:rsidRDefault="005C3344" w:rsidP="000E7D86">
            <w:pPr>
              <w:spacing w:line="400" w:lineRule="exact"/>
              <w:rPr>
                <w:rFonts w:ascii="Angsana New" w:eastAsia="Cordia New" w:hAnsi="Angsana New" w:cs="Angsana New"/>
                <w:color w:val="auto"/>
                <w:sz w:val="28"/>
                <w:szCs w:val="28"/>
              </w:rPr>
            </w:pPr>
          </w:p>
        </w:tc>
        <w:tc>
          <w:tcPr>
            <w:tcW w:w="5673" w:type="dxa"/>
            <w:gridSpan w:val="4"/>
          </w:tcPr>
          <w:p w14:paraId="4AF21590" w14:textId="77777777" w:rsidR="005C3344" w:rsidRPr="0079480C" w:rsidRDefault="00784748" w:rsidP="000E7D86">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Unit: Thousand Baht</w:t>
            </w:r>
          </w:p>
        </w:tc>
      </w:tr>
      <w:tr w:rsidR="005C3344" w:rsidRPr="0079480C" w14:paraId="55B6F5D5" w14:textId="77777777" w:rsidTr="000B2AA5">
        <w:trPr>
          <w:tblHeader/>
        </w:trPr>
        <w:tc>
          <w:tcPr>
            <w:tcW w:w="3402" w:type="dxa"/>
          </w:tcPr>
          <w:p w14:paraId="5233BD8B" w14:textId="77777777" w:rsidR="005C3344" w:rsidRPr="0079480C" w:rsidRDefault="005C3344" w:rsidP="000E7D86">
            <w:pPr>
              <w:spacing w:line="400" w:lineRule="exact"/>
              <w:rPr>
                <w:rFonts w:ascii="Angsana New" w:eastAsia="Cordia New" w:hAnsi="Angsana New" w:cs="Angsana New"/>
                <w:color w:val="auto"/>
                <w:sz w:val="28"/>
                <w:szCs w:val="28"/>
              </w:rPr>
            </w:pPr>
          </w:p>
        </w:tc>
        <w:tc>
          <w:tcPr>
            <w:tcW w:w="2835" w:type="dxa"/>
            <w:gridSpan w:val="2"/>
          </w:tcPr>
          <w:p w14:paraId="25FB570A" w14:textId="77777777" w:rsidR="005C3344" w:rsidRPr="0079480C" w:rsidRDefault="005C3344" w:rsidP="000E7D86">
            <w:pPr>
              <w:pStyle w:val="a8"/>
              <w:pBdr>
                <w:bottom w:val="single" w:sz="4" w:space="1" w:color="auto"/>
              </w:pBdr>
              <w:spacing w:line="400" w:lineRule="exact"/>
              <w:ind w:right="-72"/>
              <w:jc w:val="center"/>
              <w:rPr>
                <w:rFonts w:ascii="Angsana New" w:hAnsi="Angsana New" w:cs="Angsana New"/>
                <w:color w:val="auto"/>
                <w:cs/>
              </w:rPr>
            </w:pPr>
            <w:r w:rsidRPr="0079480C">
              <w:rPr>
                <w:rFonts w:ascii="Angsana New" w:hAnsi="Angsana New" w:cs="Angsana New"/>
                <w:color w:val="auto"/>
              </w:rPr>
              <w:t xml:space="preserve">Consolidated </w:t>
            </w:r>
            <w:r w:rsidR="00A36DDA" w:rsidRPr="0079480C">
              <w:rPr>
                <w:rFonts w:ascii="Angsana New" w:hAnsi="Angsana New" w:cs="Angsana New"/>
                <w:color w:val="auto"/>
              </w:rPr>
              <w:t>f</w:t>
            </w:r>
            <w:r w:rsidRPr="0079480C">
              <w:rPr>
                <w:rFonts w:ascii="Angsana New" w:hAnsi="Angsana New" w:cs="Angsana New"/>
                <w:color w:val="auto"/>
              </w:rPr>
              <w:t xml:space="preserve">inancial </w:t>
            </w:r>
            <w:r w:rsidR="00A36DDA" w:rsidRPr="0079480C">
              <w:rPr>
                <w:rFonts w:ascii="Angsana New" w:hAnsi="Angsana New" w:cs="Angsana New"/>
                <w:color w:val="auto"/>
              </w:rPr>
              <w:t>s</w:t>
            </w:r>
            <w:r w:rsidRPr="0079480C">
              <w:rPr>
                <w:rFonts w:ascii="Angsana New" w:hAnsi="Angsana New" w:cs="Angsana New"/>
                <w:color w:val="auto"/>
              </w:rPr>
              <w:t>tatements</w:t>
            </w:r>
          </w:p>
        </w:tc>
        <w:tc>
          <w:tcPr>
            <w:tcW w:w="2838" w:type="dxa"/>
            <w:gridSpan w:val="2"/>
          </w:tcPr>
          <w:p w14:paraId="3646D06F" w14:textId="77777777" w:rsidR="005C3344" w:rsidRPr="0079480C" w:rsidRDefault="005C3344" w:rsidP="000E7D86">
            <w:pPr>
              <w:pStyle w:val="a8"/>
              <w:pBdr>
                <w:bottom w:val="single" w:sz="4" w:space="1" w:color="auto"/>
              </w:pBdr>
              <w:spacing w:line="400" w:lineRule="exact"/>
              <w:ind w:right="-72"/>
              <w:jc w:val="center"/>
              <w:rPr>
                <w:rFonts w:ascii="Angsana New" w:hAnsi="Angsana New" w:cs="Angsana New"/>
                <w:color w:val="auto"/>
                <w:cs/>
              </w:rPr>
            </w:pPr>
            <w:r w:rsidRPr="0079480C">
              <w:rPr>
                <w:rFonts w:ascii="Angsana New" w:hAnsi="Angsana New" w:cs="Angsana New"/>
                <w:color w:val="auto"/>
              </w:rPr>
              <w:t xml:space="preserve">Separate </w:t>
            </w:r>
            <w:r w:rsidR="00A36DDA" w:rsidRPr="0079480C">
              <w:rPr>
                <w:rFonts w:ascii="Angsana New" w:hAnsi="Angsana New" w:cs="Angsana New"/>
                <w:color w:val="auto"/>
              </w:rPr>
              <w:t>f</w:t>
            </w:r>
            <w:r w:rsidRPr="0079480C">
              <w:rPr>
                <w:rFonts w:ascii="Angsana New" w:hAnsi="Angsana New" w:cs="Angsana New"/>
                <w:color w:val="auto"/>
              </w:rPr>
              <w:t xml:space="preserve">inancial </w:t>
            </w:r>
            <w:r w:rsidR="00A36DDA" w:rsidRPr="0079480C">
              <w:rPr>
                <w:rFonts w:ascii="Angsana New" w:hAnsi="Angsana New" w:cs="Angsana New"/>
                <w:color w:val="auto"/>
              </w:rPr>
              <w:t>s</w:t>
            </w:r>
            <w:r w:rsidRPr="0079480C">
              <w:rPr>
                <w:rFonts w:ascii="Angsana New" w:hAnsi="Angsana New" w:cs="Angsana New"/>
                <w:color w:val="auto"/>
              </w:rPr>
              <w:t>tatements</w:t>
            </w:r>
          </w:p>
        </w:tc>
      </w:tr>
      <w:tr w:rsidR="005C3344" w:rsidRPr="0079480C" w14:paraId="483FAA52" w14:textId="77777777" w:rsidTr="000B2AA5">
        <w:trPr>
          <w:tblHeader/>
        </w:trPr>
        <w:tc>
          <w:tcPr>
            <w:tcW w:w="3402" w:type="dxa"/>
          </w:tcPr>
          <w:p w14:paraId="6701DF77" w14:textId="77777777" w:rsidR="005C3344" w:rsidRPr="0079480C" w:rsidRDefault="005C3344" w:rsidP="000E7D86">
            <w:pPr>
              <w:spacing w:line="400" w:lineRule="exact"/>
              <w:rPr>
                <w:rFonts w:ascii="Angsana New" w:eastAsia="Cordia New" w:hAnsi="Angsana New" w:cs="Angsana New"/>
                <w:color w:val="auto"/>
                <w:sz w:val="28"/>
                <w:szCs w:val="28"/>
              </w:rPr>
            </w:pPr>
          </w:p>
        </w:tc>
        <w:tc>
          <w:tcPr>
            <w:tcW w:w="1418" w:type="dxa"/>
          </w:tcPr>
          <w:p w14:paraId="4DE6D86F" w14:textId="4C436BE8" w:rsidR="005C3344" w:rsidRPr="0079480C" w:rsidRDefault="00754CED" w:rsidP="000E7D86">
            <w:pPr>
              <w:pStyle w:val="a8"/>
              <w:pBdr>
                <w:bottom w:val="single" w:sz="4" w:space="1" w:color="auto"/>
              </w:pBdr>
              <w:spacing w:line="40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7" w:type="dxa"/>
          </w:tcPr>
          <w:p w14:paraId="2C09EBFF" w14:textId="48EE2598" w:rsidR="005C3344" w:rsidRPr="0079480C" w:rsidRDefault="00754CED" w:rsidP="000E7D86">
            <w:pPr>
              <w:pStyle w:val="a8"/>
              <w:pBdr>
                <w:bottom w:val="single" w:sz="4" w:space="1" w:color="auto"/>
              </w:pBdr>
              <w:spacing w:line="400" w:lineRule="exact"/>
              <w:ind w:right="0" w:hanging="51"/>
              <w:jc w:val="center"/>
              <w:rPr>
                <w:rFonts w:ascii="Angsana New" w:hAnsi="Angsana New" w:cs="Angsana New"/>
                <w:color w:val="auto"/>
                <w:cs/>
              </w:rPr>
            </w:pPr>
            <w:r w:rsidRPr="0079480C">
              <w:rPr>
                <w:rFonts w:ascii="Angsana New" w:hAnsi="Angsana New" w:cs="Angsana New"/>
                <w:color w:val="auto"/>
              </w:rPr>
              <w:t>2024</w:t>
            </w:r>
          </w:p>
        </w:tc>
        <w:tc>
          <w:tcPr>
            <w:tcW w:w="1417" w:type="dxa"/>
          </w:tcPr>
          <w:p w14:paraId="13AF6F07" w14:textId="07B1AC18" w:rsidR="005C3344" w:rsidRPr="0079480C" w:rsidRDefault="00754CED" w:rsidP="000E7D86">
            <w:pPr>
              <w:pStyle w:val="a8"/>
              <w:pBdr>
                <w:bottom w:val="single" w:sz="4" w:space="1" w:color="auto"/>
              </w:pBdr>
              <w:spacing w:line="40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21" w:type="dxa"/>
          </w:tcPr>
          <w:p w14:paraId="4C432DC5" w14:textId="6EF0A99A" w:rsidR="005C3344" w:rsidRPr="0079480C" w:rsidRDefault="00754CED" w:rsidP="000E7D86">
            <w:pPr>
              <w:pStyle w:val="a8"/>
              <w:pBdr>
                <w:bottom w:val="single" w:sz="4" w:space="1" w:color="auto"/>
              </w:pBdr>
              <w:spacing w:line="400" w:lineRule="exact"/>
              <w:ind w:right="0" w:hanging="51"/>
              <w:jc w:val="center"/>
              <w:rPr>
                <w:rFonts w:ascii="Angsana New" w:hAnsi="Angsana New" w:cs="Angsana New"/>
                <w:color w:val="auto"/>
                <w:cs/>
              </w:rPr>
            </w:pPr>
            <w:r w:rsidRPr="0079480C">
              <w:rPr>
                <w:rFonts w:ascii="Angsana New" w:hAnsi="Angsana New" w:cs="Angsana New"/>
                <w:color w:val="auto"/>
              </w:rPr>
              <w:t>2024</w:t>
            </w:r>
          </w:p>
        </w:tc>
      </w:tr>
      <w:tr w:rsidR="00A52F8D" w:rsidRPr="0079480C" w14:paraId="005FF9BE" w14:textId="77777777" w:rsidTr="000B2AA5">
        <w:trPr>
          <w:trHeight w:val="80"/>
        </w:trPr>
        <w:tc>
          <w:tcPr>
            <w:tcW w:w="3402" w:type="dxa"/>
          </w:tcPr>
          <w:p w14:paraId="1BD5D249" w14:textId="2B03171A" w:rsidR="00A52F8D" w:rsidRPr="0079480C" w:rsidRDefault="00A52F8D" w:rsidP="00A52F8D">
            <w:pPr>
              <w:tabs>
                <w:tab w:val="left" w:pos="900"/>
                <w:tab w:val="left" w:pos="2160"/>
                <w:tab w:val="center" w:pos="3600"/>
                <w:tab w:val="center" w:pos="6480"/>
              </w:tabs>
              <w:spacing w:line="400" w:lineRule="exact"/>
              <w:ind w:left="175" w:hanging="175"/>
              <w:jc w:val="thaiDistribute"/>
              <w:rPr>
                <w:rFonts w:ascii="Angsana New" w:hAnsi="Angsana New" w:cs="Angsana New"/>
                <w:color w:val="auto"/>
                <w:sz w:val="28"/>
                <w:szCs w:val="28"/>
              </w:rPr>
            </w:pPr>
            <w:r w:rsidRPr="0079480C">
              <w:rPr>
                <w:rFonts w:ascii="Angsana New" w:hAnsi="Angsana New" w:cs="Angsana New"/>
                <w:color w:val="auto"/>
                <w:sz w:val="28"/>
                <w:szCs w:val="28"/>
              </w:rPr>
              <w:t>Balance as at January 1</w:t>
            </w:r>
          </w:p>
        </w:tc>
        <w:tc>
          <w:tcPr>
            <w:tcW w:w="1418" w:type="dxa"/>
            <w:tcBorders>
              <w:left w:val="nil"/>
              <w:bottom w:val="nil"/>
              <w:right w:val="nil"/>
            </w:tcBorders>
          </w:tcPr>
          <w:p w14:paraId="74F10C0A" w14:textId="6C15FAF8"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26,336</w:t>
            </w:r>
          </w:p>
        </w:tc>
        <w:tc>
          <w:tcPr>
            <w:tcW w:w="1417" w:type="dxa"/>
          </w:tcPr>
          <w:p w14:paraId="5E67CD73" w14:textId="092D5AB5"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sidRPr="00964437">
              <w:rPr>
                <w:rFonts w:ascii="Angsana New" w:eastAsia="Cordia New" w:hAnsi="Angsana New" w:cs="Angsana New" w:hint="cs"/>
                <w:color w:val="000000"/>
                <w:sz w:val="28"/>
                <w:szCs w:val="28"/>
              </w:rPr>
              <w:t>24</w:t>
            </w:r>
            <w:r>
              <w:rPr>
                <w:rFonts w:ascii="Angsana New" w:eastAsia="Cordia New" w:hAnsi="Angsana New" w:cs="Angsana New" w:hint="cs"/>
                <w:color w:val="000000"/>
                <w:sz w:val="28"/>
                <w:szCs w:val="28"/>
                <w:cs/>
              </w:rPr>
              <w:t>,</w:t>
            </w:r>
            <w:r w:rsidRPr="00964437">
              <w:rPr>
                <w:rFonts w:ascii="Angsana New" w:eastAsia="Cordia New" w:hAnsi="Angsana New" w:cs="Angsana New" w:hint="cs"/>
                <w:color w:val="000000"/>
                <w:sz w:val="28"/>
                <w:szCs w:val="28"/>
              </w:rPr>
              <w:t>712</w:t>
            </w:r>
          </w:p>
        </w:tc>
        <w:tc>
          <w:tcPr>
            <w:tcW w:w="1417" w:type="dxa"/>
          </w:tcPr>
          <w:p w14:paraId="4F418B52" w14:textId="39378B3C"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26,336</w:t>
            </w:r>
          </w:p>
        </w:tc>
        <w:tc>
          <w:tcPr>
            <w:tcW w:w="1421" w:type="dxa"/>
          </w:tcPr>
          <w:p w14:paraId="208A9AC3" w14:textId="511FF512"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sidRPr="00964437">
              <w:rPr>
                <w:rFonts w:ascii="Angsana New" w:eastAsia="Cordia New" w:hAnsi="Angsana New" w:cs="Angsana New" w:hint="cs"/>
                <w:color w:val="000000"/>
                <w:sz w:val="28"/>
                <w:szCs w:val="28"/>
              </w:rPr>
              <w:t>24</w:t>
            </w:r>
            <w:r>
              <w:rPr>
                <w:rFonts w:ascii="Angsana New" w:eastAsia="Cordia New" w:hAnsi="Angsana New" w:cs="Angsana New" w:hint="cs"/>
                <w:color w:val="000000"/>
                <w:sz w:val="28"/>
                <w:szCs w:val="28"/>
                <w:cs/>
              </w:rPr>
              <w:t>,</w:t>
            </w:r>
            <w:r w:rsidRPr="00964437">
              <w:rPr>
                <w:rFonts w:ascii="Angsana New" w:eastAsia="Cordia New" w:hAnsi="Angsana New" w:cs="Angsana New" w:hint="cs"/>
                <w:color w:val="000000"/>
                <w:sz w:val="28"/>
                <w:szCs w:val="28"/>
              </w:rPr>
              <w:t>712</w:t>
            </w:r>
          </w:p>
        </w:tc>
      </w:tr>
      <w:tr w:rsidR="00A52F8D" w:rsidRPr="0079480C" w14:paraId="1A1F7D91" w14:textId="77777777" w:rsidTr="000B2AA5">
        <w:trPr>
          <w:trHeight w:val="80"/>
        </w:trPr>
        <w:tc>
          <w:tcPr>
            <w:tcW w:w="3402" w:type="dxa"/>
          </w:tcPr>
          <w:p w14:paraId="7CFCABC3" w14:textId="77777777" w:rsidR="00A52F8D" w:rsidRPr="0079480C" w:rsidRDefault="00A52F8D" w:rsidP="00A52F8D">
            <w:pPr>
              <w:tabs>
                <w:tab w:val="left" w:pos="900"/>
                <w:tab w:val="left" w:pos="2160"/>
                <w:tab w:val="center" w:pos="3600"/>
                <w:tab w:val="center" w:pos="6480"/>
              </w:tabs>
              <w:spacing w:line="400" w:lineRule="exact"/>
              <w:jc w:val="thaiDistribute"/>
              <w:rPr>
                <w:rFonts w:ascii="Angsana New" w:hAnsi="Angsana New" w:cs="Angsana New"/>
                <w:color w:val="auto"/>
                <w:sz w:val="28"/>
                <w:szCs w:val="28"/>
              </w:rPr>
            </w:pPr>
            <w:r w:rsidRPr="0079480C">
              <w:rPr>
                <w:rFonts w:ascii="Angsana New" w:hAnsi="Angsana New" w:cs="Angsana New"/>
                <w:color w:val="auto"/>
                <w:spacing w:val="2"/>
                <w:sz w:val="28"/>
                <w:szCs w:val="28"/>
              </w:rPr>
              <w:t>Included in profit or loss</w:t>
            </w:r>
          </w:p>
        </w:tc>
        <w:tc>
          <w:tcPr>
            <w:tcW w:w="1418" w:type="dxa"/>
            <w:vAlign w:val="bottom"/>
          </w:tcPr>
          <w:p w14:paraId="04564B76" w14:textId="77777777"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p>
        </w:tc>
        <w:tc>
          <w:tcPr>
            <w:tcW w:w="1417" w:type="dxa"/>
            <w:vAlign w:val="bottom"/>
          </w:tcPr>
          <w:p w14:paraId="7D9993DA" w14:textId="77777777"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p>
        </w:tc>
        <w:tc>
          <w:tcPr>
            <w:tcW w:w="1417" w:type="dxa"/>
            <w:vAlign w:val="bottom"/>
          </w:tcPr>
          <w:p w14:paraId="07CA15EC" w14:textId="77777777"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p>
        </w:tc>
        <w:tc>
          <w:tcPr>
            <w:tcW w:w="1421" w:type="dxa"/>
            <w:vAlign w:val="bottom"/>
          </w:tcPr>
          <w:p w14:paraId="6EB7BECC" w14:textId="77777777"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p>
        </w:tc>
      </w:tr>
      <w:tr w:rsidR="00A52F8D" w:rsidRPr="0079480C" w14:paraId="331676BB" w14:textId="77777777" w:rsidTr="000B2AA5">
        <w:trPr>
          <w:trHeight w:val="80"/>
        </w:trPr>
        <w:tc>
          <w:tcPr>
            <w:tcW w:w="3402" w:type="dxa"/>
          </w:tcPr>
          <w:p w14:paraId="4520D50E" w14:textId="77777777" w:rsidR="00A52F8D" w:rsidRPr="0079480C" w:rsidRDefault="00A52F8D" w:rsidP="00A52F8D">
            <w:pPr>
              <w:tabs>
                <w:tab w:val="left" w:pos="900"/>
                <w:tab w:val="left" w:pos="2160"/>
                <w:tab w:val="center" w:pos="3600"/>
                <w:tab w:val="center" w:pos="6480"/>
              </w:tabs>
              <w:spacing w:line="400" w:lineRule="exact"/>
              <w:ind w:left="175"/>
              <w:jc w:val="thaiDistribute"/>
              <w:rPr>
                <w:rFonts w:ascii="Angsana New" w:hAnsi="Angsana New" w:cs="Angsana New"/>
                <w:color w:val="auto"/>
                <w:spacing w:val="2"/>
                <w:sz w:val="28"/>
                <w:szCs w:val="28"/>
              </w:rPr>
            </w:pPr>
            <w:r w:rsidRPr="0079480C">
              <w:rPr>
                <w:rFonts w:ascii="Angsana New" w:hAnsi="Angsana New" w:cs="Angsana New"/>
                <w:color w:val="auto"/>
                <w:spacing w:val="2"/>
                <w:sz w:val="28"/>
                <w:szCs w:val="28"/>
              </w:rPr>
              <w:t>Current service cost</w:t>
            </w:r>
          </w:p>
        </w:tc>
        <w:tc>
          <w:tcPr>
            <w:tcW w:w="1418" w:type="dxa"/>
            <w:vAlign w:val="bottom"/>
          </w:tcPr>
          <w:p w14:paraId="179A4877" w14:textId="53F1AEDE"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1,624</w:t>
            </w:r>
          </w:p>
        </w:tc>
        <w:tc>
          <w:tcPr>
            <w:tcW w:w="1417" w:type="dxa"/>
            <w:vAlign w:val="bottom"/>
          </w:tcPr>
          <w:p w14:paraId="14DAB08F" w14:textId="7A63FE66"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sidRPr="00964437">
              <w:rPr>
                <w:rFonts w:ascii="Angsana New" w:eastAsia="Cordia New" w:hAnsi="Angsana New" w:cs="Angsana New" w:hint="cs"/>
                <w:color w:val="000000"/>
                <w:sz w:val="28"/>
                <w:szCs w:val="28"/>
              </w:rPr>
              <w:t>1</w:t>
            </w:r>
            <w:r>
              <w:rPr>
                <w:rFonts w:ascii="Angsana New" w:eastAsia="Cordia New" w:hAnsi="Angsana New" w:cs="Angsana New"/>
                <w:color w:val="000000"/>
                <w:sz w:val="28"/>
                <w:szCs w:val="28"/>
              </w:rPr>
              <w:t>,666</w:t>
            </w:r>
          </w:p>
        </w:tc>
        <w:tc>
          <w:tcPr>
            <w:tcW w:w="1417" w:type="dxa"/>
            <w:vAlign w:val="bottom"/>
          </w:tcPr>
          <w:p w14:paraId="24B421B0" w14:textId="148C251B"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1,624</w:t>
            </w:r>
          </w:p>
        </w:tc>
        <w:tc>
          <w:tcPr>
            <w:tcW w:w="1421" w:type="dxa"/>
            <w:vAlign w:val="bottom"/>
          </w:tcPr>
          <w:p w14:paraId="2D7D1835" w14:textId="21CFC776"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sidRPr="00964437">
              <w:rPr>
                <w:rFonts w:ascii="Angsana New" w:eastAsia="Cordia New" w:hAnsi="Angsana New" w:cs="Angsana New" w:hint="cs"/>
                <w:color w:val="000000"/>
                <w:sz w:val="28"/>
                <w:szCs w:val="28"/>
              </w:rPr>
              <w:t>1</w:t>
            </w:r>
            <w:r>
              <w:rPr>
                <w:rFonts w:ascii="Angsana New" w:eastAsia="Cordia New" w:hAnsi="Angsana New" w:cs="Angsana New"/>
                <w:color w:val="000000"/>
                <w:sz w:val="28"/>
                <w:szCs w:val="28"/>
              </w:rPr>
              <w:t>,666</w:t>
            </w:r>
          </w:p>
        </w:tc>
      </w:tr>
      <w:tr w:rsidR="00A52F8D" w:rsidRPr="0079480C" w14:paraId="5AA73BD8" w14:textId="77777777" w:rsidTr="000B2AA5">
        <w:trPr>
          <w:trHeight w:val="80"/>
        </w:trPr>
        <w:tc>
          <w:tcPr>
            <w:tcW w:w="3402" w:type="dxa"/>
          </w:tcPr>
          <w:p w14:paraId="7FD5B6BA" w14:textId="77777777" w:rsidR="00A52F8D" w:rsidRPr="0079480C" w:rsidRDefault="00A52F8D" w:rsidP="00A52F8D">
            <w:pPr>
              <w:tabs>
                <w:tab w:val="left" w:pos="900"/>
                <w:tab w:val="left" w:pos="2160"/>
                <w:tab w:val="center" w:pos="3600"/>
                <w:tab w:val="center" w:pos="6480"/>
              </w:tabs>
              <w:spacing w:line="400" w:lineRule="exact"/>
              <w:ind w:left="175"/>
              <w:jc w:val="thaiDistribute"/>
              <w:rPr>
                <w:rFonts w:ascii="Angsana New" w:hAnsi="Angsana New" w:cs="Angsana New"/>
                <w:color w:val="auto"/>
                <w:spacing w:val="2"/>
                <w:sz w:val="28"/>
                <w:szCs w:val="28"/>
              </w:rPr>
            </w:pPr>
            <w:r w:rsidRPr="0079480C">
              <w:rPr>
                <w:rFonts w:ascii="Angsana New" w:hAnsi="Angsana New" w:cs="Angsana New"/>
                <w:color w:val="auto"/>
                <w:spacing w:val="2"/>
                <w:sz w:val="28"/>
                <w:szCs w:val="28"/>
              </w:rPr>
              <w:t>Interest cost</w:t>
            </w:r>
          </w:p>
        </w:tc>
        <w:tc>
          <w:tcPr>
            <w:tcW w:w="1418" w:type="dxa"/>
            <w:vAlign w:val="bottom"/>
          </w:tcPr>
          <w:p w14:paraId="44CFF2C2" w14:textId="632835DB"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562</w:t>
            </w:r>
          </w:p>
        </w:tc>
        <w:tc>
          <w:tcPr>
            <w:tcW w:w="1417" w:type="dxa"/>
            <w:vAlign w:val="bottom"/>
          </w:tcPr>
          <w:p w14:paraId="78A0D99C" w14:textId="56DBF5D2"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547</w:t>
            </w:r>
          </w:p>
        </w:tc>
        <w:tc>
          <w:tcPr>
            <w:tcW w:w="1417" w:type="dxa"/>
            <w:vAlign w:val="bottom"/>
          </w:tcPr>
          <w:p w14:paraId="4DC92D68" w14:textId="7147BB02"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562</w:t>
            </w:r>
          </w:p>
        </w:tc>
        <w:tc>
          <w:tcPr>
            <w:tcW w:w="1421" w:type="dxa"/>
            <w:vAlign w:val="bottom"/>
          </w:tcPr>
          <w:p w14:paraId="39DFD2D0" w14:textId="539F8BEE" w:rsidR="00A52F8D" w:rsidRPr="0079480C" w:rsidRDefault="00A52F8D" w:rsidP="00A52F8D">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547</w:t>
            </w:r>
          </w:p>
        </w:tc>
      </w:tr>
      <w:tr w:rsidR="00A24191" w:rsidRPr="0079480C" w14:paraId="336A88D4" w14:textId="77777777" w:rsidTr="000B2AA5">
        <w:trPr>
          <w:trHeight w:val="80"/>
        </w:trPr>
        <w:tc>
          <w:tcPr>
            <w:tcW w:w="3402" w:type="dxa"/>
            <w:vAlign w:val="center"/>
          </w:tcPr>
          <w:p w14:paraId="1C4DF84D" w14:textId="17A6B514" w:rsidR="00A24191" w:rsidRPr="0079480C" w:rsidRDefault="00A24191" w:rsidP="00A24191">
            <w:pPr>
              <w:tabs>
                <w:tab w:val="left" w:pos="900"/>
                <w:tab w:val="left" w:pos="2160"/>
                <w:tab w:val="center" w:pos="3600"/>
                <w:tab w:val="center" w:pos="6480"/>
              </w:tabs>
              <w:spacing w:line="400" w:lineRule="exact"/>
              <w:ind w:left="175"/>
              <w:jc w:val="thaiDistribute"/>
              <w:rPr>
                <w:rFonts w:ascii="Angsana New" w:hAnsi="Angsana New" w:cs="Angsana New"/>
                <w:color w:val="auto"/>
                <w:spacing w:val="2"/>
                <w:sz w:val="28"/>
                <w:szCs w:val="28"/>
              </w:rPr>
            </w:pPr>
            <w:r w:rsidRPr="00DB6C71">
              <w:rPr>
                <w:rFonts w:ascii="Angsana New" w:hAnsi="Angsana New" w:cs="Angsana New"/>
                <w:color w:val="000000"/>
                <w:sz w:val="28"/>
                <w:szCs w:val="28"/>
                <w:lang w:val="en-GB"/>
              </w:rPr>
              <w:t xml:space="preserve">Losses on re-measurements of defined </w:t>
            </w:r>
          </w:p>
        </w:tc>
        <w:tc>
          <w:tcPr>
            <w:tcW w:w="1418" w:type="dxa"/>
            <w:vAlign w:val="bottom"/>
          </w:tcPr>
          <w:p w14:paraId="763B68A1" w14:textId="77777777" w:rsidR="00A24191" w:rsidRPr="0079480C" w:rsidRDefault="00A24191" w:rsidP="00A24191">
            <w:pPr>
              <w:tabs>
                <w:tab w:val="left" w:pos="238"/>
              </w:tabs>
              <w:spacing w:line="400" w:lineRule="exact"/>
              <w:jc w:val="right"/>
              <w:rPr>
                <w:rFonts w:ascii="Angsana New" w:eastAsia="Cordia New" w:hAnsi="Angsana New" w:cs="Angsana New"/>
                <w:color w:val="auto"/>
                <w:sz w:val="28"/>
                <w:szCs w:val="28"/>
              </w:rPr>
            </w:pPr>
          </w:p>
        </w:tc>
        <w:tc>
          <w:tcPr>
            <w:tcW w:w="1417" w:type="dxa"/>
            <w:vAlign w:val="bottom"/>
          </w:tcPr>
          <w:p w14:paraId="6029CD57" w14:textId="77777777" w:rsidR="00A24191" w:rsidRPr="0079480C" w:rsidRDefault="00A24191" w:rsidP="00A24191">
            <w:pPr>
              <w:tabs>
                <w:tab w:val="left" w:pos="238"/>
              </w:tabs>
              <w:spacing w:line="400" w:lineRule="exact"/>
              <w:jc w:val="right"/>
              <w:rPr>
                <w:rFonts w:ascii="Angsana New" w:eastAsia="Cordia New" w:hAnsi="Angsana New" w:cs="Angsana New"/>
                <w:color w:val="auto"/>
                <w:sz w:val="28"/>
                <w:szCs w:val="28"/>
              </w:rPr>
            </w:pPr>
          </w:p>
        </w:tc>
        <w:tc>
          <w:tcPr>
            <w:tcW w:w="1417" w:type="dxa"/>
            <w:vAlign w:val="bottom"/>
          </w:tcPr>
          <w:p w14:paraId="3EB76F54" w14:textId="77777777" w:rsidR="00A24191" w:rsidRPr="0079480C" w:rsidRDefault="00A24191" w:rsidP="00A24191">
            <w:pPr>
              <w:tabs>
                <w:tab w:val="left" w:pos="238"/>
              </w:tabs>
              <w:spacing w:line="400" w:lineRule="exact"/>
              <w:jc w:val="right"/>
              <w:rPr>
                <w:rFonts w:ascii="Angsana New" w:eastAsia="Cordia New" w:hAnsi="Angsana New" w:cs="Angsana New"/>
                <w:color w:val="auto"/>
                <w:sz w:val="28"/>
                <w:szCs w:val="28"/>
              </w:rPr>
            </w:pPr>
          </w:p>
        </w:tc>
        <w:tc>
          <w:tcPr>
            <w:tcW w:w="1421" w:type="dxa"/>
            <w:vAlign w:val="bottom"/>
          </w:tcPr>
          <w:p w14:paraId="1E36B280" w14:textId="77777777" w:rsidR="00A24191" w:rsidRPr="0079480C" w:rsidRDefault="00A24191" w:rsidP="00A24191">
            <w:pPr>
              <w:tabs>
                <w:tab w:val="left" w:pos="238"/>
              </w:tabs>
              <w:spacing w:line="400" w:lineRule="exact"/>
              <w:jc w:val="right"/>
              <w:rPr>
                <w:rFonts w:ascii="Angsana New" w:eastAsia="Cordia New" w:hAnsi="Angsana New" w:cs="Angsana New"/>
                <w:color w:val="auto"/>
                <w:sz w:val="28"/>
                <w:szCs w:val="28"/>
              </w:rPr>
            </w:pPr>
          </w:p>
        </w:tc>
      </w:tr>
      <w:tr w:rsidR="00A24191" w:rsidRPr="0079480C" w14:paraId="653D0407" w14:textId="77777777" w:rsidTr="000B2AA5">
        <w:trPr>
          <w:trHeight w:val="80"/>
        </w:trPr>
        <w:tc>
          <w:tcPr>
            <w:tcW w:w="3402" w:type="dxa"/>
            <w:vAlign w:val="center"/>
          </w:tcPr>
          <w:p w14:paraId="71DE3128" w14:textId="77DBEE84" w:rsidR="00A24191" w:rsidRPr="0079480C" w:rsidRDefault="00A24191" w:rsidP="00A24191">
            <w:pPr>
              <w:tabs>
                <w:tab w:val="left" w:pos="900"/>
                <w:tab w:val="left" w:pos="2160"/>
                <w:tab w:val="center" w:pos="3600"/>
                <w:tab w:val="center" w:pos="6480"/>
              </w:tabs>
              <w:spacing w:line="400" w:lineRule="exact"/>
              <w:ind w:left="175"/>
              <w:jc w:val="thaiDistribute"/>
              <w:rPr>
                <w:rFonts w:ascii="Angsana New" w:hAnsi="Angsana New" w:cs="Angsana New"/>
                <w:color w:val="auto"/>
                <w:spacing w:val="2"/>
                <w:sz w:val="28"/>
                <w:szCs w:val="28"/>
              </w:rPr>
            </w:pPr>
            <w:r w:rsidRPr="00DB6C71">
              <w:rPr>
                <w:rFonts w:ascii="Angsana New" w:hAnsi="Angsana New" w:cs="Angsana New"/>
                <w:color w:val="000000"/>
                <w:sz w:val="28"/>
                <w:szCs w:val="28"/>
                <w:lang w:val="en-GB"/>
              </w:rPr>
              <w:t>benefit plans</w:t>
            </w:r>
          </w:p>
        </w:tc>
        <w:tc>
          <w:tcPr>
            <w:tcW w:w="1418" w:type="dxa"/>
            <w:vAlign w:val="bottom"/>
          </w:tcPr>
          <w:p w14:paraId="7410B2B4" w14:textId="2AC7FF08" w:rsidR="00A24191" w:rsidRPr="0079480C" w:rsidRDefault="00A24191" w:rsidP="00A24191">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7,375</w:t>
            </w:r>
          </w:p>
        </w:tc>
        <w:tc>
          <w:tcPr>
            <w:tcW w:w="1417" w:type="dxa"/>
            <w:vAlign w:val="bottom"/>
          </w:tcPr>
          <w:p w14:paraId="3FA4A83D" w14:textId="558F9A04" w:rsidR="00A24191" w:rsidRPr="0079480C" w:rsidRDefault="00A24191" w:rsidP="00A24191">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w:t>
            </w:r>
          </w:p>
        </w:tc>
        <w:tc>
          <w:tcPr>
            <w:tcW w:w="1417" w:type="dxa"/>
            <w:vAlign w:val="bottom"/>
          </w:tcPr>
          <w:p w14:paraId="2AD707F3" w14:textId="01146991" w:rsidR="00A24191" w:rsidRPr="0079480C" w:rsidRDefault="00A24191" w:rsidP="00A24191">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7,375</w:t>
            </w:r>
          </w:p>
        </w:tc>
        <w:tc>
          <w:tcPr>
            <w:tcW w:w="1421" w:type="dxa"/>
            <w:vAlign w:val="bottom"/>
          </w:tcPr>
          <w:p w14:paraId="1658BC50" w14:textId="0722988D" w:rsidR="00A24191" w:rsidRPr="0079480C" w:rsidRDefault="00A24191" w:rsidP="00A24191">
            <w:pP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w:t>
            </w:r>
          </w:p>
        </w:tc>
      </w:tr>
      <w:tr w:rsidR="00EC77EA" w:rsidRPr="0079480C" w14:paraId="6F4012FC" w14:textId="77777777" w:rsidTr="000B2AA5">
        <w:trPr>
          <w:trHeight w:val="80"/>
        </w:trPr>
        <w:tc>
          <w:tcPr>
            <w:tcW w:w="3402" w:type="dxa"/>
          </w:tcPr>
          <w:p w14:paraId="371896F9" w14:textId="77777777" w:rsidR="00EC77EA" w:rsidRPr="0079480C" w:rsidRDefault="00EC77EA" w:rsidP="00EC77EA">
            <w:pPr>
              <w:overflowPunct w:val="0"/>
              <w:autoSpaceDE w:val="0"/>
              <w:autoSpaceDN w:val="0"/>
              <w:adjustRightInd w:val="0"/>
              <w:spacing w:line="400" w:lineRule="exact"/>
              <w:ind w:left="175"/>
              <w:textAlignment w:val="baseline"/>
              <w:rPr>
                <w:rFonts w:ascii="Angsana New" w:hAnsi="Angsana New" w:cs="Angsana New"/>
                <w:color w:val="auto"/>
                <w:sz w:val="28"/>
                <w:szCs w:val="28"/>
              </w:rPr>
            </w:pPr>
            <w:r w:rsidRPr="0079480C">
              <w:rPr>
                <w:rFonts w:ascii="Angsana New" w:hAnsi="Angsana New" w:cs="Angsana New"/>
                <w:color w:val="auto"/>
                <w:sz w:val="28"/>
                <w:szCs w:val="28"/>
              </w:rPr>
              <w:t>Employee benefits paid in the current</w:t>
            </w:r>
          </w:p>
        </w:tc>
        <w:tc>
          <w:tcPr>
            <w:tcW w:w="1418" w:type="dxa"/>
            <w:vAlign w:val="bottom"/>
          </w:tcPr>
          <w:p w14:paraId="4564950A" w14:textId="0784B521" w:rsidR="00EC77EA" w:rsidRPr="0079480C" w:rsidRDefault="00EC77EA" w:rsidP="00EC77E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(1,742)</w:t>
            </w:r>
          </w:p>
        </w:tc>
        <w:tc>
          <w:tcPr>
            <w:tcW w:w="1417" w:type="dxa"/>
            <w:vAlign w:val="bottom"/>
          </w:tcPr>
          <w:p w14:paraId="3EB67E85" w14:textId="7999A341" w:rsidR="00EC77EA" w:rsidRPr="0079480C" w:rsidRDefault="00EC77EA" w:rsidP="00EC77EA">
            <w:pPr>
              <w:pBdr>
                <w:bottom w:val="single" w:sz="4" w:space="1" w:color="auto"/>
              </w:pBd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hint="cs"/>
                <w:color w:val="000000"/>
                <w:sz w:val="28"/>
                <w:szCs w:val="28"/>
                <w:cs/>
              </w:rPr>
              <w:t>(</w:t>
            </w:r>
            <w:r w:rsidRPr="00964437">
              <w:rPr>
                <w:rFonts w:ascii="Angsana New" w:eastAsia="Cordia New" w:hAnsi="Angsana New" w:cs="Angsana New" w:hint="cs"/>
                <w:color w:val="000000"/>
                <w:sz w:val="28"/>
                <w:szCs w:val="28"/>
              </w:rPr>
              <w:t>589</w:t>
            </w:r>
            <w:r>
              <w:rPr>
                <w:rFonts w:ascii="Angsana New" w:eastAsia="Cordia New" w:hAnsi="Angsana New" w:cs="Angsana New" w:hint="cs"/>
                <w:color w:val="000000"/>
                <w:sz w:val="28"/>
                <w:szCs w:val="28"/>
                <w:cs/>
              </w:rPr>
              <w:t>)</w:t>
            </w:r>
          </w:p>
        </w:tc>
        <w:tc>
          <w:tcPr>
            <w:tcW w:w="1417" w:type="dxa"/>
            <w:vAlign w:val="bottom"/>
          </w:tcPr>
          <w:p w14:paraId="7A207EA4" w14:textId="55F36D91" w:rsidR="00EC77EA" w:rsidRPr="0079480C" w:rsidRDefault="00EC77EA" w:rsidP="00EC77EA">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(1,742)</w:t>
            </w:r>
          </w:p>
        </w:tc>
        <w:tc>
          <w:tcPr>
            <w:tcW w:w="1421" w:type="dxa"/>
            <w:vAlign w:val="bottom"/>
          </w:tcPr>
          <w:p w14:paraId="4BA760F9" w14:textId="20530657" w:rsidR="00EC77EA" w:rsidRPr="0079480C" w:rsidRDefault="00EC77EA" w:rsidP="00EC77EA">
            <w:pPr>
              <w:pBdr>
                <w:bottom w:val="single" w:sz="4" w:space="1" w:color="auto"/>
              </w:pBdr>
              <w:tabs>
                <w:tab w:val="left" w:pos="238"/>
              </w:tabs>
              <w:spacing w:line="400" w:lineRule="exact"/>
              <w:jc w:val="right"/>
              <w:rPr>
                <w:rFonts w:ascii="Angsana New" w:eastAsia="Cordia New" w:hAnsi="Angsana New" w:cs="Angsana New"/>
                <w:color w:val="auto"/>
                <w:sz w:val="28"/>
                <w:szCs w:val="28"/>
                <w:cs/>
              </w:rPr>
            </w:pPr>
            <w:r>
              <w:rPr>
                <w:rFonts w:ascii="Angsana New" w:eastAsia="Cordia New" w:hAnsi="Angsana New" w:cs="Angsana New" w:hint="cs"/>
                <w:color w:val="000000"/>
                <w:sz w:val="28"/>
                <w:szCs w:val="28"/>
                <w:cs/>
              </w:rPr>
              <w:t>(</w:t>
            </w:r>
            <w:r w:rsidRPr="00964437">
              <w:rPr>
                <w:rFonts w:ascii="Angsana New" w:eastAsia="Cordia New" w:hAnsi="Angsana New" w:cs="Angsana New" w:hint="cs"/>
                <w:color w:val="000000"/>
                <w:sz w:val="28"/>
                <w:szCs w:val="28"/>
              </w:rPr>
              <w:t>589</w:t>
            </w:r>
            <w:r>
              <w:rPr>
                <w:rFonts w:ascii="Angsana New" w:eastAsia="Cordia New" w:hAnsi="Angsana New" w:cs="Angsana New" w:hint="cs"/>
                <w:color w:val="000000"/>
                <w:sz w:val="28"/>
                <w:szCs w:val="28"/>
                <w:cs/>
              </w:rPr>
              <w:t>)</w:t>
            </w:r>
          </w:p>
        </w:tc>
      </w:tr>
      <w:tr w:rsidR="00EC77EA" w:rsidRPr="0079480C" w14:paraId="7F8371D2" w14:textId="77777777" w:rsidTr="000B2AA5">
        <w:trPr>
          <w:trHeight w:val="223"/>
        </w:trPr>
        <w:tc>
          <w:tcPr>
            <w:tcW w:w="3402" w:type="dxa"/>
            <w:vAlign w:val="center"/>
          </w:tcPr>
          <w:p w14:paraId="23455A89" w14:textId="23B41592" w:rsidR="00EC77EA" w:rsidRPr="0079480C" w:rsidRDefault="00EC77EA" w:rsidP="00EC77EA">
            <w:pPr>
              <w:spacing w:line="400" w:lineRule="exact"/>
              <w:ind w:left="175" w:hanging="175"/>
              <w:rPr>
                <w:rFonts w:ascii="Angsana New" w:eastAsia="Cordia New" w:hAnsi="Angsana New" w:cs="Angsana New"/>
                <w:color w:val="auto"/>
                <w:sz w:val="28"/>
                <w:szCs w:val="28"/>
                <w:cs/>
              </w:rPr>
            </w:pPr>
            <w:r w:rsidRPr="0079480C">
              <w:rPr>
                <w:rFonts w:ascii="Angsana New" w:hAnsi="Angsana New" w:cs="Angsana New"/>
                <w:color w:val="auto"/>
                <w:sz w:val="28"/>
                <w:szCs w:val="28"/>
              </w:rPr>
              <w:t>Balance as at</w:t>
            </w:r>
            <w:r w:rsidRPr="0079480C">
              <w:rPr>
                <w:rFonts w:ascii="Angsana New" w:hAnsi="Angsana New" w:cs="Angsana New"/>
                <w:color w:val="auto"/>
                <w:spacing w:val="2"/>
                <w:sz w:val="28"/>
                <w:szCs w:val="28"/>
              </w:rPr>
              <w:t xml:space="preserve"> December 31</w:t>
            </w:r>
          </w:p>
        </w:tc>
        <w:tc>
          <w:tcPr>
            <w:tcW w:w="1418" w:type="dxa"/>
            <w:tcBorders>
              <w:left w:val="nil"/>
              <w:right w:val="nil"/>
            </w:tcBorders>
            <w:vAlign w:val="center"/>
          </w:tcPr>
          <w:p w14:paraId="36AEFF14" w14:textId="7098E24F" w:rsidR="00EC77EA" w:rsidRPr="0079480C" w:rsidRDefault="00EC77EA" w:rsidP="00EC77EA">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34,155</w:t>
            </w:r>
          </w:p>
        </w:tc>
        <w:tc>
          <w:tcPr>
            <w:tcW w:w="1417" w:type="dxa"/>
            <w:vAlign w:val="center"/>
          </w:tcPr>
          <w:p w14:paraId="727C7CC7" w14:textId="06BD2C9A" w:rsidR="00EC77EA" w:rsidRPr="0079480C" w:rsidRDefault="00EC77EA" w:rsidP="00EC77EA">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sidRPr="00964437">
              <w:rPr>
                <w:rFonts w:ascii="Angsana New" w:eastAsia="Cordia New" w:hAnsi="Angsana New" w:cs="Angsana New" w:hint="cs"/>
                <w:color w:val="000000"/>
                <w:sz w:val="28"/>
                <w:szCs w:val="28"/>
              </w:rPr>
              <w:t>26</w:t>
            </w:r>
            <w:r>
              <w:rPr>
                <w:rFonts w:ascii="Angsana New" w:eastAsia="Cordia New" w:hAnsi="Angsana New" w:cs="Angsana New"/>
                <w:color w:val="000000"/>
                <w:sz w:val="28"/>
                <w:szCs w:val="28"/>
              </w:rPr>
              <w:t>,336</w:t>
            </w:r>
          </w:p>
        </w:tc>
        <w:tc>
          <w:tcPr>
            <w:tcW w:w="1417" w:type="dxa"/>
            <w:tcBorders>
              <w:left w:val="nil"/>
              <w:right w:val="nil"/>
            </w:tcBorders>
            <w:vAlign w:val="center"/>
          </w:tcPr>
          <w:p w14:paraId="2CCBC851" w14:textId="0E287DBB" w:rsidR="00EC77EA" w:rsidRPr="0079480C" w:rsidRDefault="00EC77EA" w:rsidP="00EC77EA">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34,155</w:t>
            </w:r>
          </w:p>
        </w:tc>
        <w:tc>
          <w:tcPr>
            <w:tcW w:w="1421" w:type="dxa"/>
            <w:tcBorders>
              <w:left w:val="nil"/>
              <w:right w:val="nil"/>
            </w:tcBorders>
            <w:vAlign w:val="center"/>
          </w:tcPr>
          <w:p w14:paraId="20D0A62B" w14:textId="486B5396" w:rsidR="00EC77EA" w:rsidRPr="0079480C" w:rsidRDefault="00EC77EA" w:rsidP="00EC77EA">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sidRPr="00964437">
              <w:rPr>
                <w:rFonts w:ascii="Angsana New" w:eastAsia="Cordia New" w:hAnsi="Angsana New" w:cs="Angsana New" w:hint="cs"/>
                <w:color w:val="000000"/>
                <w:sz w:val="28"/>
                <w:szCs w:val="28"/>
              </w:rPr>
              <w:t>26</w:t>
            </w:r>
            <w:r>
              <w:rPr>
                <w:rFonts w:ascii="Angsana New" w:eastAsia="Cordia New" w:hAnsi="Angsana New" w:cs="Angsana New"/>
                <w:color w:val="000000"/>
                <w:sz w:val="28"/>
                <w:szCs w:val="28"/>
              </w:rPr>
              <w:t>,336</w:t>
            </w:r>
          </w:p>
        </w:tc>
      </w:tr>
    </w:tbl>
    <w:p w14:paraId="37C525E8" w14:textId="5C66492B" w:rsidR="0038298A" w:rsidRDefault="0038298A" w:rsidP="0038298A">
      <w:pPr>
        <w:spacing w:before="120" w:line="340" w:lineRule="exact"/>
        <w:ind w:left="323"/>
        <w:jc w:val="thaiDistribute"/>
        <w:rPr>
          <w:rFonts w:ascii="Angsana New" w:eastAsia="Arial Unicode MS" w:hAnsi="Angsana New"/>
          <w:color w:val="000000"/>
          <w:sz w:val="28"/>
          <w:szCs w:val="28"/>
        </w:rPr>
      </w:pPr>
      <w:r>
        <w:rPr>
          <w:rFonts w:ascii="Angsana New" w:eastAsia="Arial Unicode MS" w:hAnsi="Angsana New"/>
          <w:color w:val="000000"/>
          <w:sz w:val="28"/>
          <w:szCs w:val="28"/>
        </w:rPr>
        <w:t>A</w:t>
      </w:r>
      <w:r w:rsidRPr="00E12E92">
        <w:rPr>
          <w:rFonts w:ascii="Angsana New" w:eastAsia="Arial Unicode MS" w:hAnsi="Angsana New"/>
          <w:color w:val="000000"/>
          <w:sz w:val="28"/>
          <w:szCs w:val="28"/>
        </w:rPr>
        <w:t xml:space="preserve">ctuarial </w:t>
      </w:r>
      <w:r w:rsidR="00BE6BBF">
        <w:rPr>
          <w:rFonts w:ascii="Angsana New" w:eastAsia="Arial Unicode MS" w:hAnsi="Angsana New"/>
          <w:color w:val="000000"/>
          <w:sz w:val="28"/>
          <w:szCs w:val="28"/>
        </w:rPr>
        <w:t>(</w:t>
      </w:r>
      <w:r>
        <w:rPr>
          <w:rFonts w:ascii="Angsana New" w:eastAsia="Arial Unicode MS" w:hAnsi="Angsana New"/>
          <w:color w:val="000000"/>
          <w:sz w:val="28"/>
          <w:szCs w:val="28"/>
        </w:rPr>
        <w:t>g</w:t>
      </w:r>
      <w:r w:rsidRPr="00E12E92">
        <w:rPr>
          <w:rFonts w:ascii="Angsana New" w:eastAsia="Arial Unicode MS" w:hAnsi="Angsana New"/>
          <w:color w:val="000000"/>
          <w:sz w:val="28"/>
          <w:szCs w:val="28"/>
        </w:rPr>
        <w:t xml:space="preserve">ains) losses are recognized in the </w:t>
      </w:r>
      <w:r>
        <w:rPr>
          <w:rFonts w:ascii="Angsana New" w:eastAsia="Arial Unicode MS" w:hAnsi="Angsana New"/>
          <w:color w:val="000000"/>
          <w:sz w:val="28"/>
          <w:szCs w:val="28"/>
        </w:rPr>
        <w:t xml:space="preserve">other </w:t>
      </w:r>
      <w:r w:rsidRPr="0076791D">
        <w:rPr>
          <w:rFonts w:ascii="Angsana New" w:eastAsia="Arial Unicode MS" w:hAnsi="Angsana New"/>
          <w:color w:val="000000"/>
          <w:sz w:val="28"/>
          <w:szCs w:val="28"/>
        </w:rPr>
        <w:t xml:space="preserve">comprehensive </w:t>
      </w:r>
      <w:proofErr w:type="gramStart"/>
      <w:r w:rsidRPr="0076791D">
        <w:rPr>
          <w:rFonts w:ascii="Angsana New" w:eastAsia="Arial Unicode MS" w:hAnsi="Angsana New"/>
          <w:color w:val="000000"/>
          <w:sz w:val="28"/>
          <w:szCs w:val="28"/>
        </w:rPr>
        <w:t xml:space="preserve">income </w:t>
      </w:r>
      <w:r w:rsidRPr="0076791D">
        <w:t xml:space="preserve"> </w:t>
      </w:r>
      <w:r w:rsidRPr="0076791D">
        <w:rPr>
          <w:rFonts w:ascii="Angsana New" w:eastAsia="Arial Unicode MS" w:hAnsi="Angsana New"/>
          <w:color w:val="000000"/>
          <w:sz w:val="28"/>
          <w:szCs w:val="28"/>
        </w:rPr>
        <w:t>at</w:t>
      </w:r>
      <w:proofErr w:type="gramEnd"/>
      <w:r w:rsidRPr="0076791D">
        <w:rPr>
          <w:rFonts w:ascii="Angsana New" w:eastAsia="Arial Unicode MS" w:hAnsi="Angsana New"/>
          <w:color w:val="000000"/>
          <w:sz w:val="28"/>
          <w:szCs w:val="28"/>
        </w:rPr>
        <w:t xml:space="preserve"> December </w:t>
      </w:r>
      <w:proofErr w:type="gramStart"/>
      <w:r w:rsidRPr="00A25D3F">
        <w:rPr>
          <w:rFonts w:ascii="Angsana New" w:eastAsia="Arial Unicode MS" w:hAnsi="Angsana New"/>
          <w:color w:val="000000"/>
          <w:sz w:val="28"/>
          <w:szCs w:val="28"/>
        </w:rPr>
        <w:t>31</w:t>
      </w:r>
      <w:r w:rsidRPr="0076791D">
        <w:rPr>
          <w:rFonts w:ascii="Angsana New" w:eastAsia="Arial Unicode MS" w:hAnsi="Angsana New"/>
          <w:color w:val="000000"/>
          <w:sz w:val="28"/>
          <w:szCs w:val="28"/>
        </w:rPr>
        <w:t>,</w:t>
      </w:r>
      <w:proofErr w:type="gramEnd"/>
      <w:r w:rsidRPr="0076791D">
        <w:rPr>
          <w:rFonts w:ascii="Angsana New" w:eastAsia="Arial Unicode MS" w:hAnsi="Angsana New"/>
          <w:color w:val="000000"/>
          <w:sz w:val="28"/>
          <w:szCs w:val="28"/>
        </w:rPr>
        <w:t xml:space="preserve"> the details are as follows:</w:t>
      </w:r>
    </w:p>
    <w:tbl>
      <w:tblPr>
        <w:tblW w:w="9072" w:type="dxa"/>
        <w:tblInd w:w="284" w:type="dxa"/>
        <w:tblLayout w:type="fixed"/>
        <w:tblLook w:val="0000" w:firstRow="0" w:lastRow="0" w:firstColumn="0" w:lastColumn="0" w:noHBand="0" w:noVBand="0"/>
      </w:tblPr>
      <w:tblGrid>
        <w:gridCol w:w="3402"/>
        <w:gridCol w:w="1417"/>
        <w:gridCol w:w="1418"/>
        <w:gridCol w:w="1417"/>
        <w:gridCol w:w="1418"/>
      </w:tblGrid>
      <w:tr w:rsidR="0038298A" w:rsidRPr="00A3585B" w14:paraId="170D59C1" w14:textId="77777777" w:rsidTr="000B2AA5">
        <w:tc>
          <w:tcPr>
            <w:tcW w:w="3402" w:type="dxa"/>
            <w:vAlign w:val="bottom"/>
          </w:tcPr>
          <w:p w14:paraId="214BFB91" w14:textId="77777777" w:rsidR="0038298A" w:rsidRPr="000C16FD" w:rsidRDefault="0038298A">
            <w:pPr>
              <w:spacing w:before="10" w:line="340" w:lineRule="exact"/>
              <w:ind w:left="33"/>
              <w:rPr>
                <w:rFonts w:ascii="Angsana New" w:eastAsia="Arial Unicode MS" w:hAnsi="Angsana New"/>
                <w:color w:val="auto"/>
                <w:sz w:val="25"/>
                <w:szCs w:val="25"/>
              </w:rPr>
            </w:pPr>
          </w:p>
        </w:tc>
        <w:tc>
          <w:tcPr>
            <w:tcW w:w="5670" w:type="dxa"/>
            <w:gridSpan w:val="4"/>
            <w:vAlign w:val="bottom"/>
          </w:tcPr>
          <w:p w14:paraId="7AFEABAF" w14:textId="53A60ABF" w:rsidR="0038298A" w:rsidRPr="000C16FD" w:rsidRDefault="000B2AA5">
            <w:pPr>
              <w:pBdr>
                <w:bottom w:val="single" w:sz="4" w:space="1" w:color="auto"/>
              </w:pBdr>
              <w:spacing w:line="340" w:lineRule="exact"/>
              <w:ind w:right="-72"/>
              <w:jc w:val="right"/>
              <w:rPr>
                <w:rFonts w:ascii="Angsana New" w:eastAsia="Arial Unicode MS" w:hAnsi="Angsana New"/>
                <w:b/>
                <w:bCs/>
                <w:color w:val="auto"/>
                <w:sz w:val="25"/>
                <w:szCs w:val="25"/>
                <w:cs/>
              </w:rPr>
            </w:pPr>
            <w:r w:rsidRPr="0079480C">
              <w:rPr>
                <w:rFonts w:ascii="Angsana New" w:eastAsia="Cordia New" w:hAnsi="Angsana New" w:cs="Angsana New"/>
                <w:color w:val="auto"/>
                <w:sz w:val="28"/>
                <w:szCs w:val="28"/>
              </w:rPr>
              <w:t>Unit: Thousand Baht</w:t>
            </w:r>
          </w:p>
        </w:tc>
      </w:tr>
      <w:tr w:rsidR="0038298A" w:rsidRPr="00A3585B" w14:paraId="4B8289B4" w14:textId="77777777" w:rsidTr="000B2AA5">
        <w:tc>
          <w:tcPr>
            <w:tcW w:w="3402" w:type="dxa"/>
            <w:vAlign w:val="bottom"/>
          </w:tcPr>
          <w:p w14:paraId="7638FA48" w14:textId="77777777" w:rsidR="0038298A" w:rsidRPr="000C16FD" w:rsidRDefault="0038298A">
            <w:pPr>
              <w:spacing w:before="10" w:line="340" w:lineRule="exact"/>
              <w:ind w:left="33"/>
              <w:rPr>
                <w:rFonts w:ascii="Angsana New" w:eastAsia="Arial Unicode MS" w:hAnsi="Angsana New"/>
                <w:color w:val="auto"/>
                <w:sz w:val="25"/>
                <w:szCs w:val="25"/>
              </w:rPr>
            </w:pPr>
          </w:p>
        </w:tc>
        <w:tc>
          <w:tcPr>
            <w:tcW w:w="2835" w:type="dxa"/>
            <w:gridSpan w:val="2"/>
            <w:vAlign w:val="bottom"/>
          </w:tcPr>
          <w:p w14:paraId="02E68CB4" w14:textId="77777777" w:rsidR="0038298A" w:rsidRPr="000C16FD" w:rsidRDefault="0038298A">
            <w:pPr>
              <w:pBdr>
                <w:bottom w:val="single" w:sz="4" w:space="1" w:color="auto"/>
              </w:pBdr>
              <w:spacing w:line="340" w:lineRule="exact"/>
              <w:ind w:right="-72"/>
              <w:jc w:val="center"/>
              <w:rPr>
                <w:rFonts w:ascii="Angsana New" w:eastAsia="Arial Unicode MS" w:hAnsi="Angsana New"/>
                <w:color w:val="auto"/>
                <w:sz w:val="25"/>
                <w:szCs w:val="25"/>
                <w:cs/>
              </w:rPr>
            </w:pPr>
            <w:r w:rsidRPr="000C16FD">
              <w:rPr>
                <w:rFonts w:ascii="Angsana New" w:eastAsia="Arial Unicode MS" w:hAnsi="Angsana New"/>
                <w:color w:val="auto"/>
                <w:sz w:val="28"/>
                <w:szCs w:val="28"/>
              </w:rPr>
              <w:t>Consolidated financial statements</w:t>
            </w:r>
          </w:p>
        </w:tc>
        <w:tc>
          <w:tcPr>
            <w:tcW w:w="2835" w:type="dxa"/>
            <w:gridSpan w:val="2"/>
            <w:vAlign w:val="bottom"/>
          </w:tcPr>
          <w:p w14:paraId="61B08245" w14:textId="77777777" w:rsidR="0038298A" w:rsidRPr="000C16FD" w:rsidRDefault="0038298A">
            <w:pPr>
              <w:pBdr>
                <w:bottom w:val="single" w:sz="4" w:space="1" w:color="auto"/>
              </w:pBdr>
              <w:spacing w:line="340" w:lineRule="exact"/>
              <w:ind w:right="-72"/>
              <w:jc w:val="center"/>
              <w:rPr>
                <w:rFonts w:ascii="Angsana New" w:eastAsia="Arial Unicode MS" w:hAnsi="Angsana New"/>
                <w:color w:val="auto"/>
                <w:sz w:val="25"/>
                <w:szCs w:val="25"/>
                <w:cs/>
              </w:rPr>
            </w:pPr>
            <w:r w:rsidRPr="000C16FD">
              <w:rPr>
                <w:rFonts w:ascii="Angsana New" w:eastAsia="Arial Unicode MS" w:hAnsi="Angsana New"/>
                <w:color w:val="auto"/>
                <w:sz w:val="28"/>
                <w:szCs w:val="28"/>
              </w:rPr>
              <w:t>Separate financial statements</w:t>
            </w:r>
          </w:p>
        </w:tc>
      </w:tr>
      <w:tr w:rsidR="0038298A" w:rsidRPr="00A3585B" w14:paraId="59E6B4A9" w14:textId="77777777" w:rsidTr="000B2AA5">
        <w:tc>
          <w:tcPr>
            <w:tcW w:w="3402" w:type="dxa"/>
            <w:vAlign w:val="bottom"/>
          </w:tcPr>
          <w:p w14:paraId="69E999CD" w14:textId="77777777" w:rsidR="0038298A" w:rsidRPr="000C16FD" w:rsidRDefault="0038298A">
            <w:pPr>
              <w:spacing w:line="340" w:lineRule="exact"/>
              <w:ind w:left="317" w:right="-72"/>
              <w:rPr>
                <w:rFonts w:ascii="Angsana New" w:eastAsia="Arial Unicode MS" w:hAnsi="Angsana New"/>
                <w:b/>
                <w:bCs/>
                <w:color w:val="auto"/>
                <w:sz w:val="25"/>
                <w:szCs w:val="25"/>
              </w:rPr>
            </w:pPr>
          </w:p>
        </w:tc>
        <w:tc>
          <w:tcPr>
            <w:tcW w:w="1417" w:type="dxa"/>
            <w:vAlign w:val="bottom"/>
          </w:tcPr>
          <w:p w14:paraId="41BE3E64" w14:textId="3751840B" w:rsidR="0038298A" w:rsidRPr="000C16FD" w:rsidRDefault="0038298A">
            <w:pPr>
              <w:pBdr>
                <w:bottom w:val="single" w:sz="4" w:space="1" w:color="auto"/>
              </w:pBdr>
              <w:spacing w:line="340" w:lineRule="exact"/>
              <w:ind w:right="2"/>
              <w:jc w:val="center"/>
              <w:rPr>
                <w:rFonts w:ascii="Angsana New" w:eastAsia="Arial Unicode MS" w:hAnsi="Angsana New" w:cstheme="minorBidi"/>
                <w:color w:val="auto"/>
                <w:sz w:val="25"/>
                <w:szCs w:val="25"/>
                <w:lang w:val="en-ZW"/>
              </w:rPr>
            </w:pPr>
            <w:r w:rsidRPr="000C16FD">
              <w:rPr>
                <w:rFonts w:ascii="Angsana New" w:eastAsia="Arial Unicode MS" w:hAnsi="Angsana New"/>
                <w:color w:val="auto"/>
                <w:sz w:val="28"/>
                <w:szCs w:val="28"/>
              </w:rPr>
              <w:t>202</w:t>
            </w:r>
            <w:r w:rsidR="000C16FD">
              <w:rPr>
                <w:rFonts w:ascii="Angsana New" w:eastAsia="Arial Unicode MS" w:hAnsi="Angsana New" w:cstheme="minorBidi" w:hint="cs"/>
                <w:color w:val="auto"/>
                <w:sz w:val="28"/>
                <w:szCs w:val="28"/>
                <w:cs/>
              </w:rPr>
              <w:t>5</w:t>
            </w:r>
          </w:p>
        </w:tc>
        <w:tc>
          <w:tcPr>
            <w:tcW w:w="1418" w:type="dxa"/>
            <w:vAlign w:val="bottom"/>
          </w:tcPr>
          <w:p w14:paraId="3A6C51E7" w14:textId="2CF10ABF" w:rsidR="0038298A" w:rsidRPr="000C16FD" w:rsidRDefault="0038298A">
            <w:pPr>
              <w:pBdr>
                <w:bottom w:val="single" w:sz="4" w:space="1" w:color="auto"/>
              </w:pBdr>
              <w:spacing w:line="340" w:lineRule="exact"/>
              <w:ind w:right="-41"/>
              <w:jc w:val="center"/>
              <w:rPr>
                <w:rFonts w:ascii="Angsana New" w:eastAsia="Arial Unicode MS" w:hAnsi="Angsana New" w:cstheme="minorBidi"/>
                <w:color w:val="auto"/>
                <w:sz w:val="25"/>
                <w:szCs w:val="25"/>
              </w:rPr>
            </w:pPr>
            <w:r w:rsidRPr="000C16FD">
              <w:rPr>
                <w:rFonts w:ascii="Angsana New" w:eastAsia="Arial Unicode MS" w:hAnsi="Angsana New"/>
                <w:color w:val="auto"/>
                <w:sz w:val="28"/>
                <w:szCs w:val="28"/>
              </w:rPr>
              <w:t>202</w:t>
            </w:r>
            <w:r w:rsidR="000C16FD">
              <w:rPr>
                <w:rFonts w:ascii="Angsana New" w:eastAsia="Arial Unicode MS" w:hAnsi="Angsana New" w:cstheme="minorBidi" w:hint="cs"/>
                <w:color w:val="auto"/>
                <w:sz w:val="28"/>
                <w:szCs w:val="28"/>
                <w:cs/>
              </w:rPr>
              <w:t>4</w:t>
            </w:r>
          </w:p>
        </w:tc>
        <w:tc>
          <w:tcPr>
            <w:tcW w:w="1417" w:type="dxa"/>
            <w:vAlign w:val="bottom"/>
          </w:tcPr>
          <w:p w14:paraId="688EE102" w14:textId="53D95C16" w:rsidR="0038298A" w:rsidRPr="000C16FD" w:rsidRDefault="0038298A">
            <w:pPr>
              <w:pBdr>
                <w:bottom w:val="single" w:sz="4" w:space="1" w:color="auto"/>
              </w:pBdr>
              <w:spacing w:line="340" w:lineRule="exact"/>
              <w:ind w:right="-1"/>
              <w:jc w:val="center"/>
              <w:rPr>
                <w:rFonts w:ascii="Angsana New" w:eastAsia="Arial Unicode MS" w:hAnsi="Angsana New" w:cstheme="minorBidi"/>
                <w:color w:val="auto"/>
                <w:sz w:val="25"/>
                <w:szCs w:val="25"/>
              </w:rPr>
            </w:pPr>
            <w:r w:rsidRPr="000C16FD">
              <w:rPr>
                <w:rFonts w:ascii="Angsana New" w:eastAsia="Arial Unicode MS" w:hAnsi="Angsana New"/>
                <w:color w:val="auto"/>
                <w:sz w:val="28"/>
                <w:szCs w:val="28"/>
              </w:rPr>
              <w:t>202</w:t>
            </w:r>
            <w:r w:rsidR="000C16FD">
              <w:rPr>
                <w:rFonts w:ascii="Angsana New" w:eastAsia="Arial Unicode MS" w:hAnsi="Angsana New" w:cstheme="minorBidi" w:hint="cs"/>
                <w:color w:val="auto"/>
                <w:sz w:val="28"/>
                <w:szCs w:val="28"/>
                <w:cs/>
              </w:rPr>
              <w:t>5</w:t>
            </w:r>
          </w:p>
        </w:tc>
        <w:tc>
          <w:tcPr>
            <w:tcW w:w="1418" w:type="dxa"/>
            <w:vAlign w:val="bottom"/>
          </w:tcPr>
          <w:p w14:paraId="4C5AFE9D" w14:textId="4B760383" w:rsidR="0038298A" w:rsidRPr="000C16FD" w:rsidRDefault="0038298A">
            <w:pPr>
              <w:pBdr>
                <w:bottom w:val="single" w:sz="4" w:space="1" w:color="auto"/>
              </w:pBdr>
              <w:spacing w:line="340" w:lineRule="exact"/>
              <w:ind w:right="-17"/>
              <w:jc w:val="center"/>
              <w:rPr>
                <w:rFonts w:ascii="Angsana New" w:eastAsia="Arial Unicode MS" w:hAnsi="Angsana New" w:cstheme="minorBidi"/>
                <w:color w:val="auto"/>
                <w:sz w:val="25"/>
                <w:szCs w:val="25"/>
              </w:rPr>
            </w:pPr>
            <w:r w:rsidRPr="000C16FD">
              <w:rPr>
                <w:rFonts w:ascii="Angsana New" w:eastAsia="Arial Unicode MS" w:hAnsi="Angsana New"/>
                <w:color w:val="auto"/>
                <w:sz w:val="28"/>
                <w:szCs w:val="28"/>
              </w:rPr>
              <w:t>202</w:t>
            </w:r>
            <w:r w:rsidR="000C16FD">
              <w:rPr>
                <w:rFonts w:ascii="Angsana New" w:eastAsia="Arial Unicode MS" w:hAnsi="Angsana New" w:cstheme="minorBidi" w:hint="cs"/>
                <w:color w:val="auto"/>
                <w:sz w:val="28"/>
                <w:szCs w:val="28"/>
                <w:cs/>
              </w:rPr>
              <w:t>4</w:t>
            </w:r>
          </w:p>
        </w:tc>
      </w:tr>
      <w:tr w:rsidR="00356218" w:rsidRPr="00A3585B" w14:paraId="42AA6CF9" w14:textId="77777777" w:rsidTr="000B2AA5">
        <w:tc>
          <w:tcPr>
            <w:tcW w:w="3402" w:type="dxa"/>
          </w:tcPr>
          <w:p w14:paraId="02AD9941" w14:textId="77777777" w:rsidR="00356218" w:rsidRPr="000C16FD" w:rsidRDefault="00356218" w:rsidP="00356218">
            <w:pPr>
              <w:spacing w:line="340" w:lineRule="exact"/>
              <w:ind w:right="-72"/>
              <w:rPr>
                <w:rFonts w:ascii="Angsana New" w:eastAsia="Arial Unicode MS" w:hAnsi="Angsana New"/>
                <w:color w:val="auto"/>
                <w:sz w:val="25"/>
                <w:szCs w:val="25"/>
                <w:highlight w:val="yellow"/>
                <w:cs/>
              </w:rPr>
            </w:pPr>
            <w:r w:rsidRPr="000C16FD">
              <w:rPr>
                <w:rFonts w:ascii="Angsana New" w:hAnsi="Angsana New"/>
                <w:color w:val="auto"/>
                <w:sz w:val="28"/>
                <w:szCs w:val="28"/>
              </w:rPr>
              <w:t>Financial assumptions</w:t>
            </w:r>
          </w:p>
        </w:tc>
        <w:tc>
          <w:tcPr>
            <w:tcW w:w="1417" w:type="dxa"/>
            <w:vAlign w:val="bottom"/>
          </w:tcPr>
          <w:p w14:paraId="58DD0EA1" w14:textId="67BE3023" w:rsidR="00356218" w:rsidRPr="000C16FD" w:rsidRDefault="00356218" w:rsidP="00356218">
            <w:pPr>
              <w:spacing w:line="340" w:lineRule="exact"/>
              <w:ind w:right="-41"/>
              <w:jc w:val="right"/>
              <w:rPr>
                <w:rFonts w:asciiTheme="majorBidi" w:eastAsia="Arial Unicode MS" w:hAnsiTheme="majorBidi" w:cstheme="majorBidi"/>
                <w:color w:val="auto"/>
                <w:sz w:val="25"/>
                <w:szCs w:val="25"/>
                <w:cs/>
              </w:rPr>
            </w:pPr>
            <w:r w:rsidRPr="00995538">
              <w:rPr>
                <w:rFonts w:ascii="Angsana New" w:eastAsia="Cordia New" w:hAnsi="Angsana New" w:cs="Angsana New" w:hint="cs"/>
                <w:color w:val="000000"/>
                <w:sz w:val="28"/>
                <w:szCs w:val="28"/>
                <w:cs/>
              </w:rPr>
              <w:t>1</w:t>
            </w:r>
            <w:r w:rsidRPr="00995538">
              <w:rPr>
                <w:rFonts w:ascii="Angsana New" w:eastAsia="Cordia New" w:hAnsi="Angsana New" w:cs="Angsana New"/>
                <w:color w:val="000000"/>
                <w:sz w:val="28"/>
                <w:szCs w:val="28"/>
              </w:rPr>
              <w:t>,348</w:t>
            </w:r>
          </w:p>
        </w:tc>
        <w:tc>
          <w:tcPr>
            <w:tcW w:w="1418" w:type="dxa"/>
            <w:vAlign w:val="bottom"/>
          </w:tcPr>
          <w:p w14:paraId="3387234A" w14:textId="52FC2839" w:rsidR="00356218" w:rsidRPr="000C16FD" w:rsidRDefault="00356218" w:rsidP="00356218">
            <w:pPr>
              <w:spacing w:line="340" w:lineRule="exact"/>
              <w:ind w:right="-41"/>
              <w:jc w:val="right"/>
              <w:rPr>
                <w:rFonts w:asciiTheme="majorBidi" w:hAnsiTheme="majorBidi" w:cstheme="majorBidi"/>
                <w:color w:val="auto"/>
                <w:sz w:val="25"/>
                <w:szCs w:val="25"/>
              </w:rPr>
            </w:pPr>
            <w:r w:rsidRPr="00995538">
              <w:rPr>
                <w:rFonts w:ascii="Angsana New" w:eastAsia="Cordia New" w:hAnsi="Angsana New" w:cs="Angsana New"/>
                <w:color w:val="000000"/>
                <w:sz w:val="28"/>
                <w:szCs w:val="28"/>
              </w:rPr>
              <w:t>-</w:t>
            </w:r>
          </w:p>
        </w:tc>
        <w:tc>
          <w:tcPr>
            <w:tcW w:w="1417" w:type="dxa"/>
            <w:vAlign w:val="bottom"/>
          </w:tcPr>
          <w:p w14:paraId="62618E78" w14:textId="4BCBFFCB" w:rsidR="00356218" w:rsidRPr="000C16FD" w:rsidRDefault="00356218" w:rsidP="00356218">
            <w:pPr>
              <w:spacing w:line="340" w:lineRule="exact"/>
              <w:ind w:right="-41"/>
              <w:jc w:val="right"/>
              <w:rPr>
                <w:rFonts w:asciiTheme="majorBidi" w:eastAsia="Arial Unicode MS" w:hAnsiTheme="majorBidi" w:cstheme="majorBidi"/>
                <w:color w:val="auto"/>
                <w:sz w:val="25"/>
                <w:szCs w:val="25"/>
                <w:cs/>
              </w:rPr>
            </w:pPr>
            <w:r w:rsidRPr="00995538">
              <w:rPr>
                <w:rFonts w:ascii="Angsana New" w:eastAsia="Cordia New" w:hAnsi="Angsana New" w:cs="Angsana New" w:hint="cs"/>
                <w:color w:val="000000"/>
                <w:sz w:val="28"/>
                <w:szCs w:val="28"/>
                <w:cs/>
              </w:rPr>
              <w:t>1</w:t>
            </w:r>
            <w:r w:rsidRPr="00995538">
              <w:rPr>
                <w:rFonts w:ascii="Angsana New" w:eastAsia="Cordia New" w:hAnsi="Angsana New" w:cs="Angsana New"/>
                <w:color w:val="000000"/>
                <w:sz w:val="28"/>
                <w:szCs w:val="28"/>
              </w:rPr>
              <w:t>,348</w:t>
            </w:r>
          </w:p>
        </w:tc>
        <w:tc>
          <w:tcPr>
            <w:tcW w:w="1418" w:type="dxa"/>
            <w:vAlign w:val="bottom"/>
          </w:tcPr>
          <w:p w14:paraId="53A38176" w14:textId="4664EA35" w:rsidR="00356218" w:rsidRPr="000C16FD" w:rsidRDefault="00356218" w:rsidP="00356218">
            <w:pPr>
              <w:spacing w:line="340" w:lineRule="exact"/>
              <w:ind w:right="-17"/>
              <w:jc w:val="right"/>
              <w:rPr>
                <w:color w:val="auto"/>
                <w:sz w:val="25"/>
                <w:szCs w:val="25"/>
              </w:rPr>
            </w:pPr>
            <w:r w:rsidRPr="00995538">
              <w:rPr>
                <w:rFonts w:ascii="Angsana New" w:eastAsia="Cordia New" w:hAnsi="Angsana New" w:cs="Angsana New"/>
                <w:color w:val="000000"/>
                <w:sz w:val="28"/>
                <w:szCs w:val="28"/>
              </w:rPr>
              <w:t>-</w:t>
            </w:r>
          </w:p>
        </w:tc>
      </w:tr>
      <w:tr w:rsidR="00356218" w:rsidRPr="00A3585B" w14:paraId="56FFD5E7" w14:textId="77777777" w:rsidTr="000B2AA5">
        <w:trPr>
          <w:trHeight w:val="319"/>
        </w:trPr>
        <w:tc>
          <w:tcPr>
            <w:tcW w:w="3402" w:type="dxa"/>
          </w:tcPr>
          <w:p w14:paraId="1F2375E2" w14:textId="77777777" w:rsidR="00356218" w:rsidRPr="000C16FD" w:rsidRDefault="00356218" w:rsidP="00356218">
            <w:pPr>
              <w:spacing w:line="340" w:lineRule="exact"/>
              <w:ind w:right="-72"/>
              <w:rPr>
                <w:rFonts w:ascii="Angsana New" w:eastAsia="Arial Unicode MS" w:hAnsi="Angsana New"/>
                <w:color w:val="auto"/>
                <w:sz w:val="25"/>
                <w:szCs w:val="25"/>
                <w:highlight w:val="yellow"/>
                <w:cs/>
              </w:rPr>
            </w:pPr>
            <w:r w:rsidRPr="000C16FD">
              <w:rPr>
                <w:rFonts w:ascii="Angsana New" w:hAnsi="Angsana New"/>
                <w:color w:val="auto"/>
                <w:sz w:val="28"/>
                <w:szCs w:val="28"/>
              </w:rPr>
              <w:t>Demographic assumptions</w:t>
            </w:r>
          </w:p>
        </w:tc>
        <w:tc>
          <w:tcPr>
            <w:tcW w:w="1417" w:type="dxa"/>
            <w:vAlign w:val="bottom"/>
          </w:tcPr>
          <w:p w14:paraId="2E6E2862" w14:textId="621FF603" w:rsidR="00356218" w:rsidRPr="000C16FD" w:rsidRDefault="00356218" w:rsidP="00356218">
            <w:pPr>
              <w:spacing w:line="340" w:lineRule="exact"/>
              <w:ind w:right="-41"/>
              <w:jc w:val="right"/>
              <w:rPr>
                <w:rFonts w:asciiTheme="majorBidi" w:eastAsia="Arial Unicode MS" w:hAnsiTheme="majorBidi" w:cstheme="majorBidi"/>
                <w:color w:val="auto"/>
                <w:sz w:val="25"/>
                <w:szCs w:val="25"/>
                <w:cs/>
              </w:rPr>
            </w:pPr>
            <w:r w:rsidRPr="00995538">
              <w:rPr>
                <w:rFonts w:ascii="Angsana New" w:eastAsia="Cordia New" w:hAnsi="Angsana New" w:cs="Angsana New"/>
                <w:color w:val="000000"/>
                <w:sz w:val="28"/>
                <w:szCs w:val="28"/>
              </w:rPr>
              <w:t>6,095</w:t>
            </w:r>
          </w:p>
        </w:tc>
        <w:tc>
          <w:tcPr>
            <w:tcW w:w="1418" w:type="dxa"/>
            <w:vAlign w:val="bottom"/>
          </w:tcPr>
          <w:p w14:paraId="531003CE" w14:textId="18A3DFE0" w:rsidR="00356218" w:rsidRPr="000C16FD" w:rsidRDefault="00356218" w:rsidP="00356218">
            <w:pPr>
              <w:spacing w:line="340" w:lineRule="exact"/>
              <w:ind w:right="-41"/>
              <w:jc w:val="right"/>
              <w:rPr>
                <w:rFonts w:asciiTheme="majorBidi" w:hAnsiTheme="majorBidi" w:cstheme="majorBidi"/>
                <w:color w:val="auto"/>
                <w:sz w:val="25"/>
                <w:szCs w:val="25"/>
              </w:rPr>
            </w:pPr>
            <w:r w:rsidRPr="00995538">
              <w:rPr>
                <w:rFonts w:ascii="Angsana New" w:eastAsia="Cordia New" w:hAnsi="Angsana New" w:cs="Angsana New"/>
                <w:color w:val="000000"/>
                <w:sz w:val="28"/>
                <w:szCs w:val="28"/>
              </w:rPr>
              <w:t>-</w:t>
            </w:r>
          </w:p>
        </w:tc>
        <w:tc>
          <w:tcPr>
            <w:tcW w:w="1417" w:type="dxa"/>
            <w:vAlign w:val="bottom"/>
          </w:tcPr>
          <w:p w14:paraId="286EC543" w14:textId="0D86D1B3" w:rsidR="00356218" w:rsidRPr="000C16FD" w:rsidRDefault="00356218" w:rsidP="00356218">
            <w:pPr>
              <w:spacing w:line="340" w:lineRule="exact"/>
              <w:ind w:right="-41"/>
              <w:jc w:val="right"/>
              <w:rPr>
                <w:rFonts w:asciiTheme="majorBidi" w:eastAsia="Arial Unicode MS" w:hAnsiTheme="majorBidi" w:cstheme="majorBidi"/>
                <w:color w:val="auto"/>
                <w:sz w:val="25"/>
                <w:szCs w:val="25"/>
              </w:rPr>
            </w:pPr>
            <w:r w:rsidRPr="00995538">
              <w:rPr>
                <w:rFonts w:ascii="Angsana New" w:eastAsia="Cordia New" w:hAnsi="Angsana New" w:cs="Angsana New"/>
                <w:color w:val="000000"/>
                <w:sz w:val="28"/>
                <w:szCs w:val="28"/>
              </w:rPr>
              <w:t>6,095</w:t>
            </w:r>
          </w:p>
        </w:tc>
        <w:tc>
          <w:tcPr>
            <w:tcW w:w="1418" w:type="dxa"/>
            <w:vAlign w:val="bottom"/>
          </w:tcPr>
          <w:p w14:paraId="3C92637F" w14:textId="6D672372" w:rsidR="00356218" w:rsidRPr="000C16FD" w:rsidRDefault="00356218" w:rsidP="00356218">
            <w:pPr>
              <w:spacing w:line="340" w:lineRule="exact"/>
              <w:ind w:right="-17"/>
              <w:jc w:val="right"/>
              <w:rPr>
                <w:color w:val="auto"/>
                <w:sz w:val="25"/>
                <w:szCs w:val="25"/>
              </w:rPr>
            </w:pPr>
            <w:r w:rsidRPr="00995538">
              <w:rPr>
                <w:rFonts w:ascii="Angsana New" w:eastAsia="Cordia New" w:hAnsi="Angsana New" w:cs="Angsana New"/>
                <w:color w:val="000000"/>
                <w:sz w:val="28"/>
                <w:szCs w:val="28"/>
              </w:rPr>
              <w:t>-</w:t>
            </w:r>
          </w:p>
        </w:tc>
      </w:tr>
      <w:tr w:rsidR="00356218" w:rsidRPr="00A3585B" w14:paraId="46AF5211" w14:textId="77777777" w:rsidTr="000B2AA5">
        <w:trPr>
          <w:trHeight w:val="355"/>
        </w:trPr>
        <w:tc>
          <w:tcPr>
            <w:tcW w:w="3402" w:type="dxa"/>
          </w:tcPr>
          <w:p w14:paraId="2FBDE5CC" w14:textId="77777777" w:rsidR="00356218" w:rsidRPr="000C16FD" w:rsidRDefault="00356218" w:rsidP="00356218">
            <w:pPr>
              <w:spacing w:line="340" w:lineRule="exact"/>
              <w:ind w:right="-72"/>
              <w:rPr>
                <w:rFonts w:ascii="Angsana New" w:eastAsia="Arial Unicode MS" w:hAnsi="Angsana New"/>
                <w:color w:val="auto"/>
                <w:sz w:val="25"/>
                <w:szCs w:val="25"/>
                <w:highlight w:val="yellow"/>
              </w:rPr>
            </w:pPr>
            <w:r w:rsidRPr="000C16FD">
              <w:rPr>
                <w:rFonts w:ascii="Angsana New" w:hAnsi="Angsana New"/>
                <w:color w:val="auto"/>
                <w:sz w:val="28"/>
                <w:szCs w:val="28"/>
              </w:rPr>
              <w:t>Experience adjustment</w:t>
            </w:r>
          </w:p>
        </w:tc>
        <w:tc>
          <w:tcPr>
            <w:tcW w:w="1417" w:type="dxa"/>
            <w:vAlign w:val="bottom"/>
          </w:tcPr>
          <w:p w14:paraId="232585A6" w14:textId="11C2B503" w:rsidR="00356218" w:rsidRPr="000C16FD" w:rsidRDefault="00356218" w:rsidP="00356218">
            <w:pPr>
              <w:pBdr>
                <w:bottom w:val="single" w:sz="4" w:space="1" w:color="auto"/>
              </w:pBdr>
              <w:spacing w:line="340" w:lineRule="exact"/>
              <w:ind w:right="-41"/>
              <w:jc w:val="right"/>
              <w:rPr>
                <w:rFonts w:asciiTheme="majorBidi" w:eastAsia="Arial Unicode MS" w:hAnsiTheme="majorBidi" w:cstheme="majorBidi"/>
                <w:color w:val="auto"/>
                <w:sz w:val="25"/>
                <w:szCs w:val="25"/>
              </w:rPr>
            </w:pPr>
            <w:r w:rsidRPr="00995538">
              <w:rPr>
                <w:rFonts w:ascii="Angsana New" w:eastAsia="Cordia New" w:hAnsi="Angsana New" w:cs="Angsana New"/>
                <w:color w:val="000000"/>
                <w:sz w:val="28"/>
                <w:szCs w:val="28"/>
              </w:rPr>
              <w:t>(68)</w:t>
            </w:r>
          </w:p>
        </w:tc>
        <w:tc>
          <w:tcPr>
            <w:tcW w:w="1418" w:type="dxa"/>
            <w:vAlign w:val="bottom"/>
          </w:tcPr>
          <w:p w14:paraId="7184F02B" w14:textId="22D16C07" w:rsidR="00356218" w:rsidRPr="000C16FD" w:rsidRDefault="00356218" w:rsidP="00356218">
            <w:pPr>
              <w:pBdr>
                <w:bottom w:val="single" w:sz="4" w:space="1" w:color="auto"/>
              </w:pBdr>
              <w:spacing w:line="340" w:lineRule="exact"/>
              <w:ind w:right="-41"/>
              <w:jc w:val="right"/>
              <w:rPr>
                <w:rFonts w:asciiTheme="majorBidi" w:hAnsiTheme="majorBidi" w:cstheme="majorBidi"/>
                <w:color w:val="auto"/>
                <w:sz w:val="25"/>
                <w:szCs w:val="25"/>
              </w:rPr>
            </w:pPr>
            <w:r w:rsidRPr="00995538">
              <w:rPr>
                <w:rFonts w:ascii="Angsana New" w:eastAsia="Cordia New" w:hAnsi="Angsana New" w:cs="Angsana New"/>
                <w:color w:val="000000"/>
                <w:sz w:val="28"/>
                <w:szCs w:val="28"/>
              </w:rPr>
              <w:t>-</w:t>
            </w:r>
          </w:p>
        </w:tc>
        <w:tc>
          <w:tcPr>
            <w:tcW w:w="1417" w:type="dxa"/>
            <w:vAlign w:val="bottom"/>
          </w:tcPr>
          <w:p w14:paraId="13FE8AAC" w14:textId="00BBDD3C" w:rsidR="00356218" w:rsidRPr="000C16FD" w:rsidRDefault="00356218" w:rsidP="00356218">
            <w:pPr>
              <w:pBdr>
                <w:bottom w:val="single" w:sz="4" w:space="1" w:color="auto"/>
              </w:pBdr>
              <w:spacing w:line="340" w:lineRule="exact"/>
              <w:ind w:right="-41"/>
              <w:jc w:val="right"/>
              <w:rPr>
                <w:rFonts w:asciiTheme="majorBidi" w:eastAsia="Arial Unicode MS" w:hAnsiTheme="majorBidi" w:cstheme="majorBidi"/>
                <w:color w:val="auto"/>
                <w:sz w:val="25"/>
                <w:szCs w:val="25"/>
              </w:rPr>
            </w:pPr>
            <w:r w:rsidRPr="00995538">
              <w:rPr>
                <w:rFonts w:ascii="Angsana New" w:eastAsia="Cordia New" w:hAnsi="Angsana New" w:cs="Angsana New"/>
                <w:color w:val="000000"/>
                <w:sz w:val="28"/>
                <w:szCs w:val="28"/>
              </w:rPr>
              <w:t>(68)</w:t>
            </w:r>
          </w:p>
        </w:tc>
        <w:tc>
          <w:tcPr>
            <w:tcW w:w="1418" w:type="dxa"/>
            <w:vAlign w:val="bottom"/>
          </w:tcPr>
          <w:p w14:paraId="271AB570" w14:textId="519AB01B" w:rsidR="00356218" w:rsidRPr="000C16FD" w:rsidRDefault="00356218" w:rsidP="00356218">
            <w:pPr>
              <w:pBdr>
                <w:bottom w:val="single" w:sz="4" w:space="1" w:color="auto"/>
              </w:pBdr>
              <w:spacing w:line="340" w:lineRule="exact"/>
              <w:ind w:right="-17"/>
              <w:jc w:val="right"/>
              <w:rPr>
                <w:color w:val="auto"/>
                <w:sz w:val="25"/>
                <w:szCs w:val="25"/>
              </w:rPr>
            </w:pPr>
            <w:r w:rsidRPr="00995538">
              <w:rPr>
                <w:rFonts w:ascii="Angsana New" w:eastAsia="Cordia New" w:hAnsi="Angsana New" w:cs="Angsana New"/>
                <w:color w:val="000000"/>
                <w:sz w:val="28"/>
                <w:szCs w:val="28"/>
              </w:rPr>
              <w:t>-</w:t>
            </w:r>
          </w:p>
        </w:tc>
      </w:tr>
      <w:tr w:rsidR="00356218" w:rsidRPr="00A3585B" w14:paraId="57118C71" w14:textId="77777777" w:rsidTr="000B2AA5">
        <w:trPr>
          <w:trHeight w:val="359"/>
        </w:trPr>
        <w:tc>
          <w:tcPr>
            <w:tcW w:w="3402" w:type="dxa"/>
            <w:vAlign w:val="bottom"/>
          </w:tcPr>
          <w:p w14:paraId="4EEC41D9" w14:textId="77777777" w:rsidR="00356218" w:rsidRPr="000C16FD" w:rsidRDefault="00356218" w:rsidP="00356218">
            <w:pPr>
              <w:spacing w:line="340" w:lineRule="exact"/>
              <w:ind w:right="-72"/>
              <w:jc w:val="center"/>
              <w:rPr>
                <w:rFonts w:ascii="Angsana New" w:eastAsia="Arial Unicode MS" w:hAnsi="Angsana New"/>
                <w:color w:val="auto"/>
                <w:sz w:val="25"/>
                <w:szCs w:val="25"/>
                <w:cs/>
              </w:rPr>
            </w:pPr>
            <w:r w:rsidRPr="000C16FD">
              <w:rPr>
                <w:rFonts w:ascii="Angsana New" w:eastAsia="Arial Unicode MS" w:hAnsi="Angsana New"/>
                <w:color w:val="auto"/>
                <w:sz w:val="25"/>
                <w:szCs w:val="25"/>
              </w:rPr>
              <w:t>Total</w:t>
            </w:r>
          </w:p>
        </w:tc>
        <w:tc>
          <w:tcPr>
            <w:tcW w:w="1417" w:type="dxa"/>
          </w:tcPr>
          <w:p w14:paraId="58A6FC58" w14:textId="073843AA" w:rsidR="00356218" w:rsidRPr="000C16FD" w:rsidRDefault="00356218" w:rsidP="00356218">
            <w:pPr>
              <w:pBdr>
                <w:bottom w:val="double" w:sz="4" w:space="1" w:color="auto"/>
              </w:pBdr>
              <w:spacing w:line="340" w:lineRule="exact"/>
              <w:ind w:right="-41"/>
              <w:jc w:val="right"/>
              <w:rPr>
                <w:rFonts w:asciiTheme="majorBidi" w:eastAsia="Arial Unicode MS" w:hAnsiTheme="majorBidi" w:cstheme="majorBidi"/>
                <w:color w:val="auto"/>
                <w:sz w:val="25"/>
                <w:szCs w:val="25"/>
              </w:rPr>
            </w:pPr>
            <w:r w:rsidRPr="00995538">
              <w:rPr>
                <w:rFonts w:ascii="Angsana New" w:eastAsia="Cordia New" w:hAnsi="Angsana New" w:cs="Angsana New"/>
                <w:color w:val="000000"/>
                <w:sz w:val="28"/>
                <w:szCs w:val="28"/>
              </w:rPr>
              <w:t>7,375</w:t>
            </w:r>
          </w:p>
        </w:tc>
        <w:tc>
          <w:tcPr>
            <w:tcW w:w="1418" w:type="dxa"/>
          </w:tcPr>
          <w:p w14:paraId="192BA5FF" w14:textId="5362ADAF" w:rsidR="00356218" w:rsidRPr="000C16FD" w:rsidRDefault="00356218" w:rsidP="00356218">
            <w:pPr>
              <w:pBdr>
                <w:bottom w:val="double" w:sz="4" w:space="1" w:color="auto"/>
              </w:pBdr>
              <w:spacing w:line="340" w:lineRule="exact"/>
              <w:ind w:right="-41"/>
              <w:jc w:val="right"/>
              <w:rPr>
                <w:rFonts w:asciiTheme="majorBidi" w:hAnsiTheme="majorBidi" w:cstheme="majorBidi"/>
                <w:color w:val="auto"/>
                <w:sz w:val="25"/>
                <w:szCs w:val="25"/>
              </w:rPr>
            </w:pPr>
            <w:r w:rsidRPr="00995538">
              <w:rPr>
                <w:rFonts w:ascii="Angsana New" w:eastAsia="Cordia New" w:hAnsi="Angsana New" w:cs="Angsana New"/>
                <w:color w:val="000000"/>
                <w:sz w:val="28"/>
                <w:szCs w:val="28"/>
              </w:rPr>
              <w:t>-</w:t>
            </w:r>
          </w:p>
        </w:tc>
        <w:tc>
          <w:tcPr>
            <w:tcW w:w="1417" w:type="dxa"/>
          </w:tcPr>
          <w:p w14:paraId="3A8BDBF0" w14:textId="2D0DF0C1" w:rsidR="00356218" w:rsidRPr="000C16FD" w:rsidRDefault="00356218" w:rsidP="00356218">
            <w:pPr>
              <w:pBdr>
                <w:bottom w:val="double" w:sz="4" w:space="1" w:color="auto"/>
              </w:pBdr>
              <w:spacing w:line="340" w:lineRule="exact"/>
              <w:ind w:right="-41"/>
              <w:jc w:val="right"/>
              <w:rPr>
                <w:rFonts w:asciiTheme="majorBidi" w:eastAsia="Arial Unicode MS" w:hAnsiTheme="majorBidi" w:cstheme="majorBidi"/>
                <w:color w:val="auto"/>
                <w:sz w:val="25"/>
                <w:szCs w:val="25"/>
              </w:rPr>
            </w:pPr>
            <w:r w:rsidRPr="00995538">
              <w:rPr>
                <w:rFonts w:ascii="Angsana New" w:eastAsia="Cordia New" w:hAnsi="Angsana New" w:cs="Angsana New" w:hint="cs"/>
                <w:color w:val="000000"/>
                <w:sz w:val="28"/>
                <w:szCs w:val="28"/>
                <w:cs/>
              </w:rPr>
              <w:t>7</w:t>
            </w:r>
            <w:r w:rsidRPr="00995538">
              <w:rPr>
                <w:rFonts w:ascii="Angsana New" w:eastAsia="Cordia New" w:hAnsi="Angsana New" w:cs="Angsana New"/>
                <w:color w:val="000000"/>
                <w:sz w:val="28"/>
                <w:szCs w:val="28"/>
              </w:rPr>
              <w:t>,375</w:t>
            </w:r>
          </w:p>
        </w:tc>
        <w:tc>
          <w:tcPr>
            <w:tcW w:w="1418" w:type="dxa"/>
            <w:vAlign w:val="bottom"/>
          </w:tcPr>
          <w:p w14:paraId="228157C9" w14:textId="6613CAF1" w:rsidR="00356218" w:rsidRPr="000C16FD" w:rsidRDefault="00356218" w:rsidP="00356218">
            <w:pPr>
              <w:pBdr>
                <w:bottom w:val="double" w:sz="4" w:space="1" w:color="auto"/>
              </w:pBdr>
              <w:spacing w:line="340" w:lineRule="exact"/>
              <w:ind w:right="-17"/>
              <w:jc w:val="right"/>
              <w:rPr>
                <w:color w:val="auto"/>
                <w:sz w:val="25"/>
                <w:szCs w:val="25"/>
              </w:rPr>
            </w:pPr>
            <w:r w:rsidRPr="00995538">
              <w:rPr>
                <w:rFonts w:ascii="Angsana New" w:eastAsia="Cordia New" w:hAnsi="Angsana New" w:cs="Angsana New"/>
                <w:color w:val="000000"/>
                <w:sz w:val="28"/>
                <w:szCs w:val="28"/>
              </w:rPr>
              <w:t>-</w:t>
            </w:r>
          </w:p>
        </w:tc>
      </w:tr>
    </w:tbl>
    <w:p w14:paraId="70B279F3" w14:textId="7B0F3FF4" w:rsidR="005C3344" w:rsidRPr="0079480C" w:rsidRDefault="00575CF6" w:rsidP="009779C3">
      <w:pPr>
        <w:spacing w:before="120" w:line="400" w:lineRule="exact"/>
        <w:ind w:left="425"/>
        <w:jc w:val="thaiDistribute"/>
        <w:rPr>
          <w:rFonts w:ascii="Angsana New" w:hAnsi="Angsana New" w:cs="Angsana New"/>
          <w:color w:val="auto"/>
          <w:sz w:val="28"/>
          <w:szCs w:val="28"/>
        </w:rPr>
      </w:pPr>
      <w:r w:rsidRPr="0079480C">
        <w:rPr>
          <w:rFonts w:ascii="Angsana New" w:hAnsi="Angsana New" w:cs="Angsana New"/>
          <w:color w:val="auto"/>
          <w:sz w:val="28"/>
          <w:szCs w:val="28"/>
        </w:rPr>
        <w:t>T</w:t>
      </w:r>
      <w:r w:rsidR="005C3344" w:rsidRPr="0079480C">
        <w:rPr>
          <w:rFonts w:ascii="Angsana New" w:hAnsi="Angsana New" w:cs="Angsana New"/>
          <w:color w:val="auto"/>
          <w:sz w:val="28"/>
          <w:szCs w:val="28"/>
        </w:rPr>
        <w:t>he principal actuarial assumptions used for the year ended December 31</w:t>
      </w:r>
      <w:r w:rsidR="00244141" w:rsidRPr="0079480C">
        <w:rPr>
          <w:rFonts w:ascii="Angsana New" w:hAnsi="Angsana New" w:cs="Angsana New"/>
          <w:color w:val="auto"/>
          <w:sz w:val="28"/>
          <w:szCs w:val="28"/>
        </w:rPr>
        <w:t>, is</w:t>
      </w:r>
      <w:r w:rsidR="00A27A8D" w:rsidRPr="0079480C">
        <w:rPr>
          <w:rFonts w:ascii="Angsana New" w:hAnsi="Angsana New" w:cs="Angsana New" w:hint="cs"/>
          <w:color w:val="auto"/>
          <w:sz w:val="28"/>
          <w:szCs w:val="28"/>
          <w:cs/>
        </w:rPr>
        <w:t xml:space="preserve"> </w:t>
      </w:r>
      <w:r w:rsidR="005C3344" w:rsidRPr="0079480C">
        <w:rPr>
          <w:rFonts w:ascii="Angsana New" w:hAnsi="Angsana New" w:cs="Angsana New"/>
          <w:color w:val="auto"/>
          <w:sz w:val="28"/>
          <w:szCs w:val="28"/>
        </w:rPr>
        <w:t>as follows:</w:t>
      </w:r>
    </w:p>
    <w:tbl>
      <w:tblPr>
        <w:tblW w:w="9072" w:type="dxa"/>
        <w:tblInd w:w="284" w:type="dxa"/>
        <w:tblLayout w:type="fixed"/>
        <w:tblLook w:val="0000" w:firstRow="0" w:lastRow="0" w:firstColumn="0" w:lastColumn="0" w:noHBand="0" w:noVBand="0"/>
      </w:tblPr>
      <w:tblGrid>
        <w:gridCol w:w="5103"/>
        <w:gridCol w:w="1980"/>
        <w:gridCol w:w="1989"/>
      </w:tblGrid>
      <w:tr w:rsidR="005C3344" w:rsidRPr="0079480C" w14:paraId="632F5198" w14:textId="77777777" w:rsidTr="000E7D86">
        <w:trPr>
          <w:trHeight w:val="288"/>
        </w:trPr>
        <w:tc>
          <w:tcPr>
            <w:tcW w:w="5103" w:type="dxa"/>
            <w:tcBorders>
              <w:top w:val="nil"/>
              <w:left w:val="nil"/>
              <w:bottom w:val="nil"/>
              <w:right w:val="nil"/>
            </w:tcBorders>
            <w:vAlign w:val="bottom"/>
          </w:tcPr>
          <w:p w14:paraId="09FD5871" w14:textId="77777777" w:rsidR="005C3344" w:rsidRPr="0079480C" w:rsidRDefault="005C3344" w:rsidP="000E7D86">
            <w:pPr>
              <w:tabs>
                <w:tab w:val="left" w:pos="1800"/>
              </w:tabs>
              <w:spacing w:line="400" w:lineRule="exact"/>
              <w:ind w:left="540"/>
              <w:rPr>
                <w:rFonts w:ascii="Angsana New" w:hAnsi="Angsana New" w:cs="Angsana New"/>
                <w:color w:val="auto"/>
                <w:sz w:val="28"/>
                <w:szCs w:val="28"/>
              </w:rPr>
            </w:pPr>
          </w:p>
        </w:tc>
        <w:tc>
          <w:tcPr>
            <w:tcW w:w="3969" w:type="dxa"/>
            <w:gridSpan w:val="2"/>
            <w:tcBorders>
              <w:top w:val="nil"/>
              <w:left w:val="nil"/>
              <w:right w:val="nil"/>
            </w:tcBorders>
          </w:tcPr>
          <w:p w14:paraId="57368F96" w14:textId="77777777" w:rsidR="005C3344" w:rsidRPr="0079480C" w:rsidRDefault="005C3344" w:rsidP="000E7D86">
            <w:pPr>
              <w:pStyle w:val="a8"/>
              <w:pBdr>
                <w:bottom w:val="single" w:sz="4" w:space="1" w:color="auto"/>
              </w:pBdr>
              <w:spacing w:line="400" w:lineRule="exact"/>
              <w:ind w:right="-72"/>
              <w:jc w:val="center"/>
              <w:rPr>
                <w:rFonts w:ascii="Angsana New" w:hAnsi="Angsana New" w:cs="Angsana New"/>
                <w:color w:val="auto"/>
                <w:cs/>
              </w:rPr>
            </w:pPr>
            <w:r w:rsidRPr="0079480C">
              <w:rPr>
                <w:rFonts w:ascii="Angsana New" w:hAnsi="Angsana New" w:cs="Angsana New"/>
                <w:color w:val="auto"/>
              </w:rPr>
              <w:t xml:space="preserve">Consolidated and Separate </w:t>
            </w:r>
            <w:r w:rsidR="00A36DDA" w:rsidRPr="0079480C">
              <w:rPr>
                <w:rFonts w:ascii="Angsana New" w:hAnsi="Angsana New" w:cs="Angsana New"/>
                <w:color w:val="auto"/>
              </w:rPr>
              <w:t>f</w:t>
            </w:r>
            <w:r w:rsidRPr="0079480C">
              <w:rPr>
                <w:rFonts w:ascii="Angsana New" w:hAnsi="Angsana New" w:cs="Angsana New"/>
                <w:color w:val="auto"/>
              </w:rPr>
              <w:t xml:space="preserve">inancial </w:t>
            </w:r>
            <w:r w:rsidR="00A36DDA" w:rsidRPr="0079480C">
              <w:rPr>
                <w:rFonts w:ascii="Angsana New" w:hAnsi="Angsana New" w:cs="Angsana New"/>
                <w:color w:val="auto"/>
              </w:rPr>
              <w:t>s</w:t>
            </w:r>
            <w:r w:rsidRPr="0079480C">
              <w:rPr>
                <w:rFonts w:ascii="Angsana New" w:hAnsi="Angsana New" w:cs="Angsana New"/>
                <w:color w:val="auto"/>
              </w:rPr>
              <w:t>tatements</w:t>
            </w:r>
          </w:p>
        </w:tc>
      </w:tr>
      <w:tr w:rsidR="005C3344" w:rsidRPr="0079480C" w14:paraId="38D3FFA6" w14:textId="77777777" w:rsidTr="000E7D86">
        <w:trPr>
          <w:trHeight w:val="288"/>
        </w:trPr>
        <w:tc>
          <w:tcPr>
            <w:tcW w:w="5103" w:type="dxa"/>
            <w:tcBorders>
              <w:top w:val="nil"/>
              <w:left w:val="nil"/>
              <w:bottom w:val="nil"/>
              <w:right w:val="nil"/>
            </w:tcBorders>
            <w:vAlign w:val="bottom"/>
          </w:tcPr>
          <w:p w14:paraId="295A27D6" w14:textId="77777777" w:rsidR="005C3344" w:rsidRPr="0079480C" w:rsidRDefault="005C3344" w:rsidP="000E7D86">
            <w:pPr>
              <w:tabs>
                <w:tab w:val="left" w:pos="1800"/>
              </w:tabs>
              <w:spacing w:line="400" w:lineRule="exact"/>
              <w:ind w:left="540"/>
              <w:rPr>
                <w:rFonts w:ascii="Angsana New" w:hAnsi="Angsana New" w:cs="Angsana New"/>
                <w:color w:val="auto"/>
                <w:sz w:val="28"/>
                <w:szCs w:val="28"/>
                <w:highlight w:val="cyan"/>
              </w:rPr>
            </w:pPr>
          </w:p>
        </w:tc>
        <w:tc>
          <w:tcPr>
            <w:tcW w:w="1980" w:type="dxa"/>
            <w:tcBorders>
              <w:top w:val="nil"/>
              <w:left w:val="nil"/>
              <w:right w:val="nil"/>
            </w:tcBorders>
          </w:tcPr>
          <w:p w14:paraId="02B6FAA3" w14:textId="66427225" w:rsidR="005C3344" w:rsidRPr="0079480C" w:rsidRDefault="00754CED" w:rsidP="000E7D86">
            <w:pPr>
              <w:pStyle w:val="a8"/>
              <w:pBdr>
                <w:bottom w:val="single" w:sz="4" w:space="1" w:color="auto"/>
              </w:pBdr>
              <w:spacing w:line="400" w:lineRule="exact"/>
              <w:ind w:right="-72"/>
              <w:jc w:val="center"/>
              <w:rPr>
                <w:rFonts w:ascii="Angsana New" w:hAnsi="Angsana New" w:cs="Angsana New"/>
                <w:color w:val="auto"/>
              </w:rPr>
            </w:pPr>
            <w:r w:rsidRPr="0079480C">
              <w:rPr>
                <w:rFonts w:ascii="Angsana New" w:hAnsi="Angsana New" w:cs="Angsana New"/>
                <w:color w:val="auto"/>
              </w:rPr>
              <w:t>2025</w:t>
            </w:r>
          </w:p>
        </w:tc>
        <w:tc>
          <w:tcPr>
            <w:tcW w:w="1989" w:type="dxa"/>
            <w:tcBorders>
              <w:top w:val="nil"/>
              <w:left w:val="nil"/>
              <w:right w:val="nil"/>
            </w:tcBorders>
          </w:tcPr>
          <w:p w14:paraId="40B9F40A" w14:textId="3101F700" w:rsidR="005C3344" w:rsidRPr="0079480C" w:rsidRDefault="00754CED" w:rsidP="000E7D86">
            <w:pPr>
              <w:pStyle w:val="a8"/>
              <w:pBdr>
                <w:bottom w:val="single" w:sz="4" w:space="1" w:color="auto"/>
              </w:pBdr>
              <w:spacing w:line="400" w:lineRule="exact"/>
              <w:ind w:right="-72"/>
              <w:jc w:val="center"/>
              <w:rPr>
                <w:rFonts w:ascii="Angsana New" w:hAnsi="Angsana New" w:cs="Angsana New"/>
                <w:color w:val="auto"/>
              </w:rPr>
            </w:pPr>
            <w:r w:rsidRPr="0079480C">
              <w:rPr>
                <w:rFonts w:ascii="Angsana New" w:hAnsi="Angsana New" w:cs="Angsana New"/>
                <w:color w:val="auto"/>
              </w:rPr>
              <w:t>2024</w:t>
            </w:r>
          </w:p>
        </w:tc>
      </w:tr>
      <w:tr w:rsidR="005C3344" w:rsidRPr="0079480C" w14:paraId="48BE816F" w14:textId="77777777" w:rsidTr="000E7D86">
        <w:trPr>
          <w:trHeight w:val="80"/>
        </w:trPr>
        <w:tc>
          <w:tcPr>
            <w:tcW w:w="5103" w:type="dxa"/>
            <w:tcBorders>
              <w:top w:val="nil"/>
              <w:left w:val="nil"/>
              <w:bottom w:val="nil"/>
              <w:right w:val="nil"/>
            </w:tcBorders>
            <w:vAlign w:val="bottom"/>
          </w:tcPr>
          <w:p w14:paraId="38034FE2" w14:textId="77777777" w:rsidR="005C3344" w:rsidRPr="0079480C" w:rsidRDefault="005C3344" w:rsidP="000E7D86">
            <w:pPr>
              <w:tabs>
                <w:tab w:val="left" w:pos="1800"/>
              </w:tabs>
              <w:spacing w:line="400" w:lineRule="exact"/>
              <w:ind w:left="540"/>
              <w:rPr>
                <w:rFonts w:ascii="Angsana New" w:hAnsi="Angsana New" w:cs="Angsana New"/>
                <w:color w:val="auto"/>
                <w:sz w:val="28"/>
                <w:szCs w:val="28"/>
                <w:highlight w:val="cyan"/>
              </w:rPr>
            </w:pPr>
          </w:p>
        </w:tc>
        <w:tc>
          <w:tcPr>
            <w:tcW w:w="1980" w:type="dxa"/>
            <w:tcBorders>
              <w:top w:val="nil"/>
              <w:left w:val="nil"/>
              <w:right w:val="nil"/>
            </w:tcBorders>
          </w:tcPr>
          <w:p w14:paraId="721C5D00" w14:textId="77777777" w:rsidR="005C3344" w:rsidRPr="0079480C" w:rsidRDefault="005C3344" w:rsidP="000E7D86">
            <w:pPr>
              <w:pStyle w:val="a8"/>
              <w:pBdr>
                <w:bottom w:val="single" w:sz="4" w:space="1" w:color="auto"/>
              </w:pBdr>
              <w:spacing w:line="400" w:lineRule="exact"/>
              <w:ind w:right="-72"/>
              <w:jc w:val="center"/>
              <w:rPr>
                <w:rFonts w:ascii="Angsana New" w:hAnsi="Angsana New" w:cs="Angsana New"/>
                <w:color w:val="auto"/>
                <w:cs/>
              </w:rPr>
            </w:pPr>
            <w:r w:rsidRPr="0079480C">
              <w:rPr>
                <w:rFonts w:ascii="Angsana New" w:hAnsi="Angsana New" w:cs="Angsana New"/>
                <w:color w:val="auto"/>
              </w:rPr>
              <w:t>%</w:t>
            </w:r>
          </w:p>
        </w:tc>
        <w:tc>
          <w:tcPr>
            <w:tcW w:w="1989" w:type="dxa"/>
            <w:tcBorders>
              <w:top w:val="nil"/>
              <w:left w:val="nil"/>
              <w:right w:val="nil"/>
            </w:tcBorders>
          </w:tcPr>
          <w:p w14:paraId="4528C947" w14:textId="77777777" w:rsidR="005C3344" w:rsidRPr="0079480C" w:rsidRDefault="005C3344" w:rsidP="000E7D86">
            <w:pPr>
              <w:pStyle w:val="a8"/>
              <w:pBdr>
                <w:bottom w:val="single" w:sz="4" w:space="1" w:color="auto"/>
              </w:pBdr>
              <w:spacing w:line="400" w:lineRule="exact"/>
              <w:ind w:right="-72"/>
              <w:jc w:val="center"/>
              <w:rPr>
                <w:rFonts w:ascii="Angsana New" w:hAnsi="Angsana New" w:cs="Angsana New"/>
                <w:color w:val="auto"/>
                <w:cs/>
              </w:rPr>
            </w:pPr>
            <w:r w:rsidRPr="0079480C">
              <w:rPr>
                <w:rFonts w:ascii="Angsana New" w:hAnsi="Angsana New" w:cs="Angsana New"/>
                <w:color w:val="auto"/>
              </w:rPr>
              <w:t>%</w:t>
            </w:r>
          </w:p>
        </w:tc>
      </w:tr>
      <w:tr w:rsidR="00862B6B" w:rsidRPr="0079480C" w14:paraId="159EAD0E" w14:textId="77777777" w:rsidTr="000E7D86">
        <w:trPr>
          <w:trHeight w:val="403"/>
        </w:trPr>
        <w:tc>
          <w:tcPr>
            <w:tcW w:w="5103" w:type="dxa"/>
            <w:tcBorders>
              <w:top w:val="nil"/>
              <w:left w:val="nil"/>
              <w:bottom w:val="nil"/>
              <w:right w:val="nil"/>
            </w:tcBorders>
          </w:tcPr>
          <w:p w14:paraId="4F785498" w14:textId="77777777" w:rsidR="00862B6B" w:rsidRPr="0079480C" w:rsidRDefault="00862B6B" w:rsidP="00862B6B">
            <w:pPr>
              <w:spacing w:line="400" w:lineRule="exact"/>
              <w:rPr>
                <w:rFonts w:ascii="Angsana New" w:hAnsi="Angsana New" w:cs="Angsana New"/>
                <w:color w:val="auto"/>
                <w:sz w:val="28"/>
                <w:szCs w:val="28"/>
              </w:rPr>
            </w:pPr>
            <w:r w:rsidRPr="0079480C">
              <w:rPr>
                <w:rFonts w:ascii="Angsana New" w:hAnsi="Angsana New" w:cs="Angsana New"/>
                <w:color w:val="auto"/>
                <w:sz w:val="28"/>
                <w:szCs w:val="28"/>
              </w:rPr>
              <w:t>Discount rate, daily staff</w:t>
            </w:r>
          </w:p>
        </w:tc>
        <w:tc>
          <w:tcPr>
            <w:tcW w:w="1980" w:type="dxa"/>
            <w:tcBorders>
              <w:left w:val="nil"/>
              <w:bottom w:val="nil"/>
              <w:right w:val="nil"/>
            </w:tcBorders>
          </w:tcPr>
          <w:p w14:paraId="565219D1" w14:textId="565185DF" w:rsidR="00862B6B" w:rsidRPr="0079480C" w:rsidRDefault="00862B6B" w:rsidP="00862B6B">
            <w:pPr>
              <w:tabs>
                <w:tab w:val="right" w:pos="1223"/>
              </w:tabs>
              <w:spacing w:line="400" w:lineRule="exact"/>
              <w:ind w:right="-72"/>
              <w:jc w:val="center"/>
              <w:rPr>
                <w:rFonts w:ascii="Angsana New" w:hAnsi="Angsana New" w:cs="Angsana New"/>
                <w:color w:val="auto"/>
                <w:sz w:val="28"/>
                <w:szCs w:val="28"/>
              </w:rPr>
            </w:pPr>
            <w:r w:rsidRPr="007817B5">
              <w:rPr>
                <w:rFonts w:ascii="Angsana New" w:hAnsi="Angsana New" w:cs="Angsana New" w:hint="cs"/>
                <w:color w:val="000000"/>
                <w:sz w:val="28"/>
                <w:szCs w:val="28"/>
                <w:cs/>
              </w:rPr>
              <w:t>1.</w:t>
            </w:r>
            <w:r w:rsidRPr="007817B5">
              <w:rPr>
                <w:rFonts w:ascii="Angsana New" w:hAnsi="Angsana New" w:cs="Angsana New" w:hint="cs"/>
                <w:color w:val="000000"/>
                <w:sz w:val="28"/>
                <w:szCs w:val="28"/>
              </w:rPr>
              <w:t>49</w:t>
            </w:r>
          </w:p>
        </w:tc>
        <w:tc>
          <w:tcPr>
            <w:tcW w:w="1989" w:type="dxa"/>
            <w:tcBorders>
              <w:left w:val="nil"/>
              <w:bottom w:val="nil"/>
              <w:right w:val="nil"/>
            </w:tcBorders>
          </w:tcPr>
          <w:p w14:paraId="26B55586" w14:textId="44A269CB" w:rsidR="00862B6B" w:rsidRPr="0079480C" w:rsidRDefault="00862B6B" w:rsidP="00862B6B">
            <w:pPr>
              <w:tabs>
                <w:tab w:val="right" w:pos="1223"/>
              </w:tabs>
              <w:spacing w:line="400" w:lineRule="exact"/>
              <w:ind w:right="-72"/>
              <w:jc w:val="center"/>
              <w:rPr>
                <w:rFonts w:ascii="Angsana New" w:hAnsi="Angsana New" w:cs="Angsana New"/>
                <w:color w:val="auto"/>
                <w:sz w:val="28"/>
                <w:szCs w:val="28"/>
              </w:rPr>
            </w:pPr>
            <w:r w:rsidRPr="00697FE1">
              <w:rPr>
                <w:rFonts w:ascii="Angsana New" w:hAnsi="Angsana New" w:cs="Angsana New"/>
                <w:color w:val="000000" w:themeColor="text1"/>
                <w:sz w:val="28"/>
                <w:szCs w:val="28"/>
              </w:rPr>
              <w:t>2.49</w:t>
            </w:r>
          </w:p>
        </w:tc>
      </w:tr>
      <w:tr w:rsidR="00862B6B" w:rsidRPr="0079480C" w14:paraId="6E973F8A" w14:textId="77777777" w:rsidTr="000E7D86">
        <w:trPr>
          <w:trHeight w:val="403"/>
        </w:trPr>
        <w:tc>
          <w:tcPr>
            <w:tcW w:w="5103" w:type="dxa"/>
            <w:tcBorders>
              <w:top w:val="nil"/>
              <w:left w:val="nil"/>
              <w:bottom w:val="nil"/>
              <w:right w:val="nil"/>
            </w:tcBorders>
          </w:tcPr>
          <w:p w14:paraId="0361AE7B" w14:textId="77777777" w:rsidR="00862B6B" w:rsidRPr="0079480C" w:rsidRDefault="00862B6B" w:rsidP="00862B6B">
            <w:pPr>
              <w:spacing w:line="400" w:lineRule="exact"/>
              <w:rPr>
                <w:rFonts w:ascii="Angsana New" w:hAnsi="Angsana New" w:cs="Angsana New"/>
                <w:color w:val="auto"/>
                <w:sz w:val="28"/>
                <w:szCs w:val="28"/>
              </w:rPr>
            </w:pPr>
            <w:r w:rsidRPr="0079480C">
              <w:rPr>
                <w:rFonts w:ascii="Angsana New" w:hAnsi="Angsana New" w:cs="Angsana New"/>
                <w:color w:val="auto"/>
                <w:sz w:val="28"/>
                <w:szCs w:val="28"/>
              </w:rPr>
              <w:t>Discount rate, permanent</w:t>
            </w:r>
          </w:p>
        </w:tc>
        <w:tc>
          <w:tcPr>
            <w:tcW w:w="1980" w:type="dxa"/>
            <w:tcBorders>
              <w:top w:val="nil"/>
              <w:left w:val="nil"/>
              <w:bottom w:val="nil"/>
              <w:right w:val="nil"/>
            </w:tcBorders>
          </w:tcPr>
          <w:p w14:paraId="556F6798" w14:textId="47F0664C" w:rsidR="00862B6B" w:rsidRPr="0079480C" w:rsidRDefault="00862B6B" w:rsidP="00862B6B">
            <w:pPr>
              <w:tabs>
                <w:tab w:val="right" w:pos="1223"/>
              </w:tabs>
              <w:spacing w:line="400" w:lineRule="exact"/>
              <w:ind w:right="-72"/>
              <w:jc w:val="center"/>
              <w:rPr>
                <w:rFonts w:ascii="Angsana New" w:hAnsi="Angsana New" w:cs="Angsana New"/>
                <w:color w:val="auto"/>
                <w:sz w:val="28"/>
                <w:szCs w:val="28"/>
              </w:rPr>
            </w:pPr>
            <w:r w:rsidRPr="007817B5">
              <w:rPr>
                <w:rFonts w:ascii="Angsana New" w:hAnsi="Angsana New" w:cs="Angsana New" w:hint="cs"/>
                <w:color w:val="000000"/>
                <w:sz w:val="28"/>
                <w:szCs w:val="28"/>
                <w:cs/>
              </w:rPr>
              <w:t>1.35</w:t>
            </w:r>
          </w:p>
        </w:tc>
        <w:tc>
          <w:tcPr>
            <w:tcW w:w="1989" w:type="dxa"/>
            <w:tcBorders>
              <w:top w:val="nil"/>
              <w:left w:val="nil"/>
              <w:bottom w:val="nil"/>
              <w:right w:val="nil"/>
            </w:tcBorders>
          </w:tcPr>
          <w:p w14:paraId="2DE613ED" w14:textId="77777777" w:rsidR="00862B6B" w:rsidRPr="0079480C" w:rsidRDefault="00862B6B" w:rsidP="00862B6B">
            <w:pPr>
              <w:tabs>
                <w:tab w:val="right" w:pos="1223"/>
              </w:tabs>
              <w:spacing w:line="400" w:lineRule="exact"/>
              <w:ind w:right="-72"/>
              <w:jc w:val="center"/>
              <w:rPr>
                <w:rFonts w:ascii="Angsana New" w:hAnsi="Angsana New" w:cs="Angsana New"/>
                <w:color w:val="auto"/>
                <w:sz w:val="28"/>
                <w:szCs w:val="28"/>
              </w:rPr>
            </w:pPr>
            <w:r w:rsidRPr="00697FE1">
              <w:rPr>
                <w:rFonts w:ascii="Angsana New" w:hAnsi="Angsana New" w:cs="Angsana New"/>
                <w:color w:val="000000"/>
                <w:sz w:val="28"/>
                <w:szCs w:val="28"/>
              </w:rPr>
              <w:t>2.03</w:t>
            </w:r>
          </w:p>
        </w:tc>
      </w:tr>
      <w:tr w:rsidR="00862B6B" w:rsidRPr="0079480C" w14:paraId="5BE067FF" w14:textId="77777777" w:rsidTr="000E7D86">
        <w:trPr>
          <w:trHeight w:val="403"/>
        </w:trPr>
        <w:tc>
          <w:tcPr>
            <w:tcW w:w="5103" w:type="dxa"/>
            <w:tcBorders>
              <w:top w:val="nil"/>
              <w:left w:val="nil"/>
              <w:bottom w:val="nil"/>
              <w:right w:val="nil"/>
            </w:tcBorders>
          </w:tcPr>
          <w:p w14:paraId="3B6D862C" w14:textId="77777777" w:rsidR="00862B6B" w:rsidRPr="0079480C" w:rsidRDefault="00862B6B" w:rsidP="00862B6B">
            <w:pPr>
              <w:spacing w:line="400" w:lineRule="exact"/>
              <w:rPr>
                <w:rFonts w:ascii="Angsana New" w:hAnsi="Angsana New" w:cs="Angsana New"/>
                <w:color w:val="auto"/>
                <w:sz w:val="28"/>
                <w:szCs w:val="28"/>
                <w:cs/>
              </w:rPr>
            </w:pPr>
            <w:r w:rsidRPr="0079480C">
              <w:rPr>
                <w:rFonts w:ascii="Angsana New" w:hAnsi="Angsana New" w:cs="Angsana New"/>
                <w:color w:val="auto"/>
                <w:sz w:val="28"/>
                <w:szCs w:val="28"/>
              </w:rPr>
              <w:t>Salary increase rate, daily staff</w:t>
            </w:r>
          </w:p>
        </w:tc>
        <w:tc>
          <w:tcPr>
            <w:tcW w:w="1980" w:type="dxa"/>
            <w:tcBorders>
              <w:top w:val="nil"/>
              <w:left w:val="nil"/>
              <w:bottom w:val="nil"/>
              <w:right w:val="nil"/>
            </w:tcBorders>
          </w:tcPr>
          <w:p w14:paraId="73C11555" w14:textId="5C5779EF" w:rsidR="00862B6B" w:rsidRPr="0079480C" w:rsidRDefault="00862B6B" w:rsidP="00862B6B">
            <w:pPr>
              <w:tabs>
                <w:tab w:val="right" w:pos="1223"/>
              </w:tabs>
              <w:spacing w:line="400" w:lineRule="exact"/>
              <w:ind w:right="-72"/>
              <w:jc w:val="center"/>
              <w:rPr>
                <w:rFonts w:ascii="Angsana New" w:hAnsi="Angsana New" w:cs="Angsana New"/>
                <w:color w:val="auto"/>
                <w:sz w:val="28"/>
                <w:szCs w:val="28"/>
              </w:rPr>
            </w:pPr>
            <w:r w:rsidRPr="007817B5">
              <w:rPr>
                <w:rFonts w:ascii="Angsana New" w:hAnsi="Angsana New" w:cs="Angsana New" w:hint="cs"/>
                <w:color w:val="000000"/>
                <w:sz w:val="28"/>
                <w:szCs w:val="28"/>
              </w:rPr>
              <w:t>2</w:t>
            </w:r>
            <w:r w:rsidRPr="007817B5">
              <w:rPr>
                <w:rFonts w:ascii="Angsana New" w:hAnsi="Angsana New" w:cs="Angsana New" w:hint="cs"/>
                <w:color w:val="000000"/>
                <w:sz w:val="28"/>
                <w:szCs w:val="28"/>
                <w:cs/>
              </w:rPr>
              <w:t>.40</w:t>
            </w:r>
          </w:p>
        </w:tc>
        <w:tc>
          <w:tcPr>
            <w:tcW w:w="1989" w:type="dxa"/>
            <w:tcBorders>
              <w:top w:val="nil"/>
              <w:left w:val="nil"/>
              <w:bottom w:val="nil"/>
              <w:right w:val="nil"/>
            </w:tcBorders>
          </w:tcPr>
          <w:p w14:paraId="515C456E" w14:textId="77777777" w:rsidR="00862B6B" w:rsidRPr="0079480C" w:rsidRDefault="00862B6B" w:rsidP="00862B6B">
            <w:pPr>
              <w:tabs>
                <w:tab w:val="right" w:pos="1223"/>
              </w:tabs>
              <w:spacing w:line="400" w:lineRule="exact"/>
              <w:ind w:right="-72"/>
              <w:jc w:val="center"/>
              <w:rPr>
                <w:rFonts w:ascii="Angsana New" w:hAnsi="Angsana New" w:cs="Angsana New"/>
                <w:color w:val="auto"/>
                <w:sz w:val="28"/>
                <w:szCs w:val="28"/>
              </w:rPr>
            </w:pPr>
            <w:r w:rsidRPr="00697FE1">
              <w:rPr>
                <w:rFonts w:ascii="Angsana New" w:hAnsi="Angsana New" w:cs="Angsana New"/>
                <w:color w:val="000000"/>
                <w:sz w:val="28"/>
                <w:szCs w:val="28"/>
              </w:rPr>
              <w:t>2.14</w:t>
            </w:r>
          </w:p>
        </w:tc>
      </w:tr>
      <w:tr w:rsidR="00862B6B" w:rsidRPr="0079480C" w14:paraId="4E122CF7" w14:textId="77777777">
        <w:trPr>
          <w:trHeight w:val="80"/>
        </w:trPr>
        <w:tc>
          <w:tcPr>
            <w:tcW w:w="5103" w:type="dxa"/>
            <w:tcBorders>
              <w:top w:val="nil"/>
              <w:left w:val="nil"/>
              <w:bottom w:val="nil"/>
              <w:right w:val="nil"/>
            </w:tcBorders>
          </w:tcPr>
          <w:p w14:paraId="4B029613" w14:textId="77777777" w:rsidR="00862B6B" w:rsidRPr="0079480C" w:rsidRDefault="00862B6B" w:rsidP="00862B6B">
            <w:pPr>
              <w:spacing w:line="400" w:lineRule="exact"/>
              <w:rPr>
                <w:rFonts w:ascii="Angsana New" w:hAnsi="Angsana New" w:cs="Angsana New"/>
                <w:color w:val="auto"/>
                <w:sz w:val="28"/>
                <w:szCs w:val="28"/>
              </w:rPr>
            </w:pPr>
            <w:r w:rsidRPr="0079480C">
              <w:rPr>
                <w:rFonts w:ascii="Angsana New" w:hAnsi="Angsana New" w:cs="Angsana New"/>
                <w:color w:val="auto"/>
                <w:sz w:val="28"/>
                <w:szCs w:val="28"/>
              </w:rPr>
              <w:t>Salary increase rate, permanent</w:t>
            </w:r>
          </w:p>
        </w:tc>
        <w:tc>
          <w:tcPr>
            <w:tcW w:w="1980" w:type="dxa"/>
            <w:tcBorders>
              <w:top w:val="nil"/>
              <w:left w:val="nil"/>
              <w:bottom w:val="nil"/>
              <w:right w:val="nil"/>
            </w:tcBorders>
            <w:vAlign w:val="bottom"/>
          </w:tcPr>
          <w:p w14:paraId="3D443B15" w14:textId="53CE3BBA" w:rsidR="00862B6B" w:rsidRPr="0079480C" w:rsidRDefault="00862B6B" w:rsidP="00862B6B">
            <w:pPr>
              <w:tabs>
                <w:tab w:val="right" w:pos="1223"/>
              </w:tabs>
              <w:spacing w:line="400" w:lineRule="exact"/>
              <w:ind w:right="-72"/>
              <w:jc w:val="center"/>
              <w:rPr>
                <w:rFonts w:ascii="Angsana New" w:hAnsi="Angsana New" w:cs="Angsana New"/>
                <w:color w:val="auto"/>
                <w:sz w:val="28"/>
                <w:szCs w:val="28"/>
              </w:rPr>
            </w:pPr>
            <w:r w:rsidRPr="007817B5">
              <w:rPr>
                <w:rFonts w:ascii="Angsana New" w:hAnsi="Angsana New" w:cs="Angsana New" w:hint="cs"/>
                <w:color w:val="000000"/>
                <w:sz w:val="28"/>
                <w:szCs w:val="28"/>
              </w:rPr>
              <w:t>2</w:t>
            </w:r>
            <w:r w:rsidRPr="007817B5">
              <w:rPr>
                <w:rFonts w:ascii="Angsana New" w:hAnsi="Angsana New" w:cs="Angsana New" w:hint="cs"/>
                <w:color w:val="000000"/>
                <w:sz w:val="28"/>
                <w:szCs w:val="28"/>
                <w:cs/>
              </w:rPr>
              <w:t>.</w:t>
            </w:r>
            <w:r w:rsidRPr="007817B5">
              <w:rPr>
                <w:rFonts w:ascii="Angsana New" w:hAnsi="Angsana New" w:cs="Angsana New" w:hint="cs"/>
                <w:color w:val="000000"/>
                <w:sz w:val="28"/>
                <w:szCs w:val="28"/>
              </w:rPr>
              <w:t>5</w:t>
            </w:r>
            <w:r w:rsidRPr="007817B5">
              <w:rPr>
                <w:rFonts w:ascii="Angsana New" w:hAnsi="Angsana New" w:cs="Angsana New" w:hint="cs"/>
                <w:color w:val="000000"/>
                <w:sz w:val="28"/>
                <w:szCs w:val="28"/>
                <w:cs/>
              </w:rPr>
              <w:t>0</w:t>
            </w:r>
          </w:p>
        </w:tc>
        <w:tc>
          <w:tcPr>
            <w:tcW w:w="1989" w:type="dxa"/>
            <w:tcBorders>
              <w:top w:val="nil"/>
              <w:left w:val="nil"/>
              <w:bottom w:val="nil"/>
              <w:right w:val="nil"/>
            </w:tcBorders>
          </w:tcPr>
          <w:p w14:paraId="7D9B68D8" w14:textId="77777777" w:rsidR="00862B6B" w:rsidRPr="0079480C" w:rsidRDefault="00862B6B" w:rsidP="00862B6B">
            <w:pPr>
              <w:tabs>
                <w:tab w:val="right" w:pos="1223"/>
              </w:tabs>
              <w:spacing w:line="400" w:lineRule="exact"/>
              <w:ind w:right="-72"/>
              <w:jc w:val="center"/>
              <w:rPr>
                <w:rFonts w:ascii="Angsana New" w:hAnsi="Angsana New" w:cs="Angsana New"/>
                <w:color w:val="auto"/>
                <w:sz w:val="28"/>
                <w:szCs w:val="28"/>
              </w:rPr>
            </w:pPr>
            <w:r w:rsidRPr="00697FE1">
              <w:rPr>
                <w:rFonts w:ascii="Angsana New" w:hAnsi="Angsana New" w:cs="Angsana New"/>
                <w:color w:val="000000"/>
                <w:sz w:val="28"/>
                <w:szCs w:val="28"/>
              </w:rPr>
              <w:t>2.59</w:t>
            </w:r>
          </w:p>
        </w:tc>
      </w:tr>
      <w:tr w:rsidR="00840CD2" w:rsidRPr="0079480C" w14:paraId="26481065" w14:textId="77777777">
        <w:trPr>
          <w:trHeight w:val="403"/>
        </w:trPr>
        <w:tc>
          <w:tcPr>
            <w:tcW w:w="5103" w:type="dxa"/>
            <w:tcBorders>
              <w:top w:val="nil"/>
              <w:left w:val="nil"/>
              <w:bottom w:val="nil"/>
              <w:right w:val="nil"/>
            </w:tcBorders>
          </w:tcPr>
          <w:p w14:paraId="2A53DB5F" w14:textId="77777777" w:rsidR="00840CD2" w:rsidRPr="0079480C" w:rsidRDefault="00840CD2" w:rsidP="00840CD2">
            <w:pPr>
              <w:spacing w:line="400" w:lineRule="exact"/>
              <w:rPr>
                <w:rFonts w:ascii="Angsana New" w:hAnsi="Angsana New" w:cs="Angsana New"/>
                <w:color w:val="auto"/>
                <w:sz w:val="28"/>
                <w:szCs w:val="28"/>
                <w:cs/>
              </w:rPr>
            </w:pPr>
            <w:r w:rsidRPr="0079480C">
              <w:rPr>
                <w:rFonts w:ascii="Angsana New" w:hAnsi="Angsana New" w:cs="Angsana New"/>
                <w:color w:val="auto"/>
                <w:sz w:val="28"/>
                <w:szCs w:val="28"/>
              </w:rPr>
              <w:t>Employee turnover rate (Depend on length of service)</w:t>
            </w:r>
          </w:p>
        </w:tc>
        <w:tc>
          <w:tcPr>
            <w:tcW w:w="1980" w:type="dxa"/>
            <w:tcBorders>
              <w:top w:val="nil"/>
              <w:left w:val="nil"/>
              <w:bottom w:val="nil"/>
              <w:right w:val="nil"/>
            </w:tcBorders>
            <w:vAlign w:val="bottom"/>
          </w:tcPr>
          <w:p w14:paraId="6E13849B" w14:textId="1B9698ED" w:rsidR="00840CD2" w:rsidRPr="0079480C" w:rsidRDefault="00840CD2" w:rsidP="00840CD2">
            <w:pPr>
              <w:tabs>
                <w:tab w:val="right" w:pos="1223"/>
              </w:tabs>
              <w:spacing w:line="400" w:lineRule="exact"/>
              <w:ind w:right="-72"/>
              <w:jc w:val="center"/>
              <w:rPr>
                <w:rFonts w:ascii="Angsana New" w:hAnsi="Angsana New" w:cs="Angsana New"/>
                <w:color w:val="auto"/>
                <w:sz w:val="28"/>
                <w:szCs w:val="28"/>
              </w:rPr>
            </w:pPr>
            <w:r w:rsidRPr="007817B5">
              <w:rPr>
                <w:rFonts w:ascii="Angsana New" w:hAnsi="Angsana New" w:cs="Angsana New" w:hint="cs"/>
                <w:color w:val="000000"/>
                <w:sz w:val="28"/>
                <w:szCs w:val="28"/>
              </w:rPr>
              <w:t>0</w:t>
            </w:r>
            <w:r w:rsidRPr="007817B5">
              <w:rPr>
                <w:rFonts w:ascii="Angsana New" w:hAnsi="Angsana New" w:cs="Angsana New" w:hint="cs"/>
                <w:color w:val="000000"/>
                <w:sz w:val="28"/>
                <w:szCs w:val="28"/>
                <w:cs/>
              </w:rPr>
              <w:t>-</w:t>
            </w:r>
            <w:r>
              <w:rPr>
                <w:rFonts w:ascii="Angsana New" w:hAnsi="Angsana New" w:cs="Angsana New"/>
                <w:color w:val="000000"/>
                <w:sz w:val="28"/>
                <w:szCs w:val="28"/>
              </w:rPr>
              <w:t>28</w:t>
            </w:r>
          </w:p>
        </w:tc>
        <w:tc>
          <w:tcPr>
            <w:tcW w:w="1989" w:type="dxa"/>
            <w:tcBorders>
              <w:top w:val="nil"/>
              <w:left w:val="nil"/>
              <w:bottom w:val="nil"/>
              <w:right w:val="nil"/>
            </w:tcBorders>
          </w:tcPr>
          <w:p w14:paraId="7DD317E1" w14:textId="67765BD5" w:rsidR="00840CD2" w:rsidRPr="0079480C" w:rsidRDefault="00840CD2" w:rsidP="00840CD2">
            <w:pPr>
              <w:tabs>
                <w:tab w:val="right" w:pos="1223"/>
              </w:tabs>
              <w:spacing w:line="400" w:lineRule="exact"/>
              <w:ind w:right="-72"/>
              <w:jc w:val="center"/>
              <w:rPr>
                <w:rFonts w:ascii="Angsana New" w:hAnsi="Angsana New" w:cs="Angsana New"/>
                <w:color w:val="auto"/>
                <w:sz w:val="28"/>
                <w:szCs w:val="28"/>
                <w:cs/>
              </w:rPr>
            </w:pPr>
            <w:r w:rsidRPr="00697FE1">
              <w:rPr>
                <w:rFonts w:ascii="Angsana New" w:hAnsi="Angsana New" w:cs="Angsana New"/>
                <w:color w:val="000000"/>
                <w:sz w:val="28"/>
                <w:szCs w:val="28"/>
              </w:rPr>
              <w:t>0</w:t>
            </w:r>
            <w:r>
              <w:rPr>
                <w:rFonts w:ascii="Angsana New" w:hAnsi="Angsana New" w:cs="Angsana New"/>
                <w:color w:val="000000"/>
                <w:sz w:val="28"/>
                <w:szCs w:val="28"/>
              </w:rPr>
              <w:t>-</w:t>
            </w:r>
            <w:r w:rsidRPr="00697FE1">
              <w:rPr>
                <w:rFonts w:ascii="Angsana New" w:hAnsi="Angsana New" w:cs="Angsana New"/>
                <w:color w:val="000000"/>
                <w:sz w:val="28"/>
                <w:szCs w:val="28"/>
              </w:rPr>
              <w:t>40</w:t>
            </w:r>
          </w:p>
        </w:tc>
      </w:tr>
      <w:tr w:rsidR="00862B6B" w:rsidRPr="0079480C" w14:paraId="715A721B" w14:textId="77777777">
        <w:trPr>
          <w:trHeight w:val="398"/>
        </w:trPr>
        <w:tc>
          <w:tcPr>
            <w:tcW w:w="5103" w:type="dxa"/>
            <w:tcBorders>
              <w:top w:val="nil"/>
              <w:left w:val="nil"/>
              <w:bottom w:val="nil"/>
              <w:right w:val="nil"/>
            </w:tcBorders>
          </w:tcPr>
          <w:p w14:paraId="35A9BDB2" w14:textId="77777777" w:rsidR="00862B6B" w:rsidRPr="0079480C" w:rsidRDefault="00862B6B" w:rsidP="00862B6B">
            <w:pPr>
              <w:spacing w:line="400" w:lineRule="exact"/>
              <w:rPr>
                <w:rFonts w:ascii="Angsana New" w:hAnsi="Angsana New" w:cs="Angsana New"/>
                <w:color w:val="auto"/>
                <w:sz w:val="28"/>
                <w:szCs w:val="28"/>
                <w:cs/>
              </w:rPr>
            </w:pPr>
            <w:r w:rsidRPr="0079480C">
              <w:rPr>
                <w:rFonts w:ascii="Angsana New" w:hAnsi="Angsana New" w:cs="Angsana New"/>
                <w:color w:val="auto"/>
                <w:sz w:val="28"/>
                <w:szCs w:val="28"/>
              </w:rPr>
              <w:t>Mortality rate (Thai Morality Ordinary Table 20</w:t>
            </w:r>
            <w:r w:rsidRPr="0079480C">
              <w:rPr>
                <w:rFonts w:ascii="Angsana New" w:hAnsi="Angsana New" w:cs="Angsana New" w:hint="cs"/>
                <w:color w:val="auto"/>
                <w:sz w:val="28"/>
                <w:szCs w:val="28"/>
              </w:rPr>
              <w:t>17</w:t>
            </w:r>
            <w:r w:rsidRPr="0079480C">
              <w:rPr>
                <w:rFonts w:ascii="Angsana New" w:hAnsi="Angsana New" w:cs="Angsana New"/>
                <w:color w:val="auto"/>
                <w:sz w:val="28"/>
                <w:szCs w:val="28"/>
              </w:rPr>
              <w:t>)</w:t>
            </w:r>
          </w:p>
        </w:tc>
        <w:tc>
          <w:tcPr>
            <w:tcW w:w="1980" w:type="dxa"/>
            <w:tcBorders>
              <w:top w:val="nil"/>
              <w:left w:val="nil"/>
              <w:bottom w:val="nil"/>
              <w:right w:val="nil"/>
            </w:tcBorders>
            <w:vAlign w:val="bottom"/>
          </w:tcPr>
          <w:p w14:paraId="4BDF28AF" w14:textId="55DA0F8C" w:rsidR="00862B6B" w:rsidRPr="0079480C" w:rsidRDefault="00862B6B" w:rsidP="00862B6B">
            <w:pPr>
              <w:tabs>
                <w:tab w:val="right" w:pos="1223"/>
              </w:tabs>
              <w:spacing w:line="400" w:lineRule="exact"/>
              <w:ind w:right="-72"/>
              <w:jc w:val="center"/>
              <w:rPr>
                <w:rFonts w:ascii="Angsana New" w:hAnsi="Angsana New" w:cs="Angsana New"/>
                <w:color w:val="auto"/>
                <w:sz w:val="28"/>
                <w:szCs w:val="28"/>
              </w:rPr>
            </w:pPr>
            <w:r w:rsidRPr="007817B5">
              <w:rPr>
                <w:rFonts w:ascii="Angsana New" w:hAnsi="Angsana New" w:cs="Angsana New" w:hint="cs"/>
                <w:color w:val="000000"/>
                <w:sz w:val="28"/>
                <w:szCs w:val="28"/>
              </w:rPr>
              <w:t>100</w:t>
            </w:r>
          </w:p>
        </w:tc>
        <w:tc>
          <w:tcPr>
            <w:tcW w:w="1989" w:type="dxa"/>
            <w:tcBorders>
              <w:top w:val="nil"/>
              <w:left w:val="nil"/>
              <w:bottom w:val="nil"/>
              <w:right w:val="nil"/>
            </w:tcBorders>
          </w:tcPr>
          <w:p w14:paraId="4B28A54E" w14:textId="77777777" w:rsidR="00862B6B" w:rsidRPr="0079480C" w:rsidRDefault="00862B6B" w:rsidP="00862B6B">
            <w:pPr>
              <w:tabs>
                <w:tab w:val="right" w:pos="1223"/>
              </w:tabs>
              <w:spacing w:line="400" w:lineRule="exact"/>
              <w:ind w:right="-72"/>
              <w:jc w:val="center"/>
              <w:rPr>
                <w:rFonts w:ascii="Angsana New" w:hAnsi="Angsana New" w:cs="Angsana New"/>
                <w:color w:val="auto"/>
                <w:sz w:val="28"/>
                <w:szCs w:val="28"/>
              </w:rPr>
            </w:pPr>
            <w:r w:rsidRPr="00697FE1">
              <w:rPr>
                <w:rFonts w:ascii="Angsana New" w:hAnsi="Angsana New" w:cs="Angsana New"/>
                <w:color w:val="000000"/>
                <w:sz w:val="28"/>
                <w:szCs w:val="28"/>
              </w:rPr>
              <w:t>100</w:t>
            </w:r>
          </w:p>
        </w:tc>
      </w:tr>
    </w:tbl>
    <w:p w14:paraId="451222A1" w14:textId="77777777" w:rsidR="00CA21D4" w:rsidRDefault="00CA21D4">
      <w:pPr>
        <w:rPr>
          <w:rFonts w:ascii="Angsana New" w:eastAsia="Times New Roman" w:hAnsi="Angsana New" w:cs="Angsana New"/>
          <w:b/>
          <w:bCs/>
          <w:color w:val="auto"/>
          <w:sz w:val="28"/>
          <w:szCs w:val="28"/>
        </w:rPr>
      </w:pPr>
      <w:r>
        <w:rPr>
          <w:rFonts w:ascii="Angsana New" w:eastAsia="Times New Roman" w:hAnsi="Angsana New" w:cs="Angsana New"/>
          <w:b/>
          <w:bCs/>
          <w:color w:val="auto"/>
          <w:sz w:val="28"/>
          <w:szCs w:val="28"/>
        </w:rPr>
        <w:br w:type="page"/>
      </w:r>
    </w:p>
    <w:p w14:paraId="35D86EAB" w14:textId="0A74FCC7" w:rsidR="00DF0EF1" w:rsidRPr="0079480C" w:rsidRDefault="00DF0EF1" w:rsidP="009779C3">
      <w:pPr>
        <w:spacing w:after="120" w:line="440" w:lineRule="exact"/>
        <w:ind w:left="426"/>
        <w:jc w:val="thaiDistribute"/>
        <w:rPr>
          <w:rFonts w:ascii="Angsana New" w:hAnsi="Angsana New" w:cs="Angsana New"/>
          <w:b/>
          <w:bCs/>
          <w:color w:val="auto"/>
          <w:sz w:val="28"/>
          <w:szCs w:val="28"/>
        </w:rPr>
      </w:pPr>
      <w:r w:rsidRPr="0079480C">
        <w:rPr>
          <w:rFonts w:ascii="Angsana New" w:eastAsia="Times New Roman" w:hAnsi="Angsana New" w:cs="Angsana New"/>
          <w:b/>
          <w:bCs/>
          <w:color w:val="auto"/>
          <w:sz w:val="28"/>
          <w:szCs w:val="28"/>
        </w:rPr>
        <w:lastRenderedPageBreak/>
        <w:t>Sensitivity analysis</w:t>
      </w:r>
    </w:p>
    <w:p w14:paraId="4B1A6F83" w14:textId="139AFD80" w:rsidR="00DF0EF1" w:rsidRPr="0079480C" w:rsidRDefault="00DF0EF1" w:rsidP="009779C3">
      <w:pPr>
        <w:overflowPunct w:val="0"/>
        <w:autoSpaceDE w:val="0"/>
        <w:autoSpaceDN w:val="0"/>
        <w:adjustRightInd w:val="0"/>
        <w:spacing w:before="120" w:line="440" w:lineRule="exact"/>
        <w:ind w:left="426"/>
        <w:jc w:val="thaiDistribute"/>
        <w:textAlignment w:val="baseline"/>
        <w:rPr>
          <w:rFonts w:ascii="Angsana New" w:hAnsi="Angsana New" w:cs="Angsana New"/>
          <w:color w:val="auto"/>
          <w:sz w:val="28"/>
          <w:szCs w:val="28"/>
        </w:rPr>
      </w:pPr>
      <w:r w:rsidRPr="0079480C">
        <w:rPr>
          <w:rFonts w:ascii="Angsana New" w:hAnsi="Angsana New" w:cs="Angsana New"/>
          <w:color w:val="auto"/>
          <w:sz w:val="28"/>
          <w:szCs w:val="28"/>
        </w:rPr>
        <w:t>The results of sensitivity analysis for significant assumptions</w:t>
      </w:r>
      <w:r w:rsidRPr="0079480C">
        <w:rPr>
          <w:rFonts w:ascii="Angsana New" w:hAnsi="Angsana New" w:cs="Angsana New"/>
          <w:color w:val="auto"/>
          <w:sz w:val="28"/>
          <w:szCs w:val="28"/>
          <w:cs/>
        </w:rPr>
        <w:t xml:space="preserve"> </w:t>
      </w:r>
      <w:r w:rsidRPr="0079480C">
        <w:rPr>
          <w:rFonts w:ascii="Angsana New" w:hAnsi="Angsana New" w:cs="Angsana New"/>
          <w:color w:val="auto"/>
          <w:sz w:val="28"/>
          <w:szCs w:val="28"/>
        </w:rPr>
        <w:t xml:space="preserve">that affect the present value of the long-term employee benefit obligation as at December 31, </w:t>
      </w:r>
      <w:r w:rsidR="00754CED" w:rsidRPr="0079480C">
        <w:rPr>
          <w:rFonts w:ascii="Angsana New" w:hAnsi="Angsana New" w:cs="Angsana New"/>
          <w:color w:val="auto"/>
          <w:sz w:val="28"/>
          <w:szCs w:val="28"/>
        </w:rPr>
        <w:t>2025</w:t>
      </w:r>
      <w:r w:rsidR="00244141" w:rsidRPr="0079480C">
        <w:rPr>
          <w:rFonts w:ascii="Angsana New" w:hAnsi="Angsana New" w:cs="Angsana New"/>
          <w:color w:val="auto"/>
          <w:sz w:val="28"/>
          <w:szCs w:val="28"/>
        </w:rPr>
        <w:t>,</w:t>
      </w:r>
      <w:r w:rsidRPr="0079480C">
        <w:rPr>
          <w:rFonts w:ascii="Angsana New" w:hAnsi="Angsana New" w:cs="Angsana New"/>
          <w:color w:val="auto"/>
          <w:sz w:val="28"/>
          <w:szCs w:val="28"/>
        </w:rPr>
        <w:t xml:space="preserve"> the reporting date are summarized below:</w:t>
      </w:r>
    </w:p>
    <w:tbl>
      <w:tblPr>
        <w:tblW w:w="9072" w:type="dxa"/>
        <w:tblInd w:w="284" w:type="dxa"/>
        <w:tblLook w:val="04A0" w:firstRow="1" w:lastRow="0" w:firstColumn="1" w:lastColumn="0" w:noHBand="0" w:noVBand="1"/>
      </w:tblPr>
      <w:tblGrid>
        <w:gridCol w:w="5103"/>
        <w:gridCol w:w="1985"/>
        <w:gridCol w:w="1984"/>
      </w:tblGrid>
      <w:tr w:rsidR="007F2CE5" w:rsidRPr="0079480C" w14:paraId="3121BA31" w14:textId="77777777" w:rsidTr="000E7D86">
        <w:trPr>
          <w:trHeight w:val="80"/>
        </w:trPr>
        <w:tc>
          <w:tcPr>
            <w:tcW w:w="5103" w:type="dxa"/>
          </w:tcPr>
          <w:p w14:paraId="5034C2D0" w14:textId="77777777" w:rsidR="00DF0EF1" w:rsidRPr="0079480C" w:rsidRDefault="00DF0EF1" w:rsidP="009779C3">
            <w:pPr>
              <w:overflowPunct w:val="0"/>
              <w:autoSpaceDE w:val="0"/>
              <w:autoSpaceDN w:val="0"/>
              <w:adjustRightInd w:val="0"/>
              <w:spacing w:line="440" w:lineRule="exact"/>
              <w:ind w:right="-181"/>
              <w:jc w:val="thaiDistribute"/>
              <w:textAlignment w:val="baseline"/>
              <w:rPr>
                <w:rFonts w:ascii="Angsana New" w:eastAsia="Times New Roman" w:hAnsi="Angsana New" w:cs="Angsana New"/>
                <w:color w:val="auto"/>
                <w:sz w:val="28"/>
                <w:szCs w:val="28"/>
              </w:rPr>
            </w:pPr>
          </w:p>
        </w:tc>
        <w:tc>
          <w:tcPr>
            <w:tcW w:w="3969" w:type="dxa"/>
            <w:gridSpan w:val="2"/>
          </w:tcPr>
          <w:p w14:paraId="132297AE" w14:textId="77777777" w:rsidR="00DF0EF1" w:rsidRPr="0079480C" w:rsidRDefault="00DF0EF1" w:rsidP="009779C3">
            <w:pPr>
              <w:pBdr>
                <w:bottom w:val="single" w:sz="4" w:space="1" w:color="auto"/>
              </w:pBdr>
              <w:overflowPunct w:val="0"/>
              <w:autoSpaceDE w:val="0"/>
              <w:autoSpaceDN w:val="0"/>
              <w:adjustRightInd w:val="0"/>
              <w:spacing w:line="440" w:lineRule="exact"/>
              <w:ind w:right="-12"/>
              <w:jc w:val="right"/>
              <w:textAlignment w:val="baseline"/>
              <w:rPr>
                <w:rFonts w:ascii="Angsana New" w:eastAsia="Times New Roman" w:hAnsi="Angsana New" w:cs="Angsana New"/>
                <w:color w:val="auto"/>
                <w:sz w:val="28"/>
                <w:szCs w:val="28"/>
              </w:rPr>
            </w:pPr>
            <w:r w:rsidRPr="0079480C">
              <w:rPr>
                <w:rFonts w:ascii="Angsana New" w:eastAsia="Cordia New" w:hAnsi="Angsana New" w:cs="Angsana New"/>
                <w:color w:val="auto"/>
                <w:sz w:val="28"/>
                <w:szCs w:val="28"/>
              </w:rPr>
              <w:t>Unit: Thousand Baht</w:t>
            </w:r>
          </w:p>
        </w:tc>
      </w:tr>
      <w:tr w:rsidR="007F2CE5" w:rsidRPr="0079480C" w14:paraId="4CB15658" w14:textId="77777777" w:rsidTr="000E7D86">
        <w:trPr>
          <w:trHeight w:val="80"/>
        </w:trPr>
        <w:tc>
          <w:tcPr>
            <w:tcW w:w="5103" w:type="dxa"/>
          </w:tcPr>
          <w:p w14:paraId="75F0A451" w14:textId="77777777" w:rsidR="00DF0EF1" w:rsidRPr="0079480C" w:rsidRDefault="00DF0EF1" w:rsidP="009779C3">
            <w:pPr>
              <w:overflowPunct w:val="0"/>
              <w:autoSpaceDE w:val="0"/>
              <w:autoSpaceDN w:val="0"/>
              <w:adjustRightInd w:val="0"/>
              <w:spacing w:line="440" w:lineRule="exact"/>
              <w:ind w:right="-181"/>
              <w:jc w:val="thaiDistribute"/>
              <w:textAlignment w:val="baseline"/>
              <w:rPr>
                <w:rFonts w:ascii="Angsana New" w:eastAsia="Times New Roman" w:hAnsi="Angsana New" w:cs="Angsana New"/>
                <w:color w:val="auto"/>
                <w:sz w:val="28"/>
                <w:szCs w:val="28"/>
                <w:highlight w:val="cyan"/>
              </w:rPr>
            </w:pPr>
          </w:p>
        </w:tc>
        <w:tc>
          <w:tcPr>
            <w:tcW w:w="3969" w:type="dxa"/>
            <w:gridSpan w:val="2"/>
          </w:tcPr>
          <w:p w14:paraId="2BDCB24F" w14:textId="77777777" w:rsidR="00DF0EF1" w:rsidRPr="0079480C" w:rsidRDefault="00DF0EF1" w:rsidP="009779C3">
            <w:pPr>
              <w:pBdr>
                <w:bottom w:val="single" w:sz="4" w:space="1" w:color="auto"/>
              </w:pBdr>
              <w:overflowPunct w:val="0"/>
              <w:autoSpaceDE w:val="0"/>
              <w:autoSpaceDN w:val="0"/>
              <w:adjustRightInd w:val="0"/>
              <w:spacing w:line="440" w:lineRule="exact"/>
              <w:ind w:right="-181"/>
              <w:jc w:val="center"/>
              <w:textAlignment w:val="baseline"/>
              <w:rPr>
                <w:rFonts w:ascii="Angsana New" w:eastAsia="Times New Roman" w:hAnsi="Angsana New" w:cs="Angsana New"/>
                <w:color w:val="auto"/>
                <w:sz w:val="28"/>
                <w:szCs w:val="28"/>
              </w:rPr>
            </w:pPr>
            <w:r w:rsidRPr="0079480C">
              <w:rPr>
                <w:rFonts w:ascii="Angsana New" w:hAnsi="Angsana New" w:cs="Angsana New"/>
                <w:color w:val="auto"/>
                <w:sz w:val="28"/>
                <w:szCs w:val="28"/>
              </w:rPr>
              <w:t>Consolidated and Separate financial statements</w:t>
            </w:r>
          </w:p>
        </w:tc>
      </w:tr>
      <w:tr w:rsidR="009D541D" w:rsidRPr="0079480C" w14:paraId="2B9DA2B3" w14:textId="77777777" w:rsidTr="000E7D86">
        <w:tc>
          <w:tcPr>
            <w:tcW w:w="5103" w:type="dxa"/>
          </w:tcPr>
          <w:p w14:paraId="4A4A390C" w14:textId="77777777" w:rsidR="00DF0EF1" w:rsidRPr="0079480C" w:rsidRDefault="00DF0EF1" w:rsidP="009779C3">
            <w:pPr>
              <w:overflowPunct w:val="0"/>
              <w:autoSpaceDE w:val="0"/>
              <w:autoSpaceDN w:val="0"/>
              <w:adjustRightInd w:val="0"/>
              <w:spacing w:line="440" w:lineRule="exact"/>
              <w:ind w:right="-181"/>
              <w:jc w:val="thaiDistribute"/>
              <w:textAlignment w:val="baseline"/>
              <w:rPr>
                <w:rFonts w:ascii="Angsana New" w:eastAsia="Times New Roman" w:hAnsi="Angsana New" w:cs="Angsana New"/>
                <w:color w:val="auto"/>
                <w:sz w:val="28"/>
                <w:szCs w:val="28"/>
                <w:highlight w:val="cyan"/>
              </w:rPr>
            </w:pPr>
          </w:p>
        </w:tc>
        <w:tc>
          <w:tcPr>
            <w:tcW w:w="1985" w:type="dxa"/>
          </w:tcPr>
          <w:p w14:paraId="1C7B5B5A" w14:textId="77777777" w:rsidR="00DF0EF1" w:rsidRPr="0079480C" w:rsidRDefault="00DF0EF1" w:rsidP="009779C3">
            <w:pPr>
              <w:pBdr>
                <w:bottom w:val="single" w:sz="4" w:space="1" w:color="auto"/>
              </w:pBdr>
              <w:overflowPunct w:val="0"/>
              <w:autoSpaceDE w:val="0"/>
              <w:autoSpaceDN w:val="0"/>
              <w:adjustRightInd w:val="0"/>
              <w:spacing w:line="440" w:lineRule="exact"/>
              <w:ind w:right="-181"/>
              <w:jc w:val="center"/>
              <w:textAlignment w:val="baseline"/>
              <w:rPr>
                <w:rFonts w:ascii="Angsana New" w:eastAsia="Times New Roman" w:hAnsi="Angsana New" w:cs="Angsana New"/>
                <w:color w:val="auto"/>
                <w:sz w:val="28"/>
                <w:szCs w:val="28"/>
              </w:rPr>
            </w:pPr>
            <w:r w:rsidRPr="0079480C">
              <w:rPr>
                <w:rFonts w:ascii="Angsana New" w:eastAsia="Times New Roman" w:hAnsi="Angsana New" w:cs="Angsana New"/>
                <w:color w:val="auto"/>
                <w:sz w:val="28"/>
                <w:szCs w:val="28"/>
              </w:rPr>
              <w:t xml:space="preserve">0.5% Increase </w:t>
            </w:r>
          </w:p>
        </w:tc>
        <w:tc>
          <w:tcPr>
            <w:tcW w:w="1984" w:type="dxa"/>
          </w:tcPr>
          <w:p w14:paraId="436C44F1" w14:textId="77777777" w:rsidR="00DF0EF1" w:rsidRPr="0079480C" w:rsidRDefault="00DF0EF1" w:rsidP="009779C3">
            <w:pPr>
              <w:pBdr>
                <w:bottom w:val="single" w:sz="4" w:space="1" w:color="auto"/>
              </w:pBdr>
              <w:overflowPunct w:val="0"/>
              <w:autoSpaceDE w:val="0"/>
              <w:autoSpaceDN w:val="0"/>
              <w:adjustRightInd w:val="0"/>
              <w:spacing w:line="440" w:lineRule="exact"/>
              <w:ind w:right="-181"/>
              <w:jc w:val="center"/>
              <w:textAlignment w:val="baseline"/>
              <w:rPr>
                <w:rFonts w:ascii="Angsana New" w:eastAsia="Times New Roman" w:hAnsi="Angsana New" w:cs="Angsana New"/>
                <w:color w:val="auto"/>
                <w:sz w:val="28"/>
                <w:szCs w:val="28"/>
              </w:rPr>
            </w:pPr>
            <w:r w:rsidRPr="0079480C">
              <w:rPr>
                <w:rFonts w:ascii="Angsana New" w:eastAsia="Times New Roman" w:hAnsi="Angsana New" w:cs="Angsana New"/>
                <w:color w:val="auto"/>
                <w:sz w:val="28"/>
                <w:szCs w:val="28"/>
              </w:rPr>
              <w:t>0.5% Decrease</w:t>
            </w:r>
          </w:p>
        </w:tc>
      </w:tr>
      <w:tr w:rsidR="007F2CE5" w:rsidRPr="0079480C" w14:paraId="29A0E089" w14:textId="77777777" w:rsidTr="000E7D86">
        <w:tc>
          <w:tcPr>
            <w:tcW w:w="5103" w:type="dxa"/>
            <w:vAlign w:val="bottom"/>
          </w:tcPr>
          <w:p w14:paraId="59777C00" w14:textId="77777777" w:rsidR="00F741A0" w:rsidRPr="0079480C" w:rsidRDefault="00F741A0" w:rsidP="009779C3">
            <w:pPr>
              <w:overflowPunct w:val="0"/>
              <w:autoSpaceDE w:val="0"/>
              <w:autoSpaceDN w:val="0"/>
              <w:adjustRightInd w:val="0"/>
              <w:spacing w:line="440" w:lineRule="exact"/>
              <w:ind w:right="-181"/>
              <w:jc w:val="thaiDistribute"/>
              <w:textAlignment w:val="baseline"/>
              <w:rPr>
                <w:rFonts w:ascii="Angsana New" w:eastAsia="Times New Roman" w:hAnsi="Angsana New" w:cs="Angsana New"/>
                <w:color w:val="auto"/>
                <w:sz w:val="28"/>
                <w:szCs w:val="28"/>
              </w:rPr>
            </w:pPr>
            <w:r w:rsidRPr="0079480C">
              <w:rPr>
                <w:rFonts w:ascii="Angsana New" w:hAnsi="Angsana New" w:cs="Angsana New"/>
                <w:color w:val="auto"/>
                <w:sz w:val="28"/>
                <w:szCs w:val="28"/>
              </w:rPr>
              <w:t>Discount rate</w:t>
            </w:r>
          </w:p>
        </w:tc>
        <w:tc>
          <w:tcPr>
            <w:tcW w:w="1985" w:type="dxa"/>
          </w:tcPr>
          <w:p w14:paraId="57DCF712" w14:textId="1B013C45" w:rsidR="00F741A0" w:rsidRPr="0079480C" w:rsidRDefault="00F741A0" w:rsidP="009779C3">
            <w:pPr>
              <w:tabs>
                <w:tab w:val="right" w:pos="1223"/>
              </w:tabs>
              <w:spacing w:line="440" w:lineRule="exact"/>
              <w:ind w:right="-72"/>
              <w:jc w:val="right"/>
              <w:rPr>
                <w:rFonts w:ascii="Angsana New" w:hAnsi="Angsana New" w:cs="Angsana New"/>
                <w:color w:val="auto"/>
                <w:sz w:val="24"/>
                <w:szCs w:val="24"/>
              </w:rPr>
            </w:pPr>
            <w:r w:rsidRPr="007817B5">
              <w:rPr>
                <w:rFonts w:ascii="Angsana New" w:eastAsia="Times New Roman" w:hAnsi="Angsana New" w:cs="Angsana New" w:hint="cs"/>
                <w:color w:val="000000"/>
                <w:sz w:val="28"/>
                <w:szCs w:val="28"/>
                <w:cs/>
              </w:rPr>
              <w:t>(</w:t>
            </w:r>
            <w:r w:rsidRPr="007817B5">
              <w:rPr>
                <w:rFonts w:ascii="Angsana New" w:eastAsia="Times New Roman" w:hAnsi="Angsana New" w:cs="Angsana New"/>
                <w:color w:val="000000"/>
                <w:sz w:val="28"/>
                <w:szCs w:val="28"/>
              </w:rPr>
              <w:t>960</w:t>
            </w:r>
            <w:r w:rsidRPr="007817B5">
              <w:rPr>
                <w:rFonts w:ascii="Angsana New" w:eastAsia="Times New Roman" w:hAnsi="Angsana New" w:cs="Angsana New" w:hint="cs"/>
                <w:color w:val="000000"/>
                <w:sz w:val="28"/>
                <w:szCs w:val="28"/>
                <w:cs/>
              </w:rPr>
              <w:t>)</w:t>
            </w:r>
          </w:p>
        </w:tc>
        <w:tc>
          <w:tcPr>
            <w:tcW w:w="1984" w:type="dxa"/>
          </w:tcPr>
          <w:p w14:paraId="52FF5D08" w14:textId="428D7E25" w:rsidR="00F741A0" w:rsidRPr="0079480C" w:rsidRDefault="00F741A0" w:rsidP="009779C3">
            <w:pPr>
              <w:tabs>
                <w:tab w:val="right" w:pos="1223"/>
              </w:tabs>
              <w:spacing w:line="440" w:lineRule="exact"/>
              <w:ind w:right="-72"/>
              <w:jc w:val="right"/>
              <w:rPr>
                <w:rFonts w:ascii="Angsana New" w:hAnsi="Angsana New" w:cs="Angsana New"/>
                <w:color w:val="auto"/>
                <w:sz w:val="24"/>
                <w:szCs w:val="24"/>
              </w:rPr>
            </w:pPr>
            <w:r w:rsidRPr="007817B5">
              <w:rPr>
                <w:rFonts w:ascii="Angsana New" w:eastAsia="Times New Roman" w:hAnsi="Angsana New" w:cs="Angsana New"/>
                <w:color w:val="000000"/>
                <w:sz w:val="28"/>
                <w:szCs w:val="28"/>
              </w:rPr>
              <w:t>1,004</w:t>
            </w:r>
          </w:p>
        </w:tc>
      </w:tr>
      <w:tr w:rsidR="007F2CE5" w:rsidRPr="0079480C" w14:paraId="0C7BCDC5" w14:textId="77777777" w:rsidTr="000E7D86">
        <w:tc>
          <w:tcPr>
            <w:tcW w:w="5103" w:type="dxa"/>
            <w:vAlign w:val="bottom"/>
          </w:tcPr>
          <w:p w14:paraId="1BD2BF70" w14:textId="77777777" w:rsidR="00F741A0" w:rsidRPr="0079480C" w:rsidRDefault="00F741A0" w:rsidP="009779C3">
            <w:pPr>
              <w:overflowPunct w:val="0"/>
              <w:autoSpaceDE w:val="0"/>
              <w:autoSpaceDN w:val="0"/>
              <w:adjustRightInd w:val="0"/>
              <w:spacing w:line="440" w:lineRule="exact"/>
              <w:ind w:right="-215"/>
              <w:textAlignment w:val="baseline"/>
              <w:rPr>
                <w:rFonts w:ascii="Angsana New" w:eastAsia="Times New Roman" w:hAnsi="Angsana New" w:cs="Angsana New"/>
                <w:color w:val="auto"/>
                <w:sz w:val="28"/>
                <w:szCs w:val="28"/>
              </w:rPr>
            </w:pPr>
            <w:r w:rsidRPr="0079480C">
              <w:rPr>
                <w:rFonts w:ascii="Angsana New" w:hAnsi="Angsana New" w:cs="Angsana New"/>
                <w:color w:val="auto"/>
                <w:sz w:val="28"/>
                <w:szCs w:val="28"/>
              </w:rPr>
              <w:t>Salary increase rate</w:t>
            </w:r>
          </w:p>
        </w:tc>
        <w:tc>
          <w:tcPr>
            <w:tcW w:w="1985" w:type="dxa"/>
          </w:tcPr>
          <w:p w14:paraId="7F06F317" w14:textId="67381FED" w:rsidR="00F741A0" w:rsidRPr="0079480C" w:rsidRDefault="00F741A0" w:rsidP="009779C3">
            <w:pPr>
              <w:tabs>
                <w:tab w:val="right" w:pos="1223"/>
              </w:tabs>
              <w:spacing w:line="440" w:lineRule="exact"/>
              <w:ind w:right="-72"/>
              <w:jc w:val="right"/>
              <w:rPr>
                <w:rFonts w:ascii="Angsana New" w:hAnsi="Angsana New" w:cs="Angsana New"/>
                <w:color w:val="auto"/>
                <w:sz w:val="24"/>
                <w:szCs w:val="24"/>
              </w:rPr>
            </w:pPr>
            <w:r w:rsidRPr="007817B5">
              <w:rPr>
                <w:rFonts w:ascii="Angsana New" w:eastAsia="Times New Roman" w:hAnsi="Angsana New" w:cs="Angsana New"/>
                <w:color w:val="000000"/>
                <w:sz w:val="28"/>
                <w:szCs w:val="28"/>
              </w:rPr>
              <w:t>979</w:t>
            </w:r>
          </w:p>
        </w:tc>
        <w:tc>
          <w:tcPr>
            <w:tcW w:w="1984" w:type="dxa"/>
          </w:tcPr>
          <w:p w14:paraId="48A8BD87" w14:textId="48387E2E" w:rsidR="00F741A0" w:rsidRPr="0079480C" w:rsidRDefault="00F741A0" w:rsidP="009779C3">
            <w:pPr>
              <w:tabs>
                <w:tab w:val="right" w:pos="1223"/>
              </w:tabs>
              <w:spacing w:line="440" w:lineRule="exact"/>
              <w:ind w:right="-72"/>
              <w:jc w:val="right"/>
              <w:rPr>
                <w:rFonts w:ascii="Angsana New" w:hAnsi="Angsana New" w:cs="Angsana New"/>
                <w:color w:val="auto"/>
                <w:sz w:val="24"/>
                <w:szCs w:val="24"/>
              </w:rPr>
            </w:pPr>
            <w:r w:rsidRPr="007817B5">
              <w:rPr>
                <w:rFonts w:ascii="Angsana New" w:eastAsia="Times New Roman" w:hAnsi="Angsana New" w:cs="Angsana New" w:hint="cs"/>
                <w:color w:val="000000"/>
                <w:sz w:val="28"/>
                <w:szCs w:val="28"/>
                <w:cs/>
              </w:rPr>
              <w:t>(</w:t>
            </w:r>
            <w:r w:rsidRPr="007817B5">
              <w:rPr>
                <w:rFonts w:ascii="Angsana New" w:eastAsia="Times New Roman" w:hAnsi="Angsana New" w:cs="Angsana New"/>
                <w:color w:val="000000"/>
                <w:sz w:val="28"/>
                <w:szCs w:val="28"/>
              </w:rPr>
              <w:t>946</w:t>
            </w:r>
            <w:r w:rsidRPr="007817B5">
              <w:rPr>
                <w:rFonts w:ascii="Angsana New" w:eastAsia="Times New Roman" w:hAnsi="Angsana New" w:cs="Angsana New" w:hint="cs"/>
                <w:color w:val="000000"/>
                <w:sz w:val="28"/>
                <w:szCs w:val="28"/>
                <w:cs/>
              </w:rPr>
              <w:t>)</w:t>
            </w:r>
          </w:p>
        </w:tc>
      </w:tr>
      <w:tr w:rsidR="007F2CE5" w:rsidRPr="0079480C" w14:paraId="75329C6E" w14:textId="77777777" w:rsidTr="000E7D86">
        <w:tc>
          <w:tcPr>
            <w:tcW w:w="5103" w:type="dxa"/>
            <w:vAlign w:val="bottom"/>
          </w:tcPr>
          <w:p w14:paraId="0491BD5C" w14:textId="77777777" w:rsidR="00F741A0" w:rsidRPr="0079480C" w:rsidRDefault="00F741A0" w:rsidP="009779C3">
            <w:pPr>
              <w:overflowPunct w:val="0"/>
              <w:autoSpaceDE w:val="0"/>
              <w:autoSpaceDN w:val="0"/>
              <w:adjustRightInd w:val="0"/>
              <w:spacing w:line="440" w:lineRule="exact"/>
              <w:ind w:right="-50"/>
              <w:textAlignment w:val="baseline"/>
              <w:rPr>
                <w:rFonts w:ascii="Angsana New" w:eastAsia="Times New Roman" w:hAnsi="Angsana New" w:cs="Angsana New"/>
                <w:color w:val="auto"/>
                <w:sz w:val="28"/>
                <w:szCs w:val="28"/>
                <w:cs/>
              </w:rPr>
            </w:pPr>
            <w:r w:rsidRPr="0079480C">
              <w:rPr>
                <w:rFonts w:ascii="Angsana New" w:hAnsi="Angsana New" w:cs="Angsana New"/>
                <w:color w:val="auto"/>
                <w:sz w:val="28"/>
                <w:szCs w:val="28"/>
              </w:rPr>
              <w:t>Turnover rate</w:t>
            </w:r>
          </w:p>
        </w:tc>
        <w:tc>
          <w:tcPr>
            <w:tcW w:w="1985" w:type="dxa"/>
          </w:tcPr>
          <w:p w14:paraId="661A2E23" w14:textId="4DFC4333" w:rsidR="00F741A0" w:rsidRPr="0079480C" w:rsidRDefault="00F741A0" w:rsidP="009779C3">
            <w:pPr>
              <w:tabs>
                <w:tab w:val="right" w:pos="1223"/>
              </w:tabs>
              <w:spacing w:line="440" w:lineRule="exact"/>
              <w:ind w:right="-72"/>
              <w:jc w:val="right"/>
              <w:rPr>
                <w:rFonts w:ascii="Angsana New" w:hAnsi="Angsana New" w:cs="Angsana New"/>
                <w:color w:val="auto"/>
                <w:sz w:val="24"/>
                <w:szCs w:val="24"/>
              </w:rPr>
            </w:pPr>
            <w:r w:rsidRPr="007817B5">
              <w:rPr>
                <w:rFonts w:ascii="Angsana New" w:eastAsia="Times New Roman" w:hAnsi="Angsana New" w:cs="Angsana New" w:hint="cs"/>
                <w:color w:val="000000"/>
                <w:sz w:val="28"/>
                <w:szCs w:val="28"/>
                <w:cs/>
              </w:rPr>
              <w:t>(</w:t>
            </w:r>
            <w:r w:rsidRPr="007817B5">
              <w:rPr>
                <w:rFonts w:ascii="Angsana New" w:eastAsia="Times New Roman" w:hAnsi="Angsana New" w:cs="Angsana New"/>
                <w:color w:val="000000"/>
                <w:sz w:val="28"/>
                <w:szCs w:val="28"/>
              </w:rPr>
              <w:t>544</w:t>
            </w:r>
            <w:r w:rsidRPr="007817B5">
              <w:rPr>
                <w:rFonts w:ascii="Angsana New" w:eastAsia="Times New Roman" w:hAnsi="Angsana New" w:cs="Angsana New" w:hint="cs"/>
                <w:color w:val="000000"/>
                <w:sz w:val="28"/>
                <w:szCs w:val="28"/>
                <w:cs/>
              </w:rPr>
              <w:t>)</w:t>
            </w:r>
          </w:p>
        </w:tc>
        <w:tc>
          <w:tcPr>
            <w:tcW w:w="1984" w:type="dxa"/>
          </w:tcPr>
          <w:p w14:paraId="1568EC01" w14:textId="73BC7251" w:rsidR="00F741A0" w:rsidRPr="0079480C" w:rsidRDefault="00F741A0" w:rsidP="009779C3">
            <w:pPr>
              <w:tabs>
                <w:tab w:val="right" w:pos="1223"/>
              </w:tabs>
              <w:spacing w:line="440" w:lineRule="exact"/>
              <w:ind w:right="-72"/>
              <w:jc w:val="right"/>
              <w:rPr>
                <w:rFonts w:ascii="Angsana New" w:hAnsi="Angsana New" w:cs="Angsana New"/>
                <w:color w:val="auto"/>
                <w:sz w:val="24"/>
                <w:szCs w:val="24"/>
              </w:rPr>
            </w:pPr>
            <w:r w:rsidRPr="007817B5">
              <w:rPr>
                <w:rFonts w:ascii="Angsana New" w:eastAsia="Times New Roman" w:hAnsi="Angsana New" w:cs="Angsana New"/>
                <w:color w:val="000000"/>
                <w:sz w:val="28"/>
                <w:szCs w:val="28"/>
              </w:rPr>
              <w:t>575</w:t>
            </w:r>
          </w:p>
        </w:tc>
      </w:tr>
    </w:tbl>
    <w:p w14:paraId="31A81F66" w14:textId="5FF8E6DE" w:rsidR="00120B1C" w:rsidRPr="0079480C" w:rsidRDefault="00481AEF" w:rsidP="009779C3">
      <w:pPr>
        <w:spacing w:before="120" w:line="440" w:lineRule="exact"/>
        <w:ind w:left="425" w:hanging="425"/>
        <w:jc w:val="thaiDistribute"/>
        <w:rPr>
          <w:rFonts w:ascii="Angsana New" w:hAnsi="Angsana New" w:cs="Angsana New"/>
          <w:b/>
          <w:bCs/>
          <w:color w:val="auto"/>
          <w:sz w:val="28"/>
          <w:szCs w:val="28"/>
        </w:rPr>
      </w:pPr>
      <w:r w:rsidRPr="0079480C">
        <w:rPr>
          <w:rFonts w:ascii="Angsana New" w:hAnsi="Angsana New" w:cs="Angsana New" w:hint="cs"/>
          <w:b/>
          <w:bCs/>
          <w:color w:val="auto"/>
          <w:sz w:val="28"/>
          <w:szCs w:val="28"/>
        </w:rPr>
        <w:t>19</w:t>
      </w:r>
      <w:r w:rsidR="00120B1C" w:rsidRPr="0079480C">
        <w:rPr>
          <w:rFonts w:ascii="Angsana New" w:hAnsi="Angsana New" w:cs="Angsana New"/>
          <w:b/>
          <w:bCs/>
          <w:color w:val="auto"/>
          <w:sz w:val="28"/>
          <w:szCs w:val="28"/>
          <w:cs/>
        </w:rPr>
        <w:t>.</w:t>
      </w:r>
      <w:r w:rsidR="00120B1C" w:rsidRPr="0079480C">
        <w:rPr>
          <w:rFonts w:ascii="Angsana New" w:hAnsi="Angsana New" w:cs="Angsana New"/>
          <w:b/>
          <w:bCs/>
          <w:color w:val="auto"/>
          <w:sz w:val="28"/>
          <w:szCs w:val="28"/>
          <w:cs/>
        </w:rPr>
        <w:tab/>
      </w:r>
      <w:r w:rsidR="00120B1C" w:rsidRPr="0079480C">
        <w:rPr>
          <w:rFonts w:ascii="Angsana New" w:hAnsi="Angsana New" w:cs="Angsana New"/>
          <w:b/>
          <w:bCs/>
          <w:color w:val="auto"/>
          <w:sz w:val="28"/>
          <w:szCs w:val="28"/>
        </w:rPr>
        <w:t>INCOME TAX</w:t>
      </w:r>
      <w:r w:rsidR="00CD3990" w:rsidRPr="0079480C">
        <w:rPr>
          <w:rFonts w:ascii="Angsana New" w:hAnsi="Angsana New" w:cs="Angsana New" w:hint="cs"/>
          <w:b/>
          <w:bCs/>
          <w:color w:val="auto"/>
          <w:sz w:val="28"/>
          <w:szCs w:val="28"/>
          <w:cs/>
        </w:rPr>
        <w:t xml:space="preserve"> </w:t>
      </w:r>
      <w:r w:rsidR="00CD3990" w:rsidRPr="0079480C">
        <w:rPr>
          <w:rFonts w:ascii="Angsana New" w:hAnsi="Angsana New" w:cs="Angsana New"/>
          <w:b/>
          <w:bCs/>
          <w:color w:val="auto"/>
          <w:sz w:val="28"/>
          <w:szCs w:val="28"/>
        </w:rPr>
        <w:t>EXPENSE / DEFERRED TAX</w:t>
      </w:r>
    </w:p>
    <w:p w14:paraId="19C95437" w14:textId="4C870DF0" w:rsidR="00120B1C" w:rsidRPr="0079480C" w:rsidRDefault="00120B1C" w:rsidP="009779C3">
      <w:pPr>
        <w:spacing w:before="120" w:line="440" w:lineRule="exact"/>
        <w:ind w:left="425"/>
        <w:jc w:val="thaiDistribute"/>
        <w:rPr>
          <w:rFonts w:ascii="Angsana New" w:hAnsi="Angsana New" w:cs="Angsana New"/>
          <w:color w:val="auto"/>
          <w:sz w:val="28"/>
          <w:szCs w:val="28"/>
        </w:rPr>
      </w:pPr>
      <w:r w:rsidRPr="0079480C">
        <w:rPr>
          <w:rFonts w:ascii="Angsana New" w:hAnsi="Angsana New" w:cs="Angsana New"/>
          <w:color w:val="auto"/>
          <w:sz w:val="28"/>
          <w:szCs w:val="28"/>
        </w:rPr>
        <w:t>Deferred tax assets and liabilities after offsetting are included in statements of financial position as at December 31</w:t>
      </w:r>
      <w:r w:rsidR="00244141" w:rsidRPr="0079480C">
        <w:rPr>
          <w:rFonts w:ascii="Angsana New" w:hAnsi="Angsana New" w:cs="Angsana New"/>
          <w:color w:val="auto"/>
          <w:sz w:val="28"/>
          <w:szCs w:val="28"/>
        </w:rPr>
        <w:t>,</w:t>
      </w:r>
      <w:r w:rsidR="00A27A8D" w:rsidRPr="0079480C">
        <w:rPr>
          <w:rFonts w:ascii="Angsana New" w:hAnsi="Angsana New" w:cs="Angsana New" w:hint="cs"/>
          <w:color w:val="auto"/>
          <w:sz w:val="28"/>
          <w:szCs w:val="28"/>
          <w:cs/>
        </w:rPr>
        <w:t xml:space="preserve"> </w:t>
      </w:r>
      <w:r w:rsidRPr="0079480C">
        <w:rPr>
          <w:rFonts w:ascii="Angsana New" w:hAnsi="Angsana New" w:cs="Angsana New"/>
          <w:color w:val="auto"/>
          <w:sz w:val="28"/>
          <w:szCs w:val="28"/>
        </w:rPr>
        <w:t>detailed following:</w:t>
      </w:r>
    </w:p>
    <w:tbl>
      <w:tblPr>
        <w:tblW w:w="8930" w:type="dxa"/>
        <w:tblInd w:w="284" w:type="dxa"/>
        <w:tblLayout w:type="fixed"/>
        <w:tblLook w:val="01E0" w:firstRow="1" w:lastRow="1" w:firstColumn="1" w:lastColumn="1" w:noHBand="0" w:noVBand="0"/>
      </w:tblPr>
      <w:tblGrid>
        <w:gridCol w:w="3544"/>
        <w:gridCol w:w="1417"/>
        <w:gridCol w:w="1417"/>
        <w:gridCol w:w="1276"/>
        <w:gridCol w:w="1276"/>
      </w:tblGrid>
      <w:tr w:rsidR="00120B1C" w:rsidRPr="0079480C" w14:paraId="5C1C3138" w14:textId="77777777" w:rsidTr="000139AD">
        <w:trPr>
          <w:trHeight w:val="384"/>
          <w:tblHeader/>
        </w:trPr>
        <w:tc>
          <w:tcPr>
            <w:tcW w:w="3544" w:type="dxa"/>
          </w:tcPr>
          <w:p w14:paraId="5BB07262" w14:textId="77777777" w:rsidR="00120B1C" w:rsidRPr="0079480C" w:rsidRDefault="00120B1C" w:rsidP="009779C3">
            <w:pPr>
              <w:spacing w:line="440" w:lineRule="exact"/>
              <w:rPr>
                <w:rFonts w:ascii="Angsana New" w:eastAsia="Cordia New" w:hAnsi="Angsana New" w:cs="Angsana New"/>
                <w:color w:val="auto"/>
                <w:sz w:val="28"/>
                <w:szCs w:val="28"/>
              </w:rPr>
            </w:pPr>
          </w:p>
        </w:tc>
        <w:tc>
          <w:tcPr>
            <w:tcW w:w="5386" w:type="dxa"/>
            <w:gridSpan w:val="4"/>
          </w:tcPr>
          <w:p w14:paraId="1B21007B" w14:textId="77777777" w:rsidR="00120B1C" w:rsidRPr="0079480C" w:rsidRDefault="00784748" w:rsidP="009779C3">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Unit: Thousand Baht</w:t>
            </w:r>
          </w:p>
        </w:tc>
      </w:tr>
      <w:tr w:rsidR="00120B1C" w:rsidRPr="0079480C" w14:paraId="0AF3CA58" w14:textId="77777777" w:rsidTr="000E7D86">
        <w:trPr>
          <w:tblHeader/>
        </w:trPr>
        <w:tc>
          <w:tcPr>
            <w:tcW w:w="3544" w:type="dxa"/>
          </w:tcPr>
          <w:p w14:paraId="40991692" w14:textId="77777777" w:rsidR="00120B1C" w:rsidRPr="0079480C" w:rsidRDefault="00120B1C" w:rsidP="009779C3">
            <w:pPr>
              <w:spacing w:line="440" w:lineRule="exact"/>
              <w:rPr>
                <w:rFonts w:ascii="Angsana New" w:eastAsia="Cordia New" w:hAnsi="Angsana New" w:cs="Angsana New"/>
                <w:color w:val="auto"/>
                <w:sz w:val="28"/>
                <w:szCs w:val="28"/>
              </w:rPr>
            </w:pPr>
          </w:p>
        </w:tc>
        <w:tc>
          <w:tcPr>
            <w:tcW w:w="2834" w:type="dxa"/>
            <w:gridSpan w:val="2"/>
          </w:tcPr>
          <w:p w14:paraId="4C03C817" w14:textId="77777777" w:rsidR="00120B1C" w:rsidRPr="0079480C" w:rsidRDefault="00120B1C" w:rsidP="009779C3">
            <w:pPr>
              <w:pStyle w:val="a8"/>
              <w:pBdr>
                <w:bottom w:val="single" w:sz="4" w:space="1" w:color="auto"/>
              </w:pBdr>
              <w:spacing w:line="440" w:lineRule="exact"/>
              <w:ind w:right="-72"/>
              <w:jc w:val="center"/>
              <w:rPr>
                <w:rFonts w:ascii="Angsana New" w:hAnsi="Angsana New" w:cs="Angsana New"/>
                <w:color w:val="auto"/>
                <w:cs/>
              </w:rPr>
            </w:pPr>
            <w:r w:rsidRPr="0079480C">
              <w:rPr>
                <w:rFonts w:ascii="Angsana New" w:hAnsi="Angsana New" w:cs="Angsana New"/>
                <w:color w:val="auto"/>
              </w:rPr>
              <w:t xml:space="preserve">Consolidated </w:t>
            </w:r>
            <w:r w:rsidR="00A36DDA" w:rsidRPr="0079480C">
              <w:rPr>
                <w:rFonts w:ascii="Angsana New" w:hAnsi="Angsana New" w:cs="Angsana New"/>
                <w:color w:val="auto"/>
              </w:rPr>
              <w:t>f</w:t>
            </w:r>
            <w:r w:rsidRPr="0079480C">
              <w:rPr>
                <w:rFonts w:ascii="Angsana New" w:hAnsi="Angsana New" w:cs="Angsana New"/>
                <w:color w:val="auto"/>
              </w:rPr>
              <w:t xml:space="preserve">inancial </w:t>
            </w:r>
            <w:r w:rsidR="00A36DDA" w:rsidRPr="0079480C">
              <w:rPr>
                <w:rFonts w:ascii="Angsana New" w:hAnsi="Angsana New" w:cs="Angsana New"/>
                <w:color w:val="auto"/>
              </w:rPr>
              <w:t>s</w:t>
            </w:r>
            <w:r w:rsidRPr="0079480C">
              <w:rPr>
                <w:rFonts w:ascii="Angsana New" w:hAnsi="Angsana New" w:cs="Angsana New"/>
                <w:color w:val="auto"/>
              </w:rPr>
              <w:t>tatements</w:t>
            </w:r>
          </w:p>
        </w:tc>
        <w:tc>
          <w:tcPr>
            <w:tcW w:w="2552" w:type="dxa"/>
            <w:gridSpan w:val="2"/>
          </w:tcPr>
          <w:p w14:paraId="481FE728" w14:textId="77777777" w:rsidR="00120B1C" w:rsidRPr="0079480C" w:rsidRDefault="00120B1C" w:rsidP="009779C3">
            <w:pPr>
              <w:pStyle w:val="a8"/>
              <w:pBdr>
                <w:bottom w:val="single" w:sz="4" w:space="1" w:color="auto"/>
              </w:pBdr>
              <w:spacing w:line="440" w:lineRule="exact"/>
              <w:ind w:right="-72"/>
              <w:jc w:val="center"/>
              <w:rPr>
                <w:rFonts w:ascii="Angsana New" w:hAnsi="Angsana New" w:cs="Angsana New"/>
                <w:color w:val="auto"/>
                <w:cs/>
              </w:rPr>
            </w:pPr>
            <w:r w:rsidRPr="0079480C">
              <w:rPr>
                <w:rFonts w:ascii="Angsana New" w:hAnsi="Angsana New" w:cs="Angsana New"/>
                <w:color w:val="auto"/>
              </w:rPr>
              <w:t xml:space="preserve">Separate </w:t>
            </w:r>
            <w:r w:rsidR="00A36DDA" w:rsidRPr="0079480C">
              <w:rPr>
                <w:rFonts w:ascii="Angsana New" w:hAnsi="Angsana New" w:cs="Angsana New"/>
                <w:color w:val="auto"/>
              </w:rPr>
              <w:t>f</w:t>
            </w:r>
            <w:r w:rsidRPr="0079480C">
              <w:rPr>
                <w:rFonts w:ascii="Angsana New" w:hAnsi="Angsana New" w:cs="Angsana New"/>
                <w:color w:val="auto"/>
              </w:rPr>
              <w:t xml:space="preserve">inancial </w:t>
            </w:r>
            <w:r w:rsidR="00A36DDA" w:rsidRPr="0079480C">
              <w:rPr>
                <w:rFonts w:ascii="Angsana New" w:hAnsi="Angsana New" w:cs="Angsana New"/>
                <w:color w:val="auto"/>
              </w:rPr>
              <w:t>s</w:t>
            </w:r>
            <w:r w:rsidRPr="0079480C">
              <w:rPr>
                <w:rFonts w:ascii="Angsana New" w:hAnsi="Angsana New" w:cs="Angsana New"/>
                <w:color w:val="auto"/>
              </w:rPr>
              <w:t>tatements</w:t>
            </w:r>
          </w:p>
        </w:tc>
      </w:tr>
      <w:tr w:rsidR="00120B1C" w:rsidRPr="0079480C" w14:paraId="37431AE3" w14:textId="77777777" w:rsidTr="000E7D86">
        <w:trPr>
          <w:tblHeader/>
        </w:trPr>
        <w:tc>
          <w:tcPr>
            <w:tcW w:w="3544" w:type="dxa"/>
          </w:tcPr>
          <w:p w14:paraId="45A63928" w14:textId="77777777" w:rsidR="00120B1C" w:rsidRPr="0079480C" w:rsidRDefault="00120B1C" w:rsidP="009779C3">
            <w:pPr>
              <w:spacing w:line="440" w:lineRule="exact"/>
              <w:rPr>
                <w:rFonts w:ascii="Angsana New" w:eastAsia="Cordia New" w:hAnsi="Angsana New" w:cs="Angsana New"/>
                <w:color w:val="auto"/>
                <w:sz w:val="28"/>
                <w:szCs w:val="28"/>
              </w:rPr>
            </w:pPr>
          </w:p>
        </w:tc>
        <w:tc>
          <w:tcPr>
            <w:tcW w:w="1417" w:type="dxa"/>
          </w:tcPr>
          <w:p w14:paraId="14EB8D4C" w14:textId="4910832D" w:rsidR="00120B1C" w:rsidRPr="0079480C" w:rsidRDefault="00754CED" w:rsidP="009779C3">
            <w:pPr>
              <w:pStyle w:val="a8"/>
              <w:pBdr>
                <w:bottom w:val="single" w:sz="4" w:space="1" w:color="auto"/>
              </w:pBdr>
              <w:spacing w:line="44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7" w:type="dxa"/>
          </w:tcPr>
          <w:p w14:paraId="2B986751" w14:textId="0D4475AB" w:rsidR="00120B1C" w:rsidRPr="0079480C" w:rsidRDefault="00754CED" w:rsidP="009779C3">
            <w:pPr>
              <w:pStyle w:val="a8"/>
              <w:pBdr>
                <w:bottom w:val="single" w:sz="4" w:space="1" w:color="auto"/>
              </w:pBdr>
              <w:spacing w:line="440" w:lineRule="exact"/>
              <w:ind w:right="0" w:hanging="51"/>
              <w:jc w:val="center"/>
              <w:rPr>
                <w:rFonts w:ascii="Angsana New" w:hAnsi="Angsana New" w:cs="Angsana New"/>
                <w:color w:val="auto"/>
                <w:cs/>
              </w:rPr>
            </w:pPr>
            <w:r w:rsidRPr="0079480C">
              <w:rPr>
                <w:rFonts w:ascii="Angsana New" w:hAnsi="Angsana New" w:cs="Angsana New"/>
                <w:color w:val="auto"/>
              </w:rPr>
              <w:t>2024</w:t>
            </w:r>
          </w:p>
        </w:tc>
        <w:tc>
          <w:tcPr>
            <w:tcW w:w="1276" w:type="dxa"/>
          </w:tcPr>
          <w:p w14:paraId="10C04594" w14:textId="2758C020" w:rsidR="00120B1C" w:rsidRPr="0079480C" w:rsidRDefault="00754CED" w:rsidP="009779C3">
            <w:pPr>
              <w:pStyle w:val="a8"/>
              <w:pBdr>
                <w:bottom w:val="single" w:sz="4" w:space="1" w:color="auto"/>
              </w:pBdr>
              <w:spacing w:line="44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276" w:type="dxa"/>
          </w:tcPr>
          <w:p w14:paraId="3B39E641" w14:textId="6B9EFF6E" w:rsidR="00120B1C" w:rsidRPr="0079480C" w:rsidRDefault="00754CED" w:rsidP="009779C3">
            <w:pPr>
              <w:pStyle w:val="a8"/>
              <w:pBdr>
                <w:bottom w:val="single" w:sz="4" w:space="1" w:color="auto"/>
              </w:pBdr>
              <w:spacing w:line="440" w:lineRule="exact"/>
              <w:ind w:right="0" w:hanging="51"/>
              <w:jc w:val="center"/>
              <w:rPr>
                <w:rFonts w:ascii="Angsana New" w:hAnsi="Angsana New" w:cs="Angsana New"/>
                <w:color w:val="auto"/>
                <w:cs/>
              </w:rPr>
            </w:pPr>
            <w:r w:rsidRPr="0079480C">
              <w:rPr>
                <w:rFonts w:ascii="Angsana New" w:hAnsi="Angsana New" w:cs="Angsana New"/>
                <w:color w:val="auto"/>
              </w:rPr>
              <w:t>2024</w:t>
            </w:r>
          </w:p>
        </w:tc>
      </w:tr>
      <w:tr w:rsidR="00120B1C" w:rsidRPr="0079480C" w14:paraId="3AA61ACC" w14:textId="77777777" w:rsidTr="000E7D86">
        <w:trPr>
          <w:trHeight w:val="80"/>
        </w:trPr>
        <w:tc>
          <w:tcPr>
            <w:tcW w:w="3544" w:type="dxa"/>
          </w:tcPr>
          <w:p w14:paraId="246B570D" w14:textId="77777777" w:rsidR="00120B1C" w:rsidRPr="000139AD" w:rsidRDefault="00120B1C" w:rsidP="009779C3">
            <w:pPr>
              <w:spacing w:line="440" w:lineRule="exact"/>
              <w:ind w:left="34" w:hanging="1"/>
              <w:rPr>
                <w:rFonts w:ascii="Angsana New" w:eastAsia="Cordia New" w:hAnsi="Angsana New" w:cs="Angsana New"/>
                <w:color w:val="auto"/>
                <w:sz w:val="27"/>
                <w:szCs w:val="27"/>
                <w:cs/>
              </w:rPr>
            </w:pPr>
            <w:r w:rsidRPr="000139AD">
              <w:rPr>
                <w:rFonts w:ascii="Angsana New" w:eastAsia="Cordia New" w:hAnsi="Angsana New" w:cs="Angsana New"/>
                <w:color w:val="auto"/>
                <w:sz w:val="27"/>
                <w:szCs w:val="27"/>
              </w:rPr>
              <w:t>Deferred tax assets</w:t>
            </w:r>
          </w:p>
        </w:tc>
        <w:tc>
          <w:tcPr>
            <w:tcW w:w="1417" w:type="dxa"/>
            <w:tcBorders>
              <w:left w:val="nil"/>
              <w:bottom w:val="nil"/>
              <w:right w:val="nil"/>
            </w:tcBorders>
            <w:vAlign w:val="bottom"/>
          </w:tcPr>
          <w:p w14:paraId="44F7465E" w14:textId="77777777" w:rsidR="00120B1C" w:rsidRPr="000139AD" w:rsidRDefault="00120B1C" w:rsidP="009779C3">
            <w:pPr>
              <w:tabs>
                <w:tab w:val="left" w:pos="238"/>
              </w:tabs>
              <w:spacing w:line="440" w:lineRule="exact"/>
              <w:jc w:val="right"/>
              <w:rPr>
                <w:rFonts w:ascii="Angsana New" w:eastAsia="Cordia New" w:hAnsi="Angsana New" w:cs="Angsana New"/>
                <w:color w:val="auto"/>
                <w:sz w:val="27"/>
                <w:szCs w:val="27"/>
              </w:rPr>
            </w:pPr>
          </w:p>
        </w:tc>
        <w:tc>
          <w:tcPr>
            <w:tcW w:w="1417" w:type="dxa"/>
            <w:vAlign w:val="bottom"/>
          </w:tcPr>
          <w:p w14:paraId="5D536A46" w14:textId="77777777" w:rsidR="00120B1C" w:rsidRPr="000139AD" w:rsidRDefault="00120B1C" w:rsidP="009779C3">
            <w:pPr>
              <w:tabs>
                <w:tab w:val="left" w:pos="238"/>
              </w:tabs>
              <w:spacing w:line="440" w:lineRule="exact"/>
              <w:jc w:val="right"/>
              <w:rPr>
                <w:rFonts w:ascii="Angsana New" w:eastAsia="Cordia New" w:hAnsi="Angsana New" w:cs="Angsana New"/>
                <w:color w:val="auto"/>
                <w:sz w:val="27"/>
                <w:szCs w:val="27"/>
              </w:rPr>
            </w:pPr>
          </w:p>
        </w:tc>
        <w:tc>
          <w:tcPr>
            <w:tcW w:w="1276" w:type="dxa"/>
            <w:vAlign w:val="bottom"/>
          </w:tcPr>
          <w:p w14:paraId="6420EF5F" w14:textId="77777777" w:rsidR="00120B1C" w:rsidRPr="000139AD" w:rsidRDefault="00120B1C" w:rsidP="009779C3">
            <w:pPr>
              <w:tabs>
                <w:tab w:val="left" w:pos="238"/>
              </w:tabs>
              <w:spacing w:line="440" w:lineRule="exact"/>
              <w:jc w:val="right"/>
              <w:rPr>
                <w:rFonts w:ascii="Angsana New" w:eastAsia="Cordia New" w:hAnsi="Angsana New" w:cs="Angsana New"/>
                <w:color w:val="auto"/>
                <w:sz w:val="27"/>
                <w:szCs w:val="27"/>
              </w:rPr>
            </w:pPr>
          </w:p>
        </w:tc>
        <w:tc>
          <w:tcPr>
            <w:tcW w:w="1276" w:type="dxa"/>
            <w:vAlign w:val="bottom"/>
          </w:tcPr>
          <w:p w14:paraId="5E8BF796" w14:textId="77777777" w:rsidR="00120B1C" w:rsidRPr="000139AD" w:rsidRDefault="00120B1C" w:rsidP="009779C3">
            <w:pPr>
              <w:tabs>
                <w:tab w:val="left" w:pos="238"/>
              </w:tabs>
              <w:spacing w:line="440" w:lineRule="exact"/>
              <w:jc w:val="right"/>
              <w:rPr>
                <w:rFonts w:ascii="Angsana New" w:eastAsia="Cordia New" w:hAnsi="Angsana New" w:cs="Angsana New"/>
                <w:color w:val="auto"/>
                <w:sz w:val="27"/>
                <w:szCs w:val="27"/>
              </w:rPr>
            </w:pPr>
          </w:p>
        </w:tc>
      </w:tr>
      <w:tr w:rsidR="00120B1C" w:rsidRPr="0079480C" w14:paraId="0355D913" w14:textId="77777777" w:rsidTr="000E7D86">
        <w:trPr>
          <w:trHeight w:val="80"/>
        </w:trPr>
        <w:tc>
          <w:tcPr>
            <w:tcW w:w="3544" w:type="dxa"/>
          </w:tcPr>
          <w:p w14:paraId="115ECDC4" w14:textId="0A4AADB5" w:rsidR="00120B1C" w:rsidRPr="000139AD" w:rsidRDefault="00B706D5" w:rsidP="009779C3">
            <w:pPr>
              <w:spacing w:line="440" w:lineRule="exact"/>
              <w:ind w:left="34" w:right="-106" w:firstLine="283"/>
              <w:rPr>
                <w:rFonts w:ascii="Angsana New" w:eastAsia="Cordia New" w:hAnsi="Angsana New" w:cs="Angsana New"/>
                <w:color w:val="auto"/>
                <w:sz w:val="27"/>
                <w:szCs w:val="27"/>
              </w:rPr>
            </w:pPr>
            <w:r w:rsidRPr="000139AD">
              <w:rPr>
                <w:rFonts w:ascii="Angsana New" w:eastAsia="Cordia New" w:hAnsi="Angsana New" w:cs="Angsana New"/>
                <w:color w:val="auto"/>
                <w:sz w:val="27"/>
                <w:szCs w:val="27"/>
              </w:rPr>
              <w:t>Loss allowance</w:t>
            </w:r>
            <w:r w:rsidR="00244141" w:rsidRPr="000139AD">
              <w:rPr>
                <w:rFonts w:ascii="Angsana New" w:eastAsia="Cordia New" w:hAnsi="Angsana New" w:cs="Angsana New"/>
                <w:color w:val="auto"/>
                <w:sz w:val="27"/>
                <w:szCs w:val="27"/>
              </w:rPr>
              <w:t xml:space="preserve"> for expected credit </w:t>
            </w:r>
            <w:r w:rsidR="00D9258C" w:rsidRPr="000139AD">
              <w:rPr>
                <w:rFonts w:ascii="Angsana New" w:eastAsia="Cordia New" w:hAnsi="Angsana New" w:cs="Angsana New"/>
                <w:color w:val="auto"/>
                <w:sz w:val="27"/>
                <w:szCs w:val="27"/>
              </w:rPr>
              <w:t>losses</w:t>
            </w:r>
          </w:p>
        </w:tc>
        <w:tc>
          <w:tcPr>
            <w:tcW w:w="1417" w:type="dxa"/>
            <w:tcBorders>
              <w:left w:val="nil"/>
              <w:bottom w:val="nil"/>
              <w:right w:val="nil"/>
            </w:tcBorders>
            <w:vAlign w:val="bottom"/>
          </w:tcPr>
          <w:p w14:paraId="7D08A0E1" w14:textId="51D2F472" w:rsidR="00120B1C" w:rsidRPr="000139AD" w:rsidRDefault="00D9258C" w:rsidP="009779C3">
            <w:pPr>
              <w:tabs>
                <w:tab w:val="left" w:pos="238"/>
              </w:tabs>
              <w:spacing w:line="440" w:lineRule="exact"/>
              <w:jc w:val="right"/>
              <w:rPr>
                <w:rFonts w:ascii="Angsana New" w:eastAsia="Cordia New" w:hAnsi="Angsana New" w:cs="Angsana New"/>
                <w:color w:val="auto"/>
                <w:sz w:val="27"/>
                <w:szCs w:val="27"/>
              </w:rPr>
            </w:pPr>
            <w:r w:rsidRPr="000139AD">
              <w:rPr>
                <w:rFonts w:ascii="Angsana New" w:eastAsia="Cordia New" w:hAnsi="Angsana New" w:cs="Angsana New"/>
                <w:color w:val="000000"/>
                <w:sz w:val="27"/>
                <w:szCs w:val="27"/>
              </w:rPr>
              <w:t>17,462</w:t>
            </w:r>
          </w:p>
        </w:tc>
        <w:tc>
          <w:tcPr>
            <w:tcW w:w="1417" w:type="dxa"/>
            <w:vAlign w:val="bottom"/>
          </w:tcPr>
          <w:p w14:paraId="4F10DF48" w14:textId="24F8962D" w:rsidR="00120B1C" w:rsidRPr="000139AD" w:rsidRDefault="00D9258C" w:rsidP="009779C3">
            <w:pPr>
              <w:tabs>
                <w:tab w:val="left" w:pos="238"/>
              </w:tabs>
              <w:spacing w:line="440" w:lineRule="exact"/>
              <w:jc w:val="right"/>
              <w:rPr>
                <w:rFonts w:ascii="Angsana New" w:eastAsia="Cordia New" w:hAnsi="Angsana New" w:cs="Angsana New"/>
                <w:color w:val="auto"/>
                <w:sz w:val="27"/>
                <w:szCs w:val="27"/>
              </w:rPr>
            </w:pPr>
            <w:r w:rsidRPr="000139AD">
              <w:rPr>
                <w:rFonts w:ascii="Angsana New" w:eastAsia="Cordia New" w:hAnsi="Angsana New" w:cs="Angsana New"/>
                <w:color w:val="000000"/>
                <w:sz w:val="27"/>
                <w:szCs w:val="27"/>
              </w:rPr>
              <w:t>20,482</w:t>
            </w:r>
          </w:p>
        </w:tc>
        <w:tc>
          <w:tcPr>
            <w:tcW w:w="1276" w:type="dxa"/>
            <w:vAlign w:val="bottom"/>
          </w:tcPr>
          <w:p w14:paraId="5552BD9F" w14:textId="6FA6113D" w:rsidR="00120B1C" w:rsidRPr="000139AD" w:rsidRDefault="00D9258C" w:rsidP="009779C3">
            <w:pPr>
              <w:tabs>
                <w:tab w:val="left" w:pos="238"/>
              </w:tabs>
              <w:spacing w:line="440" w:lineRule="exact"/>
              <w:jc w:val="right"/>
              <w:rPr>
                <w:rFonts w:ascii="Angsana New" w:eastAsia="Cordia New" w:hAnsi="Angsana New" w:cs="Angsana New"/>
                <w:color w:val="auto"/>
                <w:sz w:val="27"/>
                <w:szCs w:val="27"/>
              </w:rPr>
            </w:pPr>
            <w:r w:rsidRPr="000139AD">
              <w:rPr>
                <w:rFonts w:ascii="Angsana New" w:eastAsia="Cordia New" w:hAnsi="Angsana New" w:cs="Angsana New"/>
                <w:color w:val="000000"/>
                <w:sz w:val="27"/>
                <w:szCs w:val="27"/>
              </w:rPr>
              <w:t>17,462</w:t>
            </w:r>
          </w:p>
        </w:tc>
        <w:tc>
          <w:tcPr>
            <w:tcW w:w="1276" w:type="dxa"/>
            <w:vAlign w:val="bottom"/>
          </w:tcPr>
          <w:p w14:paraId="62416F40" w14:textId="50F049A5" w:rsidR="00120B1C" w:rsidRPr="000139AD" w:rsidRDefault="00D9258C" w:rsidP="009779C3">
            <w:pPr>
              <w:tabs>
                <w:tab w:val="left" w:pos="238"/>
              </w:tabs>
              <w:spacing w:line="440" w:lineRule="exact"/>
              <w:jc w:val="right"/>
              <w:rPr>
                <w:rFonts w:ascii="Angsana New" w:eastAsia="Cordia New" w:hAnsi="Angsana New" w:cs="Angsana New"/>
                <w:color w:val="auto"/>
                <w:sz w:val="27"/>
                <w:szCs w:val="27"/>
              </w:rPr>
            </w:pPr>
            <w:r w:rsidRPr="000139AD">
              <w:rPr>
                <w:rFonts w:ascii="Angsana New" w:eastAsia="Cordia New" w:hAnsi="Angsana New" w:cs="Angsana New"/>
                <w:color w:val="000000"/>
                <w:sz w:val="27"/>
                <w:szCs w:val="27"/>
              </w:rPr>
              <w:t>20,482</w:t>
            </w:r>
          </w:p>
        </w:tc>
      </w:tr>
      <w:tr w:rsidR="00612134" w:rsidRPr="0079480C" w14:paraId="3BDB4444" w14:textId="77777777">
        <w:trPr>
          <w:trHeight w:val="80"/>
        </w:trPr>
        <w:tc>
          <w:tcPr>
            <w:tcW w:w="3544" w:type="dxa"/>
          </w:tcPr>
          <w:p w14:paraId="6B217EC2" w14:textId="77777777" w:rsidR="00612134" w:rsidRPr="000139AD" w:rsidRDefault="00612134" w:rsidP="009779C3">
            <w:pPr>
              <w:spacing w:line="440" w:lineRule="exact"/>
              <w:ind w:left="34" w:firstLine="283"/>
              <w:rPr>
                <w:rFonts w:ascii="Angsana New" w:eastAsia="Cordia New" w:hAnsi="Angsana New" w:cs="Angsana New"/>
                <w:color w:val="auto"/>
                <w:sz w:val="27"/>
                <w:szCs w:val="27"/>
              </w:rPr>
            </w:pPr>
            <w:r w:rsidRPr="000139AD">
              <w:rPr>
                <w:rFonts w:ascii="Angsana New" w:eastAsia="Cordia New" w:hAnsi="Angsana New" w:cs="Angsana New"/>
                <w:color w:val="auto"/>
                <w:sz w:val="27"/>
                <w:szCs w:val="27"/>
              </w:rPr>
              <w:t>Allowance for devaluation</w:t>
            </w:r>
          </w:p>
        </w:tc>
        <w:tc>
          <w:tcPr>
            <w:tcW w:w="1417" w:type="dxa"/>
            <w:tcBorders>
              <w:top w:val="nil"/>
              <w:left w:val="nil"/>
              <w:right w:val="nil"/>
            </w:tcBorders>
            <w:vAlign w:val="bottom"/>
          </w:tcPr>
          <w:p w14:paraId="7F08D647" w14:textId="77777777" w:rsidR="00612134" w:rsidRPr="000139AD" w:rsidRDefault="00612134" w:rsidP="009779C3">
            <w:pPr>
              <w:tabs>
                <w:tab w:val="left" w:pos="238"/>
              </w:tabs>
              <w:spacing w:line="440" w:lineRule="exact"/>
              <w:jc w:val="right"/>
              <w:rPr>
                <w:rFonts w:ascii="Angsana New" w:eastAsia="Cordia New" w:hAnsi="Angsana New" w:cs="Angsana New"/>
                <w:color w:val="auto"/>
                <w:sz w:val="27"/>
                <w:szCs w:val="27"/>
              </w:rPr>
            </w:pPr>
          </w:p>
        </w:tc>
        <w:tc>
          <w:tcPr>
            <w:tcW w:w="1417" w:type="dxa"/>
            <w:vAlign w:val="bottom"/>
          </w:tcPr>
          <w:p w14:paraId="11116CA3" w14:textId="77777777" w:rsidR="00612134" w:rsidRPr="000139AD" w:rsidRDefault="00612134" w:rsidP="009779C3">
            <w:pPr>
              <w:tabs>
                <w:tab w:val="left" w:pos="238"/>
              </w:tabs>
              <w:spacing w:line="440" w:lineRule="exact"/>
              <w:jc w:val="right"/>
              <w:rPr>
                <w:rFonts w:ascii="Angsana New" w:eastAsia="Cordia New" w:hAnsi="Angsana New" w:cs="Angsana New"/>
                <w:color w:val="auto"/>
                <w:sz w:val="27"/>
                <w:szCs w:val="27"/>
              </w:rPr>
            </w:pPr>
          </w:p>
        </w:tc>
        <w:tc>
          <w:tcPr>
            <w:tcW w:w="1276" w:type="dxa"/>
            <w:tcBorders>
              <w:top w:val="nil"/>
              <w:left w:val="nil"/>
              <w:right w:val="nil"/>
            </w:tcBorders>
            <w:vAlign w:val="bottom"/>
          </w:tcPr>
          <w:p w14:paraId="64817304" w14:textId="77777777" w:rsidR="00612134" w:rsidRPr="000139AD" w:rsidRDefault="00612134" w:rsidP="009779C3">
            <w:pPr>
              <w:tabs>
                <w:tab w:val="left" w:pos="238"/>
              </w:tabs>
              <w:spacing w:line="440" w:lineRule="exact"/>
              <w:jc w:val="right"/>
              <w:rPr>
                <w:rFonts w:ascii="Angsana New" w:eastAsia="Cordia New" w:hAnsi="Angsana New" w:cs="Angsana New"/>
                <w:color w:val="auto"/>
                <w:sz w:val="27"/>
                <w:szCs w:val="27"/>
              </w:rPr>
            </w:pPr>
          </w:p>
        </w:tc>
        <w:tc>
          <w:tcPr>
            <w:tcW w:w="1276" w:type="dxa"/>
            <w:tcBorders>
              <w:top w:val="nil"/>
              <w:left w:val="nil"/>
              <w:right w:val="nil"/>
            </w:tcBorders>
            <w:vAlign w:val="bottom"/>
          </w:tcPr>
          <w:p w14:paraId="55265D6F" w14:textId="77777777" w:rsidR="00612134" w:rsidRPr="000139AD" w:rsidRDefault="00612134" w:rsidP="009779C3">
            <w:pPr>
              <w:tabs>
                <w:tab w:val="left" w:pos="238"/>
              </w:tabs>
              <w:spacing w:line="440" w:lineRule="exact"/>
              <w:jc w:val="right"/>
              <w:rPr>
                <w:rFonts w:ascii="Angsana New" w:eastAsia="Cordia New" w:hAnsi="Angsana New" w:cs="Angsana New"/>
                <w:color w:val="auto"/>
                <w:sz w:val="27"/>
                <w:szCs w:val="27"/>
              </w:rPr>
            </w:pPr>
          </w:p>
        </w:tc>
      </w:tr>
      <w:tr w:rsidR="00612134" w:rsidRPr="0079480C" w14:paraId="4E47E77E" w14:textId="77777777">
        <w:trPr>
          <w:trHeight w:val="80"/>
        </w:trPr>
        <w:tc>
          <w:tcPr>
            <w:tcW w:w="3544" w:type="dxa"/>
          </w:tcPr>
          <w:p w14:paraId="65D6AF7B" w14:textId="77777777" w:rsidR="00612134" w:rsidRPr="000139AD" w:rsidRDefault="00612134" w:rsidP="009779C3">
            <w:pPr>
              <w:spacing w:line="440" w:lineRule="exact"/>
              <w:ind w:left="34" w:firstLine="597"/>
              <w:rPr>
                <w:rFonts w:ascii="Angsana New" w:eastAsia="Cordia New" w:hAnsi="Angsana New" w:cs="Angsana New"/>
                <w:color w:val="auto"/>
                <w:sz w:val="27"/>
                <w:szCs w:val="27"/>
                <w:cs/>
              </w:rPr>
            </w:pPr>
            <w:r w:rsidRPr="000139AD">
              <w:rPr>
                <w:rFonts w:ascii="Angsana New" w:eastAsia="Cordia New" w:hAnsi="Angsana New" w:cs="Angsana New"/>
                <w:color w:val="auto"/>
                <w:sz w:val="27"/>
                <w:szCs w:val="27"/>
              </w:rPr>
              <w:t>of inventories</w:t>
            </w:r>
          </w:p>
        </w:tc>
        <w:tc>
          <w:tcPr>
            <w:tcW w:w="1417" w:type="dxa"/>
            <w:tcBorders>
              <w:top w:val="nil"/>
              <w:left w:val="nil"/>
              <w:right w:val="nil"/>
            </w:tcBorders>
            <w:vAlign w:val="bottom"/>
          </w:tcPr>
          <w:p w14:paraId="7816E629" w14:textId="604FBEA2"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4,194</w:t>
            </w:r>
          </w:p>
        </w:tc>
        <w:tc>
          <w:tcPr>
            <w:tcW w:w="1417" w:type="dxa"/>
            <w:vAlign w:val="bottom"/>
          </w:tcPr>
          <w:p w14:paraId="2188A2FD" w14:textId="3AECDE79" w:rsidR="00612134" w:rsidRPr="000139AD" w:rsidRDefault="00612134"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3,</w:t>
            </w:r>
            <w:r w:rsidR="00E26D6E">
              <w:rPr>
                <w:rFonts w:ascii="Angsana New" w:eastAsia="Cordia New" w:hAnsi="Angsana New" w:cs="Angsana New"/>
                <w:color w:val="000000"/>
                <w:sz w:val="27"/>
                <w:szCs w:val="27"/>
              </w:rPr>
              <w:t>889</w:t>
            </w:r>
          </w:p>
        </w:tc>
        <w:tc>
          <w:tcPr>
            <w:tcW w:w="1276" w:type="dxa"/>
            <w:tcBorders>
              <w:top w:val="nil"/>
              <w:left w:val="nil"/>
              <w:right w:val="nil"/>
            </w:tcBorders>
            <w:vAlign w:val="bottom"/>
          </w:tcPr>
          <w:p w14:paraId="11E19390" w14:textId="532A70D1"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4,194</w:t>
            </w:r>
          </w:p>
        </w:tc>
        <w:tc>
          <w:tcPr>
            <w:tcW w:w="1276" w:type="dxa"/>
            <w:tcBorders>
              <w:top w:val="nil"/>
              <w:left w:val="nil"/>
              <w:right w:val="nil"/>
            </w:tcBorders>
            <w:vAlign w:val="bottom"/>
          </w:tcPr>
          <w:p w14:paraId="15E6B203" w14:textId="3B5FEB71" w:rsidR="00612134" w:rsidRPr="000139AD" w:rsidRDefault="00612134"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3,</w:t>
            </w:r>
            <w:r w:rsidR="00E26D6E">
              <w:rPr>
                <w:rFonts w:ascii="Angsana New" w:eastAsia="Cordia New" w:hAnsi="Angsana New" w:cs="Angsana New"/>
                <w:color w:val="000000"/>
                <w:sz w:val="27"/>
                <w:szCs w:val="27"/>
              </w:rPr>
              <w:t>889</w:t>
            </w:r>
          </w:p>
        </w:tc>
      </w:tr>
      <w:tr w:rsidR="00612134" w:rsidRPr="0079480C" w14:paraId="306EE5AC" w14:textId="77777777">
        <w:trPr>
          <w:trHeight w:val="80"/>
        </w:trPr>
        <w:tc>
          <w:tcPr>
            <w:tcW w:w="3544" w:type="dxa"/>
          </w:tcPr>
          <w:p w14:paraId="3788B4C6" w14:textId="77777777" w:rsidR="00612134" w:rsidRPr="000139AD" w:rsidRDefault="00612134" w:rsidP="009779C3">
            <w:pPr>
              <w:spacing w:line="440" w:lineRule="exact"/>
              <w:ind w:left="34" w:firstLine="283"/>
              <w:rPr>
                <w:rFonts w:ascii="Angsana New" w:eastAsia="Cordia New" w:hAnsi="Angsana New" w:cs="Angsana New"/>
                <w:color w:val="auto"/>
                <w:sz w:val="27"/>
                <w:szCs w:val="27"/>
                <w:cs/>
              </w:rPr>
            </w:pPr>
            <w:r w:rsidRPr="000139AD">
              <w:rPr>
                <w:rFonts w:ascii="Angsana New" w:eastAsia="Cordia New" w:hAnsi="Angsana New" w:cs="Angsana New"/>
                <w:color w:val="auto"/>
                <w:sz w:val="27"/>
                <w:szCs w:val="27"/>
              </w:rPr>
              <w:t>Short-term provisions</w:t>
            </w:r>
          </w:p>
        </w:tc>
        <w:tc>
          <w:tcPr>
            <w:tcW w:w="1417" w:type="dxa"/>
            <w:tcBorders>
              <w:top w:val="nil"/>
              <w:left w:val="nil"/>
              <w:right w:val="nil"/>
            </w:tcBorders>
            <w:vAlign w:val="bottom"/>
          </w:tcPr>
          <w:p w14:paraId="128BEE44" w14:textId="24962678"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5,796</w:t>
            </w:r>
          </w:p>
        </w:tc>
        <w:tc>
          <w:tcPr>
            <w:tcW w:w="1417" w:type="dxa"/>
            <w:vAlign w:val="bottom"/>
          </w:tcPr>
          <w:p w14:paraId="1D40747B" w14:textId="71DEA4AC"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sidRPr="00964437">
              <w:rPr>
                <w:rFonts w:ascii="Angsana New" w:eastAsia="Cordia New" w:hAnsi="Angsana New" w:cs="Angsana New" w:hint="cs"/>
                <w:color w:val="000000"/>
                <w:sz w:val="27"/>
                <w:szCs w:val="27"/>
              </w:rPr>
              <w:t>8</w:t>
            </w:r>
            <w:r>
              <w:rPr>
                <w:rFonts w:ascii="Angsana New" w:eastAsia="Cordia New" w:hAnsi="Angsana New" w:cs="Angsana New"/>
                <w:color w:val="000000"/>
                <w:sz w:val="27"/>
                <w:szCs w:val="27"/>
              </w:rPr>
              <w:t>,371</w:t>
            </w:r>
          </w:p>
        </w:tc>
        <w:tc>
          <w:tcPr>
            <w:tcW w:w="1276" w:type="dxa"/>
            <w:tcBorders>
              <w:top w:val="nil"/>
              <w:left w:val="nil"/>
              <w:right w:val="nil"/>
            </w:tcBorders>
            <w:vAlign w:val="bottom"/>
          </w:tcPr>
          <w:p w14:paraId="4CC15AFD" w14:textId="5BEE6A68"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5,796</w:t>
            </w:r>
          </w:p>
        </w:tc>
        <w:tc>
          <w:tcPr>
            <w:tcW w:w="1276" w:type="dxa"/>
            <w:tcBorders>
              <w:top w:val="nil"/>
              <w:left w:val="nil"/>
              <w:right w:val="nil"/>
            </w:tcBorders>
            <w:vAlign w:val="bottom"/>
          </w:tcPr>
          <w:p w14:paraId="30CC809D" w14:textId="79BEA062"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sidRPr="00964437">
              <w:rPr>
                <w:rFonts w:ascii="Angsana New" w:eastAsia="Cordia New" w:hAnsi="Angsana New" w:cs="Angsana New" w:hint="cs"/>
                <w:color w:val="000000"/>
                <w:sz w:val="27"/>
                <w:szCs w:val="27"/>
              </w:rPr>
              <w:t>8</w:t>
            </w:r>
            <w:r>
              <w:rPr>
                <w:rFonts w:ascii="Angsana New" w:eastAsia="Cordia New" w:hAnsi="Angsana New" w:cs="Angsana New"/>
                <w:color w:val="000000"/>
                <w:sz w:val="27"/>
                <w:szCs w:val="27"/>
              </w:rPr>
              <w:t>,371</w:t>
            </w:r>
          </w:p>
        </w:tc>
      </w:tr>
      <w:tr w:rsidR="00612134" w:rsidRPr="0079480C" w14:paraId="16ED0829" w14:textId="77777777">
        <w:trPr>
          <w:trHeight w:val="80"/>
        </w:trPr>
        <w:tc>
          <w:tcPr>
            <w:tcW w:w="3544" w:type="dxa"/>
          </w:tcPr>
          <w:p w14:paraId="296DBAC6" w14:textId="305FBEEF" w:rsidR="00612134" w:rsidRPr="000139AD" w:rsidRDefault="00612134" w:rsidP="009779C3">
            <w:pPr>
              <w:spacing w:line="440" w:lineRule="exact"/>
              <w:ind w:left="34" w:firstLine="283"/>
              <w:rPr>
                <w:rFonts w:ascii="Angsana New" w:eastAsia="Cordia New" w:hAnsi="Angsana New" w:cs="Angsana New"/>
                <w:color w:val="auto"/>
                <w:sz w:val="27"/>
                <w:szCs w:val="27"/>
              </w:rPr>
            </w:pPr>
            <w:r w:rsidRPr="0079480C">
              <w:rPr>
                <w:rFonts w:ascii="Angsana New" w:eastAsia="Cordia New" w:hAnsi="Angsana New" w:cs="Angsana New"/>
                <w:color w:val="auto"/>
                <w:sz w:val="27"/>
                <w:szCs w:val="27"/>
              </w:rPr>
              <w:t>Expenses provisions</w:t>
            </w:r>
          </w:p>
        </w:tc>
        <w:tc>
          <w:tcPr>
            <w:tcW w:w="1417" w:type="dxa"/>
            <w:tcBorders>
              <w:top w:val="nil"/>
              <w:left w:val="nil"/>
              <w:right w:val="nil"/>
            </w:tcBorders>
            <w:vAlign w:val="bottom"/>
          </w:tcPr>
          <w:p w14:paraId="71A2F5C0" w14:textId="3FA46A2D"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cs/>
              </w:rPr>
            </w:pPr>
            <w:r>
              <w:rPr>
                <w:rFonts w:ascii="Angsana New" w:eastAsia="Cordia New" w:hAnsi="Angsana New" w:cs="Angsana New"/>
                <w:color w:val="000000"/>
                <w:sz w:val="27"/>
                <w:szCs w:val="27"/>
              </w:rPr>
              <w:t>596</w:t>
            </w:r>
          </w:p>
        </w:tc>
        <w:tc>
          <w:tcPr>
            <w:tcW w:w="1417" w:type="dxa"/>
            <w:vAlign w:val="bottom"/>
          </w:tcPr>
          <w:p w14:paraId="13BAACF5" w14:textId="4AB98DFF"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w:t>
            </w:r>
          </w:p>
        </w:tc>
        <w:tc>
          <w:tcPr>
            <w:tcW w:w="1276" w:type="dxa"/>
            <w:tcBorders>
              <w:top w:val="nil"/>
              <w:left w:val="nil"/>
              <w:right w:val="nil"/>
            </w:tcBorders>
            <w:vAlign w:val="bottom"/>
          </w:tcPr>
          <w:p w14:paraId="7B89DD2F" w14:textId="6D4A79B0"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cs/>
              </w:rPr>
            </w:pPr>
            <w:r>
              <w:rPr>
                <w:rFonts w:ascii="Angsana New" w:eastAsia="Cordia New" w:hAnsi="Angsana New" w:cs="Angsana New"/>
                <w:color w:val="000000"/>
                <w:sz w:val="27"/>
                <w:szCs w:val="27"/>
              </w:rPr>
              <w:t>596</w:t>
            </w:r>
          </w:p>
        </w:tc>
        <w:tc>
          <w:tcPr>
            <w:tcW w:w="1276" w:type="dxa"/>
            <w:tcBorders>
              <w:top w:val="nil"/>
              <w:left w:val="nil"/>
              <w:right w:val="nil"/>
            </w:tcBorders>
            <w:vAlign w:val="bottom"/>
          </w:tcPr>
          <w:p w14:paraId="72F75E64" w14:textId="6009D372"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w:t>
            </w:r>
          </w:p>
        </w:tc>
      </w:tr>
      <w:tr w:rsidR="00612134" w:rsidRPr="0079480C" w14:paraId="718FF423" w14:textId="77777777">
        <w:trPr>
          <w:trHeight w:val="80"/>
        </w:trPr>
        <w:tc>
          <w:tcPr>
            <w:tcW w:w="3544" w:type="dxa"/>
          </w:tcPr>
          <w:p w14:paraId="1E5EBAAE" w14:textId="77777777" w:rsidR="00612134" w:rsidRPr="000139AD" w:rsidRDefault="00612134" w:rsidP="009779C3">
            <w:pPr>
              <w:spacing w:line="440" w:lineRule="exact"/>
              <w:ind w:left="34" w:firstLine="283"/>
              <w:rPr>
                <w:rFonts w:ascii="Angsana New" w:eastAsia="Cordia New" w:hAnsi="Angsana New" w:cs="Angsana New"/>
                <w:color w:val="auto"/>
                <w:sz w:val="27"/>
                <w:szCs w:val="27"/>
              </w:rPr>
            </w:pPr>
            <w:r w:rsidRPr="000139AD">
              <w:rPr>
                <w:rFonts w:ascii="Angsana New" w:eastAsia="Cordia New" w:hAnsi="Angsana New" w:cs="Angsana New"/>
                <w:color w:val="auto"/>
                <w:sz w:val="27"/>
                <w:szCs w:val="27"/>
              </w:rPr>
              <w:t>Non-current provisions for</w:t>
            </w:r>
          </w:p>
        </w:tc>
        <w:tc>
          <w:tcPr>
            <w:tcW w:w="1417" w:type="dxa"/>
            <w:tcBorders>
              <w:top w:val="nil"/>
              <w:left w:val="nil"/>
              <w:right w:val="nil"/>
            </w:tcBorders>
            <w:vAlign w:val="bottom"/>
          </w:tcPr>
          <w:p w14:paraId="332C5803" w14:textId="77777777" w:rsidR="00612134" w:rsidRPr="000139AD" w:rsidRDefault="00612134" w:rsidP="009779C3">
            <w:pPr>
              <w:tabs>
                <w:tab w:val="left" w:pos="238"/>
              </w:tabs>
              <w:spacing w:line="440" w:lineRule="exact"/>
              <w:jc w:val="right"/>
              <w:rPr>
                <w:rFonts w:ascii="Angsana New" w:eastAsia="Cordia New" w:hAnsi="Angsana New" w:cs="Angsana New"/>
                <w:color w:val="auto"/>
                <w:sz w:val="27"/>
                <w:szCs w:val="27"/>
              </w:rPr>
            </w:pPr>
          </w:p>
        </w:tc>
        <w:tc>
          <w:tcPr>
            <w:tcW w:w="1417" w:type="dxa"/>
            <w:vAlign w:val="bottom"/>
          </w:tcPr>
          <w:p w14:paraId="47394AC6" w14:textId="77777777" w:rsidR="00612134" w:rsidRPr="000139AD" w:rsidRDefault="00612134" w:rsidP="009779C3">
            <w:pPr>
              <w:tabs>
                <w:tab w:val="left" w:pos="238"/>
              </w:tabs>
              <w:spacing w:line="440" w:lineRule="exact"/>
              <w:jc w:val="right"/>
              <w:rPr>
                <w:rFonts w:ascii="Angsana New" w:eastAsia="Cordia New" w:hAnsi="Angsana New" w:cs="Angsana New"/>
                <w:color w:val="auto"/>
                <w:sz w:val="27"/>
                <w:szCs w:val="27"/>
              </w:rPr>
            </w:pPr>
          </w:p>
        </w:tc>
        <w:tc>
          <w:tcPr>
            <w:tcW w:w="1276" w:type="dxa"/>
            <w:tcBorders>
              <w:top w:val="nil"/>
              <w:left w:val="nil"/>
              <w:right w:val="nil"/>
            </w:tcBorders>
            <w:vAlign w:val="bottom"/>
          </w:tcPr>
          <w:p w14:paraId="7BF6660B" w14:textId="77777777" w:rsidR="00612134" w:rsidRPr="000139AD" w:rsidRDefault="00612134" w:rsidP="009779C3">
            <w:pPr>
              <w:tabs>
                <w:tab w:val="left" w:pos="238"/>
              </w:tabs>
              <w:spacing w:line="440" w:lineRule="exact"/>
              <w:jc w:val="right"/>
              <w:rPr>
                <w:rFonts w:ascii="Angsana New" w:eastAsia="Cordia New" w:hAnsi="Angsana New" w:cs="Angsana New"/>
                <w:color w:val="auto"/>
                <w:sz w:val="27"/>
                <w:szCs w:val="27"/>
              </w:rPr>
            </w:pPr>
          </w:p>
        </w:tc>
        <w:tc>
          <w:tcPr>
            <w:tcW w:w="1276" w:type="dxa"/>
            <w:tcBorders>
              <w:top w:val="nil"/>
              <w:left w:val="nil"/>
              <w:right w:val="nil"/>
            </w:tcBorders>
            <w:vAlign w:val="bottom"/>
          </w:tcPr>
          <w:p w14:paraId="36B5A537" w14:textId="77777777" w:rsidR="00612134" w:rsidRPr="000139AD" w:rsidRDefault="00612134" w:rsidP="009779C3">
            <w:pPr>
              <w:tabs>
                <w:tab w:val="left" w:pos="238"/>
              </w:tabs>
              <w:spacing w:line="440" w:lineRule="exact"/>
              <w:jc w:val="right"/>
              <w:rPr>
                <w:rFonts w:ascii="Angsana New" w:eastAsia="Cordia New" w:hAnsi="Angsana New" w:cs="Angsana New"/>
                <w:color w:val="auto"/>
                <w:sz w:val="27"/>
                <w:szCs w:val="27"/>
              </w:rPr>
            </w:pPr>
          </w:p>
        </w:tc>
      </w:tr>
      <w:tr w:rsidR="00612134" w:rsidRPr="0079480C" w14:paraId="120B08DD" w14:textId="77777777">
        <w:trPr>
          <w:trHeight w:val="80"/>
        </w:trPr>
        <w:tc>
          <w:tcPr>
            <w:tcW w:w="3544" w:type="dxa"/>
          </w:tcPr>
          <w:p w14:paraId="3A95D5A8" w14:textId="77777777" w:rsidR="00612134" w:rsidRPr="000139AD" w:rsidRDefault="00612134" w:rsidP="009779C3">
            <w:pPr>
              <w:spacing w:line="440" w:lineRule="exact"/>
              <w:ind w:left="34" w:firstLine="425"/>
              <w:rPr>
                <w:rFonts w:ascii="Angsana New" w:eastAsia="Cordia New" w:hAnsi="Angsana New" w:cs="Angsana New"/>
                <w:color w:val="auto"/>
                <w:sz w:val="27"/>
                <w:szCs w:val="27"/>
                <w:cs/>
              </w:rPr>
            </w:pPr>
            <w:r w:rsidRPr="000139AD">
              <w:rPr>
                <w:rFonts w:ascii="Angsana New" w:eastAsia="Cordia New" w:hAnsi="Angsana New" w:cs="Angsana New"/>
                <w:color w:val="auto"/>
                <w:sz w:val="27"/>
                <w:szCs w:val="27"/>
              </w:rPr>
              <w:t xml:space="preserve">employee benefit </w:t>
            </w:r>
          </w:p>
        </w:tc>
        <w:tc>
          <w:tcPr>
            <w:tcW w:w="1417" w:type="dxa"/>
            <w:tcBorders>
              <w:left w:val="nil"/>
              <w:right w:val="nil"/>
            </w:tcBorders>
            <w:vAlign w:val="bottom"/>
          </w:tcPr>
          <w:p w14:paraId="21325A16" w14:textId="7D441DE4"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6,831</w:t>
            </w:r>
          </w:p>
        </w:tc>
        <w:tc>
          <w:tcPr>
            <w:tcW w:w="1417" w:type="dxa"/>
            <w:vAlign w:val="bottom"/>
          </w:tcPr>
          <w:p w14:paraId="23B6BF7B" w14:textId="43A71AF2"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5,267</w:t>
            </w:r>
          </w:p>
        </w:tc>
        <w:tc>
          <w:tcPr>
            <w:tcW w:w="1276" w:type="dxa"/>
            <w:tcBorders>
              <w:left w:val="nil"/>
              <w:right w:val="nil"/>
            </w:tcBorders>
            <w:vAlign w:val="bottom"/>
          </w:tcPr>
          <w:p w14:paraId="34DCA215" w14:textId="27759F24"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6,831</w:t>
            </w:r>
          </w:p>
        </w:tc>
        <w:tc>
          <w:tcPr>
            <w:tcW w:w="1276" w:type="dxa"/>
            <w:tcBorders>
              <w:left w:val="nil"/>
              <w:right w:val="nil"/>
            </w:tcBorders>
            <w:vAlign w:val="bottom"/>
          </w:tcPr>
          <w:p w14:paraId="0F42D5A6" w14:textId="1842EBBC" w:rsidR="00612134" w:rsidRPr="000139AD" w:rsidRDefault="00E26D6E" w:rsidP="009779C3">
            <w:pP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5,267</w:t>
            </w:r>
          </w:p>
        </w:tc>
      </w:tr>
      <w:tr w:rsidR="00612134" w:rsidRPr="0079480C" w14:paraId="3B689952" w14:textId="77777777">
        <w:trPr>
          <w:trHeight w:val="80"/>
        </w:trPr>
        <w:tc>
          <w:tcPr>
            <w:tcW w:w="3544" w:type="dxa"/>
          </w:tcPr>
          <w:p w14:paraId="4C5FCBAB" w14:textId="1E0D69B8" w:rsidR="00612134" w:rsidRPr="000139AD" w:rsidRDefault="00612134" w:rsidP="009779C3">
            <w:pPr>
              <w:spacing w:line="440" w:lineRule="exact"/>
              <w:ind w:left="317"/>
              <w:rPr>
                <w:rFonts w:ascii="Angsana New" w:eastAsia="Cordia New" w:hAnsi="Angsana New" w:cs="Angsana New"/>
                <w:color w:val="auto"/>
                <w:sz w:val="27"/>
                <w:szCs w:val="27"/>
              </w:rPr>
            </w:pPr>
            <w:r w:rsidRPr="0079480C">
              <w:rPr>
                <w:rFonts w:ascii="Angsana New" w:eastAsia="Cordia New" w:hAnsi="Angsana New" w:cs="Angsana New"/>
                <w:color w:val="auto"/>
                <w:sz w:val="27"/>
                <w:szCs w:val="27"/>
              </w:rPr>
              <w:t>Allowance for impairment of assets</w:t>
            </w:r>
          </w:p>
        </w:tc>
        <w:tc>
          <w:tcPr>
            <w:tcW w:w="1417" w:type="dxa"/>
            <w:tcBorders>
              <w:left w:val="nil"/>
              <w:right w:val="nil"/>
            </w:tcBorders>
            <w:vAlign w:val="bottom"/>
          </w:tcPr>
          <w:p w14:paraId="1215409B" w14:textId="57431444" w:rsidR="00612134" w:rsidRPr="000139AD" w:rsidRDefault="00E26D6E" w:rsidP="009779C3">
            <w:pPr>
              <w:pBdr>
                <w:bottom w:val="sing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740</w:t>
            </w:r>
          </w:p>
        </w:tc>
        <w:tc>
          <w:tcPr>
            <w:tcW w:w="1417" w:type="dxa"/>
            <w:vAlign w:val="bottom"/>
          </w:tcPr>
          <w:p w14:paraId="545C39D9" w14:textId="5747CFAE" w:rsidR="00612134" w:rsidRPr="000139AD" w:rsidRDefault="00612134" w:rsidP="009779C3">
            <w:pPr>
              <w:pBdr>
                <w:bottom w:val="sing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513</w:t>
            </w:r>
          </w:p>
        </w:tc>
        <w:tc>
          <w:tcPr>
            <w:tcW w:w="1276" w:type="dxa"/>
            <w:tcBorders>
              <w:left w:val="nil"/>
              <w:right w:val="nil"/>
            </w:tcBorders>
            <w:vAlign w:val="bottom"/>
          </w:tcPr>
          <w:p w14:paraId="712414DE" w14:textId="3BC92211" w:rsidR="00612134" w:rsidRPr="000139AD" w:rsidRDefault="00E26D6E" w:rsidP="009779C3">
            <w:pPr>
              <w:pBdr>
                <w:bottom w:val="sing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740</w:t>
            </w:r>
          </w:p>
        </w:tc>
        <w:tc>
          <w:tcPr>
            <w:tcW w:w="1276" w:type="dxa"/>
            <w:tcBorders>
              <w:left w:val="nil"/>
              <w:right w:val="nil"/>
            </w:tcBorders>
            <w:vAlign w:val="bottom"/>
          </w:tcPr>
          <w:p w14:paraId="10417D17" w14:textId="061FA782" w:rsidR="00612134" w:rsidRPr="000139AD" w:rsidRDefault="00612134" w:rsidP="009779C3">
            <w:pPr>
              <w:pBdr>
                <w:bottom w:val="sing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513</w:t>
            </w:r>
          </w:p>
        </w:tc>
      </w:tr>
      <w:tr w:rsidR="00612134" w:rsidRPr="0079480C" w14:paraId="2D1820AC" w14:textId="77777777">
        <w:trPr>
          <w:trHeight w:val="80"/>
        </w:trPr>
        <w:tc>
          <w:tcPr>
            <w:tcW w:w="3544" w:type="dxa"/>
          </w:tcPr>
          <w:p w14:paraId="36CEC0F2" w14:textId="77777777" w:rsidR="00612134" w:rsidRPr="000139AD" w:rsidRDefault="00612134" w:rsidP="009779C3">
            <w:pPr>
              <w:spacing w:line="440" w:lineRule="exact"/>
              <w:ind w:left="34"/>
              <w:jc w:val="center"/>
              <w:rPr>
                <w:rFonts w:ascii="Angsana New" w:eastAsia="Cordia New" w:hAnsi="Angsana New" w:cs="Angsana New"/>
                <w:color w:val="auto"/>
                <w:sz w:val="27"/>
                <w:szCs w:val="27"/>
                <w:cs/>
              </w:rPr>
            </w:pPr>
            <w:r w:rsidRPr="000139AD">
              <w:rPr>
                <w:rFonts w:ascii="Angsana New" w:eastAsia="Cordia New" w:hAnsi="Angsana New" w:cs="Angsana New"/>
                <w:color w:val="auto"/>
                <w:sz w:val="27"/>
                <w:szCs w:val="27"/>
              </w:rPr>
              <w:t>Total</w:t>
            </w:r>
          </w:p>
        </w:tc>
        <w:tc>
          <w:tcPr>
            <w:tcW w:w="1417" w:type="dxa"/>
            <w:tcBorders>
              <w:top w:val="nil"/>
              <w:left w:val="nil"/>
              <w:right w:val="nil"/>
            </w:tcBorders>
            <w:vAlign w:val="bottom"/>
          </w:tcPr>
          <w:p w14:paraId="34CCDBCE" w14:textId="02B4E15C" w:rsidR="00612134" w:rsidRPr="000139AD" w:rsidRDefault="00E26D6E" w:rsidP="009779C3">
            <w:pPr>
              <w:pBdr>
                <w:bottom w:val="sing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35,619</w:t>
            </w:r>
          </w:p>
        </w:tc>
        <w:tc>
          <w:tcPr>
            <w:tcW w:w="1417" w:type="dxa"/>
            <w:vAlign w:val="bottom"/>
          </w:tcPr>
          <w:p w14:paraId="32194A26" w14:textId="6BB3FA17" w:rsidR="00612134" w:rsidRPr="000139AD" w:rsidRDefault="00E26D6E" w:rsidP="009779C3">
            <w:pPr>
              <w:pBdr>
                <w:bottom w:val="sing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38,522</w:t>
            </w:r>
          </w:p>
        </w:tc>
        <w:tc>
          <w:tcPr>
            <w:tcW w:w="1276" w:type="dxa"/>
            <w:tcBorders>
              <w:top w:val="nil"/>
              <w:left w:val="nil"/>
              <w:right w:val="nil"/>
            </w:tcBorders>
            <w:vAlign w:val="bottom"/>
          </w:tcPr>
          <w:p w14:paraId="0F3E6541" w14:textId="52096BD3" w:rsidR="00612134" w:rsidRPr="000139AD" w:rsidRDefault="00E26D6E" w:rsidP="009779C3">
            <w:pPr>
              <w:pBdr>
                <w:bottom w:val="sing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35,619</w:t>
            </w:r>
          </w:p>
        </w:tc>
        <w:tc>
          <w:tcPr>
            <w:tcW w:w="1276" w:type="dxa"/>
            <w:tcBorders>
              <w:top w:val="nil"/>
              <w:left w:val="nil"/>
              <w:right w:val="nil"/>
            </w:tcBorders>
            <w:vAlign w:val="bottom"/>
          </w:tcPr>
          <w:p w14:paraId="67BF3318" w14:textId="454A9C27" w:rsidR="00612134" w:rsidRPr="000139AD" w:rsidRDefault="00E26D6E" w:rsidP="009779C3">
            <w:pPr>
              <w:pBdr>
                <w:bottom w:val="sing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38,522</w:t>
            </w:r>
          </w:p>
        </w:tc>
      </w:tr>
      <w:tr w:rsidR="00612134" w:rsidRPr="0079480C" w14:paraId="218967D7" w14:textId="77777777" w:rsidTr="00E26D6E">
        <w:trPr>
          <w:trHeight w:val="451"/>
        </w:trPr>
        <w:tc>
          <w:tcPr>
            <w:tcW w:w="3544" w:type="dxa"/>
          </w:tcPr>
          <w:p w14:paraId="11AA311E" w14:textId="77777777" w:rsidR="00612134" w:rsidRPr="000139AD" w:rsidRDefault="00612134" w:rsidP="009779C3">
            <w:pPr>
              <w:spacing w:line="440" w:lineRule="exact"/>
              <w:ind w:left="34"/>
              <w:jc w:val="center"/>
              <w:rPr>
                <w:rFonts w:ascii="Angsana New" w:eastAsia="Cordia New" w:hAnsi="Angsana New" w:cs="Angsana New"/>
                <w:color w:val="auto"/>
                <w:sz w:val="27"/>
                <w:szCs w:val="27"/>
                <w:cs/>
              </w:rPr>
            </w:pPr>
            <w:r w:rsidRPr="000139AD">
              <w:rPr>
                <w:rFonts w:ascii="Angsana New" w:eastAsia="Cordia New" w:hAnsi="Angsana New" w:cs="Angsana New"/>
                <w:color w:val="auto"/>
                <w:sz w:val="27"/>
                <w:szCs w:val="27"/>
              </w:rPr>
              <w:t>Net</w:t>
            </w:r>
          </w:p>
        </w:tc>
        <w:tc>
          <w:tcPr>
            <w:tcW w:w="1417" w:type="dxa"/>
            <w:tcBorders>
              <w:left w:val="nil"/>
              <w:right w:val="nil"/>
            </w:tcBorders>
            <w:vAlign w:val="center"/>
          </w:tcPr>
          <w:p w14:paraId="492AFC14" w14:textId="1A2C2B92" w:rsidR="00612134" w:rsidRPr="000139AD" w:rsidRDefault="00E26D6E" w:rsidP="009779C3">
            <w:pPr>
              <w:pBdr>
                <w:bottom w:val="doub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35,619</w:t>
            </w:r>
          </w:p>
        </w:tc>
        <w:tc>
          <w:tcPr>
            <w:tcW w:w="1417" w:type="dxa"/>
            <w:vAlign w:val="center"/>
          </w:tcPr>
          <w:p w14:paraId="11155D3E" w14:textId="582BC892" w:rsidR="00612134" w:rsidRPr="000139AD" w:rsidRDefault="00E26D6E" w:rsidP="009779C3">
            <w:pPr>
              <w:pBdr>
                <w:bottom w:val="doub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38,522</w:t>
            </w:r>
          </w:p>
        </w:tc>
        <w:tc>
          <w:tcPr>
            <w:tcW w:w="1276" w:type="dxa"/>
            <w:tcBorders>
              <w:left w:val="nil"/>
              <w:right w:val="nil"/>
            </w:tcBorders>
            <w:vAlign w:val="center"/>
          </w:tcPr>
          <w:p w14:paraId="7BA6BC0E" w14:textId="637BA2E4" w:rsidR="00612134" w:rsidRPr="000139AD" w:rsidRDefault="00E26D6E" w:rsidP="009779C3">
            <w:pPr>
              <w:pBdr>
                <w:bottom w:val="doub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35,619</w:t>
            </w:r>
          </w:p>
        </w:tc>
        <w:tc>
          <w:tcPr>
            <w:tcW w:w="1276" w:type="dxa"/>
            <w:tcBorders>
              <w:left w:val="nil"/>
              <w:right w:val="nil"/>
            </w:tcBorders>
            <w:vAlign w:val="center"/>
          </w:tcPr>
          <w:p w14:paraId="46896F8E" w14:textId="39B532CE" w:rsidR="00612134" w:rsidRPr="000139AD" w:rsidRDefault="00E26D6E" w:rsidP="009779C3">
            <w:pPr>
              <w:pBdr>
                <w:bottom w:val="double" w:sz="4" w:space="1" w:color="auto"/>
              </w:pBdr>
              <w:tabs>
                <w:tab w:val="left" w:pos="238"/>
              </w:tabs>
              <w:spacing w:line="440" w:lineRule="exact"/>
              <w:jc w:val="right"/>
              <w:rPr>
                <w:rFonts w:ascii="Angsana New" w:eastAsia="Cordia New" w:hAnsi="Angsana New" w:cs="Angsana New"/>
                <w:color w:val="auto"/>
                <w:sz w:val="27"/>
                <w:szCs w:val="27"/>
              </w:rPr>
            </w:pPr>
            <w:r>
              <w:rPr>
                <w:rFonts w:ascii="Angsana New" w:eastAsia="Cordia New" w:hAnsi="Angsana New" w:cs="Angsana New"/>
                <w:color w:val="000000"/>
                <w:sz w:val="27"/>
                <w:szCs w:val="27"/>
              </w:rPr>
              <w:t>38,522</w:t>
            </w:r>
          </w:p>
        </w:tc>
      </w:tr>
    </w:tbl>
    <w:p w14:paraId="672C4ED3" w14:textId="77777777" w:rsidR="009779C3" w:rsidRDefault="009779C3" w:rsidP="009779C3">
      <w:pPr>
        <w:spacing w:line="440" w:lineRule="exact"/>
        <w:rPr>
          <w:rFonts w:ascii="Angsana New" w:hAnsi="Angsana New" w:cs="Angsana New"/>
          <w:color w:val="auto"/>
          <w:sz w:val="28"/>
          <w:szCs w:val="28"/>
          <w:cs/>
        </w:rPr>
      </w:pPr>
      <w:r>
        <w:rPr>
          <w:rFonts w:ascii="Angsana New" w:hAnsi="Angsana New" w:cs="Angsana New"/>
          <w:color w:val="auto"/>
          <w:sz w:val="28"/>
          <w:szCs w:val="28"/>
          <w:cs/>
        </w:rPr>
        <w:br w:type="page"/>
      </w:r>
    </w:p>
    <w:p w14:paraId="45D2F1D3" w14:textId="52B4794E" w:rsidR="00A41D8F" w:rsidRPr="0079480C" w:rsidRDefault="00A41D8F" w:rsidP="009779C3">
      <w:pPr>
        <w:tabs>
          <w:tab w:val="left" w:pos="9072"/>
        </w:tabs>
        <w:spacing w:before="120" w:line="340" w:lineRule="exact"/>
        <w:ind w:left="425" w:right="284"/>
        <w:jc w:val="thaiDistribute"/>
        <w:rPr>
          <w:rFonts w:ascii="Angsana New" w:hAnsi="Angsana New" w:cs="Angsana New"/>
          <w:color w:val="auto"/>
          <w:sz w:val="28"/>
          <w:szCs w:val="28"/>
        </w:rPr>
      </w:pPr>
      <w:r w:rsidRPr="0079480C">
        <w:rPr>
          <w:rFonts w:ascii="Angsana New" w:hAnsi="Angsana New" w:cs="Angsana New"/>
          <w:color w:val="auto"/>
          <w:sz w:val="28"/>
          <w:szCs w:val="28"/>
        </w:rPr>
        <w:lastRenderedPageBreak/>
        <w:t xml:space="preserve">Tax </w:t>
      </w:r>
      <w:r w:rsidR="005C2040" w:rsidRPr="0079480C">
        <w:rPr>
          <w:rFonts w:ascii="Angsana New" w:hAnsi="Angsana New" w:cs="Angsana New"/>
          <w:color w:val="auto"/>
          <w:sz w:val="28"/>
          <w:szCs w:val="28"/>
        </w:rPr>
        <w:t>expenses in statements of comprehensive income for the year ended December 31</w:t>
      </w:r>
      <w:r w:rsidR="003E5E1F" w:rsidRPr="0079480C">
        <w:rPr>
          <w:rFonts w:ascii="Angsana New" w:hAnsi="Angsana New" w:cs="Angsana New"/>
          <w:color w:val="auto"/>
          <w:sz w:val="28"/>
          <w:szCs w:val="28"/>
        </w:rPr>
        <w:t>,</w:t>
      </w:r>
      <w:r w:rsidR="005C2040" w:rsidRPr="0079480C">
        <w:rPr>
          <w:rFonts w:ascii="Angsana New" w:hAnsi="Angsana New" w:cs="Angsana New"/>
          <w:color w:val="auto"/>
          <w:sz w:val="28"/>
          <w:szCs w:val="28"/>
        </w:rPr>
        <w:t xml:space="preserve"> are</w:t>
      </w:r>
      <w:r w:rsidRPr="0079480C">
        <w:rPr>
          <w:rFonts w:ascii="Angsana New" w:hAnsi="Angsana New" w:cs="Angsana New"/>
          <w:color w:val="auto"/>
          <w:sz w:val="28"/>
          <w:szCs w:val="28"/>
        </w:rPr>
        <w:t xml:space="preserve"> summarized as follows:</w:t>
      </w:r>
    </w:p>
    <w:tbl>
      <w:tblPr>
        <w:tblW w:w="8931" w:type="dxa"/>
        <w:tblInd w:w="284" w:type="dxa"/>
        <w:tblLayout w:type="fixed"/>
        <w:tblLook w:val="01E0" w:firstRow="1" w:lastRow="1" w:firstColumn="1" w:lastColumn="1" w:noHBand="0" w:noVBand="0"/>
      </w:tblPr>
      <w:tblGrid>
        <w:gridCol w:w="3544"/>
        <w:gridCol w:w="1417"/>
        <w:gridCol w:w="1418"/>
        <w:gridCol w:w="1276"/>
        <w:gridCol w:w="1276"/>
      </w:tblGrid>
      <w:tr w:rsidR="00A41D8F" w:rsidRPr="0079480C" w14:paraId="2716E1A2" w14:textId="77777777" w:rsidTr="000E7D86">
        <w:trPr>
          <w:trHeight w:val="367"/>
          <w:tblHeader/>
        </w:trPr>
        <w:tc>
          <w:tcPr>
            <w:tcW w:w="3544" w:type="dxa"/>
          </w:tcPr>
          <w:p w14:paraId="489407AA" w14:textId="77777777" w:rsidR="00A41D8F" w:rsidRPr="0079480C" w:rsidRDefault="00A41D8F" w:rsidP="009779C3">
            <w:pPr>
              <w:spacing w:line="340" w:lineRule="exact"/>
              <w:ind w:left="-1213"/>
              <w:rPr>
                <w:rFonts w:ascii="Angsana New" w:eastAsia="Cordia New" w:hAnsi="Angsana New" w:cs="Angsana New"/>
                <w:color w:val="auto"/>
                <w:sz w:val="28"/>
                <w:szCs w:val="28"/>
                <w:highlight w:val="cyan"/>
                <w:u w:val="single"/>
              </w:rPr>
            </w:pPr>
            <w:r w:rsidRPr="0079480C">
              <w:rPr>
                <w:rFonts w:ascii="Angsana New" w:eastAsia="Cordia New" w:hAnsi="Angsana New" w:cs="Angsana New"/>
                <w:color w:val="auto"/>
                <w:sz w:val="28"/>
                <w:szCs w:val="28"/>
                <w:highlight w:val="cyan"/>
                <w:u w:val="single"/>
                <w:cs/>
              </w:rPr>
              <w:t>อด</w:t>
            </w:r>
            <w:r w:rsidRPr="0079480C">
              <w:rPr>
                <w:rFonts w:ascii="Angsana New" w:eastAsia="Cordia New" w:hAnsi="Angsana New" w:cs="Angsana New"/>
                <w:color w:val="auto"/>
                <w:sz w:val="28"/>
                <w:szCs w:val="28"/>
                <w:highlight w:val="cyan"/>
                <w:u w:val="single"/>
              </w:rPr>
              <w:t>c</w:t>
            </w:r>
          </w:p>
        </w:tc>
        <w:tc>
          <w:tcPr>
            <w:tcW w:w="5387" w:type="dxa"/>
            <w:gridSpan w:val="4"/>
          </w:tcPr>
          <w:p w14:paraId="71F6E0B1" w14:textId="77777777" w:rsidR="00A41D8F" w:rsidRPr="0079480C" w:rsidRDefault="00A41D8F" w:rsidP="009779C3">
            <w:pPr>
              <w:pBdr>
                <w:bottom w:val="single" w:sz="4" w:space="1" w:color="auto"/>
              </w:pBdr>
              <w:tabs>
                <w:tab w:val="left" w:pos="238"/>
              </w:tabs>
              <w:spacing w:line="34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Unit: Thousand Baht</w:t>
            </w:r>
          </w:p>
        </w:tc>
      </w:tr>
      <w:tr w:rsidR="00A41D8F" w:rsidRPr="0079480C" w14:paraId="41265683" w14:textId="77777777" w:rsidTr="000E7D86">
        <w:trPr>
          <w:trHeight w:val="112"/>
          <w:tblHeader/>
        </w:trPr>
        <w:tc>
          <w:tcPr>
            <w:tcW w:w="3544" w:type="dxa"/>
          </w:tcPr>
          <w:p w14:paraId="33DADD18" w14:textId="77777777" w:rsidR="00A41D8F" w:rsidRPr="0079480C" w:rsidRDefault="00A41D8F" w:rsidP="009779C3">
            <w:pPr>
              <w:spacing w:line="340" w:lineRule="exact"/>
              <w:ind w:left="-108"/>
              <w:rPr>
                <w:rFonts w:ascii="Angsana New" w:eastAsia="Cordia New" w:hAnsi="Angsana New" w:cs="Angsana New"/>
                <w:color w:val="auto"/>
                <w:sz w:val="28"/>
                <w:szCs w:val="28"/>
                <w:highlight w:val="cyan"/>
                <w:u w:val="single"/>
                <w:cs/>
              </w:rPr>
            </w:pPr>
          </w:p>
        </w:tc>
        <w:tc>
          <w:tcPr>
            <w:tcW w:w="2835" w:type="dxa"/>
            <w:gridSpan w:val="2"/>
          </w:tcPr>
          <w:p w14:paraId="6E60A201" w14:textId="77777777" w:rsidR="00A41D8F" w:rsidRPr="0079480C" w:rsidRDefault="00A41D8F" w:rsidP="009779C3">
            <w:pPr>
              <w:pStyle w:val="a8"/>
              <w:pBdr>
                <w:bottom w:val="single" w:sz="4" w:space="1" w:color="auto"/>
              </w:pBdr>
              <w:spacing w:line="340" w:lineRule="exact"/>
              <w:ind w:right="-72"/>
              <w:jc w:val="center"/>
              <w:rPr>
                <w:rFonts w:ascii="Angsana New" w:hAnsi="Angsana New" w:cs="Angsana New"/>
                <w:color w:val="auto"/>
                <w:cs/>
              </w:rPr>
            </w:pPr>
            <w:r w:rsidRPr="0079480C">
              <w:rPr>
                <w:rFonts w:ascii="Angsana New" w:hAnsi="Angsana New" w:cs="Angsana New"/>
                <w:color w:val="auto"/>
              </w:rPr>
              <w:t>Consolidated financial statements</w:t>
            </w:r>
          </w:p>
        </w:tc>
        <w:tc>
          <w:tcPr>
            <w:tcW w:w="2552" w:type="dxa"/>
            <w:gridSpan w:val="2"/>
            <w:tcBorders>
              <w:left w:val="nil"/>
              <w:right w:val="nil"/>
            </w:tcBorders>
          </w:tcPr>
          <w:p w14:paraId="0C33FABA" w14:textId="77777777" w:rsidR="00A41D8F" w:rsidRPr="0079480C" w:rsidRDefault="00A41D8F" w:rsidP="009779C3">
            <w:pPr>
              <w:pStyle w:val="a8"/>
              <w:pBdr>
                <w:bottom w:val="single" w:sz="4" w:space="1" w:color="auto"/>
              </w:pBdr>
              <w:spacing w:line="340" w:lineRule="exact"/>
              <w:ind w:right="-72"/>
              <w:jc w:val="center"/>
              <w:rPr>
                <w:rFonts w:ascii="Angsana New" w:hAnsi="Angsana New" w:cs="Angsana New"/>
                <w:color w:val="auto"/>
                <w:cs/>
              </w:rPr>
            </w:pPr>
            <w:r w:rsidRPr="0079480C">
              <w:rPr>
                <w:rFonts w:ascii="Angsana New" w:hAnsi="Angsana New" w:cs="Angsana New"/>
                <w:color w:val="auto"/>
              </w:rPr>
              <w:t>Separate financial statements</w:t>
            </w:r>
          </w:p>
        </w:tc>
      </w:tr>
      <w:tr w:rsidR="00A41D8F" w:rsidRPr="0079480C" w14:paraId="07811867" w14:textId="77777777" w:rsidTr="000E7D86">
        <w:trPr>
          <w:trHeight w:val="118"/>
          <w:tblHeader/>
        </w:trPr>
        <w:tc>
          <w:tcPr>
            <w:tcW w:w="3544" w:type="dxa"/>
          </w:tcPr>
          <w:p w14:paraId="76D1A81E" w14:textId="77777777" w:rsidR="00A41D8F" w:rsidRPr="0079480C" w:rsidRDefault="00A41D8F" w:rsidP="009779C3">
            <w:pPr>
              <w:spacing w:line="340" w:lineRule="exact"/>
              <w:ind w:left="-1213"/>
              <w:rPr>
                <w:rFonts w:ascii="Angsana New" w:eastAsia="Cordia New" w:hAnsi="Angsana New" w:cs="Angsana New"/>
                <w:color w:val="auto"/>
                <w:sz w:val="28"/>
                <w:szCs w:val="28"/>
                <w:highlight w:val="cyan"/>
                <w:u w:val="single"/>
                <w:cs/>
              </w:rPr>
            </w:pPr>
          </w:p>
        </w:tc>
        <w:tc>
          <w:tcPr>
            <w:tcW w:w="1417" w:type="dxa"/>
          </w:tcPr>
          <w:p w14:paraId="642B8081" w14:textId="37E1EA02" w:rsidR="00A41D8F" w:rsidRPr="0079480C" w:rsidRDefault="00754CED" w:rsidP="009779C3">
            <w:pPr>
              <w:pStyle w:val="a8"/>
              <w:pBdr>
                <w:bottom w:val="single" w:sz="4" w:space="1" w:color="auto"/>
              </w:pBdr>
              <w:spacing w:line="340" w:lineRule="exact"/>
              <w:ind w:right="0" w:hanging="51"/>
              <w:jc w:val="center"/>
              <w:rPr>
                <w:rFonts w:ascii="Angsana New" w:hAnsi="Angsana New" w:cs="Angsana New"/>
                <w:color w:val="auto"/>
                <w:highlight w:val="cyan"/>
                <w:cs/>
              </w:rPr>
            </w:pPr>
            <w:r w:rsidRPr="0079480C">
              <w:rPr>
                <w:rFonts w:ascii="Angsana New" w:hAnsi="Angsana New" w:cs="Angsana New"/>
                <w:color w:val="auto"/>
              </w:rPr>
              <w:t>2025</w:t>
            </w:r>
          </w:p>
        </w:tc>
        <w:tc>
          <w:tcPr>
            <w:tcW w:w="1418" w:type="dxa"/>
            <w:tcBorders>
              <w:left w:val="nil"/>
              <w:right w:val="nil"/>
            </w:tcBorders>
          </w:tcPr>
          <w:p w14:paraId="73EDCD92" w14:textId="73E0B2E7" w:rsidR="00A41D8F" w:rsidRPr="0079480C" w:rsidRDefault="00754CED" w:rsidP="009779C3">
            <w:pPr>
              <w:pStyle w:val="a8"/>
              <w:pBdr>
                <w:bottom w:val="single" w:sz="4" w:space="1" w:color="auto"/>
              </w:pBdr>
              <w:spacing w:line="340" w:lineRule="exact"/>
              <w:ind w:right="0" w:hanging="51"/>
              <w:jc w:val="center"/>
              <w:rPr>
                <w:rFonts w:ascii="Angsana New" w:hAnsi="Angsana New" w:cs="Angsana New"/>
                <w:color w:val="auto"/>
                <w:cs/>
              </w:rPr>
            </w:pPr>
            <w:r w:rsidRPr="0079480C">
              <w:rPr>
                <w:rFonts w:ascii="Angsana New" w:hAnsi="Angsana New" w:cs="Angsana New"/>
                <w:color w:val="auto"/>
              </w:rPr>
              <w:t>2024</w:t>
            </w:r>
          </w:p>
        </w:tc>
        <w:tc>
          <w:tcPr>
            <w:tcW w:w="1276" w:type="dxa"/>
            <w:tcBorders>
              <w:left w:val="nil"/>
              <w:right w:val="nil"/>
            </w:tcBorders>
          </w:tcPr>
          <w:p w14:paraId="04F44BC9" w14:textId="22D8528A" w:rsidR="00A41D8F" w:rsidRPr="0079480C" w:rsidRDefault="00754CED" w:rsidP="009779C3">
            <w:pPr>
              <w:pStyle w:val="a8"/>
              <w:pBdr>
                <w:bottom w:val="single" w:sz="4" w:space="1" w:color="auto"/>
              </w:pBdr>
              <w:spacing w:line="34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276" w:type="dxa"/>
            <w:tcBorders>
              <w:left w:val="nil"/>
              <w:right w:val="nil"/>
            </w:tcBorders>
          </w:tcPr>
          <w:p w14:paraId="2B0C074E" w14:textId="372C5BAA" w:rsidR="00A41D8F" w:rsidRPr="0079480C" w:rsidRDefault="00754CED" w:rsidP="009779C3">
            <w:pPr>
              <w:pStyle w:val="a8"/>
              <w:pBdr>
                <w:bottom w:val="single" w:sz="4" w:space="1" w:color="auto"/>
              </w:pBdr>
              <w:spacing w:line="340" w:lineRule="exact"/>
              <w:ind w:right="0" w:hanging="51"/>
              <w:jc w:val="center"/>
              <w:rPr>
                <w:rFonts w:ascii="Angsana New" w:hAnsi="Angsana New" w:cs="Angsana New"/>
                <w:color w:val="auto"/>
                <w:cs/>
              </w:rPr>
            </w:pPr>
            <w:r w:rsidRPr="0079480C">
              <w:rPr>
                <w:rFonts w:ascii="Angsana New" w:hAnsi="Angsana New" w:cs="Angsana New"/>
                <w:color w:val="auto"/>
              </w:rPr>
              <w:t>2024</w:t>
            </w:r>
          </w:p>
        </w:tc>
      </w:tr>
      <w:tr w:rsidR="00A41D8F" w:rsidRPr="0079480C" w14:paraId="5185B006" w14:textId="77777777" w:rsidTr="000E7D86">
        <w:trPr>
          <w:trHeight w:val="280"/>
        </w:trPr>
        <w:tc>
          <w:tcPr>
            <w:tcW w:w="3544" w:type="dxa"/>
            <w:vAlign w:val="bottom"/>
          </w:tcPr>
          <w:p w14:paraId="7E91CB74" w14:textId="77777777" w:rsidR="00A41D8F" w:rsidRPr="0079480C" w:rsidRDefault="00A41D8F" w:rsidP="009779C3">
            <w:pPr>
              <w:spacing w:line="340" w:lineRule="exact"/>
              <w:rPr>
                <w:rFonts w:ascii="Angsana New" w:hAnsi="Angsana New" w:cs="Angsana New"/>
                <w:b/>
                <w:bCs/>
                <w:color w:val="auto"/>
                <w:sz w:val="28"/>
                <w:szCs w:val="28"/>
              </w:rPr>
            </w:pPr>
            <w:r w:rsidRPr="0079480C">
              <w:rPr>
                <w:rFonts w:ascii="Angsana New" w:hAnsi="Angsana New" w:cs="Angsana New"/>
                <w:b/>
                <w:bCs/>
                <w:color w:val="auto"/>
                <w:sz w:val="28"/>
                <w:szCs w:val="28"/>
              </w:rPr>
              <w:t>Current income tax</w:t>
            </w:r>
            <w:r w:rsidRPr="0079480C">
              <w:rPr>
                <w:rFonts w:ascii="Angsana New" w:hAnsi="Angsana New" w:cs="Angsana New"/>
                <w:b/>
                <w:bCs/>
                <w:color w:val="auto"/>
                <w:sz w:val="28"/>
                <w:szCs w:val="28"/>
                <w:cs/>
              </w:rPr>
              <w:t>:</w:t>
            </w:r>
          </w:p>
        </w:tc>
        <w:tc>
          <w:tcPr>
            <w:tcW w:w="1417" w:type="dxa"/>
          </w:tcPr>
          <w:p w14:paraId="3A372F81"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418" w:type="dxa"/>
            <w:vAlign w:val="bottom"/>
          </w:tcPr>
          <w:p w14:paraId="72264632"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276" w:type="dxa"/>
            <w:vAlign w:val="bottom"/>
          </w:tcPr>
          <w:p w14:paraId="415FE04E"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276" w:type="dxa"/>
            <w:vAlign w:val="bottom"/>
          </w:tcPr>
          <w:p w14:paraId="162CD8CB"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r>
      <w:tr w:rsidR="00A41D8F" w:rsidRPr="0079480C" w14:paraId="3B74F9D4" w14:textId="77777777">
        <w:trPr>
          <w:trHeight w:val="87"/>
        </w:trPr>
        <w:tc>
          <w:tcPr>
            <w:tcW w:w="3544" w:type="dxa"/>
            <w:vAlign w:val="bottom"/>
          </w:tcPr>
          <w:p w14:paraId="10BEAC93" w14:textId="77777777" w:rsidR="00A41D8F" w:rsidRPr="0079480C" w:rsidRDefault="00A41D8F" w:rsidP="009779C3">
            <w:pPr>
              <w:spacing w:line="340" w:lineRule="exact"/>
              <w:rPr>
                <w:rFonts w:ascii="Angsana New" w:hAnsi="Angsana New" w:cs="Angsana New"/>
                <w:color w:val="auto"/>
                <w:sz w:val="28"/>
                <w:szCs w:val="28"/>
              </w:rPr>
            </w:pPr>
            <w:r w:rsidRPr="0079480C">
              <w:rPr>
                <w:rFonts w:ascii="Angsana New" w:hAnsi="Angsana New" w:cs="Angsana New"/>
                <w:color w:val="auto"/>
                <w:sz w:val="28"/>
                <w:szCs w:val="28"/>
              </w:rPr>
              <w:t>Current income tax for the</w:t>
            </w:r>
            <w:r w:rsidRPr="0079480C">
              <w:rPr>
                <w:rFonts w:ascii="Angsana New" w:hAnsi="Angsana New" w:cs="Angsana New" w:hint="cs"/>
                <w:color w:val="auto"/>
                <w:sz w:val="28"/>
                <w:szCs w:val="28"/>
                <w:cs/>
              </w:rPr>
              <w:t xml:space="preserve"> </w:t>
            </w:r>
            <w:r w:rsidRPr="0079480C">
              <w:rPr>
                <w:rFonts w:ascii="Angsana New" w:hAnsi="Angsana New" w:cs="Angsana New"/>
                <w:color w:val="auto"/>
                <w:sz w:val="28"/>
                <w:szCs w:val="28"/>
              </w:rPr>
              <w:t>year</w:t>
            </w:r>
          </w:p>
        </w:tc>
        <w:tc>
          <w:tcPr>
            <w:tcW w:w="1417" w:type="dxa"/>
            <w:vAlign w:val="bottom"/>
          </w:tcPr>
          <w:p w14:paraId="7DEF476F" w14:textId="6907EEE3" w:rsidR="00A41D8F" w:rsidRPr="0079480C" w:rsidRDefault="000E13D6" w:rsidP="009779C3">
            <w:pP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34,177</w:t>
            </w:r>
          </w:p>
        </w:tc>
        <w:tc>
          <w:tcPr>
            <w:tcW w:w="1418" w:type="dxa"/>
            <w:vAlign w:val="bottom"/>
          </w:tcPr>
          <w:p w14:paraId="5F946AD4" w14:textId="562DCD0C" w:rsidR="00A41D8F" w:rsidRPr="0079480C" w:rsidRDefault="000E13D6" w:rsidP="009779C3">
            <w:pP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58,708</w:t>
            </w:r>
          </w:p>
        </w:tc>
        <w:tc>
          <w:tcPr>
            <w:tcW w:w="1276" w:type="dxa"/>
            <w:vAlign w:val="bottom"/>
          </w:tcPr>
          <w:p w14:paraId="5BD32A72" w14:textId="0AD52822" w:rsidR="00A41D8F" w:rsidRPr="0079480C" w:rsidRDefault="000E13D6" w:rsidP="009779C3">
            <w:pP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34,177</w:t>
            </w:r>
          </w:p>
        </w:tc>
        <w:tc>
          <w:tcPr>
            <w:tcW w:w="1276" w:type="dxa"/>
            <w:vAlign w:val="bottom"/>
          </w:tcPr>
          <w:p w14:paraId="4F1032AD" w14:textId="4B900A5C" w:rsidR="00A41D8F" w:rsidRPr="0079480C" w:rsidRDefault="000E13D6" w:rsidP="009779C3">
            <w:pP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58,708</w:t>
            </w:r>
          </w:p>
        </w:tc>
      </w:tr>
      <w:tr w:rsidR="00A41D8F" w:rsidRPr="0079480C" w14:paraId="4DADF00F" w14:textId="77777777" w:rsidTr="000E7D86">
        <w:trPr>
          <w:trHeight w:val="92"/>
        </w:trPr>
        <w:tc>
          <w:tcPr>
            <w:tcW w:w="3544" w:type="dxa"/>
            <w:vAlign w:val="bottom"/>
          </w:tcPr>
          <w:p w14:paraId="11A111D6" w14:textId="77777777" w:rsidR="00A41D8F" w:rsidRPr="0079480C" w:rsidRDefault="00A41D8F" w:rsidP="009779C3">
            <w:pPr>
              <w:spacing w:line="340" w:lineRule="exact"/>
              <w:rPr>
                <w:rFonts w:ascii="Angsana New" w:hAnsi="Angsana New" w:cs="Angsana New"/>
                <w:color w:val="auto"/>
                <w:sz w:val="28"/>
                <w:szCs w:val="28"/>
                <w:lang w:val="en-GB"/>
              </w:rPr>
            </w:pPr>
            <w:r w:rsidRPr="0079480C">
              <w:rPr>
                <w:rFonts w:ascii="Angsana New" w:hAnsi="Angsana New" w:cs="Angsana New"/>
                <w:b/>
                <w:bCs/>
                <w:color w:val="auto"/>
                <w:sz w:val="28"/>
                <w:szCs w:val="28"/>
              </w:rPr>
              <w:t>Deferred tax:</w:t>
            </w:r>
          </w:p>
        </w:tc>
        <w:tc>
          <w:tcPr>
            <w:tcW w:w="1417" w:type="dxa"/>
            <w:vAlign w:val="bottom"/>
          </w:tcPr>
          <w:p w14:paraId="6B35EDB8"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418" w:type="dxa"/>
            <w:vAlign w:val="bottom"/>
          </w:tcPr>
          <w:p w14:paraId="0EEDA7C7"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276" w:type="dxa"/>
            <w:vAlign w:val="bottom"/>
          </w:tcPr>
          <w:p w14:paraId="4E4A418D"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276" w:type="dxa"/>
            <w:vAlign w:val="bottom"/>
          </w:tcPr>
          <w:p w14:paraId="11C1AA46"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r>
      <w:tr w:rsidR="00A41D8F" w:rsidRPr="0079480C" w14:paraId="484A4757" w14:textId="77777777" w:rsidTr="00A60827">
        <w:trPr>
          <w:trHeight w:val="126"/>
        </w:trPr>
        <w:tc>
          <w:tcPr>
            <w:tcW w:w="3544" w:type="dxa"/>
            <w:vAlign w:val="bottom"/>
          </w:tcPr>
          <w:p w14:paraId="65EF584A" w14:textId="77777777" w:rsidR="00A60827" w:rsidRPr="0079480C" w:rsidRDefault="00A60827" w:rsidP="009779C3">
            <w:pPr>
              <w:spacing w:line="340" w:lineRule="exact"/>
              <w:rPr>
                <w:rFonts w:ascii="Angsana New" w:hAnsi="Angsana New" w:cs="Angsana New"/>
                <w:color w:val="auto"/>
                <w:sz w:val="28"/>
                <w:szCs w:val="28"/>
                <w:lang w:val="en-GB"/>
              </w:rPr>
            </w:pPr>
            <w:r w:rsidRPr="0079480C">
              <w:rPr>
                <w:rFonts w:ascii="Angsana New" w:hAnsi="Angsana New" w:cs="Angsana New"/>
                <w:color w:val="auto"/>
                <w:sz w:val="28"/>
                <w:szCs w:val="28"/>
                <w:lang w:val="en-GB"/>
              </w:rPr>
              <w:t xml:space="preserve">Deferred income tax expenses (income) </w:t>
            </w:r>
          </w:p>
        </w:tc>
        <w:tc>
          <w:tcPr>
            <w:tcW w:w="1417" w:type="dxa"/>
            <w:vAlign w:val="bottom"/>
          </w:tcPr>
          <w:p w14:paraId="24DF44DF" w14:textId="74DD3962" w:rsidR="00A41D8F" w:rsidRPr="0079480C" w:rsidRDefault="00A41D8F" w:rsidP="009779C3">
            <w:pPr>
              <w:spacing w:line="340" w:lineRule="exact"/>
              <w:jc w:val="right"/>
              <w:rPr>
                <w:rFonts w:ascii="Angsana New" w:hAnsi="Angsana New" w:cs="Angsana New"/>
                <w:color w:val="auto"/>
                <w:sz w:val="28"/>
                <w:szCs w:val="28"/>
              </w:rPr>
            </w:pPr>
          </w:p>
        </w:tc>
        <w:tc>
          <w:tcPr>
            <w:tcW w:w="1418" w:type="dxa"/>
            <w:vAlign w:val="bottom"/>
          </w:tcPr>
          <w:p w14:paraId="2461D530"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276" w:type="dxa"/>
            <w:vAlign w:val="bottom"/>
          </w:tcPr>
          <w:p w14:paraId="583C526D"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276" w:type="dxa"/>
            <w:vAlign w:val="bottom"/>
          </w:tcPr>
          <w:p w14:paraId="1D32FE16"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r>
      <w:tr w:rsidR="00A41D8F" w:rsidRPr="0079480C" w14:paraId="4FE414D3" w14:textId="77777777" w:rsidTr="000E7D86">
        <w:trPr>
          <w:trHeight w:val="87"/>
        </w:trPr>
        <w:tc>
          <w:tcPr>
            <w:tcW w:w="3544" w:type="dxa"/>
            <w:vAlign w:val="bottom"/>
          </w:tcPr>
          <w:p w14:paraId="649FBB08" w14:textId="77777777" w:rsidR="00A41D8F" w:rsidRPr="0079480C" w:rsidRDefault="00A41D8F" w:rsidP="009779C3">
            <w:pPr>
              <w:spacing w:line="340" w:lineRule="exact"/>
              <w:ind w:right="-108" w:firstLine="175"/>
              <w:rPr>
                <w:rFonts w:ascii="Angsana New" w:hAnsi="Angsana New" w:cs="Angsana New"/>
                <w:color w:val="auto"/>
                <w:sz w:val="28"/>
                <w:szCs w:val="28"/>
                <w:cs/>
                <w:lang w:val="en-GB"/>
              </w:rPr>
            </w:pPr>
            <w:r w:rsidRPr="0079480C">
              <w:rPr>
                <w:rFonts w:ascii="Angsana New" w:hAnsi="Angsana New" w:cs="Angsana New"/>
                <w:color w:val="auto"/>
                <w:sz w:val="28"/>
                <w:szCs w:val="28"/>
                <w:lang w:val="en-GB"/>
              </w:rPr>
              <w:t xml:space="preserve">resulted from temporary differences </w:t>
            </w:r>
          </w:p>
        </w:tc>
        <w:tc>
          <w:tcPr>
            <w:tcW w:w="1417" w:type="dxa"/>
            <w:vAlign w:val="bottom"/>
          </w:tcPr>
          <w:p w14:paraId="5ED7075C"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418" w:type="dxa"/>
            <w:vAlign w:val="bottom"/>
          </w:tcPr>
          <w:p w14:paraId="7A422C03"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276" w:type="dxa"/>
            <w:vAlign w:val="bottom"/>
          </w:tcPr>
          <w:p w14:paraId="579F55E4"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276" w:type="dxa"/>
            <w:vAlign w:val="bottom"/>
          </w:tcPr>
          <w:p w14:paraId="16AEEDC3"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r>
      <w:tr w:rsidR="00A41D8F" w:rsidRPr="0079480C" w14:paraId="1245BD22" w14:textId="77777777">
        <w:trPr>
          <w:trHeight w:val="94"/>
        </w:trPr>
        <w:tc>
          <w:tcPr>
            <w:tcW w:w="3544" w:type="dxa"/>
            <w:vAlign w:val="bottom"/>
          </w:tcPr>
          <w:p w14:paraId="7BFFCB53" w14:textId="77777777" w:rsidR="00A41D8F" w:rsidRPr="0079480C" w:rsidRDefault="00A41D8F" w:rsidP="009779C3">
            <w:pPr>
              <w:spacing w:line="340" w:lineRule="exact"/>
              <w:ind w:right="-108" w:firstLine="175"/>
              <w:rPr>
                <w:rFonts w:ascii="Angsana New" w:hAnsi="Angsana New" w:cs="Angsana New"/>
                <w:color w:val="auto"/>
                <w:sz w:val="28"/>
                <w:szCs w:val="28"/>
                <w:cs/>
                <w:lang w:val="en-GB"/>
              </w:rPr>
            </w:pPr>
            <w:r w:rsidRPr="0079480C">
              <w:rPr>
                <w:rFonts w:ascii="Angsana New" w:hAnsi="Angsana New" w:cs="Angsana New"/>
                <w:color w:val="auto"/>
                <w:sz w:val="28"/>
                <w:szCs w:val="28"/>
                <w:lang w:val="en-GB"/>
              </w:rPr>
              <w:t>and reversal of</w:t>
            </w:r>
            <w:r w:rsidRPr="0079480C">
              <w:rPr>
                <w:rFonts w:ascii="Angsana New" w:hAnsi="Angsana New" w:cs="Angsana New"/>
                <w:color w:val="auto"/>
                <w:sz w:val="28"/>
                <w:szCs w:val="28"/>
                <w:cs/>
                <w:lang w:val="en-GB"/>
              </w:rPr>
              <w:t xml:space="preserve"> </w:t>
            </w:r>
            <w:r w:rsidRPr="0079480C">
              <w:rPr>
                <w:rFonts w:ascii="Angsana New" w:hAnsi="Angsana New" w:cs="Angsana New"/>
                <w:color w:val="auto"/>
                <w:sz w:val="28"/>
                <w:szCs w:val="28"/>
                <w:lang w:val="en-GB"/>
              </w:rPr>
              <w:t>temporary differences</w:t>
            </w:r>
          </w:p>
        </w:tc>
        <w:tc>
          <w:tcPr>
            <w:tcW w:w="1417" w:type="dxa"/>
            <w:vAlign w:val="bottom"/>
          </w:tcPr>
          <w:p w14:paraId="1F2825D7" w14:textId="64F25972" w:rsidR="00A41D8F" w:rsidRPr="0079480C" w:rsidRDefault="00287B92" w:rsidP="009779C3">
            <w:pPr>
              <w:pBdr>
                <w:bottom w:val="single" w:sz="4" w:space="1" w:color="auto"/>
              </w:pBd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4,379</w:t>
            </w:r>
          </w:p>
        </w:tc>
        <w:tc>
          <w:tcPr>
            <w:tcW w:w="1418" w:type="dxa"/>
            <w:vAlign w:val="bottom"/>
          </w:tcPr>
          <w:p w14:paraId="62407827" w14:textId="7DAF094A" w:rsidR="00A41D8F" w:rsidRPr="0079480C" w:rsidRDefault="00287B92" w:rsidP="009779C3">
            <w:pPr>
              <w:pBdr>
                <w:bottom w:val="single" w:sz="4" w:space="1" w:color="auto"/>
              </w:pBd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hint="cs"/>
                <w:color w:val="000000"/>
                <w:sz w:val="28"/>
                <w:szCs w:val="28"/>
                <w:cs/>
              </w:rPr>
              <w:t>(</w:t>
            </w:r>
            <w:r w:rsidRPr="00964437">
              <w:rPr>
                <w:rFonts w:ascii="Angsana New" w:eastAsia="Cordia New" w:hAnsi="Angsana New" w:cs="Angsana New" w:hint="cs"/>
                <w:color w:val="000000"/>
                <w:sz w:val="28"/>
                <w:szCs w:val="28"/>
              </w:rPr>
              <w:t>16</w:t>
            </w:r>
            <w:r>
              <w:rPr>
                <w:rFonts w:ascii="Angsana New" w:eastAsia="Cordia New" w:hAnsi="Angsana New" w:cs="Angsana New" w:hint="cs"/>
                <w:color w:val="000000"/>
                <w:sz w:val="28"/>
                <w:szCs w:val="28"/>
                <w:cs/>
              </w:rPr>
              <w:t>,</w:t>
            </w:r>
            <w:r w:rsidRPr="00964437">
              <w:rPr>
                <w:rFonts w:ascii="Angsana New" w:eastAsia="Cordia New" w:hAnsi="Angsana New" w:cs="Angsana New" w:hint="cs"/>
                <w:color w:val="000000"/>
                <w:sz w:val="28"/>
                <w:szCs w:val="28"/>
              </w:rPr>
              <w:t>241</w:t>
            </w:r>
            <w:r>
              <w:rPr>
                <w:rFonts w:ascii="Angsana New" w:eastAsia="Cordia New" w:hAnsi="Angsana New" w:cs="Angsana New" w:hint="cs"/>
                <w:color w:val="000000"/>
                <w:sz w:val="28"/>
                <w:szCs w:val="28"/>
                <w:cs/>
              </w:rPr>
              <w:t>)</w:t>
            </w:r>
          </w:p>
        </w:tc>
        <w:tc>
          <w:tcPr>
            <w:tcW w:w="1276" w:type="dxa"/>
            <w:vAlign w:val="bottom"/>
          </w:tcPr>
          <w:p w14:paraId="5E4E6235" w14:textId="21D551C7" w:rsidR="00A41D8F" w:rsidRPr="0079480C" w:rsidRDefault="00287B92" w:rsidP="009779C3">
            <w:pPr>
              <w:pBdr>
                <w:bottom w:val="single" w:sz="4" w:space="1" w:color="auto"/>
              </w:pBd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4,379</w:t>
            </w:r>
          </w:p>
        </w:tc>
        <w:tc>
          <w:tcPr>
            <w:tcW w:w="1276" w:type="dxa"/>
            <w:vAlign w:val="bottom"/>
          </w:tcPr>
          <w:p w14:paraId="001A76A1" w14:textId="48C63D28" w:rsidR="00A41D8F" w:rsidRPr="0079480C" w:rsidRDefault="00287B92" w:rsidP="009779C3">
            <w:pPr>
              <w:pBdr>
                <w:bottom w:val="single" w:sz="4" w:space="1" w:color="auto"/>
              </w:pBd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hint="cs"/>
                <w:color w:val="000000"/>
                <w:sz w:val="28"/>
                <w:szCs w:val="28"/>
                <w:cs/>
              </w:rPr>
              <w:t>(</w:t>
            </w:r>
            <w:r w:rsidRPr="00964437">
              <w:rPr>
                <w:rFonts w:ascii="Angsana New" w:eastAsia="Cordia New" w:hAnsi="Angsana New" w:cs="Angsana New" w:hint="cs"/>
                <w:color w:val="000000"/>
                <w:sz w:val="28"/>
                <w:szCs w:val="28"/>
              </w:rPr>
              <w:t>16</w:t>
            </w:r>
            <w:r>
              <w:rPr>
                <w:rFonts w:ascii="Angsana New" w:eastAsia="Cordia New" w:hAnsi="Angsana New" w:cs="Angsana New" w:hint="cs"/>
                <w:color w:val="000000"/>
                <w:sz w:val="28"/>
                <w:szCs w:val="28"/>
                <w:cs/>
              </w:rPr>
              <w:t>,</w:t>
            </w:r>
            <w:r w:rsidRPr="00964437">
              <w:rPr>
                <w:rFonts w:ascii="Angsana New" w:eastAsia="Cordia New" w:hAnsi="Angsana New" w:cs="Angsana New" w:hint="cs"/>
                <w:color w:val="000000"/>
                <w:sz w:val="28"/>
                <w:szCs w:val="28"/>
              </w:rPr>
              <w:t>241</w:t>
            </w:r>
            <w:r>
              <w:rPr>
                <w:rFonts w:ascii="Angsana New" w:eastAsia="Cordia New" w:hAnsi="Angsana New" w:cs="Angsana New" w:hint="cs"/>
                <w:color w:val="000000"/>
                <w:sz w:val="28"/>
                <w:szCs w:val="28"/>
                <w:cs/>
              </w:rPr>
              <w:t>)</w:t>
            </w:r>
          </w:p>
        </w:tc>
      </w:tr>
      <w:tr w:rsidR="00A41D8F" w:rsidRPr="0079480C" w14:paraId="427245E6" w14:textId="77777777" w:rsidTr="000E7D86">
        <w:trPr>
          <w:trHeight w:val="242"/>
        </w:trPr>
        <w:tc>
          <w:tcPr>
            <w:tcW w:w="3544" w:type="dxa"/>
            <w:vAlign w:val="bottom"/>
          </w:tcPr>
          <w:p w14:paraId="18756F23" w14:textId="77777777" w:rsidR="00A41D8F" w:rsidRPr="0079480C" w:rsidRDefault="00A41D8F" w:rsidP="009779C3">
            <w:pPr>
              <w:spacing w:line="340" w:lineRule="exact"/>
              <w:ind w:right="-108" w:firstLine="34"/>
              <w:rPr>
                <w:rFonts w:ascii="Angsana New" w:hAnsi="Angsana New" w:cs="Angsana New"/>
                <w:color w:val="auto"/>
                <w:sz w:val="28"/>
                <w:szCs w:val="28"/>
                <w:lang w:val="en-GB"/>
              </w:rPr>
            </w:pPr>
            <w:r w:rsidRPr="0079480C">
              <w:rPr>
                <w:rFonts w:ascii="Angsana New" w:hAnsi="Angsana New" w:cs="Angsana New"/>
                <w:b/>
                <w:bCs/>
                <w:color w:val="auto"/>
                <w:sz w:val="28"/>
                <w:szCs w:val="28"/>
              </w:rPr>
              <w:t>Tax expense (income) reported in the</w:t>
            </w:r>
          </w:p>
        </w:tc>
        <w:tc>
          <w:tcPr>
            <w:tcW w:w="1417" w:type="dxa"/>
          </w:tcPr>
          <w:p w14:paraId="6C3552E2"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418" w:type="dxa"/>
          </w:tcPr>
          <w:p w14:paraId="54B98AD6"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276" w:type="dxa"/>
          </w:tcPr>
          <w:p w14:paraId="6D1024F5"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c>
          <w:tcPr>
            <w:tcW w:w="1276" w:type="dxa"/>
          </w:tcPr>
          <w:p w14:paraId="1F66B674" w14:textId="77777777" w:rsidR="00A41D8F" w:rsidRPr="0079480C" w:rsidRDefault="00A41D8F" w:rsidP="009779C3">
            <w:pPr>
              <w:tabs>
                <w:tab w:val="left" w:pos="238"/>
              </w:tabs>
              <w:spacing w:line="340" w:lineRule="exact"/>
              <w:jc w:val="right"/>
              <w:rPr>
                <w:rFonts w:ascii="Angsana New" w:eastAsia="Cordia New" w:hAnsi="Angsana New" w:cs="Angsana New"/>
                <w:color w:val="auto"/>
                <w:sz w:val="28"/>
                <w:szCs w:val="28"/>
              </w:rPr>
            </w:pPr>
          </w:p>
        </w:tc>
      </w:tr>
      <w:tr w:rsidR="000E7D86" w:rsidRPr="0079480C" w14:paraId="7BCA783B" w14:textId="77777777" w:rsidTr="008218C2">
        <w:trPr>
          <w:trHeight w:val="453"/>
        </w:trPr>
        <w:tc>
          <w:tcPr>
            <w:tcW w:w="3544" w:type="dxa"/>
          </w:tcPr>
          <w:p w14:paraId="34F06684" w14:textId="5C227C14" w:rsidR="000E7D86" w:rsidRPr="0079480C" w:rsidRDefault="000E7D86" w:rsidP="009779C3">
            <w:pPr>
              <w:spacing w:line="340" w:lineRule="exact"/>
              <w:ind w:right="-108" w:firstLine="175"/>
              <w:rPr>
                <w:rFonts w:ascii="Angsana New" w:hAnsi="Angsana New" w:cs="Angsana New"/>
                <w:b/>
                <w:bCs/>
                <w:color w:val="auto"/>
                <w:sz w:val="28"/>
                <w:szCs w:val="28"/>
              </w:rPr>
            </w:pPr>
            <w:r w:rsidRPr="0079480C">
              <w:rPr>
                <w:rFonts w:ascii="Angsana New" w:hAnsi="Angsana New" w:cs="Angsana New"/>
                <w:b/>
                <w:bCs/>
                <w:color w:val="auto"/>
                <w:sz w:val="28"/>
                <w:szCs w:val="28"/>
              </w:rPr>
              <w:t>statement of comprehensive income</w:t>
            </w:r>
          </w:p>
        </w:tc>
        <w:tc>
          <w:tcPr>
            <w:tcW w:w="1417" w:type="dxa"/>
            <w:vAlign w:val="center"/>
          </w:tcPr>
          <w:p w14:paraId="0599A741" w14:textId="4A5C4A37" w:rsidR="000E7D86" w:rsidRPr="0079480C" w:rsidRDefault="008218C2" w:rsidP="009779C3">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38,556</w:t>
            </w:r>
          </w:p>
        </w:tc>
        <w:tc>
          <w:tcPr>
            <w:tcW w:w="1418" w:type="dxa"/>
            <w:vAlign w:val="center"/>
          </w:tcPr>
          <w:p w14:paraId="72B21F29" w14:textId="50FE2070" w:rsidR="000E7D86" w:rsidRPr="0079480C" w:rsidRDefault="008218C2" w:rsidP="009779C3">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sidRPr="00964437">
              <w:rPr>
                <w:rFonts w:ascii="Angsana New" w:eastAsia="Cordia New" w:hAnsi="Angsana New" w:cs="Angsana New" w:hint="cs"/>
                <w:color w:val="000000"/>
                <w:sz w:val="28"/>
                <w:szCs w:val="28"/>
              </w:rPr>
              <w:t>42</w:t>
            </w:r>
            <w:r>
              <w:rPr>
                <w:rFonts w:ascii="Angsana New" w:eastAsia="Cordia New" w:hAnsi="Angsana New" w:cs="Angsana New"/>
                <w:color w:val="000000"/>
                <w:sz w:val="28"/>
                <w:szCs w:val="28"/>
              </w:rPr>
              <w:t>,467</w:t>
            </w:r>
          </w:p>
        </w:tc>
        <w:tc>
          <w:tcPr>
            <w:tcW w:w="1276" w:type="dxa"/>
            <w:vAlign w:val="center"/>
          </w:tcPr>
          <w:p w14:paraId="36624ABA" w14:textId="73C11C8D" w:rsidR="000E7D86" w:rsidRPr="0079480C" w:rsidRDefault="008218C2" w:rsidP="009779C3">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38,556</w:t>
            </w:r>
          </w:p>
        </w:tc>
        <w:tc>
          <w:tcPr>
            <w:tcW w:w="1276" w:type="dxa"/>
            <w:vAlign w:val="center"/>
          </w:tcPr>
          <w:p w14:paraId="73D98B86" w14:textId="5F862269" w:rsidR="000E7D86" w:rsidRPr="0079480C" w:rsidRDefault="008218C2" w:rsidP="009779C3">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sidRPr="00964437">
              <w:rPr>
                <w:rFonts w:ascii="Angsana New" w:eastAsia="Cordia New" w:hAnsi="Angsana New" w:cs="Angsana New" w:hint="cs"/>
                <w:color w:val="000000"/>
                <w:sz w:val="28"/>
                <w:szCs w:val="28"/>
              </w:rPr>
              <w:t>42</w:t>
            </w:r>
            <w:r>
              <w:rPr>
                <w:rFonts w:ascii="Angsana New" w:eastAsia="Cordia New" w:hAnsi="Angsana New" w:cs="Angsana New"/>
                <w:color w:val="000000"/>
                <w:sz w:val="28"/>
                <w:szCs w:val="28"/>
              </w:rPr>
              <w:t>,467</w:t>
            </w:r>
          </w:p>
        </w:tc>
      </w:tr>
    </w:tbl>
    <w:p w14:paraId="298CD0DB" w14:textId="77777777" w:rsidR="00297AB5" w:rsidRPr="00040A85" w:rsidRDefault="00297AB5" w:rsidP="009779C3">
      <w:pPr>
        <w:tabs>
          <w:tab w:val="left" w:pos="9072"/>
        </w:tabs>
        <w:spacing w:before="120" w:line="340" w:lineRule="exact"/>
        <w:ind w:left="426" w:right="284"/>
        <w:jc w:val="thaiDistribute"/>
        <w:rPr>
          <w:rFonts w:ascii="Angsana New" w:hAnsi="Angsana New" w:cs="Angsana New"/>
          <w:color w:val="000000"/>
          <w:sz w:val="28"/>
          <w:szCs w:val="28"/>
        </w:rPr>
      </w:pPr>
      <w:r w:rsidRPr="00040A85">
        <w:rPr>
          <w:rFonts w:ascii="Angsana New" w:hAnsi="Angsana New" w:cs="Angsana New"/>
          <w:color w:val="000000"/>
          <w:sz w:val="28"/>
          <w:szCs w:val="28"/>
        </w:rPr>
        <w:t>Tax expense (income) relating to each component of other comprehensive income for the year ended December 31 summarized as follows:</w:t>
      </w:r>
    </w:p>
    <w:tbl>
      <w:tblPr>
        <w:tblW w:w="8930" w:type="dxa"/>
        <w:tblInd w:w="284" w:type="dxa"/>
        <w:tblLayout w:type="fixed"/>
        <w:tblLook w:val="01E0" w:firstRow="1" w:lastRow="1" w:firstColumn="1" w:lastColumn="1" w:noHBand="0" w:noVBand="0"/>
      </w:tblPr>
      <w:tblGrid>
        <w:gridCol w:w="3544"/>
        <w:gridCol w:w="1417"/>
        <w:gridCol w:w="1418"/>
        <w:gridCol w:w="1275"/>
        <w:gridCol w:w="1276"/>
      </w:tblGrid>
      <w:tr w:rsidR="00297AB5" w:rsidRPr="00D25EC8" w14:paraId="6E4558C3" w14:textId="77777777" w:rsidTr="009779C3">
        <w:trPr>
          <w:trHeight w:val="86"/>
        </w:trPr>
        <w:tc>
          <w:tcPr>
            <w:tcW w:w="3544" w:type="dxa"/>
            <w:vAlign w:val="center"/>
          </w:tcPr>
          <w:p w14:paraId="1A352E83" w14:textId="77777777" w:rsidR="00297AB5" w:rsidRPr="00F45663" w:rsidRDefault="00297AB5" w:rsidP="009779C3">
            <w:pPr>
              <w:tabs>
                <w:tab w:val="left" w:pos="238"/>
              </w:tabs>
              <w:spacing w:line="340" w:lineRule="exact"/>
              <w:jc w:val="right"/>
              <w:rPr>
                <w:rFonts w:ascii="Angsana New" w:eastAsia="Cordia New" w:hAnsi="Angsana New" w:cs="Angsana New"/>
                <w:color w:val="000000"/>
                <w:sz w:val="28"/>
                <w:szCs w:val="28"/>
              </w:rPr>
            </w:pPr>
          </w:p>
        </w:tc>
        <w:tc>
          <w:tcPr>
            <w:tcW w:w="5386" w:type="dxa"/>
            <w:gridSpan w:val="4"/>
            <w:vAlign w:val="center"/>
          </w:tcPr>
          <w:p w14:paraId="05461FF9" w14:textId="77777777" w:rsidR="00297AB5" w:rsidRPr="00F45663" w:rsidRDefault="00297AB5" w:rsidP="009779C3">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F45663">
              <w:rPr>
                <w:rFonts w:ascii="Angsana New" w:eastAsia="Cordia New" w:hAnsi="Angsana New" w:cs="Angsana New"/>
                <w:color w:val="000000"/>
                <w:sz w:val="28"/>
                <w:szCs w:val="28"/>
              </w:rPr>
              <w:t>(</w:t>
            </w:r>
            <w:proofErr w:type="gramStart"/>
            <w:r w:rsidRPr="00F45663">
              <w:rPr>
                <w:rFonts w:ascii="Angsana New" w:eastAsia="Cordia New" w:hAnsi="Angsana New" w:cs="Angsana New"/>
                <w:color w:val="000000"/>
                <w:sz w:val="28"/>
                <w:szCs w:val="28"/>
              </w:rPr>
              <w:t>Unit :</w:t>
            </w:r>
            <w:proofErr w:type="gramEnd"/>
            <w:r w:rsidRPr="00F45663">
              <w:rPr>
                <w:rFonts w:ascii="Angsana New" w:eastAsia="Cordia New" w:hAnsi="Angsana New" w:cs="Angsana New"/>
                <w:color w:val="000000"/>
                <w:sz w:val="28"/>
                <w:szCs w:val="28"/>
              </w:rPr>
              <w:t xml:space="preserve"> Thousand Baht)</w:t>
            </w:r>
          </w:p>
        </w:tc>
      </w:tr>
      <w:tr w:rsidR="00297AB5" w:rsidRPr="00D25EC8" w14:paraId="6D587A82" w14:textId="77777777" w:rsidTr="009779C3">
        <w:trPr>
          <w:trHeight w:val="86"/>
        </w:trPr>
        <w:tc>
          <w:tcPr>
            <w:tcW w:w="3544" w:type="dxa"/>
            <w:vAlign w:val="center"/>
          </w:tcPr>
          <w:p w14:paraId="756B31B7" w14:textId="77777777" w:rsidR="00297AB5" w:rsidRPr="00D25EC8" w:rsidRDefault="00297AB5" w:rsidP="009779C3">
            <w:pPr>
              <w:spacing w:line="340" w:lineRule="exact"/>
              <w:ind w:right="-108"/>
              <w:rPr>
                <w:rFonts w:ascii="Angsana New" w:hAnsi="Angsana New" w:cs="Angsana New"/>
                <w:color w:val="000000"/>
                <w:sz w:val="28"/>
                <w:szCs w:val="28"/>
                <w:cs/>
                <w:lang w:val="en-GB"/>
              </w:rPr>
            </w:pPr>
          </w:p>
        </w:tc>
        <w:tc>
          <w:tcPr>
            <w:tcW w:w="2835" w:type="dxa"/>
            <w:gridSpan w:val="2"/>
            <w:vAlign w:val="center"/>
          </w:tcPr>
          <w:p w14:paraId="2C5F2381" w14:textId="77777777" w:rsidR="00297AB5" w:rsidRPr="00F45663" w:rsidRDefault="00297AB5" w:rsidP="009779C3">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F45663">
              <w:rPr>
                <w:rFonts w:ascii="Angsana New" w:eastAsia="Cordia New" w:hAnsi="Angsana New" w:cs="Angsana New"/>
                <w:color w:val="000000"/>
                <w:sz w:val="28"/>
                <w:szCs w:val="28"/>
              </w:rPr>
              <w:t>Consolidated financial</w:t>
            </w:r>
            <w:r>
              <w:rPr>
                <w:rFonts w:ascii="Angsana New" w:eastAsia="Cordia New" w:hAnsi="Angsana New" w:cs="Angsana New"/>
                <w:color w:val="000000"/>
                <w:sz w:val="28"/>
                <w:szCs w:val="28"/>
              </w:rPr>
              <w:t xml:space="preserve"> </w:t>
            </w:r>
            <w:r w:rsidRPr="00F45663">
              <w:rPr>
                <w:rFonts w:ascii="Angsana New" w:eastAsia="Cordia New" w:hAnsi="Angsana New" w:cs="Angsana New"/>
                <w:color w:val="000000"/>
                <w:sz w:val="28"/>
                <w:szCs w:val="28"/>
              </w:rPr>
              <w:t>statements</w:t>
            </w:r>
          </w:p>
        </w:tc>
        <w:tc>
          <w:tcPr>
            <w:tcW w:w="2551" w:type="dxa"/>
            <w:gridSpan w:val="2"/>
            <w:vAlign w:val="center"/>
          </w:tcPr>
          <w:p w14:paraId="58E1E69A" w14:textId="77777777" w:rsidR="00297AB5" w:rsidRPr="00F45663" w:rsidRDefault="00297AB5" w:rsidP="009779C3">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F45663">
              <w:rPr>
                <w:rFonts w:ascii="Angsana New" w:eastAsia="Cordia New" w:hAnsi="Angsana New" w:cs="Angsana New"/>
                <w:color w:val="000000"/>
                <w:sz w:val="28"/>
                <w:szCs w:val="28"/>
              </w:rPr>
              <w:t>Separate financial statements</w:t>
            </w:r>
          </w:p>
        </w:tc>
      </w:tr>
      <w:tr w:rsidR="00297AB5" w:rsidRPr="00D25EC8" w14:paraId="054A3DB7" w14:textId="77777777" w:rsidTr="009779C3">
        <w:trPr>
          <w:trHeight w:val="86"/>
        </w:trPr>
        <w:tc>
          <w:tcPr>
            <w:tcW w:w="3544" w:type="dxa"/>
            <w:vAlign w:val="center"/>
          </w:tcPr>
          <w:p w14:paraId="7660C1E3" w14:textId="77777777" w:rsidR="00297AB5" w:rsidRPr="00D25EC8" w:rsidRDefault="00297AB5" w:rsidP="009779C3">
            <w:pPr>
              <w:spacing w:line="340" w:lineRule="exact"/>
              <w:ind w:right="-108"/>
              <w:rPr>
                <w:rFonts w:ascii="Angsana New" w:hAnsi="Angsana New" w:cs="Angsana New"/>
                <w:color w:val="000000"/>
                <w:sz w:val="28"/>
                <w:szCs w:val="28"/>
                <w:cs/>
                <w:lang w:val="en-GB"/>
              </w:rPr>
            </w:pPr>
          </w:p>
        </w:tc>
        <w:tc>
          <w:tcPr>
            <w:tcW w:w="1417" w:type="dxa"/>
          </w:tcPr>
          <w:p w14:paraId="78FB1A9F" w14:textId="25AE15FC" w:rsidR="00297AB5" w:rsidRPr="00F45663" w:rsidRDefault="00297AB5" w:rsidP="009779C3">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F45663">
              <w:rPr>
                <w:rFonts w:ascii="Angsana New" w:hAnsi="Angsana New" w:cs="Angsana New"/>
                <w:color w:val="000000"/>
                <w:sz w:val="28"/>
                <w:szCs w:val="28"/>
              </w:rPr>
              <w:t>202</w:t>
            </w:r>
            <w:r w:rsidR="00096E3C">
              <w:rPr>
                <w:rFonts w:ascii="Angsana New" w:hAnsi="Angsana New" w:cs="Angsana New" w:hint="cs"/>
                <w:color w:val="000000"/>
                <w:sz w:val="28"/>
                <w:szCs w:val="28"/>
                <w:cs/>
              </w:rPr>
              <w:t>5</w:t>
            </w:r>
          </w:p>
        </w:tc>
        <w:tc>
          <w:tcPr>
            <w:tcW w:w="1418" w:type="dxa"/>
            <w:tcBorders>
              <w:left w:val="nil"/>
              <w:right w:val="nil"/>
            </w:tcBorders>
          </w:tcPr>
          <w:p w14:paraId="54393B06" w14:textId="429534D3" w:rsidR="00297AB5" w:rsidRPr="00F45663" w:rsidRDefault="00297AB5" w:rsidP="009779C3">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F45663">
              <w:rPr>
                <w:rFonts w:ascii="Angsana New" w:hAnsi="Angsana New" w:cs="Angsana New"/>
                <w:color w:val="000000"/>
                <w:sz w:val="28"/>
                <w:szCs w:val="28"/>
              </w:rPr>
              <w:t>202</w:t>
            </w:r>
            <w:r w:rsidR="00096E3C">
              <w:rPr>
                <w:rFonts w:ascii="Angsana New" w:hAnsi="Angsana New" w:cs="Angsana New" w:hint="cs"/>
                <w:color w:val="000000"/>
                <w:sz w:val="28"/>
                <w:szCs w:val="28"/>
                <w:cs/>
              </w:rPr>
              <w:t>4</w:t>
            </w:r>
          </w:p>
        </w:tc>
        <w:tc>
          <w:tcPr>
            <w:tcW w:w="1275" w:type="dxa"/>
            <w:tcBorders>
              <w:left w:val="nil"/>
              <w:right w:val="nil"/>
            </w:tcBorders>
          </w:tcPr>
          <w:p w14:paraId="329A395C" w14:textId="4BF7DE18" w:rsidR="00297AB5" w:rsidRPr="00F45663" w:rsidRDefault="00297AB5" w:rsidP="009779C3">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F45663">
              <w:rPr>
                <w:rFonts w:ascii="Angsana New" w:hAnsi="Angsana New" w:cs="Angsana New"/>
                <w:color w:val="000000"/>
                <w:sz w:val="28"/>
                <w:szCs w:val="28"/>
              </w:rPr>
              <w:t>202</w:t>
            </w:r>
            <w:r w:rsidR="00096E3C">
              <w:rPr>
                <w:rFonts w:ascii="Angsana New" w:hAnsi="Angsana New" w:cs="Angsana New" w:hint="cs"/>
                <w:color w:val="000000"/>
                <w:sz w:val="28"/>
                <w:szCs w:val="28"/>
                <w:cs/>
              </w:rPr>
              <w:t>5</w:t>
            </w:r>
          </w:p>
        </w:tc>
        <w:tc>
          <w:tcPr>
            <w:tcW w:w="1276" w:type="dxa"/>
            <w:tcBorders>
              <w:left w:val="nil"/>
              <w:right w:val="nil"/>
            </w:tcBorders>
          </w:tcPr>
          <w:p w14:paraId="619752A4" w14:textId="0A4B2B21" w:rsidR="00297AB5" w:rsidRPr="00F45663" w:rsidRDefault="00297AB5" w:rsidP="009779C3">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F45663">
              <w:rPr>
                <w:rFonts w:ascii="Angsana New" w:hAnsi="Angsana New" w:cs="Angsana New"/>
                <w:color w:val="000000"/>
                <w:sz w:val="28"/>
                <w:szCs w:val="28"/>
              </w:rPr>
              <w:t>202</w:t>
            </w:r>
            <w:r w:rsidR="00096E3C">
              <w:rPr>
                <w:rFonts w:ascii="Angsana New" w:hAnsi="Angsana New" w:cs="Angsana New" w:hint="cs"/>
                <w:color w:val="000000"/>
                <w:sz w:val="28"/>
                <w:szCs w:val="28"/>
                <w:cs/>
              </w:rPr>
              <w:t>4</w:t>
            </w:r>
          </w:p>
        </w:tc>
      </w:tr>
      <w:tr w:rsidR="00297AB5" w:rsidRPr="00D25EC8" w14:paraId="6E7F6EAB" w14:textId="77777777" w:rsidTr="009779C3">
        <w:trPr>
          <w:trHeight w:val="86"/>
        </w:trPr>
        <w:tc>
          <w:tcPr>
            <w:tcW w:w="3544" w:type="dxa"/>
            <w:vAlign w:val="center"/>
          </w:tcPr>
          <w:p w14:paraId="0C2E4AAF" w14:textId="77777777" w:rsidR="00297AB5" w:rsidRPr="00DB6C71" w:rsidRDefault="00297AB5" w:rsidP="009779C3">
            <w:pPr>
              <w:spacing w:line="340" w:lineRule="exact"/>
              <w:ind w:right="-108"/>
              <w:rPr>
                <w:rFonts w:ascii="Angsana New" w:hAnsi="Angsana New" w:cs="Angsana New"/>
                <w:color w:val="000000"/>
                <w:sz w:val="28"/>
                <w:szCs w:val="28"/>
                <w:cs/>
                <w:lang w:val="en-GB"/>
              </w:rPr>
            </w:pPr>
            <w:r w:rsidRPr="00DB6C71">
              <w:rPr>
                <w:rFonts w:ascii="Angsana New" w:hAnsi="Angsana New" w:cs="Angsana New"/>
                <w:color w:val="000000"/>
                <w:sz w:val="28"/>
                <w:szCs w:val="28"/>
                <w:lang w:val="en-GB"/>
              </w:rPr>
              <w:t xml:space="preserve">Losses on re-measurements of defined </w:t>
            </w:r>
          </w:p>
        </w:tc>
        <w:tc>
          <w:tcPr>
            <w:tcW w:w="1417" w:type="dxa"/>
            <w:vAlign w:val="center"/>
          </w:tcPr>
          <w:p w14:paraId="66F3CDB3" w14:textId="77777777" w:rsidR="00297AB5" w:rsidRPr="00D25EC8" w:rsidRDefault="00297AB5" w:rsidP="009779C3">
            <w:pPr>
              <w:tabs>
                <w:tab w:val="left" w:pos="238"/>
              </w:tabs>
              <w:spacing w:line="340" w:lineRule="exact"/>
              <w:rPr>
                <w:rFonts w:ascii="Angsana New" w:eastAsia="Cordia New" w:hAnsi="Angsana New" w:cs="Angsana New"/>
                <w:color w:val="000000"/>
                <w:sz w:val="28"/>
                <w:szCs w:val="28"/>
              </w:rPr>
            </w:pPr>
          </w:p>
        </w:tc>
        <w:tc>
          <w:tcPr>
            <w:tcW w:w="1418" w:type="dxa"/>
            <w:vAlign w:val="center"/>
          </w:tcPr>
          <w:p w14:paraId="322739B9" w14:textId="77777777" w:rsidR="00297AB5" w:rsidRPr="00D76DA4" w:rsidRDefault="00297AB5" w:rsidP="009779C3">
            <w:pPr>
              <w:tabs>
                <w:tab w:val="left" w:pos="238"/>
              </w:tabs>
              <w:spacing w:line="340" w:lineRule="exact"/>
              <w:jc w:val="right"/>
              <w:rPr>
                <w:rFonts w:ascii="Angsana New" w:eastAsia="Cordia New" w:hAnsi="Angsana New" w:cs="Angsana New"/>
                <w:color w:val="000000"/>
                <w:sz w:val="28"/>
                <w:szCs w:val="28"/>
              </w:rPr>
            </w:pPr>
          </w:p>
        </w:tc>
        <w:tc>
          <w:tcPr>
            <w:tcW w:w="1275" w:type="dxa"/>
            <w:vAlign w:val="center"/>
          </w:tcPr>
          <w:p w14:paraId="25DE450D" w14:textId="77777777" w:rsidR="00297AB5" w:rsidRPr="00D25EC8" w:rsidRDefault="00297AB5" w:rsidP="009779C3">
            <w:pPr>
              <w:tabs>
                <w:tab w:val="left" w:pos="238"/>
              </w:tabs>
              <w:spacing w:line="340" w:lineRule="exact"/>
              <w:jc w:val="right"/>
              <w:rPr>
                <w:rFonts w:ascii="Angsana New" w:eastAsia="Cordia New" w:hAnsi="Angsana New" w:cs="Angsana New"/>
                <w:color w:val="000000"/>
                <w:sz w:val="28"/>
                <w:szCs w:val="28"/>
              </w:rPr>
            </w:pPr>
          </w:p>
        </w:tc>
        <w:tc>
          <w:tcPr>
            <w:tcW w:w="1276" w:type="dxa"/>
            <w:vAlign w:val="center"/>
          </w:tcPr>
          <w:p w14:paraId="5B0BCB34" w14:textId="77777777" w:rsidR="00297AB5" w:rsidRPr="00D25EC8" w:rsidRDefault="00297AB5" w:rsidP="009779C3">
            <w:pPr>
              <w:tabs>
                <w:tab w:val="left" w:pos="238"/>
              </w:tabs>
              <w:spacing w:line="340" w:lineRule="exact"/>
              <w:jc w:val="right"/>
              <w:rPr>
                <w:rFonts w:ascii="Angsana New" w:eastAsia="Cordia New" w:hAnsi="Angsana New" w:cs="Angsana New"/>
                <w:color w:val="000000"/>
                <w:sz w:val="28"/>
                <w:szCs w:val="28"/>
              </w:rPr>
            </w:pPr>
          </w:p>
        </w:tc>
      </w:tr>
      <w:tr w:rsidR="00096E3C" w:rsidRPr="00D25EC8" w14:paraId="7D484C0E" w14:textId="77777777" w:rsidTr="009779C3">
        <w:trPr>
          <w:trHeight w:val="86"/>
        </w:trPr>
        <w:tc>
          <w:tcPr>
            <w:tcW w:w="3544" w:type="dxa"/>
            <w:vAlign w:val="center"/>
          </w:tcPr>
          <w:p w14:paraId="29C57BBA" w14:textId="77777777" w:rsidR="00096E3C" w:rsidRPr="00DB6C71" w:rsidRDefault="00096E3C" w:rsidP="009779C3">
            <w:pPr>
              <w:spacing w:line="340" w:lineRule="exact"/>
              <w:ind w:left="330" w:right="-108"/>
              <w:rPr>
                <w:rFonts w:ascii="Angsana New" w:hAnsi="Angsana New" w:cs="Angsana New"/>
                <w:color w:val="000000"/>
                <w:sz w:val="28"/>
                <w:szCs w:val="28"/>
                <w:cs/>
                <w:lang w:val="en-GB"/>
              </w:rPr>
            </w:pPr>
            <w:r w:rsidRPr="00DB6C71">
              <w:rPr>
                <w:rFonts w:ascii="Angsana New" w:hAnsi="Angsana New" w:cs="Angsana New"/>
                <w:color w:val="000000"/>
                <w:sz w:val="28"/>
                <w:szCs w:val="28"/>
                <w:lang w:val="en-GB"/>
              </w:rPr>
              <w:t>benefit plans</w:t>
            </w:r>
          </w:p>
        </w:tc>
        <w:tc>
          <w:tcPr>
            <w:tcW w:w="1417" w:type="dxa"/>
            <w:vAlign w:val="center"/>
          </w:tcPr>
          <w:p w14:paraId="18284DBD" w14:textId="34828751" w:rsidR="00096E3C" w:rsidRPr="00D25EC8" w:rsidRDefault="00096E3C" w:rsidP="009779C3">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1,475</w:t>
            </w:r>
          </w:p>
        </w:tc>
        <w:tc>
          <w:tcPr>
            <w:tcW w:w="1418" w:type="dxa"/>
            <w:vAlign w:val="center"/>
          </w:tcPr>
          <w:p w14:paraId="5D3B03DB" w14:textId="77777777" w:rsidR="00096E3C" w:rsidRPr="00D25EC8" w:rsidRDefault="00096E3C" w:rsidP="009779C3">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w:t>
            </w:r>
          </w:p>
        </w:tc>
        <w:tc>
          <w:tcPr>
            <w:tcW w:w="1275" w:type="dxa"/>
            <w:vAlign w:val="center"/>
          </w:tcPr>
          <w:p w14:paraId="3C0FCB3D" w14:textId="2AAA0EB3" w:rsidR="00096E3C" w:rsidRPr="00D25EC8" w:rsidRDefault="00096E3C" w:rsidP="009779C3">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1,475</w:t>
            </w:r>
          </w:p>
        </w:tc>
        <w:tc>
          <w:tcPr>
            <w:tcW w:w="1276" w:type="dxa"/>
            <w:vAlign w:val="center"/>
          </w:tcPr>
          <w:p w14:paraId="44F4C577" w14:textId="77777777" w:rsidR="00096E3C" w:rsidRPr="00D25EC8" w:rsidRDefault="00096E3C" w:rsidP="009779C3">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D25EC8">
              <w:rPr>
                <w:rFonts w:ascii="Angsana New" w:eastAsia="Cordia New" w:hAnsi="Angsana New" w:cs="Angsana New"/>
                <w:color w:val="000000"/>
                <w:sz w:val="28"/>
                <w:szCs w:val="28"/>
                <w:cs/>
              </w:rPr>
              <w:t>-</w:t>
            </w:r>
          </w:p>
        </w:tc>
      </w:tr>
    </w:tbl>
    <w:p w14:paraId="0DD20EE2" w14:textId="0F7ED31A" w:rsidR="00A27A8D" w:rsidRPr="0079480C" w:rsidRDefault="00BD1745" w:rsidP="009779C3">
      <w:pPr>
        <w:pStyle w:val="a8"/>
        <w:spacing w:before="120" w:line="340" w:lineRule="exact"/>
        <w:ind w:left="426" w:right="283"/>
        <w:jc w:val="thaiDistribute"/>
        <w:rPr>
          <w:rFonts w:ascii="Angsana New" w:hAnsi="Angsana New" w:cs="Angsana New"/>
          <w:color w:val="auto"/>
        </w:rPr>
      </w:pPr>
      <w:r w:rsidRPr="00383868">
        <w:rPr>
          <w:rFonts w:ascii="Angsana New" w:hAnsi="Angsana New" w:cs="Angsana New"/>
          <w:color w:val="auto"/>
          <w:spacing w:val="-4"/>
        </w:rPr>
        <w:t>Amounts r</w:t>
      </w:r>
      <w:r w:rsidR="00A27A8D" w:rsidRPr="00383868">
        <w:rPr>
          <w:rFonts w:ascii="Angsana New" w:hAnsi="Angsana New" w:cs="Angsana New"/>
          <w:color w:val="auto"/>
          <w:spacing w:val="-4"/>
        </w:rPr>
        <w:t xml:space="preserve">econcile between tax expenses and </w:t>
      </w:r>
      <w:r w:rsidRPr="00383868">
        <w:rPr>
          <w:rFonts w:ascii="Angsana New" w:hAnsi="Angsana New" w:cs="Angsana New"/>
          <w:color w:val="auto"/>
          <w:spacing w:val="-4"/>
        </w:rPr>
        <w:t xml:space="preserve">multiple of </w:t>
      </w:r>
      <w:r w:rsidR="00A27A8D" w:rsidRPr="00383868">
        <w:rPr>
          <w:rFonts w:ascii="Angsana New" w:hAnsi="Angsana New" w:cs="Angsana New"/>
          <w:color w:val="auto"/>
          <w:spacing w:val="-4"/>
        </w:rPr>
        <w:t>accounting profit and the tax rate applied for the year</w:t>
      </w:r>
      <w:r w:rsidR="00307C1F" w:rsidRPr="00383868">
        <w:rPr>
          <w:rFonts w:ascii="Angsana New" w:hAnsi="Angsana New" w:cs="Angsana New"/>
          <w:color w:val="auto"/>
          <w:spacing w:val="-4"/>
        </w:rPr>
        <w:t xml:space="preserve"> ended</w:t>
      </w:r>
      <w:r w:rsidR="00A27A8D" w:rsidRPr="00383868">
        <w:rPr>
          <w:rFonts w:ascii="Angsana New" w:hAnsi="Angsana New" w:cs="Angsana New"/>
          <w:color w:val="auto"/>
          <w:spacing w:val="-4"/>
        </w:rPr>
        <w:t xml:space="preserve"> December 31</w:t>
      </w:r>
      <w:r w:rsidR="00756B23">
        <w:rPr>
          <w:rFonts w:ascii="Angsana New" w:hAnsi="Angsana New" w:cs="Angsana New"/>
          <w:color w:val="auto"/>
          <w:spacing w:val="-4"/>
        </w:rPr>
        <w:t>,</w:t>
      </w:r>
      <w:r w:rsidR="00A27A8D" w:rsidRPr="00383868">
        <w:rPr>
          <w:rFonts w:ascii="Angsana New" w:hAnsi="Angsana New" w:cs="Angsana New"/>
          <w:color w:val="auto"/>
          <w:spacing w:val="-4"/>
        </w:rPr>
        <w:t xml:space="preserve"> can be shown as </w:t>
      </w:r>
      <w:proofErr w:type="gramStart"/>
      <w:r w:rsidR="00A27A8D" w:rsidRPr="00383868">
        <w:rPr>
          <w:rFonts w:ascii="Angsana New" w:hAnsi="Angsana New" w:cs="Angsana New"/>
          <w:color w:val="auto"/>
          <w:spacing w:val="-4"/>
        </w:rPr>
        <w:t>follows</w:t>
      </w:r>
      <w:r w:rsidR="00756B23">
        <w:rPr>
          <w:rFonts w:ascii="Angsana New" w:hAnsi="Angsana New" w:cs="Angsana New"/>
          <w:color w:val="auto"/>
          <w:spacing w:val="-4"/>
        </w:rPr>
        <w:t xml:space="preserve"> :</w:t>
      </w:r>
      <w:proofErr w:type="gramEnd"/>
    </w:p>
    <w:tbl>
      <w:tblPr>
        <w:tblW w:w="8929" w:type="dxa"/>
        <w:tblInd w:w="284" w:type="dxa"/>
        <w:tblLayout w:type="fixed"/>
        <w:tblLook w:val="01E0" w:firstRow="1" w:lastRow="1" w:firstColumn="1" w:lastColumn="1" w:noHBand="0" w:noVBand="0"/>
      </w:tblPr>
      <w:tblGrid>
        <w:gridCol w:w="3685"/>
        <w:gridCol w:w="1275"/>
        <w:gridCol w:w="1418"/>
        <w:gridCol w:w="1276"/>
        <w:gridCol w:w="1275"/>
      </w:tblGrid>
      <w:tr w:rsidR="00120B1C" w:rsidRPr="0079480C" w14:paraId="784F62E7" w14:textId="77777777" w:rsidTr="000E7D86">
        <w:trPr>
          <w:tblHeader/>
        </w:trPr>
        <w:tc>
          <w:tcPr>
            <w:tcW w:w="3685" w:type="dxa"/>
          </w:tcPr>
          <w:p w14:paraId="4E91A9C0" w14:textId="77777777" w:rsidR="00120B1C" w:rsidRPr="0079480C" w:rsidRDefault="00795413" w:rsidP="009779C3">
            <w:pPr>
              <w:spacing w:line="340" w:lineRule="exact"/>
              <w:rPr>
                <w:rFonts w:ascii="Angsana New" w:eastAsia="Cordia New" w:hAnsi="Angsana New" w:cs="Angsana New"/>
                <w:color w:val="auto"/>
                <w:sz w:val="26"/>
                <w:szCs w:val="26"/>
              </w:rPr>
            </w:pPr>
            <w:r w:rsidRPr="0079480C">
              <w:rPr>
                <w:rFonts w:ascii="Angsana New" w:hAnsi="Angsana New" w:cs="Angsana New"/>
                <w:color w:val="auto"/>
              </w:rPr>
              <w:br w:type="page"/>
            </w:r>
            <w:r w:rsidR="00857D47" w:rsidRPr="0079480C">
              <w:rPr>
                <w:rFonts w:ascii="Angsana New" w:hAnsi="Angsana New" w:cs="Angsana New" w:hint="cs"/>
                <w:color w:val="auto"/>
                <w:sz w:val="10"/>
                <w:szCs w:val="10"/>
              </w:rPr>
              <w:t xml:space="preserve"> </w:t>
            </w:r>
          </w:p>
        </w:tc>
        <w:tc>
          <w:tcPr>
            <w:tcW w:w="5244" w:type="dxa"/>
            <w:gridSpan w:val="4"/>
          </w:tcPr>
          <w:p w14:paraId="452A06B0" w14:textId="77777777" w:rsidR="00120B1C" w:rsidRPr="0079480C" w:rsidRDefault="00784748" w:rsidP="009779C3">
            <w:pPr>
              <w:pBdr>
                <w:bottom w:val="single" w:sz="4" w:space="1" w:color="auto"/>
              </w:pBdr>
              <w:tabs>
                <w:tab w:val="left" w:pos="238"/>
              </w:tabs>
              <w:spacing w:line="340" w:lineRule="exact"/>
              <w:jc w:val="right"/>
              <w:rPr>
                <w:rFonts w:ascii="Angsana New" w:eastAsia="Cordia New" w:hAnsi="Angsana New" w:cs="Angsana New"/>
                <w:color w:val="auto"/>
                <w:sz w:val="26"/>
                <w:szCs w:val="26"/>
              </w:rPr>
            </w:pPr>
            <w:r w:rsidRPr="0079480C">
              <w:rPr>
                <w:rFonts w:ascii="Angsana New" w:eastAsia="Cordia New" w:hAnsi="Angsana New" w:cs="Angsana New"/>
                <w:color w:val="auto"/>
                <w:sz w:val="26"/>
                <w:szCs w:val="26"/>
              </w:rPr>
              <w:t>Uni</w:t>
            </w:r>
            <w:r w:rsidR="00611903" w:rsidRPr="0079480C">
              <w:rPr>
                <w:rFonts w:ascii="Angsana New" w:eastAsia="Cordia New" w:hAnsi="Angsana New" w:cs="Angsana New"/>
                <w:color w:val="auto"/>
                <w:sz w:val="26"/>
                <w:szCs w:val="26"/>
              </w:rPr>
              <w:t>t</w:t>
            </w:r>
            <w:r w:rsidRPr="0079480C">
              <w:rPr>
                <w:rFonts w:ascii="Angsana New" w:eastAsia="Cordia New" w:hAnsi="Angsana New" w:cs="Angsana New"/>
                <w:color w:val="auto"/>
                <w:sz w:val="26"/>
                <w:szCs w:val="26"/>
              </w:rPr>
              <w:t>: Thousand Baht</w:t>
            </w:r>
          </w:p>
        </w:tc>
      </w:tr>
      <w:tr w:rsidR="00120B1C" w:rsidRPr="0079480C" w14:paraId="0FB8D412" w14:textId="77777777" w:rsidTr="000E7D86">
        <w:trPr>
          <w:tblHeader/>
        </w:trPr>
        <w:tc>
          <w:tcPr>
            <w:tcW w:w="3685" w:type="dxa"/>
          </w:tcPr>
          <w:p w14:paraId="18923760" w14:textId="77777777" w:rsidR="00120B1C" w:rsidRPr="0079480C" w:rsidRDefault="00120B1C" w:rsidP="009779C3">
            <w:pPr>
              <w:spacing w:line="340" w:lineRule="exact"/>
              <w:rPr>
                <w:rFonts w:ascii="Angsana New" w:eastAsia="Cordia New" w:hAnsi="Angsana New" w:cs="Angsana New"/>
                <w:color w:val="auto"/>
                <w:sz w:val="26"/>
                <w:szCs w:val="26"/>
                <w:highlight w:val="cyan"/>
              </w:rPr>
            </w:pPr>
          </w:p>
        </w:tc>
        <w:tc>
          <w:tcPr>
            <w:tcW w:w="2693" w:type="dxa"/>
            <w:gridSpan w:val="2"/>
          </w:tcPr>
          <w:p w14:paraId="3C63104D" w14:textId="77777777" w:rsidR="00120B1C" w:rsidRPr="0079480C" w:rsidRDefault="00120B1C" w:rsidP="009779C3">
            <w:pPr>
              <w:pStyle w:val="a8"/>
              <w:pBdr>
                <w:bottom w:val="single" w:sz="4" w:space="1" w:color="auto"/>
              </w:pBdr>
              <w:spacing w:line="340" w:lineRule="exact"/>
              <w:ind w:right="-72"/>
              <w:jc w:val="center"/>
              <w:rPr>
                <w:rFonts w:ascii="Angsana New" w:hAnsi="Angsana New" w:cs="Angsana New"/>
                <w:color w:val="auto"/>
                <w:sz w:val="26"/>
                <w:szCs w:val="26"/>
                <w:cs/>
              </w:rPr>
            </w:pPr>
            <w:r w:rsidRPr="0079480C">
              <w:rPr>
                <w:rFonts w:ascii="Angsana New" w:hAnsi="Angsana New" w:cs="Angsana New"/>
                <w:color w:val="auto"/>
                <w:sz w:val="26"/>
                <w:szCs w:val="26"/>
              </w:rPr>
              <w:t xml:space="preserve">Consolidated </w:t>
            </w:r>
            <w:r w:rsidR="0037623C" w:rsidRPr="0079480C">
              <w:rPr>
                <w:rFonts w:ascii="Angsana New" w:hAnsi="Angsana New" w:cs="Angsana New"/>
                <w:color w:val="auto"/>
                <w:sz w:val="26"/>
                <w:szCs w:val="26"/>
              </w:rPr>
              <w:t>f</w:t>
            </w:r>
            <w:r w:rsidRPr="0079480C">
              <w:rPr>
                <w:rFonts w:ascii="Angsana New" w:hAnsi="Angsana New" w:cs="Angsana New"/>
                <w:color w:val="auto"/>
                <w:sz w:val="26"/>
                <w:szCs w:val="26"/>
              </w:rPr>
              <w:t xml:space="preserve">inancial </w:t>
            </w:r>
            <w:r w:rsidR="0037623C" w:rsidRPr="0079480C">
              <w:rPr>
                <w:rFonts w:ascii="Angsana New" w:hAnsi="Angsana New" w:cs="Angsana New"/>
                <w:color w:val="auto"/>
                <w:sz w:val="26"/>
                <w:szCs w:val="26"/>
              </w:rPr>
              <w:t>s</w:t>
            </w:r>
            <w:r w:rsidRPr="0079480C">
              <w:rPr>
                <w:rFonts w:ascii="Angsana New" w:hAnsi="Angsana New" w:cs="Angsana New"/>
                <w:color w:val="auto"/>
                <w:sz w:val="26"/>
                <w:szCs w:val="26"/>
              </w:rPr>
              <w:t>tatements</w:t>
            </w:r>
          </w:p>
        </w:tc>
        <w:tc>
          <w:tcPr>
            <w:tcW w:w="2551" w:type="dxa"/>
            <w:gridSpan w:val="2"/>
          </w:tcPr>
          <w:p w14:paraId="3F753D2E" w14:textId="77777777" w:rsidR="00120B1C" w:rsidRPr="0079480C" w:rsidRDefault="00120B1C" w:rsidP="009779C3">
            <w:pPr>
              <w:pStyle w:val="a8"/>
              <w:pBdr>
                <w:bottom w:val="single" w:sz="4" w:space="1" w:color="auto"/>
              </w:pBdr>
              <w:spacing w:line="340" w:lineRule="exact"/>
              <w:ind w:right="-72"/>
              <w:jc w:val="center"/>
              <w:rPr>
                <w:rFonts w:ascii="Angsana New" w:hAnsi="Angsana New" w:cs="Angsana New"/>
                <w:color w:val="auto"/>
                <w:sz w:val="26"/>
                <w:szCs w:val="26"/>
                <w:cs/>
              </w:rPr>
            </w:pPr>
            <w:r w:rsidRPr="0079480C">
              <w:rPr>
                <w:rFonts w:ascii="Angsana New" w:hAnsi="Angsana New" w:cs="Angsana New"/>
                <w:color w:val="auto"/>
                <w:sz w:val="26"/>
                <w:szCs w:val="26"/>
              </w:rPr>
              <w:t xml:space="preserve">Separate </w:t>
            </w:r>
            <w:r w:rsidR="0037623C" w:rsidRPr="0079480C">
              <w:rPr>
                <w:rFonts w:ascii="Angsana New" w:hAnsi="Angsana New" w:cs="Angsana New"/>
                <w:color w:val="auto"/>
                <w:sz w:val="26"/>
                <w:szCs w:val="26"/>
              </w:rPr>
              <w:t>f</w:t>
            </w:r>
            <w:r w:rsidRPr="0079480C">
              <w:rPr>
                <w:rFonts w:ascii="Angsana New" w:hAnsi="Angsana New" w:cs="Angsana New"/>
                <w:color w:val="auto"/>
                <w:sz w:val="26"/>
                <w:szCs w:val="26"/>
              </w:rPr>
              <w:t xml:space="preserve">inancial </w:t>
            </w:r>
            <w:r w:rsidR="0037623C" w:rsidRPr="0079480C">
              <w:rPr>
                <w:rFonts w:ascii="Angsana New" w:hAnsi="Angsana New" w:cs="Angsana New"/>
                <w:color w:val="auto"/>
                <w:sz w:val="26"/>
                <w:szCs w:val="26"/>
              </w:rPr>
              <w:t>s</w:t>
            </w:r>
            <w:r w:rsidRPr="0079480C">
              <w:rPr>
                <w:rFonts w:ascii="Angsana New" w:hAnsi="Angsana New" w:cs="Angsana New"/>
                <w:color w:val="auto"/>
                <w:sz w:val="26"/>
                <w:szCs w:val="26"/>
              </w:rPr>
              <w:t>tatements</w:t>
            </w:r>
          </w:p>
        </w:tc>
      </w:tr>
      <w:tr w:rsidR="00120B1C" w:rsidRPr="0079480C" w14:paraId="18320CDC" w14:textId="77777777" w:rsidTr="000E7D86">
        <w:trPr>
          <w:tblHeader/>
        </w:trPr>
        <w:tc>
          <w:tcPr>
            <w:tcW w:w="3685" w:type="dxa"/>
          </w:tcPr>
          <w:p w14:paraId="40AC7F85" w14:textId="77777777" w:rsidR="00120B1C" w:rsidRPr="0079480C" w:rsidRDefault="00120B1C" w:rsidP="009779C3">
            <w:pPr>
              <w:spacing w:line="340" w:lineRule="exact"/>
              <w:rPr>
                <w:rFonts w:ascii="Angsana New" w:eastAsia="Cordia New" w:hAnsi="Angsana New" w:cs="Angsana New"/>
                <w:color w:val="auto"/>
                <w:sz w:val="26"/>
                <w:szCs w:val="26"/>
                <w:highlight w:val="cyan"/>
              </w:rPr>
            </w:pPr>
          </w:p>
        </w:tc>
        <w:tc>
          <w:tcPr>
            <w:tcW w:w="1275" w:type="dxa"/>
          </w:tcPr>
          <w:p w14:paraId="34A4E802" w14:textId="2BD5B146" w:rsidR="00120B1C" w:rsidRPr="0079480C" w:rsidRDefault="00754CED" w:rsidP="009779C3">
            <w:pPr>
              <w:pStyle w:val="a8"/>
              <w:pBdr>
                <w:bottom w:val="single" w:sz="4" w:space="1" w:color="auto"/>
              </w:pBdr>
              <w:spacing w:line="340" w:lineRule="exact"/>
              <w:ind w:right="0" w:hanging="51"/>
              <w:jc w:val="center"/>
              <w:rPr>
                <w:rFonts w:ascii="Angsana New" w:hAnsi="Angsana New" w:cs="Angsana New"/>
                <w:color w:val="auto"/>
                <w:sz w:val="26"/>
                <w:szCs w:val="26"/>
                <w:cs/>
              </w:rPr>
            </w:pPr>
            <w:r w:rsidRPr="0079480C">
              <w:rPr>
                <w:rFonts w:ascii="Angsana New" w:hAnsi="Angsana New" w:cs="Angsana New"/>
                <w:color w:val="auto"/>
                <w:sz w:val="26"/>
                <w:szCs w:val="26"/>
              </w:rPr>
              <w:t>2025</w:t>
            </w:r>
          </w:p>
        </w:tc>
        <w:tc>
          <w:tcPr>
            <w:tcW w:w="1418" w:type="dxa"/>
          </w:tcPr>
          <w:p w14:paraId="356574A3" w14:textId="1EEB732E" w:rsidR="00120B1C" w:rsidRPr="0079480C" w:rsidRDefault="00754CED" w:rsidP="009779C3">
            <w:pPr>
              <w:pStyle w:val="a8"/>
              <w:pBdr>
                <w:bottom w:val="single" w:sz="4" w:space="1" w:color="auto"/>
              </w:pBdr>
              <w:spacing w:line="340" w:lineRule="exact"/>
              <w:ind w:right="0" w:hanging="51"/>
              <w:jc w:val="center"/>
              <w:rPr>
                <w:rFonts w:ascii="Angsana New" w:hAnsi="Angsana New" w:cs="Angsana New"/>
                <w:color w:val="auto"/>
                <w:sz w:val="26"/>
                <w:szCs w:val="26"/>
                <w:cs/>
              </w:rPr>
            </w:pPr>
            <w:r w:rsidRPr="0079480C">
              <w:rPr>
                <w:rFonts w:ascii="Angsana New" w:hAnsi="Angsana New" w:cs="Angsana New"/>
                <w:color w:val="auto"/>
                <w:sz w:val="26"/>
                <w:szCs w:val="26"/>
              </w:rPr>
              <w:t>2024</w:t>
            </w:r>
          </w:p>
        </w:tc>
        <w:tc>
          <w:tcPr>
            <w:tcW w:w="1276" w:type="dxa"/>
          </w:tcPr>
          <w:p w14:paraId="103857E0" w14:textId="2330A7EF" w:rsidR="00120B1C" w:rsidRPr="0079480C" w:rsidRDefault="00754CED" w:rsidP="009779C3">
            <w:pPr>
              <w:pStyle w:val="a8"/>
              <w:pBdr>
                <w:bottom w:val="single" w:sz="4" w:space="1" w:color="auto"/>
              </w:pBdr>
              <w:spacing w:line="340" w:lineRule="exact"/>
              <w:ind w:right="0" w:hanging="51"/>
              <w:jc w:val="center"/>
              <w:rPr>
                <w:rFonts w:ascii="Angsana New" w:hAnsi="Angsana New" w:cs="Angsana New"/>
                <w:color w:val="auto"/>
                <w:sz w:val="26"/>
                <w:szCs w:val="26"/>
                <w:cs/>
              </w:rPr>
            </w:pPr>
            <w:r w:rsidRPr="0079480C">
              <w:rPr>
                <w:rFonts w:ascii="Angsana New" w:hAnsi="Angsana New" w:cs="Angsana New" w:hint="cs"/>
                <w:color w:val="auto"/>
                <w:sz w:val="26"/>
                <w:szCs w:val="26"/>
              </w:rPr>
              <w:t>2025</w:t>
            </w:r>
          </w:p>
        </w:tc>
        <w:tc>
          <w:tcPr>
            <w:tcW w:w="1275" w:type="dxa"/>
          </w:tcPr>
          <w:p w14:paraId="5C8FEADD" w14:textId="412D6A1E" w:rsidR="00120B1C" w:rsidRPr="0079480C" w:rsidRDefault="00754CED" w:rsidP="009779C3">
            <w:pPr>
              <w:pStyle w:val="a8"/>
              <w:pBdr>
                <w:bottom w:val="single" w:sz="4" w:space="1" w:color="auto"/>
              </w:pBdr>
              <w:spacing w:line="340" w:lineRule="exact"/>
              <w:ind w:right="0" w:hanging="51"/>
              <w:jc w:val="center"/>
              <w:rPr>
                <w:rFonts w:ascii="Angsana New" w:hAnsi="Angsana New" w:cs="Angsana New"/>
                <w:color w:val="auto"/>
                <w:sz w:val="26"/>
                <w:szCs w:val="26"/>
                <w:cs/>
              </w:rPr>
            </w:pPr>
            <w:r w:rsidRPr="0079480C">
              <w:rPr>
                <w:rFonts w:ascii="Angsana New" w:hAnsi="Angsana New" w:cs="Angsana New" w:hint="cs"/>
                <w:color w:val="auto"/>
                <w:sz w:val="26"/>
                <w:szCs w:val="26"/>
              </w:rPr>
              <w:t>2024</w:t>
            </w:r>
          </w:p>
        </w:tc>
      </w:tr>
      <w:tr w:rsidR="009B6499" w:rsidRPr="0079480C" w14:paraId="48D21BFC" w14:textId="77777777">
        <w:trPr>
          <w:trHeight w:val="87"/>
        </w:trPr>
        <w:tc>
          <w:tcPr>
            <w:tcW w:w="3685" w:type="dxa"/>
            <w:vAlign w:val="center"/>
          </w:tcPr>
          <w:p w14:paraId="53240EF7" w14:textId="77777777" w:rsidR="009B6499" w:rsidRPr="0079480C" w:rsidRDefault="009B6499" w:rsidP="009779C3">
            <w:pPr>
              <w:spacing w:line="340" w:lineRule="exact"/>
              <w:ind w:left="34"/>
              <w:rPr>
                <w:rFonts w:ascii="Angsana New" w:hAnsi="Angsana New" w:cs="Angsana New"/>
                <w:color w:val="auto"/>
                <w:sz w:val="26"/>
                <w:szCs w:val="26"/>
                <w:cs/>
              </w:rPr>
            </w:pPr>
            <w:r w:rsidRPr="0079480C">
              <w:rPr>
                <w:rFonts w:ascii="Angsana New" w:hAnsi="Angsana New" w:cs="Angsana New"/>
                <w:color w:val="auto"/>
                <w:sz w:val="26"/>
                <w:szCs w:val="26"/>
              </w:rPr>
              <w:t>Accounting profit before income tax</w:t>
            </w:r>
          </w:p>
        </w:tc>
        <w:tc>
          <w:tcPr>
            <w:tcW w:w="1275" w:type="dxa"/>
            <w:tcBorders>
              <w:top w:val="nil"/>
              <w:left w:val="nil"/>
              <w:right w:val="nil"/>
            </w:tcBorders>
            <w:vAlign w:val="bottom"/>
          </w:tcPr>
          <w:p w14:paraId="295EF8AB" w14:textId="0CD2E888" w:rsidR="009B6499" w:rsidRPr="0079480C" w:rsidRDefault="00AC6E5A" w:rsidP="009779C3">
            <w:pPr>
              <w:tabs>
                <w:tab w:val="left" w:pos="238"/>
              </w:tabs>
              <w:spacing w:line="340" w:lineRule="exact"/>
              <w:jc w:val="right"/>
              <w:rPr>
                <w:rFonts w:ascii="Angsana New" w:eastAsia="Cordia New" w:hAnsi="Angsana New" w:cs="Angsana New"/>
                <w:color w:val="auto"/>
                <w:sz w:val="28"/>
                <w:szCs w:val="28"/>
                <w:cs/>
              </w:rPr>
            </w:pPr>
            <w:r>
              <w:rPr>
                <w:rFonts w:ascii="Angsana New" w:hAnsi="Angsana New" w:cs="Angsana New"/>
                <w:color w:val="000000"/>
                <w:sz w:val="28"/>
                <w:szCs w:val="28"/>
              </w:rPr>
              <w:t>177,003</w:t>
            </w:r>
          </w:p>
        </w:tc>
        <w:tc>
          <w:tcPr>
            <w:tcW w:w="1418" w:type="dxa"/>
            <w:vAlign w:val="bottom"/>
          </w:tcPr>
          <w:p w14:paraId="3B7670EB" w14:textId="416F34B8" w:rsidR="009B6499" w:rsidRPr="0079480C" w:rsidRDefault="00AC6E5A" w:rsidP="009779C3">
            <w:pPr>
              <w:tabs>
                <w:tab w:val="left" w:pos="238"/>
              </w:tabs>
              <w:spacing w:line="340" w:lineRule="exact"/>
              <w:jc w:val="right"/>
              <w:rPr>
                <w:rFonts w:ascii="Angsana New" w:eastAsia="Cordia New" w:hAnsi="Angsana New" w:cs="Angsana New"/>
                <w:color w:val="auto"/>
                <w:sz w:val="28"/>
                <w:szCs w:val="28"/>
                <w:cs/>
              </w:rPr>
            </w:pPr>
            <w:r>
              <w:rPr>
                <w:rFonts w:ascii="Angsana New" w:hAnsi="Angsana New" w:cs="Angsana New"/>
                <w:color w:val="000000"/>
                <w:sz w:val="28"/>
                <w:szCs w:val="28"/>
              </w:rPr>
              <w:t>208,150</w:t>
            </w:r>
          </w:p>
        </w:tc>
        <w:tc>
          <w:tcPr>
            <w:tcW w:w="1276" w:type="dxa"/>
            <w:tcBorders>
              <w:top w:val="nil"/>
              <w:left w:val="nil"/>
              <w:right w:val="nil"/>
            </w:tcBorders>
            <w:vAlign w:val="bottom"/>
          </w:tcPr>
          <w:p w14:paraId="49D6B512" w14:textId="3BF73940" w:rsidR="009B6499" w:rsidRPr="0079480C" w:rsidRDefault="00AC6E5A" w:rsidP="009779C3">
            <w:pPr>
              <w:tabs>
                <w:tab w:val="left" w:pos="238"/>
              </w:tabs>
              <w:spacing w:line="340" w:lineRule="exact"/>
              <w:jc w:val="right"/>
              <w:rPr>
                <w:rFonts w:ascii="Angsana New" w:eastAsia="Cordia New" w:hAnsi="Angsana New" w:cs="Angsana New"/>
                <w:color w:val="auto"/>
                <w:sz w:val="28"/>
                <w:szCs w:val="28"/>
                <w:cs/>
              </w:rPr>
            </w:pPr>
            <w:r>
              <w:rPr>
                <w:rFonts w:ascii="Angsana New" w:hAnsi="Angsana New" w:cs="Angsana New" w:hint="cs"/>
                <w:color w:val="000000"/>
                <w:sz w:val="28"/>
                <w:szCs w:val="28"/>
                <w:cs/>
              </w:rPr>
              <w:t>185</w:t>
            </w:r>
            <w:r>
              <w:rPr>
                <w:rFonts w:ascii="Angsana New" w:hAnsi="Angsana New" w:cs="Angsana New"/>
                <w:color w:val="000000"/>
                <w:sz w:val="28"/>
                <w:szCs w:val="28"/>
              </w:rPr>
              <w:t>,248</w:t>
            </w:r>
          </w:p>
        </w:tc>
        <w:tc>
          <w:tcPr>
            <w:tcW w:w="1275" w:type="dxa"/>
            <w:tcBorders>
              <w:top w:val="nil"/>
              <w:left w:val="nil"/>
              <w:right w:val="nil"/>
            </w:tcBorders>
            <w:vAlign w:val="bottom"/>
          </w:tcPr>
          <w:p w14:paraId="4CED5B3D" w14:textId="67A9D7F9" w:rsidR="009B6499" w:rsidRPr="0079480C" w:rsidRDefault="00AC6E5A" w:rsidP="009779C3">
            <w:pPr>
              <w:tabs>
                <w:tab w:val="left" w:pos="238"/>
              </w:tabs>
              <w:spacing w:line="340" w:lineRule="exact"/>
              <w:jc w:val="right"/>
              <w:rPr>
                <w:rFonts w:ascii="Angsana New" w:eastAsia="Cordia New" w:hAnsi="Angsana New" w:cs="Angsana New"/>
                <w:color w:val="auto"/>
                <w:sz w:val="28"/>
                <w:szCs w:val="28"/>
                <w:cs/>
              </w:rPr>
            </w:pPr>
            <w:r>
              <w:rPr>
                <w:rFonts w:ascii="Angsana New" w:hAnsi="Angsana New" w:cs="Angsana New"/>
                <w:color w:val="000000"/>
                <w:sz w:val="28"/>
                <w:szCs w:val="28"/>
              </w:rPr>
              <w:t>212,318</w:t>
            </w:r>
          </w:p>
        </w:tc>
      </w:tr>
      <w:tr w:rsidR="009B6499" w:rsidRPr="0079480C" w14:paraId="5C1C6C23" w14:textId="77777777" w:rsidTr="000E7D86">
        <w:trPr>
          <w:trHeight w:val="300"/>
        </w:trPr>
        <w:tc>
          <w:tcPr>
            <w:tcW w:w="3685" w:type="dxa"/>
            <w:vAlign w:val="center"/>
          </w:tcPr>
          <w:p w14:paraId="3F8870CF" w14:textId="77777777" w:rsidR="009B6499" w:rsidRPr="0079480C" w:rsidRDefault="009B6499" w:rsidP="009779C3">
            <w:pPr>
              <w:spacing w:line="340" w:lineRule="exact"/>
              <w:ind w:left="34"/>
              <w:rPr>
                <w:rFonts w:ascii="Angsana New" w:hAnsi="Angsana New" w:cs="Angsana New"/>
                <w:color w:val="auto"/>
                <w:sz w:val="26"/>
                <w:szCs w:val="26"/>
                <w:cs/>
              </w:rPr>
            </w:pPr>
            <w:r w:rsidRPr="0079480C">
              <w:rPr>
                <w:rFonts w:ascii="Angsana New" w:hAnsi="Angsana New" w:cs="Angsana New"/>
                <w:color w:val="auto"/>
                <w:sz w:val="26"/>
                <w:szCs w:val="26"/>
              </w:rPr>
              <w:t>Income tax rate (%)</w:t>
            </w:r>
          </w:p>
        </w:tc>
        <w:tc>
          <w:tcPr>
            <w:tcW w:w="1275" w:type="dxa"/>
            <w:tcBorders>
              <w:top w:val="nil"/>
              <w:left w:val="nil"/>
              <w:right w:val="nil"/>
            </w:tcBorders>
          </w:tcPr>
          <w:p w14:paraId="705C7C01" w14:textId="64DD6C82" w:rsidR="009B6499" w:rsidRPr="0079480C" w:rsidRDefault="009B6499" w:rsidP="009779C3">
            <w:pPr>
              <w:tabs>
                <w:tab w:val="left" w:pos="238"/>
              </w:tabs>
              <w:spacing w:line="340" w:lineRule="exact"/>
              <w:jc w:val="right"/>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20</w:t>
            </w:r>
          </w:p>
        </w:tc>
        <w:tc>
          <w:tcPr>
            <w:tcW w:w="1418" w:type="dxa"/>
          </w:tcPr>
          <w:p w14:paraId="270E2528" w14:textId="03D66A43" w:rsidR="009B6499" w:rsidRPr="0079480C" w:rsidRDefault="00367485" w:rsidP="009779C3">
            <w:pPr>
              <w:tabs>
                <w:tab w:val="left" w:pos="238"/>
              </w:tabs>
              <w:spacing w:line="340" w:lineRule="exact"/>
              <w:jc w:val="right"/>
              <w:rPr>
                <w:rFonts w:ascii="Angsana New" w:eastAsia="Cordia New" w:hAnsi="Angsana New" w:cs="Angsana New"/>
                <w:color w:val="auto"/>
                <w:sz w:val="28"/>
                <w:szCs w:val="28"/>
                <w:cs/>
              </w:rPr>
            </w:pPr>
            <w:r w:rsidRPr="0079480C">
              <w:rPr>
                <w:rFonts w:ascii="Angsana New" w:eastAsia="Cordia New" w:hAnsi="Angsana New" w:cs="Angsana New" w:hint="cs"/>
                <w:color w:val="auto"/>
                <w:sz w:val="28"/>
                <w:szCs w:val="28"/>
              </w:rPr>
              <w:t>20</w:t>
            </w:r>
          </w:p>
        </w:tc>
        <w:tc>
          <w:tcPr>
            <w:tcW w:w="1276" w:type="dxa"/>
            <w:tcBorders>
              <w:top w:val="nil"/>
              <w:left w:val="nil"/>
              <w:right w:val="nil"/>
            </w:tcBorders>
          </w:tcPr>
          <w:p w14:paraId="64B42D7F" w14:textId="379F4C08" w:rsidR="009B6499" w:rsidRPr="0079480C" w:rsidRDefault="009B6499" w:rsidP="009779C3">
            <w:pPr>
              <w:tabs>
                <w:tab w:val="left" w:pos="238"/>
              </w:tabs>
              <w:spacing w:line="340" w:lineRule="exact"/>
              <w:jc w:val="right"/>
              <w:rPr>
                <w:rFonts w:ascii="Angsana New" w:eastAsia="Cordia New" w:hAnsi="Angsana New" w:cs="Angsana New"/>
                <w:color w:val="auto"/>
                <w:sz w:val="28"/>
                <w:szCs w:val="28"/>
                <w:cs/>
              </w:rPr>
            </w:pPr>
            <w:r w:rsidRPr="0079480C">
              <w:rPr>
                <w:rFonts w:ascii="Angsana New" w:eastAsia="Cordia New" w:hAnsi="Angsana New" w:cs="Angsana New"/>
                <w:color w:val="auto"/>
                <w:sz w:val="28"/>
                <w:szCs w:val="28"/>
              </w:rPr>
              <w:t>20</w:t>
            </w:r>
          </w:p>
        </w:tc>
        <w:tc>
          <w:tcPr>
            <w:tcW w:w="1275" w:type="dxa"/>
            <w:tcBorders>
              <w:top w:val="nil"/>
              <w:left w:val="nil"/>
              <w:right w:val="nil"/>
            </w:tcBorders>
          </w:tcPr>
          <w:p w14:paraId="6F42434A" w14:textId="7D5A9A2A" w:rsidR="009B6499" w:rsidRPr="0079480C" w:rsidRDefault="00367485" w:rsidP="009779C3">
            <w:pPr>
              <w:tabs>
                <w:tab w:val="left" w:pos="238"/>
              </w:tabs>
              <w:spacing w:line="340" w:lineRule="exact"/>
              <w:jc w:val="right"/>
              <w:rPr>
                <w:rFonts w:ascii="Angsana New" w:eastAsia="Cordia New" w:hAnsi="Angsana New" w:cs="Angsana New"/>
                <w:color w:val="auto"/>
                <w:sz w:val="28"/>
                <w:szCs w:val="28"/>
                <w:cs/>
              </w:rPr>
            </w:pPr>
            <w:r w:rsidRPr="0079480C">
              <w:rPr>
                <w:rFonts w:ascii="Angsana New" w:eastAsia="Cordia New" w:hAnsi="Angsana New" w:cs="Angsana New" w:hint="cs"/>
                <w:color w:val="auto"/>
                <w:sz w:val="28"/>
                <w:szCs w:val="28"/>
              </w:rPr>
              <w:t>20</w:t>
            </w:r>
          </w:p>
        </w:tc>
      </w:tr>
      <w:tr w:rsidR="00120B1C" w:rsidRPr="0079480C" w14:paraId="4936DF95" w14:textId="77777777" w:rsidTr="000E7D86">
        <w:trPr>
          <w:trHeight w:val="163"/>
        </w:trPr>
        <w:tc>
          <w:tcPr>
            <w:tcW w:w="3685" w:type="dxa"/>
            <w:vAlign w:val="center"/>
          </w:tcPr>
          <w:p w14:paraId="496D571A" w14:textId="77777777" w:rsidR="00120B1C" w:rsidRPr="0079480C" w:rsidRDefault="00120B1C" w:rsidP="009779C3">
            <w:pPr>
              <w:spacing w:line="340" w:lineRule="exact"/>
              <w:ind w:left="34"/>
              <w:rPr>
                <w:rFonts w:ascii="Angsana New" w:hAnsi="Angsana New" w:cs="Angsana New"/>
                <w:color w:val="auto"/>
                <w:sz w:val="26"/>
                <w:szCs w:val="26"/>
              </w:rPr>
            </w:pPr>
            <w:r w:rsidRPr="0079480C">
              <w:rPr>
                <w:rFonts w:ascii="Angsana New" w:hAnsi="Angsana New" w:cs="Angsana New"/>
                <w:color w:val="auto"/>
                <w:sz w:val="26"/>
                <w:szCs w:val="26"/>
              </w:rPr>
              <w:t>Accounting profit before income tax multiply</w:t>
            </w:r>
          </w:p>
        </w:tc>
        <w:tc>
          <w:tcPr>
            <w:tcW w:w="1275" w:type="dxa"/>
            <w:tcBorders>
              <w:top w:val="nil"/>
              <w:left w:val="nil"/>
              <w:right w:val="nil"/>
            </w:tcBorders>
            <w:vAlign w:val="bottom"/>
          </w:tcPr>
          <w:p w14:paraId="02B358DD"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rPr>
            </w:pPr>
          </w:p>
        </w:tc>
        <w:tc>
          <w:tcPr>
            <w:tcW w:w="1418" w:type="dxa"/>
            <w:vAlign w:val="bottom"/>
          </w:tcPr>
          <w:p w14:paraId="3564D6A6"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rPr>
            </w:pPr>
          </w:p>
        </w:tc>
        <w:tc>
          <w:tcPr>
            <w:tcW w:w="1276" w:type="dxa"/>
            <w:tcBorders>
              <w:top w:val="nil"/>
              <w:left w:val="nil"/>
              <w:right w:val="nil"/>
            </w:tcBorders>
            <w:vAlign w:val="bottom"/>
          </w:tcPr>
          <w:p w14:paraId="788B7944"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rPr>
            </w:pPr>
          </w:p>
        </w:tc>
        <w:tc>
          <w:tcPr>
            <w:tcW w:w="1275" w:type="dxa"/>
            <w:tcBorders>
              <w:top w:val="nil"/>
              <w:left w:val="nil"/>
              <w:right w:val="nil"/>
            </w:tcBorders>
            <w:vAlign w:val="bottom"/>
          </w:tcPr>
          <w:p w14:paraId="19B82A2E"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rPr>
            </w:pPr>
          </w:p>
        </w:tc>
      </w:tr>
      <w:tr w:rsidR="009B6499" w:rsidRPr="0079480C" w14:paraId="1C3B620E" w14:textId="77777777">
        <w:trPr>
          <w:trHeight w:val="125"/>
        </w:trPr>
        <w:tc>
          <w:tcPr>
            <w:tcW w:w="3685" w:type="dxa"/>
            <w:vAlign w:val="center"/>
          </w:tcPr>
          <w:p w14:paraId="592C2BCC" w14:textId="77777777" w:rsidR="009B6499" w:rsidRPr="0079480C" w:rsidRDefault="009B6499" w:rsidP="009779C3">
            <w:pPr>
              <w:spacing w:line="340" w:lineRule="exact"/>
              <w:ind w:left="317"/>
              <w:rPr>
                <w:rFonts w:ascii="Angsana New" w:eastAsia="Cordia New" w:hAnsi="Angsana New" w:cs="Angsana New"/>
                <w:color w:val="auto"/>
                <w:sz w:val="26"/>
                <w:szCs w:val="26"/>
                <w:cs/>
              </w:rPr>
            </w:pPr>
            <w:r w:rsidRPr="0079480C">
              <w:rPr>
                <w:rFonts w:ascii="Angsana New" w:hAnsi="Angsana New" w:cs="Angsana New"/>
                <w:color w:val="auto"/>
                <w:sz w:val="26"/>
                <w:szCs w:val="26"/>
              </w:rPr>
              <w:t>by tax rate</w:t>
            </w:r>
          </w:p>
        </w:tc>
        <w:tc>
          <w:tcPr>
            <w:tcW w:w="1275" w:type="dxa"/>
            <w:tcBorders>
              <w:top w:val="nil"/>
              <w:left w:val="nil"/>
              <w:right w:val="nil"/>
            </w:tcBorders>
            <w:vAlign w:val="bottom"/>
          </w:tcPr>
          <w:p w14:paraId="0E9914B1" w14:textId="24BA578D" w:rsidR="009B6499" w:rsidRPr="0079480C" w:rsidRDefault="00BE0B21" w:rsidP="009779C3">
            <w:pP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35,401</w:t>
            </w:r>
          </w:p>
        </w:tc>
        <w:tc>
          <w:tcPr>
            <w:tcW w:w="1418" w:type="dxa"/>
            <w:vAlign w:val="bottom"/>
          </w:tcPr>
          <w:p w14:paraId="21BB8D24" w14:textId="50025A36" w:rsidR="009B6499" w:rsidRPr="0079480C" w:rsidRDefault="00BE0B21" w:rsidP="009779C3">
            <w:pP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41,630</w:t>
            </w:r>
          </w:p>
        </w:tc>
        <w:tc>
          <w:tcPr>
            <w:tcW w:w="1276" w:type="dxa"/>
            <w:tcBorders>
              <w:top w:val="nil"/>
              <w:left w:val="nil"/>
              <w:right w:val="nil"/>
            </w:tcBorders>
            <w:vAlign w:val="bottom"/>
          </w:tcPr>
          <w:p w14:paraId="33225274" w14:textId="44A4B054" w:rsidR="009B6499" w:rsidRPr="0079480C" w:rsidRDefault="00BE0B21" w:rsidP="009779C3">
            <w:pP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37,050</w:t>
            </w:r>
          </w:p>
        </w:tc>
        <w:tc>
          <w:tcPr>
            <w:tcW w:w="1275" w:type="dxa"/>
            <w:tcBorders>
              <w:top w:val="nil"/>
              <w:left w:val="nil"/>
              <w:right w:val="nil"/>
            </w:tcBorders>
            <w:vAlign w:val="bottom"/>
          </w:tcPr>
          <w:p w14:paraId="46C204B5" w14:textId="03816864" w:rsidR="009B6499" w:rsidRPr="0079480C" w:rsidRDefault="00BE0B21" w:rsidP="009779C3">
            <w:pP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42,464</w:t>
            </w:r>
          </w:p>
        </w:tc>
      </w:tr>
      <w:tr w:rsidR="00120B1C" w:rsidRPr="0079480C" w14:paraId="3C28A44E" w14:textId="77777777" w:rsidTr="000E7D86">
        <w:trPr>
          <w:trHeight w:val="87"/>
        </w:trPr>
        <w:tc>
          <w:tcPr>
            <w:tcW w:w="3685" w:type="dxa"/>
            <w:vAlign w:val="center"/>
          </w:tcPr>
          <w:p w14:paraId="2D2D85CF" w14:textId="77777777" w:rsidR="00120B1C" w:rsidRPr="0079480C" w:rsidRDefault="00120B1C" w:rsidP="009779C3">
            <w:pPr>
              <w:spacing w:line="340" w:lineRule="exact"/>
              <w:rPr>
                <w:rFonts w:ascii="Angsana New" w:hAnsi="Angsana New" w:cs="Angsana New"/>
                <w:color w:val="auto"/>
                <w:sz w:val="26"/>
                <w:szCs w:val="26"/>
                <w:cs/>
              </w:rPr>
            </w:pPr>
            <w:r w:rsidRPr="0079480C">
              <w:rPr>
                <w:rFonts w:ascii="Angsana New" w:hAnsi="Angsana New" w:cs="Angsana New"/>
                <w:color w:val="auto"/>
                <w:sz w:val="26"/>
                <w:szCs w:val="26"/>
              </w:rPr>
              <w:t xml:space="preserve">Taxable effects </w:t>
            </w:r>
            <w:r w:rsidR="009064A1" w:rsidRPr="0079480C">
              <w:rPr>
                <w:rFonts w:ascii="Angsana New" w:hAnsi="Angsana New" w:cs="Angsana New"/>
                <w:color w:val="auto"/>
                <w:sz w:val="26"/>
                <w:szCs w:val="26"/>
              </w:rPr>
              <w:t>for:</w:t>
            </w:r>
          </w:p>
        </w:tc>
        <w:tc>
          <w:tcPr>
            <w:tcW w:w="1275" w:type="dxa"/>
            <w:tcBorders>
              <w:top w:val="nil"/>
              <w:left w:val="nil"/>
              <w:right w:val="nil"/>
            </w:tcBorders>
            <w:vAlign w:val="bottom"/>
          </w:tcPr>
          <w:p w14:paraId="46731E0E"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rPr>
            </w:pPr>
          </w:p>
        </w:tc>
        <w:tc>
          <w:tcPr>
            <w:tcW w:w="1418" w:type="dxa"/>
            <w:vAlign w:val="bottom"/>
          </w:tcPr>
          <w:p w14:paraId="4954E058"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cs/>
              </w:rPr>
            </w:pPr>
          </w:p>
        </w:tc>
        <w:tc>
          <w:tcPr>
            <w:tcW w:w="1276" w:type="dxa"/>
            <w:tcBorders>
              <w:top w:val="nil"/>
              <w:left w:val="nil"/>
              <w:right w:val="nil"/>
            </w:tcBorders>
            <w:vAlign w:val="bottom"/>
          </w:tcPr>
          <w:p w14:paraId="582F60F7"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cs/>
              </w:rPr>
            </w:pPr>
          </w:p>
        </w:tc>
        <w:tc>
          <w:tcPr>
            <w:tcW w:w="1275" w:type="dxa"/>
            <w:tcBorders>
              <w:top w:val="nil"/>
              <w:left w:val="nil"/>
              <w:right w:val="nil"/>
            </w:tcBorders>
            <w:vAlign w:val="bottom"/>
          </w:tcPr>
          <w:p w14:paraId="2CA7CB22"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cs/>
              </w:rPr>
            </w:pPr>
          </w:p>
        </w:tc>
      </w:tr>
      <w:tr w:rsidR="00120B1C" w:rsidRPr="0079480C" w14:paraId="07945BBF" w14:textId="77777777" w:rsidTr="000E7D86">
        <w:trPr>
          <w:trHeight w:val="121"/>
        </w:trPr>
        <w:tc>
          <w:tcPr>
            <w:tcW w:w="3685" w:type="dxa"/>
            <w:vAlign w:val="center"/>
          </w:tcPr>
          <w:p w14:paraId="7E340CB7" w14:textId="77777777" w:rsidR="00120B1C" w:rsidRPr="0079480C" w:rsidRDefault="00120B1C" w:rsidP="009779C3">
            <w:pPr>
              <w:spacing w:line="340" w:lineRule="exact"/>
              <w:ind w:firstLine="317"/>
              <w:rPr>
                <w:rFonts w:ascii="Angsana New" w:hAnsi="Angsana New" w:cs="Angsana New"/>
                <w:color w:val="auto"/>
                <w:sz w:val="26"/>
                <w:szCs w:val="26"/>
              </w:rPr>
            </w:pPr>
            <w:r w:rsidRPr="0079480C">
              <w:rPr>
                <w:rFonts w:ascii="Angsana New" w:hAnsi="Angsana New" w:cs="Angsana New"/>
                <w:color w:val="auto"/>
                <w:sz w:val="26"/>
                <w:szCs w:val="26"/>
              </w:rPr>
              <w:t>Other expenses for accounting base differ</w:t>
            </w:r>
          </w:p>
        </w:tc>
        <w:tc>
          <w:tcPr>
            <w:tcW w:w="1275" w:type="dxa"/>
            <w:tcBorders>
              <w:top w:val="nil"/>
              <w:left w:val="nil"/>
              <w:right w:val="nil"/>
            </w:tcBorders>
            <w:vAlign w:val="bottom"/>
          </w:tcPr>
          <w:p w14:paraId="2DD8B427"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rPr>
            </w:pPr>
          </w:p>
        </w:tc>
        <w:tc>
          <w:tcPr>
            <w:tcW w:w="1418" w:type="dxa"/>
            <w:vAlign w:val="bottom"/>
          </w:tcPr>
          <w:p w14:paraId="6D8416C1"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cs/>
              </w:rPr>
            </w:pPr>
          </w:p>
        </w:tc>
        <w:tc>
          <w:tcPr>
            <w:tcW w:w="1276" w:type="dxa"/>
            <w:tcBorders>
              <w:top w:val="nil"/>
              <w:left w:val="nil"/>
              <w:right w:val="nil"/>
            </w:tcBorders>
            <w:vAlign w:val="bottom"/>
          </w:tcPr>
          <w:p w14:paraId="7F69DB1A"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cs/>
              </w:rPr>
            </w:pPr>
          </w:p>
        </w:tc>
        <w:tc>
          <w:tcPr>
            <w:tcW w:w="1275" w:type="dxa"/>
            <w:tcBorders>
              <w:top w:val="nil"/>
              <w:left w:val="nil"/>
              <w:right w:val="nil"/>
            </w:tcBorders>
            <w:vAlign w:val="bottom"/>
          </w:tcPr>
          <w:p w14:paraId="1B07715A"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cs/>
              </w:rPr>
            </w:pPr>
          </w:p>
        </w:tc>
      </w:tr>
      <w:tr w:rsidR="009B6499" w:rsidRPr="0079480C" w14:paraId="5BEF008F" w14:textId="77777777">
        <w:trPr>
          <w:trHeight w:val="198"/>
        </w:trPr>
        <w:tc>
          <w:tcPr>
            <w:tcW w:w="3685" w:type="dxa"/>
            <w:vAlign w:val="center"/>
          </w:tcPr>
          <w:p w14:paraId="61905DE4" w14:textId="77777777" w:rsidR="009B6499" w:rsidRPr="0079480C" w:rsidRDefault="009B6499" w:rsidP="009779C3">
            <w:pPr>
              <w:spacing w:line="340" w:lineRule="exact"/>
              <w:ind w:left="601"/>
              <w:rPr>
                <w:rFonts w:ascii="Angsana New" w:hAnsi="Angsana New" w:cs="Angsana New"/>
                <w:color w:val="auto"/>
                <w:sz w:val="26"/>
                <w:szCs w:val="26"/>
                <w:cs/>
              </w:rPr>
            </w:pPr>
            <w:r w:rsidRPr="0079480C">
              <w:rPr>
                <w:rFonts w:ascii="Angsana New" w:hAnsi="Angsana New" w:cs="Angsana New"/>
                <w:color w:val="auto"/>
                <w:sz w:val="26"/>
                <w:szCs w:val="26"/>
              </w:rPr>
              <w:t>from tax base</w:t>
            </w:r>
          </w:p>
        </w:tc>
        <w:tc>
          <w:tcPr>
            <w:tcW w:w="1275" w:type="dxa"/>
            <w:tcBorders>
              <w:top w:val="nil"/>
              <w:left w:val="nil"/>
              <w:right w:val="nil"/>
            </w:tcBorders>
            <w:vAlign w:val="bottom"/>
          </w:tcPr>
          <w:p w14:paraId="7A6ED3CF" w14:textId="44DE89A2" w:rsidR="009B6499" w:rsidRPr="0079480C" w:rsidRDefault="0053585E" w:rsidP="009779C3">
            <w:pP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303</w:t>
            </w:r>
          </w:p>
        </w:tc>
        <w:tc>
          <w:tcPr>
            <w:tcW w:w="1418" w:type="dxa"/>
            <w:vAlign w:val="bottom"/>
          </w:tcPr>
          <w:p w14:paraId="08C0A031" w14:textId="0C6E2991" w:rsidR="009B6499" w:rsidRPr="0079480C" w:rsidRDefault="006C2314" w:rsidP="009779C3">
            <w:pP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w:t>
            </w:r>
            <w:r w:rsidR="0053585E">
              <w:rPr>
                <w:rFonts w:ascii="Angsana New" w:eastAsia="Cordia New" w:hAnsi="Angsana New" w:cs="Angsana New"/>
                <w:color w:val="000000"/>
                <w:sz w:val="28"/>
                <w:szCs w:val="28"/>
              </w:rPr>
              <w:t>32</w:t>
            </w:r>
            <w:r>
              <w:rPr>
                <w:rFonts w:ascii="Angsana New" w:eastAsia="Cordia New" w:hAnsi="Angsana New" w:cs="Angsana New"/>
                <w:color w:val="000000"/>
                <w:sz w:val="28"/>
                <w:szCs w:val="28"/>
              </w:rPr>
              <w:t>)</w:t>
            </w:r>
          </w:p>
        </w:tc>
        <w:tc>
          <w:tcPr>
            <w:tcW w:w="1276" w:type="dxa"/>
            <w:tcBorders>
              <w:top w:val="nil"/>
              <w:left w:val="nil"/>
              <w:right w:val="nil"/>
            </w:tcBorders>
            <w:vAlign w:val="bottom"/>
          </w:tcPr>
          <w:p w14:paraId="60CE322B" w14:textId="41020CF6" w:rsidR="009B6499" w:rsidRPr="0079480C" w:rsidRDefault="0053585E" w:rsidP="009779C3">
            <w:pP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303</w:t>
            </w:r>
          </w:p>
        </w:tc>
        <w:tc>
          <w:tcPr>
            <w:tcW w:w="1275" w:type="dxa"/>
            <w:tcBorders>
              <w:top w:val="nil"/>
              <w:left w:val="nil"/>
              <w:right w:val="nil"/>
            </w:tcBorders>
            <w:vAlign w:val="bottom"/>
          </w:tcPr>
          <w:p w14:paraId="61678891" w14:textId="5D6CB972" w:rsidR="009B6499" w:rsidRPr="0079480C" w:rsidRDefault="006C2314" w:rsidP="009779C3">
            <w:pP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w:t>
            </w:r>
            <w:r w:rsidR="0053585E">
              <w:rPr>
                <w:rFonts w:ascii="Angsana New" w:eastAsia="Cordia New" w:hAnsi="Angsana New" w:cs="Angsana New"/>
                <w:color w:val="000000"/>
                <w:sz w:val="28"/>
                <w:szCs w:val="28"/>
              </w:rPr>
              <w:t>32</w:t>
            </w:r>
            <w:r>
              <w:rPr>
                <w:rFonts w:ascii="Angsana New" w:eastAsia="Cordia New" w:hAnsi="Angsana New" w:cs="Angsana New"/>
                <w:color w:val="000000"/>
                <w:sz w:val="28"/>
                <w:szCs w:val="28"/>
              </w:rPr>
              <w:t>)</w:t>
            </w:r>
          </w:p>
        </w:tc>
      </w:tr>
      <w:tr w:rsidR="009B6499" w:rsidRPr="0079480C" w14:paraId="2D95C9C2" w14:textId="77777777">
        <w:trPr>
          <w:trHeight w:val="90"/>
        </w:trPr>
        <w:tc>
          <w:tcPr>
            <w:tcW w:w="3685" w:type="dxa"/>
            <w:vAlign w:val="center"/>
          </w:tcPr>
          <w:p w14:paraId="7AF55EA3" w14:textId="77777777" w:rsidR="009B6499" w:rsidRPr="0079480C" w:rsidRDefault="009B6499" w:rsidP="009779C3">
            <w:pPr>
              <w:spacing w:line="340" w:lineRule="exact"/>
              <w:ind w:left="317"/>
              <w:rPr>
                <w:rFonts w:ascii="Angsana New" w:eastAsia="Cordia New" w:hAnsi="Angsana New" w:cs="Angsana New"/>
                <w:color w:val="auto"/>
                <w:sz w:val="26"/>
                <w:szCs w:val="26"/>
                <w:cs/>
              </w:rPr>
            </w:pPr>
            <w:r w:rsidRPr="0079480C">
              <w:rPr>
                <w:rFonts w:ascii="Angsana New" w:hAnsi="Angsana New" w:cs="Angsana New"/>
                <w:color w:val="auto"/>
                <w:sz w:val="26"/>
                <w:szCs w:val="26"/>
              </w:rPr>
              <w:t>Expenses disallowed as taxable expenses</w:t>
            </w:r>
          </w:p>
        </w:tc>
        <w:tc>
          <w:tcPr>
            <w:tcW w:w="1275" w:type="dxa"/>
            <w:tcBorders>
              <w:top w:val="nil"/>
              <w:left w:val="nil"/>
              <w:right w:val="nil"/>
            </w:tcBorders>
            <w:vAlign w:val="bottom"/>
          </w:tcPr>
          <w:p w14:paraId="323C9A9D" w14:textId="0BB06B4F" w:rsidR="009B6499" w:rsidRPr="0079480C" w:rsidRDefault="0053585E" w:rsidP="009779C3">
            <w:pP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1,203</w:t>
            </w:r>
          </w:p>
        </w:tc>
        <w:tc>
          <w:tcPr>
            <w:tcW w:w="1418" w:type="dxa"/>
            <w:vAlign w:val="bottom"/>
          </w:tcPr>
          <w:p w14:paraId="5A043534" w14:textId="56F74C4C" w:rsidR="009B6499" w:rsidRPr="0079480C" w:rsidRDefault="0053585E" w:rsidP="009779C3">
            <w:pPr>
              <w:tabs>
                <w:tab w:val="left" w:pos="238"/>
              </w:tabs>
              <w:spacing w:line="340" w:lineRule="exact"/>
              <w:jc w:val="right"/>
              <w:rPr>
                <w:rFonts w:ascii="Angsana New" w:eastAsia="Cordia New" w:hAnsi="Angsana New" w:cs="Angsana New"/>
                <w:color w:val="auto"/>
                <w:sz w:val="28"/>
                <w:szCs w:val="28"/>
                <w:cs/>
              </w:rPr>
            </w:pPr>
            <w:r w:rsidRPr="00964437">
              <w:rPr>
                <w:rFonts w:ascii="Angsana New" w:eastAsia="Cordia New" w:hAnsi="Angsana New" w:cs="Angsana New" w:hint="cs"/>
                <w:color w:val="000000"/>
                <w:sz w:val="28"/>
                <w:szCs w:val="28"/>
              </w:rPr>
              <w:t>3</w:t>
            </w:r>
            <w:r>
              <w:rPr>
                <w:rFonts w:ascii="Angsana New" w:eastAsia="Cordia New" w:hAnsi="Angsana New" w:cs="Angsana New"/>
                <w:color w:val="000000"/>
                <w:sz w:val="28"/>
                <w:szCs w:val="28"/>
              </w:rPr>
              <w:t>5</w:t>
            </w:r>
          </w:p>
        </w:tc>
        <w:tc>
          <w:tcPr>
            <w:tcW w:w="1276" w:type="dxa"/>
            <w:tcBorders>
              <w:top w:val="nil"/>
              <w:left w:val="nil"/>
              <w:right w:val="nil"/>
            </w:tcBorders>
            <w:vAlign w:val="bottom"/>
          </w:tcPr>
          <w:p w14:paraId="6E79E042" w14:textId="1D1E0CFC" w:rsidR="009B6499" w:rsidRPr="0079480C" w:rsidRDefault="0053585E" w:rsidP="009779C3">
            <w:pP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1,203</w:t>
            </w:r>
          </w:p>
        </w:tc>
        <w:tc>
          <w:tcPr>
            <w:tcW w:w="1275" w:type="dxa"/>
            <w:tcBorders>
              <w:top w:val="nil"/>
              <w:left w:val="nil"/>
              <w:right w:val="nil"/>
            </w:tcBorders>
            <w:vAlign w:val="bottom"/>
          </w:tcPr>
          <w:p w14:paraId="549D320C" w14:textId="7A665481" w:rsidR="009B6499" w:rsidRPr="0079480C" w:rsidRDefault="0053585E" w:rsidP="009779C3">
            <w:pPr>
              <w:tabs>
                <w:tab w:val="left" w:pos="238"/>
              </w:tabs>
              <w:spacing w:line="340" w:lineRule="exact"/>
              <w:jc w:val="right"/>
              <w:rPr>
                <w:rFonts w:ascii="Angsana New" w:eastAsia="Cordia New" w:hAnsi="Angsana New" w:cs="Angsana New"/>
                <w:color w:val="auto"/>
                <w:sz w:val="28"/>
                <w:szCs w:val="28"/>
                <w:cs/>
              </w:rPr>
            </w:pPr>
            <w:r w:rsidRPr="00964437">
              <w:rPr>
                <w:rFonts w:ascii="Angsana New" w:eastAsia="Cordia New" w:hAnsi="Angsana New" w:cs="Angsana New" w:hint="cs"/>
                <w:color w:val="000000"/>
                <w:sz w:val="28"/>
                <w:szCs w:val="28"/>
              </w:rPr>
              <w:t>3</w:t>
            </w:r>
            <w:r>
              <w:rPr>
                <w:rFonts w:ascii="Angsana New" w:eastAsia="Cordia New" w:hAnsi="Angsana New" w:cs="Angsana New"/>
                <w:color w:val="000000"/>
                <w:sz w:val="28"/>
                <w:szCs w:val="28"/>
              </w:rPr>
              <w:t>5</w:t>
            </w:r>
          </w:p>
        </w:tc>
      </w:tr>
      <w:tr w:rsidR="009B6499" w:rsidRPr="0079480C" w14:paraId="355F4496" w14:textId="77777777">
        <w:trPr>
          <w:trHeight w:val="80"/>
        </w:trPr>
        <w:tc>
          <w:tcPr>
            <w:tcW w:w="3685" w:type="dxa"/>
            <w:vAlign w:val="center"/>
          </w:tcPr>
          <w:p w14:paraId="5FB5E733" w14:textId="4024183A" w:rsidR="009B6499" w:rsidRPr="0079480C" w:rsidRDefault="008611F8" w:rsidP="009779C3">
            <w:pPr>
              <w:spacing w:line="340" w:lineRule="exact"/>
              <w:ind w:left="601" w:hanging="282"/>
              <w:rPr>
                <w:rFonts w:ascii="Angsana New" w:hAnsi="Angsana New" w:cs="Angsana New"/>
                <w:color w:val="auto"/>
                <w:sz w:val="26"/>
                <w:szCs w:val="26"/>
                <w:cs/>
              </w:rPr>
            </w:pPr>
            <w:r w:rsidRPr="0079480C">
              <w:rPr>
                <w:rFonts w:ascii="Angsana New" w:hAnsi="Angsana New" w:cs="Angsana New"/>
                <w:color w:val="auto"/>
                <w:sz w:val="26"/>
                <w:szCs w:val="26"/>
              </w:rPr>
              <w:t>Unrealized loss deferred tax assets</w:t>
            </w:r>
          </w:p>
        </w:tc>
        <w:tc>
          <w:tcPr>
            <w:tcW w:w="1275" w:type="dxa"/>
            <w:tcBorders>
              <w:top w:val="nil"/>
              <w:left w:val="nil"/>
              <w:right w:val="nil"/>
            </w:tcBorders>
            <w:vAlign w:val="bottom"/>
          </w:tcPr>
          <w:p w14:paraId="607389E2" w14:textId="027EA4B2" w:rsidR="009B6499" w:rsidRPr="0079480C" w:rsidRDefault="003D7A63" w:rsidP="009779C3">
            <w:pPr>
              <w:pBdr>
                <w:bottom w:val="single" w:sz="4" w:space="1" w:color="auto"/>
              </w:pBd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hint="cs"/>
                <w:color w:val="000000"/>
                <w:sz w:val="28"/>
                <w:szCs w:val="28"/>
                <w:cs/>
              </w:rPr>
              <w:t>1,649</w:t>
            </w:r>
          </w:p>
        </w:tc>
        <w:tc>
          <w:tcPr>
            <w:tcW w:w="1418" w:type="dxa"/>
            <w:vAlign w:val="bottom"/>
          </w:tcPr>
          <w:p w14:paraId="4B7D94B1" w14:textId="1E70F9CB" w:rsidR="009B6499" w:rsidRPr="0079480C" w:rsidRDefault="003D7A63" w:rsidP="009779C3">
            <w:pPr>
              <w:pBdr>
                <w:bottom w:val="single" w:sz="4" w:space="1" w:color="auto"/>
              </w:pBd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834</w:t>
            </w:r>
          </w:p>
        </w:tc>
        <w:tc>
          <w:tcPr>
            <w:tcW w:w="1276" w:type="dxa"/>
            <w:tcBorders>
              <w:top w:val="nil"/>
              <w:left w:val="nil"/>
              <w:right w:val="nil"/>
            </w:tcBorders>
            <w:vAlign w:val="bottom"/>
          </w:tcPr>
          <w:p w14:paraId="2BBE323A" w14:textId="19CD52FC" w:rsidR="009B6499" w:rsidRPr="0079480C" w:rsidRDefault="009B6499" w:rsidP="009779C3">
            <w:pPr>
              <w:pBdr>
                <w:bottom w:val="single" w:sz="4" w:space="1" w:color="auto"/>
              </w:pBd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w:t>
            </w:r>
          </w:p>
        </w:tc>
        <w:tc>
          <w:tcPr>
            <w:tcW w:w="1275" w:type="dxa"/>
            <w:tcBorders>
              <w:top w:val="nil"/>
              <w:left w:val="nil"/>
              <w:right w:val="nil"/>
            </w:tcBorders>
            <w:vAlign w:val="bottom"/>
          </w:tcPr>
          <w:p w14:paraId="3A99B270" w14:textId="5DBBB1B2" w:rsidR="009B6499" w:rsidRPr="0079480C" w:rsidRDefault="009B6499" w:rsidP="009779C3">
            <w:pPr>
              <w:pBdr>
                <w:bottom w:val="single" w:sz="4" w:space="1" w:color="auto"/>
              </w:pBd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w:t>
            </w:r>
          </w:p>
        </w:tc>
      </w:tr>
      <w:tr w:rsidR="009B6499" w:rsidRPr="0079480C" w14:paraId="651333DA" w14:textId="77777777">
        <w:trPr>
          <w:trHeight w:val="87"/>
        </w:trPr>
        <w:tc>
          <w:tcPr>
            <w:tcW w:w="3685" w:type="dxa"/>
            <w:vAlign w:val="center"/>
          </w:tcPr>
          <w:p w14:paraId="39E62F29" w14:textId="77777777" w:rsidR="009B6499" w:rsidRPr="0079480C" w:rsidRDefault="009B6499" w:rsidP="009779C3">
            <w:pPr>
              <w:spacing w:line="340" w:lineRule="exact"/>
              <w:ind w:left="34"/>
              <w:jc w:val="center"/>
              <w:rPr>
                <w:rFonts w:ascii="Angsana New" w:hAnsi="Angsana New" w:cs="Angsana New"/>
                <w:color w:val="auto"/>
                <w:sz w:val="26"/>
                <w:szCs w:val="26"/>
                <w:cs/>
              </w:rPr>
            </w:pPr>
            <w:r w:rsidRPr="0079480C">
              <w:rPr>
                <w:rFonts w:ascii="Angsana New" w:hAnsi="Angsana New" w:cs="Angsana New"/>
                <w:color w:val="auto"/>
                <w:sz w:val="26"/>
                <w:szCs w:val="26"/>
              </w:rPr>
              <w:t>Total</w:t>
            </w:r>
          </w:p>
        </w:tc>
        <w:tc>
          <w:tcPr>
            <w:tcW w:w="1275" w:type="dxa"/>
            <w:tcBorders>
              <w:left w:val="nil"/>
              <w:right w:val="nil"/>
            </w:tcBorders>
            <w:vAlign w:val="bottom"/>
          </w:tcPr>
          <w:p w14:paraId="4EAC0957" w14:textId="665E292F" w:rsidR="009B6499" w:rsidRPr="0079480C" w:rsidRDefault="003D7A63" w:rsidP="009779C3">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sidRPr="00150913">
              <w:rPr>
                <w:rFonts w:ascii="Angsana New" w:eastAsia="Cordia New" w:hAnsi="Angsana New" w:cs="Angsana New"/>
                <w:color w:val="000000"/>
                <w:sz w:val="28"/>
                <w:szCs w:val="28"/>
              </w:rPr>
              <w:t>3,1</w:t>
            </w:r>
            <w:r w:rsidRPr="00150913">
              <w:rPr>
                <w:rFonts w:ascii="Angsana New" w:eastAsia="Cordia New" w:hAnsi="Angsana New" w:cs="Angsana New" w:hint="cs"/>
                <w:color w:val="000000"/>
                <w:sz w:val="28"/>
                <w:szCs w:val="28"/>
                <w:cs/>
              </w:rPr>
              <w:t>5</w:t>
            </w:r>
            <w:r w:rsidRPr="00150913">
              <w:rPr>
                <w:rFonts w:ascii="Angsana New" w:eastAsia="Cordia New" w:hAnsi="Angsana New" w:cs="Angsana New"/>
                <w:color w:val="000000"/>
                <w:sz w:val="28"/>
                <w:szCs w:val="28"/>
              </w:rPr>
              <w:t>5</w:t>
            </w:r>
          </w:p>
        </w:tc>
        <w:tc>
          <w:tcPr>
            <w:tcW w:w="1418" w:type="dxa"/>
            <w:vAlign w:val="bottom"/>
          </w:tcPr>
          <w:p w14:paraId="38EF3974" w14:textId="625AB1D2" w:rsidR="009B6499" w:rsidRPr="0079480C" w:rsidRDefault="003D7A63" w:rsidP="009779C3">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837</w:t>
            </w:r>
          </w:p>
        </w:tc>
        <w:tc>
          <w:tcPr>
            <w:tcW w:w="1276" w:type="dxa"/>
            <w:tcBorders>
              <w:left w:val="nil"/>
              <w:right w:val="nil"/>
            </w:tcBorders>
            <w:vAlign w:val="bottom"/>
          </w:tcPr>
          <w:p w14:paraId="4C7BF1BA" w14:textId="5004EF70" w:rsidR="009B6499" w:rsidRPr="0079480C" w:rsidRDefault="003D7A63" w:rsidP="009779C3">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sidRPr="009A7A38">
              <w:rPr>
                <w:rFonts w:ascii="Angsana New" w:eastAsia="Cordia New" w:hAnsi="Angsana New" w:cs="Angsana New"/>
                <w:color w:val="000000"/>
                <w:sz w:val="28"/>
                <w:szCs w:val="28"/>
              </w:rPr>
              <w:t>1,50</w:t>
            </w:r>
            <w:r>
              <w:rPr>
                <w:rFonts w:ascii="Angsana New" w:eastAsia="Cordia New" w:hAnsi="Angsana New" w:cs="Angsana New" w:hint="cs"/>
                <w:color w:val="000000"/>
                <w:sz w:val="28"/>
                <w:szCs w:val="28"/>
                <w:cs/>
              </w:rPr>
              <w:t>6</w:t>
            </w:r>
          </w:p>
        </w:tc>
        <w:tc>
          <w:tcPr>
            <w:tcW w:w="1275" w:type="dxa"/>
            <w:tcBorders>
              <w:left w:val="nil"/>
              <w:right w:val="nil"/>
            </w:tcBorders>
            <w:vAlign w:val="bottom"/>
          </w:tcPr>
          <w:p w14:paraId="49F55D90" w14:textId="24F2E5D4" w:rsidR="009B6499" w:rsidRPr="0079480C" w:rsidRDefault="003D7A63" w:rsidP="009779C3">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w:t>
            </w:r>
          </w:p>
        </w:tc>
      </w:tr>
      <w:tr w:rsidR="00120B1C" w:rsidRPr="0079480C" w14:paraId="3B351442" w14:textId="77777777" w:rsidTr="000E7D86">
        <w:trPr>
          <w:trHeight w:val="80"/>
        </w:trPr>
        <w:tc>
          <w:tcPr>
            <w:tcW w:w="3685" w:type="dxa"/>
            <w:vAlign w:val="center"/>
          </w:tcPr>
          <w:p w14:paraId="2CB92A88" w14:textId="77777777" w:rsidR="00120B1C" w:rsidRPr="0079480C" w:rsidRDefault="00120B1C" w:rsidP="009779C3">
            <w:pPr>
              <w:spacing w:line="340" w:lineRule="exact"/>
              <w:ind w:left="34"/>
              <w:rPr>
                <w:rFonts w:ascii="Angsana New" w:hAnsi="Angsana New" w:cs="Angsana New"/>
                <w:color w:val="auto"/>
                <w:sz w:val="26"/>
                <w:szCs w:val="26"/>
                <w:cs/>
              </w:rPr>
            </w:pPr>
            <w:r w:rsidRPr="0079480C">
              <w:rPr>
                <w:rFonts w:ascii="Angsana New" w:hAnsi="Angsana New" w:cs="Angsana New"/>
                <w:color w:val="auto"/>
                <w:sz w:val="26"/>
                <w:szCs w:val="26"/>
              </w:rPr>
              <w:t xml:space="preserve">Tax expenses (income) presented in </w:t>
            </w:r>
          </w:p>
        </w:tc>
        <w:tc>
          <w:tcPr>
            <w:tcW w:w="1275" w:type="dxa"/>
            <w:tcBorders>
              <w:left w:val="nil"/>
              <w:right w:val="nil"/>
            </w:tcBorders>
          </w:tcPr>
          <w:p w14:paraId="56A1724E"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rPr>
            </w:pPr>
          </w:p>
        </w:tc>
        <w:tc>
          <w:tcPr>
            <w:tcW w:w="1418" w:type="dxa"/>
          </w:tcPr>
          <w:p w14:paraId="0AAAFE72"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rPr>
            </w:pPr>
          </w:p>
        </w:tc>
        <w:tc>
          <w:tcPr>
            <w:tcW w:w="1276" w:type="dxa"/>
            <w:tcBorders>
              <w:left w:val="nil"/>
              <w:right w:val="nil"/>
            </w:tcBorders>
          </w:tcPr>
          <w:p w14:paraId="5CF0024D"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rPr>
            </w:pPr>
          </w:p>
        </w:tc>
        <w:tc>
          <w:tcPr>
            <w:tcW w:w="1275" w:type="dxa"/>
            <w:tcBorders>
              <w:left w:val="nil"/>
              <w:right w:val="nil"/>
            </w:tcBorders>
          </w:tcPr>
          <w:p w14:paraId="7E952839" w14:textId="77777777" w:rsidR="00120B1C" w:rsidRPr="0079480C" w:rsidRDefault="00120B1C" w:rsidP="009779C3">
            <w:pPr>
              <w:tabs>
                <w:tab w:val="left" w:pos="238"/>
              </w:tabs>
              <w:spacing w:line="340" w:lineRule="exact"/>
              <w:jc w:val="right"/>
              <w:rPr>
                <w:rFonts w:ascii="Angsana New" w:eastAsia="Cordia New" w:hAnsi="Angsana New" w:cs="Angsana New"/>
                <w:color w:val="auto"/>
                <w:sz w:val="28"/>
                <w:szCs w:val="28"/>
              </w:rPr>
            </w:pPr>
          </w:p>
        </w:tc>
      </w:tr>
      <w:tr w:rsidR="009B6499" w:rsidRPr="0079480C" w14:paraId="708E60B9" w14:textId="77777777" w:rsidTr="000E7D86">
        <w:trPr>
          <w:trHeight w:val="80"/>
        </w:trPr>
        <w:tc>
          <w:tcPr>
            <w:tcW w:w="3685" w:type="dxa"/>
            <w:vAlign w:val="center"/>
          </w:tcPr>
          <w:p w14:paraId="7E57040F" w14:textId="77777777" w:rsidR="009B6499" w:rsidRPr="0079480C" w:rsidRDefault="009B6499" w:rsidP="009779C3">
            <w:pPr>
              <w:spacing w:line="340" w:lineRule="exact"/>
              <w:ind w:left="34" w:firstLine="283"/>
              <w:rPr>
                <w:rFonts w:ascii="Angsana New" w:eastAsia="Cordia New" w:hAnsi="Angsana New" w:cs="Angsana New"/>
                <w:color w:val="auto"/>
                <w:sz w:val="26"/>
                <w:szCs w:val="26"/>
                <w:cs/>
              </w:rPr>
            </w:pPr>
            <w:r w:rsidRPr="0079480C">
              <w:rPr>
                <w:rFonts w:ascii="Angsana New" w:hAnsi="Angsana New" w:cs="Angsana New"/>
                <w:color w:val="auto"/>
                <w:sz w:val="26"/>
                <w:szCs w:val="26"/>
              </w:rPr>
              <w:t>statements of comprehensive income</w:t>
            </w:r>
          </w:p>
        </w:tc>
        <w:tc>
          <w:tcPr>
            <w:tcW w:w="1275" w:type="dxa"/>
            <w:tcBorders>
              <w:left w:val="nil"/>
              <w:right w:val="nil"/>
            </w:tcBorders>
          </w:tcPr>
          <w:p w14:paraId="6B43BCB7" w14:textId="5CAB34F5" w:rsidR="009B6499" w:rsidRPr="0079480C" w:rsidRDefault="00BE6BBF" w:rsidP="009779C3">
            <w:pP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38</w:t>
            </w:r>
            <w:r w:rsidR="002E1DC4" w:rsidRPr="0079480C">
              <w:rPr>
                <w:rFonts w:ascii="Angsana New" w:eastAsia="Cordia New" w:hAnsi="Angsana New" w:cs="Angsana New"/>
                <w:color w:val="auto"/>
                <w:sz w:val="28"/>
                <w:szCs w:val="28"/>
              </w:rPr>
              <w:t>,</w:t>
            </w:r>
            <w:r>
              <w:rPr>
                <w:rFonts w:ascii="Angsana New" w:eastAsia="Cordia New" w:hAnsi="Angsana New" w:cs="Angsana New"/>
                <w:color w:val="auto"/>
                <w:sz w:val="28"/>
                <w:szCs w:val="28"/>
              </w:rPr>
              <w:t>556</w:t>
            </w:r>
          </w:p>
        </w:tc>
        <w:tc>
          <w:tcPr>
            <w:tcW w:w="1418" w:type="dxa"/>
          </w:tcPr>
          <w:p w14:paraId="20ABAFB2" w14:textId="5E0C7EFD" w:rsidR="009B6499" w:rsidRPr="0079480C" w:rsidRDefault="00BE6BBF" w:rsidP="009779C3">
            <w:pP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42</w:t>
            </w:r>
            <w:r w:rsidR="002E1DC4" w:rsidRPr="0079480C">
              <w:rPr>
                <w:rFonts w:ascii="Angsana New" w:eastAsia="Cordia New" w:hAnsi="Angsana New" w:cs="Angsana New"/>
                <w:color w:val="auto"/>
                <w:sz w:val="28"/>
                <w:szCs w:val="28"/>
              </w:rPr>
              <w:t>,</w:t>
            </w:r>
            <w:r>
              <w:rPr>
                <w:rFonts w:ascii="Angsana New" w:eastAsia="Cordia New" w:hAnsi="Angsana New" w:cs="Angsana New"/>
                <w:color w:val="auto"/>
                <w:sz w:val="28"/>
                <w:szCs w:val="28"/>
              </w:rPr>
              <w:t>467</w:t>
            </w:r>
          </w:p>
        </w:tc>
        <w:tc>
          <w:tcPr>
            <w:tcW w:w="1276" w:type="dxa"/>
            <w:tcBorders>
              <w:left w:val="nil"/>
              <w:right w:val="nil"/>
            </w:tcBorders>
          </w:tcPr>
          <w:p w14:paraId="757FF2D6" w14:textId="254A93B3" w:rsidR="009B6499" w:rsidRPr="0079480C" w:rsidRDefault="00BE6BBF" w:rsidP="009779C3">
            <w:pP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38</w:t>
            </w:r>
            <w:r w:rsidR="002E1DC4" w:rsidRPr="0079480C">
              <w:rPr>
                <w:rFonts w:ascii="Angsana New" w:eastAsia="Cordia New" w:hAnsi="Angsana New" w:cs="Angsana New"/>
                <w:color w:val="auto"/>
                <w:sz w:val="28"/>
                <w:szCs w:val="28"/>
              </w:rPr>
              <w:t>,</w:t>
            </w:r>
            <w:r>
              <w:rPr>
                <w:rFonts w:ascii="Angsana New" w:eastAsia="Cordia New" w:hAnsi="Angsana New" w:cs="Angsana New"/>
                <w:color w:val="auto"/>
                <w:sz w:val="28"/>
                <w:szCs w:val="28"/>
              </w:rPr>
              <w:t>556</w:t>
            </w:r>
          </w:p>
        </w:tc>
        <w:tc>
          <w:tcPr>
            <w:tcW w:w="1275" w:type="dxa"/>
            <w:tcBorders>
              <w:left w:val="nil"/>
              <w:right w:val="nil"/>
            </w:tcBorders>
          </w:tcPr>
          <w:p w14:paraId="4893FE44" w14:textId="1421CB08" w:rsidR="009B6499" w:rsidRPr="0079480C" w:rsidRDefault="00BE6BBF" w:rsidP="009779C3">
            <w:pPr>
              <w:tabs>
                <w:tab w:val="left" w:pos="238"/>
              </w:tabs>
              <w:spacing w:line="34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42</w:t>
            </w:r>
            <w:r w:rsidR="002E1DC4" w:rsidRPr="0079480C">
              <w:rPr>
                <w:rFonts w:ascii="Angsana New" w:eastAsia="Cordia New" w:hAnsi="Angsana New" w:cs="Angsana New"/>
                <w:color w:val="auto"/>
                <w:sz w:val="28"/>
                <w:szCs w:val="28"/>
              </w:rPr>
              <w:t>,</w:t>
            </w:r>
            <w:r>
              <w:rPr>
                <w:rFonts w:ascii="Angsana New" w:eastAsia="Cordia New" w:hAnsi="Angsana New" w:cs="Angsana New"/>
                <w:color w:val="auto"/>
                <w:sz w:val="28"/>
                <w:szCs w:val="28"/>
              </w:rPr>
              <w:t>467</w:t>
            </w:r>
          </w:p>
        </w:tc>
      </w:tr>
      <w:tr w:rsidR="009B6499" w:rsidRPr="0079480C" w14:paraId="4E24A5EC" w14:textId="77777777">
        <w:trPr>
          <w:trHeight w:val="80"/>
        </w:trPr>
        <w:tc>
          <w:tcPr>
            <w:tcW w:w="3685" w:type="dxa"/>
            <w:vAlign w:val="center"/>
          </w:tcPr>
          <w:p w14:paraId="21219A3C" w14:textId="77777777" w:rsidR="009B6499" w:rsidRPr="0079480C" w:rsidRDefault="009B6499" w:rsidP="009779C3">
            <w:pPr>
              <w:spacing w:line="340" w:lineRule="exact"/>
              <w:rPr>
                <w:rFonts w:ascii="Angsana New" w:hAnsi="Angsana New" w:cs="Angsana New"/>
                <w:color w:val="auto"/>
                <w:sz w:val="26"/>
                <w:szCs w:val="26"/>
                <w:cs/>
              </w:rPr>
            </w:pPr>
            <w:r w:rsidRPr="0079480C">
              <w:rPr>
                <w:rFonts w:ascii="Angsana New" w:hAnsi="Angsana New" w:cs="Angsana New"/>
                <w:color w:val="auto"/>
                <w:sz w:val="26"/>
                <w:szCs w:val="26"/>
              </w:rPr>
              <w:t>Effective income tax rate (%)</w:t>
            </w:r>
          </w:p>
        </w:tc>
        <w:tc>
          <w:tcPr>
            <w:tcW w:w="1275" w:type="dxa"/>
            <w:tcBorders>
              <w:left w:val="nil"/>
              <w:right w:val="nil"/>
            </w:tcBorders>
            <w:vAlign w:val="center"/>
          </w:tcPr>
          <w:p w14:paraId="2126C18C" w14:textId="148320B8" w:rsidR="009B6499" w:rsidRPr="0079480C" w:rsidRDefault="00E23FD9" w:rsidP="009779C3">
            <w:pP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2</w:t>
            </w:r>
            <w:r>
              <w:rPr>
                <w:rFonts w:ascii="Angsana New" w:eastAsia="Cordia New" w:hAnsi="Angsana New" w:cs="Angsana New" w:hint="cs"/>
                <w:color w:val="000000"/>
                <w:sz w:val="28"/>
                <w:szCs w:val="28"/>
                <w:cs/>
              </w:rPr>
              <w:t>2</w:t>
            </w:r>
          </w:p>
        </w:tc>
        <w:tc>
          <w:tcPr>
            <w:tcW w:w="1418" w:type="dxa"/>
            <w:vAlign w:val="center"/>
          </w:tcPr>
          <w:p w14:paraId="66DBD1DA" w14:textId="3E5C1652" w:rsidR="009B6499" w:rsidRPr="0079480C" w:rsidRDefault="00E23FD9" w:rsidP="009779C3">
            <w:pP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hint="cs"/>
                <w:color w:val="000000"/>
                <w:sz w:val="28"/>
                <w:szCs w:val="28"/>
                <w:cs/>
              </w:rPr>
              <w:t>20</w:t>
            </w:r>
          </w:p>
        </w:tc>
        <w:tc>
          <w:tcPr>
            <w:tcW w:w="1276" w:type="dxa"/>
            <w:tcBorders>
              <w:left w:val="nil"/>
              <w:right w:val="nil"/>
            </w:tcBorders>
            <w:vAlign w:val="center"/>
          </w:tcPr>
          <w:p w14:paraId="1A0E88AA" w14:textId="0B882937" w:rsidR="009B6499" w:rsidRPr="0079480C" w:rsidRDefault="00E23FD9" w:rsidP="009779C3">
            <w:pP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2</w:t>
            </w:r>
            <w:r>
              <w:rPr>
                <w:rFonts w:ascii="Angsana New" w:eastAsia="Cordia New" w:hAnsi="Angsana New" w:cs="Angsana New" w:hint="cs"/>
                <w:color w:val="000000"/>
                <w:sz w:val="28"/>
                <w:szCs w:val="28"/>
                <w:cs/>
              </w:rPr>
              <w:t>1</w:t>
            </w:r>
          </w:p>
        </w:tc>
        <w:tc>
          <w:tcPr>
            <w:tcW w:w="1275" w:type="dxa"/>
            <w:tcBorders>
              <w:left w:val="nil"/>
              <w:right w:val="nil"/>
            </w:tcBorders>
            <w:vAlign w:val="center"/>
          </w:tcPr>
          <w:p w14:paraId="3A9DADE3" w14:textId="38F21513" w:rsidR="009B6499" w:rsidRPr="0079480C" w:rsidRDefault="00E23FD9" w:rsidP="009779C3">
            <w:pPr>
              <w:tabs>
                <w:tab w:val="left" w:pos="238"/>
              </w:tabs>
              <w:spacing w:line="340" w:lineRule="exact"/>
              <w:jc w:val="right"/>
              <w:rPr>
                <w:rFonts w:ascii="Angsana New" w:eastAsia="Cordia New" w:hAnsi="Angsana New" w:cs="Angsana New"/>
                <w:color w:val="auto"/>
                <w:sz w:val="28"/>
                <w:szCs w:val="28"/>
                <w:cs/>
              </w:rPr>
            </w:pPr>
            <w:r>
              <w:rPr>
                <w:rFonts w:ascii="Angsana New" w:eastAsia="Cordia New" w:hAnsi="Angsana New" w:cs="Angsana New" w:hint="cs"/>
                <w:color w:val="000000"/>
                <w:sz w:val="28"/>
                <w:szCs w:val="28"/>
                <w:cs/>
              </w:rPr>
              <w:t>20</w:t>
            </w:r>
          </w:p>
        </w:tc>
      </w:tr>
    </w:tbl>
    <w:p w14:paraId="6EB2B756" w14:textId="77777777" w:rsidR="009779C3" w:rsidRDefault="009779C3">
      <w:pPr>
        <w:rPr>
          <w:rFonts w:ascii="Angsana New" w:hAnsi="Angsana New" w:cs="Angsana New"/>
          <w:b/>
          <w:bCs/>
          <w:color w:val="auto"/>
          <w:sz w:val="28"/>
          <w:szCs w:val="28"/>
          <w:cs/>
        </w:rPr>
      </w:pPr>
      <w:r>
        <w:rPr>
          <w:rFonts w:ascii="Angsana New" w:hAnsi="Angsana New" w:cs="Angsana New"/>
          <w:b/>
          <w:bCs/>
          <w:color w:val="auto"/>
          <w:cs/>
        </w:rPr>
        <w:br w:type="page"/>
      </w:r>
    </w:p>
    <w:p w14:paraId="38D3E678" w14:textId="6494241C" w:rsidR="00301DCC" w:rsidRPr="0079480C" w:rsidRDefault="009B6499" w:rsidP="009779C3">
      <w:pPr>
        <w:pStyle w:val="a8"/>
        <w:spacing w:before="120" w:line="420" w:lineRule="exact"/>
        <w:ind w:left="426" w:right="0" w:hanging="426"/>
        <w:jc w:val="thaiDistribute"/>
        <w:rPr>
          <w:rFonts w:ascii="Angsana New" w:hAnsi="Angsana New" w:cs="Angsana New"/>
          <w:b/>
          <w:bCs/>
          <w:color w:val="auto"/>
        </w:rPr>
      </w:pPr>
      <w:r w:rsidRPr="0079480C">
        <w:rPr>
          <w:rFonts w:ascii="Angsana New" w:hAnsi="Angsana New" w:cs="Angsana New"/>
          <w:b/>
          <w:bCs/>
          <w:color w:val="auto"/>
        </w:rPr>
        <w:lastRenderedPageBreak/>
        <w:t>2</w:t>
      </w:r>
      <w:r w:rsidR="00481AEF" w:rsidRPr="0079480C">
        <w:rPr>
          <w:rFonts w:ascii="Angsana New" w:hAnsi="Angsana New" w:cs="Angsana New" w:hint="cs"/>
          <w:b/>
          <w:bCs/>
          <w:color w:val="auto"/>
        </w:rPr>
        <w:t>0</w:t>
      </w:r>
      <w:r w:rsidRPr="0079480C">
        <w:rPr>
          <w:rFonts w:ascii="Angsana New" w:hAnsi="Angsana New" w:cs="Angsana New"/>
          <w:b/>
          <w:bCs/>
          <w:color w:val="auto"/>
        </w:rPr>
        <w:t>.</w:t>
      </w:r>
      <w:r w:rsidRPr="0079480C">
        <w:rPr>
          <w:rFonts w:ascii="Angsana New" w:hAnsi="Angsana New" w:cs="Angsana New"/>
          <w:b/>
          <w:bCs/>
          <w:color w:val="auto"/>
        </w:rPr>
        <w:tab/>
      </w:r>
      <w:r w:rsidR="00301DCC" w:rsidRPr="0079480C">
        <w:rPr>
          <w:rFonts w:ascii="Angsana New" w:hAnsi="Angsana New" w:cs="Angsana New"/>
          <w:b/>
          <w:bCs/>
          <w:color w:val="auto"/>
        </w:rPr>
        <w:t>DIVIDENDS PAID</w:t>
      </w:r>
    </w:p>
    <w:p w14:paraId="1741F10C" w14:textId="386BED6E" w:rsidR="00B343A6" w:rsidRDefault="00B343A6" w:rsidP="009779C3">
      <w:pPr>
        <w:pStyle w:val="a8"/>
        <w:spacing w:before="120" w:line="420" w:lineRule="exact"/>
        <w:ind w:left="426" w:right="0"/>
        <w:jc w:val="thaiDistribute"/>
        <w:rPr>
          <w:rFonts w:ascii="Angsana New" w:hAnsi="Angsana New" w:cs="Angsana New"/>
          <w:color w:val="auto"/>
        </w:rPr>
      </w:pPr>
      <w:r w:rsidRPr="00B343A6">
        <w:rPr>
          <w:rFonts w:ascii="Angsana New" w:hAnsi="Angsana New" w:cs="Angsana New"/>
          <w:color w:val="auto"/>
        </w:rPr>
        <w:t>According to the minutes of the Annual General Meeting of the shareholders No. 1/</w:t>
      </w:r>
      <w:r w:rsidR="00754CED">
        <w:rPr>
          <w:rFonts w:ascii="Angsana New" w:hAnsi="Angsana New" w:cs="Angsana New"/>
          <w:color w:val="auto"/>
        </w:rPr>
        <w:t>2025</w:t>
      </w:r>
      <w:r w:rsidRPr="00B343A6">
        <w:rPr>
          <w:rFonts w:ascii="Angsana New" w:hAnsi="Angsana New" w:cs="Angsana New"/>
          <w:color w:val="auto"/>
        </w:rPr>
        <w:t xml:space="preserve"> held on </w:t>
      </w:r>
      <w:r w:rsidR="00BA53B4" w:rsidRPr="00BA53B4">
        <w:rPr>
          <w:rFonts w:ascii="Angsana New" w:hAnsi="Angsana New" w:cs="Angsana New"/>
          <w:color w:val="auto"/>
        </w:rPr>
        <w:t>March</w:t>
      </w:r>
      <w:r w:rsidR="000B2AA5">
        <w:rPr>
          <w:rFonts w:ascii="Angsana New" w:hAnsi="Angsana New" w:cs="Angsana New"/>
          <w:color w:val="auto"/>
        </w:rPr>
        <w:t xml:space="preserve"> 21, </w:t>
      </w:r>
      <w:proofErr w:type="gramStart"/>
      <w:r w:rsidR="000B2AA5">
        <w:rPr>
          <w:rFonts w:ascii="Angsana New" w:hAnsi="Angsana New" w:cs="Angsana New"/>
          <w:color w:val="auto"/>
        </w:rPr>
        <w:t xml:space="preserve">2025, </w:t>
      </w:r>
      <w:r w:rsidRPr="00B343A6">
        <w:rPr>
          <w:rFonts w:ascii="Angsana New" w:hAnsi="Angsana New" w:cs="Angsana New"/>
          <w:color w:val="auto"/>
        </w:rPr>
        <w:t xml:space="preserve"> passed</w:t>
      </w:r>
      <w:proofErr w:type="gramEnd"/>
      <w:r w:rsidRPr="00B343A6">
        <w:rPr>
          <w:rFonts w:ascii="Angsana New" w:hAnsi="Angsana New" w:cs="Angsana New"/>
          <w:color w:val="auto"/>
        </w:rPr>
        <w:t xml:space="preserve"> the resolution to pay dividend for the </w:t>
      </w:r>
      <w:r w:rsidR="00754CED">
        <w:rPr>
          <w:rFonts w:ascii="Angsana New" w:hAnsi="Angsana New" w:cs="Angsana New"/>
          <w:color w:val="auto"/>
        </w:rPr>
        <w:t>2024</w:t>
      </w:r>
      <w:r w:rsidRPr="00B343A6">
        <w:rPr>
          <w:rFonts w:ascii="Angsana New" w:hAnsi="Angsana New" w:cs="Angsana New"/>
          <w:color w:val="auto"/>
        </w:rPr>
        <w:t xml:space="preserve"> results of operation to the shareholders at Baht</w:t>
      </w:r>
      <w:r w:rsidR="000B2AA5">
        <w:rPr>
          <w:rFonts w:ascii="Angsana New" w:hAnsi="Angsana New" w:cs="Angsana New"/>
          <w:color w:val="auto"/>
        </w:rPr>
        <w:t xml:space="preserve"> 0.10</w:t>
      </w:r>
      <w:r w:rsidRPr="00B343A6">
        <w:rPr>
          <w:rFonts w:ascii="Angsana New" w:hAnsi="Angsana New" w:cs="Angsana New"/>
          <w:color w:val="auto"/>
        </w:rPr>
        <w:t xml:space="preserve"> per share, total amount of Baht </w:t>
      </w:r>
      <w:r w:rsidR="00BA53B4">
        <w:rPr>
          <w:rFonts w:ascii="Angsana New" w:hAnsi="Angsana New" w:cs="Angsana New" w:hint="cs"/>
          <w:color w:val="auto"/>
          <w:cs/>
        </w:rPr>
        <w:t>107</w:t>
      </w:r>
      <w:r w:rsidR="004935FF">
        <w:rPr>
          <w:rFonts w:ascii="Angsana New" w:hAnsi="Angsana New" w:cs="Angsana New" w:hint="cs"/>
          <w:color w:val="auto"/>
          <w:cs/>
        </w:rPr>
        <w:t>.62</w:t>
      </w:r>
      <w:r w:rsidRPr="00B343A6">
        <w:rPr>
          <w:rFonts w:ascii="Angsana New" w:hAnsi="Angsana New" w:cs="Angsana New"/>
          <w:color w:val="auto"/>
        </w:rPr>
        <w:t xml:space="preserve"> million, which was already paid to the shareholders on April </w:t>
      </w:r>
      <w:r w:rsidR="004935FF">
        <w:rPr>
          <w:rFonts w:ascii="Angsana New" w:hAnsi="Angsana New" w:cs="Angsana New" w:hint="cs"/>
          <w:color w:val="auto"/>
          <w:cs/>
        </w:rPr>
        <w:t>8</w:t>
      </w:r>
      <w:r w:rsidRPr="00B343A6">
        <w:rPr>
          <w:rFonts w:ascii="Angsana New" w:hAnsi="Angsana New" w:cs="Angsana New"/>
          <w:color w:val="auto"/>
        </w:rPr>
        <w:t xml:space="preserve">, </w:t>
      </w:r>
      <w:r w:rsidR="00754CED">
        <w:rPr>
          <w:rFonts w:ascii="Angsana New" w:hAnsi="Angsana New" w:cs="Angsana New"/>
          <w:color w:val="auto"/>
        </w:rPr>
        <w:t>2025</w:t>
      </w:r>
      <w:r w:rsidRPr="00B343A6">
        <w:rPr>
          <w:rFonts w:ascii="Angsana New" w:hAnsi="Angsana New" w:cs="Angsana New"/>
          <w:color w:val="auto"/>
        </w:rPr>
        <w:t>.</w:t>
      </w:r>
    </w:p>
    <w:p w14:paraId="74938357" w14:textId="147A9F42" w:rsidR="00F53A70" w:rsidRDefault="00F53A70" w:rsidP="009779C3">
      <w:pPr>
        <w:pStyle w:val="a8"/>
        <w:spacing w:before="120" w:line="420" w:lineRule="exact"/>
        <w:ind w:left="426" w:right="0"/>
        <w:jc w:val="thaiDistribute"/>
        <w:rPr>
          <w:rFonts w:ascii="Angsana New" w:hAnsi="Angsana New" w:cs="Angsana New"/>
          <w:color w:val="auto"/>
        </w:rPr>
      </w:pPr>
      <w:r w:rsidRPr="0079480C">
        <w:rPr>
          <w:rFonts w:ascii="Angsana New" w:hAnsi="Angsana New" w:cs="Angsana New"/>
          <w:color w:val="auto"/>
        </w:rPr>
        <w:t>According to the minutes of the Annual General Meeting of the shareholders No. 1/202</w:t>
      </w:r>
      <w:r w:rsidR="00516094">
        <w:rPr>
          <w:rFonts w:ascii="Angsana New" w:hAnsi="Angsana New" w:cs="Angsana New" w:hint="cs"/>
          <w:color w:val="auto"/>
          <w:cs/>
        </w:rPr>
        <w:t>4</w:t>
      </w:r>
      <w:r w:rsidRPr="0079480C">
        <w:rPr>
          <w:rFonts w:ascii="Angsana New" w:hAnsi="Angsana New" w:cs="Angsana New"/>
          <w:color w:val="auto"/>
        </w:rPr>
        <w:t xml:space="preserve"> held on April 3, 202</w:t>
      </w:r>
      <w:r w:rsidR="007D551E">
        <w:rPr>
          <w:rFonts w:ascii="Angsana New" w:hAnsi="Angsana New" w:cs="Angsana New" w:hint="cs"/>
          <w:color w:val="auto"/>
          <w:cs/>
        </w:rPr>
        <w:t>4</w:t>
      </w:r>
      <w:r w:rsidRPr="0079480C">
        <w:rPr>
          <w:rFonts w:ascii="Angsana New" w:hAnsi="Angsana New" w:cs="Angsana New"/>
          <w:color w:val="auto"/>
        </w:rPr>
        <w:t>, passed the resolution to pay dividend for the 202</w:t>
      </w:r>
      <w:r w:rsidR="007D551E">
        <w:rPr>
          <w:rFonts w:ascii="Angsana New" w:hAnsi="Angsana New" w:cs="Angsana New" w:hint="cs"/>
          <w:color w:val="auto"/>
          <w:cs/>
        </w:rPr>
        <w:t>3</w:t>
      </w:r>
      <w:r w:rsidRPr="0079480C">
        <w:rPr>
          <w:rFonts w:ascii="Angsana New" w:hAnsi="Angsana New" w:cs="Angsana New"/>
          <w:color w:val="auto"/>
        </w:rPr>
        <w:t xml:space="preserve"> results of operation to the shareholders at Baht 0.05 per share, total amount of Baht 53.81 million, which was already paid to the shareholders on April 23, 202</w:t>
      </w:r>
      <w:r w:rsidR="007D551E">
        <w:rPr>
          <w:rFonts w:ascii="Angsana New" w:hAnsi="Angsana New" w:cs="Angsana New" w:hint="cs"/>
          <w:color w:val="auto"/>
          <w:cs/>
        </w:rPr>
        <w:t>4</w:t>
      </w:r>
      <w:r w:rsidRPr="0079480C">
        <w:rPr>
          <w:rFonts w:ascii="Angsana New" w:hAnsi="Angsana New" w:cs="Angsana New"/>
          <w:color w:val="auto"/>
        </w:rPr>
        <w:t>.</w:t>
      </w:r>
    </w:p>
    <w:p w14:paraId="32EE418E" w14:textId="4B74F925" w:rsidR="00301DCC" w:rsidRPr="0079480C" w:rsidRDefault="00301DCC" w:rsidP="009779C3">
      <w:pPr>
        <w:pStyle w:val="a8"/>
        <w:spacing w:before="120" w:line="420" w:lineRule="exact"/>
        <w:ind w:left="426" w:right="0" w:hanging="426"/>
        <w:jc w:val="thaiDistribute"/>
        <w:rPr>
          <w:rFonts w:ascii="Angsana New" w:hAnsi="Angsana New" w:cs="Angsana New"/>
          <w:b/>
          <w:bCs/>
          <w:color w:val="auto"/>
          <w:cs/>
        </w:rPr>
      </w:pPr>
      <w:r w:rsidRPr="0079480C">
        <w:rPr>
          <w:rFonts w:ascii="Angsana New" w:hAnsi="Angsana New" w:cs="Angsana New"/>
          <w:b/>
          <w:bCs/>
          <w:color w:val="auto"/>
        </w:rPr>
        <w:t>2</w:t>
      </w:r>
      <w:r w:rsidR="004935FF">
        <w:rPr>
          <w:rFonts w:ascii="Angsana New" w:hAnsi="Angsana New" w:cs="Angsana New" w:hint="cs"/>
          <w:b/>
          <w:bCs/>
          <w:color w:val="auto"/>
          <w:cs/>
        </w:rPr>
        <w:t>1</w:t>
      </w:r>
      <w:r w:rsidRPr="0079480C">
        <w:rPr>
          <w:rFonts w:ascii="Angsana New" w:hAnsi="Angsana New" w:cs="Angsana New"/>
          <w:b/>
          <w:bCs/>
          <w:color w:val="auto"/>
          <w:cs/>
        </w:rPr>
        <w:t>.</w:t>
      </w:r>
      <w:r w:rsidRPr="0079480C">
        <w:rPr>
          <w:rFonts w:ascii="Angsana New" w:hAnsi="Angsana New" w:cs="Angsana New"/>
          <w:b/>
          <w:bCs/>
          <w:color w:val="auto"/>
          <w:cs/>
        </w:rPr>
        <w:tab/>
      </w:r>
      <w:r w:rsidRPr="0079480C">
        <w:rPr>
          <w:rFonts w:ascii="Angsana New" w:hAnsi="Angsana New" w:cs="Angsana New"/>
          <w:b/>
          <w:bCs/>
          <w:color w:val="auto"/>
        </w:rPr>
        <w:t>SHARE PREMIUM AND LEGAL RESERVE</w:t>
      </w:r>
    </w:p>
    <w:p w14:paraId="7955C40B" w14:textId="77777777" w:rsidR="00301DCC" w:rsidRPr="0079480C" w:rsidRDefault="00301DCC" w:rsidP="009779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420" w:lineRule="exact"/>
        <w:ind w:left="425"/>
        <w:jc w:val="thaiDistribute"/>
        <w:rPr>
          <w:rFonts w:ascii="Angsana New" w:hAnsi="Angsana New"/>
          <w:sz w:val="28"/>
          <w:szCs w:val="28"/>
          <w:lang w:eastAsia="en-US"/>
        </w:rPr>
      </w:pPr>
      <w:r w:rsidRPr="0079480C">
        <w:rPr>
          <w:rFonts w:ascii="Angsana New" w:hAnsi="Angsana New"/>
          <w:sz w:val="28"/>
          <w:szCs w:val="28"/>
          <w:lang w:eastAsia="en-US"/>
        </w:rPr>
        <w:t xml:space="preserve">Share premium </w:t>
      </w:r>
    </w:p>
    <w:p w14:paraId="6A4EC391" w14:textId="226BA216" w:rsidR="00301DCC" w:rsidRPr="0079480C" w:rsidRDefault="00301DCC" w:rsidP="009779C3">
      <w:pPr>
        <w:pStyle w:val="ae"/>
        <w:spacing w:before="120" w:line="420" w:lineRule="exact"/>
        <w:ind w:left="425" w:right="0"/>
        <w:jc w:val="both"/>
        <w:rPr>
          <w:rFonts w:ascii="Angsana New" w:eastAsia="Map Symbols" w:hAnsi="Angsana New" w:cs="Angsana New"/>
          <w:b w:val="0"/>
          <w:bCs w:val="0"/>
          <w:lang w:val="en-US"/>
        </w:rPr>
      </w:pPr>
      <w:r w:rsidRPr="0079480C">
        <w:rPr>
          <w:rFonts w:ascii="Angsana New" w:eastAsia="Map Symbols" w:hAnsi="Angsana New" w:cs="Angsana New"/>
          <w:b w:val="0"/>
          <w:bCs w:val="0"/>
          <w:lang w:val="en-US"/>
        </w:rPr>
        <w:t>By virtue under the section 51 of Public Company Limited Act B.E. 25</w:t>
      </w:r>
      <w:r w:rsidR="009731A0" w:rsidRPr="0079480C">
        <w:rPr>
          <w:rFonts w:ascii="Angsana New" w:eastAsia="Map Symbols" w:hAnsi="Angsana New" w:cs="Angsana New"/>
          <w:b w:val="0"/>
          <w:bCs w:val="0"/>
          <w:lang w:val="en-US"/>
        </w:rPr>
        <w:t>5</w:t>
      </w:r>
      <w:r w:rsidRPr="0079480C">
        <w:rPr>
          <w:rFonts w:ascii="Angsana New" w:eastAsia="Map Symbols" w:hAnsi="Angsana New" w:cs="Angsana New"/>
          <w:b w:val="0"/>
          <w:bCs w:val="0"/>
          <w:lang w:val="en-US"/>
        </w:rPr>
        <w:t>3, share premium is share subscription received in excess of the par value of the registered shares. The Company should take this excess to set aside as reserve (share premium). This reserve is not available for dividend distribution.</w:t>
      </w:r>
    </w:p>
    <w:p w14:paraId="6AB18F54" w14:textId="77777777" w:rsidR="00301DCC" w:rsidRPr="0079480C" w:rsidRDefault="00301DCC" w:rsidP="009779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420" w:lineRule="exact"/>
        <w:ind w:left="425"/>
        <w:jc w:val="thaiDistribute"/>
        <w:rPr>
          <w:rFonts w:ascii="Angsana New" w:hAnsi="Angsana New"/>
          <w:sz w:val="28"/>
          <w:szCs w:val="28"/>
          <w:lang w:eastAsia="en-US"/>
        </w:rPr>
      </w:pPr>
      <w:r w:rsidRPr="0079480C">
        <w:rPr>
          <w:rFonts w:ascii="Angsana New" w:hAnsi="Angsana New"/>
          <w:sz w:val="28"/>
          <w:szCs w:val="28"/>
          <w:lang w:eastAsia="en-US"/>
        </w:rPr>
        <w:t>Legal reserve</w:t>
      </w:r>
    </w:p>
    <w:p w14:paraId="38D47ACF" w14:textId="77777777" w:rsidR="00301DCC" w:rsidRPr="0079480C" w:rsidRDefault="00301DCC" w:rsidP="009779C3">
      <w:pPr>
        <w:spacing w:line="420" w:lineRule="exact"/>
        <w:ind w:left="425"/>
        <w:jc w:val="both"/>
        <w:rPr>
          <w:rFonts w:ascii="Angsana New" w:hAnsi="Angsana New" w:cs="Angsana New"/>
          <w:color w:val="auto"/>
          <w:sz w:val="28"/>
          <w:szCs w:val="28"/>
        </w:rPr>
      </w:pPr>
      <w:r w:rsidRPr="0079480C">
        <w:rPr>
          <w:rFonts w:ascii="Angsana New" w:hAnsi="Angsana New" w:cs="Angsana New"/>
          <w:color w:val="auto"/>
          <w:sz w:val="28"/>
          <w:szCs w:val="28"/>
        </w:rPr>
        <w:t>By virtue under the section 116 of the Public Company Limited Act B.E. 2535 requires that the Company shall appropriate not less than 5% of its annual net profit, less any deficit brought forward, to a reserve account (“legal reserve”), until this account reach an amount not less than 10% of the registered authorized capital. The legal reserve is not available for dividend distribution.</w:t>
      </w:r>
    </w:p>
    <w:p w14:paraId="4A782340" w14:textId="0FBB4A74" w:rsidR="00301DCC" w:rsidRPr="0079480C" w:rsidRDefault="00301DCC" w:rsidP="009779C3">
      <w:pPr>
        <w:pStyle w:val="a8"/>
        <w:tabs>
          <w:tab w:val="left" w:pos="426"/>
        </w:tabs>
        <w:spacing w:before="120" w:line="420" w:lineRule="exact"/>
        <w:ind w:left="426" w:right="0" w:hanging="426"/>
        <w:jc w:val="thaiDistribute"/>
        <w:rPr>
          <w:rFonts w:ascii="Angsana New" w:hAnsi="Angsana New" w:cs="Angsana New"/>
          <w:b/>
          <w:bCs/>
          <w:color w:val="auto"/>
        </w:rPr>
      </w:pPr>
      <w:r w:rsidRPr="0079480C">
        <w:rPr>
          <w:rFonts w:ascii="Angsana New" w:hAnsi="Angsana New" w:cs="Angsana New"/>
          <w:b/>
          <w:bCs/>
          <w:color w:val="auto"/>
        </w:rPr>
        <w:t>2</w:t>
      </w:r>
      <w:r w:rsidR="004935FF">
        <w:rPr>
          <w:rFonts w:ascii="Angsana New" w:hAnsi="Angsana New" w:cs="Angsana New" w:hint="cs"/>
          <w:b/>
          <w:bCs/>
          <w:color w:val="auto"/>
          <w:cs/>
        </w:rPr>
        <w:t>2</w:t>
      </w:r>
      <w:r w:rsidRPr="0079480C">
        <w:rPr>
          <w:rFonts w:ascii="Angsana New" w:hAnsi="Angsana New" w:cs="Angsana New"/>
          <w:b/>
          <w:bCs/>
          <w:color w:val="auto"/>
          <w:cs/>
        </w:rPr>
        <w:t>.</w:t>
      </w:r>
      <w:r w:rsidRPr="0079480C">
        <w:rPr>
          <w:rFonts w:ascii="Angsana New" w:hAnsi="Angsana New" w:cs="Angsana New"/>
          <w:b/>
          <w:bCs/>
          <w:color w:val="auto"/>
          <w:cs/>
        </w:rPr>
        <w:tab/>
      </w:r>
      <w:r w:rsidRPr="0079480C">
        <w:rPr>
          <w:rFonts w:ascii="Angsana New" w:hAnsi="Angsana New" w:cs="Angsana New"/>
          <w:b/>
          <w:bCs/>
          <w:color w:val="auto"/>
        </w:rPr>
        <w:t>EXPENSES BY NATURE</w:t>
      </w:r>
    </w:p>
    <w:p w14:paraId="7DED3619" w14:textId="7F294896" w:rsidR="00E5234A" w:rsidRPr="0079480C" w:rsidRDefault="0041100A" w:rsidP="009779C3">
      <w:pPr>
        <w:pStyle w:val="a8"/>
        <w:spacing w:line="420" w:lineRule="exact"/>
        <w:ind w:left="426" w:right="0"/>
        <w:jc w:val="thaiDistribute"/>
        <w:rPr>
          <w:rFonts w:ascii="Angsana New" w:hAnsi="Angsana New" w:cs="Angsana New"/>
          <w:color w:val="auto"/>
        </w:rPr>
      </w:pPr>
      <w:r w:rsidRPr="0079480C">
        <w:rPr>
          <w:rFonts w:ascii="Angsana New" w:hAnsi="Angsana New" w:cs="Angsana New"/>
          <w:color w:val="auto"/>
        </w:rPr>
        <w:t>Significant expenses recorded in profit or loss analyzed by nature f</w:t>
      </w:r>
      <w:r w:rsidR="003D38EC" w:rsidRPr="0079480C">
        <w:rPr>
          <w:rFonts w:ascii="Angsana New" w:hAnsi="Angsana New" w:cs="Angsana New"/>
          <w:color w:val="auto"/>
        </w:rPr>
        <w:t xml:space="preserve">or the year ended December 31, are detailed </w:t>
      </w:r>
      <w:r w:rsidR="00367485" w:rsidRPr="0079480C">
        <w:rPr>
          <w:rFonts w:ascii="Angsana New" w:hAnsi="Angsana New" w:cs="Angsana New"/>
          <w:color w:val="auto"/>
        </w:rPr>
        <w:br/>
      </w:r>
      <w:r w:rsidR="003D38EC" w:rsidRPr="0079480C">
        <w:rPr>
          <w:rFonts w:ascii="Angsana New" w:hAnsi="Angsana New" w:cs="Angsana New"/>
          <w:color w:val="auto"/>
        </w:rPr>
        <w:t xml:space="preserve">as </w:t>
      </w:r>
      <w:proofErr w:type="gramStart"/>
      <w:r w:rsidR="003D38EC" w:rsidRPr="0079480C">
        <w:rPr>
          <w:rFonts w:ascii="Angsana New" w:hAnsi="Angsana New" w:cs="Angsana New"/>
          <w:color w:val="auto"/>
        </w:rPr>
        <w:t>follows :</w:t>
      </w:r>
      <w:proofErr w:type="gramEnd"/>
    </w:p>
    <w:tbl>
      <w:tblPr>
        <w:tblW w:w="9072" w:type="dxa"/>
        <w:tblInd w:w="284" w:type="dxa"/>
        <w:tblLayout w:type="fixed"/>
        <w:tblLook w:val="01E0" w:firstRow="1" w:lastRow="1" w:firstColumn="1" w:lastColumn="1" w:noHBand="0" w:noVBand="0"/>
      </w:tblPr>
      <w:tblGrid>
        <w:gridCol w:w="3402"/>
        <w:gridCol w:w="1417"/>
        <w:gridCol w:w="1418"/>
        <w:gridCol w:w="1417"/>
        <w:gridCol w:w="1418"/>
      </w:tblGrid>
      <w:tr w:rsidR="00301DCC" w:rsidRPr="0079480C" w14:paraId="1AD771D7" w14:textId="77777777" w:rsidTr="00F90C8B">
        <w:trPr>
          <w:trHeight w:val="80"/>
          <w:tblHeader/>
        </w:trPr>
        <w:tc>
          <w:tcPr>
            <w:tcW w:w="3402" w:type="dxa"/>
          </w:tcPr>
          <w:p w14:paraId="104153D9" w14:textId="77777777" w:rsidR="00301DCC" w:rsidRPr="0079480C" w:rsidRDefault="00301DCC" w:rsidP="009779C3">
            <w:pPr>
              <w:spacing w:line="420" w:lineRule="exact"/>
              <w:ind w:left="36"/>
              <w:rPr>
                <w:rFonts w:ascii="Angsana New" w:eastAsia="Cordia New" w:hAnsi="Angsana New" w:cs="Angsana New"/>
                <w:color w:val="auto"/>
                <w:sz w:val="28"/>
                <w:szCs w:val="28"/>
              </w:rPr>
            </w:pPr>
          </w:p>
        </w:tc>
        <w:tc>
          <w:tcPr>
            <w:tcW w:w="5670" w:type="dxa"/>
            <w:gridSpan w:val="4"/>
          </w:tcPr>
          <w:p w14:paraId="353A5B90" w14:textId="77777777" w:rsidR="00301DCC" w:rsidRPr="0079480C" w:rsidRDefault="00301DCC" w:rsidP="009779C3">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79480C">
              <w:rPr>
                <w:rFonts w:ascii="Angsana New" w:eastAsia="Cordia New" w:hAnsi="Angsana New" w:cs="Angsana New"/>
                <w:color w:val="auto"/>
                <w:sz w:val="28"/>
                <w:szCs w:val="28"/>
              </w:rPr>
              <w:t>Unit: Thousand Baht</w:t>
            </w:r>
          </w:p>
        </w:tc>
      </w:tr>
      <w:tr w:rsidR="00301DCC" w:rsidRPr="0079480C" w14:paraId="351D23D2" w14:textId="77777777" w:rsidTr="00F90C8B">
        <w:trPr>
          <w:trHeight w:val="80"/>
          <w:tblHeader/>
        </w:trPr>
        <w:tc>
          <w:tcPr>
            <w:tcW w:w="3402" w:type="dxa"/>
          </w:tcPr>
          <w:p w14:paraId="5637065E" w14:textId="77777777" w:rsidR="00301DCC" w:rsidRPr="0079480C" w:rsidRDefault="00301DCC" w:rsidP="009779C3">
            <w:pPr>
              <w:spacing w:line="420" w:lineRule="exact"/>
              <w:ind w:left="36"/>
              <w:rPr>
                <w:rFonts w:ascii="Angsana New" w:eastAsia="Cordia New" w:hAnsi="Angsana New" w:cs="Angsana New"/>
                <w:color w:val="auto"/>
                <w:sz w:val="28"/>
                <w:szCs w:val="28"/>
              </w:rPr>
            </w:pPr>
          </w:p>
        </w:tc>
        <w:tc>
          <w:tcPr>
            <w:tcW w:w="2835" w:type="dxa"/>
            <w:gridSpan w:val="2"/>
          </w:tcPr>
          <w:p w14:paraId="17FC2602" w14:textId="77777777" w:rsidR="00301DCC" w:rsidRPr="0079480C" w:rsidRDefault="00301DCC" w:rsidP="009779C3">
            <w:pPr>
              <w:pStyle w:val="a8"/>
              <w:pBdr>
                <w:bottom w:val="single" w:sz="4" w:space="1" w:color="auto"/>
              </w:pBdr>
              <w:spacing w:line="420" w:lineRule="exact"/>
              <w:ind w:right="-72"/>
              <w:jc w:val="center"/>
              <w:rPr>
                <w:rFonts w:ascii="Angsana New" w:hAnsi="Angsana New" w:cs="Angsana New"/>
                <w:color w:val="auto"/>
                <w:cs/>
              </w:rPr>
            </w:pPr>
            <w:r w:rsidRPr="0079480C">
              <w:rPr>
                <w:rFonts w:ascii="Angsana New" w:hAnsi="Angsana New" w:cs="Angsana New"/>
                <w:color w:val="auto"/>
              </w:rPr>
              <w:t>Consolidated financial statements</w:t>
            </w:r>
          </w:p>
        </w:tc>
        <w:tc>
          <w:tcPr>
            <w:tcW w:w="2835" w:type="dxa"/>
            <w:gridSpan w:val="2"/>
          </w:tcPr>
          <w:p w14:paraId="3F4AD6BF" w14:textId="77777777" w:rsidR="00301DCC" w:rsidRPr="0079480C" w:rsidRDefault="00301DCC" w:rsidP="009779C3">
            <w:pPr>
              <w:pStyle w:val="a8"/>
              <w:pBdr>
                <w:bottom w:val="single" w:sz="4" w:space="1" w:color="auto"/>
              </w:pBdr>
              <w:spacing w:line="420" w:lineRule="exact"/>
              <w:ind w:right="-72"/>
              <w:jc w:val="center"/>
              <w:rPr>
                <w:rFonts w:ascii="Angsana New" w:hAnsi="Angsana New" w:cs="Angsana New"/>
                <w:color w:val="auto"/>
                <w:cs/>
              </w:rPr>
            </w:pPr>
            <w:r w:rsidRPr="0079480C">
              <w:rPr>
                <w:rFonts w:ascii="Angsana New" w:hAnsi="Angsana New" w:cs="Angsana New"/>
                <w:color w:val="auto"/>
              </w:rPr>
              <w:t>Separate financial statements</w:t>
            </w:r>
          </w:p>
        </w:tc>
      </w:tr>
      <w:tr w:rsidR="00301DCC" w:rsidRPr="0079480C" w14:paraId="7BB024FA" w14:textId="77777777" w:rsidTr="00F90C8B">
        <w:trPr>
          <w:trHeight w:val="80"/>
          <w:tblHeader/>
        </w:trPr>
        <w:tc>
          <w:tcPr>
            <w:tcW w:w="3402" w:type="dxa"/>
          </w:tcPr>
          <w:p w14:paraId="39F3FF3D" w14:textId="77777777" w:rsidR="00301DCC" w:rsidRPr="0079480C" w:rsidRDefault="00301DCC" w:rsidP="009779C3">
            <w:pPr>
              <w:spacing w:line="420" w:lineRule="exact"/>
              <w:ind w:left="36"/>
              <w:rPr>
                <w:rFonts w:ascii="Angsana New" w:eastAsia="Cordia New" w:hAnsi="Angsana New" w:cs="Angsana New"/>
                <w:color w:val="auto"/>
                <w:sz w:val="28"/>
                <w:szCs w:val="28"/>
              </w:rPr>
            </w:pPr>
          </w:p>
        </w:tc>
        <w:tc>
          <w:tcPr>
            <w:tcW w:w="1417" w:type="dxa"/>
          </w:tcPr>
          <w:p w14:paraId="609399BB" w14:textId="75EFBBA7" w:rsidR="00301DCC" w:rsidRPr="0079480C" w:rsidRDefault="00754CED" w:rsidP="009779C3">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8" w:type="dxa"/>
          </w:tcPr>
          <w:p w14:paraId="197D7B38" w14:textId="56B20A52" w:rsidR="00301DCC" w:rsidRPr="0079480C" w:rsidRDefault="00754CED" w:rsidP="009779C3">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2024</w:t>
            </w:r>
          </w:p>
        </w:tc>
        <w:tc>
          <w:tcPr>
            <w:tcW w:w="1417" w:type="dxa"/>
          </w:tcPr>
          <w:p w14:paraId="7DECD67A" w14:textId="3662323F" w:rsidR="00301DCC" w:rsidRPr="0079480C" w:rsidRDefault="00754CED" w:rsidP="009779C3">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2025</w:t>
            </w:r>
          </w:p>
        </w:tc>
        <w:tc>
          <w:tcPr>
            <w:tcW w:w="1418" w:type="dxa"/>
          </w:tcPr>
          <w:p w14:paraId="01ECFCF0" w14:textId="28429C0D" w:rsidR="00301DCC" w:rsidRPr="0079480C" w:rsidRDefault="00754CED" w:rsidP="009779C3">
            <w:pPr>
              <w:pStyle w:val="a8"/>
              <w:pBdr>
                <w:bottom w:val="single" w:sz="4" w:space="1" w:color="auto"/>
              </w:pBdr>
              <w:spacing w:line="420" w:lineRule="exact"/>
              <w:ind w:right="0" w:hanging="51"/>
              <w:jc w:val="center"/>
              <w:rPr>
                <w:rFonts w:ascii="Angsana New" w:hAnsi="Angsana New" w:cs="Angsana New"/>
                <w:color w:val="auto"/>
                <w:cs/>
              </w:rPr>
            </w:pPr>
            <w:r w:rsidRPr="0079480C">
              <w:rPr>
                <w:rFonts w:ascii="Angsana New" w:hAnsi="Angsana New" w:cs="Angsana New"/>
                <w:color w:val="auto"/>
              </w:rPr>
              <w:t>2024</w:t>
            </w:r>
          </w:p>
        </w:tc>
      </w:tr>
      <w:tr w:rsidR="00301DCC" w:rsidRPr="0079480C" w14:paraId="4D26780C" w14:textId="77777777">
        <w:trPr>
          <w:trHeight w:val="80"/>
        </w:trPr>
        <w:tc>
          <w:tcPr>
            <w:tcW w:w="3402" w:type="dxa"/>
            <w:vAlign w:val="center"/>
          </w:tcPr>
          <w:p w14:paraId="2F8787F4" w14:textId="77777777" w:rsidR="00301DCC" w:rsidRPr="0079480C" w:rsidRDefault="00301DCC" w:rsidP="009779C3">
            <w:pPr>
              <w:spacing w:line="420" w:lineRule="exact"/>
              <w:ind w:left="36"/>
              <w:rPr>
                <w:rFonts w:ascii="Angsana New" w:hAnsi="Angsana New" w:cs="Angsana New"/>
                <w:color w:val="auto"/>
                <w:sz w:val="28"/>
                <w:szCs w:val="28"/>
                <w:cs/>
              </w:rPr>
            </w:pPr>
            <w:r w:rsidRPr="00C934BE">
              <w:rPr>
                <w:rFonts w:ascii="Angsana New" w:hAnsi="Angsana New" w:cs="Angsana New"/>
                <w:color w:val="auto"/>
                <w:sz w:val="28"/>
                <w:szCs w:val="28"/>
              </w:rPr>
              <w:t xml:space="preserve">Decoration costs - material </w:t>
            </w:r>
          </w:p>
        </w:tc>
        <w:tc>
          <w:tcPr>
            <w:tcW w:w="1417" w:type="dxa"/>
            <w:tcBorders>
              <w:top w:val="nil"/>
              <w:left w:val="nil"/>
              <w:right w:val="nil"/>
            </w:tcBorders>
            <w:vAlign w:val="bottom"/>
          </w:tcPr>
          <w:p w14:paraId="7D77733A" w14:textId="4732C263" w:rsidR="000D3523"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172,948</w:t>
            </w:r>
          </w:p>
        </w:tc>
        <w:tc>
          <w:tcPr>
            <w:tcW w:w="1418" w:type="dxa"/>
            <w:vAlign w:val="bottom"/>
          </w:tcPr>
          <w:p w14:paraId="6A8C853C" w14:textId="2C124EFD" w:rsidR="00301DCC"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295,470</w:t>
            </w:r>
          </w:p>
        </w:tc>
        <w:tc>
          <w:tcPr>
            <w:tcW w:w="1417" w:type="dxa"/>
            <w:tcBorders>
              <w:top w:val="nil"/>
              <w:left w:val="nil"/>
              <w:right w:val="nil"/>
            </w:tcBorders>
            <w:vAlign w:val="bottom"/>
          </w:tcPr>
          <w:p w14:paraId="2BE030BB" w14:textId="509F502E" w:rsidR="00301DCC" w:rsidRPr="0079480C" w:rsidRDefault="00E434A5" w:rsidP="009779C3">
            <w:pPr>
              <w:tabs>
                <w:tab w:val="left" w:pos="238"/>
              </w:tabs>
              <w:spacing w:line="42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172,948</w:t>
            </w:r>
          </w:p>
        </w:tc>
        <w:tc>
          <w:tcPr>
            <w:tcW w:w="1418" w:type="dxa"/>
            <w:tcBorders>
              <w:top w:val="nil"/>
              <w:left w:val="nil"/>
              <w:right w:val="nil"/>
            </w:tcBorders>
            <w:vAlign w:val="bottom"/>
          </w:tcPr>
          <w:p w14:paraId="52BA38EB" w14:textId="7B3A624C" w:rsidR="00301DCC" w:rsidRPr="0079480C" w:rsidRDefault="00E434A5" w:rsidP="009779C3">
            <w:pPr>
              <w:tabs>
                <w:tab w:val="left" w:pos="238"/>
              </w:tabs>
              <w:spacing w:line="42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295,470</w:t>
            </w:r>
          </w:p>
        </w:tc>
      </w:tr>
      <w:tr w:rsidR="00301DCC" w:rsidRPr="0079480C" w14:paraId="4D29CD1A" w14:textId="77777777">
        <w:trPr>
          <w:trHeight w:val="203"/>
        </w:trPr>
        <w:tc>
          <w:tcPr>
            <w:tcW w:w="3402" w:type="dxa"/>
            <w:vAlign w:val="center"/>
          </w:tcPr>
          <w:p w14:paraId="57D834AE" w14:textId="77777777" w:rsidR="00301DCC" w:rsidRPr="0079480C" w:rsidRDefault="00301DCC" w:rsidP="009779C3">
            <w:pPr>
              <w:tabs>
                <w:tab w:val="left" w:pos="540"/>
              </w:tabs>
              <w:spacing w:line="420" w:lineRule="exact"/>
              <w:ind w:left="36"/>
              <w:outlineLvl w:val="0"/>
              <w:rPr>
                <w:rFonts w:ascii="Angsana New" w:hAnsi="Angsana New" w:cs="Angsana New"/>
                <w:color w:val="auto"/>
                <w:sz w:val="28"/>
                <w:szCs w:val="28"/>
                <w:cs/>
              </w:rPr>
            </w:pPr>
            <w:r w:rsidRPr="00C934BE">
              <w:rPr>
                <w:rFonts w:ascii="Angsana New" w:hAnsi="Angsana New" w:cs="Angsana New"/>
                <w:color w:val="auto"/>
                <w:sz w:val="28"/>
                <w:szCs w:val="28"/>
              </w:rPr>
              <w:t>Decoration costs - labor</w:t>
            </w:r>
          </w:p>
        </w:tc>
        <w:tc>
          <w:tcPr>
            <w:tcW w:w="1417" w:type="dxa"/>
            <w:tcBorders>
              <w:top w:val="nil"/>
              <w:left w:val="nil"/>
              <w:right w:val="nil"/>
            </w:tcBorders>
            <w:vAlign w:val="bottom"/>
          </w:tcPr>
          <w:p w14:paraId="1C69ECA0" w14:textId="081966B3" w:rsidR="00301DCC"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hAnsi="Angsana New" w:cs="Angsana New"/>
                <w:color w:val="000000"/>
                <w:sz w:val="28"/>
                <w:szCs w:val="28"/>
              </w:rPr>
              <w:t>388,329</w:t>
            </w:r>
          </w:p>
        </w:tc>
        <w:tc>
          <w:tcPr>
            <w:tcW w:w="1418" w:type="dxa"/>
            <w:vAlign w:val="bottom"/>
          </w:tcPr>
          <w:p w14:paraId="26A781CE" w14:textId="0C570DC6" w:rsidR="00301DCC"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hAnsi="Angsana New" w:cs="Angsana New"/>
                <w:color w:val="000000"/>
                <w:sz w:val="28"/>
                <w:szCs w:val="28"/>
              </w:rPr>
              <w:t>387,212</w:t>
            </w:r>
          </w:p>
        </w:tc>
        <w:tc>
          <w:tcPr>
            <w:tcW w:w="1417" w:type="dxa"/>
            <w:tcBorders>
              <w:top w:val="nil"/>
              <w:left w:val="nil"/>
              <w:right w:val="nil"/>
            </w:tcBorders>
            <w:vAlign w:val="bottom"/>
          </w:tcPr>
          <w:p w14:paraId="032B80D9" w14:textId="69AD150C" w:rsidR="00301DCC"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388,329</w:t>
            </w:r>
          </w:p>
        </w:tc>
        <w:tc>
          <w:tcPr>
            <w:tcW w:w="1418" w:type="dxa"/>
            <w:tcBorders>
              <w:top w:val="nil"/>
              <w:left w:val="nil"/>
              <w:right w:val="nil"/>
            </w:tcBorders>
            <w:vAlign w:val="bottom"/>
          </w:tcPr>
          <w:p w14:paraId="36FAC379" w14:textId="0DC6BAC7" w:rsidR="00301DCC"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387,212</w:t>
            </w:r>
          </w:p>
        </w:tc>
      </w:tr>
      <w:tr w:rsidR="00301DCC" w:rsidRPr="0079480C" w14:paraId="0CA38EB6" w14:textId="77777777">
        <w:trPr>
          <w:trHeight w:val="80"/>
        </w:trPr>
        <w:tc>
          <w:tcPr>
            <w:tcW w:w="3402" w:type="dxa"/>
            <w:vAlign w:val="center"/>
          </w:tcPr>
          <w:p w14:paraId="57AE4E9D" w14:textId="77777777" w:rsidR="00301DCC" w:rsidRPr="0079480C" w:rsidRDefault="00301DCC" w:rsidP="009779C3">
            <w:pPr>
              <w:tabs>
                <w:tab w:val="left" w:pos="540"/>
              </w:tabs>
              <w:spacing w:line="420" w:lineRule="exact"/>
              <w:ind w:left="36"/>
              <w:outlineLvl w:val="0"/>
              <w:rPr>
                <w:rFonts w:ascii="Angsana New" w:hAnsi="Angsana New" w:cs="Angsana New"/>
                <w:color w:val="auto"/>
                <w:sz w:val="28"/>
                <w:szCs w:val="28"/>
                <w:cs/>
              </w:rPr>
            </w:pPr>
            <w:r w:rsidRPr="0079480C">
              <w:rPr>
                <w:rFonts w:ascii="Angsana New" w:hAnsi="Angsana New" w:cs="Angsana New"/>
                <w:color w:val="auto"/>
                <w:sz w:val="28"/>
                <w:szCs w:val="28"/>
              </w:rPr>
              <w:t>Employee benefit expenses</w:t>
            </w:r>
          </w:p>
        </w:tc>
        <w:tc>
          <w:tcPr>
            <w:tcW w:w="1417" w:type="dxa"/>
            <w:tcBorders>
              <w:top w:val="nil"/>
              <w:left w:val="nil"/>
              <w:right w:val="nil"/>
            </w:tcBorders>
            <w:vAlign w:val="bottom"/>
          </w:tcPr>
          <w:p w14:paraId="550AB3A7" w14:textId="16224459" w:rsidR="00301DCC"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71,294</w:t>
            </w:r>
          </w:p>
        </w:tc>
        <w:tc>
          <w:tcPr>
            <w:tcW w:w="1418" w:type="dxa"/>
            <w:vAlign w:val="bottom"/>
          </w:tcPr>
          <w:p w14:paraId="169AE69C" w14:textId="3A3ABE10" w:rsidR="00301DCC"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69,631</w:t>
            </w:r>
          </w:p>
        </w:tc>
        <w:tc>
          <w:tcPr>
            <w:tcW w:w="1417" w:type="dxa"/>
            <w:tcBorders>
              <w:top w:val="nil"/>
              <w:left w:val="nil"/>
              <w:right w:val="nil"/>
            </w:tcBorders>
            <w:vAlign w:val="bottom"/>
          </w:tcPr>
          <w:p w14:paraId="4F8DB973" w14:textId="08780B7C" w:rsidR="00301DCC" w:rsidRPr="0079480C" w:rsidRDefault="00E434A5" w:rsidP="009779C3">
            <w:pPr>
              <w:tabs>
                <w:tab w:val="left" w:pos="238"/>
              </w:tabs>
              <w:spacing w:line="42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71,294</w:t>
            </w:r>
          </w:p>
        </w:tc>
        <w:tc>
          <w:tcPr>
            <w:tcW w:w="1418" w:type="dxa"/>
            <w:tcBorders>
              <w:top w:val="nil"/>
              <w:left w:val="nil"/>
              <w:right w:val="nil"/>
            </w:tcBorders>
            <w:vAlign w:val="bottom"/>
          </w:tcPr>
          <w:p w14:paraId="0B105542" w14:textId="17931A13" w:rsidR="00301DCC" w:rsidRPr="0079480C" w:rsidRDefault="00E434A5" w:rsidP="009779C3">
            <w:pPr>
              <w:tabs>
                <w:tab w:val="left" w:pos="238"/>
              </w:tabs>
              <w:spacing w:line="42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69,631</w:t>
            </w:r>
          </w:p>
        </w:tc>
      </w:tr>
      <w:tr w:rsidR="00433EF7" w:rsidRPr="0079480C" w14:paraId="0F9799DB" w14:textId="77777777">
        <w:trPr>
          <w:trHeight w:val="80"/>
        </w:trPr>
        <w:tc>
          <w:tcPr>
            <w:tcW w:w="3402" w:type="dxa"/>
            <w:vAlign w:val="center"/>
          </w:tcPr>
          <w:p w14:paraId="79A68566" w14:textId="77777777" w:rsidR="00433EF7" w:rsidRPr="0079480C" w:rsidRDefault="00433EF7" w:rsidP="009779C3">
            <w:pPr>
              <w:tabs>
                <w:tab w:val="left" w:pos="540"/>
              </w:tabs>
              <w:spacing w:line="420" w:lineRule="exact"/>
              <w:ind w:left="36"/>
              <w:outlineLvl w:val="0"/>
              <w:rPr>
                <w:rFonts w:ascii="Angsana New" w:hAnsi="Angsana New" w:cs="Angsana New"/>
                <w:color w:val="auto"/>
                <w:sz w:val="28"/>
                <w:szCs w:val="28"/>
              </w:rPr>
            </w:pPr>
            <w:r w:rsidRPr="0079480C">
              <w:rPr>
                <w:rFonts w:ascii="Angsana New" w:hAnsi="Angsana New" w:cs="Angsana New"/>
                <w:color w:val="auto"/>
                <w:sz w:val="28"/>
                <w:szCs w:val="28"/>
              </w:rPr>
              <w:t xml:space="preserve">Depreciation and amortization </w:t>
            </w:r>
          </w:p>
        </w:tc>
        <w:tc>
          <w:tcPr>
            <w:tcW w:w="1417" w:type="dxa"/>
            <w:tcBorders>
              <w:top w:val="nil"/>
              <w:left w:val="nil"/>
              <w:right w:val="nil"/>
            </w:tcBorders>
            <w:vAlign w:val="bottom"/>
          </w:tcPr>
          <w:p w14:paraId="04589D7C" w14:textId="226247BA" w:rsidR="00433EF7"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w:t>
            </w:r>
            <w:r w:rsidR="00302872">
              <w:rPr>
                <w:rFonts w:ascii="Angsana New" w:eastAsia="Cordia New" w:hAnsi="Angsana New" w:cs="Angsana New" w:hint="cs"/>
                <w:color w:val="000000"/>
                <w:sz w:val="28"/>
                <w:szCs w:val="28"/>
                <w:cs/>
              </w:rPr>
              <w:t>6</w:t>
            </w:r>
            <w:r>
              <w:rPr>
                <w:rFonts w:ascii="Angsana New" w:eastAsia="Cordia New" w:hAnsi="Angsana New" w:cs="Angsana New"/>
                <w:color w:val="000000"/>
                <w:sz w:val="28"/>
                <w:szCs w:val="28"/>
              </w:rPr>
              <w:t>,</w:t>
            </w:r>
            <w:r w:rsidR="00302872">
              <w:rPr>
                <w:rFonts w:ascii="Angsana New" w:eastAsia="Cordia New" w:hAnsi="Angsana New" w:cs="Angsana New" w:hint="cs"/>
                <w:color w:val="000000"/>
                <w:sz w:val="28"/>
                <w:szCs w:val="28"/>
                <w:cs/>
              </w:rPr>
              <w:t>548</w:t>
            </w:r>
          </w:p>
        </w:tc>
        <w:tc>
          <w:tcPr>
            <w:tcW w:w="1418" w:type="dxa"/>
            <w:vAlign w:val="bottom"/>
          </w:tcPr>
          <w:p w14:paraId="569E423C" w14:textId="58767B3C" w:rsidR="00433EF7"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13,027</w:t>
            </w:r>
          </w:p>
        </w:tc>
        <w:tc>
          <w:tcPr>
            <w:tcW w:w="1417" w:type="dxa"/>
            <w:tcBorders>
              <w:top w:val="nil"/>
              <w:left w:val="nil"/>
              <w:right w:val="nil"/>
            </w:tcBorders>
            <w:vAlign w:val="bottom"/>
          </w:tcPr>
          <w:p w14:paraId="105FEDBD" w14:textId="4C5315BE" w:rsidR="00433EF7" w:rsidRPr="0079480C" w:rsidRDefault="00302872"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hint="cs"/>
                <w:color w:val="000000"/>
                <w:sz w:val="28"/>
                <w:szCs w:val="28"/>
                <w:cs/>
              </w:rPr>
              <w:t>15</w:t>
            </w:r>
            <w:r>
              <w:rPr>
                <w:rFonts w:ascii="Angsana New" w:eastAsia="Cordia New" w:hAnsi="Angsana New" w:cs="Angsana New"/>
                <w:color w:val="000000"/>
                <w:sz w:val="28"/>
                <w:szCs w:val="28"/>
              </w:rPr>
              <w:t>,408</w:t>
            </w:r>
          </w:p>
        </w:tc>
        <w:tc>
          <w:tcPr>
            <w:tcW w:w="1418" w:type="dxa"/>
            <w:tcBorders>
              <w:top w:val="nil"/>
              <w:left w:val="nil"/>
              <w:right w:val="nil"/>
            </w:tcBorders>
            <w:vAlign w:val="bottom"/>
          </w:tcPr>
          <w:p w14:paraId="4B301B64" w14:textId="6A837198" w:rsidR="00433EF7"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11,916</w:t>
            </w:r>
          </w:p>
        </w:tc>
      </w:tr>
      <w:tr w:rsidR="001C0075" w:rsidRPr="0079480C" w14:paraId="61EEC21F" w14:textId="77777777">
        <w:trPr>
          <w:trHeight w:val="80"/>
        </w:trPr>
        <w:tc>
          <w:tcPr>
            <w:tcW w:w="3402" w:type="dxa"/>
            <w:vAlign w:val="center"/>
          </w:tcPr>
          <w:p w14:paraId="45F627D2" w14:textId="77777777" w:rsidR="001C0075" w:rsidRPr="0079480C" w:rsidRDefault="001C0075" w:rsidP="009779C3">
            <w:pPr>
              <w:tabs>
                <w:tab w:val="left" w:pos="540"/>
              </w:tabs>
              <w:spacing w:line="420" w:lineRule="exact"/>
              <w:ind w:left="36"/>
              <w:outlineLvl w:val="0"/>
              <w:rPr>
                <w:rFonts w:ascii="Angsana New" w:hAnsi="Angsana New" w:cs="Angsana New"/>
                <w:color w:val="auto"/>
                <w:sz w:val="28"/>
                <w:szCs w:val="28"/>
              </w:rPr>
            </w:pPr>
            <w:r w:rsidRPr="0079480C">
              <w:rPr>
                <w:rFonts w:ascii="Angsana New" w:hAnsi="Angsana New" w:cs="Angsana New"/>
                <w:color w:val="auto"/>
                <w:sz w:val="28"/>
                <w:szCs w:val="28"/>
              </w:rPr>
              <w:t>Loss on devaluation of inventories</w:t>
            </w:r>
          </w:p>
        </w:tc>
        <w:tc>
          <w:tcPr>
            <w:tcW w:w="1417" w:type="dxa"/>
            <w:tcBorders>
              <w:top w:val="nil"/>
              <w:left w:val="nil"/>
              <w:right w:val="nil"/>
            </w:tcBorders>
            <w:vAlign w:val="bottom"/>
          </w:tcPr>
          <w:p w14:paraId="0F628526" w14:textId="3D84103B" w:rsidR="001C0075"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1,523</w:t>
            </w:r>
          </w:p>
        </w:tc>
        <w:tc>
          <w:tcPr>
            <w:tcW w:w="1418" w:type="dxa"/>
            <w:vAlign w:val="bottom"/>
          </w:tcPr>
          <w:p w14:paraId="519ABED2" w14:textId="6699CDC8" w:rsidR="001C0075"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866</w:t>
            </w:r>
          </w:p>
        </w:tc>
        <w:tc>
          <w:tcPr>
            <w:tcW w:w="1417" w:type="dxa"/>
            <w:tcBorders>
              <w:top w:val="nil"/>
              <w:left w:val="nil"/>
              <w:right w:val="nil"/>
            </w:tcBorders>
            <w:vAlign w:val="bottom"/>
          </w:tcPr>
          <w:p w14:paraId="38976B16" w14:textId="652B5F54" w:rsidR="001C0075" w:rsidRPr="0079480C" w:rsidRDefault="00E434A5" w:rsidP="009779C3">
            <w:pPr>
              <w:tabs>
                <w:tab w:val="left" w:pos="238"/>
              </w:tabs>
              <w:spacing w:line="42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1,523</w:t>
            </w:r>
          </w:p>
        </w:tc>
        <w:tc>
          <w:tcPr>
            <w:tcW w:w="1418" w:type="dxa"/>
            <w:tcBorders>
              <w:top w:val="nil"/>
              <w:left w:val="nil"/>
              <w:right w:val="nil"/>
            </w:tcBorders>
            <w:vAlign w:val="bottom"/>
          </w:tcPr>
          <w:p w14:paraId="23F3FAF1" w14:textId="13E8A507" w:rsidR="001C0075" w:rsidRPr="0079480C" w:rsidRDefault="00E434A5" w:rsidP="009779C3">
            <w:pPr>
              <w:tabs>
                <w:tab w:val="left" w:pos="238"/>
              </w:tabs>
              <w:spacing w:line="420" w:lineRule="exact"/>
              <w:jc w:val="right"/>
              <w:rPr>
                <w:rFonts w:ascii="Angsana New" w:eastAsia="Cordia New" w:hAnsi="Angsana New" w:cs="Angsana New"/>
                <w:color w:val="auto"/>
                <w:sz w:val="28"/>
                <w:szCs w:val="28"/>
                <w:cs/>
              </w:rPr>
            </w:pPr>
            <w:r>
              <w:rPr>
                <w:rFonts w:ascii="Angsana New" w:eastAsia="Cordia New" w:hAnsi="Angsana New" w:cs="Angsana New"/>
                <w:color w:val="000000"/>
                <w:sz w:val="28"/>
                <w:szCs w:val="28"/>
              </w:rPr>
              <w:t>866</w:t>
            </w:r>
          </w:p>
        </w:tc>
      </w:tr>
      <w:tr w:rsidR="001C0075" w:rsidRPr="0079480C" w14:paraId="3989B910" w14:textId="77777777">
        <w:trPr>
          <w:trHeight w:val="80"/>
        </w:trPr>
        <w:tc>
          <w:tcPr>
            <w:tcW w:w="3402" w:type="dxa"/>
            <w:vAlign w:val="center"/>
          </w:tcPr>
          <w:p w14:paraId="5B085945" w14:textId="77777777" w:rsidR="001C0075" w:rsidRPr="0079480C" w:rsidRDefault="001C0075" w:rsidP="009779C3">
            <w:pPr>
              <w:spacing w:line="420" w:lineRule="exact"/>
              <w:ind w:left="36"/>
              <w:rPr>
                <w:rFonts w:ascii="Angsana New" w:eastAsia="Cordia New" w:hAnsi="Angsana New" w:cs="Angsana New"/>
                <w:color w:val="auto"/>
                <w:sz w:val="28"/>
                <w:szCs w:val="28"/>
                <w:cs/>
              </w:rPr>
            </w:pPr>
            <w:r w:rsidRPr="0079480C">
              <w:rPr>
                <w:rFonts w:ascii="Angsana New" w:hAnsi="Angsana New" w:cs="Angsana New"/>
                <w:color w:val="auto"/>
                <w:sz w:val="28"/>
                <w:szCs w:val="28"/>
              </w:rPr>
              <w:t>Expected credit losses (reversed)</w:t>
            </w:r>
          </w:p>
        </w:tc>
        <w:tc>
          <w:tcPr>
            <w:tcW w:w="1417" w:type="dxa"/>
            <w:tcBorders>
              <w:top w:val="nil"/>
              <w:left w:val="nil"/>
              <w:right w:val="nil"/>
            </w:tcBorders>
            <w:vAlign w:val="bottom"/>
          </w:tcPr>
          <w:p w14:paraId="6A55914B" w14:textId="7B2E9A25" w:rsidR="001C0075"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(15,098)</w:t>
            </w:r>
          </w:p>
        </w:tc>
        <w:tc>
          <w:tcPr>
            <w:tcW w:w="1418" w:type="dxa"/>
            <w:vAlign w:val="bottom"/>
          </w:tcPr>
          <w:p w14:paraId="6FB3D34B" w14:textId="35AAA1D3" w:rsidR="001C0075"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77,288</w:t>
            </w:r>
          </w:p>
        </w:tc>
        <w:tc>
          <w:tcPr>
            <w:tcW w:w="1417" w:type="dxa"/>
            <w:tcBorders>
              <w:top w:val="nil"/>
              <w:left w:val="nil"/>
              <w:right w:val="nil"/>
            </w:tcBorders>
            <w:vAlign w:val="bottom"/>
          </w:tcPr>
          <w:p w14:paraId="60BDD769" w14:textId="5014C720" w:rsidR="001C0075"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(15,098)</w:t>
            </w:r>
          </w:p>
        </w:tc>
        <w:tc>
          <w:tcPr>
            <w:tcW w:w="1418" w:type="dxa"/>
            <w:tcBorders>
              <w:top w:val="nil"/>
              <w:left w:val="nil"/>
              <w:right w:val="nil"/>
            </w:tcBorders>
            <w:vAlign w:val="bottom"/>
          </w:tcPr>
          <w:p w14:paraId="6DFDB806" w14:textId="3ED39BD1" w:rsidR="001C0075" w:rsidRPr="0079480C" w:rsidRDefault="00E434A5" w:rsidP="009779C3">
            <w:pPr>
              <w:tabs>
                <w:tab w:val="left" w:pos="238"/>
              </w:tabs>
              <w:spacing w:line="420" w:lineRule="exact"/>
              <w:jc w:val="right"/>
              <w:rPr>
                <w:rFonts w:ascii="Angsana New" w:eastAsia="Cordia New" w:hAnsi="Angsana New" w:cs="Angsana New"/>
                <w:color w:val="auto"/>
                <w:sz w:val="28"/>
                <w:szCs w:val="28"/>
              </w:rPr>
            </w:pPr>
            <w:r>
              <w:rPr>
                <w:rFonts w:ascii="Angsana New" w:eastAsia="Cordia New" w:hAnsi="Angsana New" w:cs="Angsana New"/>
                <w:color w:val="000000"/>
                <w:sz w:val="28"/>
                <w:szCs w:val="28"/>
              </w:rPr>
              <w:t>77,288</w:t>
            </w:r>
          </w:p>
        </w:tc>
      </w:tr>
    </w:tbl>
    <w:p w14:paraId="06C71760" w14:textId="77777777" w:rsidR="009779C3" w:rsidRDefault="009779C3" w:rsidP="009779C3">
      <w:pPr>
        <w:spacing w:line="420" w:lineRule="exact"/>
        <w:rPr>
          <w:rFonts w:ascii="Angsana New" w:hAnsi="Angsana New" w:cs="Angsana New"/>
          <w:b/>
          <w:bCs/>
          <w:color w:val="auto"/>
          <w:sz w:val="28"/>
          <w:szCs w:val="28"/>
          <w:cs/>
        </w:rPr>
      </w:pPr>
      <w:r>
        <w:rPr>
          <w:rFonts w:ascii="Angsana New" w:hAnsi="Angsana New" w:cs="Angsana New"/>
          <w:b/>
          <w:bCs/>
          <w:color w:val="auto"/>
          <w:cs/>
        </w:rPr>
        <w:br w:type="page"/>
      </w:r>
    </w:p>
    <w:p w14:paraId="738D7074" w14:textId="4BBCAD17" w:rsidR="00301DCC" w:rsidRPr="0079480C" w:rsidRDefault="00301DCC" w:rsidP="00A771F1">
      <w:pPr>
        <w:pStyle w:val="a8"/>
        <w:spacing w:before="120" w:line="440" w:lineRule="exact"/>
        <w:ind w:left="426" w:right="0" w:hanging="426"/>
        <w:jc w:val="thaiDistribute"/>
        <w:rPr>
          <w:rFonts w:ascii="Angsana New" w:hAnsi="Angsana New" w:cs="Angsana New"/>
          <w:b/>
          <w:bCs/>
          <w:color w:val="auto"/>
        </w:rPr>
      </w:pPr>
      <w:r w:rsidRPr="0079480C">
        <w:rPr>
          <w:rFonts w:ascii="Angsana New" w:hAnsi="Angsana New" w:cs="Angsana New" w:hint="cs"/>
          <w:b/>
          <w:bCs/>
          <w:color w:val="auto"/>
        </w:rPr>
        <w:lastRenderedPageBreak/>
        <w:t>2</w:t>
      </w:r>
      <w:r w:rsidR="00A842A2">
        <w:rPr>
          <w:rFonts w:ascii="Angsana New" w:hAnsi="Angsana New" w:cs="Angsana New"/>
          <w:b/>
          <w:bCs/>
          <w:color w:val="auto"/>
        </w:rPr>
        <w:t>3</w:t>
      </w:r>
      <w:r w:rsidRPr="0079480C">
        <w:rPr>
          <w:rFonts w:ascii="Angsana New" w:hAnsi="Angsana New" w:cs="Angsana New"/>
          <w:b/>
          <w:bCs/>
          <w:color w:val="auto"/>
          <w:cs/>
        </w:rPr>
        <w:t>.</w:t>
      </w:r>
      <w:r w:rsidRPr="0079480C">
        <w:rPr>
          <w:rFonts w:ascii="Angsana New" w:hAnsi="Angsana New" w:cs="Angsana New"/>
          <w:b/>
          <w:bCs/>
          <w:color w:val="auto"/>
        </w:rPr>
        <w:tab/>
        <w:t>PROVIDENT FUND</w:t>
      </w:r>
    </w:p>
    <w:p w14:paraId="14200396" w14:textId="2532EF3D" w:rsidR="00043C8D" w:rsidRPr="0079480C" w:rsidRDefault="00301DCC" w:rsidP="00A771F1">
      <w:pPr>
        <w:pStyle w:val="24"/>
        <w:tabs>
          <w:tab w:val="clear" w:pos="227"/>
          <w:tab w:val="clear" w:pos="454"/>
          <w:tab w:val="clear" w:pos="680"/>
          <w:tab w:val="clear" w:pos="907"/>
        </w:tabs>
        <w:spacing w:before="120" w:line="440" w:lineRule="exact"/>
        <w:ind w:left="425"/>
        <w:jc w:val="both"/>
        <w:rPr>
          <w:rFonts w:ascii="Angsana New" w:hAnsi="Angsana New"/>
          <w:b w:val="0"/>
          <w:bCs w:val="0"/>
          <w:sz w:val="28"/>
          <w:szCs w:val="28"/>
        </w:rPr>
      </w:pPr>
      <w:r w:rsidRPr="0079480C">
        <w:rPr>
          <w:rFonts w:ascii="Angsana New" w:hAnsi="Angsana New"/>
          <w:b w:val="0"/>
          <w:bCs w:val="0"/>
          <w:sz w:val="28"/>
          <w:szCs w:val="28"/>
        </w:rPr>
        <w:t xml:space="preserve">The </w:t>
      </w:r>
      <w:r w:rsidR="000B2AA5">
        <w:rPr>
          <w:rFonts w:ascii="Angsana New" w:hAnsi="Angsana New"/>
          <w:b w:val="0"/>
          <w:bCs w:val="0"/>
          <w:sz w:val="28"/>
          <w:szCs w:val="28"/>
        </w:rPr>
        <w:t>Group</w:t>
      </w:r>
      <w:r w:rsidRPr="0079480C">
        <w:rPr>
          <w:rFonts w:ascii="Angsana New" w:hAnsi="Angsana New"/>
          <w:b w:val="0"/>
          <w:bCs w:val="0"/>
          <w:sz w:val="28"/>
          <w:szCs w:val="28"/>
        </w:rPr>
        <w:t xml:space="preserve"> and its employees have jointly established provident fund in accordance with the Provident Fund Act </w:t>
      </w:r>
      <w:r w:rsidR="000B2AA5">
        <w:rPr>
          <w:rFonts w:ascii="Angsana New" w:hAnsi="Angsana New"/>
          <w:b w:val="0"/>
          <w:bCs w:val="0"/>
          <w:sz w:val="28"/>
          <w:szCs w:val="28"/>
        </w:rPr>
        <w:br/>
      </w:r>
      <w:r w:rsidRPr="0079480C">
        <w:rPr>
          <w:rFonts w:ascii="Angsana New" w:hAnsi="Angsana New"/>
          <w:b w:val="0"/>
          <w:bCs w:val="0"/>
          <w:sz w:val="28"/>
          <w:szCs w:val="28"/>
        </w:rPr>
        <w:t xml:space="preserve">B.E. 2530. The </w:t>
      </w:r>
      <w:r w:rsidR="000B2AA5">
        <w:rPr>
          <w:rFonts w:ascii="Angsana New" w:hAnsi="Angsana New"/>
          <w:b w:val="0"/>
          <w:bCs w:val="0"/>
          <w:sz w:val="28"/>
          <w:szCs w:val="28"/>
        </w:rPr>
        <w:t>Group</w:t>
      </w:r>
      <w:r w:rsidR="000B2AA5" w:rsidRPr="0079480C">
        <w:rPr>
          <w:rFonts w:ascii="Angsana New" w:hAnsi="Angsana New"/>
          <w:b w:val="0"/>
          <w:bCs w:val="0"/>
          <w:sz w:val="28"/>
          <w:szCs w:val="28"/>
        </w:rPr>
        <w:t xml:space="preserve"> </w:t>
      </w:r>
      <w:r w:rsidRPr="0079480C">
        <w:rPr>
          <w:rFonts w:ascii="Angsana New" w:hAnsi="Angsana New"/>
          <w:b w:val="0"/>
          <w:bCs w:val="0"/>
          <w:sz w:val="28"/>
          <w:szCs w:val="28"/>
        </w:rPr>
        <w:t xml:space="preserve">and its employees contribute to the fund monthly at the rate of 2 percent of basic salary. The funds will be paid to employees upon termination in accordance with the fund’s rules. </w:t>
      </w:r>
      <w:r w:rsidR="008611F8" w:rsidRPr="0079480C">
        <w:rPr>
          <w:rFonts w:ascii="Angsana New" w:hAnsi="Angsana New"/>
          <w:b w:val="0"/>
          <w:bCs w:val="0"/>
          <w:sz w:val="28"/>
          <w:szCs w:val="28"/>
        </w:rPr>
        <w:t>For</w:t>
      </w:r>
      <w:r w:rsidRPr="0079480C">
        <w:rPr>
          <w:rFonts w:ascii="Angsana New" w:hAnsi="Angsana New"/>
          <w:b w:val="0"/>
          <w:bCs w:val="0"/>
          <w:sz w:val="28"/>
          <w:szCs w:val="28"/>
        </w:rPr>
        <w:t xml:space="preserve"> the year ended December 31, </w:t>
      </w:r>
      <w:r w:rsidR="00754CED" w:rsidRPr="0079480C">
        <w:rPr>
          <w:rFonts w:ascii="Angsana New" w:hAnsi="Angsana New"/>
          <w:b w:val="0"/>
          <w:bCs w:val="0"/>
          <w:sz w:val="28"/>
          <w:szCs w:val="28"/>
        </w:rPr>
        <w:t>2025</w:t>
      </w:r>
      <w:r w:rsidRPr="0079480C">
        <w:rPr>
          <w:rFonts w:ascii="Angsana New" w:hAnsi="Angsana New"/>
          <w:b w:val="0"/>
          <w:bCs w:val="0"/>
          <w:sz w:val="28"/>
          <w:szCs w:val="28"/>
        </w:rPr>
        <w:t xml:space="preserve"> and </w:t>
      </w:r>
      <w:r w:rsidR="00754CED" w:rsidRPr="0079480C">
        <w:rPr>
          <w:rFonts w:ascii="Angsana New" w:hAnsi="Angsana New"/>
          <w:b w:val="0"/>
          <w:bCs w:val="0"/>
          <w:sz w:val="28"/>
          <w:szCs w:val="28"/>
        </w:rPr>
        <w:t>2024</w:t>
      </w:r>
      <w:r w:rsidRPr="0079480C">
        <w:rPr>
          <w:rFonts w:ascii="Angsana New" w:hAnsi="Angsana New"/>
          <w:b w:val="0"/>
          <w:bCs w:val="0"/>
          <w:sz w:val="28"/>
          <w:szCs w:val="28"/>
        </w:rPr>
        <w:t xml:space="preserve">, the Company contributed </w:t>
      </w:r>
      <w:proofErr w:type="gramStart"/>
      <w:r w:rsidRPr="0079480C">
        <w:rPr>
          <w:rFonts w:ascii="Angsana New" w:hAnsi="Angsana New"/>
          <w:b w:val="0"/>
          <w:bCs w:val="0"/>
          <w:sz w:val="28"/>
          <w:szCs w:val="28"/>
        </w:rPr>
        <w:t>amount</w:t>
      </w:r>
      <w:proofErr w:type="gramEnd"/>
      <w:r w:rsidRPr="0079480C">
        <w:rPr>
          <w:rFonts w:ascii="Angsana New" w:hAnsi="Angsana New"/>
          <w:b w:val="0"/>
          <w:bCs w:val="0"/>
          <w:sz w:val="28"/>
          <w:szCs w:val="28"/>
        </w:rPr>
        <w:t xml:space="preserve"> of Baht </w:t>
      </w:r>
      <w:r w:rsidR="002C6DE5">
        <w:rPr>
          <w:rFonts w:ascii="Angsana New" w:hAnsi="Angsana New"/>
          <w:b w:val="0"/>
          <w:bCs w:val="0"/>
          <w:sz w:val="28"/>
          <w:szCs w:val="28"/>
        </w:rPr>
        <w:t>3</w:t>
      </w:r>
      <w:r w:rsidR="003C3507" w:rsidRPr="0079480C">
        <w:rPr>
          <w:rFonts w:ascii="Angsana New" w:hAnsi="Angsana New" w:hint="cs"/>
          <w:b w:val="0"/>
          <w:bCs w:val="0"/>
          <w:sz w:val="28"/>
          <w:szCs w:val="28"/>
          <w:cs/>
        </w:rPr>
        <w:t>.</w:t>
      </w:r>
      <w:r w:rsidR="002C6DE5">
        <w:rPr>
          <w:rFonts w:ascii="Angsana New" w:hAnsi="Angsana New"/>
          <w:b w:val="0"/>
          <w:bCs w:val="0"/>
          <w:sz w:val="28"/>
          <w:szCs w:val="28"/>
        </w:rPr>
        <w:t>09</w:t>
      </w:r>
      <w:r w:rsidRPr="0079480C">
        <w:rPr>
          <w:rFonts w:ascii="Angsana New" w:hAnsi="Angsana New"/>
          <w:b w:val="0"/>
          <w:bCs w:val="0"/>
          <w:sz w:val="28"/>
          <w:szCs w:val="28"/>
        </w:rPr>
        <w:t xml:space="preserve"> million and Baht </w:t>
      </w:r>
      <w:r w:rsidR="00481AEF" w:rsidRPr="0079480C">
        <w:rPr>
          <w:rFonts w:ascii="Angsana New" w:hAnsi="Angsana New" w:hint="cs"/>
          <w:b w:val="0"/>
          <w:bCs w:val="0"/>
          <w:sz w:val="28"/>
          <w:szCs w:val="28"/>
        </w:rPr>
        <w:t>2</w:t>
      </w:r>
      <w:r w:rsidR="003C3507" w:rsidRPr="0079480C">
        <w:rPr>
          <w:rFonts w:ascii="Angsana New" w:hAnsi="Angsana New" w:hint="cs"/>
          <w:b w:val="0"/>
          <w:bCs w:val="0"/>
          <w:sz w:val="28"/>
          <w:szCs w:val="28"/>
          <w:cs/>
        </w:rPr>
        <w:t>.</w:t>
      </w:r>
      <w:r w:rsidR="00481AEF" w:rsidRPr="0079480C">
        <w:rPr>
          <w:rFonts w:ascii="Angsana New" w:hAnsi="Angsana New" w:hint="cs"/>
          <w:b w:val="0"/>
          <w:bCs w:val="0"/>
          <w:sz w:val="28"/>
          <w:szCs w:val="28"/>
        </w:rPr>
        <w:t>88</w:t>
      </w:r>
      <w:r w:rsidRPr="0079480C">
        <w:rPr>
          <w:rFonts w:ascii="Angsana New" w:hAnsi="Angsana New"/>
          <w:b w:val="0"/>
          <w:bCs w:val="0"/>
          <w:sz w:val="28"/>
          <w:szCs w:val="28"/>
        </w:rPr>
        <w:t xml:space="preserve"> million respectively, to the fund.</w:t>
      </w:r>
    </w:p>
    <w:p w14:paraId="2B364545" w14:textId="30AB7ADA" w:rsidR="00301DCC" w:rsidRPr="0079480C" w:rsidRDefault="00367485" w:rsidP="00A771F1">
      <w:pPr>
        <w:pStyle w:val="a8"/>
        <w:spacing w:before="120" w:line="440" w:lineRule="exact"/>
        <w:ind w:left="426" w:right="0" w:hanging="426"/>
        <w:jc w:val="thaiDistribute"/>
        <w:rPr>
          <w:rFonts w:ascii="Angsana New" w:hAnsi="Angsana New" w:cs="Angsana New"/>
          <w:b/>
          <w:bCs/>
          <w:color w:val="auto"/>
        </w:rPr>
      </w:pPr>
      <w:r w:rsidRPr="0079480C">
        <w:rPr>
          <w:rFonts w:ascii="Angsana New" w:hAnsi="Angsana New" w:cs="Angsana New" w:hint="cs"/>
          <w:b/>
          <w:bCs/>
          <w:color w:val="auto"/>
        </w:rPr>
        <w:t>2</w:t>
      </w:r>
      <w:r w:rsidR="00AB1487">
        <w:rPr>
          <w:rFonts w:ascii="Angsana New" w:hAnsi="Angsana New" w:cs="Angsana New"/>
          <w:b/>
          <w:bCs/>
          <w:color w:val="auto"/>
        </w:rPr>
        <w:t>4</w:t>
      </w:r>
      <w:r w:rsidR="00301DCC" w:rsidRPr="0079480C">
        <w:rPr>
          <w:rFonts w:ascii="Angsana New" w:hAnsi="Angsana New" w:cs="Angsana New"/>
          <w:b/>
          <w:bCs/>
          <w:color w:val="auto"/>
          <w:cs/>
        </w:rPr>
        <w:t>.</w:t>
      </w:r>
      <w:r w:rsidR="00301DCC" w:rsidRPr="0079480C">
        <w:rPr>
          <w:rFonts w:ascii="Angsana New" w:hAnsi="Angsana New" w:cs="Angsana New"/>
          <w:b/>
          <w:bCs/>
          <w:color w:val="auto"/>
          <w:cs/>
        </w:rPr>
        <w:tab/>
      </w:r>
      <w:r w:rsidR="00301DCC" w:rsidRPr="0079480C">
        <w:rPr>
          <w:rFonts w:ascii="Angsana New" w:hAnsi="Angsana New" w:cs="Angsana New"/>
          <w:b/>
          <w:bCs/>
          <w:color w:val="auto"/>
        </w:rPr>
        <w:t>SEGMENT FINANCIAL INFORMATION</w:t>
      </w:r>
    </w:p>
    <w:p w14:paraId="5C0C2F3F" w14:textId="77777777" w:rsidR="00301DCC" w:rsidRPr="0079480C" w:rsidRDefault="00301DCC" w:rsidP="00A771F1">
      <w:pPr>
        <w:pStyle w:val="a8"/>
        <w:spacing w:before="120" w:line="440" w:lineRule="exact"/>
        <w:ind w:left="425" w:right="0"/>
        <w:jc w:val="both"/>
        <w:rPr>
          <w:rFonts w:ascii="Angsana New" w:hAnsi="Angsana New" w:cs="Angsana New"/>
          <w:b/>
          <w:bCs/>
          <w:color w:val="auto"/>
        </w:rPr>
      </w:pPr>
      <w:r w:rsidRPr="0079480C">
        <w:rPr>
          <w:rFonts w:ascii="Angsana New" w:hAnsi="Angsana New" w:cs="Angsana New"/>
          <w:color w:val="auto"/>
        </w:rPr>
        <w:t>The Group operates in one business segment which manufacturing, trading, and interior decorating of furniture.  The Company’s management used financial statements for evaluating operating segment performance and deciding how to allocate resources to operating segment</w:t>
      </w:r>
      <w:r w:rsidRPr="0079480C">
        <w:rPr>
          <w:rFonts w:ascii="Angsana New" w:hAnsi="Angsana New" w:cs="Angsana New"/>
          <w:b/>
          <w:bCs/>
          <w:color w:val="auto"/>
        </w:rPr>
        <w:t>.</w:t>
      </w:r>
    </w:p>
    <w:p w14:paraId="5A7D7327" w14:textId="77777777" w:rsidR="00301DCC" w:rsidRPr="0079480C" w:rsidRDefault="00301DCC" w:rsidP="00A771F1">
      <w:pPr>
        <w:pStyle w:val="a8"/>
        <w:spacing w:before="120" w:after="120" w:line="440" w:lineRule="exact"/>
        <w:ind w:left="425" w:right="0"/>
        <w:jc w:val="both"/>
        <w:rPr>
          <w:rFonts w:ascii="Angsana New" w:hAnsi="Angsana New" w:cs="Angsana New"/>
          <w:b/>
          <w:bCs/>
          <w:color w:val="auto"/>
          <w:lang w:val="en-GB"/>
        </w:rPr>
      </w:pPr>
      <w:r w:rsidRPr="0079480C">
        <w:rPr>
          <w:rFonts w:ascii="Angsana New" w:hAnsi="Angsana New" w:cs="Angsana New"/>
          <w:b/>
          <w:bCs/>
          <w:color w:val="auto"/>
          <w:lang w:val="en-GB"/>
        </w:rPr>
        <w:t>Major customers</w:t>
      </w:r>
    </w:p>
    <w:p w14:paraId="19B79542" w14:textId="7452BE25" w:rsidR="0041100A" w:rsidRPr="0079480C" w:rsidRDefault="00301DCC" w:rsidP="00A771F1">
      <w:pPr>
        <w:pStyle w:val="a8"/>
        <w:spacing w:line="440" w:lineRule="exact"/>
        <w:ind w:left="425" w:right="0"/>
        <w:jc w:val="both"/>
        <w:rPr>
          <w:rFonts w:ascii="Angsana New" w:hAnsi="Angsana New" w:cs="Angsana New"/>
          <w:color w:val="auto"/>
        </w:rPr>
      </w:pPr>
      <w:r w:rsidRPr="0079480C">
        <w:rPr>
          <w:rFonts w:ascii="Angsana New" w:hAnsi="Angsana New" w:cs="Angsana New"/>
          <w:color w:val="auto"/>
        </w:rPr>
        <w:t xml:space="preserve">As at December 31, </w:t>
      </w:r>
      <w:r w:rsidR="00754CED" w:rsidRPr="0079480C">
        <w:rPr>
          <w:rFonts w:ascii="Angsana New" w:hAnsi="Angsana New" w:cs="Angsana New"/>
          <w:color w:val="auto"/>
        </w:rPr>
        <w:t>2025</w:t>
      </w:r>
      <w:r w:rsidRPr="0079480C">
        <w:rPr>
          <w:rFonts w:ascii="Angsana New" w:hAnsi="Angsana New" w:cs="Angsana New"/>
          <w:color w:val="auto"/>
        </w:rPr>
        <w:t xml:space="preserve"> and </w:t>
      </w:r>
      <w:r w:rsidR="00754CED" w:rsidRPr="0079480C">
        <w:rPr>
          <w:rFonts w:ascii="Angsana New" w:hAnsi="Angsana New" w:cs="Angsana New"/>
          <w:color w:val="auto"/>
        </w:rPr>
        <w:t>2024</w:t>
      </w:r>
      <w:r w:rsidRPr="0079480C">
        <w:rPr>
          <w:rFonts w:ascii="Angsana New" w:hAnsi="Angsana New" w:cs="Angsana New"/>
          <w:color w:val="auto"/>
        </w:rPr>
        <w:t xml:space="preserve">, the Company has revenues from major customers derived from segment of the Group from </w:t>
      </w:r>
      <w:r w:rsidR="00CE5E7C" w:rsidRPr="0079480C">
        <w:rPr>
          <w:rFonts w:ascii="Angsana New" w:hAnsi="Angsana New" w:cs="Angsana New"/>
          <w:color w:val="auto"/>
        </w:rPr>
        <w:t>3</w:t>
      </w:r>
      <w:r w:rsidRPr="0079480C">
        <w:rPr>
          <w:rFonts w:ascii="Angsana New" w:hAnsi="Angsana New" w:cs="Angsana New"/>
          <w:color w:val="auto"/>
        </w:rPr>
        <w:t xml:space="preserve"> major customers, </w:t>
      </w:r>
      <w:proofErr w:type="gramStart"/>
      <w:r w:rsidRPr="0079480C">
        <w:rPr>
          <w:rFonts w:ascii="Angsana New" w:hAnsi="Angsana New" w:cs="Angsana New"/>
          <w:color w:val="auto"/>
        </w:rPr>
        <w:t>amount</w:t>
      </w:r>
      <w:proofErr w:type="gramEnd"/>
      <w:r w:rsidRPr="0079480C">
        <w:rPr>
          <w:rFonts w:ascii="Angsana New" w:hAnsi="Angsana New" w:cs="Angsana New"/>
          <w:color w:val="auto"/>
        </w:rPr>
        <w:t xml:space="preserve"> of Baht </w:t>
      </w:r>
      <w:r w:rsidR="002925FD">
        <w:rPr>
          <w:rFonts w:ascii="Angsana New" w:hAnsi="Angsana New" w:cs="Angsana New"/>
          <w:color w:val="auto"/>
        </w:rPr>
        <w:t>675</w:t>
      </w:r>
      <w:r w:rsidR="000A3849" w:rsidRPr="0079480C">
        <w:rPr>
          <w:rFonts w:ascii="Angsana New" w:hAnsi="Angsana New" w:cs="Angsana New" w:hint="cs"/>
          <w:color w:val="auto"/>
        </w:rPr>
        <w:t>.</w:t>
      </w:r>
      <w:r w:rsidR="0057443A">
        <w:rPr>
          <w:rFonts w:ascii="Angsana New" w:hAnsi="Angsana New" w:cs="Angsana New"/>
          <w:color w:val="auto"/>
        </w:rPr>
        <w:t>22</w:t>
      </w:r>
      <w:r w:rsidRPr="0079480C">
        <w:rPr>
          <w:rFonts w:ascii="Angsana New" w:hAnsi="Angsana New" w:cs="Angsana New" w:hint="cs"/>
          <w:color w:val="auto"/>
          <w:cs/>
        </w:rPr>
        <w:t xml:space="preserve"> </w:t>
      </w:r>
      <w:r w:rsidRPr="0079480C">
        <w:rPr>
          <w:rFonts w:ascii="Angsana New" w:hAnsi="Angsana New" w:cs="Angsana New"/>
          <w:color w:val="auto"/>
        </w:rPr>
        <w:t xml:space="preserve">million </w:t>
      </w:r>
      <w:r w:rsidR="000A3849" w:rsidRPr="0079480C">
        <w:rPr>
          <w:rFonts w:ascii="Angsana New" w:hAnsi="Angsana New" w:cs="Angsana New"/>
          <w:color w:val="auto"/>
        </w:rPr>
        <w:t xml:space="preserve">and Baht </w:t>
      </w:r>
      <w:r w:rsidR="008F09C4" w:rsidRPr="008F09C4">
        <w:rPr>
          <w:rFonts w:ascii="Angsana New" w:hAnsi="Angsana New" w:cs="Angsana New"/>
          <w:color w:val="auto"/>
        </w:rPr>
        <w:t>734.15</w:t>
      </w:r>
      <w:r w:rsidR="000A3849" w:rsidRPr="0079480C">
        <w:rPr>
          <w:rFonts w:ascii="Angsana New" w:hAnsi="Angsana New" w:cs="Angsana New"/>
          <w:color w:val="auto"/>
        </w:rPr>
        <w:t xml:space="preserve"> million respectively.</w:t>
      </w:r>
    </w:p>
    <w:p w14:paraId="32E5C2A5" w14:textId="4CCB7218" w:rsidR="00301DCC" w:rsidRPr="00A96998" w:rsidRDefault="00301DCC" w:rsidP="00A771F1">
      <w:pPr>
        <w:pStyle w:val="a8"/>
        <w:spacing w:before="120" w:line="440" w:lineRule="exact"/>
        <w:ind w:left="425" w:right="0"/>
        <w:jc w:val="both"/>
        <w:rPr>
          <w:rFonts w:ascii="Angsana New" w:hAnsi="Angsana New" w:cs="Angsana New"/>
          <w:b/>
          <w:bCs/>
          <w:color w:val="auto"/>
          <w:spacing w:val="-2"/>
        </w:rPr>
      </w:pPr>
      <w:r w:rsidRPr="00A96998">
        <w:rPr>
          <w:rFonts w:ascii="Angsana New" w:hAnsi="Angsana New" w:cs="Angsana New"/>
          <w:b/>
          <w:bCs/>
          <w:color w:val="auto"/>
          <w:spacing w:val="-2"/>
        </w:rPr>
        <w:t>Geographic segments</w:t>
      </w:r>
    </w:p>
    <w:p w14:paraId="3368FA3A" w14:textId="77777777" w:rsidR="00301DCC" w:rsidRPr="0079480C" w:rsidRDefault="00301DCC" w:rsidP="00A771F1">
      <w:pPr>
        <w:pStyle w:val="a8"/>
        <w:spacing w:before="120" w:line="440" w:lineRule="exact"/>
        <w:ind w:left="425" w:right="0"/>
        <w:jc w:val="both"/>
        <w:rPr>
          <w:rFonts w:ascii="Angsana New" w:hAnsi="Angsana New" w:cs="Angsana New"/>
          <w:color w:val="auto"/>
        </w:rPr>
      </w:pPr>
      <w:r w:rsidRPr="0079480C">
        <w:rPr>
          <w:rFonts w:ascii="Angsana New" w:hAnsi="Angsana New" w:cs="Angsana New"/>
          <w:color w:val="auto"/>
        </w:rPr>
        <w:t>In presenting information in the basis of geographical segment, segment revenue is based on the geographical location of customers and segment non-current assets are bases on the geographical location of the assets.</w:t>
      </w:r>
    </w:p>
    <w:p w14:paraId="5D544515" w14:textId="54C10A50" w:rsidR="00301DCC" w:rsidRPr="00A96998" w:rsidRDefault="00301DCC" w:rsidP="00A771F1">
      <w:pPr>
        <w:spacing w:before="120" w:after="120" w:line="440" w:lineRule="exact"/>
        <w:ind w:left="426"/>
        <w:jc w:val="both"/>
        <w:rPr>
          <w:rFonts w:ascii="Angsana New" w:hAnsi="Angsana New" w:cs="Angsana New"/>
          <w:b/>
          <w:bCs/>
          <w:color w:val="auto"/>
          <w:spacing w:val="-2"/>
          <w:sz w:val="28"/>
          <w:szCs w:val="28"/>
        </w:rPr>
      </w:pPr>
      <w:r w:rsidRPr="0079480C">
        <w:rPr>
          <w:rFonts w:ascii="Angsana New" w:hAnsi="Angsana New" w:cs="Angsana New"/>
          <w:color w:val="auto"/>
          <w:sz w:val="28"/>
          <w:szCs w:val="28"/>
          <w:lang w:val="en-GB"/>
        </w:rPr>
        <w:t xml:space="preserve">In </w:t>
      </w:r>
      <w:r w:rsidR="00754CED" w:rsidRPr="0079480C">
        <w:rPr>
          <w:rFonts w:ascii="Angsana New" w:hAnsi="Angsana New" w:cs="Angsana New"/>
          <w:color w:val="auto"/>
          <w:sz w:val="28"/>
          <w:szCs w:val="28"/>
          <w:lang w:val="en-GB"/>
        </w:rPr>
        <w:t>2025</w:t>
      </w:r>
      <w:r w:rsidRPr="0079480C">
        <w:rPr>
          <w:rFonts w:ascii="Angsana New" w:hAnsi="Angsana New" w:cs="Angsana New"/>
          <w:color w:val="auto"/>
          <w:sz w:val="28"/>
          <w:szCs w:val="28"/>
          <w:lang w:val="en-GB"/>
        </w:rPr>
        <w:t xml:space="preserve">, the Company operates in only one geographical segment in Thailand, therefore, business segment information, revenues, profit from operation and entire assets presented in financial statements for the year ended December 31, </w:t>
      </w:r>
      <w:r w:rsidR="00754CED" w:rsidRPr="0079480C">
        <w:rPr>
          <w:rFonts w:ascii="Angsana New" w:hAnsi="Angsana New" w:cs="Angsana New"/>
          <w:color w:val="auto"/>
          <w:sz w:val="28"/>
          <w:szCs w:val="28"/>
          <w:lang w:val="en-GB"/>
        </w:rPr>
        <w:t>2025</w:t>
      </w:r>
      <w:r w:rsidRPr="0079480C">
        <w:rPr>
          <w:rFonts w:ascii="Angsana New" w:hAnsi="Angsana New" w:cs="Angsana New"/>
          <w:color w:val="auto"/>
          <w:sz w:val="28"/>
          <w:szCs w:val="28"/>
          <w:lang w:val="en-GB"/>
        </w:rPr>
        <w:t>, it is considered as reporting in accordance with the segment already.</w:t>
      </w:r>
    </w:p>
    <w:p w14:paraId="04EB1172" w14:textId="1C226A88" w:rsidR="00301DCC" w:rsidRPr="0079480C" w:rsidRDefault="00301DCC" w:rsidP="00A771F1">
      <w:pPr>
        <w:pStyle w:val="a8"/>
        <w:spacing w:before="120" w:line="440" w:lineRule="exact"/>
        <w:ind w:left="426" w:right="0" w:hanging="426"/>
        <w:jc w:val="thaiDistribute"/>
        <w:rPr>
          <w:rFonts w:ascii="Angsana New" w:hAnsi="Angsana New" w:cs="Angsana New"/>
          <w:b/>
          <w:bCs/>
          <w:color w:val="auto"/>
        </w:rPr>
      </w:pPr>
      <w:r w:rsidRPr="0079480C">
        <w:rPr>
          <w:rFonts w:ascii="Angsana New" w:hAnsi="Angsana New" w:cs="Angsana New"/>
          <w:b/>
          <w:bCs/>
          <w:color w:val="auto"/>
        </w:rPr>
        <w:t>2</w:t>
      </w:r>
      <w:r w:rsidR="000150BB">
        <w:rPr>
          <w:rFonts w:ascii="Angsana New" w:hAnsi="Angsana New" w:cs="Angsana New"/>
          <w:b/>
          <w:bCs/>
          <w:color w:val="auto"/>
        </w:rPr>
        <w:t>5</w:t>
      </w:r>
      <w:r w:rsidRPr="0079480C">
        <w:rPr>
          <w:rFonts w:ascii="Angsana New" w:hAnsi="Angsana New" w:cs="Angsana New"/>
          <w:b/>
          <w:bCs/>
          <w:color w:val="auto"/>
        </w:rPr>
        <w:t>.</w:t>
      </w:r>
      <w:r w:rsidRPr="0079480C">
        <w:rPr>
          <w:rFonts w:ascii="Angsana New" w:hAnsi="Angsana New" w:cs="Angsana New"/>
          <w:b/>
          <w:bCs/>
          <w:color w:val="auto"/>
        </w:rPr>
        <w:tab/>
        <w:t>COMMITMENT AND CONTINGENT LIABILITIES</w:t>
      </w:r>
    </w:p>
    <w:p w14:paraId="4908FB96" w14:textId="768BB596" w:rsidR="00301DCC" w:rsidRPr="0079480C" w:rsidRDefault="00301DCC" w:rsidP="00A771F1">
      <w:pPr>
        <w:pStyle w:val="a8"/>
        <w:spacing w:before="120" w:line="440" w:lineRule="exact"/>
        <w:ind w:left="993" w:right="-26" w:hanging="567"/>
        <w:jc w:val="thaiDistribute"/>
        <w:rPr>
          <w:rFonts w:ascii="Angsana New" w:hAnsi="Angsana New" w:cs="Angsana New"/>
          <w:color w:val="auto"/>
          <w:spacing w:val="-4"/>
        </w:rPr>
      </w:pPr>
      <w:r w:rsidRPr="0079480C">
        <w:rPr>
          <w:rFonts w:ascii="Angsana New" w:hAnsi="Angsana New" w:cs="Angsana New"/>
          <w:color w:val="auto"/>
          <w:spacing w:val="-4"/>
        </w:rPr>
        <w:t>2</w:t>
      </w:r>
      <w:r w:rsidR="000150BB">
        <w:rPr>
          <w:rFonts w:ascii="Angsana New" w:hAnsi="Angsana New" w:cs="Angsana New"/>
          <w:color w:val="auto"/>
          <w:spacing w:val="-4"/>
        </w:rPr>
        <w:t>5</w:t>
      </w:r>
      <w:r w:rsidRPr="0079480C">
        <w:rPr>
          <w:rFonts w:ascii="Angsana New" w:hAnsi="Angsana New" w:cs="Angsana New"/>
          <w:color w:val="auto"/>
          <w:spacing w:val="-4"/>
        </w:rPr>
        <w:t>.1</w:t>
      </w:r>
      <w:r w:rsidRPr="0079480C">
        <w:rPr>
          <w:rFonts w:ascii="Angsana New" w:hAnsi="Angsana New" w:cs="Angsana New"/>
          <w:color w:val="auto"/>
          <w:spacing w:val="-4"/>
        </w:rPr>
        <w:tab/>
      </w:r>
      <w:bookmarkStart w:id="15" w:name="_Hlk40321475"/>
      <w:r w:rsidRPr="0079480C">
        <w:rPr>
          <w:rFonts w:ascii="Angsana New" w:hAnsi="Angsana New" w:cs="Angsana New"/>
          <w:color w:val="auto"/>
          <w:spacing w:val="-4"/>
        </w:rPr>
        <w:t xml:space="preserve">As at December 31, </w:t>
      </w:r>
      <w:r w:rsidR="00754CED" w:rsidRPr="0079480C">
        <w:rPr>
          <w:rFonts w:ascii="Angsana New" w:hAnsi="Angsana New" w:cs="Angsana New"/>
          <w:color w:val="auto"/>
          <w:spacing w:val="-4"/>
        </w:rPr>
        <w:t>2025</w:t>
      </w:r>
      <w:r w:rsidRPr="0079480C">
        <w:rPr>
          <w:rFonts w:ascii="Angsana New" w:hAnsi="Angsana New" w:cs="Angsana New"/>
          <w:color w:val="auto"/>
          <w:spacing w:val="-4"/>
        </w:rPr>
        <w:t xml:space="preserve"> and </w:t>
      </w:r>
      <w:bookmarkEnd w:id="15"/>
      <w:r w:rsidR="00754CED" w:rsidRPr="0079480C">
        <w:rPr>
          <w:rFonts w:ascii="Angsana New" w:hAnsi="Angsana New" w:cs="Angsana New"/>
          <w:color w:val="auto"/>
          <w:spacing w:val="-4"/>
        </w:rPr>
        <w:t>2024</w:t>
      </w:r>
      <w:r w:rsidRPr="0079480C">
        <w:rPr>
          <w:rFonts w:ascii="Angsana New" w:hAnsi="Angsana New" w:cs="Angsana New"/>
          <w:color w:val="auto"/>
          <w:spacing w:val="-4"/>
        </w:rPr>
        <w:t xml:space="preserve">, the Company has commitment from acquire of materials and hire of sub-contractor agreement and others in the </w:t>
      </w:r>
      <w:proofErr w:type="gramStart"/>
      <w:r w:rsidRPr="0079480C">
        <w:rPr>
          <w:rFonts w:ascii="Angsana New" w:hAnsi="Angsana New" w:cs="Angsana New"/>
          <w:color w:val="auto"/>
          <w:spacing w:val="-4"/>
        </w:rPr>
        <w:t>amount</w:t>
      </w:r>
      <w:proofErr w:type="gramEnd"/>
      <w:r w:rsidRPr="0079480C">
        <w:rPr>
          <w:rFonts w:ascii="Angsana New" w:hAnsi="Angsana New" w:cs="Angsana New"/>
          <w:color w:val="auto"/>
          <w:spacing w:val="-4"/>
        </w:rPr>
        <w:t xml:space="preserve"> of Baht</w:t>
      </w:r>
      <w:r w:rsidR="00880486" w:rsidRPr="0079480C">
        <w:rPr>
          <w:rFonts w:ascii="Angsana New" w:hAnsi="Angsana New" w:cs="Angsana New"/>
          <w:color w:val="auto"/>
          <w:spacing w:val="-4"/>
        </w:rPr>
        <w:t xml:space="preserve"> </w:t>
      </w:r>
      <w:r w:rsidR="00481AEF" w:rsidRPr="0079480C">
        <w:rPr>
          <w:rFonts w:ascii="Angsana New" w:hAnsi="Angsana New" w:cs="Angsana New" w:hint="cs"/>
          <w:color w:val="auto"/>
          <w:spacing w:val="-4"/>
        </w:rPr>
        <w:t>25</w:t>
      </w:r>
      <w:r w:rsidR="000150BB">
        <w:rPr>
          <w:rFonts w:ascii="Angsana New" w:hAnsi="Angsana New" w:cs="Angsana New"/>
          <w:color w:val="auto"/>
          <w:spacing w:val="-4"/>
        </w:rPr>
        <w:t>.96</w:t>
      </w:r>
      <w:r w:rsidR="00CE5E7C" w:rsidRPr="0079480C">
        <w:rPr>
          <w:rFonts w:ascii="Angsana New" w:hAnsi="Angsana New" w:cs="Angsana New"/>
          <w:color w:val="auto"/>
          <w:spacing w:val="-4"/>
        </w:rPr>
        <w:t xml:space="preserve"> </w:t>
      </w:r>
      <w:r w:rsidRPr="0079480C">
        <w:rPr>
          <w:rFonts w:ascii="Angsana New" w:hAnsi="Angsana New" w:cs="Angsana New"/>
          <w:color w:val="auto"/>
          <w:spacing w:val="-4"/>
        </w:rPr>
        <w:t xml:space="preserve">million and Baht </w:t>
      </w:r>
      <w:r w:rsidR="00481AEF" w:rsidRPr="0079480C">
        <w:rPr>
          <w:rFonts w:ascii="Angsana New" w:hAnsi="Angsana New" w:cs="Angsana New" w:hint="cs"/>
          <w:color w:val="auto"/>
          <w:spacing w:val="-4"/>
        </w:rPr>
        <w:t>81</w:t>
      </w:r>
      <w:r w:rsidR="002A7B78" w:rsidRPr="0079480C">
        <w:rPr>
          <w:rFonts w:ascii="Angsana New" w:hAnsi="Angsana New" w:cs="Angsana New" w:hint="cs"/>
          <w:color w:val="auto"/>
          <w:spacing w:val="-4"/>
        </w:rPr>
        <w:t>.</w:t>
      </w:r>
      <w:r w:rsidR="00481AEF" w:rsidRPr="0079480C">
        <w:rPr>
          <w:rFonts w:ascii="Angsana New" w:hAnsi="Angsana New" w:cs="Angsana New" w:hint="cs"/>
          <w:color w:val="auto"/>
          <w:spacing w:val="-4"/>
        </w:rPr>
        <w:t>25</w:t>
      </w:r>
      <w:r w:rsidR="00CE5E7C" w:rsidRPr="0079480C">
        <w:rPr>
          <w:rFonts w:ascii="Angsana New" w:hAnsi="Angsana New" w:cs="Angsana New"/>
          <w:color w:val="auto"/>
          <w:spacing w:val="-4"/>
        </w:rPr>
        <w:t xml:space="preserve"> </w:t>
      </w:r>
      <w:r w:rsidRPr="0079480C">
        <w:rPr>
          <w:rFonts w:ascii="Angsana New" w:hAnsi="Angsana New" w:cs="Angsana New"/>
          <w:color w:val="auto"/>
          <w:spacing w:val="-4"/>
        </w:rPr>
        <w:t>million respectively.</w:t>
      </w:r>
    </w:p>
    <w:p w14:paraId="78A873AB" w14:textId="75B035D3" w:rsidR="00301DCC" w:rsidRPr="0079480C" w:rsidRDefault="00301DCC" w:rsidP="00A771F1">
      <w:pPr>
        <w:pStyle w:val="a8"/>
        <w:spacing w:before="120" w:line="440" w:lineRule="exact"/>
        <w:ind w:left="993" w:right="-26" w:hanging="567"/>
        <w:jc w:val="thaiDistribute"/>
        <w:rPr>
          <w:rFonts w:ascii="Angsana New" w:hAnsi="Angsana New" w:cs="Angsana New"/>
          <w:color w:val="auto"/>
          <w:spacing w:val="-4"/>
        </w:rPr>
      </w:pPr>
      <w:r w:rsidRPr="0079480C">
        <w:rPr>
          <w:rFonts w:ascii="Angsana New" w:hAnsi="Angsana New" w:cs="Angsana New"/>
          <w:color w:val="auto"/>
          <w:spacing w:val="-4"/>
        </w:rPr>
        <w:t>2</w:t>
      </w:r>
      <w:r w:rsidR="000150BB">
        <w:rPr>
          <w:rFonts w:ascii="Angsana New" w:hAnsi="Angsana New" w:cs="Angsana New"/>
          <w:color w:val="auto"/>
          <w:spacing w:val="-4"/>
        </w:rPr>
        <w:t>5</w:t>
      </w:r>
      <w:r w:rsidRPr="0079480C">
        <w:rPr>
          <w:rFonts w:ascii="Angsana New" w:hAnsi="Angsana New" w:cs="Angsana New"/>
          <w:color w:val="auto"/>
          <w:spacing w:val="-4"/>
        </w:rPr>
        <w:t>.2</w:t>
      </w:r>
      <w:r w:rsidRPr="0079480C">
        <w:rPr>
          <w:rFonts w:ascii="Angsana New" w:hAnsi="Angsana New" w:cs="Angsana New"/>
          <w:color w:val="auto"/>
          <w:spacing w:val="-4"/>
        </w:rPr>
        <w:tab/>
      </w:r>
      <w:bookmarkStart w:id="16" w:name="_Hlk40321529"/>
      <w:r w:rsidRPr="0079480C">
        <w:rPr>
          <w:rFonts w:ascii="Angsana New" w:hAnsi="Angsana New" w:cs="Angsana New"/>
          <w:color w:val="auto"/>
          <w:spacing w:val="-4"/>
        </w:rPr>
        <w:t xml:space="preserve">As at December 31, </w:t>
      </w:r>
      <w:r w:rsidR="00754CED" w:rsidRPr="0079480C">
        <w:rPr>
          <w:rFonts w:ascii="Angsana New" w:hAnsi="Angsana New" w:cs="Angsana New"/>
          <w:color w:val="auto"/>
          <w:spacing w:val="-4"/>
        </w:rPr>
        <w:t>2025</w:t>
      </w:r>
      <w:r w:rsidRPr="0079480C">
        <w:rPr>
          <w:rFonts w:ascii="Angsana New" w:hAnsi="Angsana New" w:cs="Angsana New"/>
          <w:color w:val="auto"/>
          <w:spacing w:val="-4"/>
        </w:rPr>
        <w:t xml:space="preserve"> and </w:t>
      </w:r>
      <w:bookmarkEnd w:id="16"/>
      <w:r w:rsidR="00754CED" w:rsidRPr="0079480C">
        <w:rPr>
          <w:rFonts w:ascii="Angsana New" w:hAnsi="Angsana New" w:cs="Angsana New"/>
          <w:color w:val="auto"/>
          <w:spacing w:val="-4"/>
        </w:rPr>
        <w:t>2024</w:t>
      </w:r>
      <w:r w:rsidRPr="0079480C">
        <w:rPr>
          <w:rFonts w:ascii="Angsana New" w:hAnsi="Angsana New" w:cs="Angsana New"/>
          <w:color w:val="auto"/>
          <w:spacing w:val="-4"/>
        </w:rPr>
        <w:t xml:space="preserve">, the Company has commitment under service agreement in respect of advance receive under agreement in the </w:t>
      </w:r>
      <w:proofErr w:type="gramStart"/>
      <w:r w:rsidRPr="0079480C">
        <w:rPr>
          <w:rFonts w:ascii="Angsana New" w:hAnsi="Angsana New" w:cs="Angsana New"/>
          <w:color w:val="auto"/>
          <w:spacing w:val="-4"/>
        </w:rPr>
        <w:t>amount</w:t>
      </w:r>
      <w:proofErr w:type="gramEnd"/>
      <w:r w:rsidRPr="0079480C">
        <w:rPr>
          <w:rFonts w:ascii="Angsana New" w:hAnsi="Angsana New" w:cs="Angsana New"/>
          <w:color w:val="auto"/>
          <w:spacing w:val="-4"/>
        </w:rPr>
        <w:t xml:space="preserve"> of Baht </w:t>
      </w:r>
      <w:r w:rsidR="00481AEF" w:rsidRPr="0079480C">
        <w:rPr>
          <w:rFonts w:ascii="Angsana New" w:hAnsi="Angsana New" w:cs="Angsana New" w:hint="cs"/>
          <w:color w:val="auto"/>
          <w:spacing w:val="-4"/>
        </w:rPr>
        <w:t>83</w:t>
      </w:r>
      <w:r w:rsidR="002A7B78" w:rsidRPr="0079480C">
        <w:rPr>
          <w:rFonts w:ascii="Angsana New" w:hAnsi="Angsana New" w:cs="Angsana New" w:hint="cs"/>
          <w:color w:val="auto"/>
          <w:spacing w:val="-4"/>
          <w:cs/>
        </w:rPr>
        <w:t>.</w:t>
      </w:r>
      <w:r w:rsidR="000150BB">
        <w:rPr>
          <w:rFonts w:ascii="Angsana New" w:hAnsi="Angsana New" w:cs="Angsana New"/>
          <w:color w:val="auto"/>
          <w:spacing w:val="-4"/>
        </w:rPr>
        <w:t>0</w:t>
      </w:r>
      <w:r w:rsidR="00481AEF" w:rsidRPr="0079480C">
        <w:rPr>
          <w:rFonts w:ascii="Angsana New" w:hAnsi="Angsana New" w:cs="Angsana New" w:hint="cs"/>
          <w:color w:val="auto"/>
          <w:spacing w:val="-4"/>
        </w:rPr>
        <w:t>9</w:t>
      </w:r>
      <w:r w:rsidRPr="0079480C">
        <w:rPr>
          <w:rFonts w:ascii="Angsana New" w:hAnsi="Angsana New" w:cs="Angsana New"/>
          <w:color w:val="auto"/>
          <w:spacing w:val="-4"/>
        </w:rPr>
        <w:t xml:space="preserve"> million and Baht </w:t>
      </w:r>
      <w:r w:rsidR="00481AEF" w:rsidRPr="00481AEF">
        <w:rPr>
          <w:rFonts w:ascii="Angsana New" w:hAnsi="Angsana New" w:cs="Angsana New" w:hint="cs"/>
          <w:color w:val="auto"/>
          <w:spacing w:val="-4"/>
        </w:rPr>
        <w:t>183</w:t>
      </w:r>
      <w:r w:rsidR="002A7B78">
        <w:rPr>
          <w:rFonts w:ascii="Angsana New" w:hAnsi="Angsana New" w:cs="Angsana New" w:hint="cs"/>
          <w:color w:val="auto"/>
          <w:spacing w:val="-4"/>
          <w:cs/>
        </w:rPr>
        <w:t>.</w:t>
      </w:r>
      <w:r w:rsidR="00481AEF" w:rsidRPr="00481AEF">
        <w:rPr>
          <w:rFonts w:ascii="Angsana New" w:hAnsi="Angsana New" w:cs="Angsana New" w:hint="cs"/>
          <w:color w:val="auto"/>
          <w:spacing w:val="-4"/>
        </w:rPr>
        <w:t>59</w:t>
      </w:r>
      <w:r w:rsidRPr="00FD24BE">
        <w:rPr>
          <w:rFonts w:ascii="Angsana New" w:hAnsi="Angsana New" w:cs="Angsana New"/>
          <w:color w:val="auto"/>
          <w:spacing w:val="-4"/>
        </w:rPr>
        <w:t xml:space="preserve"> </w:t>
      </w:r>
      <w:r w:rsidRPr="0079480C">
        <w:rPr>
          <w:rFonts w:ascii="Angsana New" w:hAnsi="Angsana New" w:cs="Angsana New"/>
          <w:color w:val="auto"/>
          <w:spacing w:val="-4"/>
        </w:rPr>
        <w:t>million respectively.</w:t>
      </w:r>
    </w:p>
    <w:p w14:paraId="74F2B82C" w14:textId="5ACD4CF1" w:rsidR="00CD4BE4" w:rsidRDefault="00301DCC" w:rsidP="00A771F1">
      <w:pPr>
        <w:pStyle w:val="a8"/>
        <w:spacing w:before="120" w:line="440" w:lineRule="exact"/>
        <w:ind w:left="993" w:right="-26" w:hanging="567"/>
        <w:jc w:val="thaiDistribute"/>
        <w:rPr>
          <w:rFonts w:ascii="Angsana New" w:hAnsi="Angsana New" w:cs="Angsana New"/>
          <w:color w:val="auto"/>
          <w:spacing w:val="-4"/>
        </w:rPr>
      </w:pPr>
      <w:r w:rsidRPr="0079480C">
        <w:rPr>
          <w:rFonts w:ascii="Angsana New" w:hAnsi="Angsana New" w:cs="Angsana New"/>
          <w:color w:val="auto"/>
          <w:spacing w:val="-4"/>
        </w:rPr>
        <w:t>2</w:t>
      </w:r>
      <w:r w:rsidR="000150BB">
        <w:rPr>
          <w:rFonts w:ascii="Angsana New" w:hAnsi="Angsana New" w:cs="Angsana New"/>
          <w:color w:val="auto"/>
          <w:spacing w:val="-4"/>
        </w:rPr>
        <w:t>5</w:t>
      </w:r>
      <w:r w:rsidRPr="0079480C">
        <w:rPr>
          <w:rFonts w:ascii="Angsana New" w:hAnsi="Angsana New" w:cs="Angsana New"/>
          <w:color w:val="auto"/>
          <w:spacing w:val="-4"/>
        </w:rPr>
        <w:t>.</w:t>
      </w:r>
      <w:r w:rsidRPr="0079480C">
        <w:rPr>
          <w:rFonts w:ascii="Angsana New" w:hAnsi="Angsana New" w:cs="Angsana New" w:hint="cs"/>
          <w:color w:val="auto"/>
          <w:spacing w:val="-4"/>
        </w:rPr>
        <w:t>3</w:t>
      </w:r>
      <w:r w:rsidRPr="0079480C">
        <w:rPr>
          <w:rFonts w:ascii="Angsana New" w:hAnsi="Angsana New" w:cs="Angsana New"/>
          <w:color w:val="auto"/>
          <w:spacing w:val="-4"/>
        </w:rPr>
        <w:tab/>
        <w:t xml:space="preserve">As at December 31, </w:t>
      </w:r>
      <w:r w:rsidR="00754CED" w:rsidRPr="0079480C">
        <w:rPr>
          <w:rFonts w:ascii="Angsana New" w:hAnsi="Angsana New" w:cs="Angsana New"/>
          <w:color w:val="auto"/>
          <w:spacing w:val="-4"/>
        </w:rPr>
        <w:t>2025</w:t>
      </w:r>
      <w:r w:rsidRPr="0079480C">
        <w:rPr>
          <w:rFonts w:ascii="Angsana New" w:hAnsi="Angsana New" w:cs="Angsana New"/>
          <w:color w:val="auto"/>
          <w:spacing w:val="-4"/>
        </w:rPr>
        <w:t xml:space="preserve"> and </w:t>
      </w:r>
      <w:r w:rsidR="00754CED" w:rsidRPr="0079480C">
        <w:rPr>
          <w:rFonts w:ascii="Angsana New" w:hAnsi="Angsana New" w:cs="Angsana New"/>
          <w:color w:val="auto"/>
          <w:spacing w:val="-4"/>
        </w:rPr>
        <w:t>2024</w:t>
      </w:r>
      <w:r w:rsidRPr="0079480C">
        <w:rPr>
          <w:rFonts w:ascii="Angsana New" w:hAnsi="Angsana New" w:cs="Angsana New"/>
          <w:color w:val="auto"/>
          <w:spacing w:val="-4"/>
        </w:rPr>
        <w:t xml:space="preserve">, the Company has contingent liabilities with banks in respect of letters of guarantee for electricity usage, tender by bidding, works performance, and retention guarantee of the Company amounting to Baht </w:t>
      </w:r>
      <w:r w:rsidR="00481AEF" w:rsidRPr="0079480C">
        <w:rPr>
          <w:rFonts w:ascii="Angsana New" w:hAnsi="Angsana New" w:cs="Angsana New" w:hint="cs"/>
          <w:color w:val="auto"/>
          <w:spacing w:val="-4"/>
        </w:rPr>
        <w:t>17</w:t>
      </w:r>
      <w:r w:rsidR="000150BB">
        <w:rPr>
          <w:rFonts w:ascii="Angsana New" w:hAnsi="Angsana New" w:cs="Angsana New"/>
          <w:color w:val="auto"/>
          <w:spacing w:val="-4"/>
        </w:rPr>
        <w:t>1</w:t>
      </w:r>
      <w:r w:rsidR="002A7B78" w:rsidRPr="0079480C">
        <w:rPr>
          <w:rFonts w:ascii="Angsana New" w:hAnsi="Angsana New" w:cs="Angsana New" w:hint="cs"/>
          <w:color w:val="auto"/>
          <w:spacing w:val="-4"/>
          <w:cs/>
        </w:rPr>
        <w:t>.</w:t>
      </w:r>
      <w:r w:rsidR="000150BB">
        <w:rPr>
          <w:rFonts w:ascii="Angsana New" w:hAnsi="Angsana New" w:cs="Angsana New"/>
          <w:color w:val="auto"/>
          <w:spacing w:val="-4"/>
        </w:rPr>
        <w:t>59</w:t>
      </w:r>
      <w:r w:rsidRPr="0079480C">
        <w:rPr>
          <w:rFonts w:ascii="Angsana New" w:hAnsi="Angsana New" w:cs="Angsana New"/>
          <w:color w:val="auto"/>
          <w:spacing w:val="-4"/>
          <w:cs/>
        </w:rPr>
        <w:t xml:space="preserve"> </w:t>
      </w:r>
      <w:r w:rsidRPr="0079480C">
        <w:rPr>
          <w:rFonts w:ascii="Angsana New" w:hAnsi="Angsana New" w:cs="Angsana New"/>
          <w:color w:val="auto"/>
          <w:spacing w:val="-4"/>
        </w:rPr>
        <w:t xml:space="preserve">million and Baht </w:t>
      </w:r>
      <w:r w:rsidR="00481AEF" w:rsidRPr="00481AEF">
        <w:rPr>
          <w:rFonts w:ascii="Angsana New" w:hAnsi="Angsana New" w:cs="Angsana New" w:hint="cs"/>
          <w:color w:val="auto"/>
          <w:spacing w:val="-4"/>
        </w:rPr>
        <w:t>174</w:t>
      </w:r>
      <w:r w:rsidR="002A7B78">
        <w:rPr>
          <w:rFonts w:ascii="Angsana New" w:hAnsi="Angsana New" w:cs="Angsana New" w:hint="cs"/>
          <w:color w:val="auto"/>
          <w:spacing w:val="-4"/>
          <w:cs/>
        </w:rPr>
        <w:t>.</w:t>
      </w:r>
      <w:r w:rsidR="00481AEF" w:rsidRPr="00481AEF">
        <w:rPr>
          <w:rFonts w:ascii="Angsana New" w:hAnsi="Angsana New" w:cs="Angsana New" w:hint="cs"/>
          <w:color w:val="auto"/>
          <w:spacing w:val="-4"/>
        </w:rPr>
        <w:t>77</w:t>
      </w:r>
      <w:r w:rsidRPr="004329EE">
        <w:rPr>
          <w:rFonts w:ascii="Angsana New" w:hAnsi="Angsana New" w:cs="Angsana New"/>
          <w:color w:val="auto"/>
          <w:spacing w:val="-4"/>
          <w:cs/>
        </w:rPr>
        <w:t xml:space="preserve"> </w:t>
      </w:r>
      <w:r w:rsidRPr="0079480C">
        <w:rPr>
          <w:rFonts w:ascii="Angsana New" w:hAnsi="Angsana New" w:cs="Angsana New"/>
          <w:color w:val="auto"/>
          <w:spacing w:val="-4"/>
        </w:rPr>
        <w:t>million respectively. Such letter of guarantee is secured by land and building of the Company.</w:t>
      </w:r>
    </w:p>
    <w:p w14:paraId="7C0449F5" w14:textId="4B963B75" w:rsidR="00A771F1" w:rsidRDefault="00A771F1" w:rsidP="00A771F1">
      <w:pPr>
        <w:spacing w:line="440" w:lineRule="exact"/>
        <w:rPr>
          <w:rFonts w:ascii="Angsana New" w:hAnsi="Angsana New" w:cs="Angsana New"/>
          <w:color w:val="auto"/>
          <w:spacing w:val="-4"/>
          <w:sz w:val="28"/>
          <w:szCs w:val="28"/>
          <w:cs/>
        </w:rPr>
      </w:pPr>
      <w:r>
        <w:rPr>
          <w:rFonts w:ascii="Angsana New" w:hAnsi="Angsana New" w:cs="Angsana New"/>
          <w:color w:val="auto"/>
          <w:spacing w:val="-4"/>
          <w:cs/>
        </w:rPr>
        <w:br w:type="page"/>
      </w:r>
    </w:p>
    <w:p w14:paraId="61D699D3" w14:textId="00E2B51B" w:rsidR="00301DCC" w:rsidRPr="0079480C" w:rsidRDefault="00367485" w:rsidP="00AF0F14">
      <w:pPr>
        <w:pStyle w:val="a8"/>
        <w:spacing w:before="120" w:line="360" w:lineRule="exact"/>
        <w:ind w:left="450" w:right="-26" w:hanging="426"/>
        <w:jc w:val="thaiDistribute"/>
        <w:rPr>
          <w:rFonts w:ascii="Angsana New" w:eastAsia="Angsana New" w:hAnsi="Angsana New"/>
          <w:b/>
          <w:bCs/>
          <w:caps/>
          <w:color w:val="auto"/>
          <w:lang w:val="en-GB"/>
        </w:rPr>
      </w:pPr>
      <w:r w:rsidRPr="0079480C">
        <w:rPr>
          <w:rFonts w:ascii="Angsana New" w:hAnsi="Angsana New" w:cs="Angsana New" w:hint="cs"/>
          <w:b/>
          <w:bCs/>
          <w:color w:val="auto"/>
        </w:rPr>
        <w:lastRenderedPageBreak/>
        <w:t>2</w:t>
      </w:r>
      <w:r w:rsidR="000150BB">
        <w:rPr>
          <w:rFonts w:ascii="Angsana New" w:hAnsi="Angsana New" w:cs="Angsana New"/>
          <w:b/>
          <w:bCs/>
          <w:color w:val="auto"/>
        </w:rPr>
        <w:t>6</w:t>
      </w:r>
      <w:r w:rsidR="00CD4BE4" w:rsidRPr="0079480C">
        <w:rPr>
          <w:rFonts w:ascii="Angsana New" w:hAnsi="Angsana New" w:cs="Angsana New"/>
          <w:b/>
          <w:bCs/>
          <w:color w:val="auto"/>
        </w:rPr>
        <w:t>.</w:t>
      </w:r>
      <w:r w:rsidR="00CD4BE4" w:rsidRPr="0079480C">
        <w:rPr>
          <w:rFonts w:ascii="Angsana New" w:hAnsi="Angsana New" w:cs="Angsana New"/>
          <w:b/>
          <w:bCs/>
          <w:color w:val="auto"/>
        </w:rPr>
        <w:tab/>
      </w:r>
      <w:r w:rsidR="00301DCC" w:rsidRPr="0079480C">
        <w:rPr>
          <w:rFonts w:ascii="Angsana New" w:eastAsia="Angsana New" w:hAnsi="Angsana New"/>
          <w:b/>
          <w:bCs/>
          <w:caps/>
          <w:color w:val="auto"/>
          <w:lang w:val="en-GB"/>
        </w:rPr>
        <w:t>Financial instruments</w:t>
      </w:r>
    </w:p>
    <w:p w14:paraId="00D82FBD" w14:textId="77777777" w:rsidR="00301DCC" w:rsidRPr="0079480C" w:rsidRDefault="00301DCC" w:rsidP="00AF0F14">
      <w:pPr>
        <w:spacing w:before="120" w:line="360" w:lineRule="exact"/>
        <w:ind w:left="426"/>
        <w:jc w:val="thaiDistribute"/>
        <w:rPr>
          <w:rFonts w:ascii="Angsana New" w:hAnsi="Angsana New"/>
          <w:color w:val="auto"/>
          <w:sz w:val="28"/>
          <w:highlight w:val="yellow"/>
        </w:rPr>
      </w:pPr>
      <w:bookmarkStart w:id="17" w:name="_Hlk64909569"/>
      <w:r w:rsidRPr="0079480C">
        <w:rPr>
          <w:rFonts w:ascii="Angsana New" w:eastAsia="Angsana New" w:hAnsi="Angsana New"/>
          <w:color w:val="auto"/>
          <w:sz w:val="28"/>
          <w:szCs w:val="28"/>
          <w:lang w:val="en-GB"/>
        </w:rPr>
        <w:t>Financial risk management objectives</w:t>
      </w:r>
    </w:p>
    <w:bookmarkEnd w:id="17"/>
    <w:p w14:paraId="00AC1159" w14:textId="77777777" w:rsidR="00301DCC" w:rsidRPr="002F6179" w:rsidRDefault="00301DCC" w:rsidP="00AF0F14">
      <w:pPr>
        <w:spacing w:before="120" w:line="360" w:lineRule="exact"/>
        <w:ind w:left="426" w:right="14"/>
        <w:jc w:val="thaiDistribute"/>
        <w:rPr>
          <w:rFonts w:ascii="Angsana New" w:eastAsia="Angsana New" w:hAnsi="Angsana New"/>
          <w:color w:val="auto"/>
          <w:sz w:val="28"/>
          <w:szCs w:val="28"/>
          <w:lang w:val="en-GB"/>
        </w:rPr>
      </w:pPr>
      <w:r w:rsidRPr="002C7F3A">
        <w:rPr>
          <w:rFonts w:ascii="Angsana New" w:eastAsia="Angsana New" w:hAnsi="Angsana New"/>
          <w:color w:val="auto"/>
          <w:sz w:val="28"/>
          <w:szCs w:val="28"/>
          <w:lang w:val="en-GB"/>
        </w:rPr>
        <w:t xml:space="preserve">The Group’s </w:t>
      </w:r>
      <w:r>
        <w:rPr>
          <w:rFonts w:ascii="Angsana New" w:eastAsia="Angsana New" w:hAnsi="Angsana New"/>
          <w:color w:val="auto"/>
          <w:sz w:val="28"/>
          <w:szCs w:val="28"/>
          <w:lang w:val="en-GB"/>
        </w:rPr>
        <w:t xml:space="preserve">management </w:t>
      </w:r>
      <w:r w:rsidRPr="002C7F3A">
        <w:rPr>
          <w:rFonts w:ascii="Angsana New" w:eastAsia="Angsana New" w:hAnsi="Angsana New"/>
          <w:color w:val="auto"/>
          <w:sz w:val="28"/>
          <w:szCs w:val="28"/>
          <w:lang w:val="en-GB"/>
        </w:rPr>
        <w:t xml:space="preserve">monitors and manages the financial risks relating to the operations of the Group through internal risk reports which </w:t>
      </w:r>
      <w:r w:rsidRPr="002F6179">
        <w:rPr>
          <w:rFonts w:ascii="Angsana New" w:eastAsia="Angsana New" w:hAnsi="Angsana New"/>
          <w:color w:val="auto"/>
          <w:sz w:val="28"/>
          <w:szCs w:val="28"/>
          <w:lang w:val="en-GB"/>
        </w:rPr>
        <w:t>analyses exposures by degree and magnitude of risks. These risks include market risk, credit risk and liquidity risk.</w:t>
      </w:r>
    </w:p>
    <w:p w14:paraId="642232D6" w14:textId="50ED7439" w:rsidR="00301DCC" w:rsidRPr="0079480C" w:rsidRDefault="00301DCC" w:rsidP="00AF0F14">
      <w:pPr>
        <w:spacing w:before="120" w:line="360" w:lineRule="exact"/>
        <w:ind w:left="993" w:right="14" w:hanging="567"/>
        <w:rPr>
          <w:rFonts w:ascii="Angsana New" w:eastAsia="Times New Roman" w:hAnsi="Angsana New"/>
          <w:color w:val="auto"/>
          <w:sz w:val="28"/>
          <w:szCs w:val="28"/>
          <w:lang w:val="en-GB"/>
        </w:rPr>
      </w:pPr>
      <w:r w:rsidRPr="0079480C">
        <w:rPr>
          <w:rFonts w:ascii="Angsana New" w:eastAsia="Angsana New" w:hAnsi="Angsana New" w:cs="Angsana New"/>
          <w:color w:val="auto"/>
          <w:sz w:val="28"/>
          <w:szCs w:val="28"/>
          <w:lang w:val="en-GB"/>
        </w:rPr>
        <w:t>2</w:t>
      </w:r>
      <w:r w:rsidR="000150BB">
        <w:rPr>
          <w:rFonts w:ascii="Angsana New" w:eastAsia="Angsana New" w:hAnsi="Angsana New" w:cs="Angsana New"/>
          <w:color w:val="auto"/>
          <w:sz w:val="28"/>
          <w:szCs w:val="28"/>
        </w:rPr>
        <w:t>6</w:t>
      </w:r>
      <w:r w:rsidRPr="00CC7D69">
        <w:rPr>
          <w:rFonts w:ascii="Angsana New" w:eastAsia="Angsana New" w:hAnsi="Angsana New" w:cs="Angsana New"/>
          <w:color w:val="auto"/>
          <w:sz w:val="28"/>
          <w:szCs w:val="28"/>
          <w:lang w:val="en-GB"/>
        </w:rPr>
        <w:t>.</w:t>
      </w:r>
      <w:r w:rsidR="00826BCD" w:rsidRPr="00CC7D69">
        <w:rPr>
          <w:rFonts w:ascii="Angsana New" w:eastAsia="Angsana New" w:hAnsi="Angsana New"/>
          <w:color w:val="auto"/>
          <w:sz w:val="28"/>
          <w:szCs w:val="28"/>
          <w:lang w:val="en-GB"/>
        </w:rPr>
        <w:t>1</w:t>
      </w:r>
      <w:r w:rsidRPr="00CC7D69">
        <w:rPr>
          <w:rFonts w:ascii="Angsana New" w:eastAsia="Angsana New" w:hAnsi="Angsana New"/>
          <w:color w:val="auto"/>
          <w:sz w:val="28"/>
          <w:szCs w:val="28"/>
          <w:lang w:val="en-GB"/>
        </w:rPr>
        <w:tab/>
      </w:r>
      <w:r w:rsidRPr="0079480C">
        <w:rPr>
          <w:rFonts w:ascii="Angsana New" w:hAnsi="Angsana New"/>
          <w:color w:val="auto"/>
          <w:sz w:val="28"/>
          <w:szCs w:val="28"/>
        </w:rPr>
        <w:t>Market risk</w:t>
      </w:r>
    </w:p>
    <w:p w14:paraId="0F05273A" w14:textId="77777777" w:rsidR="00301DCC" w:rsidRPr="0079480C" w:rsidRDefault="00301DCC" w:rsidP="00AF0F14">
      <w:pPr>
        <w:spacing w:before="120" w:line="360" w:lineRule="exact"/>
        <w:ind w:left="993"/>
        <w:jc w:val="thaiDistribute"/>
        <w:rPr>
          <w:rFonts w:ascii="Angsana New" w:eastAsia="SimSun" w:hAnsi="Angsana New" w:cs="Cordia New"/>
          <w:color w:val="auto"/>
          <w:sz w:val="28"/>
          <w:szCs w:val="28"/>
          <w:cs/>
        </w:rPr>
      </w:pPr>
      <w:r w:rsidRPr="0079480C">
        <w:rPr>
          <w:rFonts w:ascii="Angsana New" w:eastAsia="Angsana New" w:hAnsi="Angsana New"/>
          <w:color w:val="auto"/>
          <w:sz w:val="28"/>
          <w:szCs w:val="28"/>
        </w:rPr>
        <w:t>Interest Rate Risk</w:t>
      </w:r>
      <w:r w:rsidRPr="0079480C">
        <w:rPr>
          <w:rFonts w:ascii="Angsana New" w:eastAsia="SimSun" w:hAnsi="Angsana New"/>
          <w:color w:val="auto"/>
          <w:sz w:val="28"/>
          <w:szCs w:val="28"/>
          <w:cs/>
          <w:lang w:val="en-GB"/>
        </w:rPr>
        <w:t xml:space="preserve"> </w:t>
      </w:r>
    </w:p>
    <w:p w14:paraId="53BEA161" w14:textId="77777777" w:rsidR="00301DCC" w:rsidRPr="0079480C" w:rsidRDefault="00301DCC" w:rsidP="00AF0F14">
      <w:pPr>
        <w:tabs>
          <w:tab w:val="left" w:pos="9000"/>
        </w:tabs>
        <w:spacing w:before="120" w:line="360" w:lineRule="exact"/>
        <w:ind w:left="993"/>
        <w:jc w:val="thaiDistribute"/>
        <w:rPr>
          <w:rFonts w:ascii="Angsana New" w:eastAsia="SimSun" w:hAnsi="Angsana New"/>
          <w:color w:val="auto"/>
          <w:sz w:val="28"/>
          <w:szCs w:val="28"/>
          <w:lang w:val="en-GB"/>
        </w:rPr>
      </w:pPr>
      <w:r w:rsidRPr="0079480C">
        <w:rPr>
          <w:rFonts w:ascii="Angsana New" w:eastAsia="SimSun" w:hAnsi="Angsana New"/>
          <w:color w:val="auto"/>
          <w:sz w:val="28"/>
          <w:szCs w:val="28"/>
          <w:lang w:val="en-GB"/>
        </w:rPr>
        <w:t>The Group has no exposure to interest risk in associated with bank deposits, other financial assets and lease liabilities. Most of financial assets and financial liabilities bearing fixed interest rate closed to the current market rate.</w:t>
      </w:r>
    </w:p>
    <w:p w14:paraId="5341E0C0" w14:textId="0FF817C1" w:rsidR="008C0C9B" w:rsidRPr="0079480C" w:rsidRDefault="00301DCC" w:rsidP="00AF0F14">
      <w:pPr>
        <w:spacing w:before="120" w:line="360" w:lineRule="exact"/>
        <w:ind w:left="992"/>
        <w:jc w:val="thaiDistribute"/>
        <w:rPr>
          <w:rFonts w:ascii="Angsana New" w:hAnsi="Angsana New"/>
          <w:color w:val="auto"/>
          <w:sz w:val="28"/>
          <w:szCs w:val="28"/>
        </w:rPr>
      </w:pPr>
      <w:r w:rsidRPr="0079480C">
        <w:rPr>
          <w:rFonts w:ascii="Angsana New" w:hAnsi="Angsana New"/>
          <w:color w:val="auto"/>
          <w:sz w:val="28"/>
          <w:szCs w:val="28"/>
        </w:rPr>
        <w:t xml:space="preserve">As at December 31, </w:t>
      </w:r>
      <w:r w:rsidR="00754CED" w:rsidRPr="0079480C">
        <w:rPr>
          <w:rFonts w:ascii="Angsana New" w:hAnsi="Angsana New"/>
          <w:color w:val="auto"/>
          <w:sz w:val="28"/>
          <w:szCs w:val="28"/>
        </w:rPr>
        <w:t>2025</w:t>
      </w:r>
      <w:r w:rsidRPr="0079480C">
        <w:rPr>
          <w:rFonts w:ascii="Angsana New" w:hAnsi="Angsana New"/>
          <w:color w:val="auto"/>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 </w:t>
      </w:r>
    </w:p>
    <w:tbl>
      <w:tblPr>
        <w:tblW w:w="9544" w:type="dxa"/>
        <w:tblInd w:w="-142" w:type="dxa"/>
        <w:tblLayout w:type="fixed"/>
        <w:tblLook w:val="0000" w:firstRow="0" w:lastRow="0" w:firstColumn="0" w:lastColumn="0" w:noHBand="0" w:noVBand="0"/>
      </w:tblPr>
      <w:tblGrid>
        <w:gridCol w:w="2300"/>
        <w:gridCol w:w="1276"/>
        <w:gridCol w:w="1099"/>
        <w:gridCol w:w="1259"/>
        <w:gridCol w:w="7"/>
        <w:gridCol w:w="1147"/>
        <w:gridCol w:w="1253"/>
        <w:gridCol w:w="1203"/>
      </w:tblGrid>
      <w:tr w:rsidR="00301DCC" w:rsidRPr="0079480C" w14:paraId="426BDD59" w14:textId="77777777" w:rsidTr="00A771F1">
        <w:trPr>
          <w:tblHeader/>
        </w:trPr>
        <w:tc>
          <w:tcPr>
            <w:tcW w:w="2300" w:type="dxa"/>
            <w:vAlign w:val="bottom"/>
          </w:tcPr>
          <w:p w14:paraId="4A61F998" w14:textId="77777777" w:rsidR="00301DCC" w:rsidRPr="0079480C" w:rsidRDefault="008C0C9B" w:rsidP="00AF0F14">
            <w:pPr>
              <w:spacing w:line="360" w:lineRule="exact"/>
              <w:ind w:left="522"/>
              <w:jc w:val="right"/>
              <w:rPr>
                <w:rFonts w:ascii="Angsana New" w:hAnsi="Angsana New" w:cs="Angsana New"/>
                <w:color w:val="auto"/>
                <w:sz w:val="28"/>
                <w:szCs w:val="28"/>
              </w:rPr>
            </w:pPr>
            <w:r w:rsidRPr="0079480C">
              <w:rPr>
                <w:rFonts w:ascii="Angsana New" w:hAnsi="Angsana New"/>
                <w:color w:val="auto"/>
                <w:sz w:val="28"/>
                <w:szCs w:val="28"/>
              </w:rPr>
              <w:br w:type="page"/>
            </w:r>
            <w:r w:rsidR="001F0E54" w:rsidRPr="0079480C">
              <w:rPr>
                <w:rFonts w:ascii="Angsana New" w:hAnsi="Angsana New" w:cs="Cordia New"/>
                <w:color w:val="auto"/>
                <w:sz w:val="28"/>
                <w:szCs w:val="28"/>
                <w:cs/>
              </w:rPr>
              <w:br w:type="page"/>
            </w:r>
          </w:p>
        </w:tc>
        <w:tc>
          <w:tcPr>
            <w:tcW w:w="7244" w:type="dxa"/>
            <w:gridSpan w:val="7"/>
          </w:tcPr>
          <w:p w14:paraId="2BB10DD1" w14:textId="345D4D60" w:rsidR="00301DCC" w:rsidRPr="0079480C" w:rsidRDefault="00301DCC" w:rsidP="00AF0F14">
            <w:pPr>
              <w:pBdr>
                <w:bottom w:val="single" w:sz="4" w:space="1" w:color="auto"/>
              </w:pBdr>
              <w:spacing w:line="360" w:lineRule="exact"/>
              <w:jc w:val="right"/>
              <w:rPr>
                <w:rFonts w:ascii="Angsana New" w:hAnsi="Angsana New" w:cs="Angsana New"/>
                <w:color w:val="auto"/>
                <w:sz w:val="28"/>
                <w:szCs w:val="28"/>
                <w:cs/>
              </w:rPr>
            </w:pPr>
            <w:r w:rsidRPr="0079480C">
              <w:rPr>
                <w:rFonts w:ascii="Angsana New" w:hAnsi="Angsana New" w:cs="Angsana New"/>
                <w:color w:val="auto"/>
                <w:sz w:val="28"/>
                <w:szCs w:val="28"/>
              </w:rPr>
              <w:t>Unit: Thousand Baht</w:t>
            </w:r>
          </w:p>
        </w:tc>
      </w:tr>
      <w:tr w:rsidR="00301DCC" w:rsidRPr="0079480C" w14:paraId="640ACF5A" w14:textId="77777777" w:rsidTr="00A771F1">
        <w:trPr>
          <w:trHeight w:val="80"/>
          <w:tblHeader/>
        </w:trPr>
        <w:tc>
          <w:tcPr>
            <w:tcW w:w="2300" w:type="dxa"/>
            <w:vAlign w:val="bottom"/>
          </w:tcPr>
          <w:p w14:paraId="3F1771AE" w14:textId="77777777" w:rsidR="00301DCC" w:rsidRPr="0079480C" w:rsidRDefault="00301DCC" w:rsidP="00AF0F14">
            <w:pPr>
              <w:spacing w:line="360" w:lineRule="exact"/>
              <w:ind w:right="162"/>
              <w:rPr>
                <w:rFonts w:ascii="Angsana New" w:hAnsi="Angsana New" w:cs="Angsana New"/>
                <w:color w:val="auto"/>
                <w:sz w:val="28"/>
                <w:szCs w:val="28"/>
                <w:cs/>
              </w:rPr>
            </w:pPr>
          </w:p>
        </w:tc>
        <w:tc>
          <w:tcPr>
            <w:tcW w:w="7244" w:type="dxa"/>
            <w:gridSpan w:val="7"/>
          </w:tcPr>
          <w:p w14:paraId="0170EB98" w14:textId="02A5B573" w:rsidR="00301DCC" w:rsidRPr="0079480C" w:rsidRDefault="00301DCC" w:rsidP="00AF0F14">
            <w:pPr>
              <w:pBdr>
                <w:bottom w:val="single" w:sz="4" w:space="1" w:color="auto"/>
              </w:pBdr>
              <w:spacing w:line="36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Consolidated financial statements</w:t>
            </w:r>
            <w:r w:rsidRPr="0079480C">
              <w:rPr>
                <w:rFonts w:ascii="Angsana New" w:hAnsi="Angsana New" w:cs="Angsana New"/>
                <w:color w:val="auto"/>
                <w:sz w:val="28"/>
                <w:szCs w:val="28"/>
                <w:cs/>
              </w:rPr>
              <w:t xml:space="preserve"> </w:t>
            </w:r>
          </w:p>
        </w:tc>
      </w:tr>
      <w:tr w:rsidR="00301DCC" w:rsidRPr="0079480C" w14:paraId="44C11C4F" w14:textId="77777777" w:rsidTr="00A771F1">
        <w:trPr>
          <w:trHeight w:val="80"/>
          <w:tblHeader/>
        </w:trPr>
        <w:tc>
          <w:tcPr>
            <w:tcW w:w="2300" w:type="dxa"/>
            <w:vAlign w:val="bottom"/>
          </w:tcPr>
          <w:p w14:paraId="0DC1A530" w14:textId="00018C51" w:rsidR="00301DCC" w:rsidRPr="0079480C" w:rsidRDefault="00301DCC" w:rsidP="00AF0F14">
            <w:pPr>
              <w:spacing w:line="360" w:lineRule="exact"/>
              <w:ind w:right="162"/>
              <w:rPr>
                <w:rFonts w:ascii="Angsana New" w:hAnsi="Angsana New" w:cs="Angsana New"/>
                <w:color w:val="auto"/>
                <w:sz w:val="28"/>
                <w:szCs w:val="28"/>
                <w:cs/>
              </w:rPr>
            </w:pPr>
          </w:p>
        </w:tc>
        <w:tc>
          <w:tcPr>
            <w:tcW w:w="7244" w:type="dxa"/>
            <w:gridSpan w:val="7"/>
          </w:tcPr>
          <w:p w14:paraId="58EADA2F" w14:textId="6DBEC3E4" w:rsidR="00301DCC" w:rsidRPr="0079480C" w:rsidRDefault="00301DCC" w:rsidP="00AF0F14">
            <w:pPr>
              <w:pBdr>
                <w:bottom w:val="single" w:sz="4" w:space="1" w:color="auto"/>
              </w:pBd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rPr>
              <w:t xml:space="preserve">As at December 31, </w:t>
            </w:r>
            <w:r w:rsidR="00754CED" w:rsidRPr="0079480C">
              <w:rPr>
                <w:rFonts w:ascii="Angsana New" w:hAnsi="Angsana New" w:cs="Angsana New"/>
                <w:color w:val="auto"/>
                <w:sz w:val="28"/>
                <w:szCs w:val="28"/>
              </w:rPr>
              <w:t>2025</w:t>
            </w:r>
          </w:p>
        </w:tc>
      </w:tr>
      <w:tr w:rsidR="00301DCC" w:rsidRPr="0079480C" w14:paraId="42B47038" w14:textId="77777777" w:rsidTr="00A771F1">
        <w:trPr>
          <w:trHeight w:val="73"/>
          <w:tblHeader/>
        </w:trPr>
        <w:tc>
          <w:tcPr>
            <w:tcW w:w="2300" w:type="dxa"/>
            <w:vAlign w:val="bottom"/>
          </w:tcPr>
          <w:p w14:paraId="3F67D75E" w14:textId="77777777" w:rsidR="00301DCC" w:rsidRPr="0079480C" w:rsidRDefault="00301DCC" w:rsidP="00AF0F14">
            <w:pPr>
              <w:spacing w:line="360" w:lineRule="exact"/>
              <w:ind w:right="162"/>
              <w:rPr>
                <w:rFonts w:ascii="Angsana New" w:hAnsi="Angsana New" w:cs="Angsana New"/>
                <w:color w:val="auto"/>
                <w:sz w:val="28"/>
                <w:szCs w:val="28"/>
                <w:cs/>
              </w:rPr>
            </w:pPr>
          </w:p>
        </w:tc>
        <w:tc>
          <w:tcPr>
            <w:tcW w:w="3634" w:type="dxa"/>
            <w:gridSpan w:val="3"/>
          </w:tcPr>
          <w:p w14:paraId="0DBE14BB" w14:textId="09DBFCC7" w:rsidR="00301DCC" w:rsidRPr="0079480C" w:rsidRDefault="00301DCC" w:rsidP="00AF0F14">
            <w:pPr>
              <w:pBdr>
                <w:bottom w:val="single" w:sz="4" w:space="1" w:color="auto"/>
              </w:pBdr>
              <w:spacing w:line="36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Fixed interest rate</w:t>
            </w:r>
          </w:p>
        </w:tc>
        <w:tc>
          <w:tcPr>
            <w:tcW w:w="1154" w:type="dxa"/>
            <w:gridSpan w:val="2"/>
            <w:vAlign w:val="bottom"/>
          </w:tcPr>
          <w:p w14:paraId="502E0CC5" w14:textId="77777777" w:rsidR="00301DCC" w:rsidRPr="0079480C" w:rsidRDefault="00301DCC" w:rsidP="00AF0F14">
            <w:pPr>
              <w:spacing w:line="36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Floating</w:t>
            </w:r>
          </w:p>
        </w:tc>
        <w:tc>
          <w:tcPr>
            <w:tcW w:w="1253" w:type="dxa"/>
            <w:vAlign w:val="bottom"/>
          </w:tcPr>
          <w:p w14:paraId="11ACBC4F" w14:textId="77777777" w:rsidR="00301DCC" w:rsidRPr="0079480C" w:rsidRDefault="00301DCC" w:rsidP="00AF0F14">
            <w:pP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rPr>
              <w:t>Non-interest</w:t>
            </w:r>
          </w:p>
        </w:tc>
        <w:tc>
          <w:tcPr>
            <w:tcW w:w="1203" w:type="dxa"/>
            <w:vAlign w:val="bottom"/>
          </w:tcPr>
          <w:p w14:paraId="2AC0D4E7" w14:textId="77777777" w:rsidR="00301DCC" w:rsidRPr="0079480C" w:rsidRDefault="00301DCC" w:rsidP="00AF0F14">
            <w:pPr>
              <w:spacing w:line="36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Interest rate</w:t>
            </w:r>
          </w:p>
        </w:tc>
      </w:tr>
      <w:tr w:rsidR="00A771F1" w:rsidRPr="0079480C" w14:paraId="50812C3C" w14:textId="77777777" w:rsidTr="00E67C07">
        <w:trPr>
          <w:trHeight w:val="83"/>
          <w:tblHeader/>
        </w:trPr>
        <w:tc>
          <w:tcPr>
            <w:tcW w:w="2300" w:type="dxa"/>
          </w:tcPr>
          <w:p w14:paraId="1F41E711" w14:textId="77777777" w:rsidR="00A771F1" w:rsidRPr="0079480C" w:rsidRDefault="00A771F1" w:rsidP="00AF0F14">
            <w:pPr>
              <w:pBdr>
                <w:bottom w:val="single" w:sz="6" w:space="1" w:color="auto"/>
              </w:pBdr>
              <w:spacing w:line="360" w:lineRule="exact"/>
              <w:ind w:right="162"/>
              <w:jc w:val="center"/>
              <w:rPr>
                <w:rFonts w:ascii="Angsana New" w:hAnsi="Angsana New" w:cs="Angsana New"/>
                <w:color w:val="auto"/>
                <w:sz w:val="28"/>
                <w:szCs w:val="28"/>
              </w:rPr>
            </w:pPr>
            <w:r w:rsidRPr="0079480C">
              <w:rPr>
                <w:rFonts w:ascii="Angsana New" w:hAnsi="Angsana New" w:cs="Angsana New"/>
                <w:color w:val="auto"/>
                <w:sz w:val="28"/>
                <w:szCs w:val="28"/>
              </w:rPr>
              <w:t>Transactions</w:t>
            </w:r>
          </w:p>
        </w:tc>
        <w:tc>
          <w:tcPr>
            <w:tcW w:w="1276" w:type="dxa"/>
            <w:vAlign w:val="bottom"/>
          </w:tcPr>
          <w:p w14:paraId="2ECE7141" w14:textId="329459EF" w:rsidR="00A771F1" w:rsidRPr="0079480C" w:rsidRDefault="00A771F1" w:rsidP="00AF0F14">
            <w:pPr>
              <w:pBdr>
                <w:bottom w:val="single" w:sz="4" w:space="1" w:color="auto"/>
              </w:pBd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rPr>
              <w:t>Within 1 year</w:t>
            </w:r>
          </w:p>
        </w:tc>
        <w:tc>
          <w:tcPr>
            <w:tcW w:w="1099" w:type="dxa"/>
            <w:vAlign w:val="bottom"/>
          </w:tcPr>
          <w:p w14:paraId="3E4A3F08" w14:textId="3FCD0586" w:rsidR="00A771F1" w:rsidRPr="0079480C" w:rsidRDefault="00A771F1" w:rsidP="00AF0F14">
            <w:pPr>
              <w:pBdr>
                <w:bottom w:val="single" w:sz="4" w:space="1" w:color="auto"/>
              </w:pBdr>
              <w:spacing w:line="36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1 -</w:t>
            </w:r>
            <w:r w:rsidRPr="0079480C">
              <w:rPr>
                <w:rFonts w:ascii="Angsana New" w:hAnsi="Angsana New" w:cs="Angsana New"/>
                <w:color w:val="auto"/>
                <w:sz w:val="28"/>
                <w:szCs w:val="28"/>
                <w:cs/>
              </w:rPr>
              <w:t xml:space="preserve"> </w:t>
            </w:r>
            <w:r w:rsidRPr="0079480C">
              <w:rPr>
                <w:rFonts w:ascii="Angsana New" w:hAnsi="Angsana New" w:cs="Angsana New"/>
                <w:color w:val="auto"/>
                <w:sz w:val="28"/>
                <w:szCs w:val="28"/>
              </w:rPr>
              <w:t>5 years</w:t>
            </w:r>
          </w:p>
        </w:tc>
        <w:tc>
          <w:tcPr>
            <w:tcW w:w="1266" w:type="dxa"/>
            <w:gridSpan w:val="2"/>
            <w:vAlign w:val="bottom"/>
          </w:tcPr>
          <w:p w14:paraId="4160F72A" w14:textId="5670ACE8" w:rsidR="00A771F1" w:rsidRPr="0079480C" w:rsidRDefault="00A771F1" w:rsidP="00AF0F14">
            <w:pPr>
              <w:pBdr>
                <w:bottom w:val="single" w:sz="4" w:space="1" w:color="auto"/>
              </w:pBdr>
              <w:tabs>
                <w:tab w:val="center" w:pos="504"/>
              </w:tabs>
              <w:spacing w:line="360" w:lineRule="exact"/>
              <w:jc w:val="center"/>
              <w:rPr>
                <w:rFonts w:ascii="Angsana New" w:hAnsi="Angsana New" w:cs="Angsana New"/>
                <w:color w:val="auto"/>
                <w:sz w:val="28"/>
                <w:szCs w:val="28"/>
                <w:cs/>
              </w:rPr>
            </w:pPr>
            <w:r>
              <w:rPr>
                <w:rFonts w:ascii="Angsana New" w:hAnsi="Angsana New" w:cs="Angsana New"/>
                <w:color w:val="auto"/>
                <w:sz w:val="28"/>
                <w:szCs w:val="28"/>
              </w:rPr>
              <w:t>Over</w:t>
            </w:r>
            <w:r w:rsidRPr="0079480C">
              <w:rPr>
                <w:rFonts w:ascii="Angsana New" w:hAnsi="Angsana New" w:cs="Angsana New"/>
                <w:color w:val="auto"/>
                <w:sz w:val="28"/>
                <w:szCs w:val="28"/>
                <w:cs/>
              </w:rPr>
              <w:t xml:space="preserve"> </w:t>
            </w:r>
            <w:r w:rsidRPr="0079480C">
              <w:rPr>
                <w:rFonts w:ascii="Angsana New" w:hAnsi="Angsana New" w:cs="Angsana New"/>
                <w:color w:val="auto"/>
                <w:sz w:val="28"/>
                <w:szCs w:val="28"/>
              </w:rPr>
              <w:t>5 years</w:t>
            </w:r>
          </w:p>
        </w:tc>
        <w:tc>
          <w:tcPr>
            <w:tcW w:w="1147" w:type="dxa"/>
            <w:vAlign w:val="bottom"/>
          </w:tcPr>
          <w:p w14:paraId="3FF6D741" w14:textId="77777777" w:rsidR="00A771F1" w:rsidRPr="0079480C" w:rsidRDefault="00A771F1" w:rsidP="00AF0F14">
            <w:pPr>
              <w:pBdr>
                <w:bottom w:val="single" w:sz="4" w:space="1" w:color="auto"/>
              </w:pBd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rPr>
              <w:t>interest rate</w:t>
            </w:r>
          </w:p>
        </w:tc>
        <w:tc>
          <w:tcPr>
            <w:tcW w:w="1253" w:type="dxa"/>
            <w:vAlign w:val="bottom"/>
          </w:tcPr>
          <w:p w14:paraId="7BACC003" w14:textId="77777777" w:rsidR="00A771F1" w:rsidRPr="0079480C" w:rsidRDefault="00A771F1" w:rsidP="00AF0F14">
            <w:pPr>
              <w:pBdr>
                <w:bottom w:val="single" w:sz="4" w:space="1" w:color="auto"/>
              </w:pBd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rPr>
              <w:t>rate</w:t>
            </w:r>
          </w:p>
        </w:tc>
        <w:tc>
          <w:tcPr>
            <w:tcW w:w="1203" w:type="dxa"/>
            <w:vAlign w:val="bottom"/>
          </w:tcPr>
          <w:p w14:paraId="2D4F2668" w14:textId="77777777" w:rsidR="00A771F1" w:rsidRPr="0079480C" w:rsidRDefault="00A771F1" w:rsidP="00AF0F14">
            <w:pPr>
              <w:pBdr>
                <w:bottom w:val="single" w:sz="6" w:space="1" w:color="auto"/>
              </w:pBd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cs/>
              </w:rPr>
              <w:t>(</w:t>
            </w:r>
            <w:r w:rsidRPr="0079480C">
              <w:rPr>
                <w:rFonts w:ascii="Angsana New" w:hAnsi="Angsana New" w:cs="Angsana New"/>
                <w:color w:val="auto"/>
                <w:sz w:val="28"/>
                <w:szCs w:val="28"/>
              </w:rPr>
              <w:t>%)</w:t>
            </w:r>
          </w:p>
        </w:tc>
      </w:tr>
      <w:tr w:rsidR="00A771F1" w:rsidRPr="0079480C" w14:paraId="16D9965E" w14:textId="77777777" w:rsidTr="00A771F1">
        <w:tc>
          <w:tcPr>
            <w:tcW w:w="2300" w:type="dxa"/>
          </w:tcPr>
          <w:p w14:paraId="068AEC71" w14:textId="77777777" w:rsidR="00A771F1" w:rsidRPr="0079480C" w:rsidRDefault="00A771F1" w:rsidP="00AF0F14">
            <w:pPr>
              <w:spacing w:line="360" w:lineRule="exact"/>
              <w:ind w:left="72"/>
              <w:rPr>
                <w:rFonts w:ascii="Angsana New" w:hAnsi="Angsana New" w:cs="Angsana New"/>
                <w:b/>
                <w:bCs/>
                <w:color w:val="auto"/>
                <w:sz w:val="28"/>
                <w:szCs w:val="28"/>
                <w:u w:val="single"/>
                <w:cs/>
                <w:lang w:val="th-TH"/>
              </w:rPr>
            </w:pPr>
            <w:r w:rsidRPr="0079480C">
              <w:rPr>
                <w:rFonts w:ascii="Angsana New" w:hAnsi="Angsana New" w:cs="Angsana New"/>
                <w:b/>
                <w:bCs/>
                <w:color w:val="auto"/>
                <w:sz w:val="28"/>
                <w:szCs w:val="28"/>
                <w:u w:val="single"/>
                <w:cs/>
                <w:lang w:val="th-TH"/>
              </w:rPr>
              <w:t xml:space="preserve">Financial </w:t>
            </w:r>
            <w:proofErr w:type="spellStart"/>
            <w:r w:rsidRPr="0079480C">
              <w:rPr>
                <w:rFonts w:ascii="Angsana New" w:hAnsi="Angsana New" w:cs="Angsana New"/>
                <w:b/>
                <w:bCs/>
                <w:color w:val="auto"/>
                <w:sz w:val="28"/>
                <w:szCs w:val="28"/>
                <w:u w:val="single"/>
                <w:cs/>
                <w:lang w:val="th-TH"/>
              </w:rPr>
              <w:t>assets</w:t>
            </w:r>
            <w:proofErr w:type="spellEnd"/>
          </w:p>
        </w:tc>
        <w:tc>
          <w:tcPr>
            <w:tcW w:w="1276" w:type="dxa"/>
          </w:tcPr>
          <w:p w14:paraId="6A16EE2D" w14:textId="77777777" w:rsidR="00A771F1" w:rsidRPr="0079480C" w:rsidRDefault="00A771F1" w:rsidP="00AF0F14">
            <w:pPr>
              <w:spacing w:line="360" w:lineRule="exact"/>
              <w:rPr>
                <w:rFonts w:ascii="Angsana New" w:hAnsi="Angsana New" w:cs="Angsana New"/>
                <w:color w:val="auto"/>
                <w:sz w:val="28"/>
                <w:szCs w:val="28"/>
              </w:rPr>
            </w:pPr>
          </w:p>
        </w:tc>
        <w:tc>
          <w:tcPr>
            <w:tcW w:w="1099" w:type="dxa"/>
          </w:tcPr>
          <w:p w14:paraId="1A9D5B15" w14:textId="10D58333" w:rsidR="00A771F1" w:rsidRPr="0079480C" w:rsidRDefault="00A771F1" w:rsidP="00AF0F14">
            <w:pPr>
              <w:spacing w:line="360" w:lineRule="exact"/>
              <w:rPr>
                <w:rFonts w:ascii="Angsana New" w:hAnsi="Angsana New" w:cs="Angsana New"/>
                <w:color w:val="auto"/>
                <w:sz w:val="28"/>
                <w:szCs w:val="28"/>
              </w:rPr>
            </w:pPr>
          </w:p>
        </w:tc>
        <w:tc>
          <w:tcPr>
            <w:tcW w:w="1266" w:type="dxa"/>
            <w:gridSpan w:val="2"/>
          </w:tcPr>
          <w:p w14:paraId="21BBF8AA" w14:textId="77777777" w:rsidR="00A771F1" w:rsidRPr="0079480C" w:rsidRDefault="00A771F1" w:rsidP="00AF0F14">
            <w:pPr>
              <w:spacing w:line="360" w:lineRule="exact"/>
              <w:rPr>
                <w:rFonts w:ascii="Angsana New" w:hAnsi="Angsana New" w:cs="Angsana New"/>
                <w:color w:val="auto"/>
                <w:sz w:val="28"/>
                <w:szCs w:val="28"/>
              </w:rPr>
            </w:pPr>
          </w:p>
        </w:tc>
        <w:tc>
          <w:tcPr>
            <w:tcW w:w="1147" w:type="dxa"/>
            <w:vAlign w:val="bottom"/>
          </w:tcPr>
          <w:p w14:paraId="433F68E6" w14:textId="77777777" w:rsidR="00A771F1" w:rsidRPr="0079480C" w:rsidRDefault="00A771F1" w:rsidP="00AF0F14">
            <w:pPr>
              <w:spacing w:line="360" w:lineRule="exact"/>
              <w:rPr>
                <w:rFonts w:ascii="Angsana New" w:hAnsi="Angsana New" w:cs="Angsana New"/>
                <w:color w:val="auto"/>
                <w:sz w:val="28"/>
                <w:szCs w:val="28"/>
              </w:rPr>
            </w:pPr>
          </w:p>
        </w:tc>
        <w:tc>
          <w:tcPr>
            <w:tcW w:w="1253" w:type="dxa"/>
            <w:vAlign w:val="bottom"/>
          </w:tcPr>
          <w:p w14:paraId="72A822E8" w14:textId="77777777" w:rsidR="00A771F1" w:rsidRPr="0079480C" w:rsidRDefault="00A771F1" w:rsidP="00AF0F14">
            <w:pPr>
              <w:spacing w:line="360" w:lineRule="exact"/>
              <w:rPr>
                <w:rFonts w:ascii="Angsana New" w:hAnsi="Angsana New" w:cs="Angsana New"/>
                <w:color w:val="auto"/>
                <w:sz w:val="28"/>
                <w:szCs w:val="28"/>
              </w:rPr>
            </w:pPr>
          </w:p>
        </w:tc>
        <w:tc>
          <w:tcPr>
            <w:tcW w:w="1203" w:type="dxa"/>
            <w:vAlign w:val="bottom"/>
          </w:tcPr>
          <w:p w14:paraId="375018F1" w14:textId="77777777" w:rsidR="00A771F1" w:rsidRPr="0079480C" w:rsidRDefault="00A771F1" w:rsidP="00AF0F14">
            <w:pPr>
              <w:spacing w:line="360" w:lineRule="exact"/>
              <w:rPr>
                <w:rFonts w:ascii="Angsana New" w:hAnsi="Angsana New" w:cs="Angsana New"/>
                <w:color w:val="auto"/>
                <w:sz w:val="28"/>
                <w:szCs w:val="28"/>
              </w:rPr>
            </w:pPr>
          </w:p>
        </w:tc>
      </w:tr>
      <w:tr w:rsidR="00A771F1" w:rsidRPr="0079480C" w14:paraId="351070B3" w14:textId="77777777" w:rsidTr="00A771F1">
        <w:tc>
          <w:tcPr>
            <w:tcW w:w="2300" w:type="dxa"/>
          </w:tcPr>
          <w:p w14:paraId="346A4C32" w14:textId="77777777" w:rsidR="00A771F1" w:rsidRPr="0079480C" w:rsidRDefault="00A771F1" w:rsidP="00AF0F14">
            <w:pPr>
              <w:spacing w:line="360" w:lineRule="exact"/>
              <w:ind w:left="72"/>
              <w:rPr>
                <w:rFonts w:ascii="Angsana New" w:hAnsi="Angsana New" w:cs="Angsana New"/>
                <w:color w:val="auto"/>
                <w:sz w:val="28"/>
                <w:szCs w:val="28"/>
                <w:cs/>
                <w:lang w:val="th-TH"/>
              </w:rPr>
            </w:pPr>
            <w:proofErr w:type="spellStart"/>
            <w:r w:rsidRPr="0079480C">
              <w:rPr>
                <w:rFonts w:ascii="Angsana New" w:hAnsi="Angsana New" w:cs="Angsana New"/>
                <w:color w:val="auto"/>
                <w:sz w:val="28"/>
                <w:szCs w:val="28"/>
                <w:cs/>
                <w:lang w:val="th-TH"/>
              </w:rPr>
              <w:t>Cash</w:t>
            </w:r>
            <w:proofErr w:type="spellEnd"/>
            <w:r w:rsidRPr="0079480C">
              <w:rPr>
                <w:rFonts w:ascii="Angsana New" w:hAnsi="Angsana New" w:cs="Angsana New"/>
                <w:color w:val="auto"/>
                <w:sz w:val="28"/>
                <w:szCs w:val="28"/>
                <w:cs/>
                <w:lang w:val="th-TH"/>
              </w:rPr>
              <w:t xml:space="preserve"> and </w:t>
            </w:r>
            <w:proofErr w:type="spellStart"/>
            <w:r w:rsidRPr="0079480C">
              <w:rPr>
                <w:rFonts w:ascii="Angsana New" w:hAnsi="Angsana New" w:cs="Angsana New"/>
                <w:color w:val="auto"/>
                <w:sz w:val="28"/>
                <w:szCs w:val="28"/>
                <w:cs/>
                <w:lang w:val="th-TH"/>
              </w:rPr>
              <w:t>cash</w:t>
            </w:r>
            <w:proofErr w:type="spellEnd"/>
            <w:r w:rsidRPr="0079480C">
              <w:rPr>
                <w:rFonts w:ascii="Angsana New" w:hAnsi="Angsana New" w:cs="Angsana New"/>
                <w:color w:val="auto"/>
                <w:sz w:val="28"/>
                <w:szCs w:val="28"/>
                <w:cs/>
                <w:lang w:val="th-TH"/>
              </w:rPr>
              <w:t xml:space="preserve"> </w:t>
            </w:r>
            <w:proofErr w:type="spellStart"/>
            <w:r w:rsidRPr="0079480C">
              <w:rPr>
                <w:rFonts w:ascii="Angsana New" w:hAnsi="Angsana New" w:cs="Angsana New"/>
                <w:color w:val="auto"/>
                <w:sz w:val="28"/>
                <w:szCs w:val="28"/>
                <w:cs/>
                <w:lang w:val="th-TH"/>
              </w:rPr>
              <w:t>equivalents</w:t>
            </w:r>
            <w:proofErr w:type="spellEnd"/>
          </w:p>
        </w:tc>
        <w:tc>
          <w:tcPr>
            <w:tcW w:w="1276" w:type="dxa"/>
          </w:tcPr>
          <w:p w14:paraId="26ED9475" w14:textId="422AF7DA" w:rsidR="00A771F1" w:rsidRDefault="00A771F1" w:rsidP="00AF0F14">
            <w:pPr>
              <w:tabs>
                <w:tab w:val="decimal" w:pos="884"/>
              </w:tabs>
              <w:spacing w:line="360" w:lineRule="exact"/>
              <w:jc w:val="right"/>
              <w:rPr>
                <w:rFonts w:ascii="Angsana New" w:hAnsi="Angsana New" w:cs="Angsana New"/>
                <w:color w:val="auto"/>
                <w:sz w:val="25"/>
                <w:szCs w:val="25"/>
              </w:rPr>
            </w:pPr>
            <w:r>
              <w:rPr>
                <w:rFonts w:ascii="Angsana New" w:hAnsi="Angsana New" w:cs="Angsana New"/>
                <w:color w:val="auto"/>
                <w:sz w:val="25"/>
                <w:szCs w:val="25"/>
              </w:rPr>
              <w:t>-</w:t>
            </w:r>
          </w:p>
        </w:tc>
        <w:tc>
          <w:tcPr>
            <w:tcW w:w="1099" w:type="dxa"/>
          </w:tcPr>
          <w:p w14:paraId="6CF9EEE8" w14:textId="38E43C64" w:rsidR="00A771F1" w:rsidRPr="0079480C" w:rsidRDefault="00A771F1" w:rsidP="00AF0F14">
            <w:pPr>
              <w:tabs>
                <w:tab w:val="decimal" w:pos="884"/>
              </w:tabs>
              <w:spacing w:line="360" w:lineRule="exact"/>
              <w:jc w:val="right"/>
              <w:rPr>
                <w:rFonts w:ascii="Angsana New" w:hAnsi="Angsana New" w:cs="Angsana New"/>
                <w:color w:val="auto"/>
                <w:sz w:val="25"/>
                <w:szCs w:val="25"/>
              </w:rPr>
            </w:pPr>
            <w:r w:rsidRPr="0079480C">
              <w:rPr>
                <w:rFonts w:ascii="Angsana New" w:hAnsi="Angsana New" w:cs="Angsana New"/>
                <w:color w:val="auto"/>
                <w:sz w:val="25"/>
                <w:szCs w:val="25"/>
              </w:rPr>
              <w:t>-</w:t>
            </w:r>
          </w:p>
        </w:tc>
        <w:tc>
          <w:tcPr>
            <w:tcW w:w="1266" w:type="dxa"/>
            <w:gridSpan w:val="2"/>
          </w:tcPr>
          <w:p w14:paraId="4B4F24D4" w14:textId="39EEBA97" w:rsidR="00A771F1" w:rsidRPr="0079480C" w:rsidRDefault="00A771F1" w:rsidP="00AF0F14">
            <w:pPr>
              <w:tabs>
                <w:tab w:val="decimal" w:pos="884"/>
              </w:tabs>
              <w:spacing w:line="360" w:lineRule="exact"/>
              <w:jc w:val="right"/>
              <w:rPr>
                <w:rFonts w:ascii="Angsana New" w:hAnsi="Angsana New" w:cs="Angsana New"/>
                <w:color w:val="auto"/>
                <w:sz w:val="25"/>
                <w:szCs w:val="25"/>
              </w:rPr>
            </w:pPr>
            <w:r w:rsidRPr="0079480C">
              <w:rPr>
                <w:rFonts w:ascii="Angsana New" w:hAnsi="Angsana New" w:cs="Angsana New"/>
                <w:color w:val="auto"/>
                <w:sz w:val="25"/>
                <w:szCs w:val="25"/>
              </w:rPr>
              <w:t>-</w:t>
            </w:r>
          </w:p>
        </w:tc>
        <w:tc>
          <w:tcPr>
            <w:tcW w:w="1147" w:type="dxa"/>
          </w:tcPr>
          <w:p w14:paraId="3644BE3F" w14:textId="40A7DC10" w:rsidR="00A771F1" w:rsidRPr="0079480C" w:rsidRDefault="00A771F1" w:rsidP="00AF0F14">
            <w:pPr>
              <w:tabs>
                <w:tab w:val="decimal" w:pos="972"/>
              </w:tabs>
              <w:spacing w:line="360" w:lineRule="exact"/>
              <w:jc w:val="right"/>
              <w:rPr>
                <w:rFonts w:ascii="Angsana New" w:hAnsi="Angsana New" w:cs="Angsana New"/>
                <w:color w:val="auto"/>
                <w:sz w:val="25"/>
                <w:szCs w:val="25"/>
              </w:rPr>
            </w:pPr>
            <w:r w:rsidRPr="007B1CD9">
              <w:rPr>
                <w:rFonts w:ascii="Angsana New" w:hAnsi="Angsana New" w:cs="Angsana New"/>
                <w:color w:val="auto"/>
                <w:sz w:val="25"/>
                <w:szCs w:val="25"/>
              </w:rPr>
              <w:t>15,292</w:t>
            </w:r>
          </w:p>
        </w:tc>
        <w:tc>
          <w:tcPr>
            <w:tcW w:w="1253" w:type="dxa"/>
          </w:tcPr>
          <w:p w14:paraId="06433994" w14:textId="5E60CE49" w:rsidR="00A771F1" w:rsidRPr="0079480C" w:rsidRDefault="00A771F1" w:rsidP="00AF0F14">
            <w:pPr>
              <w:tabs>
                <w:tab w:val="decimal" w:pos="794"/>
              </w:tabs>
              <w:spacing w:line="360" w:lineRule="exact"/>
              <w:jc w:val="right"/>
              <w:rPr>
                <w:rFonts w:ascii="Angsana New" w:hAnsi="Angsana New" w:cs="Angsana New"/>
                <w:color w:val="auto"/>
                <w:sz w:val="25"/>
                <w:szCs w:val="25"/>
              </w:rPr>
            </w:pPr>
            <w:r w:rsidRPr="00554D02">
              <w:rPr>
                <w:rFonts w:ascii="Angsana New" w:hAnsi="Angsana New" w:cs="Angsana New"/>
                <w:color w:val="auto"/>
                <w:sz w:val="25"/>
                <w:szCs w:val="25"/>
              </w:rPr>
              <w:t>652</w:t>
            </w:r>
          </w:p>
        </w:tc>
        <w:tc>
          <w:tcPr>
            <w:tcW w:w="1203" w:type="dxa"/>
          </w:tcPr>
          <w:p w14:paraId="5C048934" w14:textId="403135EE" w:rsidR="00A771F1" w:rsidRPr="0079480C" w:rsidRDefault="00A771F1" w:rsidP="00AF0F14">
            <w:pPr>
              <w:spacing w:line="360" w:lineRule="exact"/>
              <w:jc w:val="center"/>
              <w:rPr>
                <w:rFonts w:ascii="Angsana New" w:hAnsi="Angsana New" w:cs="Angsana New"/>
                <w:color w:val="auto"/>
                <w:sz w:val="25"/>
                <w:szCs w:val="25"/>
              </w:rPr>
            </w:pPr>
            <w:r w:rsidRPr="0079480C">
              <w:rPr>
                <w:rFonts w:ascii="Angsana New" w:hAnsi="Angsana New" w:cs="Angsana New"/>
                <w:color w:val="auto"/>
                <w:sz w:val="25"/>
                <w:szCs w:val="25"/>
              </w:rPr>
              <w:t>0.</w:t>
            </w:r>
            <w:r>
              <w:rPr>
                <w:rFonts w:ascii="Angsana New" w:hAnsi="Angsana New" w:cs="Angsana New"/>
                <w:color w:val="auto"/>
                <w:sz w:val="25"/>
                <w:szCs w:val="25"/>
              </w:rPr>
              <w:t>2 to 0.6</w:t>
            </w:r>
          </w:p>
        </w:tc>
      </w:tr>
      <w:tr w:rsidR="00A771F1" w:rsidRPr="0079480C" w14:paraId="5A1B6098" w14:textId="77777777" w:rsidTr="00A771F1">
        <w:tc>
          <w:tcPr>
            <w:tcW w:w="2300" w:type="dxa"/>
          </w:tcPr>
          <w:p w14:paraId="52C05094" w14:textId="77777777" w:rsidR="00A771F1" w:rsidRPr="0079480C" w:rsidRDefault="00A771F1" w:rsidP="00AF0F14">
            <w:pPr>
              <w:spacing w:line="360" w:lineRule="exact"/>
              <w:ind w:left="72"/>
              <w:rPr>
                <w:rFonts w:ascii="Angsana New" w:hAnsi="Angsana New" w:cs="Angsana New"/>
                <w:color w:val="auto"/>
                <w:sz w:val="28"/>
                <w:szCs w:val="28"/>
                <w:cs/>
                <w:lang w:val="th-TH"/>
              </w:rPr>
            </w:pPr>
            <w:r w:rsidRPr="0079480C">
              <w:rPr>
                <w:rFonts w:ascii="Angsana New" w:hAnsi="Angsana New" w:cs="Angsana New"/>
                <w:b/>
                <w:bCs/>
                <w:color w:val="auto"/>
                <w:sz w:val="28"/>
                <w:szCs w:val="28"/>
                <w:u w:val="single"/>
                <w:cs/>
                <w:lang w:val="th-TH"/>
              </w:rPr>
              <w:t xml:space="preserve">Financial </w:t>
            </w:r>
            <w:proofErr w:type="spellStart"/>
            <w:r w:rsidRPr="0079480C">
              <w:rPr>
                <w:rFonts w:ascii="Angsana New" w:hAnsi="Angsana New" w:cs="Angsana New"/>
                <w:b/>
                <w:bCs/>
                <w:color w:val="auto"/>
                <w:sz w:val="28"/>
                <w:szCs w:val="28"/>
                <w:u w:val="single"/>
                <w:cs/>
                <w:lang w:val="th-TH"/>
              </w:rPr>
              <w:t>liabilities</w:t>
            </w:r>
            <w:proofErr w:type="spellEnd"/>
          </w:p>
        </w:tc>
        <w:tc>
          <w:tcPr>
            <w:tcW w:w="1276" w:type="dxa"/>
          </w:tcPr>
          <w:p w14:paraId="2A7B0C47" w14:textId="77777777" w:rsidR="00A771F1" w:rsidRPr="0079480C" w:rsidRDefault="00A771F1" w:rsidP="00AF0F14">
            <w:pPr>
              <w:tabs>
                <w:tab w:val="decimal" w:pos="884"/>
              </w:tabs>
              <w:spacing w:line="360" w:lineRule="exact"/>
              <w:jc w:val="right"/>
              <w:rPr>
                <w:rFonts w:ascii="Angsana New" w:hAnsi="Angsana New" w:cs="Angsana New"/>
                <w:color w:val="auto"/>
                <w:sz w:val="25"/>
                <w:szCs w:val="25"/>
              </w:rPr>
            </w:pPr>
          </w:p>
        </w:tc>
        <w:tc>
          <w:tcPr>
            <w:tcW w:w="1099" w:type="dxa"/>
          </w:tcPr>
          <w:p w14:paraId="36E01788" w14:textId="1166A956" w:rsidR="00A771F1" w:rsidRPr="0079480C" w:rsidRDefault="00A771F1" w:rsidP="00AF0F14">
            <w:pPr>
              <w:tabs>
                <w:tab w:val="decimal" w:pos="884"/>
              </w:tabs>
              <w:spacing w:line="360" w:lineRule="exact"/>
              <w:jc w:val="right"/>
              <w:rPr>
                <w:rFonts w:ascii="Angsana New" w:hAnsi="Angsana New" w:cs="Angsana New"/>
                <w:color w:val="auto"/>
                <w:sz w:val="25"/>
                <w:szCs w:val="25"/>
              </w:rPr>
            </w:pPr>
          </w:p>
        </w:tc>
        <w:tc>
          <w:tcPr>
            <w:tcW w:w="1266" w:type="dxa"/>
            <w:gridSpan w:val="2"/>
          </w:tcPr>
          <w:p w14:paraId="4DF3871C" w14:textId="77777777" w:rsidR="00A771F1" w:rsidRPr="0079480C" w:rsidRDefault="00A771F1" w:rsidP="00AF0F14">
            <w:pPr>
              <w:tabs>
                <w:tab w:val="decimal" w:pos="884"/>
              </w:tabs>
              <w:spacing w:line="360" w:lineRule="exact"/>
              <w:jc w:val="right"/>
              <w:rPr>
                <w:rFonts w:ascii="Angsana New" w:hAnsi="Angsana New" w:cs="Angsana New"/>
                <w:color w:val="auto"/>
                <w:sz w:val="25"/>
                <w:szCs w:val="25"/>
              </w:rPr>
            </w:pPr>
          </w:p>
        </w:tc>
        <w:tc>
          <w:tcPr>
            <w:tcW w:w="1147" w:type="dxa"/>
            <w:vAlign w:val="bottom"/>
          </w:tcPr>
          <w:p w14:paraId="12931AAF" w14:textId="77777777" w:rsidR="00A771F1" w:rsidRPr="0079480C" w:rsidRDefault="00A771F1" w:rsidP="00AF0F14">
            <w:pPr>
              <w:spacing w:line="360" w:lineRule="exact"/>
              <w:jc w:val="right"/>
              <w:rPr>
                <w:rFonts w:ascii="Angsana New" w:hAnsi="Angsana New" w:cs="Angsana New"/>
                <w:color w:val="auto"/>
                <w:sz w:val="25"/>
                <w:szCs w:val="25"/>
              </w:rPr>
            </w:pPr>
          </w:p>
        </w:tc>
        <w:tc>
          <w:tcPr>
            <w:tcW w:w="1253" w:type="dxa"/>
            <w:vAlign w:val="bottom"/>
          </w:tcPr>
          <w:p w14:paraId="3073796D" w14:textId="77777777" w:rsidR="00A771F1" w:rsidRPr="0079480C" w:rsidRDefault="00A771F1" w:rsidP="00AF0F14">
            <w:pPr>
              <w:tabs>
                <w:tab w:val="decimal" w:pos="794"/>
              </w:tabs>
              <w:spacing w:line="360" w:lineRule="exact"/>
              <w:jc w:val="right"/>
              <w:rPr>
                <w:rFonts w:ascii="Angsana New" w:hAnsi="Angsana New" w:cs="Angsana New"/>
                <w:color w:val="auto"/>
                <w:sz w:val="25"/>
                <w:szCs w:val="25"/>
              </w:rPr>
            </w:pPr>
          </w:p>
        </w:tc>
        <w:tc>
          <w:tcPr>
            <w:tcW w:w="1203" w:type="dxa"/>
            <w:vAlign w:val="bottom"/>
          </w:tcPr>
          <w:p w14:paraId="590619DF" w14:textId="77777777" w:rsidR="00A771F1" w:rsidRPr="0079480C" w:rsidRDefault="00A771F1" w:rsidP="00AF0F14">
            <w:pPr>
              <w:spacing w:line="360" w:lineRule="exact"/>
              <w:jc w:val="center"/>
              <w:rPr>
                <w:rFonts w:ascii="Angsana New" w:hAnsi="Angsana New" w:cs="Angsana New"/>
                <w:color w:val="auto"/>
                <w:sz w:val="25"/>
                <w:szCs w:val="25"/>
              </w:rPr>
            </w:pPr>
          </w:p>
        </w:tc>
      </w:tr>
      <w:tr w:rsidR="00A771F1" w:rsidRPr="0079480C" w14:paraId="696B9D5E" w14:textId="77777777" w:rsidTr="00A771F1">
        <w:tc>
          <w:tcPr>
            <w:tcW w:w="2300" w:type="dxa"/>
            <w:vAlign w:val="bottom"/>
          </w:tcPr>
          <w:p w14:paraId="6755863A" w14:textId="77777777" w:rsidR="00A771F1" w:rsidRPr="0079480C" w:rsidRDefault="00A771F1" w:rsidP="00AF0F14">
            <w:pPr>
              <w:spacing w:line="360" w:lineRule="exact"/>
              <w:ind w:left="72"/>
              <w:rPr>
                <w:rFonts w:ascii="Angsana New" w:hAnsi="Angsana New" w:cs="Angsana New"/>
                <w:color w:val="auto"/>
                <w:sz w:val="28"/>
                <w:szCs w:val="28"/>
                <w:cs/>
                <w:lang w:val="th-TH"/>
              </w:rPr>
            </w:pPr>
            <w:r w:rsidRPr="0079480C">
              <w:rPr>
                <w:rFonts w:ascii="Angsana New" w:hAnsi="Angsana New" w:cs="Angsana New"/>
                <w:color w:val="auto"/>
                <w:sz w:val="28"/>
                <w:szCs w:val="28"/>
              </w:rPr>
              <w:t>Short-term</w:t>
            </w:r>
            <w:r w:rsidRPr="0079480C">
              <w:rPr>
                <w:rFonts w:ascii="Angsana New" w:hAnsi="Angsana New" w:cs="Angsana New"/>
                <w:color w:val="auto"/>
                <w:sz w:val="28"/>
                <w:szCs w:val="28"/>
                <w:cs/>
                <w:lang w:val="th-TH"/>
              </w:rPr>
              <w:t xml:space="preserve"> </w:t>
            </w:r>
            <w:r w:rsidRPr="0079480C">
              <w:rPr>
                <w:rFonts w:ascii="Angsana New" w:hAnsi="Angsana New" w:cs="Angsana New"/>
                <w:color w:val="auto"/>
                <w:sz w:val="28"/>
                <w:szCs w:val="28"/>
              </w:rPr>
              <w:t>borrowings</w:t>
            </w:r>
          </w:p>
        </w:tc>
        <w:tc>
          <w:tcPr>
            <w:tcW w:w="1276" w:type="dxa"/>
          </w:tcPr>
          <w:p w14:paraId="15DCC478" w14:textId="2ADDB285" w:rsidR="00A771F1" w:rsidRPr="0079480C" w:rsidRDefault="00A771F1" w:rsidP="00AF0F14">
            <w:pPr>
              <w:tabs>
                <w:tab w:val="decimal" w:pos="884"/>
              </w:tabs>
              <w:spacing w:line="360" w:lineRule="exact"/>
              <w:jc w:val="right"/>
              <w:rPr>
                <w:rFonts w:ascii="Angsana New" w:hAnsi="Angsana New" w:cs="Angsana New"/>
                <w:color w:val="auto"/>
                <w:sz w:val="25"/>
                <w:szCs w:val="25"/>
              </w:rPr>
            </w:pPr>
          </w:p>
        </w:tc>
        <w:tc>
          <w:tcPr>
            <w:tcW w:w="1099" w:type="dxa"/>
          </w:tcPr>
          <w:p w14:paraId="570B4532" w14:textId="30C52302" w:rsidR="00A771F1" w:rsidRPr="0079480C" w:rsidRDefault="00A771F1" w:rsidP="00AF0F14">
            <w:pPr>
              <w:tabs>
                <w:tab w:val="decimal" w:pos="884"/>
              </w:tabs>
              <w:spacing w:line="360" w:lineRule="exact"/>
              <w:jc w:val="right"/>
              <w:rPr>
                <w:rFonts w:ascii="Angsana New" w:hAnsi="Angsana New" w:cs="Angsana New"/>
                <w:color w:val="auto"/>
                <w:sz w:val="25"/>
                <w:szCs w:val="25"/>
              </w:rPr>
            </w:pPr>
          </w:p>
        </w:tc>
        <w:tc>
          <w:tcPr>
            <w:tcW w:w="1266" w:type="dxa"/>
            <w:gridSpan w:val="2"/>
          </w:tcPr>
          <w:p w14:paraId="666A7F1B" w14:textId="77777777" w:rsidR="00A771F1" w:rsidRPr="0079480C" w:rsidRDefault="00A771F1" w:rsidP="00AF0F14">
            <w:pPr>
              <w:tabs>
                <w:tab w:val="decimal" w:pos="884"/>
              </w:tabs>
              <w:spacing w:line="360" w:lineRule="exact"/>
              <w:jc w:val="right"/>
              <w:rPr>
                <w:rFonts w:ascii="Angsana New" w:hAnsi="Angsana New" w:cs="Angsana New"/>
                <w:color w:val="auto"/>
                <w:sz w:val="25"/>
                <w:szCs w:val="25"/>
              </w:rPr>
            </w:pPr>
          </w:p>
        </w:tc>
        <w:tc>
          <w:tcPr>
            <w:tcW w:w="1147" w:type="dxa"/>
            <w:vAlign w:val="bottom"/>
          </w:tcPr>
          <w:p w14:paraId="1E9B16E3" w14:textId="77777777" w:rsidR="00A771F1" w:rsidRPr="0079480C" w:rsidRDefault="00A771F1" w:rsidP="00AF0F14">
            <w:pPr>
              <w:spacing w:line="360" w:lineRule="exact"/>
              <w:jc w:val="right"/>
              <w:rPr>
                <w:rFonts w:ascii="Angsana New" w:hAnsi="Angsana New" w:cs="Angsana New"/>
                <w:color w:val="auto"/>
                <w:sz w:val="25"/>
                <w:szCs w:val="25"/>
              </w:rPr>
            </w:pPr>
          </w:p>
        </w:tc>
        <w:tc>
          <w:tcPr>
            <w:tcW w:w="1253" w:type="dxa"/>
            <w:vAlign w:val="bottom"/>
          </w:tcPr>
          <w:p w14:paraId="3EC9C168" w14:textId="77777777" w:rsidR="00A771F1" w:rsidRPr="0079480C" w:rsidRDefault="00A771F1" w:rsidP="00AF0F14">
            <w:pPr>
              <w:tabs>
                <w:tab w:val="decimal" w:pos="794"/>
              </w:tabs>
              <w:spacing w:line="360" w:lineRule="exact"/>
              <w:jc w:val="right"/>
              <w:rPr>
                <w:rFonts w:ascii="Angsana New" w:hAnsi="Angsana New" w:cs="Angsana New"/>
                <w:color w:val="auto"/>
                <w:sz w:val="25"/>
                <w:szCs w:val="25"/>
              </w:rPr>
            </w:pPr>
          </w:p>
        </w:tc>
        <w:tc>
          <w:tcPr>
            <w:tcW w:w="1203" w:type="dxa"/>
            <w:vAlign w:val="bottom"/>
          </w:tcPr>
          <w:p w14:paraId="5D0D7C6F" w14:textId="77777777" w:rsidR="00A771F1" w:rsidRPr="0079480C" w:rsidRDefault="00A771F1" w:rsidP="00AF0F14">
            <w:pPr>
              <w:spacing w:line="360" w:lineRule="exact"/>
              <w:jc w:val="center"/>
              <w:rPr>
                <w:rFonts w:ascii="Angsana New" w:hAnsi="Angsana New" w:cs="Angsana New"/>
                <w:color w:val="auto"/>
                <w:sz w:val="25"/>
                <w:szCs w:val="25"/>
              </w:rPr>
            </w:pPr>
          </w:p>
        </w:tc>
      </w:tr>
      <w:tr w:rsidR="00A771F1" w:rsidRPr="0079480C" w14:paraId="781B7816" w14:textId="77777777" w:rsidTr="00A771F1">
        <w:tc>
          <w:tcPr>
            <w:tcW w:w="2300" w:type="dxa"/>
            <w:vAlign w:val="bottom"/>
          </w:tcPr>
          <w:p w14:paraId="60810054" w14:textId="77777777" w:rsidR="00A771F1" w:rsidRPr="0079480C" w:rsidRDefault="00A771F1" w:rsidP="00AF0F14">
            <w:pPr>
              <w:spacing w:line="360" w:lineRule="exact"/>
              <w:ind w:left="72"/>
              <w:rPr>
                <w:rFonts w:ascii="Angsana New" w:hAnsi="Angsana New" w:cs="Angsana New"/>
                <w:color w:val="auto"/>
                <w:sz w:val="28"/>
                <w:szCs w:val="28"/>
                <w:cs/>
                <w:lang w:val="th-TH"/>
              </w:rPr>
            </w:pPr>
            <w:r w:rsidRPr="0079480C">
              <w:rPr>
                <w:rFonts w:ascii="Angsana New" w:hAnsi="Angsana New" w:cs="Angsana New"/>
                <w:color w:val="auto"/>
                <w:sz w:val="28"/>
                <w:szCs w:val="28"/>
                <w:cs/>
                <w:lang w:val="th-TH"/>
              </w:rPr>
              <w:t xml:space="preserve">        </w:t>
            </w:r>
            <w:r w:rsidRPr="0079480C">
              <w:rPr>
                <w:rFonts w:ascii="Angsana New" w:hAnsi="Angsana New" w:cs="Angsana New"/>
                <w:color w:val="auto"/>
                <w:sz w:val="28"/>
                <w:szCs w:val="28"/>
              </w:rPr>
              <w:t>–related parties</w:t>
            </w:r>
          </w:p>
        </w:tc>
        <w:tc>
          <w:tcPr>
            <w:tcW w:w="1276" w:type="dxa"/>
          </w:tcPr>
          <w:p w14:paraId="3CF0B477" w14:textId="62E1018C" w:rsidR="00A771F1" w:rsidRDefault="00A771F1" w:rsidP="00AF0F14">
            <w:pPr>
              <w:tabs>
                <w:tab w:val="decimal" w:pos="972"/>
              </w:tabs>
              <w:spacing w:line="360" w:lineRule="exact"/>
              <w:jc w:val="right"/>
              <w:rPr>
                <w:rFonts w:ascii="Angsana New" w:hAnsi="Angsana New" w:cs="Angsana New"/>
                <w:color w:val="auto"/>
                <w:sz w:val="25"/>
                <w:szCs w:val="25"/>
              </w:rPr>
            </w:pPr>
            <w:r>
              <w:rPr>
                <w:rFonts w:ascii="Angsana New" w:hAnsi="Angsana New" w:cs="Angsana New"/>
                <w:color w:val="auto"/>
                <w:sz w:val="25"/>
                <w:szCs w:val="25"/>
              </w:rPr>
              <w:t>3,806</w:t>
            </w:r>
          </w:p>
        </w:tc>
        <w:tc>
          <w:tcPr>
            <w:tcW w:w="1099" w:type="dxa"/>
          </w:tcPr>
          <w:p w14:paraId="4FF686E8" w14:textId="39C09D71" w:rsidR="00A771F1" w:rsidRPr="0079480C" w:rsidRDefault="007961C7" w:rsidP="00AF0F14">
            <w:pPr>
              <w:tabs>
                <w:tab w:val="decimal" w:pos="972"/>
              </w:tabs>
              <w:spacing w:line="360" w:lineRule="exact"/>
              <w:jc w:val="right"/>
              <w:rPr>
                <w:rFonts w:ascii="Angsana New" w:hAnsi="Angsana New" w:cs="Angsana New"/>
                <w:color w:val="auto"/>
                <w:sz w:val="25"/>
                <w:szCs w:val="25"/>
              </w:rPr>
            </w:pPr>
            <w:r>
              <w:rPr>
                <w:rFonts w:ascii="Angsana New" w:hAnsi="Angsana New" w:cs="Angsana New" w:hint="cs"/>
                <w:color w:val="auto"/>
                <w:sz w:val="25"/>
                <w:szCs w:val="25"/>
                <w:cs/>
              </w:rPr>
              <w:t>-</w:t>
            </w:r>
          </w:p>
        </w:tc>
        <w:tc>
          <w:tcPr>
            <w:tcW w:w="1266" w:type="dxa"/>
            <w:gridSpan w:val="2"/>
          </w:tcPr>
          <w:p w14:paraId="3FA25DCE" w14:textId="2D1822E6" w:rsidR="00A771F1" w:rsidRPr="0079480C" w:rsidRDefault="00A771F1" w:rsidP="00AF0F14">
            <w:pPr>
              <w:tabs>
                <w:tab w:val="decimal" w:pos="972"/>
              </w:tabs>
              <w:spacing w:line="360" w:lineRule="exact"/>
              <w:jc w:val="right"/>
              <w:rPr>
                <w:rFonts w:ascii="Angsana New" w:hAnsi="Angsana New" w:cs="Angsana New"/>
                <w:color w:val="auto"/>
                <w:sz w:val="25"/>
                <w:szCs w:val="25"/>
              </w:rPr>
            </w:pPr>
            <w:r w:rsidRPr="0079480C">
              <w:rPr>
                <w:rFonts w:ascii="Angsana New" w:hAnsi="Angsana New" w:cs="Angsana New"/>
                <w:color w:val="auto"/>
                <w:sz w:val="25"/>
                <w:szCs w:val="25"/>
              </w:rPr>
              <w:t>-</w:t>
            </w:r>
          </w:p>
        </w:tc>
        <w:tc>
          <w:tcPr>
            <w:tcW w:w="1147" w:type="dxa"/>
          </w:tcPr>
          <w:p w14:paraId="52F57469" w14:textId="1670A99C" w:rsidR="00A771F1" w:rsidRPr="0079480C" w:rsidRDefault="00A771F1" w:rsidP="00AF0F14">
            <w:pPr>
              <w:tabs>
                <w:tab w:val="decimal" w:pos="972"/>
              </w:tabs>
              <w:spacing w:line="360" w:lineRule="exact"/>
              <w:jc w:val="right"/>
              <w:rPr>
                <w:rFonts w:ascii="Angsana New" w:hAnsi="Angsana New" w:cs="Angsana New"/>
                <w:color w:val="auto"/>
                <w:sz w:val="25"/>
                <w:szCs w:val="25"/>
              </w:rPr>
            </w:pPr>
            <w:r w:rsidRPr="0079480C">
              <w:rPr>
                <w:rFonts w:ascii="Angsana New" w:hAnsi="Angsana New" w:cs="Angsana New"/>
                <w:color w:val="auto"/>
                <w:sz w:val="25"/>
                <w:szCs w:val="25"/>
              </w:rPr>
              <w:t>-</w:t>
            </w:r>
          </w:p>
        </w:tc>
        <w:tc>
          <w:tcPr>
            <w:tcW w:w="1253" w:type="dxa"/>
          </w:tcPr>
          <w:p w14:paraId="2D7FD269" w14:textId="370B99B3" w:rsidR="00A771F1" w:rsidRPr="0079480C" w:rsidRDefault="00A771F1" w:rsidP="00AF0F14">
            <w:pPr>
              <w:tabs>
                <w:tab w:val="decimal" w:pos="794"/>
                <w:tab w:val="decimal" w:pos="972"/>
              </w:tabs>
              <w:spacing w:line="360" w:lineRule="exact"/>
              <w:jc w:val="right"/>
              <w:rPr>
                <w:rFonts w:ascii="Angsana New" w:hAnsi="Angsana New" w:cs="Angsana New"/>
                <w:color w:val="auto"/>
                <w:sz w:val="25"/>
                <w:szCs w:val="25"/>
              </w:rPr>
            </w:pPr>
            <w:r w:rsidRPr="0079480C">
              <w:rPr>
                <w:rFonts w:ascii="Angsana New" w:hAnsi="Angsana New" w:cs="Angsana New"/>
                <w:color w:val="auto"/>
                <w:sz w:val="25"/>
                <w:szCs w:val="25"/>
              </w:rPr>
              <w:t>-</w:t>
            </w:r>
          </w:p>
        </w:tc>
        <w:tc>
          <w:tcPr>
            <w:tcW w:w="1203" w:type="dxa"/>
          </w:tcPr>
          <w:p w14:paraId="1BB7E010" w14:textId="1A2E9008" w:rsidR="00A771F1" w:rsidRPr="0079480C" w:rsidRDefault="00A771F1" w:rsidP="00AF0F14">
            <w:pPr>
              <w:spacing w:line="360" w:lineRule="exact"/>
              <w:jc w:val="center"/>
              <w:rPr>
                <w:rFonts w:ascii="Angsana New" w:hAnsi="Angsana New" w:cs="Angsana New"/>
                <w:color w:val="auto"/>
                <w:sz w:val="25"/>
                <w:szCs w:val="25"/>
              </w:rPr>
            </w:pPr>
            <w:r>
              <w:rPr>
                <w:rFonts w:ascii="Angsana New" w:hAnsi="Angsana New" w:cs="Angsana New"/>
                <w:color w:val="auto"/>
                <w:sz w:val="25"/>
                <w:szCs w:val="25"/>
              </w:rPr>
              <w:t>MRR</w:t>
            </w:r>
          </w:p>
        </w:tc>
      </w:tr>
      <w:tr w:rsidR="00A771F1" w:rsidRPr="0079480C" w14:paraId="140F0DBF" w14:textId="77777777" w:rsidTr="00A771F1">
        <w:tc>
          <w:tcPr>
            <w:tcW w:w="2300" w:type="dxa"/>
          </w:tcPr>
          <w:p w14:paraId="50DADFA0" w14:textId="77777777" w:rsidR="00A771F1" w:rsidRPr="0079480C" w:rsidRDefault="00A771F1" w:rsidP="00AF0F14">
            <w:pPr>
              <w:spacing w:line="360" w:lineRule="exact"/>
              <w:ind w:left="72"/>
              <w:rPr>
                <w:rFonts w:ascii="Angsana New" w:hAnsi="Angsana New" w:cs="Angsana New"/>
                <w:color w:val="auto"/>
                <w:sz w:val="28"/>
                <w:szCs w:val="28"/>
                <w:cs/>
                <w:lang w:val="th-TH"/>
              </w:rPr>
            </w:pPr>
            <w:proofErr w:type="spellStart"/>
            <w:r w:rsidRPr="0079480C">
              <w:rPr>
                <w:rFonts w:ascii="Angsana New" w:hAnsi="Angsana New" w:cs="Angsana New"/>
                <w:color w:val="auto"/>
                <w:sz w:val="28"/>
                <w:szCs w:val="28"/>
                <w:cs/>
                <w:lang w:val="th-TH"/>
              </w:rPr>
              <w:t>Lease</w:t>
            </w:r>
            <w:proofErr w:type="spellEnd"/>
            <w:r w:rsidRPr="0079480C">
              <w:rPr>
                <w:rFonts w:ascii="Angsana New" w:hAnsi="Angsana New" w:cs="Angsana New"/>
                <w:color w:val="auto"/>
                <w:sz w:val="28"/>
                <w:szCs w:val="28"/>
                <w:cs/>
                <w:lang w:val="th-TH"/>
              </w:rPr>
              <w:t xml:space="preserve"> </w:t>
            </w:r>
            <w:proofErr w:type="spellStart"/>
            <w:r w:rsidRPr="0079480C">
              <w:rPr>
                <w:rFonts w:ascii="Angsana New" w:hAnsi="Angsana New" w:cs="Angsana New"/>
                <w:color w:val="auto"/>
                <w:sz w:val="28"/>
                <w:szCs w:val="28"/>
                <w:cs/>
                <w:lang w:val="th-TH"/>
              </w:rPr>
              <w:t>liabilities</w:t>
            </w:r>
            <w:proofErr w:type="spellEnd"/>
          </w:p>
        </w:tc>
        <w:tc>
          <w:tcPr>
            <w:tcW w:w="1276" w:type="dxa"/>
          </w:tcPr>
          <w:p w14:paraId="3DC27E16" w14:textId="6D053871" w:rsidR="00A771F1" w:rsidRDefault="00A771F1" w:rsidP="00AF0F14">
            <w:pPr>
              <w:tabs>
                <w:tab w:val="decimal" w:pos="972"/>
              </w:tabs>
              <w:spacing w:line="360" w:lineRule="exact"/>
              <w:jc w:val="right"/>
              <w:rPr>
                <w:rFonts w:ascii="Angsana New" w:hAnsi="Angsana New" w:cs="Angsana New"/>
                <w:color w:val="auto"/>
                <w:sz w:val="25"/>
                <w:szCs w:val="25"/>
              </w:rPr>
            </w:pPr>
            <w:r>
              <w:rPr>
                <w:rFonts w:ascii="Angsana New" w:hAnsi="Angsana New" w:cs="Angsana New"/>
                <w:color w:val="auto"/>
                <w:sz w:val="25"/>
                <w:szCs w:val="25"/>
              </w:rPr>
              <w:t>2,500</w:t>
            </w:r>
          </w:p>
        </w:tc>
        <w:tc>
          <w:tcPr>
            <w:tcW w:w="1099" w:type="dxa"/>
          </w:tcPr>
          <w:p w14:paraId="77C1CBDF" w14:textId="56213E34" w:rsidR="00A771F1" w:rsidRPr="0079480C" w:rsidRDefault="00A771F1" w:rsidP="00AF0F14">
            <w:pPr>
              <w:tabs>
                <w:tab w:val="decimal" w:pos="972"/>
              </w:tabs>
              <w:spacing w:line="360" w:lineRule="exact"/>
              <w:jc w:val="right"/>
              <w:rPr>
                <w:rFonts w:ascii="Angsana New" w:hAnsi="Angsana New" w:cs="Angsana New"/>
                <w:color w:val="auto"/>
                <w:sz w:val="25"/>
                <w:szCs w:val="25"/>
              </w:rPr>
            </w:pPr>
            <w:r>
              <w:rPr>
                <w:rFonts w:ascii="Angsana New" w:hAnsi="Angsana New" w:cs="Angsana New"/>
                <w:color w:val="auto"/>
                <w:sz w:val="25"/>
                <w:szCs w:val="25"/>
              </w:rPr>
              <w:t>2,400</w:t>
            </w:r>
          </w:p>
        </w:tc>
        <w:tc>
          <w:tcPr>
            <w:tcW w:w="1266" w:type="dxa"/>
            <w:gridSpan w:val="2"/>
          </w:tcPr>
          <w:p w14:paraId="60B7268A" w14:textId="019A8E45" w:rsidR="00A771F1" w:rsidRPr="0079480C" w:rsidRDefault="00A771F1" w:rsidP="00AF0F14">
            <w:pPr>
              <w:tabs>
                <w:tab w:val="decimal" w:pos="972"/>
              </w:tabs>
              <w:spacing w:line="360" w:lineRule="exact"/>
              <w:jc w:val="right"/>
              <w:rPr>
                <w:rFonts w:ascii="Angsana New" w:hAnsi="Angsana New" w:cs="Angsana New"/>
                <w:color w:val="auto"/>
                <w:sz w:val="25"/>
                <w:szCs w:val="25"/>
              </w:rPr>
            </w:pPr>
            <w:r>
              <w:rPr>
                <w:rFonts w:ascii="Angsana New" w:hAnsi="Angsana New" w:cs="Angsana New"/>
                <w:color w:val="auto"/>
                <w:sz w:val="25"/>
                <w:szCs w:val="25"/>
              </w:rPr>
              <w:t>7,800</w:t>
            </w:r>
          </w:p>
        </w:tc>
        <w:tc>
          <w:tcPr>
            <w:tcW w:w="1147" w:type="dxa"/>
          </w:tcPr>
          <w:p w14:paraId="6D4E7823" w14:textId="1DD2E51F" w:rsidR="00A771F1" w:rsidRPr="0079480C" w:rsidRDefault="00A771F1" w:rsidP="00AF0F14">
            <w:pPr>
              <w:tabs>
                <w:tab w:val="decimal" w:pos="972"/>
              </w:tabs>
              <w:spacing w:line="360" w:lineRule="exact"/>
              <w:jc w:val="right"/>
              <w:rPr>
                <w:rFonts w:ascii="Angsana New" w:hAnsi="Angsana New" w:cs="Angsana New"/>
                <w:color w:val="auto"/>
                <w:sz w:val="25"/>
                <w:szCs w:val="25"/>
              </w:rPr>
            </w:pPr>
            <w:r w:rsidRPr="0079480C">
              <w:rPr>
                <w:rFonts w:ascii="Angsana New" w:hAnsi="Angsana New" w:cs="Angsana New"/>
                <w:color w:val="auto"/>
                <w:sz w:val="25"/>
                <w:szCs w:val="25"/>
                <w:cs/>
              </w:rPr>
              <w:t>-</w:t>
            </w:r>
          </w:p>
        </w:tc>
        <w:tc>
          <w:tcPr>
            <w:tcW w:w="1253" w:type="dxa"/>
          </w:tcPr>
          <w:p w14:paraId="7663C827" w14:textId="7F9C81C1" w:rsidR="00A771F1" w:rsidRPr="0079480C" w:rsidRDefault="00A771F1" w:rsidP="00AF0F14">
            <w:pPr>
              <w:tabs>
                <w:tab w:val="decimal" w:pos="794"/>
                <w:tab w:val="decimal" w:pos="972"/>
              </w:tabs>
              <w:spacing w:line="360" w:lineRule="exact"/>
              <w:jc w:val="right"/>
              <w:rPr>
                <w:rFonts w:ascii="Angsana New" w:hAnsi="Angsana New" w:cs="Angsana New"/>
                <w:color w:val="auto"/>
                <w:sz w:val="25"/>
                <w:szCs w:val="25"/>
              </w:rPr>
            </w:pPr>
            <w:r w:rsidRPr="0079480C">
              <w:rPr>
                <w:rFonts w:ascii="Angsana New" w:hAnsi="Angsana New" w:cs="Angsana New"/>
                <w:color w:val="auto"/>
                <w:sz w:val="25"/>
                <w:szCs w:val="25"/>
                <w:cs/>
              </w:rPr>
              <w:t>-</w:t>
            </w:r>
          </w:p>
        </w:tc>
        <w:tc>
          <w:tcPr>
            <w:tcW w:w="1203" w:type="dxa"/>
          </w:tcPr>
          <w:p w14:paraId="6D0280AB" w14:textId="59AB0CEE" w:rsidR="00A771F1" w:rsidRPr="0079480C" w:rsidRDefault="00A771F1" w:rsidP="00AF0F14">
            <w:pPr>
              <w:spacing w:line="360" w:lineRule="exact"/>
              <w:jc w:val="center"/>
              <w:rPr>
                <w:rFonts w:ascii="Angsana New" w:hAnsi="Angsana New" w:cs="Angsana New"/>
                <w:color w:val="auto"/>
                <w:sz w:val="25"/>
                <w:szCs w:val="25"/>
              </w:rPr>
            </w:pPr>
            <w:r>
              <w:rPr>
                <w:rFonts w:ascii="Angsana New" w:hAnsi="Angsana New" w:cs="Angsana New"/>
                <w:color w:val="auto"/>
                <w:sz w:val="25"/>
                <w:szCs w:val="25"/>
              </w:rPr>
              <w:t>5.74 to 5.80</w:t>
            </w:r>
          </w:p>
        </w:tc>
      </w:tr>
    </w:tbl>
    <w:p w14:paraId="208F01F9" w14:textId="77777777" w:rsidR="00301DCC" w:rsidRPr="004B76F6" w:rsidRDefault="00301DCC" w:rsidP="00AF0F14">
      <w:pPr>
        <w:spacing w:line="360" w:lineRule="exact"/>
        <w:ind w:left="993"/>
        <w:jc w:val="thaiDistribute"/>
        <w:rPr>
          <w:rFonts w:ascii="Angsana New" w:hAnsi="Angsana New" w:cs="Angsana New"/>
          <w:color w:val="auto"/>
          <w:sz w:val="28"/>
          <w:szCs w:val="28"/>
        </w:rPr>
      </w:pPr>
    </w:p>
    <w:tbl>
      <w:tblPr>
        <w:tblW w:w="9544" w:type="dxa"/>
        <w:tblInd w:w="-142" w:type="dxa"/>
        <w:tblLayout w:type="fixed"/>
        <w:tblLook w:val="0000" w:firstRow="0" w:lastRow="0" w:firstColumn="0" w:lastColumn="0" w:noHBand="0" w:noVBand="0"/>
      </w:tblPr>
      <w:tblGrid>
        <w:gridCol w:w="2300"/>
        <w:gridCol w:w="1276"/>
        <w:gridCol w:w="1099"/>
        <w:gridCol w:w="1259"/>
        <w:gridCol w:w="7"/>
        <w:gridCol w:w="1147"/>
        <w:gridCol w:w="1253"/>
        <w:gridCol w:w="1203"/>
      </w:tblGrid>
      <w:tr w:rsidR="002A043D" w:rsidRPr="0079480C" w14:paraId="3CA181A5" w14:textId="77777777" w:rsidTr="00A771F1">
        <w:trPr>
          <w:tblHeader/>
        </w:trPr>
        <w:tc>
          <w:tcPr>
            <w:tcW w:w="2300" w:type="dxa"/>
            <w:vAlign w:val="bottom"/>
          </w:tcPr>
          <w:p w14:paraId="7F3FFA20" w14:textId="77777777" w:rsidR="002A043D" w:rsidRPr="0079480C" w:rsidRDefault="002A043D" w:rsidP="00AF0F14">
            <w:pPr>
              <w:spacing w:line="360" w:lineRule="exact"/>
              <w:ind w:left="522"/>
              <w:jc w:val="right"/>
              <w:rPr>
                <w:rFonts w:ascii="Angsana New" w:hAnsi="Angsana New" w:cs="Angsana New"/>
                <w:color w:val="auto"/>
                <w:sz w:val="28"/>
                <w:szCs w:val="28"/>
              </w:rPr>
            </w:pPr>
            <w:r w:rsidRPr="0079480C">
              <w:rPr>
                <w:rFonts w:ascii="Angsana New" w:hAnsi="Angsana New"/>
                <w:color w:val="auto"/>
                <w:sz w:val="28"/>
                <w:szCs w:val="28"/>
              </w:rPr>
              <w:br w:type="page"/>
            </w:r>
            <w:r w:rsidRPr="0079480C">
              <w:rPr>
                <w:rFonts w:ascii="Angsana New" w:hAnsi="Angsana New" w:cs="Cordia New"/>
                <w:color w:val="auto"/>
                <w:sz w:val="28"/>
                <w:szCs w:val="28"/>
                <w:cs/>
              </w:rPr>
              <w:br w:type="page"/>
            </w:r>
          </w:p>
        </w:tc>
        <w:tc>
          <w:tcPr>
            <w:tcW w:w="7244" w:type="dxa"/>
            <w:gridSpan w:val="7"/>
          </w:tcPr>
          <w:p w14:paraId="546B8A32" w14:textId="77777777" w:rsidR="002A043D" w:rsidRPr="0079480C" w:rsidRDefault="002A043D" w:rsidP="00AF0F14">
            <w:pPr>
              <w:pBdr>
                <w:bottom w:val="single" w:sz="4" w:space="1" w:color="auto"/>
              </w:pBdr>
              <w:spacing w:line="360" w:lineRule="exact"/>
              <w:jc w:val="right"/>
              <w:rPr>
                <w:rFonts w:ascii="Angsana New" w:hAnsi="Angsana New" w:cs="Angsana New"/>
                <w:color w:val="auto"/>
                <w:sz w:val="28"/>
                <w:szCs w:val="28"/>
                <w:cs/>
              </w:rPr>
            </w:pPr>
            <w:r w:rsidRPr="0079480C">
              <w:rPr>
                <w:rFonts w:ascii="Angsana New" w:hAnsi="Angsana New" w:cs="Angsana New"/>
                <w:color w:val="auto"/>
                <w:sz w:val="28"/>
                <w:szCs w:val="28"/>
              </w:rPr>
              <w:t>Unit: Thousand Baht</w:t>
            </w:r>
          </w:p>
        </w:tc>
      </w:tr>
      <w:tr w:rsidR="002A043D" w:rsidRPr="0079480C" w14:paraId="17E05A4E" w14:textId="77777777" w:rsidTr="00A771F1">
        <w:trPr>
          <w:trHeight w:val="80"/>
          <w:tblHeader/>
        </w:trPr>
        <w:tc>
          <w:tcPr>
            <w:tcW w:w="2300" w:type="dxa"/>
            <w:vAlign w:val="bottom"/>
          </w:tcPr>
          <w:p w14:paraId="1AF77CD9" w14:textId="77777777" w:rsidR="002A043D" w:rsidRPr="0079480C" w:rsidRDefault="002A043D" w:rsidP="00AF0F14">
            <w:pPr>
              <w:spacing w:line="360" w:lineRule="exact"/>
              <w:ind w:right="162"/>
              <w:rPr>
                <w:rFonts w:ascii="Angsana New" w:hAnsi="Angsana New" w:cs="Angsana New"/>
                <w:color w:val="auto"/>
                <w:sz w:val="28"/>
                <w:szCs w:val="28"/>
                <w:cs/>
              </w:rPr>
            </w:pPr>
          </w:p>
        </w:tc>
        <w:tc>
          <w:tcPr>
            <w:tcW w:w="7244" w:type="dxa"/>
            <w:gridSpan w:val="7"/>
          </w:tcPr>
          <w:p w14:paraId="237D4582" w14:textId="4A485B71" w:rsidR="002A043D" w:rsidRPr="0079480C" w:rsidRDefault="002A043D" w:rsidP="00AF0F14">
            <w:pPr>
              <w:pBdr>
                <w:bottom w:val="single" w:sz="4" w:space="1" w:color="auto"/>
              </w:pBdr>
              <w:spacing w:line="36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Separate financial statements</w:t>
            </w:r>
          </w:p>
        </w:tc>
      </w:tr>
      <w:tr w:rsidR="002A043D" w:rsidRPr="0079480C" w14:paraId="0382521A" w14:textId="77777777" w:rsidTr="00A771F1">
        <w:trPr>
          <w:trHeight w:val="80"/>
          <w:tblHeader/>
        </w:trPr>
        <w:tc>
          <w:tcPr>
            <w:tcW w:w="2300" w:type="dxa"/>
            <w:vAlign w:val="bottom"/>
          </w:tcPr>
          <w:p w14:paraId="14F52028" w14:textId="469E15D0" w:rsidR="002A043D" w:rsidRPr="0079480C" w:rsidRDefault="002A043D" w:rsidP="00AF0F14">
            <w:pPr>
              <w:spacing w:line="360" w:lineRule="exact"/>
              <w:ind w:right="162"/>
              <w:rPr>
                <w:rFonts w:ascii="Angsana New" w:hAnsi="Angsana New" w:cs="Angsana New"/>
                <w:color w:val="auto"/>
                <w:sz w:val="28"/>
                <w:szCs w:val="28"/>
                <w:cs/>
              </w:rPr>
            </w:pPr>
          </w:p>
        </w:tc>
        <w:tc>
          <w:tcPr>
            <w:tcW w:w="7244" w:type="dxa"/>
            <w:gridSpan w:val="7"/>
          </w:tcPr>
          <w:p w14:paraId="1ADF4C64" w14:textId="77777777" w:rsidR="002A043D" w:rsidRPr="0079480C" w:rsidRDefault="002A043D" w:rsidP="00AF0F14">
            <w:pPr>
              <w:pBdr>
                <w:bottom w:val="single" w:sz="4" w:space="1" w:color="auto"/>
              </w:pBd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rPr>
              <w:t>As at December 31, 2025</w:t>
            </w:r>
          </w:p>
        </w:tc>
      </w:tr>
      <w:tr w:rsidR="002A043D" w:rsidRPr="0079480C" w14:paraId="4DFBBC35" w14:textId="77777777" w:rsidTr="00A771F1">
        <w:trPr>
          <w:trHeight w:val="73"/>
          <w:tblHeader/>
        </w:trPr>
        <w:tc>
          <w:tcPr>
            <w:tcW w:w="2300" w:type="dxa"/>
            <w:vAlign w:val="bottom"/>
          </w:tcPr>
          <w:p w14:paraId="399464A5" w14:textId="36FFF132" w:rsidR="002A043D" w:rsidRPr="0079480C" w:rsidRDefault="002A043D" w:rsidP="00AF0F14">
            <w:pPr>
              <w:spacing w:line="360" w:lineRule="exact"/>
              <w:ind w:right="162"/>
              <w:rPr>
                <w:rFonts w:ascii="Angsana New" w:hAnsi="Angsana New" w:cs="Angsana New"/>
                <w:color w:val="auto"/>
                <w:sz w:val="28"/>
                <w:szCs w:val="28"/>
                <w:cs/>
              </w:rPr>
            </w:pPr>
          </w:p>
        </w:tc>
        <w:tc>
          <w:tcPr>
            <w:tcW w:w="3634" w:type="dxa"/>
            <w:gridSpan w:val="3"/>
          </w:tcPr>
          <w:p w14:paraId="0CE5E66F" w14:textId="77777777" w:rsidR="002A043D" w:rsidRPr="0079480C" w:rsidRDefault="002A043D" w:rsidP="00AF0F14">
            <w:pPr>
              <w:pBdr>
                <w:bottom w:val="single" w:sz="4" w:space="1" w:color="auto"/>
              </w:pBdr>
              <w:spacing w:line="36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Fixed interest rate</w:t>
            </w:r>
          </w:p>
        </w:tc>
        <w:tc>
          <w:tcPr>
            <w:tcW w:w="1154" w:type="dxa"/>
            <w:gridSpan w:val="2"/>
            <w:vAlign w:val="bottom"/>
          </w:tcPr>
          <w:p w14:paraId="6AC5F7A7" w14:textId="77777777" w:rsidR="002A043D" w:rsidRPr="0079480C" w:rsidRDefault="002A043D" w:rsidP="00AF0F14">
            <w:pPr>
              <w:spacing w:line="36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Floating</w:t>
            </w:r>
          </w:p>
        </w:tc>
        <w:tc>
          <w:tcPr>
            <w:tcW w:w="1253" w:type="dxa"/>
            <w:vAlign w:val="bottom"/>
          </w:tcPr>
          <w:p w14:paraId="47BABEDF" w14:textId="77777777" w:rsidR="002A043D" w:rsidRPr="0079480C" w:rsidRDefault="002A043D" w:rsidP="00AF0F14">
            <w:pP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rPr>
              <w:t>Non-interest</w:t>
            </w:r>
          </w:p>
        </w:tc>
        <w:tc>
          <w:tcPr>
            <w:tcW w:w="1203" w:type="dxa"/>
            <w:vAlign w:val="bottom"/>
          </w:tcPr>
          <w:p w14:paraId="62395EEE" w14:textId="77777777" w:rsidR="002A043D" w:rsidRPr="0079480C" w:rsidRDefault="002A043D" w:rsidP="00AF0F14">
            <w:pPr>
              <w:spacing w:line="36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Interest rate</w:t>
            </w:r>
          </w:p>
        </w:tc>
      </w:tr>
      <w:tr w:rsidR="00A771F1" w:rsidRPr="0079480C" w14:paraId="17816089" w14:textId="77777777" w:rsidTr="001966E8">
        <w:trPr>
          <w:trHeight w:val="85"/>
          <w:tblHeader/>
        </w:trPr>
        <w:tc>
          <w:tcPr>
            <w:tcW w:w="2300" w:type="dxa"/>
          </w:tcPr>
          <w:p w14:paraId="4D701EBC" w14:textId="77777777" w:rsidR="00A771F1" w:rsidRPr="0079480C" w:rsidRDefault="00A771F1" w:rsidP="00AF0F14">
            <w:pPr>
              <w:pBdr>
                <w:bottom w:val="single" w:sz="6" w:space="1" w:color="auto"/>
              </w:pBdr>
              <w:spacing w:line="360" w:lineRule="exact"/>
              <w:ind w:right="162"/>
              <w:jc w:val="center"/>
              <w:rPr>
                <w:rFonts w:ascii="Angsana New" w:hAnsi="Angsana New" w:cs="Angsana New"/>
                <w:color w:val="auto"/>
                <w:sz w:val="28"/>
                <w:szCs w:val="28"/>
              </w:rPr>
            </w:pPr>
            <w:r w:rsidRPr="0079480C">
              <w:rPr>
                <w:rFonts w:ascii="Angsana New" w:hAnsi="Angsana New" w:cs="Angsana New"/>
                <w:color w:val="auto"/>
                <w:sz w:val="28"/>
                <w:szCs w:val="28"/>
              </w:rPr>
              <w:t>Transactions</w:t>
            </w:r>
          </w:p>
        </w:tc>
        <w:tc>
          <w:tcPr>
            <w:tcW w:w="1276" w:type="dxa"/>
            <w:vAlign w:val="bottom"/>
          </w:tcPr>
          <w:p w14:paraId="6157F833" w14:textId="39B7A1D5" w:rsidR="00A771F1" w:rsidRPr="0079480C" w:rsidRDefault="00A771F1" w:rsidP="00AF0F14">
            <w:pPr>
              <w:pBdr>
                <w:bottom w:val="single" w:sz="4" w:space="1" w:color="auto"/>
              </w:pBd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rPr>
              <w:t>Within 1 year</w:t>
            </w:r>
          </w:p>
        </w:tc>
        <w:tc>
          <w:tcPr>
            <w:tcW w:w="1099" w:type="dxa"/>
            <w:vAlign w:val="bottom"/>
          </w:tcPr>
          <w:p w14:paraId="06D99792" w14:textId="77777777" w:rsidR="00A771F1" w:rsidRPr="0079480C" w:rsidRDefault="00A771F1" w:rsidP="00AF0F14">
            <w:pPr>
              <w:pBdr>
                <w:bottom w:val="single" w:sz="4" w:space="1" w:color="auto"/>
              </w:pBdr>
              <w:spacing w:line="36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1 -</w:t>
            </w:r>
            <w:r w:rsidRPr="0079480C">
              <w:rPr>
                <w:rFonts w:ascii="Angsana New" w:hAnsi="Angsana New" w:cs="Angsana New"/>
                <w:color w:val="auto"/>
                <w:sz w:val="28"/>
                <w:szCs w:val="28"/>
                <w:cs/>
              </w:rPr>
              <w:t xml:space="preserve"> </w:t>
            </w:r>
            <w:r w:rsidRPr="0079480C">
              <w:rPr>
                <w:rFonts w:ascii="Angsana New" w:hAnsi="Angsana New" w:cs="Angsana New"/>
                <w:color w:val="auto"/>
                <w:sz w:val="28"/>
                <w:szCs w:val="28"/>
              </w:rPr>
              <w:t>5 years</w:t>
            </w:r>
          </w:p>
        </w:tc>
        <w:tc>
          <w:tcPr>
            <w:tcW w:w="1266" w:type="dxa"/>
            <w:gridSpan w:val="2"/>
            <w:vAlign w:val="bottom"/>
          </w:tcPr>
          <w:p w14:paraId="649863C0" w14:textId="13D4DDE3" w:rsidR="00A771F1" w:rsidRPr="0079480C" w:rsidRDefault="00A771F1" w:rsidP="00AF0F14">
            <w:pPr>
              <w:pBdr>
                <w:bottom w:val="single" w:sz="4" w:space="1" w:color="auto"/>
              </w:pBdr>
              <w:tabs>
                <w:tab w:val="center" w:pos="504"/>
              </w:tabs>
              <w:spacing w:line="360" w:lineRule="exact"/>
              <w:jc w:val="center"/>
              <w:rPr>
                <w:rFonts w:ascii="Angsana New" w:hAnsi="Angsana New" w:cs="Angsana New"/>
                <w:color w:val="auto"/>
                <w:sz w:val="28"/>
                <w:szCs w:val="28"/>
                <w:cs/>
              </w:rPr>
            </w:pPr>
            <w:r>
              <w:rPr>
                <w:rFonts w:ascii="Angsana New" w:hAnsi="Angsana New" w:cs="Angsana New"/>
                <w:color w:val="auto"/>
                <w:sz w:val="28"/>
                <w:szCs w:val="28"/>
              </w:rPr>
              <w:t>Over 5 years</w:t>
            </w:r>
          </w:p>
        </w:tc>
        <w:tc>
          <w:tcPr>
            <w:tcW w:w="1147" w:type="dxa"/>
            <w:vAlign w:val="bottom"/>
          </w:tcPr>
          <w:p w14:paraId="4537A0EE" w14:textId="77777777" w:rsidR="00A771F1" w:rsidRPr="0079480C" w:rsidRDefault="00A771F1" w:rsidP="00AF0F14">
            <w:pPr>
              <w:pBdr>
                <w:bottom w:val="single" w:sz="4" w:space="1" w:color="auto"/>
              </w:pBd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rPr>
              <w:t>interest rate</w:t>
            </w:r>
          </w:p>
        </w:tc>
        <w:tc>
          <w:tcPr>
            <w:tcW w:w="1253" w:type="dxa"/>
            <w:vAlign w:val="bottom"/>
          </w:tcPr>
          <w:p w14:paraId="02259EAF" w14:textId="77777777" w:rsidR="00A771F1" w:rsidRPr="0079480C" w:rsidRDefault="00A771F1" w:rsidP="00AF0F14">
            <w:pPr>
              <w:pBdr>
                <w:bottom w:val="single" w:sz="4" w:space="1" w:color="auto"/>
              </w:pBd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rPr>
              <w:t>rate</w:t>
            </w:r>
          </w:p>
        </w:tc>
        <w:tc>
          <w:tcPr>
            <w:tcW w:w="1203" w:type="dxa"/>
            <w:vAlign w:val="bottom"/>
          </w:tcPr>
          <w:p w14:paraId="78455957" w14:textId="77777777" w:rsidR="00A771F1" w:rsidRPr="0079480C" w:rsidRDefault="00A771F1" w:rsidP="00AF0F14">
            <w:pPr>
              <w:pBdr>
                <w:bottom w:val="single" w:sz="6" w:space="1" w:color="auto"/>
              </w:pBdr>
              <w:spacing w:line="360" w:lineRule="exact"/>
              <w:jc w:val="center"/>
              <w:rPr>
                <w:rFonts w:ascii="Angsana New" w:hAnsi="Angsana New" w:cs="Angsana New"/>
                <w:color w:val="auto"/>
                <w:sz w:val="28"/>
                <w:szCs w:val="28"/>
              </w:rPr>
            </w:pPr>
            <w:r w:rsidRPr="0079480C">
              <w:rPr>
                <w:rFonts w:ascii="Angsana New" w:hAnsi="Angsana New" w:cs="Angsana New"/>
                <w:color w:val="auto"/>
                <w:sz w:val="28"/>
                <w:szCs w:val="28"/>
                <w:cs/>
              </w:rPr>
              <w:t>(</w:t>
            </w:r>
            <w:r w:rsidRPr="0079480C">
              <w:rPr>
                <w:rFonts w:ascii="Angsana New" w:hAnsi="Angsana New" w:cs="Angsana New"/>
                <w:color w:val="auto"/>
                <w:sz w:val="28"/>
                <w:szCs w:val="28"/>
              </w:rPr>
              <w:t>%)</w:t>
            </w:r>
          </w:p>
        </w:tc>
      </w:tr>
      <w:tr w:rsidR="00A771F1" w:rsidRPr="0079480C" w14:paraId="1ED3D583" w14:textId="77777777" w:rsidTr="00A771F1">
        <w:tc>
          <w:tcPr>
            <w:tcW w:w="2300" w:type="dxa"/>
          </w:tcPr>
          <w:p w14:paraId="596130F9" w14:textId="77777777" w:rsidR="00A771F1" w:rsidRPr="0079480C" w:rsidRDefault="00A771F1" w:rsidP="00AF0F14">
            <w:pPr>
              <w:spacing w:line="360" w:lineRule="exact"/>
              <w:ind w:left="72"/>
              <w:rPr>
                <w:rFonts w:ascii="Angsana New" w:hAnsi="Angsana New" w:cs="Angsana New"/>
                <w:b/>
                <w:bCs/>
                <w:color w:val="auto"/>
                <w:sz w:val="28"/>
                <w:szCs w:val="28"/>
                <w:u w:val="single"/>
                <w:cs/>
                <w:lang w:val="th-TH"/>
              </w:rPr>
            </w:pPr>
            <w:r w:rsidRPr="0079480C">
              <w:rPr>
                <w:rFonts w:ascii="Angsana New" w:hAnsi="Angsana New" w:cs="Angsana New"/>
                <w:b/>
                <w:bCs/>
                <w:color w:val="auto"/>
                <w:sz w:val="28"/>
                <w:szCs w:val="28"/>
                <w:u w:val="single"/>
                <w:cs/>
                <w:lang w:val="th-TH"/>
              </w:rPr>
              <w:t xml:space="preserve">Financial </w:t>
            </w:r>
            <w:proofErr w:type="spellStart"/>
            <w:r w:rsidRPr="0079480C">
              <w:rPr>
                <w:rFonts w:ascii="Angsana New" w:hAnsi="Angsana New" w:cs="Angsana New"/>
                <w:b/>
                <w:bCs/>
                <w:color w:val="auto"/>
                <w:sz w:val="28"/>
                <w:szCs w:val="28"/>
                <w:u w:val="single"/>
                <w:cs/>
                <w:lang w:val="th-TH"/>
              </w:rPr>
              <w:t>assets</w:t>
            </w:r>
            <w:proofErr w:type="spellEnd"/>
          </w:p>
        </w:tc>
        <w:tc>
          <w:tcPr>
            <w:tcW w:w="1276" w:type="dxa"/>
          </w:tcPr>
          <w:p w14:paraId="00A0AC0F" w14:textId="77777777" w:rsidR="00A771F1" w:rsidRPr="0079480C" w:rsidRDefault="00A771F1" w:rsidP="00AF0F14">
            <w:pPr>
              <w:spacing w:line="360" w:lineRule="exact"/>
              <w:rPr>
                <w:rFonts w:ascii="Angsana New" w:hAnsi="Angsana New" w:cs="Angsana New"/>
                <w:color w:val="auto"/>
                <w:sz w:val="28"/>
                <w:szCs w:val="28"/>
              </w:rPr>
            </w:pPr>
          </w:p>
        </w:tc>
        <w:tc>
          <w:tcPr>
            <w:tcW w:w="1099" w:type="dxa"/>
          </w:tcPr>
          <w:p w14:paraId="2EF568A2" w14:textId="77777777" w:rsidR="00A771F1" w:rsidRPr="0079480C" w:rsidRDefault="00A771F1" w:rsidP="00AF0F14">
            <w:pPr>
              <w:spacing w:line="360" w:lineRule="exact"/>
              <w:rPr>
                <w:rFonts w:ascii="Angsana New" w:hAnsi="Angsana New" w:cs="Angsana New"/>
                <w:color w:val="auto"/>
                <w:sz w:val="28"/>
                <w:szCs w:val="28"/>
              </w:rPr>
            </w:pPr>
          </w:p>
        </w:tc>
        <w:tc>
          <w:tcPr>
            <w:tcW w:w="1266" w:type="dxa"/>
            <w:gridSpan w:val="2"/>
          </w:tcPr>
          <w:p w14:paraId="17BBD6A3" w14:textId="77777777" w:rsidR="00A771F1" w:rsidRPr="0079480C" w:rsidRDefault="00A771F1" w:rsidP="00AF0F14">
            <w:pPr>
              <w:spacing w:line="360" w:lineRule="exact"/>
              <w:rPr>
                <w:rFonts w:ascii="Angsana New" w:hAnsi="Angsana New" w:cs="Angsana New"/>
                <w:color w:val="auto"/>
                <w:sz w:val="28"/>
                <w:szCs w:val="28"/>
              </w:rPr>
            </w:pPr>
          </w:p>
        </w:tc>
        <w:tc>
          <w:tcPr>
            <w:tcW w:w="1147" w:type="dxa"/>
            <w:vAlign w:val="bottom"/>
          </w:tcPr>
          <w:p w14:paraId="1C25EAA5" w14:textId="77777777" w:rsidR="00A771F1" w:rsidRPr="0079480C" w:rsidRDefault="00A771F1" w:rsidP="00AF0F14">
            <w:pPr>
              <w:spacing w:line="360" w:lineRule="exact"/>
              <w:rPr>
                <w:rFonts w:ascii="Angsana New" w:hAnsi="Angsana New" w:cs="Angsana New"/>
                <w:color w:val="auto"/>
                <w:sz w:val="28"/>
                <w:szCs w:val="28"/>
              </w:rPr>
            </w:pPr>
          </w:p>
        </w:tc>
        <w:tc>
          <w:tcPr>
            <w:tcW w:w="1253" w:type="dxa"/>
            <w:vAlign w:val="bottom"/>
          </w:tcPr>
          <w:p w14:paraId="75A77958" w14:textId="77777777" w:rsidR="00A771F1" w:rsidRPr="0079480C" w:rsidRDefault="00A771F1" w:rsidP="00AF0F14">
            <w:pPr>
              <w:spacing w:line="360" w:lineRule="exact"/>
              <w:rPr>
                <w:rFonts w:ascii="Angsana New" w:hAnsi="Angsana New" w:cs="Angsana New"/>
                <w:color w:val="auto"/>
                <w:sz w:val="28"/>
                <w:szCs w:val="28"/>
              </w:rPr>
            </w:pPr>
          </w:p>
        </w:tc>
        <w:tc>
          <w:tcPr>
            <w:tcW w:w="1203" w:type="dxa"/>
            <w:vAlign w:val="bottom"/>
          </w:tcPr>
          <w:p w14:paraId="34E70C69" w14:textId="77777777" w:rsidR="00A771F1" w:rsidRPr="0079480C" w:rsidRDefault="00A771F1" w:rsidP="00AF0F14">
            <w:pPr>
              <w:spacing w:line="360" w:lineRule="exact"/>
              <w:rPr>
                <w:rFonts w:ascii="Angsana New" w:hAnsi="Angsana New" w:cs="Angsana New"/>
                <w:color w:val="auto"/>
                <w:sz w:val="28"/>
                <w:szCs w:val="28"/>
              </w:rPr>
            </w:pPr>
          </w:p>
        </w:tc>
      </w:tr>
      <w:tr w:rsidR="00A771F1" w:rsidRPr="0079480C" w14:paraId="203978BC" w14:textId="77777777" w:rsidTr="00A771F1">
        <w:tc>
          <w:tcPr>
            <w:tcW w:w="2300" w:type="dxa"/>
          </w:tcPr>
          <w:p w14:paraId="3FB2D35D" w14:textId="77777777" w:rsidR="00A771F1" w:rsidRPr="0079480C" w:rsidRDefault="00A771F1" w:rsidP="00AF0F14">
            <w:pPr>
              <w:spacing w:line="360" w:lineRule="exact"/>
              <w:ind w:left="72"/>
              <w:rPr>
                <w:rFonts w:ascii="Angsana New" w:hAnsi="Angsana New" w:cs="Angsana New"/>
                <w:color w:val="auto"/>
                <w:sz w:val="28"/>
                <w:szCs w:val="28"/>
                <w:cs/>
                <w:lang w:val="th-TH"/>
              </w:rPr>
            </w:pPr>
            <w:proofErr w:type="spellStart"/>
            <w:r w:rsidRPr="0079480C">
              <w:rPr>
                <w:rFonts w:ascii="Angsana New" w:hAnsi="Angsana New" w:cs="Angsana New"/>
                <w:color w:val="auto"/>
                <w:sz w:val="28"/>
                <w:szCs w:val="28"/>
                <w:cs/>
                <w:lang w:val="th-TH"/>
              </w:rPr>
              <w:t>Cash</w:t>
            </w:r>
            <w:proofErr w:type="spellEnd"/>
            <w:r w:rsidRPr="0079480C">
              <w:rPr>
                <w:rFonts w:ascii="Angsana New" w:hAnsi="Angsana New" w:cs="Angsana New"/>
                <w:color w:val="auto"/>
                <w:sz w:val="28"/>
                <w:szCs w:val="28"/>
                <w:cs/>
                <w:lang w:val="th-TH"/>
              </w:rPr>
              <w:t xml:space="preserve"> and </w:t>
            </w:r>
            <w:proofErr w:type="spellStart"/>
            <w:r w:rsidRPr="0079480C">
              <w:rPr>
                <w:rFonts w:ascii="Angsana New" w:hAnsi="Angsana New" w:cs="Angsana New"/>
                <w:color w:val="auto"/>
                <w:sz w:val="28"/>
                <w:szCs w:val="28"/>
                <w:cs/>
                <w:lang w:val="th-TH"/>
              </w:rPr>
              <w:t>cash</w:t>
            </w:r>
            <w:proofErr w:type="spellEnd"/>
            <w:r w:rsidRPr="0079480C">
              <w:rPr>
                <w:rFonts w:ascii="Angsana New" w:hAnsi="Angsana New" w:cs="Angsana New"/>
                <w:color w:val="auto"/>
                <w:sz w:val="28"/>
                <w:szCs w:val="28"/>
                <w:cs/>
                <w:lang w:val="th-TH"/>
              </w:rPr>
              <w:t xml:space="preserve"> </w:t>
            </w:r>
            <w:proofErr w:type="spellStart"/>
            <w:r w:rsidRPr="0079480C">
              <w:rPr>
                <w:rFonts w:ascii="Angsana New" w:hAnsi="Angsana New" w:cs="Angsana New"/>
                <w:color w:val="auto"/>
                <w:sz w:val="28"/>
                <w:szCs w:val="28"/>
                <w:cs/>
                <w:lang w:val="th-TH"/>
              </w:rPr>
              <w:t>equivalents</w:t>
            </w:r>
            <w:proofErr w:type="spellEnd"/>
          </w:p>
        </w:tc>
        <w:tc>
          <w:tcPr>
            <w:tcW w:w="1276" w:type="dxa"/>
          </w:tcPr>
          <w:p w14:paraId="4A636948" w14:textId="77777777" w:rsidR="00A771F1" w:rsidRPr="0079480C" w:rsidRDefault="00A771F1" w:rsidP="00AF0F14">
            <w:pPr>
              <w:tabs>
                <w:tab w:val="decimal" w:pos="884"/>
              </w:tabs>
              <w:spacing w:line="360" w:lineRule="exact"/>
              <w:jc w:val="right"/>
              <w:rPr>
                <w:rFonts w:ascii="Angsana New" w:hAnsi="Angsana New" w:cs="Angsana New"/>
                <w:color w:val="auto"/>
                <w:sz w:val="25"/>
                <w:szCs w:val="25"/>
              </w:rPr>
            </w:pPr>
            <w:r>
              <w:rPr>
                <w:rFonts w:ascii="Angsana New" w:hAnsi="Angsana New" w:cs="Angsana New"/>
                <w:color w:val="auto"/>
                <w:sz w:val="25"/>
                <w:szCs w:val="25"/>
              </w:rPr>
              <w:t>-</w:t>
            </w:r>
          </w:p>
        </w:tc>
        <w:tc>
          <w:tcPr>
            <w:tcW w:w="1099" w:type="dxa"/>
          </w:tcPr>
          <w:p w14:paraId="62CAC878" w14:textId="77777777" w:rsidR="00A771F1" w:rsidRPr="0079480C" w:rsidRDefault="00A771F1" w:rsidP="00AF0F14">
            <w:pPr>
              <w:tabs>
                <w:tab w:val="decimal" w:pos="884"/>
              </w:tabs>
              <w:spacing w:line="360" w:lineRule="exact"/>
              <w:jc w:val="right"/>
              <w:rPr>
                <w:rFonts w:ascii="Angsana New" w:hAnsi="Angsana New" w:cs="Angsana New"/>
                <w:color w:val="auto"/>
                <w:sz w:val="25"/>
                <w:szCs w:val="25"/>
              </w:rPr>
            </w:pPr>
            <w:r w:rsidRPr="0079480C">
              <w:rPr>
                <w:rFonts w:ascii="Angsana New" w:hAnsi="Angsana New" w:cs="Angsana New"/>
                <w:color w:val="auto"/>
                <w:sz w:val="25"/>
                <w:szCs w:val="25"/>
              </w:rPr>
              <w:t>-</w:t>
            </w:r>
          </w:p>
        </w:tc>
        <w:tc>
          <w:tcPr>
            <w:tcW w:w="1266" w:type="dxa"/>
            <w:gridSpan w:val="2"/>
          </w:tcPr>
          <w:p w14:paraId="18799137" w14:textId="77777777" w:rsidR="00A771F1" w:rsidRPr="0079480C" w:rsidRDefault="00A771F1" w:rsidP="00AF0F14">
            <w:pPr>
              <w:tabs>
                <w:tab w:val="decimal" w:pos="884"/>
              </w:tabs>
              <w:spacing w:line="360" w:lineRule="exact"/>
              <w:jc w:val="right"/>
              <w:rPr>
                <w:rFonts w:ascii="Angsana New" w:hAnsi="Angsana New" w:cs="Angsana New"/>
                <w:color w:val="auto"/>
                <w:sz w:val="25"/>
                <w:szCs w:val="25"/>
              </w:rPr>
            </w:pPr>
            <w:r w:rsidRPr="0079480C">
              <w:rPr>
                <w:rFonts w:ascii="Angsana New" w:hAnsi="Angsana New" w:cs="Angsana New"/>
                <w:color w:val="auto"/>
                <w:sz w:val="25"/>
                <w:szCs w:val="25"/>
              </w:rPr>
              <w:t>-</w:t>
            </w:r>
          </w:p>
        </w:tc>
        <w:tc>
          <w:tcPr>
            <w:tcW w:w="1147" w:type="dxa"/>
          </w:tcPr>
          <w:p w14:paraId="0AC4BADC" w14:textId="1F77FC07" w:rsidR="00A771F1" w:rsidRPr="0079480C" w:rsidRDefault="00A771F1" w:rsidP="00AF0F14">
            <w:pPr>
              <w:tabs>
                <w:tab w:val="decimal" w:pos="972"/>
              </w:tabs>
              <w:spacing w:line="360" w:lineRule="exact"/>
              <w:jc w:val="right"/>
              <w:rPr>
                <w:rFonts w:ascii="Angsana New" w:hAnsi="Angsana New" w:cs="Angsana New"/>
                <w:color w:val="auto"/>
                <w:sz w:val="25"/>
                <w:szCs w:val="25"/>
              </w:rPr>
            </w:pPr>
            <w:r w:rsidRPr="007B1CD9">
              <w:rPr>
                <w:rFonts w:ascii="Angsana New" w:hAnsi="Angsana New" w:cs="Angsana New"/>
                <w:color w:val="auto"/>
                <w:sz w:val="25"/>
                <w:szCs w:val="25"/>
              </w:rPr>
              <w:t>15,</w:t>
            </w:r>
            <w:r w:rsidR="007B21C5">
              <w:rPr>
                <w:rFonts w:ascii="Angsana New" w:hAnsi="Angsana New" w:cs="Angsana New"/>
                <w:color w:val="auto"/>
                <w:sz w:val="25"/>
                <w:szCs w:val="25"/>
              </w:rPr>
              <w:t>136</w:t>
            </w:r>
          </w:p>
        </w:tc>
        <w:tc>
          <w:tcPr>
            <w:tcW w:w="1253" w:type="dxa"/>
          </w:tcPr>
          <w:p w14:paraId="38412F29" w14:textId="77777777" w:rsidR="00A771F1" w:rsidRPr="0079480C" w:rsidRDefault="00A771F1" w:rsidP="00AF0F14">
            <w:pPr>
              <w:tabs>
                <w:tab w:val="decimal" w:pos="794"/>
              </w:tabs>
              <w:spacing w:line="360" w:lineRule="exact"/>
              <w:jc w:val="right"/>
              <w:rPr>
                <w:rFonts w:ascii="Angsana New" w:hAnsi="Angsana New" w:cs="Angsana New"/>
                <w:color w:val="auto"/>
                <w:sz w:val="25"/>
                <w:szCs w:val="25"/>
              </w:rPr>
            </w:pPr>
            <w:r w:rsidRPr="00554D02">
              <w:rPr>
                <w:rFonts w:ascii="Angsana New" w:hAnsi="Angsana New" w:cs="Angsana New"/>
                <w:color w:val="auto"/>
                <w:sz w:val="25"/>
                <w:szCs w:val="25"/>
              </w:rPr>
              <w:t>652</w:t>
            </w:r>
          </w:p>
        </w:tc>
        <w:tc>
          <w:tcPr>
            <w:tcW w:w="1203" w:type="dxa"/>
          </w:tcPr>
          <w:p w14:paraId="37BB1C4D" w14:textId="77777777" w:rsidR="00A771F1" w:rsidRPr="0079480C" w:rsidRDefault="00A771F1" w:rsidP="00AF0F14">
            <w:pPr>
              <w:spacing w:line="360" w:lineRule="exact"/>
              <w:jc w:val="center"/>
              <w:rPr>
                <w:rFonts w:ascii="Angsana New" w:hAnsi="Angsana New" w:cs="Angsana New"/>
                <w:color w:val="auto"/>
                <w:sz w:val="25"/>
                <w:szCs w:val="25"/>
              </w:rPr>
            </w:pPr>
            <w:r w:rsidRPr="0079480C">
              <w:rPr>
                <w:rFonts w:ascii="Angsana New" w:hAnsi="Angsana New" w:cs="Angsana New"/>
                <w:color w:val="auto"/>
                <w:sz w:val="25"/>
                <w:szCs w:val="25"/>
              </w:rPr>
              <w:t>0.</w:t>
            </w:r>
            <w:r>
              <w:rPr>
                <w:rFonts w:ascii="Angsana New" w:hAnsi="Angsana New" w:cs="Angsana New"/>
                <w:color w:val="auto"/>
                <w:sz w:val="25"/>
                <w:szCs w:val="25"/>
              </w:rPr>
              <w:t>2 to 0.6</w:t>
            </w:r>
          </w:p>
        </w:tc>
      </w:tr>
      <w:tr w:rsidR="00A771F1" w:rsidRPr="0079480C" w14:paraId="24DEC889" w14:textId="77777777" w:rsidTr="00A771F1">
        <w:tc>
          <w:tcPr>
            <w:tcW w:w="2300" w:type="dxa"/>
          </w:tcPr>
          <w:p w14:paraId="57D99811" w14:textId="77777777" w:rsidR="00A771F1" w:rsidRPr="0079480C" w:rsidRDefault="00A771F1" w:rsidP="00AF0F14">
            <w:pPr>
              <w:spacing w:line="360" w:lineRule="exact"/>
              <w:ind w:left="72"/>
              <w:rPr>
                <w:rFonts w:ascii="Angsana New" w:hAnsi="Angsana New" w:cs="Angsana New"/>
                <w:color w:val="auto"/>
                <w:sz w:val="28"/>
                <w:szCs w:val="28"/>
                <w:cs/>
                <w:lang w:val="th-TH"/>
              </w:rPr>
            </w:pPr>
            <w:r w:rsidRPr="0079480C">
              <w:rPr>
                <w:rFonts w:ascii="Angsana New" w:hAnsi="Angsana New" w:cs="Angsana New"/>
                <w:b/>
                <w:bCs/>
                <w:color w:val="auto"/>
                <w:sz w:val="28"/>
                <w:szCs w:val="28"/>
                <w:u w:val="single"/>
                <w:cs/>
                <w:lang w:val="th-TH"/>
              </w:rPr>
              <w:t xml:space="preserve">Financial </w:t>
            </w:r>
            <w:proofErr w:type="spellStart"/>
            <w:r w:rsidRPr="0079480C">
              <w:rPr>
                <w:rFonts w:ascii="Angsana New" w:hAnsi="Angsana New" w:cs="Angsana New"/>
                <w:b/>
                <w:bCs/>
                <w:color w:val="auto"/>
                <w:sz w:val="28"/>
                <w:szCs w:val="28"/>
                <w:u w:val="single"/>
                <w:cs/>
                <w:lang w:val="th-TH"/>
              </w:rPr>
              <w:t>liabilities</w:t>
            </w:r>
            <w:proofErr w:type="spellEnd"/>
          </w:p>
        </w:tc>
        <w:tc>
          <w:tcPr>
            <w:tcW w:w="1276" w:type="dxa"/>
          </w:tcPr>
          <w:p w14:paraId="51ABA0DC" w14:textId="77777777" w:rsidR="00A771F1" w:rsidRPr="0079480C" w:rsidRDefault="00A771F1" w:rsidP="00AF0F14">
            <w:pPr>
              <w:tabs>
                <w:tab w:val="decimal" w:pos="884"/>
              </w:tabs>
              <w:spacing w:line="360" w:lineRule="exact"/>
              <w:jc w:val="right"/>
              <w:rPr>
                <w:rFonts w:ascii="Angsana New" w:hAnsi="Angsana New" w:cs="Angsana New"/>
                <w:color w:val="auto"/>
                <w:sz w:val="25"/>
                <w:szCs w:val="25"/>
              </w:rPr>
            </w:pPr>
          </w:p>
        </w:tc>
        <w:tc>
          <w:tcPr>
            <w:tcW w:w="1099" w:type="dxa"/>
          </w:tcPr>
          <w:p w14:paraId="40470C36" w14:textId="77777777" w:rsidR="00A771F1" w:rsidRPr="0079480C" w:rsidRDefault="00A771F1" w:rsidP="00AF0F14">
            <w:pPr>
              <w:tabs>
                <w:tab w:val="decimal" w:pos="884"/>
              </w:tabs>
              <w:spacing w:line="360" w:lineRule="exact"/>
              <w:jc w:val="right"/>
              <w:rPr>
                <w:rFonts w:ascii="Angsana New" w:hAnsi="Angsana New" w:cs="Angsana New"/>
                <w:color w:val="auto"/>
                <w:sz w:val="25"/>
                <w:szCs w:val="25"/>
              </w:rPr>
            </w:pPr>
          </w:p>
        </w:tc>
        <w:tc>
          <w:tcPr>
            <w:tcW w:w="1266" w:type="dxa"/>
            <w:gridSpan w:val="2"/>
          </w:tcPr>
          <w:p w14:paraId="00AC49DD" w14:textId="77777777" w:rsidR="00A771F1" w:rsidRPr="0079480C" w:rsidRDefault="00A771F1" w:rsidP="00AF0F14">
            <w:pPr>
              <w:tabs>
                <w:tab w:val="decimal" w:pos="884"/>
              </w:tabs>
              <w:spacing w:line="360" w:lineRule="exact"/>
              <w:jc w:val="right"/>
              <w:rPr>
                <w:rFonts w:ascii="Angsana New" w:hAnsi="Angsana New" w:cs="Angsana New"/>
                <w:color w:val="auto"/>
                <w:sz w:val="25"/>
                <w:szCs w:val="25"/>
              </w:rPr>
            </w:pPr>
          </w:p>
        </w:tc>
        <w:tc>
          <w:tcPr>
            <w:tcW w:w="1147" w:type="dxa"/>
            <w:vAlign w:val="bottom"/>
          </w:tcPr>
          <w:p w14:paraId="6C9A5962" w14:textId="77777777" w:rsidR="00A771F1" w:rsidRPr="0079480C" w:rsidRDefault="00A771F1" w:rsidP="00AF0F14">
            <w:pPr>
              <w:spacing w:line="360" w:lineRule="exact"/>
              <w:jc w:val="right"/>
              <w:rPr>
                <w:rFonts w:ascii="Angsana New" w:hAnsi="Angsana New" w:cs="Angsana New"/>
                <w:color w:val="auto"/>
                <w:sz w:val="25"/>
                <w:szCs w:val="25"/>
              </w:rPr>
            </w:pPr>
          </w:p>
        </w:tc>
        <w:tc>
          <w:tcPr>
            <w:tcW w:w="1253" w:type="dxa"/>
            <w:vAlign w:val="bottom"/>
          </w:tcPr>
          <w:p w14:paraId="7863E3FC" w14:textId="77777777" w:rsidR="00A771F1" w:rsidRPr="0079480C" w:rsidRDefault="00A771F1" w:rsidP="00AF0F14">
            <w:pPr>
              <w:tabs>
                <w:tab w:val="decimal" w:pos="794"/>
              </w:tabs>
              <w:spacing w:line="360" w:lineRule="exact"/>
              <w:jc w:val="right"/>
              <w:rPr>
                <w:rFonts w:ascii="Angsana New" w:hAnsi="Angsana New" w:cs="Angsana New"/>
                <w:color w:val="auto"/>
                <w:sz w:val="25"/>
                <w:szCs w:val="25"/>
              </w:rPr>
            </w:pPr>
          </w:p>
        </w:tc>
        <w:tc>
          <w:tcPr>
            <w:tcW w:w="1203" w:type="dxa"/>
            <w:vAlign w:val="bottom"/>
          </w:tcPr>
          <w:p w14:paraId="2B2E28C5" w14:textId="77777777" w:rsidR="00A771F1" w:rsidRPr="0079480C" w:rsidRDefault="00A771F1" w:rsidP="00AF0F14">
            <w:pPr>
              <w:spacing w:line="360" w:lineRule="exact"/>
              <w:jc w:val="center"/>
              <w:rPr>
                <w:rFonts w:ascii="Angsana New" w:hAnsi="Angsana New" w:cs="Angsana New"/>
                <w:color w:val="auto"/>
                <w:sz w:val="25"/>
                <w:szCs w:val="25"/>
              </w:rPr>
            </w:pPr>
          </w:p>
        </w:tc>
      </w:tr>
      <w:tr w:rsidR="00A771F1" w:rsidRPr="0079480C" w14:paraId="0D02B66C" w14:textId="77777777" w:rsidTr="00A771F1">
        <w:tc>
          <w:tcPr>
            <w:tcW w:w="2300" w:type="dxa"/>
          </w:tcPr>
          <w:p w14:paraId="525B27AA" w14:textId="77777777" w:rsidR="00A771F1" w:rsidRPr="0079480C" w:rsidRDefault="00A771F1" w:rsidP="00AF0F14">
            <w:pPr>
              <w:spacing w:line="360" w:lineRule="exact"/>
              <w:ind w:left="72"/>
              <w:rPr>
                <w:rFonts w:ascii="Angsana New" w:hAnsi="Angsana New" w:cs="Angsana New"/>
                <w:color w:val="auto"/>
                <w:sz w:val="28"/>
                <w:szCs w:val="28"/>
                <w:cs/>
                <w:lang w:val="th-TH"/>
              </w:rPr>
            </w:pPr>
            <w:proofErr w:type="spellStart"/>
            <w:r w:rsidRPr="0079480C">
              <w:rPr>
                <w:rFonts w:ascii="Angsana New" w:hAnsi="Angsana New" w:cs="Angsana New"/>
                <w:color w:val="auto"/>
                <w:sz w:val="28"/>
                <w:szCs w:val="28"/>
                <w:cs/>
                <w:lang w:val="th-TH"/>
              </w:rPr>
              <w:t>Lease</w:t>
            </w:r>
            <w:proofErr w:type="spellEnd"/>
            <w:r w:rsidRPr="0079480C">
              <w:rPr>
                <w:rFonts w:ascii="Angsana New" w:hAnsi="Angsana New" w:cs="Angsana New"/>
                <w:color w:val="auto"/>
                <w:sz w:val="28"/>
                <w:szCs w:val="28"/>
                <w:cs/>
                <w:lang w:val="th-TH"/>
              </w:rPr>
              <w:t xml:space="preserve"> </w:t>
            </w:r>
            <w:proofErr w:type="spellStart"/>
            <w:r w:rsidRPr="0079480C">
              <w:rPr>
                <w:rFonts w:ascii="Angsana New" w:hAnsi="Angsana New" w:cs="Angsana New"/>
                <w:color w:val="auto"/>
                <w:sz w:val="28"/>
                <w:szCs w:val="28"/>
                <w:cs/>
                <w:lang w:val="th-TH"/>
              </w:rPr>
              <w:t>liabilities</w:t>
            </w:r>
            <w:proofErr w:type="spellEnd"/>
          </w:p>
        </w:tc>
        <w:tc>
          <w:tcPr>
            <w:tcW w:w="1276" w:type="dxa"/>
          </w:tcPr>
          <w:p w14:paraId="0E0D8EC9" w14:textId="77777777" w:rsidR="00A771F1" w:rsidRPr="0079480C" w:rsidRDefault="00A771F1" w:rsidP="00AF0F14">
            <w:pPr>
              <w:tabs>
                <w:tab w:val="decimal" w:pos="972"/>
              </w:tabs>
              <w:spacing w:line="360" w:lineRule="exact"/>
              <w:jc w:val="right"/>
              <w:rPr>
                <w:rFonts w:ascii="Angsana New" w:hAnsi="Angsana New" w:cs="Angsana New"/>
                <w:color w:val="auto"/>
                <w:sz w:val="25"/>
                <w:szCs w:val="25"/>
              </w:rPr>
            </w:pPr>
            <w:r>
              <w:rPr>
                <w:rFonts w:ascii="Angsana New" w:hAnsi="Angsana New" w:cs="Angsana New"/>
                <w:color w:val="auto"/>
                <w:sz w:val="25"/>
                <w:szCs w:val="25"/>
              </w:rPr>
              <w:t>2,500</w:t>
            </w:r>
          </w:p>
        </w:tc>
        <w:tc>
          <w:tcPr>
            <w:tcW w:w="1099" w:type="dxa"/>
          </w:tcPr>
          <w:p w14:paraId="392B6952" w14:textId="77777777" w:rsidR="00A771F1" w:rsidRPr="0079480C" w:rsidRDefault="00A771F1" w:rsidP="00AF0F14">
            <w:pPr>
              <w:tabs>
                <w:tab w:val="decimal" w:pos="972"/>
              </w:tabs>
              <w:spacing w:line="360" w:lineRule="exact"/>
              <w:jc w:val="right"/>
              <w:rPr>
                <w:rFonts w:ascii="Angsana New" w:hAnsi="Angsana New" w:cs="Angsana New"/>
                <w:color w:val="auto"/>
                <w:sz w:val="25"/>
                <w:szCs w:val="25"/>
              </w:rPr>
            </w:pPr>
            <w:r>
              <w:rPr>
                <w:rFonts w:ascii="Angsana New" w:hAnsi="Angsana New" w:cs="Angsana New"/>
                <w:color w:val="auto"/>
                <w:sz w:val="25"/>
                <w:szCs w:val="25"/>
              </w:rPr>
              <w:t>2,400</w:t>
            </w:r>
          </w:p>
        </w:tc>
        <w:tc>
          <w:tcPr>
            <w:tcW w:w="1266" w:type="dxa"/>
            <w:gridSpan w:val="2"/>
          </w:tcPr>
          <w:p w14:paraId="51744063" w14:textId="77777777" w:rsidR="00A771F1" w:rsidRPr="0079480C" w:rsidRDefault="00A771F1" w:rsidP="00AF0F14">
            <w:pPr>
              <w:tabs>
                <w:tab w:val="decimal" w:pos="972"/>
              </w:tabs>
              <w:spacing w:line="360" w:lineRule="exact"/>
              <w:jc w:val="right"/>
              <w:rPr>
                <w:rFonts w:ascii="Angsana New" w:hAnsi="Angsana New" w:cs="Angsana New"/>
                <w:color w:val="auto"/>
                <w:sz w:val="25"/>
                <w:szCs w:val="25"/>
              </w:rPr>
            </w:pPr>
            <w:r>
              <w:rPr>
                <w:rFonts w:ascii="Angsana New" w:hAnsi="Angsana New" w:cs="Angsana New"/>
                <w:color w:val="auto"/>
                <w:sz w:val="25"/>
                <w:szCs w:val="25"/>
              </w:rPr>
              <w:t>7,800</w:t>
            </w:r>
          </w:p>
        </w:tc>
        <w:tc>
          <w:tcPr>
            <w:tcW w:w="1147" w:type="dxa"/>
          </w:tcPr>
          <w:p w14:paraId="73D6E862" w14:textId="77777777" w:rsidR="00A771F1" w:rsidRPr="0079480C" w:rsidRDefault="00A771F1" w:rsidP="00AF0F14">
            <w:pPr>
              <w:tabs>
                <w:tab w:val="decimal" w:pos="972"/>
              </w:tabs>
              <w:spacing w:line="360" w:lineRule="exact"/>
              <w:jc w:val="right"/>
              <w:rPr>
                <w:rFonts w:ascii="Angsana New" w:hAnsi="Angsana New" w:cs="Angsana New"/>
                <w:color w:val="auto"/>
                <w:sz w:val="25"/>
                <w:szCs w:val="25"/>
              </w:rPr>
            </w:pPr>
            <w:r w:rsidRPr="0079480C">
              <w:rPr>
                <w:rFonts w:ascii="Angsana New" w:hAnsi="Angsana New" w:cs="Angsana New"/>
                <w:color w:val="auto"/>
                <w:sz w:val="25"/>
                <w:szCs w:val="25"/>
                <w:cs/>
              </w:rPr>
              <w:t>-</w:t>
            </w:r>
          </w:p>
        </w:tc>
        <w:tc>
          <w:tcPr>
            <w:tcW w:w="1253" w:type="dxa"/>
          </w:tcPr>
          <w:p w14:paraId="169DF050" w14:textId="77777777" w:rsidR="00A771F1" w:rsidRPr="0079480C" w:rsidRDefault="00A771F1" w:rsidP="00AF0F14">
            <w:pPr>
              <w:tabs>
                <w:tab w:val="decimal" w:pos="794"/>
                <w:tab w:val="decimal" w:pos="972"/>
              </w:tabs>
              <w:spacing w:line="360" w:lineRule="exact"/>
              <w:jc w:val="right"/>
              <w:rPr>
                <w:rFonts w:ascii="Angsana New" w:hAnsi="Angsana New" w:cs="Angsana New"/>
                <w:color w:val="auto"/>
                <w:sz w:val="25"/>
                <w:szCs w:val="25"/>
              </w:rPr>
            </w:pPr>
            <w:r w:rsidRPr="0079480C">
              <w:rPr>
                <w:rFonts w:ascii="Angsana New" w:hAnsi="Angsana New" w:cs="Angsana New"/>
                <w:color w:val="auto"/>
                <w:sz w:val="25"/>
                <w:szCs w:val="25"/>
                <w:cs/>
              </w:rPr>
              <w:t>-</w:t>
            </w:r>
          </w:p>
        </w:tc>
        <w:tc>
          <w:tcPr>
            <w:tcW w:w="1203" w:type="dxa"/>
          </w:tcPr>
          <w:p w14:paraId="4418F884" w14:textId="77777777" w:rsidR="00A771F1" w:rsidRPr="0079480C" w:rsidRDefault="00A771F1" w:rsidP="00AF0F14">
            <w:pPr>
              <w:spacing w:line="360" w:lineRule="exact"/>
              <w:jc w:val="center"/>
              <w:rPr>
                <w:rFonts w:ascii="Angsana New" w:hAnsi="Angsana New" w:cs="Angsana New"/>
                <w:color w:val="auto"/>
                <w:sz w:val="25"/>
                <w:szCs w:val="25"/>
              </w:rPr>
            </w:pPr>
            <w:r>
              <w:rPr>
                <w:rFonts w:ascii="Angsana New" w:hAnsi="Angsana New" w:cs="Angsana New"/>
                <w:color w:val="auto"/>
                <w:sz w:val="25"/>
                <w:szCs w:val="25"/>
              </w:rPr>
              <w:t>5.74 to 5.80</w:t>
            </w:r>
          </w:p>
        </w:tc>
      </w:tr>
    </w:tbl>
    <w:p w14:paraId="5FF3A056" w14:textId="77777777" w:rsidR="00A771F1" w:rsidRDefault="00A771F1" w:rsidP="00A771F1">
      <w:pPr>
        <w:spacing w:line="380" w:lineRule="exact"/>
        <w:rPr>
          <w:rFonts w:ascii="Angsana New" w:hAnsi="Angsana New" w:cs="Angsana New"/>
          <w:color w:val="auto"/>
          <w:sz w:val="28"/>
          <w:szCs w:val="28"/>
          <w:cs/>
        </w:rPr>
      </w:pPr>
      <w:r>
        <w:rPr>
          <w:rFonts w:ascii="Angsana New" w:hAnsi="Angsana New" w:cs="Angsana New"/>
          <w:color w:val="auto"/>
          <w:sz w:val="28"/>
          <w:szCs w:val="28"/>
          <w:cs/>
        </w:rPr>
        <w:br w:type="page"/>
      </w:r>
    </w:p>
    <w:p w14:paraId="34A94FD0" w14:textId="3F8489F4" w:rsidR="00301DCC" w:rsidRPr="006147DB" w:rsidRDefault="00301DCC" w:rsidP="00F90C8B">
      <w:pPr>
        <w:spacing w:before="120" w:line="340" w:lineRule="exact"/>
        <w:ind w:left="851" w:hanging="425"/>
        <w:jc w:val="thaiDistribute"/>
        <w:rPr>
          <w:rFonts w:ascii="Angsana New" w:hAnsi="Angsana New"/>
          <w:color w:val="auto"/>
          <w:sz w:val="28"/>
          <w:szCs w:val="28"/>
        </w:rPr>
      </w:pPr>
      <w:r w:rsidRPr="0079480C">
        <w:rPr>
          <w:rFonts w:ascii="Angsana New" w:eastAsia="Times New Roman" w:hAnsi="Angsana New" w:cs="Angsana New"/>
          <w:color w:val="auto"/>
          <w:sz w:val="28"/>
          <w:szCs w:val="28"/>
          <w:lang w:eastAsia="th-TH"/>
        </w:rPr>
        <w:lastRenderedPageBreak/>
        <w:t>2</w:t>
      </w:r>
      <w:r w:rsidR="00E13C26">
        <w:rPr>
          <w:rFonts w:ascii="Angsana New" w:eastAsia="Times New Roman" w:hAnsi="Angsana New" w:cs="Angsana New"/>
          <w:color w:val="auto"/>
          <w:sz w:val="28"/>
          <w:szCs w:val="28"/>
          <w:lang w:eastAsia="th-TH"/>
        </w:rPr>
        <w:t>6</w:t>
      </w:r>
      <w:r w:rsidRPr="006147DB">
        <w:rPr>
          <w:rFonts w:ascii="Angsana New" w:eastAsia="Times New Roman" w:hAnsi="Angsana New" w:cs="Angsana New" w:hint="cs"/>
          <w:color w:val="auto"/>
          <w:sz w:val="28"/>
          <w:szCs w:val="28"/>
          <w:cs/>
          <w:lang w:eastAsia="th-TH"/>
        </w:rPr>
        <w:t>.</w:t>
      </w:r>
      <w:r w:rsidR="00826BCD" w:rsidRPr="006147DB">
        <w:rPr>
          <w:rFonts w:ascii="Angsana New" w:eastAsia="Times New Roman" w:hAnsi="Angsana New" w:cs="Angsana New"/>
          <w:color w:val="auto"/>
          <w:sz w:val="28"/>
          <w:szCs w:val="28"/>
          <w:lang w:eastAsia="th-TH"/>
        </w:rPr>
        <w:t>2</w:t>
      </w:r>
      <w:r w:rsidRPr="006147DB">
        <w:rPr>
          <w:rFonts w:ascii="Angsana New" w:hAnsi="Angsana New" w:cs="Cordia New"/>
          <w:color w:val="auto"/>
          <w:sz w:val="28"/>
          <w:szCs w:val="28"/>
          <w:cs/>
        </w:rPr>
        <w:tab/>
      </w:r>
      <w:r w:rsidRPr="006147DB">
        <w:rPr>
          <w:rFonts w:ascii="Angsana New" w:hAnsi="Angsana New"/>
          <w:color w:val="auto"/>
          <w:sz w:val="28"/>
          <w:szCs w:val="28"/>
        </w:rPr>
        <w:t>Credit risk</w:t>
      </w:r>
    </w:p>
    <w:p w14:paraId="5E67BC72" w14:textId="518A0921" w:rsidR="00301DCC" w:rsidRPr="00784748" w:rsidRDefault="00301DCC" w:rsidP="00F90C8B">
      <w:pPr>
        <w:spacing w:before="120" w:line="340" w:lineRule="exact"/>
        <w:ind w:left="851"/>
        <w:jc w:val="thaiDistribute"/>
        <w:rPr>
          <w:rFonts w:ascii="Angsana New" w:hAnsi="Angsana New"/>
          <w:color w:val="auto"/>
          <w:sz w:val="28"/>
          <w:szCs w:val="28"/>
        </w:rPr>
      </w:pPr>
      <w:r w:rsidRPr="00784748">
        <w:rPr>
          <w:rFonts w:ascii="Angsana New" w:hAnsi="Angsana New"/>
          <w:color w:val="auto"/>
          <w:sz w:val="28"/>
          <w:szCs w:val="28"/>
        </w:rPr>
        <w:t xml:space="preserve">The Group exposed to credit risk derived from failure by the customers or counterparties to discharge the contractual conditions with the Group. At present, the Group has a policy to hedge credit risks by dividing into </w:t>
      </w:r>
      <w:r w:rsidR="00367485" w:rsidRPr="00367485">
        <w:rPr>
          <w:rFonts w:ascii="Angsana New" w:hAnsi="Angsana New" w:cs="Angsana New"/>
          <w:color w:val="auto"/>
          <w:sz w:val="28"/>
          <w:szCs w:val="28"/>
        </w:rPr>
        <w:t>2</w:t>
      </w:r>
      <w:r w:rsidRPr="00784748">
        <w:rPr>
          <w:rFonts w:ascii="Angsana New" w:hAnsi="Angsana New"/>
          <w:color w:val="auto"/>
          <w:sz w:val="28"/>
          <w:szCs w:val="28"/>
        </w:rPr>
        <w:t xml:space="preserve"> main customers group, are</w:t>
      </w:r>
    </w:p>
    <w:p w14:paraId="4CB5521B" w14:textId="77777777" w:rsidR="00301DCC" w:rsidRPr="00784748" w:rsidRDefault="00301DCC" w:rsidP="00F90C8B">
      <w:pPr>
        <w:numPr>
          <w:ilvl w:val="0"/>
          <w:numId w:val="12"/>
        </w:numPr>
        <w:spacing w:before="120" w:line="340" w:lineRule="exact"/>
        <w:ind w:left="1135" w:hanging="284"/>
        <w:jc w:val="thaiDistribute"/>
        <w:rPr>
          <w:rFonts w:ascii="Angsana New" w:hAnsi="Angsana New"/>
          <w:color w:val="auto"/>
          <w:sz w:val="28"/>
          <w:szCs w:val="28"/>
        </w:rPr>
      </w:pPr>
      <w:r w:rsidRPr="00784748">
        <w:rPr>
          <w:rFonts w:ascii="Angsana New" w:hAnsi="Angsana New"/>
          <w:color w:val="auto"/>
          <w:sz w:val="28"/>
          <w:szCs w:val="28"/>
        </w:rPr>
        <w:t>Government customers do not have any risks in receiving the payments.</w:t>
      </w:r>
    </w:p>
    <w:p w14:paraId="631BB6D7" w14:textId="3A1BE311" w:rsidR="00301DCC" w:rsidRPr="00784748" w:rsidRDefault="00301DCC" w:rsidP="00F90C8B">
      <w:pPr>
        <w:numPr>
          <w:ilvl w:val="0"/>
          <w:numId w:val="12"/>
        </w:numPr>
        <w:spacing w:before="120" w:line="340" w:lineRule="exact"/>
        <w:ind w:left="1135" w:hanging="284"/>
        <w:jc w:val="thaiDistribute"/>
        <w:rPr>
          <w:rFonts w:ascii="Angsana New" w:hAnsi="Angsana New"/>
          <w:color w:val="auto"/>
          <w:sz w:val="28"/>
          <w:szCs w:val="28"/>
        </w:rPr>
      </w:pPr>
      <w:r w:rsidRPr="00784748">
        <w:rPr>
          <w:rFonts w:ascii="Angsana New" w:hAnsi="Angsana New"/>
          <w:color w:val="auto"/>
          <w:sz w:val="28"/>
          <w:szCs w:val="28"/>
        </w:rPr>
        <w:t xml:space="preserve">Private customers which are divided into </w:t>
      </w:r>
      <w:r w:rsidR="00367485" w:rsidRPr="00367485">
        <w:rPr>
          <w:rFonts w:ascii="Angsana New" w:hAnsi="Angsana New" w:cs="Angsana New"/>
          <w:color w:val="auto"/>
          <w:sz w:val="28"/>
          <w:szCs w:val="28"/>
        </w:rPr>
        <w:t>2</w:t>
      </w:r>
      <w:r w:rsidRPr="00784748">
        <w:rPr>
          <w:rFonts w:ascii="Angsana New" w:hAnsi="Angsana New"/>
          <w:color w:val="auto"/>
          <w:sz w:val="28"/>
          <w:szCs w:val="28"/>
        </w:rPr>
        <w:t xml:space="preserve"> categories, such as</w:t>
      </w:r>
    </w:p>
    <w:p w14:paraId="39423890" w14:textId="77777777" w:rsidR="00301DCC" w:rsidRPr="00784748" w:rsidRDefault="00301DCC" w:rsidP="00F90C8B">
      <w:pPr>
        <w:spacing w:before="120" w:line="340" w:lineRule="exact"/>
        <w:ind w:left="851"/>
        <w:jc w:val="thaiDistribute"/>
        <w:rPr>
          <w:rFonts w:ascii="Angsana New" w:hAnsi="Angsana New"/>
          <w:color w:val="auto"/>
          <w:sz w:val="28"/>
          <w:szCs w:val="28"/>
        </w:rPr>
      </w:pPr>
      <w:r w:rsidRPr="005F19ED">
        <w:rPr>
          <w:rFonts w:ascii="Angsana New" w:hAnsi="Angsana New"/>
          <w:b/>
          <w:bCs/>
          <w:color w:val="auto"/>
          <w:sz w:val="28"/>
          <w:szCs w:val="28"/>
        </w:rPr>
        <w:t>Private sector</w:t>
      </w:r>
      <w:r w:rsidRPr="00784748">
        <w:rPr>
          <w:rFonts w:ascii="Angsana New" w:hAnsi="Angsana New"/>
          <w:color w:val="auto"/>
          <w:sz w:val="28"/>
          <w:szCs w:val="28"/>
        </w:rPr>
        <w:t xml:space="preserve"> who has the core employer as government agency (core contractor). The Group deems as cooperation then acts as a trade partner in regard of risk exposure from receiving the payments equivalent to the government sector. In addition, in the past, the Group has not been damaged from this group of customers.</w:t>
      </w:r>
    </w:p>
    <w:p w14:paraId="3C80B9B7" w14:textId="77777777" w:rsidR="00301DCC" w:rsidRDefault="00301DCC" w:rsidP="00F90C8B">
      <w:pPr>
        <w:spacing w:before="120" w:line="340" w:lineRule="exact"/>
        <w:ind w:left="851"/>
        <w:jc w:val="thaiDistribute"/>
        <w:rPr>
          <w:rFonts w:ascii="Angsana New" w:hAnsi="Angsana New"/>
          <w:color w:val="auto"/>
          <w:sz w:val="28"/>
          <w:szCs w:val="28"/>
        </w:rPr>
      </w:pPr>
      <w:r w:rsidRPr="005F19ED">
        <w:rPr>
          <w:rFonts w:ascii="Angsana New" w:hAnsi="Angsana New"/>
          <w:b/>
          <w:bCs/>
          <w:color w:val="auto"/>
          <w:sz w:val="28"/>
          <w:szCs w:val="28"/>
        </w:rPr>
        <w:t>Other private</w:t>
      </w:r>
      <w:r w:rsidRPr="00784748">
        <w:rPr>
          <w:rFonts w:ascii="Angsana New" w:hAnsi="Angsana New"/>
          <w:color w:val="auto"/>
          <w:sz w:val="28"/>
          <w:szCs w:val="28"/>
        </w:rPr>
        <w:t xml:space="preserve"> sectors, the Group significantly focus on customer behavior based on the internal resource, the historical employment with the Group and the publicly external resource as well as surrounding person in connection with the customers together with the analytical the financial position, the results of operation and ability to make debt sett</w:t>
      </w:r>
      <w:r>
        <w:rPr>
          <w:rFonts w:ascii="Angsana New" w:hAnsi="Angsana New"/>
          <w:color w:val="auto"/>
          <w:sz w:val="28"/>
          <w:szCs w:val="28"/>
        </w:rPr>
        <w:t>l</w:t>
      </w:r>
      <w:r w:rsidRPr="00784748">
        <w:rPr>
          <w:rFonts w:ascii="Angsana New" w:hAnsi="Angsana New"/>
          <w:color w:val="auto"/>
          <w:sz w:val="28"/>
          <w:szCs w:val="28"/>
        </w:rPr>
        <w:t>ement.</w:t>
      </w:r>
    </w:p>
    <w:p w14:paraId="31616D4F" w14:textId="23B171D4" w:rsidR="00301DCC" w:rsidRPr="0079480C" w:rsidRDefault="00301DCC" w:rsidP="00C61ACB">
      <w:pPr>
        <w:spacing w:before="120" w:line="400" w:lineRule="exact"/>
        <w:ind w:left="850" w:hanging="425"/>
        <w:jc w:val="thaiDistribute"/>
        <w:rPr>
          <w:rFonts w:ascii="Angsana New" w:hAnsi="Angsana New" w:cs="Cordia New"/>
          <w:color w:val="auto"/>
          <w:sz w:val="28"/>
          <w:szCs w:val="28"/>
        </w:rPr>
      </w:pPr>
      <w:r w:rsidRPr="0079480C">
        <w:rPr>
          <w:rFonts w:ascii="Angsana New" w:eastAsia="Angsana New" w:hAnsi="Angsana New" w:cs="Angsana New"/>
          <w:color w:val="auto"/>
          <w:sz w:val="28"/>
          <w:szCs w:val="28"/>
          <w:lang w:eastAsia="th-TH"/>
        </w:rPr>
        <w:t>2</w:t>
      </w:r>
      <w:r w:rsidR="007019A4">
        <w:rPr>
          <w:rFonts w:ascii="Angsana New" w:eastAsia="Angsana New" w:hAnsi="Angsana New" w:cs="Angsana New"/>
          <w:color w:val="auto"/>
          <w:sz w:val="28"/>
          <w:szCs w:val="28"/>
          <w:lang w:eastAsia="th-TH"/>
        </w:rPr>
        <w:t>6</w:t>
      </w:r>
      <w:r w:rsidRPr="006147DB">
        <w:rPr>
          <w:rFonts w:ascii="Angsana New" w:eastAsia="Angsana New" w:hAnsi="Angsana New" w:cs="Angsana New"/>
          <w:color w:val="auto"/>
          <w:sz w:val="28"/>
          <w:szCs w:val="28"/>
          <w:lang w:eastAsia="th-TH"/>
        </w:rPr>
        <w:t>.</w:t>
      </w:r>
      <w:r w:rsidR="00826BCD" w:rsidRPr="006147DB">
        <w:rPr>
          <w:rFonts w:ascii="Angsana New" w:eastAsia="Angsana New" w:hAnsi="Angsana New" w:cs="Angsana New"/>
          <w:color w:val="auto"/>
          <w:sz w:val="28"/>
          <w:szCs w:val="28"/>
          <w:lang w:eastAsia="th-TH"/>
        </w:rPr>
        <w:t>3</w:t>
      </w:r>
      <w:r w:rsidRPr="006147DB">
        <w:rPr>
          <w:rFonts w:ascii="Angsana New" w:eastAsia="Angsana New" w:hAnsi="Angsana New" w:cs="Angsana New"/>
          <w:color w:val="auto"/>
          <w:sz w:val="28"/>
          <w:szCs w:val="28"/>
          <w:lang w:eastAsia="th-TH"/>
        </w:rPr>
        <w:tab/>
      </w:r>
      <w:r w:rsidRPr="0079480C">
        <w:rPr>
          <w:rFonts w:ascii="Angsana New" w:hAnsi="Angsana New"/>
          <w:color w:val="auto"/>
          <w:sz w:val="28"/>
          <w:szCs w:val="28"/>
        </w:rPr>
        <w:t>Liquidity risk</w:t>
      </w:r>
    </w:p>
    <w:p w14:paraId="01AB42A6" w14:textId="4A249F95" w:rsidR="00A14DA4" w:rsidRPr="000B2AA5" w:rsidRDefault="00301DCC" w:rsidP="00C61ACB">
      <w:pPr>
        <w:spacing w:before="120" w:line="400" w:lineRule="exact"/>
        <w:ind w:left="851"/>
        <w:jc w:val="thaiDistribute"/>
        <w:rPr>
          <w:rFonts w:ascii="Angsana New" w:eastAsia="Angsana New" w:hAnsi="Angsana New" w:cs="Angsana New"/>
          <w:color w:val="auto"/>
          <w:sz w:val="28"/>
          <w:szCs w:val="28"/>
          <w:lang w:eastAsia="th-TH"/>
        </w:rPr>
      </w:pPr>
      <w:r w:rsidRPr="000B2AA5">
        <w:rPr>
          <w:rFonts w:ascii="Angsana New" w:eastAsia="Angsana New" w:hAnsi="Angsana New" w:cs="Angsana New"/>
          <w:color w:val="auto"/>
          <w:sz w:val="28"/>
          <w:szCs w:val="28"/>
          <w:lang w:eastAsia="th-TH"/>
        </w:rPr>
        <w:t xml:space="preserve">The Company manages liquidity risk by maintaining adequate cash including no liabilities bearing interest and source of funding which with drawable from credit facilities to meet the obligations. The Management continuously monitored forecast cash flow of the Group by considering the reserve </w:t>
      </w:r>
      <w:r w:rsidR="008611F8" w:rsidRPr="000B2AA5">
        <w:rPr>
          <w:rFonts w:ascii="Angsana New" w:eastAsia="Angsana New" w:hAnsi="Angsana New" w:cs="Angsana New"/>
          <w:color w:val="auto"/>
          <w:sz w:val="28"/>
          <w:szCs w:val="28"/>
          <w:lang w:eastAsia="th-TH"/>
        </w:rPr>
        <w:t>(</w:t>
      </w:r>
      <w:r w:rsidRPr="000B2AA5">
        <w:rPr>
          <w:rFonts w:ascii="Angsana New" w:eastAsia="Angsana New" w:hAnsi="Angsana New" w:cs="Angsana New"/>
          <w:color w:val="auto"/>
          <w:sz w:val="28"/>
          <w:szCs w:val="28"/>
          <w:lang w:eastAsia="th-TH"/>
        </w:rPr>
        <w:t>from undrawn facilities), and cash and cash equivalents.</w:t>
      </w:r>
    </w:p>
    <w:p w14:paraId="222890B4" w14:textId="2D07EFB8" w:rsidR="00301DCC" w:rsidRPr="000B2AA5" w:rsidRDefault="00301DCC" w:rsidP="00F90C8B">
      <w:pPr>
        <w:spacing w:before="120" w:line="400" w:lineRule="exact"/>
        <w:ind w:left="851"/>
        <w:jc w:val="thaiDistribute"/>
        <w:rPr>
          <w:rFonts w:ascii="Angsana New" w:eastAsia="Angsana New" w:hAnsi="Angsana New" w:cs="Angsana New"/>
          <w:color w:val="auto"/>
          <w:sz w:val="28"/>
          <w:szCs w:val="28"/>
          <w:lang w:eastAsia="th-TH"/>
        </w:rPr>
      </w:pPr>
      <w:r w:rsidRPr="000B2AA5">
        <w:rPr>
          <w:rFonts w:ascii="Angsana New" w:eastAsia="Angsana New" w:hAnsi="Angsana New" w:cs="Angsana New"/>
          <w:color w:val="auto"/>
          <w:sz w:val="28"/>
          <w:szCs w:val="28"/>
          <w:lang w:eastAsia="th-TH"/>
        </w:rPr>
        <w:t>The following tables detail the remaining contractual maturity for classified financial liabilities with agreed repayment periods which drawn up based on the undiscounted cash flow. Therefore, the maturing balance within 12 months are equal to the carrying amount of the underlying liabilities caused by the insignificant discounting.</w:t>
      </w:r>
    </w:p>
    <w:tbl>
      <w:tblPr>
        <w:tblW w:w="8655" w:type="dxa"/>
        <w:tblInd w:w="709" w:type="dxa"/>
        <w:tblLayout w:type="fixed"/>
        <w:tblLook w:val="0000" w:firstRow="0" w:lastRow="0" w:firstColumn="0" w:lastColumn="0" w:noHBand="0" w:noVBand="0"/>
      </w:tblPr>
      <w:tblGrid>
        <w:gridCol w:w="3544"/>
        <w:gridCol w:w="1276"/>
        <w:gridCol w:w="1276"/>
        <w:gridCol w:w="1276"/>
        <w:gridCol w:w="1276"/>
        <w:gridCol w:w="7"/>
      </w:tblGrid>
      <w:tr w:rsidR="00301DCC" w:rsidRPr="0079480C" w14:paraId="6FA6F0B5" w14:textId="77777777" w:rsidTr="00A771F1">
        <w:trPr>
          <w:trHeight w:val="73"/>
          <w:tblHeader/>
        </w:trPr>
        <w:tc>
          <w:tcPr>
            <w:tcW w:w="3544" w:type="dxa"/>
            <w:vAlign w:val="bottom"/>
          </w:tcPr>
          <w:p w14:paraId="09441E4A" w14:textId="77777777" w:rsidR="00301DCC" w:rsidRPr="00B511FC" w:rsidRDefault="00301DCC" w:rsidP="00F90C8B">
            <w:pPr>
              <w:spacing w:line="400" w:lineRule="exact"/>
              <w:ind w:right="162"/>
              <w:rPr>
                <w:rFonts w:ascii="Angsana New" w:hAnsi="Angsana New" w:cs="Angsana New"/>
                <w:color w:val="auto"/>
                <w:sz w:val="28"/>
                <w:szCs w:val="28"/>
                <w:cs/>
              </w:rPr>
            </w:pPr>
          </w:p>
        </w:tc>
        <w:tc>
          <w:tcPr>
            <w:tcW w:w="5111" w:type="dxa"/>
            <w:gridSpan w:val="5"/>
          </w:tcPr>
          <w:p w14:paraId="154ABFA6" w14:textId="77777777" w:rsidR="00301DCC" w:rsidRPr="00E928F1" w:rsidRDefault="00301DCC" w:rsidP="00A771F1">
            <w:pPr>
              <w:pBdr>
                <w:bottom w:val="single" w:sz="4" w:space="1" w:color="auto"/>
              </w:pBdr>
              <w:spacing w:line="400" w:lineRule="exact"/>
              <w:jc w:val="right"/>
              <w:rPr>
                <w:rFonts w:ascii="Angsana New" w:hAnsi="Angsana New" w:cs="Angsana New"/>
                <w:color w:val="auto"/>
                <w:sz w:val="28"/>
                <w:szCs w:val="28"/>
                <w:cs/>
              </w:rPr>
            </w:pPr>
            <w:r w:rsidRPr="00E928F1">
              <w:rPr>
                <w:rFonts w:ascii="Angsana New" w:hAnsi="Angsana New" w:cs="Angsana New"/>
                <w:color w:val="auto"/>
                <w:sz w:val="28"/>
                <w:szCs w:val="28"/>
              </w:rPr>
              <w:t>Unit: Thousand Baht</w:t>
            </w:r>
          </w:p>
        </w:tc>
      </w:tr>
      <w:tr w:rsidR="00301DCC" w:rsidRPr="0079480C" w14:paraId="30F1CD07" w14:textId="77777777" w:rsidTr="00A771F1">
        <w:trPr>
          <w:trHeight w:val="73"/>
          <w:tblHeader/>
        </w:trPr>
        <w:tc>
          <w:tcPr>
            <w:tcW w:w="3544" w:type="dxa"/>
            <w:vAlign w:val="bottom"/>
          </w:tcPr>
          <w:p w14:paraId="726D52CD" w14:textId="25BFE789" w:rsidR="00301DCC" w:rsidRPr="00E5796F" w:rsidRDefault="00301DCC" w:rsidP="00F90C8B">
            <w:pPr>
              <w:spacing w:line="400" w:lineRule="exact"/>
              <w:ind w:right="162"/>
              <w:rPr>
                <w:rFonts w:ascii="Angsana New" w:hAnsi="Angsana New" w:cs="Angsana New"/>
                <w:color w:val="auto"/>
                <w:sz w:val="28"/>
                <w:szCs w:val="28"/>
                <w:highlight w:val="cyan"/>
                <w:cs/>
              </w:rPr>
            </w:pPr>
          </w:p>
        </w:tc>
        <w:tc>
          <w:tcPr>
            <w:tcW w:w="5111" w:type="dxa"/>
            <w:gridSpan w:val="5"/>
          </w:tcPr>
          <w:p w14:paraId="670E76D6" w14:textId="77777777" w:rsidR="00301DCC" w:rsidRPr="00E928F1" w:rsidRDefault="00301DCC" w:rsidP="00A771F1">
            <w:pPr>
              <w:spacing w:line="40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Consolidated financial statements</w:t>
            </w:r>
          </w:p>
        </w:tc>
      </w:tr>
      <w:tr w:rsidR="00301DCC" w:rsidRPr="0079480C" w14:paraId="69E7FCD6" w14:textId="77777777" w:rsidTr="00A771F1">
        <w:trPr>
          <w:trHeight w:val="73"/>
          <w:tblHeader/>
        </w:trPr>
        <w:tc>
          <w:tcPr>
            <w:tcW w:w="3544" w:type="dxa"/>
            <w:vAlign w:val="bottom"/>
          </w:tcPr>
          <w:p w14:paraId="475364DA" w14:textId="77777777" w:rsidR="00301DCC" w:rsidRPr="00E5796F" w:rsidRDefault="00301DCC" w:rsidP="00F90C8B">
            <w:pPr>
              <w:spacing w:line="400" w:lineRule="exact"/>
              <w:ind w:right="162"/>
              <w:rPr>
                <w:rFonts w:ascii="Angsana New" w:hAnsi="Angsana New" w:cs="Angsana New"/>
                <w:color w:val="auto"/>
                <w:sz w:val="28"/>
                <w:szCs w:val="28"/>
                <w:highlight w:val="cyan"/>
                <w:cs/>
              </w:rPr>
            </w:pPr>
          </w:p>
        </w:tc>
        <w:tc>
          <w:tcPr>
            <w:tcW w:w="5111" w:type="dxa"/>
            <w:gridSpan w:val="5"/>
          </w:tcPr>
          <w:p w14:paraId="6550DAD5" w14:textId="6EF76225" w:rsidR="00301DCC" w:rsidRPr="00E928F1" w:rsidRDefault="00301DCC" w:rsidP="00A771F1">
            <w:pPr>
              <w:pBdr>
                <w:bottom w:val="single" w:sz="4" w:space="1" w:color="auto"/>
              </w:pBdr>
              <w:spacing w:line="400" w:lineRule="exact"/>
              <w:jc w:val="center"/>
              <w:rPr>
                <w:rFonts w:ascii="Angsana New" w:hAnsi="Angsana New" w:cs="Angsana New"/>
                <w:color w:val="auto"/>
                <w:sz w:val="28"/>
                <w:szCs w:val="28"/>
              </w:rPr>
            </w:pPr>
            <w:r w:rsidRPr="00E928F1">
              <w:rPr>
                <w:rFonts w:ascii="Angsana New" w:hAnsi="Angsana New" w:cs="Angsana New"/>
                <w:color w:val="auto"/>
                <w:sz w:val="28"/>
                <w:szCs w:val="28"/>
              </w:rPr>
              <w:t xml:space="preserve">As at December 31, </w:t>
            </w:r>
            <w:r w:rsidR="00754CED">
              <w:rPr>
                <w:rFonts w:ascii="Angsana New" w:hAnsi="Angsana New" w:cs="Angsana New"/>
                <w:color w:val="auto"/>
                <w:sz w:val="28"/>
                <w:szCs w:val="28"/>
              </w:rPr>
              <w:t>2025</w:t>
            </w:r>
          </w:p>
        </w:tc>
      </w:tr>
      <w:tr w:rsidR="00A771F1" w:rsidRPr="0079480C" w14:paraId="38AE8DFB" w14:textId="77777777" w:rsidTr="00A771F1">
        <w:trPr>
          <w:gridAfter w:val="1"/>
          <w:wAfter w:w="7" w:type="dxa"/>
          <w:trHeight w:val="364"/>
          <w:tblHeader/>
        </w:trPr>
        <w:tc>
          <w:tcPr>
            <w:tcW w:w="3544" w:type="dxa"/>
            <w:vAlign w:val="bottom"/>
          </w:tcPr>
          <w:p w14:paraId="03DB8752" w14:textId="77777777" w:rsidR="00A771F1" w:rsidRPr="00E5796F" w:rsidRDefault="00A771F1" w:rsidP="00A771F1">
            <w:pPr>
              <w:spacing w:line="400" w:lineRule="exact"/>
              <w:ind w:right="162"/>
              <w:jc w:val="center"/>
              <w:rPr>
                <w:rFonts w:ascii="Angsana New" w:hAnsi="Angsana New" w:cs="Angsana New"/>
                <w:color w:val="auto"/>
                <w:sz w:val="28"/>
                <w:szCs w:val="28"/>
                <w:highlight w:val="cyan"/>
              </w:rPr>
            </w:pPr>
          </w:p>
        </w:tc>
        <w:tc>
          <w:tcPr>
            <w:tcW w:w="1276" w:type="dxa"/>
            <w:vAlign w:val="bottom"/>
          </w:tcPr>
          <w:p w14:paraId="17E305A5" w14:textId="77777777" w:rsidR="00A771F1" w:rsidRPr="00E928F1" w:rsidRDefault="00A771F1" w:rsidP="00A771F1">
            <w:pPr>
              <w:pBdr>
                <w:bottom w:val="single" w:sz="4" w:space="1" w:color="auto"/>
              </w:pBdr>
              <w:spacing w:line="40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Within 1 year</w:t>
            </w:r>
          </w:p>
        </w:tc>
        <w:tc>
          <w:tcPr>
            <w:tcW w:w="1276" w:type="dxa"/>
            <w:vAlign w:val="bottom"/>
          </w:tcPr>
          <w:p w14:paraId="7B5C4EE6" w14:textId="4E2226B2" w:rsidR="00A771F1" w:rsidRPr="00E928F1" w:rsidRDefault="00A771F1" w:rsidP="00A771F1">
            <w:pPr>
              <w:pBdr>
                <w:bottom w:val="single" w:sz="4" w:space="1" w:color="auto"/>
              </w:pBdr>
              <w:spacing w:line="40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1 -</w:t>
            </w:r>
            <w:r w:rsidRPr="00E928F1">
              <w:rPr>
                <w:rFonts w:ascii="Angsana New" w:hAnsi="Angsana New" w:cs="Angsana New"/>
                <w:color w:val="auto"/>
                <w:sz w:val="28"/>
                <w:szCs w:val="28"/>
                <w:cs/>
              </w:rPr>
              <w:t xml:space="preserve"> </w:t>
            </w:r>
            <w:r w:rsidRPr="00E928F1">
              <w:rPr>
                <w:rFonts w:ascii="Angsana New" w:hAnsi="Angsana New" w:cs="Angsana New"/>
                <w:color w:val="auto"/>
                <w:sz w:val="28"/>
                <w:szCs w:val="28"/>
              </w:rPr>
              <w:t>5 years</w:t>
            </w:r>
          </w:p>
        </w:tc>
        <w:tc>
          <w:tcPr>
            <w:tcW w:w="1276" w:type="dxa"/>
          </w:tcPr>
          <w:p w14:paraId="07BE0D79" w14:textId="793640D7" w:rsidR="00A771F1" w:rsidRDefault="00A771F1" w:rsidP="00A771F1">
            <w:pPr>
              <w:pBdr>
                <w:bottom w:val="single" w:sz="6" w:space="1" w:color="auto"/>
              </w:pBdr>
              <w:spacing w:line="400" w:lineRule="exact"/>
              <w:jc w:val="center"/>
              <w:rPr>
                <w:rFonts w:ascii="Angsana New" w:hAnsi="Angsana New" w:cs="Angsana New"/>
                <w:color w:val="auto"/>
                <w:sz w:val="28"/>
                <w:szCs w:val="28"/>
              </w:rPr>
            </w:pPr>
            <w:r>
              <w:rPr>
                <w:rFonts w:ascii="Angsana New" w:hAnsi="Angsana New" w:cs="Angsana New"/>
                <w:color w:val="auto"/>
                <w:sz w:val="28"/>
                <w:szCs w:val="28"/>
              </w:rPr>
              <w:t>Over 5 years</w:t>
            </w:r>
          </w:p>
        </w:tc>
        <w:tc>
          <w:tcPr>
            <w:tcW w:w="1276" w:type="dxa"/>
            <w:vAlign w:val="bottom"/>
          </w:tcPr>
          <w:p w14:paraId="1F4BC418" w14:textId="77777777" w:rsidR="00A771F1" w:rsidRPr="00E928F1" w:rsidRDefault="00A771F1" w:rsidP="00A771F1">
            <w:pPr>
              <w:pBdr>
                <w:bottom w:val="single" w:sz="6" w:space="1" w:color="auto"/>
              </w:pBdr>
              <w:spacing w:line="400" w:lineRule="exact"/>
              <w:jc w:val="center"/>
              <w:rPr>
                <w:rFonts w:ascii="Angsana New" w:hAnsi="Angsana New" w:cs="Angsana New"/>
                <w:color w:val="auto"/>
                <w:sz w:val="28"/>
                <w:szCs w:val="28"/>
              </w:rPr>
            </w:pPr>
            <w:r w:rsidRPr="00E928F1">
              <w:rPr>
                <w:rFonts w:ascii="Angsana New" w:hAnsi="Angsana New" w:cs="Angsana New"/>
                <w:color w:val="auto"/>
                <w:sz w:val="28"/>
                <w:szCs w:val="28"/>
              </w:rPr>
              <w:t xml:space="preserve">Total </w:t>
            </w:r>
          </w:p>
        </w:tc>
      </w:tr>
      <w:tr w:rsidR="00A771F1" w:rsidRPr="0079480C" w14:paraId="5A897214" w14:textId="77777777" w:rsidTr="00A771F1">
        <w:trPr>
          <w:gridAfter w:val="1"/>
          <w:wAfter w:w="7" w:type="dxa"/>
        </w:trPr>
        <w:tc>
          <w:tcPr>
            <w:tcW w:w="3544" w:type="dxa"/>
            <w:vAlign w:val="bottom"/>
          </w:tcPr>
          <w:p w14:paraId="1B89B80B" w14:textId="77777777" w:rsidR="00A771F1" w:rsidRPr="00E928F1" w:rsidRDefault="00A771F1" w:rsidP="00A771F1">
            <w:pPr>
              <w:spacing w:line="400" w:lineRule="exact"/>
              <w:ind w:left="32"/>
              <w:rPr>
                <w:rFonts w:ascii="Angsana New" w:hAnsi="Angsana New" w:cs="Angsana New"/>
                <w:b/>
                <w:bCs/>
                <w:color w:val="auto"/>
                <w:sz w:val="28"/>
                <w:szCs w:val="28"/>
                <w:cs/>
                <w:lang w:val="th-TH"/>
              </w:rPr>
            </w:pPr>
            <w:r w:rsidRPr="00E928F1">
              <w:rPr>
                <w:rFonts w:ascii="Angsana New" w:hAnsi="Angsana New" w:cs="Angsana New"/>
                <w:b/>
                <w:bCs/>
                <w:color w:val="auto"/>
                <w:sz w:val="28"/>
                <w:szCs w:val="28"/>
                <w:u w:val="single"/>
                <w:cs/>
                <w:lang w:val="th-TH"/>
              </w:rPr>
              <w:t xml:space="preserve">Financial </w:t>
            </w:r>
            <w:proofErr w:type="spellStart"/>
            <w:r w:rsidRPr="00E928F1">
              <w:rPr>
                <w:rFonts w:ascii="Angsana New" w:hAnsi="Angsana New" w:cs="Angsana New"/>
                <w:b/>
                <w:bCs/>
                <w:color w:val="auto"/>
                <w:sz w:val="28"/>
                <w:szCs w:val="28"/>
                <w:u w:val="single"/>
                <w:cs/>
                <w:lang w:val="th-TH"/>
              </w:rPr>
              <w:t>liabilities</w:t>
            </w:r>
            <w:proofErr w:type="spellEnd"/>
          </w:p>
        </w:tc>
        <w:tc>
          <w:tcPr>
            <w:tcW w:w="1276" w:type="dxa"/>
          </w:tcPr>
          <w:p w14:paraId="0D663A04" w14:textId="77777777" w:rsidR="00A771F1" w:rsidRPr="00E928F1" w:rsidRDefault="00A771F1" w:rsidP="00A771F1">
            <w:pPr>
              <w:tabs>
                <w:tab w:val="decimal" w:pos="884"/>
              </w:tabs>
              <w:spacing w:line="400" w:lineRule="exact"/>
              <w:jc w:val="right"/>
              <w:rPr>
                <w:rFonts w:ascii="Angsana New" w:hAnsi="Angsana New" w:cs="Angsana New"/>
                <w:color w:val="auto"/>
                <w:sz w:val="28"/>
                <w:szCs w:val="28"/>
                <w:cs/>
              </w:rPr>
            </w:pPr>
          </w:p>
        </w:tc>
        <w:tc>
          <w:tcPr>
            <w:tcW w:w="1276" w:type="dxa"/>
          </w:tcPr>
          <w:p w14:paraId="25CC71E3" w14:textId="77777777" w:rsidR="00A771F1" w:rsidRPr="00E928F1" w:rsidRDefault="00A771F1" w:rsidP="00A771F1">
            <w:pPr>
              <w:tabs>
                <w:tab w:val="decimal" w:pos="884"/>
              </w:tabs>
              <w:spacing w:line="400" w:lineRule="exact"/>
              <w:jc w:val="right"/>
              <w:rPr>
                <w:rFonts w:ascii="Angsana New" w:hAnsi="Angsana New" w:cs="Angsana New"/>
                <w:color w:val="auto"/>
                <w:sz w:val="28"/>
                <w:szCs w:val="28"/>
                <w:cs/>
              </w:rPr>
            </w:pPr>
          </w:p>
        </w:tc>
        <w:tc>
          <w:tcPr>
            <w:tcW w:w="1276" w:type="dxa"/>
          </w:tcPr>
          <w:p w14:paraId="75CE1B5C" w14:textId="77777777" w:rsidR="00A771F1" w:rsidRPr="0079480C" w:rsidRDefault="00A771F1" w:rsidP="00A771F1">
            <w:pPr>
              <w:tabs>
                <w:tab w:val="decimal" w:pos="794"/>
              </w:tabs>
              <w:spacing w:line="400" w:lineRule="exact"/>
              <w:jc w:val="right"/>
              <w:rPr>
                <w:rFonts w:ascii="Angsana New" w:hAnsi="Angsana New" w:cs="Angsana New"/>
                <w:color w:val="auto"/>
                <w:sz w:val="28"/>
                <w:szCs w:val="28"/>
              </w:rPr>
            </w:pPr>
          </w:p>
        </w:tc>
        <w:tc>
          <w:tcPr>
            <w:tcW w:w="1276" w:type="dxa"/>
            <w:vAlign w:val="bottom"/>
          </w:tcPr>
          <w:p w14:paraId="2F39E16A" w14:textId="77777777" w:rsidR="00A771F1" w:rsidRPr="00E928F1" w:rsidRDefault="00A771F1" w:rsidP="00A771F1">
            <w:pPr>
              <w:tabs>
                <w:tab w:val="decimal" w:pos="794"/>
              </w:tabs>
              <w:spacing w:line="400" w:lineRule="exact"/>
              <w:jc w:val="right"/>
              <w:rPr>
                <w:rFonts w:ascii="Angsana New" w:hAnsi="Angsana New" w:cs="Angsana New"/>
                <w:color w:val="auto"/>
                <w:sz w:val="28"/>
                <w:szCs w:val="28"/>
              </w:rPr>
            </w:pPr>
          </w:p>
        </w:tc>
      </w:tr>
      <w:tr w:rsidR="00A771F1" w:rsidRPr="0079480C" w14:paraId="487D4EA0" w14:textId="77777777" w:rsidTr="00A771F1">
        <w:trPr>
          <w:gridAfter w:val="1"/>
          <w:wAfter w:w="7" w:type="dxa"/>
        </w:trPr>
        <w:tc>
          <w:tcPr>
            <w:tcW w:w="3544" w:type="dxa"/>
            <w:vAlign w:val="bottom"/>
          </w:tcPr>
          <w:p w14:paraId="65EA498C" w14:textId="7A0AF490" w:rsidR="00A771F1" w:rsidRPr="00E928F1" w:rsidRDefault="00A771F1" w:rsidP="00A771F1">
            <w:pPr>
              <w:spacing w:line="400" w:lineRule="exact"/>
              <w:ind w:left="32"/>
              <w:rPr>
                <w:rFonts w:ascii="Angsana New" w:hAnsi="Angsana New" w:cs="Angsana New"/>
                <w:color w:val="auto"/>
                <w:sz w:val="28"/>
                <w:szCs w:val="28"/>
                <w:cs/>
                <w:lang w:val="th-TH"/>
              </w:rPr>
            </w:pPr>
            <w:r w:rsidRPr="00E928F1">
              <w:rPr>
                <w:rFonts w:ascii="Angsana New" w:hAnsi="Angsana New" w:cs="Angsana New"/>
                <w:color w:val="auto"/>
                <w:sz w:val="28"/>
                <w:szCs w:val="28"/>
              </w:rPr>
              <w:t>Trade payables</w:t>
            </w:r>
          </w:p>
        </w:tc>
        <w:tc>
          <w:tcPr>
            <w:tcW w:w="1276" w:type="dxa"/>
            <w:vAlign w:val="bottom"/>
          </w:tcPr>
          <w:p w14:paraId="6814695B" w14:textId="3AB9285A" w:rsidR="00A771F1" w:rsidRPr="00EB5273" w:rsidRDefault="00A771F1" w:rsidP="00A771F1">
            <w:pPr>
              <w:tabs>
                <w:tab w:val="decimal" w:pos="884"/>
              </w:tabs>
              <w:spacing w:line="400" w:lineRule="exact"/>
              <w:jc w:val="right"/>
              <w:rPr>
                <w:rFonts w:ascii="Angsana New" w:hAnsi="Angsana New" w:cs="Angsana New"/>
                <w:color w:val="auto"/>
                <w:sz w:val="28"/>
                <w:szCs w:val="28"/>
              </w:rPr>
            </w:pPr>
            <w:r w:rsidRPr="00EB5273">
              <w:rPr>
                <w:rFonts w:ascii="Angsana New" w:hAnsi="Angsana New" w:cs="Angsana New"/>
                <w:color w:val="auto"/>
                <w:sz w:val="28"/>
                <w:szCs w:val="28"/>
              </w:rPr>
              <w:t>95,831</w:t>
            </w:r>
          </w:p>
        </w:tc>
        <w:tc>
          <w:tcPr>
            <w:tcW w:w="1276" w:type="dxa"/>
          </w:tcPr>
          <w:p w14:paraId="721ABEAB" w14:textId="0333B5E0" w:rsidR="00A771F1" w:rsidRPr="00EB5273" w:rsidRDefault="00A771F1" w:rsidP="00A771F1">
            <w:pPr>
              <w:tabs>
                <w:tab w:val="decimal" w:pos="884"/>
              </w:tabs>
              <w:spacing w:line="400" w:lineRule="exact"/>
              <w:jc w:val="right"/>
              <w:rPr>
                <w:rFonts w:ascii="Angsana New" w:hAnsi="Angsana New" w:cs="Angsana New"/>
                <w:color w:val="auto"/>
                <w:sz w:val="28"/>
                <w:szCs w:val="28"/>
              </w:rPr>
            </w:pPr>
            <w:r w:rsidRPr="00EB5273">
              <w:rPr>
                <w:rFonts w:ascii="Angsana New" w:hAnsi="Angsana New" w:cs="Angsana New"/>
                <w:color w:val="auto"/>
                <w:sz w:val="28"/>
                <w:szCs w:val="28"/>
              </w:rPr>
              <w:t>-</w:t>
            </w:r>
          </w:p>
        </w:tc>
        <w:tc>
          <w:tcPr>
            <w:tcW w:w="1276" w:type="dxa"/>
          </w:tcPr>
          <w:p w14:paraId="2C7D0D6E" w14:textId="316281AD" w:rsidR="00A771F1" w:rsidRDefault="00A771F1" w:rsidP="00A771F1">
            <w:pPr>
              <w:tabs>
                <w:tab w:val="decimal" w:pos="794"/>
              </w:tabs>
              <w:spacing w:line="40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276" w:type="dxa"/>
            <w:vAlign w:val="bottom"/>
          </w:tcPr>
          <w:p w14:paraId="07119492" w14:textId="1487CB49" w:rsidR="00A771F1" w:rsidRPr="00EB5273" w:rsidRDefault="00A771F1" w:rsidP="00A771F1">
            <w:pPr>
              <w:tabs>
                <w:tab w:val="decimal" w:pos="794"/>
              </w:tabs>
              <w:spacing w:line="400" w:lineRule="exact"/>
              <w:jc w:val="right"/>
              <w:rPr>
                <w:rFonts w:ascii="Angsana New" w:hAnsi="Angsana New" w:cs="Angsana New"/>
                <w:color w:val="auto"/>
                <w:sz w:val="28"/>
                <w:szCs w:val="28"/>
              </w:rPr>
            </w:pPr>
            <w:r w:rsidRPr="00EB5273">
              <w:rPr>
                <w:rFonts w:ascii="Angsana New" w:hAnsi="Angsana New" w:cs="Angsana New"/>
                <w:color w:val="auto"/>
                <w:sz w:val="28"/>
                <w:szCs w:val="28"/>
              </w:rPr>
              <w:t>95,831</w:t>
            </w:r>
          </w:p>
        </w:tc>
      </w:tr>
      <w:tr w:rsidR="00A771F1" w:rsidRPr="0079480C" w14:paraId="5F65578E" w14:textId="77777777" w:rsidTr="00A771F1">
        <w:trPr>
          <w:gridAfter w:val="1"/>
          <w:wAfter w:w="7" w:type="dxa"/>
        </w:trPr>
        <w:tc>
          <w:tcPr>
            <w:tcW w:w="3544" w:type="dxa"/>
            <w:vAlign w:val="bottom"/>
          </w:tcPr>
          <w:p w14:paraId="0A3E22B3" w14:textId="77777777" w:rsidR="00A771F1" w:rsidRPr="00E928F1" w:rsidRDefault="00A771F1" w:rsidP="00A771F1">
            <w:pPr>
              <w:spacing w:line="400" w:lineRule="exact"/>
              <w:ind w:left="32"/>
              <w:rPr>
                <w:rFonts w:ascii="Angsana New" w:hAnsi="Angsana New" w:cs="Angsana New"/>
                <w:color w:val="auto"/>
                <w:sz w:val="28"/>
                <w:szCs w:val="28"/>
              </w:rPr>
            </w:pPr>
            <w:r w:rsidRPr="00E928F1">
              <w:rPr>
                <w:rFonts w:ascii="Angsana New" w:hAnsi="Angsana New" w:cs="Angsana New"/>
                <w:color w:val="auto"/>
                <w:sz w:val="28"/>
                <w:szCs w:val="28"/>
              </w:rPr>
              <w:t>Retention payables</w:t>
            </w:r>
          </w:p>
        </w:tc>
        <w:tc>
          <w:tcPr>
            <w:tcW w:w="1276" w:type="dxa"/>
          </w:tcPr>
          <w:p w14:paraId="0CC5E6F3" w14:textId="4C024515" w:rsidR="00A771F1" w:rsidRPr="00EB5273" w:rsidRDefault="00A771F1" w:rsidP="00A771F1">
            <w:pPr>
              <w:tabs>
                <w:tab w:val="decimal" w:pos="884"/>
              </w:tabs>
              <w:spacing w:line="400" w:lineRule="exact"/>
              <w:jc w:val="right"/>
              <w:rPr>
                <w:rFonts w:ascii="Angsana New" w:hAnsi="Angsana New" w:cs="Angsana New"/>
                <w:color w:val="auto"/>
                <w:sz w:val="28"/>
                <w:szCs w:val="28"/>
              </w:rPr>
            </w:pPr>
            <w:r w:rsidRPr="00EB5273">
              <w:rPr>
                <w:rFonts w:ascii="Angsana New" w:hAnsi="Angsana New" w:cs="Angsana New" w:hint="cs"/>
                <w:color w:val="auto"/>
                <w:sz w:val="28"/>
                <w:szCs w:val="28"/>
                <w:cs/>
              </w:rPr>
              <w:t>73,180</w:t>
            </w:r>
          </w:p>
        </w:tc>
        <w:tc>
          <w:tcPr>
            <w:tcW w:w="1276" w:type="dxa"/>
          </w:tcPr>
          <w:p w14:paraId="1F39BB6A" w14:textId="23D83068" w:rsidR="00A771F1" w:rsidRPr="00EB5273" w:rsidRDefault="00A771F1" w:rsidP="00A771F1">
            <w:pPr>
              <w:tabs>
                <w:tab w:val="decimal" w:pos="884"/>
              </w:tabs>
              <w:spacing w:line="400" w:lineRule="exact"/>
              <w:jc w:val="right"/>
              <w:rPr>
                <w:rFonts w:ascii="Angsana New" w:hAnsi="Angsana New" w:cs="Angsana New"/>
                <w:color w:val="auto"/>
                <w:sz w:val="28"/>
                <w:szCs w:val="28"/>
              </w:rPr>
            </w:pPr>
            <w:r w:rsidRPr="00EB5273">
              <w:rPr>
                <w:rFonts w:ascii="Angsana New" w:hAnsi="Angsana New" w:cs="Angsana New" w:hint="cs"/>
                <w:color w:val="auto"/>
                <w:sz w:val="28"/>
                <w:szCs w:val="28"/>
                <w:cs/>
              </w:rPr>
              <w:t>19</w:t>
            </w:r>
            <w:r w:rsidRPr="00EB5273">
              <w:rPr>
                <w:rFonts w:ascii="Angsana New" w:hAnsi="Angsana New" w:cs="Angsana New"/>
                <w:color w:val="auto"/>
                <w:sz w:val="28"/>
                <w:szCs w:val="28"/>
              </w:rPr>
              <w:t>,949</w:t>
            </w:r>
          </w:p>
        </w:tc>
        <w:tc>
          <w:tcPr>
            <w:tcW w:w="1276" w:type="dxa"/>
          </w:tcPr>
          <w:p w14:paraId="5B7B96D2" w14:textId="2B159035" w:rsidR="00A771F1" w:rsidRDefault="00A771F1" w:rsidP="00A771F1">
            <w:pPr>
              <w:tabs>
                <w:tab w:val="decimal" w:pos="794"/>
              </w:tabs>
              <w:spacing w:line="40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276" w:type="dxa"/>
            <w:vAlign w:val="bottom"/>
          </w:tcPr>
          <w:p w14:paraId="04D7A1C3" w14:textId="3C79EFEF" w:rsidR="00A771F1" w:rsidRPr="00EB5273" w:rsidRDefault="00A771F1" w:rsidP="00A771F1">
            <w:pPr>
              <w:tabs>
                <w:tab w:val="decimal" w:pos="794"/>
              </w:tabs>
              <w:spacing w:line="400" w:lineRule="exact"/>
              <w:jc w:val="right"/>
              <w:rPr>
                <w:rFonts w:ascii="Angsana New" w:hAnsi="Angsana New" w:cs="Angsana New"/>
                <w:color w:val="auto"/>
                <w:sz w:val="28"/>
                <w:szCs w:val="28"/>
              </w:rPr>
            </w:pPr>
            <w:r w:rsidRPr="00EB5273">
              <w:rPr>
                <w:rFonts w:ascii="Angsana New" w:hAnsi="Angsana New" w:cs="Angsana New" w:hint="cs"/>
                <w:color w:val="auto"/>
                <w:sz w:val="28"/>
                <w:szCs w:val="28"/>
                <w:cs/>
              </w:rPr>
              <w:t>93</w:t>
            </w:r>
            <w:r w:rsidRPr="00EB5273">
              <w:rPr>
                <w:rFonts w:ascii="Angsana New" w:hAnsi="Angsana New" w:cs="Angsana New" w:hint="cs"/>
                <w:color w:val="auto"/>
                <w:sz w:val="28"/>
                <w:szCs w:val="28"/>
              </w:rPr>
              <w:t>,</w:t>
            </w:r>
            <w:r w:rsidRPr="00EB5273">
              <w:rPr>
                <w:rFonts w:ascii="Angsana New" w:hAnsi="Angsana New" w:cs="Angsana New" w:hint="cs"/>
                <w:color w:val="auto"/>
                <w:sz w:val="28"/>
                <w:szCs w:val="28"/>
                <w:cs/>
              </w:rPr>
              <w:t>129</w:t>
            </w:r>
          </w:p>
        </w:tc>
      </w:tr>
      <w:tr w:rsidR="00A771F1" w:rsidRPr="0079480C" w14:paraId="46F80051" w14:textId="77777777" w:rsidTr="00A771F1">
        <w:trPr>
          <w:gridAfter w:val="1"/>
          <w:wAfter w:w="7" w:type="dxa"/>
        </w:trPr>
        <w:tc>
          <w:tcPr>
            <w:tcW w:w="3544" w:type="dxa"/>
            <w:vAlign w:val="bottom"/>
          </w:tcPr>
          <w:p w14:paraId="4DDCD8BF" w14:textId="77777777" w:rsidR="00A771F1" w:rsidRPr="00E928F1" w:rsidRDefault="00A771F1" w:rsidP="00A771F1">
            <w:pPr>
              <w:spacing w:line="400" w:lineRule="exact"/>
              <w:ind w:left="32"/>
              <w:rPr>
                <w:rFonts w:ascii="Angsana New" w:hAnsi="Angsana New" w:cs="Angsana New"/>
                <w:color w:val="auto"/>
                <w:sz w:val="28"/>
                <w:szCs w:val="28"/>
                <w:cs/>
              </w:rPr>
            </w:pPr>
            <w:r w:rsidRPr="00E928F1">
              <w:rPr>
                <w:rFonts w:ascii="Angsana New" w:hAnsi="Angsana New" w:cs="Angsana New"/>
                <w:color w:val="auto"/>
                <w:sz w:val="28"/>
                <w:szCs w:val="28"/>
              </w:rPr>
              <w:t>Lease liabilities</w:t>
            </w:r>
          </w:p>
        </w:tc>
        <w:tc>
          <w:tcPr>
            <w:tcW w:w="1276" w:type="dxa"/>
          </w:tcPr>
          <w:p w14:paraId="2C740263" w14:textId="0881A5F3" w:rsidR="00A771F1" w:rsidRPr="00EB5273" w:rsidRDefault="00A771F1" w:rsidP="00A771F1">
            <w:pPr>
              <w:tabs>
                <w:tab w:val="decimal" w:pos="884"/>
              </w:tabs>
              <w:spacing w:line="400" w:lineRule="exact"/>
              <w:jc w:val="right"/>
              <w:rPr>
                <w:rFonts w:ascii="Angsana New" w:hAnsi="Angsana New" w:cs="Angsana New"/>
                <w:color w:val="auto"/>
                <w:sz w:val="28"/>
                <w:szCs w:val="28"/>
              </w:rPr>
            </w:pPr>
            <w:r w:rsidRPr="00EB5273">
              <w:rPr>
                <w:rFonts w:ascii="Angsana New" w:hAnsi="Angsana New" w:cs="Angsana New"/>
                <w:color w:val="auto"/>
                <w:sz w:val="28"/>
                <w:szCs w:val="28"/>
              </w:rPr>
              <w:t>2,500</w:t>
            </w:r>
          </w:p>
        </w:tc>
        <w:tc>
          <w:tcPr>
            <w:tcW w:w="1276" w:type="dxa"/>
          </w:tcPr>
          <w:p w14:paraId="798C5220" w14:textId="1E08111A" w:rsidR="00A771F1" w:rsidRPr="00EB5273" w:rsidRDefault="00A771F1" w:rsidP="00A771F1">
            <w:pPr>
              <w:tabs>
                <w:tab w:val="decimal" w:pos="884"/>
              </w:tabs>
              <w:spacing w:line="400" w:lineRule="exact"/>
              <w:jc w:val="right"/>
              <w:rPr>
                <w:rFonts w:ascii="Angsana New" w:hAnsi="Angsana New" w:cs="Angsana New"/>
                <w:color w:val="auto"/>
                <w:sz w:val="28"/>
                <w:szCs w:val="28"/>
              </w:rPr>
            </w:pPr>
            <w:r>
              <w:rPr>
                <w:rFonts w:ascii="Angsana New" w:hAnsi="Angsana New" w:cs="Angsana New"/>
                <w:iCs/>
                <w:color w:val="auto"/>
                <w:sz w:val="28"/>
                <w:szCs w:val="28"/>
              </w:rPr>
              <w:t>2,400</w:t>
            </w:r>
          </w:p>
        </w:tc>
        <w:tc>
          <w:tcPr>
            <w:tcW w:w="1276" w:type="dxa"/>
          </w:tcPr>
          <w:p w14:paraId="60BA8C22" w14:textId="7CA43528" w:rsidR="00A771F1" w:rsidRDefault="00A771F1" w:rsidP="00A771F1">
            <w:pPr>
              <w:tabs>
                <w:tab w:val="decimal" w:pos="794"/>
              </w:tabs>
              <w:spacing w:line="400" w:lineRule="exact"/>
              <w:jc w:val="right"/>
              <w:rPr>
                <w:rFonts w:ascii="Angsana New" w:hAnsi="Angsana New" w:cs="Angsana New"/>
                <w:color w:val="auto"/>
                <w:sz w:val="28"/>
                <w:szCs w:val="28"/>
              </w:rPr>
            </w:pPr>
            <w:r>
              <w:rPr>
                <w:rFonts w:ascii="Angsana New" w:hAnsi="Angsana New" w:cs="Angsana New"/>
                <w:color w:val="auto"/>
                <w:sz w:val="28"/>
                <w:szCs w:val="28"/>
              </w:rPr>
              <w:t>7,800</w:t>
            </w:r>
          </w:p>
        </w:tc>
        <w:tc>
          <w:tcPr>
            <w:tcW w:w="1276" w:type="dxa"/>
            <w:vAlign w:val="bottom"/>
          </w:tcPr>
          <w:p w14:paraId="17377E61" w14:textId="422068E9" w:rsidR="00A771F1" w:rsidRPr="00EB5273" w:rsidRDefault="00A771F1" w:rsidP="00A771F1">
            <w:pPr>
              <w:tabs>
                <w:tab w:val="decimal" w:pos="794"/>
              </w:tabs>
              <w:spacing w:line="400" w:lineRule="exact"/>
              <w:jc w:val="right"/>
              <w:rPr>
                <w:rFonts w:ascii="Angsana New" w:hAnsi="Angsana New" w:cs="Angsana New"/>
                <w:color w:val="auto"/>
                <w:sz w:val="28"/>
                <w:szCs w:val="28"/>
              </w:rPr>
            </w:pPr>
            <w:r w:rsidRPr="00EB5273">
              <w:rPr>
                <w:rFonts w:ascii="Angsana New" w:hAnsi="Angsana New" w:cs="Angsana New"/>
                <w:color w:val="auto"/>
                <w:sz w:val="28"/>
                <w:szCs w:val="28"/>
              </w:rPr>
              <w:t>12,700</w:t>
            </w:r>
          </w:p>
        </w:tc>
      </w:tr>
      <w:tr w:rsidR="00A771F1" w:rsidRPr="0079480C" w14:paraId="758E7F6A" w14:textId="77777777" w:rsidTr="00A771F1">
        <w:trPr>
          <w:gridAfter w:val="1"/>
          <w:wAfter w:w="7" w:type="dxa"/>
        </w:trPr>
        <w:tc>
          <w:tcPr>
            <w:tcW w:w="3544" w:type="dxa"/>
            <w:vAlign w:val="bottom"/>
          </w:tcPr>
          <w:p w14:paraId="3330FC4B" w14:textId="7030E284" w:rsidR="00A771F1" w:rsidRPr="00E928F1" w:rsidRDefault="00A771F1" w:rsidP="00A771F1">
            <w:pPr>
              <w:spacing w:line="400" w:lineRule="exact"/>
              <w:ind w:left="32"/>
              <w:rPr>
                <w:rFonts w:ascii="Angsana New" w:hAnsi="Angsana New" w:cs="Angsana New"/>
                <w:color w:val="auto"/>
                <w:sz w:val="28"/>
                <w:szCs w:val="28"/>
                <w:cs/>
                <w:lang w:val="th-TH"/>
              </w:rPr>
            </w:pPr>
            <w:r w:rsidRPr="00E928F1">
              <w:rPr>
                <w:rFonts w:ascii="Angsana New" w:hAnsi="Angsana New" w:cs="Angsana New"/>
                <w:color w:val="auto"/>
                <w:sz w:val="28"/>
                <w:szCs w:val="28"/>
              </w:rPr>
              <w:t>Short-term borrowing</w:t>
            </w:r>
            <w:r w:rsidR="000B2AA5">
              <w:rPr>
                <w:rFonts w:ascii="Angsana New" w:hAnsi="Angsana New" w:cs="Angsana New"/>
                <w:color w:val="auto"/>
                <w:sz w:val="28"/>
                <w:szCs w:val="28"/>
              </w:rPr>
              <w:t>s</w:t>
            </w:r>
            <w:r>
              <w:rPr>
                <w:rFonts w:ascii="Angsana New" w:hAnsi="Angsana New" w:cs="Angsana New"/>
                <w:color w:val="auto"/>
                <w:sz w:val="28"/>
                <w:szCs w:val="28"/>
              </w:rPr>
              <w:t xml:space="preserve"> and interest payables </w:t>
            </w:r>
          </w:p>
        </w:tc>
        <w:tc>
          <w:tcPr>
            <w:tcW w:w="1276" w:type="dxa"/>
          </w:tcPr>
          <w:p w14:paraId="794B8D0E" w14:textId="61FB3454" w:rsidR="00A771F1" w:rsidRPr="00EB5273" w:rsidRDefault="00A771F1" w:rsidP="00A771F1">
            <w:pPr>
              <w:tabs>
                <w:tab w:val="decimal" w:pos="884"/>
              </w:tabs>
              <w:spacing w:line="400" w:lineRule="exact"/>
              <w:jc w:val="right"/>
              <w:rPr>
                <w:rFonts w:ascii="Angsana New" w:hAnsi="Angsana New" w:cs="Angsana New"/>
                <w:color w:val="auto"/>
                <w:sz w:val="28"/>
                <w:szCs w:val="28"/>
              </w:rPr>
            </w:pPr>
          </w:p>
        </w:tc>
        <w:tc>
          <w:tcPr>
            <w:tcW w:w="1276" w:type="dxa"/>
          </w:tcPr>
          <w:p w14:paraId="626F3AAF" w14:textId="1E4F4448" w:rsidR="00A771F1" w:rsidRPr="00EB5273" w:rsidRDefault="00A771F1" w:rsidP="00A771F1">
            <w:pPr>
              <w:tabs>
                <w:tab w:val="decimal" w:pos="884"/>
              </w:tabs>
              <w:spacing w:line="400" w:lineRule="exact"/>
              <w:jc w:val="right"/>
              <w:rPr>
                <w:rFonts w:ascii="Angsana New" w:hAnsi="Angsana New" w:cs="Angsana New"/>
                <w:color w:val="auto"/>
                <w:sz w:val="28"/>
                <w:szCs w:val="28"/>
              </w:rPr>
            </w:pPr>
          </w:p>
        </w:tc>
        <w:tc>
          <w:tcPr>
            <w:tcW w:w="1276" w:type="dxa"/>
          </w:tcPr>
          <w:p w14:paraId="564729EE" w14:textId="6F126798" w:rsidR="00A771F1" w:rsidRPr="00EB5273" w:rsidRDefault="00A771F1" w:rsidP="00A771F1">
            <w:pPr>
              <w:tabs>
                <w:tab w:val="decimal" w:pos="794"/>
              </w:tabs>
              <w:spacing w:line="400" w:lineRule="exact"/>
              <w:jc w:val="right"/>
              <w:rPr>
                <w:rFonts w:ascii="Angsana New" w:hAnsi="Angsana New" w:cs="Angsana New"/>
                <w:color w:val="auto"/>
                <w:sz w:val="28"/>
                <w:szCs w:val="28"/>
              </w:rPr>
            </w:pPr>
          </w:p>
        </w:tc>
        <w:tc>
          <w:tcPr>
            <w:tcW w:w="1276" w:type="dxa"/>
          </w:tcPr>
          <w:p w14:paraId="602B3B4A" w14:textId="755022AD" w:rsidR="00A771F1" w:rsidRPr="00EB5273" w:rsidRDefault="00A771F1" w:rsidP="00A771F1">
            <w:pPr>
              <w:tabs>
                <w:tab w:val="decimal" w:pos="794"/>
              </w:tabs>
              <w:spacing w:line="400" w:lineRule="exact"/>
              <w:jc w:val="right"/>
              <w:rPr>
                <w:rFonts w:ascii="Angsana New" w:hAnsi="Angsana New" w:cs="Angsana New"/>
                <w:color w:val="auto"/>
                <w:sz w:val="28"/>
                <w:szCs w:val="28"/>
              </w:rPr>
            </w:pPr>
          </w:p>
        </w:tc>
      </w:tr>
      <w:tr w:rsidR="00A771F1" w:rsidRPr="0079480C" w14:paraId="6C4974DF" w14:textId="77777777" w:rsidTr="00A771F1">
        <w:trPr>
          <w:gridAfter w:val="1"/>
          <w:wAfter w:w="7" w:type="dxa"/>
        </w:trPr>
        <w:tc>
          <w:tcPr>
            <w:tcW w:w="3544" w:type="dxa"/>
            <w:vAlign w:val="bottom"/>
          </w:tcPr>
          <w:p w14:paraId="0AD894FD" w14:textId="03C922AE" w:rsidR="00A771F1" w:rsidRPr="00E928F1" w:rsidRDefault="00A771F1" w:rsidP="00A771F1">
            <w:pPr>
              <w:spacing w:line="400" w:lineRule="exact"/>
              <w:ind w:left="72" w:firstLine="252"/>
              <w:rPr>
                <w:rFonts w:ascii="Angsana New" w:hAnsi="Angsana New" w:cs="Angsana New"/>
                <w:color w:val="auto"/>
                <w:sz w:val="28"/>
                <w:szCs w:val="28"/>
              </w:rPr>
            </w:pPr>
            <w:r>
              <w:rPr>
                <w:rFonts w:ascii="Angsana New" w:hAnsi="Angsana New" w:cs="Angsana New"/>
                <w:color w:val="auto"/>
                <w:sz w:val="28"/>
                <w:szCs w:val="28"/>
              </w:rPr>
              <w:t>to</w:t>
            </w:r>
            <w:r w:rsidRPr="00E928F1">
              <w:rPr>
                <w:rFonts w:ascii="Angsana New" w:hAnsi="Angsana New" w:cs="Angsana New"/>
                <w:color w:val="auto"/>
                <w:sz w:val="28"/>
                <w:szCs w:val="28"/>
              </w:rPr>
              <w:t xml:space="preserve"> related parties</w:t>
            </w:r>
          </w:p>
        </w:tc>
        <w:tc>
          <w:tcPr>
            <w:tcW w:w="1276" w:type="dxa"/>
          </w:tcPr>
          <w:p w14:paraId="31D86535" w14:textId="32B0D140" w:rsidR="00A771F1" w:rsidRPr="00EB5273" w:rsidRDefault="00A771F1" w:rsidP="00A771F1">
            <w:pPr>
              <w:tabs>
                <w:tab w:val="decimal" w:pos="884"/>
              </w:tabs>
              <w:spacing w:line="400" w:lineRule="exact"/>
              <w:jc w:val="right"/>
              <w:rPr>
                <w:rFonts w:ascii="Angsana New" w:hAnsi="Angsana New" w:cs="Angsana New"/>
                <w:color w:val="auto"/>
                <w:sz w:val="28"/>
                <w:szCs w:val="28"/>
              </w:rPr>
            </w:pPr>
            <w:r w:rsidRPr="00EB5273">
              <w:rPr>
                <w:rFonts w:ascii="Angsana New" w:hAnsi="Angsana New" w:cs="Angsana New"/>
                <w:snapToGrid w:val="0"/>
                <w:color w:val="auto"/>
                <w:spacing w:val="-4"/>
                <w:sz w:val="28"/>
                <w:szCs w:val="28"/>
              </w:rPr>
              <w:t>3,806</w:t>
            </w:r>
          </w:p>
        </w:tc>
        <w:tc>
          <w:tcPr>
            <w:tcW w:w="1276" w:type="dxa"/>
          </w:tcPr>
          <w:p w14:paraId="55AF7E0A" w14:textId="31442064" w:rsidR="00A771F1" w:rsidRPr="00EB5273" w:rsidRDefault="00A771F1" w:rsidP="00A771F1">
            <w:pPr>
              <w:tabs>
                <w:tab w:val="decimal" w:pos="884"/>
              </w:tabs>
              <w:spacing w:line="400" w:lineRule="exact"/>
              <w:jc w:val="right"/>
              <w:rPr>
                <w:rFonts w:ascii="Angsana New" w:hAnsi="Angsana New" w:cs="Angsana New"/>
                <w:color w:val="auto"/>
                <w:sz w:val="28"/>
                <w:szCs w:val="28"/>
              </w:rPr>
            </w:pPr>
            <w:r w:rsidRPr="00EB5273">
              <w:rPr>
                <w:rFonts w:ascii="Angsana New" w:hAnsi="Angsana New" w:cs="Angsana New"/>
                <w:color w:val="auto"/>
                <w:sz w:val="28"/>
                <w:szCs w:val="28"/>
              </w:rPr>
              <w:t>-</w:t>
            </w:r>
          </w:p>
        </w:tc>
        <w:tc>
          <w:tcPr>
            <w:tcW w:w="1276" w:type="dxa"/>
          </w:tcPr>
          <w:p w14:paraId="4372333F" w14:textId="32EDED39" w:rsidR="00A771F1" w:rsidRDefault="00A771F1" w:rsidP="00A771F1">
            <w:pPr>
              <w:tabs>
                <w:tab w:val="decimal" w:pos="794"/>
              </w:tabs>
              <w:spacing w:line="40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276" w:type="dxa"/>
          </w:tcPr>
          <w:p w14:paraId="48833307" w14:textId="232FE7F3" w:rsidR="00A771F1" w:rsidRPr="00EB5273" w:rsidRDefault="00A771F1" w:rsidP="00A771F1">
            <w:pPr>
              <w:tabs>
                <w:tab w:val="decimal" w:pos="794"/>
              </w:tabs>
              <w:spacing w:line="400" w:lineRule="exact"/>
              <w:jc w:val="right"/>
              <w:rPr>
                <w:rFonts w:ascii="Angsana New" w:hAnsi="Angsana New" w:cs="Angsana New"/>
                <w:color w:val="auto"/>
                <w:sz w:val="28"/>
                <w:szCs w:val="28"/>
              </w:rPr>
            </w:pPr>
            <w:r w:rsidRPr="00EB5273">
              <w:rPr>
                <w:rFonts w:ascii="Angsana New" w:hAnsi="Angsana New" w:cs="Angsana New"/>
                <w:color w:val="auto"/>
                <w:sz w:val="28"/>
                <w:szCs w:val="28"/>
              </w:rPr>
              <w:t>3,806</w:t>
            </w:r>
          </w:p>
        </w:tc>
      </w:tr>
    </w:tbl>
    <w:p w14:paraId="3C0A4355" w14:textId="77777777" w:rsidR="00A771F1" w:rsidRDefault="00A771F1">
      <w:pPr>
        <w:rPr>
          <w:color w:val="auto"/>
          <w:cs/>
        </w:rPr>
      </w:pPr>
      <w:r>
        <w:rPr>
          <w:rFonts w:cs="Angsana New"/>
          <w:color w:val="auto"/>
          <w:cs/>
        </w:rPr>
        <w:br w:type="page"/>
      </w:r>
    </w:p>
    <w:tbl>
      <w:tblPr>
        <w:tblW w:w="8646" w:type="dxa"/>
        <w:tblInd w:w="709" w:type="dxa"/>
        <w:tblLayout w:type="fixed"/>
        <w:tblLook w:val="0000" w:firstRow="0" w:lastRow="0" w:firstColumn="0" w:lastColumn="0" w:noHBand="0" w:noVBand="0"/>
      </w:tblPr>
      <w:tblGrid>
        <w:gridCol w:w="3544"/>
        <w:gridCol w:w="1275"/>
        <w:gridCol w:w="1276"/>
        <w:gridCol w:w="1276"/>
        <w:gridCol w:w="1275"/>
      </w:tblGrid>
      <w:tr w:rsidR="003B4499" w:rsidRPr="0079480C" w14:paraId="125968D5" w14:textId="77777777" w:rsidTr="00A771F1">
        <w:trPr>
          <w:trHeight w:val="73"/>
          <w:tblHeader/>
        </w:trPr>
        <w:tc>
          <w:tcPr>
            <w:tcW w:w="3544" w:type="dxa"/>
            <w:vAlign w:val="bottom"/>
          </w:tcPr>
          <w:p w14:paraId="499FD159" w14:textId="77777777" w:rsidR="003B4499" w:rsidRPr="0079480C" w:rsidRDefault="003B4499" w:rsidP="00A771F1">
            <w:pPr>
              <w:spacing w:line="440" w:lineRule="exact"/>
              <w:ind w:right="162"/>
              <w:rPr>
                <w:rFonts w:ascii="Angsana New" w:hAnsi="Angsana New" w:cs="Angsana New"/>
                <w:color w:val="auto"/>
                <w:sz w:val="28"/>
                <w:szCs w:val="28"/>
                <w:cs/>
              </w:rPr>
            </w:pPr>
          </w:p>
        </w:tc>
        <w:tc>
          <w:tcPr>
            <w:tcW w:w="5102" w:type="dxa"/>
            <w:gridSpan w:val="4"/>
          </w:tcPr>
          <w:p w14:paraId="132F22DE" w14:textId="77777777" w:rsidR="003B4499" w:rsidRPr="0079480C" w:rsidRDefault="003B4499" w:rsidP="00A771F1">
            <w:pPr>
              <w:pBdr>
                <w:bottom w:val="single" w:sz="4" w:space="1" w:color="auto"/>
              </w:pBdr>
              <w:spacing w:line="440" w:lineRule="exact"/>
              <w:jc w:val="right"/>
              <w:rPr>
                <w:rFonts w:ascii="Angsana New" w:hAnsi="Angsana New" w:cs="Angsana New"/>
                <w:color w:val="auto"/>
                <w:sz w:val="28"/>
                <w:szCs w:val="28"/>
                <w:cs/>
              </w:rPr>
            </w:pPr>
            <w:r w:rsidRPr="0079480C">
              <w:rPr>
                <w:rFonts w:ascii="Angsana New" w:hAnsi="Angsana New" w:cs="Angsana New"/>
                <w:color w:val="auto"/>
                <w:sz w:val="28"/>
                <w:szCs w:val="28"/>
              </w:rPr>
              <w:t>Unit: Thousand Baht</w:t>
            </w:r>
          </w:p>
        </w:tc>
      </w:tr>
      <w:tr w:rsidR="003B4499" w:rsidRPr="0079480C" w14:paraId="11C7C3AB" w14:textId="77777777" w:rsidTr="00A771F1">
        <w:trPr>
          <w:trHeight w:val="73"/>
          <w:tblHeader/>
        </w:trPr>
        <w:tc>
          <w:tcPr>
            <w:tcW w:w="3544" w:type="dxa"/>
            <w:vAlign w:val="bottom"/>
          </w:tcPr>
          <w:p w14:paraId="0B17601D" w14:textId="77777777" w:rsidR="003B4499" w:rsidRPr="0079480C" w:rsidRDefault="003B4499" w:rsidP="00A771F1">
            <w:pPr>
              <w:spacing w:line="440" w:lineRule="exact"/>
              <w:ind w:right="162"/>
              <w:rPr>
                <w:rFonts w:ascii="Angsana New" w:hAnsi="Angsana New" w:cs="Angsana New"/>
                <w:color w:val="auto"/>
                <w:sz w:val="28"/>
                <w:szCs w:val="28"/>
                <w:highlight w:val="cyan"/>
                <w:cs/>
              </w:rPr>
            </w:pPr>
          </w:p>
        </w:tc>
        <w:tc>
          <w:tcPr>
            <w:tcW w:w="5102" w:type="dxa"/>
            <w:gridSpan w:val="4"/>
          </w:tcPr>
          <w:p w14:paraId="1ACEFCDF" w14:textId="3D5D3827" w:rsidR="003B4499" w:rsidRPr="0079480C" w:rsidRDefault="003B4499" w:rsidP="00A771F1">
            <w:pPr>
              <w:spacing w:line="44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Separate financial statements</w:t>
            </w:r>
          </w:p>
        </w:tc>
      </w:tr>
      <w:tr w:rsidR="003B4499" w:rsidRPr="0079480C" w14:paraId="61757C2B" w14:textId="77777777" w:rsidTr="00A771F1">
        <w:trPr>
          <w:trHeight w:val="73"/>
          <w:tblHeader/>
        </w:trPr>
        <w:tc>
          <w:tcPr>
            <w:tcW w:w="3544" w:type="dxa"/>
            <w:vAlign w:val="bottom"/>
          </w:tcPr>
          <w:p w14:paraId="37AA23A1" w14:textId="222BFD9A" w:rsidR="003B4499" w:rsidRPr="0079480C" w:rsidRDefault="003B4499" w:rsidP="00A771F1">
            <w:pPr>
              <w:spacing w:line="440" w:lineRule="exact"/>
              <w:ind w:right="162"/>
              <w:rPr>
                <w:rFonts w:ascii="Angsana New" w:hAnsi="Angsana New" w:cs="Angsana New"/>
                <w:color w:val="auto"/>
                <w:sz w:val="28"/>
                <w:szCs w:val="28"/>
                <w:highlight w:val="cyan"/>
                <w:cs/>
              </w:rPr>
            </w:pPr>
          </w:p>
        </w:tc>
        <w:tc>
          <w:tcPr>
            <w:tcW w:w="5102" w:type="dxa"/>
            <w:gridSpan w:val="4"/>
          </w:tcPr>
          <w:p w14:paraId="1525AD49" w14:textId="77777777" w:rsidR="003B4499" w:rsidRPr="0079480C" w:rsidRDefault="003B4499" w:rsidP="00A771F1">
            <w:pPr>
              <w:pBdr>
                <w:bottom w:val="single" w:sz="4" w:space="1" w:color="auto"/>
              </w:pBdr>
              <w:spacing w:line="440" w:lineRule="exact"/>
              <w:jc w:val="center"/>
              <w:rPr>
                <w:rFonts w:ascii="Angsana New" w:hAnsi="Angsana New" w:cs="Angsana New"/>
                <w:color w:val="auto"/>
                <w:sz w:val="28"/>
                <w:szCs w:val="28"/>
              </w:rPr>
            </w:pPr>
            <w:r w:rsidRPr="0079480C">
              <w:rPr>
                <w:rFonts w:ascii="Angsana New" w:hAnsi="Angsana New" w:cs="Angsana New"/>
                <w:color w:val="auto"/>
                <w:sz w:val="28"/>
                <w:szCs w:val="28"/>
              </w:rPr>
              <w:t>As at December 31, 2025</w:t>
            </w:r>
          </w:p>
        </w:tc>
      </w:tr>
      <w:tr w:rsidR="00A771F1" w:rsidRPr="0079480C" w14:paraId="070ACBDC" w14:textId="77777777" w:rsidTr="00A771F1">
        <w:trPr>
          <w:trHeight w:val="364"/>
          <w:tblHeader/>
        </w:trPr>
        <w:tc>
          <w:tcPr>
            <w:tcW w:w="3544" w:type="dxa"/>
            <w:vAlign w:val="bottom"/>
          </w:tcPr>
          <w:p w14:paraId="732975BA" w14:textId="77777777" w:rsidR="00A771F1" w:rsidRPr="0079480C" w:rsidRDefault="00A771F1" w:rsidP="00A771F1">
            <w:pPr>
              <w:spacing w:line="440" w:lineRule="exact"/>
              <w:ind w:right="162"/>
              <w:jc w:val="center"/>
              <w:rPr>
                <w:rFonts w:ascii="Angsana New" w:hAnsi="Angsana New" w:cs="Angsana New"/>
                <w:color w:val="auto"/>
                <w:sz w:val="28"/>
                <w:szCs w:val="28"/>
                <w:highlight w:val="cyan"/>
              </w:rPr>
            </w:pPr>
          </w:p>
        </w:tc>
        <w:tc>
          <w:tcPr>
            <w:tcW w:w="1275" w:type="dxa"/>
            <w:vAlign w:val="bottom"/>
          </w:tcPr>
          <w:p w14:paraId="1896674B" w14:textId="77777777" w:rsidR="00A771F1" w:rsidRPr="0079480C" w:rsidRDefault="00A771F1" w:rsidP="00A771F1">
            <w:pPr>
              <w:pBdr>
                <w:bottom w:val="single" w:sz="4" w:space="1" w:color="auto"/>
              </w:pBdr>
              <w:spacing w:line="44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Within 1 year</w:t>
            </w:r>
          </w:p>
        </w:tc>
        <w:tc>
          <w:tcPr>
            <w:tcW w:w="1276" w:type="dxa"/>
            <w:vAlign w:val="bottom"/>
          </w:tcPr>
          <w:p w14:paraId="5D057280" w14:textId="0CACBB5D" w:rsidR="00A771F1" w:rsidRPr="0079480C" w:rsidRDefault="00A771F1" w:rsidP="00A771F1">
            <w:pPr>
              <w:pBdr>
                <w:bottom w:val="single" w:sz="4" w:space="1" w:color="auto"/>
              </w:pBdr>
              <w:spacing w:line="440" w:lineRule="exact"/>
              <w:jc w:val="center"/>
              <w:rPr>
                <w:rFonts w:ascii="Angsana New" w:hAnsi="Angsana New" w:cs="Angsana New"/>
                <w:color w:val="auto"/>
                <w:sz w:val="28"/>
                <w:szCs w:val="28"/>
                <w:cs/>
              </w:rPr>
            </w:pPr>
            <w:r w:rsidRPr="0079480C">
              <w:rPr>
                <w:rFonts w:ascii="Angsana New" w:hAnsi="Angsana New" w:cs="Angsana New"/>
                <w:color w:val="auto"/>
                <w:sz w:val="28"/>
                <w:szCs w:val="28"/>
              </w:rPr>
              <w:t>1 -</w:t>
            </w:r>
            <w:r w:rsidRPr="0079480C">
              <w:rPr>
                <w:rFonts w:ascii="Angsana New" w:hAnsi="Angsana New" w:cs="Angsana New"/>
                <w:color w:val="auto"/>
                <w:sz w:val="28"/>
                <w:szCs w:val="28"/>
                <w:cs/>
              </w:rPr>
              <w:t xml:space="preserve"> </w:t>
            </w:r>
            <w:r w:rsidRPr="0079480C">
              <w:rPr>
                <w:rFonts w:ascii="Angsana New" w:hAnsi="Angsana New" w:cs="Angsana New"/>
                <w:color w:val="auto"/>
                <w:sz w:val="28"/>
                <w:szCs w:val="28"/>
              </w:rPr>
              <w:t>5 years</w:t>
            </w:r>
          </w:p>
        </w:tc>
        <w:tc>
          <w:tcPr>
            <w:tcW w:w="1276" w:type="dxa"/>
          </w:tcPr>
          <w:p w14:paraId="35067291" w14:textId="77777777" w:rsidR="00A771F1" w:rsidRPr="0079480C" w:rsidRDefault="00A771F1" w:rsidP="00A771F1">
            <w:pPr>
              <w:pBdr>
                <w:bottom w:val="single" w:sz="6" w:space="1" w:color="auto"/>
              </w:pBdr>
              <w:spacing w:line="440" w:lineRule="exact"/>
              <w:jc w:val="center"/>
              <w:rPr>
                <w:rFonts w:ascii="Angsana New" w:hAnsi="Angsana New" w:cs="Angsana New"/>
                <w:color w:val="auto"/>
                <w:sz w:val="28"/>
                <w:szCs w:val="28"/>
              </w:rPr>
            </w:pPr>
            <w:r>
              <w:rPr>
                <w:rFonts w:ascii="Angsana New" w:hAnsi="Angsana New" w:cs="Angsana New"/>
                <w:color w:val="auto"/>
                <w:sz w:val="28"/>
                <w:szCs w:val="28"/>
              </w:rPr>
              <w:t>Over 5 years</w:t>
            </w:r>
          </w:p>
        </w:tc>
        <w:tc>
          <w:tcPr>
            <w:tcW w:w="1275" w:type="dxa"/>
            <w:vAlign w:val="bottom"/>
          </w:tcPr>
          <w:p w14:paraId="5365E4E3" w14:textId="77777777" w:rsidR="00A771F1" w:rsidRPr="0079480C" w:rsidRDefault="00A771F1" w:rsidP="00A771F1">
            <w:pPr>
              <w:pBdr>
                <w:bottom w:val="single" w:sz="6" w:space="1" w:color="auto"/>
              </w:pBdr>
              <w:spacing w:line="440" w:lineRule="exact"/>
              <w:jc w:val="center"/>
              <w:rPr>
                <w:rFonts w:ascii="Angsana New" w:hAnsi="Angsana New" w:cs="Angsana New"/>
                <w:color w:val="auto"/>
                <w:sz w:val="28"/>
                <w:szCs w:val="28"/>
              </w:rPr>
            </w:pPr>
            <w:r w:rsidRPr="0079480C">
              <w:rPr>
                <w:rFonts w:ascii="Angsana New" w:hAnsi="Angsana New" w:cs="Angsana New"/>
                <w:color w:val="auto"/>
                <w:sz w:val="28"/>
                <w:szCs w:val="28"/>
              </w:rPr>
              <w:t xml:space="preserve">Total </w:t>
            </w:r>
          </w:p>
        </w:tc>
      </w:tr>
      <w:tr w:rsidR="00A771F1" w:rsidRPr="0079480C" w14:paraId="49E7C688" w14:textId="77777777" w:rsidTr="00A771F1">
        <w:tc>
          <w:tcPr>
            <w:tcW w:w="3544" w:type="dxa"/>
            <w:vAlign w:val="bottom"/>
          </w:tcPr>
          <w:p w14:paraId="443B5FE8" w14:textId="77777777" w:rsidR="00A771F1" w:rsidRPr="0079480C" w:rsidRDefault="00A771F1" w:rsidP="00A771F1">
            <w:pPr>
              <w:spacing w:line="440" w:lineRule="exact"/>
              <w:ind w:left="72"/>
              <w:rPr>
                <w:rFonts w:ascii="Angsana New" w:hAnsi="Angsana New" w:cs="Angsana New"/>
                <w:b/>
                <w:bCs/>
                <w:color w:val="auto"/>
                <w:sz w:val="28"/>
                <w:szCs w:val="28"/>
                <w:cs/>
                <w:lang w:val="th-TH"/>
              </w:rPr>
            </w:pPr>
            <w:r w:rsidRPr="0079480C">
              <w:rPr>
                <w:rFonts w:ascii="Angsana New" w:hAnsi="Angsana New" w:cs="Angsana New"/>
                <w:b/>
                <w:bCs/>
                <w:color w:val="auto"/>
                <w:sz w:val="28"/>
                <w:szCs w:val="28"/>
                <w:u w:val="single"/>
                <w:cs/>
                <w:lang w:val="th-TH"/>
              </w:rPr>
              <w:t xml:space="preserve">Financial </w:t>
            </w:r>
            <w:proofErr w:type="spellStart"/>
            <w:r w:rsidRPr="0079480C">
              <w:rPr>
                <w:rFonts w:ascii="Angsana New" w:hAnsi="Angsana New" w:cs="Angsana New"/>
                <w:b/>
                <w:bCs/>
                <w:color w:val="auto"/>
                <w:sz w:val="28"/>
                <w:szCs w:val="28"/>
                <w:u w:val="single"/>
                <w:cs/>
                <w:lang w:val="th-TH"/>
              </w:rPr>
              <w:t>liabilities</w:t>
            </w:r>
            <w:proofErr w:type="spellEnd"/>
          </w:p>
        </w:tc>
        <w:tc>
          <w:tcPr>
            <w:tcW w:w="1275" w:type="dxa"/>
          </w:tcPr>
          <w:p w14:paraId="34DB2ED5" w14:textId="77777777" w:rsidR="00A771F1" w:rsidRPr="0079480C" w:rsidRDefault="00A771F1" w:rsidP="00A771F1">
            <w:pPr>
              <w:tabs>
                <w:tab w:val="decimal" w:pos="884"/>
              </w:tabs>
              <w:spacing w:line="440" w:lineRule="exact"/>
              <w:jc w:val="right"/>
              <w:rPr>
                <w:rFonts w:ascii="Angsana New" w:hAnsi="Angsana New" w:cs="Angsana New"/>
                <w:color w:val="auto"/>
                <w:sz w:val="28"/>
                <w:szCs w:val="28"/>
                <w:cs/>
              </w:rPr>
            </w:pPr>
          </w:p>
        </w:tc>
        <w:tc>
          <w:tcPr>
            <w:tcW w:w="1276" w:type="dxa"/>
          </w:tcPr>
          <w:p w14:paraId="57A07C44" w14:textId="77777777" w:rsidR="00A771F1" w:rsidRPr="0079480C" w:rsidRDefault="00A771F1" w:rsidP="00A771F1">
            <w:pPr>
              <w:tabs>
                <w:tab w:val="decimal" w:pos="884"/>
              </w:tabs>
              <w:spacing w:line="440" w:lineRule="exact"/>
              <w:jc w:val="right"/>
              <w:rPr>
                <w:rFonts w:ascii="Angsana New" w:hAnsi="Angsana New" w:cs="Angsana New"/>
                <w:color w:val="auto"/>
                <w:sz w:val="28"/>
                <w:szCs w:val="28"/>
                <w:cs/>
              </w:rPr>
            </w:pPr>
          </w:p>
        </w:tc>
        <w:tc>
          <w:tcPr>
            <w:tcW w:w="1276" w:type="dxa"/>
          </w:tcPr>
          <w:p w14:paraId="42CC2335" w14:textId="77777777" w:rsidR="00A771F1" w:rsidRPr="0079480C" w:rsidRDefault="00A771F1" w:rsidP="00A771F1">
            <w:pPr>
              <w:tabs>
                <w:tab w:val="decimal" w:pos="794"/>
              </w:tabs>
              <w:spacing w:line="440" w:lineRule="exact"/>
              <w:jc w:val="right"/>
              <w:rPr>
                <w:rFonts w:ascii="Angsana New" w:hAnsi="Angsana New" w:cs="Angsana New"/>
                <w:color w:val="auto"/>
                <w:sz w:val="28"/>
                <w:szCs w:val="28"/>
              </w:rPr>
            </w:pPr>
          </w:p>
        </w:tc>
        <w:tc>
          <w:tcPr>
            <w:tcW w:w="1275" w:type="dxa"/>
            <w:vAlign w:val="bottom"/>
          </w:tcPr>
          <w:p w14:paraId="2C6F6E50" w14:textId="77777777" w:rsidR="00A771F1" w:rsidRPr="0079480C" w:rsidRDefault="00A771F1" w:rsidP="00A771F1">
            <w:pPr>
              <w:tabs>
                <w:tab w:val="decimal" w:pos="794"/>
              </w:tabs>
              <w:spacing w:line="440" w:lineRule="exact"/>
              <w:jc w:val="right"/>
              <w:rPr>
                <w:rFonts w:ascii="Angsana New" w:hAnsi="Angsana New" w:cs="Angsana New"/>
                <w:color w:val="auto"/>
                <w:sz w:val="28"/>
                <w:szCs w:val="28"/>
              </w:rPr>
            </w:pPr>
          </w:p>
        </w:tc>
      </w:tr>
      <w:tr w:rsidR="00A771F1" w:rsidRPr="00EB5273" w14:paraId="6416AD6A" w14:textId="77777777" w:rsidTr="00A771F1">
        <w:tc>
          <w:tcPr>
            <w:tcW w:w="3544" w:type="dxa"/>
            <w:vAlign w:val="bottom"/>
          </w:tcPr>
          <w:p w14:paraId="5BB83695" w14:textId="77777777" w:rsidR="00A771F1" w:rsidRPr="0079480C" w:rsidRDefault="00A771F1" w:rsidP="00A771F1">
            <w:pPr>
              <w:spacing w:line="440" w:lineRule="exact"/>
              <w:ind w:left="72"/>
              <w:rPr>
                <w:rFonts w:ascii="Angsana New" w:hAnsi="Angsana New" w:cs="Angsana New"/>
                <w:color w:val="auto"/>
                <w:sz w:val="28"/>
                <w:szCs w:val="28"/>
                <w:cs/>
                <w:lang w:val="th-TH"/>
              </w:rPr>
            </w:pPr>
            <w:r w:rsidRPr="0079480C">
              <w:rPr>
                <w:rFonts w:ascii="Angsana New" w:hAnsi="Angsana New" w:cs="Angsana New"/>
                <w:color w:val="auto"/>
                <w:sz w:val="28"/>
                <w:szCs w:val="28"/>
              </w:rPr>
              <w:t>Trade payables</w:t>
            </w:r>
          </w:p>
        </w:tc>
        <w:tc>
          <w:tcPr>
            <w:tcW w:w="1275" w:type="dxa"/>
            <w:vAlign w:val="bottom"/>
          </w:tcPr>
          <w:p w14:paraId="4512D08A" w14:textId="77777777" w:rsidR="00A771F1" w:rsidRPr="00EB5273" w:rsidRDefault="00A771F1" w:rsidP="00A771F1">
            <w:pPr>
              <w:tabs>
                <w:tab w:val="decimal" w:pos="884"/>
              </w:tabs>
              <w:spacing w:line="440" w:lineRule="exact"/>
              <w:jc w:val="right"/>
              <w:rPr>
                <w:rFonts w:ascii="Angsana New" w:hAnsi="Angsana New" w:cs="Angsana New"/>
                <w:color w:val="auto"/>
                <w:sz w:val="28"/>
                <w:szCs w:val="28"/>
              </w:rPr>
            </w:pPr>
            <w:r w:rsidRPr="00EB5273">
              <w:rPr>
                <w:rFonts w:ascii="Angsana New" w:hAnsi="Angsana New" w:cs="Angsana New"/>
                <w:color w:val="auto"/>
                <w:sz w:val="28"/>
                <w:szCs w:val="28"/>
              </w:rPr>
              <w:t>95,831</w:t>
            </w:r>
          </w:p>
        </w:tc>
        <w:tc>
          <w:tcPr>
            <w:tcW w:w="1276" w:type="dxa"/>
          </w:tcPr>
          <w:p w14:paraId="7DD712E0" w14:textId="77777777" w:rsidR="00A771F1" w:rsidRPr="00EB5273" w:rsidRDefault="00A771F1" w:rsidP="00A771F1">
            <w:pPr>
              <w:tabs>
                <w:tab w:val="decimal" w:pos="884"/>
              </w:tabs>
              <w:spacing w:line="440" w:lineRule="exact"/>
              <w:jc w:val="right"/>
              <w:rPr>
                <w:rFonts w:ascii="Angsana New" w:hAnsi="Angsana New" w:cs="Angsana New"/>
                <w:color w:val="auto"/>
                <w:sz w:val="28"/>
                <w:szCs w:val="28"/>
              </w:rPr>
            </w:pPr>
            <w:r w:rsidRPr="00EB5273">
              <w:rPr>
                <w:rFonts w:ascii="Angsana New" w:hAnsi="Angsana New" w:cs="Angsana New" w:hint="cs"/>
                <w:color w:val="auto"/>
                <w:sz w:val="28"/>
                <w:szCs w:val="28"/>
                <w:cs/>
              </w:rPr>
              <w:t>-</w:t>
            </w:r>
          </w:p>
        </w:tc>
        <w:tc>
          <w:tcPr>
            <w:tcW w:w="1276" w:type="dxa"/>
          </w:tcPr>
          <w:p w14:paraId="3EFC05EC" w14:textId="77777777" w:rsidR="00A771F1" w:rsidRPr="00EB5273" w:rsidRDefault="00A771F1" w:rsidP="00A771F1">
            <w:pPr>
              <w:tabs>
                <w:tab w:val="decimal" w:pos="794"/>
              </w:tabs>
              <w:spacing w:line="44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275" w:type="dxa"/>
            <w:vAlign w:val="bottom"/>
          </w:tcPr>
          <w:p w14:paraId="657C13F6" w14:textId="77777777" w:rsidR="00A771F1" w:rsidRPr="00EB5273" w:rsidRDefault="00A771F1" w:rsidP="00A771F1">
            <w:pPr>
              <w:tabs>
                <w:tab w:val="decimal" w:pos="794"/>
              </w:tabs>
              <w:spacing w:line="440" w:lineRule="exact"/>
              <w:jc w:val="right"/>
              <w:rPr>
                <w:rFonts w:ascii="Angsana New" w:hAnsi="Angsana New" w:cs="Angsana New"/>
                <w:color w:val="auto"/>
                <w:sz w:val="28"/>
                <w:szCs w:val="28"/>
              </w:rPr>
            </w:pPr>
            <w:r w:rsidRPr="00EB5273">
              <w:rPr>
                <w:rFonts w:ascii="Angsana New" w:hAnsi="Angsana New" w:cs="Angsana New"/>
                <w:color w:val="auto"/>
                <w:sz w:val="28"/>
                <w:szCs w:val="28"/>
              </w:rPr>
              <w:t>95,831</w:t>
            </w:r>
          </w:p>
        </w:tc>
      </w:tr>
      <w:tr w:rsidR="00A771F1" w:rsidRPr="00EB5273" w14:paraId="5996AA84" w14:textId="77777777" w:rsidTr="00A771F1">
        <w:tc>
          <w:tcPr>
            <w:tcW w:w="3544" w:type="dxa"/>
            <w:vAlign w:val="bottom"/>
          </w:tcPr>
          <w:p w14:paraId="5507AEAC" w14:textId="77777777" w:rsidR="00A771F1" w:rsidRPr="0079480C" w:rsidRDefault="00A771F1" w:rsidP="00A771F1">
            <w:pPr>
              <w:spacing w:line="440" w:lineRule="exact"/>
              <w:ind w:left="72"/>
              <w:rPr>
                <w:rFonts w:ascii="Angsana New" w:hAnsi="Angsana New" w:cs="Angsana New"/>
                <w:color w:val="auto"/>
                <w:sz w:val="28"/>
                <w:szCs w:val="28"/>
              </w:rPr>
            </w:pPr>
            <w:r w:rsidRPr="0079480C">
              <w:rPr>
                <w:rFonts w:ascii="Angsana New" w:hAnsi="Angsana New" w:cs="Angsana New"/>
                <w:color w:val="auto"/>
                <w:sz w:val="28"/>
                <w:szCs w:val="28"/>
              </w:rPr>
              <w:t>Retention payables</w:t>
            </w:r>
          </w:p>
        </w:tc>
        <w:tc>
          <w:tcPr>
            <w:tcW w:w="1275" w:type="dxa"/>
          </w:tcPr>
          <w:p w14:paraId="22C4DD4B" w14:textId="77777777" w:rsidR="00A771F1" w:rsidRPr="00EB5273" w:rsidRDefault="00A771F1" w:rsidP="00A771F1">
            <w:pPr>
              <w:tabs>
                <w:tab w:val="decimal" w:pos="884"/>
              </w:tabs>
              <w:spacing w:line="440" w:lineRule="exact"/>
              <w:jc w:val="right"/>
              <w:rPr>
                <w:rFonts w:ascii="Angsana New" w:hAnsi="Angsana New" w:cs="Angsana New"/>
                <w:color w:val="auto"/>
                <w:sz w:val="28"/>
                <w:szCs w:val="28"/>
              </w:rPr>
            </w:pPr>
            <w:r w:rsidRPr="00EB5273">
              <w:rPr>
                <w:rFonts w:ascii="Angsana New" w:hAnsi="Angsana New" w:cs="Angsana New" w:hint="cs"/>
                <w:color w:val="auto"/>
                <w:sz w:val="28"/>
                <w:szCs w:val="28"/>
                <w:cs/>
              </w:rPr>
              <w:t>73,180</w:t>
            </w:r>
          </w:p>
        </w:tc>
        <w:tc>
          <w:tcPr>
            <w:tcW w:w="1276" w:type="dxa"/>
          </w:tcPr>
          <w:p w14:paraId="756A53CB" w14:textId="77777777" w:rsidR="00A771F1" w:rsidRPr="00EB5273" w:rsidRDefault="00A771F1" w:rsidP="00A771F1">
            <w:pPr>
              <w:tabs>
                <w:tab w:val="decimal" w:pos="884"/>
              </w:tabs>
              <w:spacing w:line="440" w:lineRule="exact"/>
              <w:jc w:val="right"/>
              <w:rPr>
                <w:rFonts w:ascii="Angsana New" w:hAnsi="Angsana New" w:cs="Angsana New"/>
                <w:color w:val="auto"/>
                <w:sz w:val="28"/>
                <w:szCs w:val="28"/>
              </w:rPr>
            </w:pPr>
            <w:r w:rsidRPr="00EB5273">
              <w:rPr>
                <w:rFonts w:ascii="Angsana New" w:hAnsi="Angsana New" w:cs="Angsana New" w:hint="cs"/>
                <w:color w:val="auto"/>
                <w:sz w:val="28"/>
                <w:szCs w:val="28"/>
                <w:cs/>
              </w:rPr>
              <w:t>19</w:t>
            </w:r>
            <w:r w:rsidRPr="00EB5273">
              <w:rPr>
                <w:rFonts w:ascii="Angsana New" w:hAnsi="Angsana New" w:cs="Angsana New"/>
                <w:color w:val="auto"/>
                <w:sz w:val="28"/>
                <w:szCs w:val="28"/>
              </w:rPr>
              <w:t>,949</w:t>
            </w:r>
          </w:p>
        </w:tc>
        <w:tc>
          <w:tcPr>
            <w:tcW w:w="1276" w:type="dxa"/>
          </w:tcPr>
          <w:p w14:paraId="0B1D92E1" w14:textId="77777777" w:rsidR="00A771F1" w:rsidRPr="00EB5273" w:rsidRDefault="00A771F1" w:rsidP="00A771F1">
            <w:pPr>
              <w:tabs>
                <w:tab w:val="decimal" w:pos="794"/>
              </w:tabs>
              <w:spacing w:line="440" w:lineRule="exact"/>
              <w:jc w:val="right"/>
              <w:rPr>
                <w:rFonts w:ascii="Angsana New" w:hAnsi="Angsana New" w:cs="Angsana New"/>
                <w:color w:val="auto"/>
                <w:sz w:val="28"/>
                <w:szCs w:val="28"/>
                <w:cs/>
              </w:rPr>
            </w:pPr>
            <w:r>
              <w:rPr>
                <w:rFonts w:ascii="Angsana New" w:hAnsi="Angsana New" w:cs="Angsana New"/>
                <w:color w:val="auto"/>
                <w:sz w:val="28"/>
                <w:szCs w:val="28"/>
              </w:rPr>
              <w:t>-</w:t>
            </w:r>
          </w:p>
        </w:tc>
        <w:tc>
          <w:tcPr>
            <w:tcW w:w="1275" w:type="dxa"/>
            <w:vAlign w:val="bottom"/>
          </w:tcPr>
          <w:p w14:paraId="0898663B" w14:textId="77777777" w:rsidR="00A771F1" w:rsidRPr="00EB5273" w:rsidRDefault="00A771F1" w:rsidP="00A771F1">
            <w:pPr>
              <w:tabs>
                <w:tab w:val="decimal" w:pos="794"/>
              </w:tabs>
              <w:spacing w:line="440" w:lineRule="exact"/>
              <w:jc w:val="right"/>
              <w:rPr>
                <w:rFonts w:ascii="Angsana New" w:hAnsi="Angsana New" w:cs="Angsana New"/>
                <w:color w:val="auto"/>
                <w:sz w:val="28"/>
                <w:szCs w:val="28"/>
              </w:rPr>
            </w:pPr>
            <w:r w:rsidRPr="00EB5273">
              <w:rPr>
                <w:rFonts w:ascii="Angsana New" w:hAnsi="Angsana New" w:cs="Angsana New" w:hint="cs"/>
                <w:color w:val="auto"/>
                <w:sz w:val="28"/>
                <w:szCs w:val="28"/>
                <w:cs/>
              </w:rPr>
              <w:t>93</w:t>
            </w:r>
            <w:r w:rsidRPr="00EB5273">
              <w:rPr>
                <w:rFonts w:ascii="Angsana New" w:hAnsi="Angsana New" w:cs="Angsana New" w:hint="cs"/>
                <w:color w:val="auto"/>
                <w:sz w:val="28"/>
                <w:szCs w:val="28"/>
              </w:rPr>
              <w:t>,</w:t>
            </w:r>
            <w:r w:rsidRPr="00EB5273">
              <w:rPr>
                <w:rFonts w:ascii="Angsana New" w:hAnsi="Angsana New" w:cs="Angsana New" w:hint="cs"/>
                <w:color w:val="auto"/>
                <w:sz w:val="28"/>
                <w:szCs w:val="28"/>
                <w:cs/>
              </w:rPr>
              <w:t>129</w:t>
            </w:r>
          </w:p>
        </w:tc>
      </w:tr>
      <w:tr w:rsidR="00A771F1" w:rsidRPr="00EB5273" w14:paraId="60DEAB4C" w14:textId="77777777" w:rsidTr="00A771F1">
        <w:tc>
          <w:tcPr>
            <w:tcW w:w="3544" w:type="dxa"/>
            <w:vAlign w:val="bottom"/>
          </w:tcPr>
          <w:p w14:paraId="041875EE" w14:textId="77777777" w:rsidR="00A771F1" w:rsidRPr="0079480C" w:rsidRDefault="00A771F1" w:rsidP="00A771F1">
            <w:pPr>
              <w:spacing w:line="440" w:lineRule="exact"/>
              <w:ind w:left="72"/>
              <w:rPr>
                <w:rFonts w:ascii="Angsana New" w:hAnsi="Angsana New" w:cs="Angsana New"/>
                <w:color w:val="auto"/>
                <w:sz w:val="28"/>
                <w:szCs w:val="28"/>
                <w:cs/>
              </w:rPr>
            </w:pPr>
            <w:r w:rsidRPr="0079480C">
              <w:rPr>
                <w:rFonts w:ascii="Angsana New" w:hAnsi="Angsana New" w:cs="Angsana New"/>
                <w:color w:val="auto"/>
                <w:sz w:val="28"/>
                <w:szCs w:val="28"/>
              </w:rPr>
              <w:t>Lease liabilities</w:t>
            </w:r>
          </w:p>
        </w:tc>
        <w:tc>
          <w:tcPr>
            <w:tcW w:w="1275" w:type="dxa"/>
          </w:tcPr>
          <w:p w14:paraId="3970D51F" w14:textId="77777777" w:rsidR="00A771F1" w:rsidRPr="00EB5273" w:rsidRDefault="00A771F1" w:rsidP="00A771F1">
            <w:pPr>
              <w:tabs>
                <w:tab w:val="decimal" w:pos="884"/>
              </w:tabs>
              <w:spacing w:line="440" w:lineRule="exact"/>
              <w:jc w:val="right"/>
              <w:rPr>
                <w:rFonts w:ascii="Angsana New" w:hAnsi="Angsana New" w:cs="Angsana New"/>
                <w:color w:val="auto"/>
                <w:sz w:val="28"/>
                <w:szCs w:val="28"/>
              </w:rPr>
            </w:pPr>
            <w:r w:rsidRPr="00EB5273">
              <w:rPr>
                <w:rFonts w:ascii="Angsana New" w:hAnsi="Angsana New" w:cs="Angsana New"/>
                <w:color w:val="auto"/>
                <w:sz w:val="28"/>
                <w:szCs w:val="28"/>
              </w:rPr>
              <w:t>2,500</w:t>
            </w:r>
          </w:p>
        </w:tc>
        <w:tc>
          <w:tcPr>
            <w:tcW w:w="1276" w:type="dxa"/>
          </w:tcPr>
          <w:p w14:paraId="38ACDFCD" w14:textId="77777777" w:rsidR="00A771F1" w:rsidRPr="00EB5273" w:rsidRDefault="00A771F1" w:rsidP="00A771F1">
            <w:pPr>
              <w:tabs>
                <w:tab w:val="decimal" w:pos="884"/>
              </w:tabs>
              <w:spacing w:line="440" w:lineRule="exact"/>
              <w:jc w:val="right"/>
              <w:rPr>
                <w:rFonts w:ascii="Angsana New" w:hAnsi="Angsana New" w:cs="Angsana New"/>
                <w:color w:val="auto"/>
                <w:sz w:val="28"/>
                <w:szCs w:val="28"/>
              </w:rPr>
            </w:pPr>
            <w:r>
              <w:rPr>
                <w:rFonts w:ascii="Angsana New" w:hAnsi="Angsana New" w:cs="Angsana New"/>
                <w:iCs/>
                <w:color w:val="auto"/>
                <w:sz w:val="28"/>
                <w:szCs w:val="28"/>
              </w:rPr>
              <w:t>2,400</w:t>
            </w:r>
          </w:p>
        </w:tc>
        <w:tc>
          <w:tcPr>
            <w:tcW w:w="1276" w:type="dxa"/>
          </w:tcPr>
          <w:p w14:paraId="5B1297A2" w14:textId="77777777" w:rsidR="00A771F1" w:rsidRPr="00EB5273" w:rsidRDefault="00A771F1" w:rsidP="00A771F1">
            <w:pPr>
              <w:tabs>
                <w:tab w:val="decimal" w:pos="794"/>
              </w:tabs>
              <w:spacing w:line="440" w:lineRule="exact"/>
              <w:jc w:val="right"/>
              <w:rPr>
                <w:rFonts w:ascii="Angsana New" w:hAnsi="Angsana New" w:cs="Angsana New"/>
                <w:color w:val="auto"/>
                <w:sz w:val="28"/>
                <w:szCs w:val="28"/>
              </w:rPr>
            </w:pPr>
            <w:r>
              <w:rPr>
                <w:rFonts w:ascii="Angsana New" w:hAnsi="Angsana New" w:cs="Angsana New"/>
                <w:color w:val="auto"/>
                <w:sz w:val="28"/>
                <w:szCs w:val="28"/>
              </w:rPr>
              <w:t>7,800</w:t>
            </w:r>
          </w:p>
        </w:tc>
        <w:tc>
          <w:tcPr>
            <w:tcW w:w="1275" w:type="dxa"/>
            <w:vAlign w:val="bottom"/>
          </w:tcPr>
          <w:p w14:paraId="73500BB9" w14:textId="77777777" w:rsidR="00A771F1" w:rsidRPr="00EB5273" w:rsidRDefault="00A771F1" w:rsidP="00A771F1">
            <w:pPr>
              <w:tabs>
                <w:tab w:val="decimal" w:pos="794"/>
              </w:tabs>
              <w:spacing w:line="440" w:lineRule="exact"/>
              <w:jc w:val="right"/>
              <w:rPr>
                <w:rFonts w:ascii="Angsana New" w:hAnsi="Angsana New" w:cs="Angsana New"/>
                <w:color w:val="auto"/>
                <w:sz w:val="28"/>
                <w:szCs w:val="28"/>
              </w:rPr>
            </w:pPr>
            <w:r w:rsidRPr="00EB5273">
              <w:rPr>
                <w:rFonts w:ascii="Angsana New" w:hAnsi="Angsana New" w:cs="Angsana New"/>
                <w:color w:val="auto"/>
                <w:sz w:val="28"/>
                <w:szCs w:val="28"/>
              </w:rPr>
              <w:t>12,700</w:t>
            </w:r>
          </w:p>
        </w:tc>
      </w:tr>
    </w:tbl>
    <w:p w14:paraId="4B7C0040" w14:textId="1371B2FE" w:rsidR="00301DCC" w:rsidRPr="0079480C" w:rsidRDefault="00367485" w:rsidP="00A771F1">
      <w:pPr>
        <w:spacing w:before="120" w:line="440" w:lineRule="exact"/>
        <w:ind w:left="426" w:hanging="426"/>
        <w:jc w:val="thaiDistribute"/>
        <w:rPr>
          <w:rFonts w:ascii="Angsana New" w:eastAsia="Angsana New" w:hAnsi="Angsana New"/>
          <w:b/>
          <w:bCs/>
          <w:color w:val="auto"/>
          <w:sz w:val="28"/>
          <w:szCs w:val="28"/>
        </w:rPr>
      </w:pPr>
      <w:r w:rsidRPr="00A247B1">
        <w:rPr>
          <w:rFonts w:ascii="Angsana New" w:hAnsi="Angsana New" w:cs="Angsana New"/>
          <w:b/>
          <w:bCs/>
          <w:color w:val="auto"/>
          <w:spacing w:val="-4"/>
          <w:sz w:val="28"/>
          <w:szCs w:val="28"/>
        </w:rPr>
        <w:t>2</w:t>
      </w:r>
      <w:r w:rsidR="001378A1" w:rsidRPr="00A247B1">
        <w:rPr>
          <w:rFonts w:ascii="Angsana New" w:hAnsi="Angsana New" w:cs="Angsana New"/>
          <w:b/>
          <w:bCs/>
          <w:color w:val="auto"/>
          <w:spacing w:val="-4"/>
          <w:sz w:val="28"/>
          <w:szCs w:val="28"/>
        </w:rPr>
        <w:t>7</w:t>
      </w:r>
      <w:r w:rsidR="00B60413" w:rsidRPr="00A247B1">
        <w:rPr>
          <w:rFonts w:ascii="Angsana New" w:hAnsi="Angsana New" w:cs="Cordia New"/>
          <w:b/>
          <w:bCs/>
          <w:color w:val="auto"/>
          <w:spacing w:val="-4"/>
          <w:sz w:val="28"/>
          <w:szCs w:val="28"/>
        </w:rPr>
        <w:t>.</w:t>
      </w:r>
      <w:r w:rsidR="00AF4FAA" w:rsidRPr="0079480C">
        <w:rPr>
          <w:rFonts w:ascii="Angsana New" w:hAnsi="Angsana New"/>
          <w:b/>
          <w:bCs/>
          <w:color w:val="auto"/>
          <w:spacing w:val="-4"/>
          <w:sz w:val="28"/>
          <w:szCs w:val="28"/>
        </w:rPr>
        <w:tab/>
      </w:r>
      <w:r w:rsidR="00301DCC" w:rsidRPr="0079480C">
        <w:rPr>
          <w:rFonts w:ascii="Angsana New" w:eastAsia="Angsana New" w:hAnsi="Angsana New"/>
          <w:b/>
          <w:bCs/>
          <w:color w:val="auto"/>
          <w:sz w:val="28"/>
          <w:szCs w:val="28"/>
        </w:rPr>
        <w:t>Fair value of financial instruments</w:t>
      </w:r>
    </w:p>
    <w:p w14:paraId="6F2272CF" w14:textId="056FAB8E" w:rsidR="00301DCC" w:rsidRPr="0079480C" w:rsidRDefault="00301DCC" w:rsidP="00C61ACB">
      <w:pPr>
        <w:spacing w:before="120" w:line="440" w:lineRule="exact"/>
        <w:ind w:left="425"/>
        <w:jc w:val="thaiDistribute"/>
        <w:rPr>
          <w:rFonts w:ascii="Angsana New" w:eastAsia="MS Mincho" w:hAnsi="Angsana New"/>
          <w:color w:val="auto"/>
          <w:sz w:val="28"/>
          <w:szCs w:val="28"/>
        </w:rPr>
      </w:pPr>
      <w:r w:rsidRPr="0079480C">
        <w:rPr>
          <w:rFonts w:ascii="Angsana New" w:eastAsia="MS Mincho" w:hAnsi="Angsana New"/>
          <w:color w:val="auto"/>
          <w:sz w:val="28"/>
          <w:szCs w:val="28"/>
        </w:rPr>
        <w:t xml:space="preserve">As at December 31, </w:t>
      </w:r>
      <w:r w:rsidR="00754CED" w:rsidRPr="0079480C">
        <w:rPr>
          <w:rFonts w:ascii="Angsana New" w:eastAsia="MS Mincho" w:hAnsi="Angsana New"/>
          <w:color w:val="auto"/>
          <w:sz w:val="28"/>
          <w:szCs w:val="28"/>
        </w:rPr>
        <w:t>2025</w:t>
      </w:r>
      <w:r w:rsidR="00756B23" w:rsidRPr="0079480C">
        <w:rPr>
          <w:rFonts w:ascii="Angsana New" w:eastAsia="MS Mincho" w:hAnsi="Angsana New"/>
          <w:color w:val="auto"/>
          <w:sz w:val="28"/>
          <w:szCs w:val="28"/>
        </w:rPr>
        <w:t>,</w:t>
      </w:r>
      <w:r w:rsidRPr="0079480C">
        <w:rPr>
          <w:rFonts w:ascii="Angsana New" w:eastAsia="MS Mincho" w:hAnsi="Angsana New"/>
          <w:color w:val="auto"/>
          <w:sz w:val="28"/>
          <w:szCs w:val="28"/>
          <w:cs/>
        </w:rPr>
        <w:t xml:space="preserve"> </w:t>
      </w:r>
      <w:r w:rsidRPr="0079480C">
        <w:rPr>
          <w:rFonts w:ascii="Angsana New" w:eastAsia="MS Mincho" w:hAnsi="Angsana New"/>
          <w:color w:val="auto"/>
          <w:sz w:val="28"/>
          <w:szCs w:val="28"/>
        </w:rPr>
        <w:t xml:space="preserve">the Group presented the book value of financial assets and </w:t>
      </w:r>
      <w:r w:rsidR="00AA14EF" w:rsidRPr="0079480C">
        <w:rPr>
          <w:rFonts w:ascii="Angsana New" w:eastAsia="MS Mincho" w:hAnsi="Angsana New"/>
          <w:color w:val="auto"/>
          <w:sz w:val="28"/>
          <w:szCs w:val="28"/>
        </w:rPr>
        <w:t xml:space="preserve">financial </w:t>
      </w:r>
      <w:r w:rsidRPr="0079480C">
        <w:rPr>
          <w:rFonts w:ascii="Angsana New" w:eastAsia="MS Mincho" w:hAnsi="Angsana New"/>
          <w:color w:val="auto"/>
          <w:sz w:val="28"/>
          <w:szCs w:val="28"/>
        </w:rPr>
        <w:t>liabilities which measured at fair value including fair value hierarchy of financial instruments.</w:t>
      </w:r>
    </w:p>
    <w:tbl>
      <w:tblPr>
        <w:tblW w:w="9072" w:type="dxa"/>
        <w:tblInd w:w="284" w:type="dxa"/>
        <w:tblLayout w:type="fixed"/>
        <w:tblLook w:val="04A0" w:firstRow="1" w:lastRow="0" w:firstColumn="1" w:lastColumn="0" w:noHBand="0" w:noVBand="1"/>
      </w:tblPr>
      <w:tblGrid>
        <w:gridCol w:w="2693"/>
        <w:gridCol w:w="1985"/>
        <w:gridCol w:w="1134"/>
        <w:gridCol w:w="1134"/>
        <w:gridCol w:w="1134"/>
        <w:gridCol w:w="992"/>
      </w:tblGrid>
      <w:tr w:rsidR="008372F2" w:rsidRPr="0079480C" w14:paraId="00067D96" w14:textId="77777777" w:rsidTr="00F90C8B">
        <w:trPr>
          <w:tblHeader/>
        </w:trPr>
        <w:tc>
          <w:tcPr>
            <w:tcW w:w="2693" w:type="dxa"/>
          </w:tcPr>
          <w:p w14:paraId="179B6E0E" w14:textId="77777777" w:rsidR="008372F2" w:rsidRPr="0079480C" w:rsidRDefault="008372F2" w:rsidP="00A771F1">
            <w:pPr>
              <w:overflowPunct w:val="0"/>
              <w:autoSpaceDE w:val="0"/>
              <w:autoSpaceDN w:val="0"/>
              <w:adjustRightInd w:val="0"/>
              <w:spacing w:line="440" w:lineRule="exact"/>
              <w:ind w:left="36"/>
              <w:textAlignment w:val="baseline"/>
              <w:rPr>
                <w:rFonts w:ascii="Angsana New" w:eastAsia="MS Mincho" w:hAnsi="Angsana New"/>
                <w:color w:val="auto"/>
                <w:sz w:val="28"/>
                <w:szCs w:val="28"/>
              </w:rPr>
            </w:pPr>
          </w:p>
        </w:tc>
        <w:tc>
          <w:tcPr>
            <w:tcW w:w="6379" w:type="dxa"/>
            <w:gridSpan w:val="5"/>
          </w:tcPr>
          <w:p w14:paraId="40D9D67E"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right"/>
              <w:textAlignment w:val="baseline"/>
              <w:rPr>
                <w:rFonts w:ascii="Angsana New" w:eastAsia="MS Mincho" w:hAnsi="Angsana New"/>
                <w:color w:val="auto"/>
                <w:sz w:val="28"/>
                <w:szCs w:val="28"/>
              </w:rPr>
            </w:pPr>
            <w:r w:rsidRPr="0079480C">
              <w:rPr>
                <w:rFonts w:ascii="Angsana New" w:eastAsia="MS Mincho" w:hAnsi="Angsana New"/>
                <w:color w:val="auto"/>
                <w:sz w:val="26"/>
                <w:szCs w:val="26"/>
              </w:rPr>
              <w:t>Unit: Thousand Baht</w:t>
            </w:r>
          </w:p>
        </w:tc>
      </w:tr>
      <w:tr w:rsidR="008372F2" w:rsidRPr="0079480C" w14:paraId="2C83EC12" w14:textId="77777777" w:rsidTr="00F90C8B">
        <w:trPr>
          <w:tblHeader/>
        </w:trPr>
        <w:tc>
          <w:tcPr>
            <w:tcW w:w="2693" w:type="dxa"/>
          </w:tcPr>
          <w:p w14:paraId="140CA6DB" w14:textId="77777777" w:rsidR="008372F2" w:rsidRPr="0079480C" w:rsidRDefault="008372F2" w:rsidP="00A771F1">
            <w:pPr>
              <w:overflowPunct w:val="0"/>
              <w:autoSpaceDE w:val="0"/>
              <w:autoSpaceDN w:val="0"/>
              <w:adjustRightInd w:val="0"/>
              <w:spacing w:line="440" w:lineRule="exact"/>
              <w:ind w:left="36"/>
              <w:textAlignment w:val="baseline"/>
              <w:rPr>
                <w:rFonts w:ascii="Angsana New" w:eastAsia="MS Mincho" w:hAnsi="Angsana New"/>
                <w:color w:val="auto"/>
                <w:sz w:val="28"/>
                <w:szCs w:val="28"/>
              </w:rPr>
            </w:pPr>
          </w:p>
        </w:tc>
        <w:tc>
          <w:tcPr>
            <w:tcW w:w="6379" w:type="dxa"/>
            <w:gridSpan w:val="5"/>
            <w:vAlign w:val="bottom"/>
          </w:tcPr>
          <w:p w14:paraId="4469DE5A"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auto"/>
                <w:sz w:val="28"/>
                <w:szCs w:val="28"/>
                <w:cs/>
              </w:rPr>
            </w:pPr>
            <w:r w:rsidRPr="0079480C">
              <w:rPr>
                <w:rFonts w:ascii="Angsana New" w:eastAsia="MS Mincho" w:hAnsi="Angsana New"/>
                <w:color w:val="auto"/>
                <w:sz w:val="26"/>
                <w:szCs w:val="26"/>
              </w:rPr>
              <w:t>Consolidated and Separate financial statements</w:t>
            </w:r>
          </w:p>
        </w:tc>
      </w:tr>
      <w:tr w:rsidR="008372F2" w:rsidRPr="0079480C" w14:paraId="2EECA629" w14:textId="77777777" w:rsidTr="00F90C8B">
        <w:trPr>
          <w:tblHeader/>
        </w:trPr>
        <w:tc>
          <w:tcPr>
            <w:tcW w:w="2693" w:type="dxa"/>
          </w:tcPr>
          <w:p w14:paraId="5C0439D7" w14:textId="77777777" w:rsidR="008372F2" w:rsidRPr="0079480C" w:rsidRDefault="008372F2" w:rsidP="00A771F1">
            <w:pPr>
              <w:overflowPunct w:val="0"/>
              <w:autoSpaceDE w:val="0"/>
              <w:autoSpaceDN w:val="0"/>
              <w:adjustRightInd w:val="0"/>
              <w:spacing w:line="440" w:lineRule="exact"/>
              <w:ind w:left="36"/>
              <w:textAlignment w:val="baseline"/>
              <w:rPr>
                <w:rFonts w:ascii="Angsana New" w:eastAsia="MS Mincho" w:hAnsi="Angsana New"/>
                <w:color w:val="auto"/>
                <w:sz w:val="28"/>
                <w:szCs w:val="28"/>
              </w:rPr>
            </w:pPr>
          </w:p>
        </w:tc>
        <w:tc>
          <w:tcPr>
            <w:tcW w:w="1985" w:type="dxa"/>
            <w:vAlign w:val="bottom"/>
          </w:tcPr>
          <w:p w14:paraId="292BDC00"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auto"/>
                <w:sz w:val="28"/>
                <w:szCs w:val="28"/>
                <w:cs/>
              </w:rPr>
            </w:pPr>
            <w:r w:rsidRPr="0079480C">
              <w:rPr>
                <w:rFonts w:ascii="Angsana New" w:eastAsia="MS Mincho" w:hAnsi="Angsana New"/>
                <w:color w:val="auto"/>
                <w:sz w:val="26"/>
                <w:szCs w:val="26"/>
              </w:rPr>
              <w:t>Book value</w:t>
            </w:r>
          </w:p>
        </w:tc>
        <w:tc>
          <w:tcPr>
            <w:tcW w:w="4394" w:type="dxa"/>
            <w:gridSpan w:val="4"/>
            <w:vAlign w:val="bottom"/>
          </w:tcPr>
          <w:p w14:paraId="12A3BF40"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auto"/>
                <w:sz w:val="28"/>
                <w:szCs w:val="28"/>
                <w:cs/>
              </w:rPr>
            </w:pPr>
            <w:r w:rsidRPr="0079480C">
              <w:rPr>
                <w:rFonts w:ascii="Angsana New" w:eastAsia="MS Mincho" w:hAnsi="Angsana New"/>
                <w:color w:val="auto"/>
                <w:sz w:val="26"/>
                <w:szCs w:val="26"/>
              </w:rPr>
              <w:t>Fair value</w:t>
            </w:r>
          </w:p>
        </w:tc>
      </w:tr>
      <w:tr w:rsidR="008372F2" w:rsidRPr="0079480C" w14:paraId="54F4D822" w14:textId="77777777" w:rsidTr="00F90C8B">
        <w:trPr>
          <w:trHeight w:val="80"/>
          <w:tblHeader/>
        </w:trPr>
        <w:tc>
          <w:tcPr>
            <w:tcW w:w="2693" w:type="dxa"/>
          </w:tcPr>
          <w:p w14:paraId="47AF374E" w14:textId="77777777" w:rsidR="008372F2" w:rsidRPr="0079480C" w:rsidRDefault="008372F2" w:rsidP="00A771F1">
            <w:pPr>
              <w:overflowPunct w:val="0"/>
              <w:autoSpaceDE w:val="0"/>
              <w:autoSpaceDN w:val="0"/>
              <w:adjustRightInd w:val="0"/>
              <w:spacing w:line="440" w:lineRule="exact"/>
              <w:ind w:left="36"/>
              <w:textAlignment w:val="baseline"/>
              <w:rPr>
                <w:rFonts w:ascii="Angsana New" w:eastAsia="MS Mincho" w:hAnsi="Angsana New"/>
                <w:color w:val="auto"/>
                <w:sz w:val="28"/>
                <w:szCs w:val="28"/>
              </w:rPr>
            </w:pPr>
          </w:p>
        </w:tc>
        <w:tc>
          <w:tcPr>
            <w:tcW w:w="1985" w:type="dxa"/>
            <w:vAlign w:val="bottom"/>
          </w:tcPr>
          <w:p w14:paraId="27E97EF5" w14:textId="77777777" w:rsidR="008372F2" w:rsidRPr="0079480C" w:rsidRDefault="008372F2" w:rsidP="00A771F1">
            <w:pPr>
              <w:pBdr>
                <w:bottom w:val="single" w:sz="4" w:space="1" w:color="auto"/>
              </w:pBdr>
              <w:overflowPunct w:val="0"/>
              <w:autoSpaceDE w:val="0"/>
              <w:autoSpaceDN w:val="0"/>
              <w:adjustRightInd w:val="0"/>
              <w:spacing w:line="440" w:lineRule="exact"/>
              <w:jc w:val="center"/>
              <w:textAlignment w:val="baseline"/>
              <w:rPr>
                <w:rFonts w:ascii="Angsana New" w:eastAsia="MS Mincho" w:hAnsi="Angsana New"/>
                <w:color w:val="auto"/>
                <w:sz w:val="28"/>
                <w:szCs w:val="28"/>
                <w:cs/>
              </w:rPr>
            </w:pPr>
            <w:r w:rsidRPr="0079480C">
              <w:rPr>
                <w:rFonts w:ascii="Angsana New" w:eastAsia="MS Mincho" w:hAnsi="Angsana New"/>
                <w:color w:val="auto"/>
                <w:sz w:val="26"/>
                <w:szCs w:val="26"/>
              </w:rPr>
              <w:t>Fair value through other comprehensive income</w:t>
            </w:r>
          </w:p>
        </w:tc>
        <w:tc>
          <w:tcPr>
            <w:tcW w:w="1134" w:type="dxa"/>
          </w:tcPr>
          <w:p w14:paraId="43B84BC1"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auto"/>
                <w:sz w:val="26"/>
                <w:szCs w:val="26"/>
              </w:rPr>
            </w:pPr>
          </w:p>
          <w:p w14:paraId="103F0149"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auto"/>
                <w:sz w:val="28"/>
                <w:szCs w:val="28"/>
                <w:cs/>
              </w:rPr>
            </w:pPr>
            <w:r w:rsidRPr="0079480C">
              <w:rPr>
                <w:rFonts w:ascii="Angsana New" w:eastAsia="MS Mincho" w:hAnsi="Angsana New"/>
                <w:color w:val="auto"/>
                <w:sz w:val="26"/>
                <w:szCs w:val="26"/>
              </w:rPr>
              <w:t>Level 1</w:t>
            </w:r>
          </w:p>
        </w:tc>
        <w:tc>
          <w:tcPr>
            <w:tcW w:w="1134" w:type="dxa"/>
          </w:tcPr>
          <w:p w14:paraId="5C20FCA6"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auto"/>
                <w:sz w:val="26"/>
                <w:szCs w:val="26"/>
              </w:rPr>
            </w:pPr>
          </w:p>
          <w:p w14:paraId="78894FCE"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auto"/>
                <w:sz w:val="28"/>
                <w:szCs w:val="28"/>
                <w:cs/>
              </w:rPr>
            </w:pPr>
            <w:r w:rsidRPr="0079480C">
              <w:rPr>
                <w:rFonts w:ascii="Angsana New" w:eastAsia="MS Mincho" w:hAnsi="Angsana New"/>
                <w:color w:val="auto"/>
                <w:sz w:val="26"/>
                <w:szCs w:val="26"/>
              </w:rPr>
              <w:t>Level 2</w:t>
            </w:r>
          </w:p>
        </w:tc>
        <w:tc>
          <w:tcPr>
            <w:tcW w:w="1134" w:type="dxa"/>
          </w:tcPr>
          <w:p w14:paraId="46C79A6E"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auto"/>
                <w:sz w:val="26"/>
                <w:szCs w:val="26"/>
              </w:rPr>
            </w:pPr>
          </w:p>
          <w:p w14:paraId="727C4CE4"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auto"/>
                <w:sz w:val="28"/>
                <w:szCs w:val="28"/>
              </w:rPr>
            </w:pPr>
            <w:r w:rsidRPr="0079480C">
              <w:rPr>
                <w:rFonts w:ascii="Angsana New" w:eastAsia="MS Mincho" w:hAnsi="Angsana New"/>
                <w:color w:val="auto"/>
                <w:sz w:val="26"/>
                <w:szCs w:val="26"/>
              </w:rPr>
              <w:t>Level 3</w:t>
            </w:r>
          </w:p>
        </w:tc>
        <w:tc>
          <w:tcPr>
            <w:tcW w:w="992" w:type="dxa"/>
          </w:tcPr>
          <w:p w14:paraId="259ECC5A"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auto"/>
                <w:sz w:val="26"/>
                <w:szCs w:val="26"/>
              </w:rPr>
            </w:pPr>
          </w:p>
          <w:p w14:paraId="5812668B" w14:textId="77777777" w:rsidR="008372F2" w:rsidRPr="0079480C" w:rsidRDefault="008372F2" w:rsidP="00A771F1">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auto"/>
                <w:sz w:val="28"/>
                <w:szCs w:val="28"/>
                <w:cs/>
              </w:rPr>
            </w:pPr>
            <w:r w:rsidRPr="0079480C">
              <w:rPr>
                <w:rFonts w:ascii="Angsana New" w:eastAsia="MS Mincho" w:hAnsi="Angsana New"/>
                <w:color w:val="auto"/>
                <w:sz w:val="26"/>
                <w:szCs w:val="26"/>
              </w:rPr>
              <w:t>Total</w:t>
            </w:r>
          </w:p>
        </w:tc>
      </w:tr>
      <w:tr w:rsidR="008372F2" w:rsidRPr="0079480C" w14:paraId="10D9C4F0" w14:textId="77777777" w:rsidTr="00F90C8B">
        <w:tc>
          <w:tcPr>
            <w:tcW w:w="2693" w:type="dxa"/>
          </w:tcPr>
          <w:p w14:paraId="501470EF" w14:textId="77777777" w:rsidR="008372F2" w:rsidRPr="0079480C" w:rsidRDefault="008372F2" w:rsidP="00A771F1">
            <w:pPr>
              <w:overflowPunct w:val="0"/>
              <w:autoSpaceDE w:val="0"/>
              <w:autoSpaceDN w:val="0"/>
              <w:adjustRightInd w:val="0"/>
              <w:spacing w:line="440" w:lineRule="exact"/>
              <w:ind w:left="36"/>
              <w:textAlignment w:val="baseline"/>
              <w:rPr>
                <w:rFonts w:ascii="Angsana New" w:eastAsia="MS Mincho" w:hAnsi="Angsana New"/>
                <w:b/>
                <w:bCs/>
                <w:color w:val="auto"/>
                <w:sz w:val="28"/>
                <w:szCs w:val="28"/>
                <w:u w:val="single"/>
              </w:rPr>
            </w:pPr>
            <w:r w:rsidRPr="0079480C">
              <w:rPr>
                <w:rFonts w:ascii="Angsana New" w:eastAsia="MS Mincho" w:hAnsi="Angsana New"/>
                <w:b/>
                <w:bCs/>
                <w:color w:val="auto"/>
                <w:sz w:val="26"/>
                <w:szCs w:val="26"/>
                <w:u w:val="single"/>
              </w:rPr>
              <w:t>Financial assets</w:t>
            </w:r>
          </w:p>
        </w:tc>
        <w:tc>
          <w:tcPr>
            <w:tcW w:w="1985" w:type="dxa"/>
          </w:tcPr>
          <w:p w14:paraId="3B3D5FD5" w14:textId="77777777" w:rsidR="008372F2" w:rsidRPr="0079480C" w:rsidRDefault="008372F2" w:rsidP="00A771F1">
            <w:pPr>
              <w:overflowPunct w:val="0"/>
              <w:autoSpaceDE w:val="0"/>
              <w:autoSpaceDN w:val="0"/>
              <w:adjustRightInd w:val="0"/>
              <w:spacing w:line="440" w:lineRule="exact"/>
              <w:jc w:val="center"/>
              <w:textAlignment w:val="baseline"/>
              <w:rPr>
                <w:rFonts w:ascii="Angsana New" w:eastAsia="MS Mincho" w:hAnsi="Angsana New"/>
                <w:color w:val="auto"/>
                <w:sz w:val="28"/>
                <w:szCs w:val="28"/>
              </w:rPr>
            </w:pPr>
          </w:p>
        </w:tc>
        <w:tc>
          <w:tcPr>
            <w:tcW w:w="1134" w:type="dxa"/>
          </w:tcPr>
          <w:p w14:paraId="3C925482" w14:textId="77777777" w:rsidR="008372F2" w:rsidRPr="0079480C" w:rsidRDefault="008372F2" w:rsidP="00A771F1">
            <w:pPr>
              <w:overflowPunct w:val="0"/>
              <w:autoSpaceDE w:val="0"/>
              <w:autoSpaceDN w:val="0"/>
              <w:adjustRightInd w:val="0"/>
              <w:spacing w:line="440" w:lineRule="exact"/>
              <w:jc w:val="center"/>
              <w:textAlignment w:val="baseline"/>
              <w:rPr>
                <w:rFonts w:ascii="Angsana New" w:eastAsia="MS Mincho" w:hAnsi="Angsana New"/>
                <w:color w:val="auto"/>
                <w:sz w:val="28"/>
                <w:szCs w:val="28"/>
              </w:rPr>
            </w:pPr>
          </w:p>
        </w:tc>
        <w:tc>
          <w:tcPr>
            <w:tcW w:w="1134" w:type="dxa"/>
          </w:tcPr>
          <w:p w14:paraId="54C0C8CE" w14:textId="77777777" w:rsidR="008372F2" w:rsidRPr="0079480C" w:rsidRDefault="008372F2" w:rsidP="00A771F1">
            <w:pPr>
              <w:overflowPunct w:val="0"/>
              <w:autoSpaceDE w:val="0"/>
              <w:autoSpaceDN w:val="0"/>
              <w:adjustRightInd w:val="0"/>
              <w:spacing w:line="440" w:lineRule="exact"/>
              <w:jc w:val="center"/>
              <w:textAlignment w:val="baseline"/>
              <w:rPr>
                <w:rFonts w:ascii="Angsana New" w:eastAsia="MS Mincho" w:hAnsi="Angsana New"/>
                <w:color w:val="auto"/>
                <w:sz w:val="28"/>
                <w:szCs w:val="28"/>
              </w:rPr>
            </w:pPr>
          </w:p>
        </w:tc>
        <w:tc>
          <w:tcPr>
            <w:tcW w:w="1134" w:type="dxa"/>
          </w:tcPr>
          <w:p w14:paraId="02E46EEA" w14:textId="77777777" w:rsidR="008372F2" w:rsidRPr="0079480C" w:rsidRDefault="008372F2" w:rsidP="00A771F1">
            <w:pPr>
              <w:overflowPunct w:val="0"/>
              <w:autoSpaceDE w:val="0"/>
              <w:autoSpaceDN w:val="0"/>
              <w:adjustRightInd w:val="0"/>
              <w:spacing w:line="440" w:lineRule="exact"/>
              <w:jc w:val="center"/>
              <w:textAlignment w:val="baseline"/>
              <w:rPr>
                <w:rFonts w:ascii="Angsana New" w:eastAsia="MS Mincho" w:hAnsi="Angsana New"/>
                <w:color w:val="auto"/>
                <w:sz w:val="28"/>
                <w:szCs w:val="28"/>
              </w:rPr>
            </w:pPr>
          </w:p>
        </w:tc>
        <w:tc>
          <w:tcPr>
            <w:tcW w:w="992" w:type="dxa"/>
          </w:tcPr>
          <w:p w14:paraId="107FC5F3" w14:textId="77777777" w:rsidR="008372F2" w:rsidRPr="0079480C" w:rsidRDefault="008372F2" w:rsidP="00A771F1">
            <w:pPr>
              <w:overflowPunct w:val="0"/>
              <w:autoSpaceDE w:val="0"/>
              <w:autoSpaceDN w:val="0"/>
              <w:adjustRightInd w:val="0"/>
              <w:spacing w:line="440" w:lineRule="exact"/>
              <w:jc w:val="center"/>
              <w:textAlignment w:val="baseline"/>
              <w:rPr>
                <w:rFonts w:ascii="Angsana New" w:eastAsia="MS Mincho" w:hAnsi="Angsana New"/>
                <w:color w:val="auto"/>
                <w:sz w:val="28"/>
                <w:szCs w:val="28"/>
              </w:rPr>
            </w:pPr>
          </w:p>
        </w:tc>
      </w:tr>
      <w:tr w:rsidR="008372F2" w:rsidRPr="0079480C" w14:paraId="1987C31A" w14:textId="77777777">
        <w:tc>
          <w:tcPr>
            <w:tcW w:w="2693" w:type="dxa"/>
          </w:tcPr>
          <w:p w14:paraId="0D64E483" w14:textId="77777777" w:rsidR="008372F2" w:rsidRPr="0079480C" w:rsidRDefault="008372F2" w:rsidP="00A771F1">
            <w:pPr>
              <w:overflowPunct w:val="0"/>
              <w:autoSpaceDE w:val="0"/>
              <w:autoSpaceDN w:val="0"/>
              <w:adjustRightInd w:val="0"/>
              <w:spacing w:line="440" w:lineRule="exact"/>
              <w:ind w:left="36"/>
              <w:textAlignment w:val="baseline"/>
              <w:rPr>
                <w:rFonts w:ascii="Angsana New" w:eastAsia="MS Mincho" w:hAnsi="Angsana New" w:cs="Cordia New"/>
                <w:b/>
                <w:bCs/>
                <w:color w:val="auto"/>
                <w:sz w:val="28"/>
                <w:szCs w:val="28"/>
                <w:u w:val="single"/>
                <w:cs/>
              </w:rPr>
            </w:pPr>
            <w:r w:rsidRPr="0079480C">
              <w:rPr>
                <w:rFonts w:ascii="Angsana New" w:eastAsia="MS Mincho" w:hAnsi="Angsana New"/>
                <w:color w:val="auto"/>
                <w:sz w:val="26"/>
                <w:szCs w:val="26"/>
              </w:rPr>
              <w:t xml:space="preserve">Other current </w:t>
            </w:r>
            <w:r w:rsidR="00B60413" w:rsidRPr="0079480C">
              <w:rPr>
                <w:rFonts w:ascii="Angsana New" w:eastAsia="MS Mincho" w:hAnsi="Angsana New"/>
                <w:color w:val="auto"/>
                <w:sz w:val="26"/>
                <w:szCs w:val="26"/>
              </w:rPr>
              <w:t>financial assets</w:t>
            </w:r>
          </w:p>
        </w:tc>
        <w:tc>
          <w:tcPr>
            <w:tcW w:w="1985" w:type="dxa"/>
            <w:vAlign w:val="bottom"/>
          </w:tcPr>
          <w:p w14:paraId="729F2757" w14:textId="5A287840" w:rsidR="008372F2" w:rsidRPr="001351C7" w:rsidRDefault="001302D2" w:rsidP="00A771F1">
            <w:pPr>
              <w:tabs>
                <w:tab w:val="decimal" w:pos="884"/>
              </w:tabs>
              <w:spacing w:line="440" w:lineRule="exact"/>
              <w:jc w:val="right"/>
              <w:rPr>
                <w:rFonts w:ascii="Angsana New" w:hAnsi="Angsana New" w:cs="Angsana New"/>
                <w:color w:val="auto"/>
                <w:sz w:val="25"/>
                <w:szCs w:val="25"/>
              </w:rPr>
            </w:pPr>
            <w:r>
              <w:rPr>
                <w:rFonts w:ascii="Angsana New" w:eastAsia="MS Mincho" w:hAnsi="Angsana New" w:cs="Angsana New"/>
                <w:color w:val="auto"/>
                <w:sz w:val="26"/>
                <w:szCs w:val="26"/>
                <w:lang w:eastAsia="th-TH"/>
              </w:rPr>
              <w:t>208,383</w:t>
            </w:r>
          </w:p>
        </w:tc>
        <w:tc>
          <w:tcPr>
            <w:tcW w:w="1134" w:type="dxa"/>
            <w:vAlign w:val="bottom"/>
          </w:tcPr>
          <w:p w14:paraId="5EB525D2" w14:textId="790DEC84" w:rsidR="008372F2" w:rsidRPr="001351C7" w:rsidRDefault="001302D2" w:rsidP="00A771F1">
            <w:pPr>
              <w:tabs>
                <w:tab w:val="decimal" w:pos="884"/>
              </w:tabs>
              <w:spacing w:line="440" w:lineRule="exact"/>
              <w:jc w:val="right"/>
              <w:rPr>
                <w:rFonts w:ascii="Angsana New" w:hAnsi="Angsana New" w:cs="Angsana New"/>
                <w:color w:val="auto"/>
                <w:sz w:val="25"/>
                <w:szCs w:val="25"/>
              </w:rPr>
            </w:pPr>
            <w:r>
              <w:rPr>
                <w:rFonts w:ascii="Angsana New" w:eastAsia="MS Mincho" w:hAnsi="Angsana New" w:cs="Angsana New"/>
                <w:color w:val="auto"/>
                <w:sz w:val="26"/>
                <w:szCs w:val="26"/>
                <w:lang w:eastAsia="th-TH"/>
              </w:rPr>
              <w:t>208,383</w:t>
            </w:r>
          </w:p>
        </w:tc>
        <w:tc>
          <w:tcPr>
            <w:tcW w:w="1134" w:type="dxa"/>
            <w:vAlign w:val="bottom"/>
          </w:tcPr>
          <w:p w14:paraId="6678D4CF" w14:textId="3A31EBBA" w:rsidR="008372F2" w:rsidRPr="001351C7" w:rsidRDefault="005F1D0C" w:rsidP="00A771F1">
            <w:pPr>
              <w:tabs>
                <w:tab w:val="decimal" w:pos="884"/>
              </w:tabs>
              <w:spacing w:line="440" w:lineRule="exact"/>
              <w:jc w:val="right"/>
              <w:rPr>
                <w:rFonts w:ascii="Angsana New" w:hAnsi="Angsana New" w:cs="Angsana New"/>
                <w:color w:val="auto"/>
                <w:sz w:val="25"/>
                <w:szCs w:val="25"/>
              </w:rPr>
            </w:pPr>
            <w:r>
              <w:rPr>
                <w:rFonts w:ascii="Angsana New" w:eastAsia="MS Mincho" w:hAnsi="Angsana New" w:cs="Angsana New"/>
                <w:color w:val="auto"/>
                <w:sz w:val="26"/>
                <w:szCs w:val="26"/>
                <w:lang w:eastAsia="th-TH"/>
              </w:rPr>
              <w:t>-</w:t>
            </w:r>
          </w:p>
        </w:tc>
        <w:tc>
          <w:tcPr>
            <w:tcW w:w="1134" w:type="dxa"/>
            <w:vAlign w:val="bottom"/>
          </w:tcPr>
          <w:p w14:paraId="4488FC24" w14:textId="6209089A" w:rsidR="008372F2" w:rsidRPr="001351C7" w:rsidRDefault="005F1D0C" w:rsidP="00A771F1">
            <w:pPr>
              <w:tabs>
                <w:tab w:val="decimal" w:pos="884"/>
              </w:tabs>
              <w:spacing w:line="440" w:lineRule="exact"/>
              <w:jc w:val="right"/>
              <w:rPr>
                <w:rFonts w:ascii="Angsana New" w:hAnsi="Angsana New" w:cs="Angsana New"/>
                <w:color w:val="auto"/>
                <w:sz w:val="25"/>
                <w:szCs w:val="25"/>
              </w:rPr>
            </w:pPr>
            <w:r>
              <w:rPr>
                <w:rFonts w:ascii="Angsana New" w:eastAsia="MS Mincho" w:hAnsi="Angsana New" w:cs="Angsana New"/>
                <w:color w:val="auto"/>
                <w:sz w:val="26"/>
                <w:szCs w:val="26"/>
                <w:lang w:eastAsia="th-TH"/>
              </w:rPr>
              <w:t>-</w:t>
            </w:r>
          </w:p>
        </w:tc>
        <w:tc>
          <w:tcPr>
            <w:tcW w:w="992" w:type="dxa"/>
            <w:vAlign w:val="bottom"/>
          </w:tcPr>
          <w:p w14:paraId="563DBCFB" w14:textId="6D7B771B" w:rsidR="008372F2" w:rsidRPr="001351C7" w:rsidRDefault="001302D2" w:rsidP="00A771F1">
            <w:pPr>
              <w:tabs>
                <w:tab w:val="decimal" w:pos="884"/>
              </w:tabs>
              <w:spacing w:line="440" w:lineRule="exact"/>
              <w:jc w:val="right"/>
              <w:rPr>
                <w:rFonts w:ascii="Angsana New" w:hAnsi="Angsana New" w:cs="Angsana New"/>
                <w:color w:val="auto"/>
                <w:sz w:val="25"/>
                <w:szCs w:val="25"/>
              </w:rPr>
            </w:pPr>
            <w:r>
              <w:rPr>
                <w:rFonts w:ascii="Angsana New" w:eastAsia="MS Mincho" w:hAnsi="Angsana New" w:cs="Angsana New"/>
                <w:color w:val="auto"/>
                <w:sz w:val="26"/>
                <w:szCs w:val="26"/>
                <w:lang w:eastAsia="th-TH"/>
              </w:rPr>
              <w:t>208,383</w:t>
            </w:r>
          </w:p>
        </w:tc>
      </w:tr>
    </w:tbl>
    <w:p w14:paraId="08546EBA" w14:textId="77777777" w:rsidR="00301DCC" w:rsidRPr="0079480C" w:rsidRDefault="00301DCC" w:rsidP="00A771F1">
      <w:pPr>
        <w:spacing w:before="120" w:line="440" w:lineRule="exact"/>
        <w:ind w:left="426"/>
        <w:jc w:val="thaiDistribute"/>
        <w:rPr>
          <w:rFonts w:ascii="Angsana New" w:eastAsia="Angsana New" w:hAnsi="Angsana New"/>
          <w:color w:val="auto"/>
          <w:sz w:val="28"/>
          <w:szCs w:val="28"/>
        </w:rPr>
      </w:pPr>
      <w:r w:rsidRPr="0079480C">
        <w:rPr>
          <w:rFonts w:ascii="Angsana New" w:eastAsia="Angsana New" w:hAnsi="Angsana New"/>
          <w:color w:val="auto"/>
          <w:sz w:val="28"/>
          <w:szCs w:val="28"/>
        </w:rPr>
        <w:t>The book value of financial assets and financial liabilities in statements of financial position are closed to their fair value.</w:t>
      </w:r>
    </w:p>
    <w:p w14:paraId="1983A2F0" w14:textId="0A4938C2" w:rsidR="001A5CCA" w:rsidRPr="008133A4" w:rsidRDefault="001A5CCA" w:rsidP="00A771F1">
      <w:pPr>
        <w:spacing w:line="440" w:lineRule="exact"/>
        <w:ind w:left="425" w:hanging="426"/>
        <w:jc w:val="thaiDistribute"/>
        <w:rPr>
          <w:rFonts w:ascii="Angsana New" w:hAnsi="Angsana New" w:cs="Angsana New"/>
          <w:color w:val="auto"/>
          <w:spacing w:val="-4"/>
          <w:sz w:val="28"/>
          <w:szCs w:val="28"/>
        </w:rPr>
      </w:pPr>
      <w:r w:rsidRPr="0079480C">
        <w:rPr>
          <w:rFonts w:ascii="Angsana New" w:hAnsi="Angsana New" w:cs="Angsana New" w:hint="cs"/>
          <w:b/>
          <w:bCs/>
          <w:color w:val="auto"/>
          <w:spacing w:val="-4"/>
          <w:sz w:val="28"/>
          <w:szCs w:val="28"/>
        </w:rPr>
        <w:t>2</w:t>
      </w:r>
      <w:r w:rsidR="001378A1">
        <w:rPr>
          <w:rFonts w:ascii="Angsana New" w:hAnsi="Angsana New" w:cs="Angsana New"/>
          <w:b/>
          <w:bCs/>
          <w:color w:val="auto"/>
          <w:spacing w:val="-4"/>
          <w:sz w:val="28"/>
          <w:szCs w:val="28"/>
        </w:rPr>
        <w:t>8</w:t>
      </w:r>
      <w:r w:rsidRPr="0079480C">
        <w:rPr>
          <w:rFonts w:ascii="Angsana New" w:hAnsi="Angsana New" w:cs="Angsana New"/>
          <w:b/>
          <w:bCs/>
          <w:color w:val="auto"/>
          <w:sz w:val="28"/>
          <w:szCs w:val="28"/>
          <w:cs/>
        </w:rPr>
        <w:t>.</w:t>
      </w:r>
      <w:r w:rsidRPr="0079480C">
        <w:rPr>
          <w:rFonts w:ascii="Angsana New" w:hAnsi="Angsana New" w:cs="Angsana New"/>
          <w:b/>
          <w:bCs/>
          <w:color w:val="auto"/>
          <w:sz w:val="28"/>
          <w:szCs w:val="28"/>
          <w:cs/>
        </w:rPr>
        <w:tab/>
      </w:r>
      <w:r w:rsidRPr="0079480C">
        <w:rPr>
          <w:rFonts w:ascii="Angsana New" w:hAnsi="Angsana New" w:cs="Angsana New"/>
          <w:b/>
          <w:bCs/>
          <w:color w:val="auto"/>
          <w:sz w:val="28"/>
          <w:szCs w:val="28"/>
        </w:rPr>
        <w:t>EVENTS AFTER THE REPORTING PERIOD</w:t>
      </w:r>
    </w:p>
    <w:p w14:paraId="4E8D8B2E" w14:textId="3A078246" w:rsidR="001A5CCA" w:rsidRPr="000641AD" w:rsidRDefault="000641AD" w:rsidP="00A771F1">
      <w:pPr>
        <w:spacing w:before="120" w:after="120" w:line="440" w:lineRule="exact"/>
        <w:ind w:left="425"/>
        <w:jc w:val="thaiDistribute"/>
        <w:rPr>
          <w:rFonts w:ascii="Angsana New" w:hAnsi="Angsana New" w:cs="Angsana New"/>
          <w:color w:val="auto"/>
          <w:spacing w:val="-4"/>
          <w:sz w:val="28"/>
          <w:szCs w:val="28"/>
        </w:rPr>
      </w:pPr>
      <w:r w:rsidRPr="000641AD">
        <w:rPr>
          <w:rFonts w:ascii="Angsana New" w:hAnsi="Angsana New" w:cs="Angsana New"/>
          <w:color w:val="auto"/>
          <w:spacing w:val="-4"/>
          <w:sz w:val="28"/>
          <w:szCs w:val="28"/>
        </w:rPr>
        <w:t>According to the minutes of Board of directors’ meeting No.</w:t>
      </w:r>
      <w:r w:rsidR="000B2AA5">
        <w:rPr>
          <w:rFonts w:ascii="Angsana New" w:hAnsi="Angsana New" w:cs="Angsana New"/>
          <w:color w:val="auto"/>
          <w:spacing w:val="-4"/>
          <w:sz w:val="28"/>
          <w:szCs w:val="28"/>
        </w:rPr>
        <w:t xml:space="preserve"> 1/2026</w:t>
      </w:r>
      <w:r w:rsidRPr="000641AD">
        <w:rPr>
          <w:rFonts w:ascii="Angsana New" w:hAnsi="Angsana New" w:cs="Angsana New" w:hint="cs"/>
          <w:color w:val="auto"/>
          <w:spacing w:val="-4"/>
          <w:sz w:val="28"/>
          <w:szCs w:val="28"/>
          <w:cs/>
        </w:rPr>
        <w:t xml:space="preserve"> </w:t>
      </w:r>
      <w:r w:rsidRPr="000641AD">
        <w:rPr>
          <w:rFonts w:ascii="Angsana New" w:hAnsi="Angsana New" w:cs="Angsana New"/>
          <w:color w:val="auto"/>
          <w:spacing w:val="-4"/>
          <w:sz w:val="28"/>
          <w:szCs w:val="28"/>
        </w:rPr>
        <w:t xml:space="preserve">held on February </w:t>
      </w:r>
      <w:r w:rsidR="000B2AA5">
        <w:rPr>
          <w:rFonts w:ascii="Angsana New" w:hAnsi="Angsana New" w:cs="Angsana New"/>
          <w:color w:val="auto"/>
          <w:spacing w:val="-4"/>
          <w:sz w:val="28"/>
          <w:szCs w:val="28"/>
        </w:rPr>
        <w:t>19, 2026</w:t>
      </w:r>
      <w:r w:rsidRPr="000641AD">
        <w:rPr>
          <w:rFonts w:ascii="Angsana New" w:hAnsi="Angsana New" w:cs="Angsana New"/>
          <w:color w:val="auto"/>
          <w:spacing w:val="-4"/>
          <w:sz w:val="28"/>
          <w:szCs w:val="28"/>
        </w:rPr>
        <w:t>, passed the resolution to submit the dividend payment for the</w:t>
      </w:r>
      <w:r w:rsidR="000B2AA5">
        <w:rPr>
          <w:rFonts w:ascii="Angsana New" w:hAnsi="Angsana New" w:cs="Angsana New"/>
          <w:color w:val="auto"/>
          <w:spacing w:val="-4"/>
          <w:sz w:val="28"/>
          <w:szCs w:val="28"/>
        </w:rPr>
        <w:t xml:space="preserve"> 2025</w:t>
      </w:r>
      <w:r w:rsidRPr="000641AD">
        <w:rPr>
          <w:rFonts w:ascii="Angsana New" w:hAnsi="Angsana New" w:cs="Angsana New" w:hint="cs"/>
          <w:color w:val="auto"/>
          <w:spacing w:val="-4"/>
          <w:sz w:val="28"/>
          <w:szCs w:val="28"/>
          <w:cs/>
        </w:rPr>
        <w:t xml:space="preserve"> </w:t>
      </w:r>
      <w:r w:rsidRPr="000641AD">
        <w:rPr>
          <w:rFonts w:ascii="Angsana New" w:hAnsi="Angsana New" w:cs="Angsana New"/>
          <w:color w:val="auto"/>
          <w:spacing w:val="-4"/>
          <w:sz w:val="28"/>
          <w:szCs w:val="28"/>
        </w:rPr>
        <w:t>results of operation at Baht</w:t>
      </w:r>
      <w:r w:rsidR="000B2AA5">
        <w:rPr>
          <w:rFonts w:ascii="Angsana New" w:hAnsi="Angsana New" w:cs="Angsana New"/>
          <w:color w:val="auto"/>
          <w:spacing w:val="-4"/>
          <w:sz w:val="28"/>
          <w:szCs w:val="28"/>
        </w:rPr>
        <w:t xml:space="preserve"> 0.10</w:t>
      </w:r>
      <w:r w:rsidRPr="000641AD">
        <w:rPr>
          <w:rFonts w:ascii="Angsana New" w:hAnsi="Angsana New" w:cs="Angsana New" w:hint="cs"/>
          <w:color w:val="auto"/>
          <w:spacing w:val="-4"/>
          <w:sz w:val="28"/>
          <w:szCs w:val="28"/>
          <w:cs/>
        </w:rPr>
        <w:t xml:space="preserve"> </w:t>
      </w:r>
      <w:r w:rsidRPr="000641AD">
        <w:rPr>
          <w:rFonts w:ascii="Angsana New" w:hAnsi="Angsana New" w:cs="Angsana New"/>
          <w:color w:val="auto"/>
          <w:spacing w:val="-4"/>
          <w:sz w:val="28"/>
          <w:szCs w:val="28"/>
        </w:rPr>
        <w:t xml:space="preserve">per share by cash dividend payment amount of Baht </w:t>
      </w:r>
      <w:r w:rsidRPr="000641AD">
        <w:rPr>
          <w:rFonts w:ascii="Angsana New" w:hAnsi="Angsana New" w:cs="Angsana New" w:hint="cs"/>
          <w:color w:val="auto"/>
          <w:spacing w:val="-4"/>
          <w:sz w:val="28"/>
          <w:szCs w:val="28"/>
          <w:cs/>
        </w:rPr>
        <w:t xml:space="preserve">107.62 </w:t>
      </w:r>
      <w:r w:rsidRPr="000641AD">
        <w:rPr>
          <w:rFonts w:ascii="Angsana New" w:hAnsi="Angsana New" w:cs="Angsana New"/>
          <w:color w:val="auto"/>
          <w:spacing w:val="-4"/>
          <w:sz w:val="28"/>
          <w:szCs w:val="28"/>
        </w:rPr>
        <w:t>million to the Annual General Meeting of the shareholders.</w:t>
      </w:r>
    </w:p>
    <w:p w14:paraId="1B51B3D3" w14:textId="0ABF5200" w:rsidR="00301DCC" w:rsidRPr="008133A4" w:rsidRDefault="00A46336" w:rsidP="00A771F1">
      <w:pPr>
        <w:spacing w:line="440" w:lineRule="exact"/>
        <w:ind w:left="425" w:hanging="426"/>
        <w:jc w:val="thaiDistribute"/>
        <w:rPr>
          <w:rFonts w:ascii="Angsana New" w:hAnsi="Angsana New" w:cs="Angsana New"/>
          <w:color w:val="auto"/>
          <w:spacing w:val="-4"/>
          <w:sz w:val="28"/>
          <w:szCs w:val="28"/>
        </w:rPr>
      </w:pPr>
      <w:r>
        <w:rPr>
          <w:rFonts w:ascii="Angsana New" w:hAnsi="Angsana New" w:cs="Angsana New"/>
          <w:b/>
          <w:bCs/>
          <w:color w:val="auto"/>
          <w:spacing w:val="-4"/>
          <w:sz w:val="28"/>
          <w:szCs w:val="28"/>
        </w:rPr>
        <w:t>29</w:t>
      </w:r>
      <w:r w:rsidR="00301DCC" w:rsidRPr="0079480C">
        <w:rPr>
          <w:rFonts w:ascii="Angsana New" w:hAnsi="Angsana New" w:cs="Angsana New"/>
          <w:b/>
          <w:bCs/>
          <w:color w:val="auto"/>
          <w:sz w:val="28"/>
          <w:szCs w:val="28"/>
          <w:cs/>
        </w:rPr>
        <w:t>.</w:t>
      </w:r>
      <w:r w:rsidR="00301DCC" w:rsidRPr="0079480C">
        <w:rPr>
          <w:rFonts w:ascii="Angsana New" w:hAnsi="Angsana New" w:cs="Angsana New"/>
          <w:b/>
          <w:bCs/>
          <w:color w:val="auto"/>
          <w:sz w:val="28"/>
          <w:szCs w:val="28"/>
          <w:cs/>
        </w:rPr>
        <w:tab/>
      </w:r>
      <w:r w:rsidR="00301DCC" w:rsidRPr="0079480C">
        <w:rPr>
          <w:rFonts w:ascii="Angsana New" w:hAnsi="Angsana New" w:cs="Angsana New"/>
          <w:b/>
          <w:bCs/>
          <w:color w:val="auto"/>
          <w:sz w:val="28"/>
          <w:szCs w:val="28"/>
        </w:rPr>
        <w:t>FINANCIAL STATEMENTS APPROVAL</w:t>
      </w:r>
    </w:p>
    <w:p w14:paraId="286C60FF" w14:textId="208E46D4" w:rsidR="00301DCC" w:rsidRPr="00ED7D48" w:rsidRDefault="00301DCC" w:rsidP="00A771F1">
      <w:pPr>
        <w:pStyle w:val="a8"/>
        <w:spacing w:before="120" w:line="440" w:lineRule="exact"/>
        <w:ind w:left="425" w:right="0"/>
        <w:jc w:val="thaiDistribute"/>
        <w:rPr>
          <w:rFonts w:ascii="Angsana New" w:hAnsi="Angsana New" w:cs="Angsana New"/>
          <w:color w:val="000000"/>
          <w:sz w:val="30"/>
          <w:szCs w:val="30"/>
          <w:cs/>
        </w:rPr>
      </w:pPr>
      <w:r w:rsidRPr="0079480C">
        <w:rPr>
          <w:rFonts w:ascii="Angsana New" w:hAnsi="Angsana New" w:cs="Angsana New"/>
          <w:color w:val="auto"/>
        </w:rPr>
        <w:t xml:space="preserve">These financial statements have been approved and authorized for issue by the Board of directors on February </w:t>
      </w:r>
      <w:r w:rsidR="005D452B">
        <w:rPr>
          <w:rFonts w:ascii="Angsana New" w:hAnsi="Angsana New" w:cs="Angsana New"/>
          <w:color w:val="auto"/>
        </w:rPr>
        <w:t>19</w:t>
      </w:r>
      <w:r w:rsidRPr="0079480C">
        <w:rPr>
          <w:rFonts w:ascii="Angsana New" w:hAnsi="Angsana New" w:cs="Angsana New"/>
          <w:color w:val="auto"/>
        </w:rPr>
        <w:t>, 202</w:t>
      </w:r>
      <w:r w:rsidR="005D452B">
        <w:rPr>
          <w:rFonts w:ascii="Angsana New" w:hAnsi="Angsana New" w:cs="Angsana New"/>
          <w:color w:val="auto"/>
        </w:rPr>
        <w:t>6</w:t>
      </w:r>
      <w:r w:rsidRPr="00ED7D48">
        <w:rPr>
          <w:rFonts w:ascii="Angsana New" w:hAnsi="Angsana New" w:cs="Angsana New"/>
          <w:color w:val="000000"/>
        </w:rPr>
        <w:t>.</w:t>
      </w:r>
      <w:bookmarkEnd w:id="0"/>
    </w:p>
    <w:sectPr w:rsidR="00301DCC" w:rsidRPr="00ED7D48" w:rsidSect="000E7D86">
      <w:footerReference w:type="default" r:id="rId15"/>
      <w:footerReference w:type="first" r:id="rId16"/>
      <w:pgSz w:w="11909" w:h="16834" w:code="9"/>
      <w:pgMar w:top="1276" w:right="994" w:bottom="1276" w:left="1701" w:header="706" w:footer="705" w:gutter="0"/>
      <w:pgNumType w:start="28"/>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B47BC" w14:textId="77777777" w:rsidR="00F24CA9" w:rsidRDefault="00F24CA9">
      <w:r>
        <w:separator/>
      </w:r>
    </w:p>
  </w:endnote>
  <w:endnote w:type="continuationSeparator" w:id="0">
    <w:p w14:paraId="08C89C19" w14:textId="77777777" w:rsidR="00F24CA9" w:rsidRDefault="00F24CA9">
      <w:r>
        <w:continuationSeparator/>
      </w:r>
    </w:p>
  </w:endnote>
  <w:endnote w:type="continuationNotice" w:id="1">
    <w:p w14:paraId="4853E77D" w14:textId="77777777" w:rsidR="00F24CA9" w:rsidRDefault="00F24C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B6A9B" w14:textId="77777777" w:rsidR="00EF4EF0" w:rsidRPr="009324FE" w:rsidRDefault="00EF4EF0" w:rsidP="00307D36">
    <w:pPr>
      <w:pStyle w:val="a4"/>
      <w:jc w:val="right"/>
      <w:rPr>
        <w:rFonts w:ascii="Angsana New" w:hAnsi="Angsana New"/>
        <w:color w:val="auto"/>
        <w:sz w:val="30"/>
        <w:szCs w:val="30"/>
      </w:rPr>
    </w:pPr>
    <w:r w:rsidRPr="009324FE">
      <w:rPr>
        <w:rFonts w:ascii="Angsana New" w:hAnsi="Angsana New"/>
        <w:color w:val="auto"/>
        <w:sz w:val="30"/>
        <w:szCs w:val="30"/>
      </w:rPr>
      <w:fldChar w:fldCharType="begin"/>
    </w:r>
    <w:r w:rsidRPr="009324FE">
      <w:rPr>
        <w:rFonts w:ascii="Angsana New" w:hAnsi="Angsana New"/>
        <w:color w:val="auto"/>
        <w:sz w:val="30"/>
        <w:szCs w:val="30"/>
      </w:rPr>
      <w:instrText xml:space="preserve"> PAGE   \* MERGEFORMAT </w:instrText>
    </w:r>
    <w:r w:rsidRPr="009324FE">
      <w:rPr>
        <w:rFonts w:ascii="Angsana New" w:hAnsi="Angsana New"/>
        <w:color w:val="auto"/>
        <w:sz w:val="30"/>
        <w:szCs w:val="30"/>
      </w:rPr>
      <w:fldChar w:fldCharType="separate"/>
    </w:r>
    <w:r w:rsidR="00460BD3">
      <w:rPr>
        <w:rFonts w:ascii="Angsana New" w:hAnsi="Angsana New"/>
        <w:noProof/>
        <w:color w:val="auto"/>
        <w:sz w:val="30"/>
        <w:szCs w:val="30"/>
      </w:rPr>
      <w:t>23</w:t>
    </w:r>
    <w:r w:rsidRPr="009324FE">
      <w:rPr>
        <w:rFonts w:ascii="Angsana New" w:hAnsi="Angsana New"/>
        <w:noProof/>
        <w:color w:val="auto"/>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65039" w14:textId="77777777" w:rsidR="00EF4EF0" w:rsidRPr="00DC4FA8" w:rsidRDefault="00EF4EF0" w:rsidP="00307D36">
    <w:pPr>
      <w:pStyle w:val="a4"/>
      <w:jc w:val="right"/>
      <w:rPr>
        <w:rFonts w:ascii="Angsana New" w:hAnsi="Angsana New"/>
        <w:color w:val="auto"/>
        <w:sz w:val="28"/>
        <w:szCs w:val="28"/>
        <w:lang w:val="en-US"/>
      </w:rPr>
    </w:pPr>
    <w:r>
      <w:rPr>
        <w:rFonts w:ascii="Angsana New" w:hAnsi="Angsana New"/>
        <w:color w:val="auto"/>
        <w:sz w:val="28"/>
        <w:szCs w:val="28"/>
        <w:lang w:val="en-US"/>
      </w:rPr>
      <w:t>45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233B" w14:textId="77777777" w:rsidR="00D2589F" w:rsidRPr="00D25092" w:rsidRDefault="00D2589F" w:rsidP="00D2589F">
    <w:pPr>
      <w:pStyle w:val="a4"/>
      <w:jc w:val="right"/>
      <w:rPr>
        <w:rFonts w:ascii="Angsana New" w:hAnsi="Angsana New"/>
        <w:noProof/>
        <w:color w:val="auto"/>
        <w:sz w:val="30"/>
        <w:szCs w:val="30"/>
      </w:rPr>
    </w:pPr>
    <w:r w:rsidRPr="009324FE">
      <w:rPr>
        <w:rFonts w:ascii="Angsana New" w:hAnsi="Angsana New"/>
        <w:color w:val="auto"/>
        <w:sz w:val="30"/>
        <w:szCs w:val="30"/>
      </w:rPr>
      <w:fldChar w:fldCharType="begin"/>
    </w:r>
    <w:r w:rsidRPr="009324FE">
      <w:rPr>
        <w:rFonts w:ascii="Angsana New" w:hAnsi="Angsana New"/>
        <w:color w:val="auto"/>
        <w:sz w:val="30"/>
        <w:szCs w:val="30"/>
      </w:rPr>
      <w:instrText xml:space="preserve"> PAGE   \* MERGEFORMAT </w:instrText>
    </w:r>
    <w:r w:rsidRPr="009324FE">
      <w:rPr>
        <w:rFonts w:ascii="Angsana New" w:hAnsi="Angsana New"/>
        <w:color w:val="auto"/>
        <w:sz w:val="30"/>
        <w:szCs w:val="30"/>
      </w:rPr>
      <w:fldChar w:fldCharType="separate"/>
    </w:r>
    <w:r w:rsidR="00460BD3">
      <w:rPr>
        <w:rFonts w:ascii="Angsana New" w:hAnsi="Angsana New"/>
        <w:noProof/>
        <w:color w:val="auto"/>
        <w:sz w:val="30"/>
        <w:szCs w:val="30"/>
      </w:rPr>
      <w:t>27</w:t>
    </w:r>
    <w:r w:rsidRPr="009324FE">
      <w:rPr>
        <w:rFonts w:ascii="Angsana New" w:hAnsi="Angsana New"/>
        <w:noProof/>
        <w:color w:val="auto"/>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12D9" w14:textId="77777777" w:rsidR="00D25092" w:rsidRPr="00D25092" w:rsidRDefault="00D2589F">
    <w:pPr>
      <w:pStyle w:val="a4"/>
      <w:jc w:val="right"/>
      <w:rPr>
        <w:rFonts w:ascii="Angsana New" w:hAnsi="Angsana New"/>
        <w:noProof/>
        <w:color w:val="auto"/>
        <w:sz w:val="30"/>
        <w:szCs w:val="30"/>
      </w:rPr>
    </w:pPr>
    <w:r w:rsidRPr="009324FE">
      <w:rPr>
        <w:rFonts w:ascii="Angsana New" w:hAnsi="Angsana New"/>
        <w:color w:val="auto"/>
        <w:sz w:val="30"/>
        <w:szCs w:val="30"/>
      </w:rPr>
      <w:fldChar w:fldCharType="begin"/>
    </w:r>
    <w:r w:rsidRPr="009324FE">
      <w:rPr>
        <w:rFonts w:ascii="Angsana New" w:hAnsi="Angsana New"/>
        <w:color w:val="auto"/>
        <w:sz w:val="30"/>
        <w:szCs w:val="30"/>
      </w:rPr>
      <w:instrText xml:space="preserve"> PAGE   \* MERGEFORMAT </w:instrText>
    </w:r>
    <w:r w:rsidRPr="009324FE">
      <w:rPr>
        <w:rFonts w:ascii="Angsana New" w:hAnsi="Angsana New"/>
        <w:color w:val="auto"/>
        <w:sz w:val="30"/>
        <w:szCs w:val="30"/>
      </w:rPr>
      <w:fldChar w:fldCharType="separate"/>
    </w:r>
    <w:r w:rsidR="00460BD3">
      <w:rPr>
        <w:rFonts w:ascii="Angsana New" w:hAnsi="Angsana New"/>
        <w:noProof/>
        <w:color w:val="auto"/>
        <w:sz w:val="30"/>
        <w:szCs w:val="30"/>
      </w:rPr>
      <w:t>24</w:t>
    </w:r>
    <w:r w:rsidRPr="009324FE">
      <w:rPr>
        <w:rFonts w:ascii="Angsana New" w:hAnsi="Angsana New"/>
        <w:noProof/>
        <w:color w:val="auto"/>
        <w:sz w:val="30"/>
        <w:szCs w:val="30"/>
      </w:rPr>
      <w:fldChar w:fldCharType="end"/>
    </w:r>
  </w:p>
  <w:p w14:paraId="67EE0059" w14:textId="77777777" w:rsidR="00EF4EF0" w:rsidRPr="00D25092" w:rsidRDefault="00EF4EF0" w:rsidP="00D25092">
    <w:pPr>
      <w:pStyle w:val="a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CD3E" w14:textId="77777777" w:rsidR="00EF4EF0" w:rsidRPr="00DB350A" w:rsidRDefault="00EF4EF0">
    <w:pPr>
      <w:pStyle w:val="a4"/>
      <w:jc w:val="right"/>
      <w:rPr>
        <w:rFonts w:ascii="Angsana New" w:hAnsi="Angsana New"/>
        <w:color w:val="auto"/>
        <w:sz w:val="30"/>
        <w:szCs w:val="30"/>
      </w:rPr>
    </w:pPr>
    <w:r w:rsidRPr="00DB350A">
      <w:rPr>
        <w:rFonts w:ascii="Angsana New" w:hAnsi="Angsana New"/>
        <w:color w:val="auto"/>
        <w:sz w:val="30"/>
        <w:szCs w:val="30"/>
      </w:rPr>
      <w:fldChar w:fldCharType="begin"/>
    </w:r>
    <w:r w:rsidRPr="00DB350A">
      <w:rPr>
        <w:rFonts w:ascii="Angsana New" w:hAnsi="Angsana New"/>
        <w:color w:val="auto"/>
        <w:sz w:val="30"/>
        <w:szCs w:val="30"/>
      </w:rPr>
      <w:instrText xml:space="preserve"> PAGE   \* MERGEFORMAT </w:instrText>
    </w:r>
    <w:r w:rsidRPr="00DB350A">
      <w:rPr>
        <w:rFonts w:ascii="Angsana New" w:hAnsi="Angsana New"/>
        <w:color w:val="auto"/>
        <w:sz w:val="30"/>
        <w:szCs w:val="30"/>
      </w:rPr>
      <w:fldChar w:fldCharType="separate"/>
    </w:r>
    <w:r w:rsidR="00460BD3">
      <w:rPr>
        <w:rFonts w:ascii="Angsana New" w:hAnsi="Angsana New"/>
        <w:noProof/>
        <w:color w:val="auto"/>
        <w:sz w:val="30"/>
        <w:szCs w:val="30"/>
      </w:rPr>
      <w:t>32</w:t>
    </w:r>
    <w:r w:rsidRPr="00DB350A">
      <w:rPr>
        <w:rFonts w:ascii="Angsana New" w:hAnsi="Angsana New"/>
        <w:noProof/>
        <w:color w:val="auto"/>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E1A0C" w14:textId="77777777" w:rsidR="00EF4EF0" w:rsidRPr="00DC4FA8" w:rsidRDefault="00D25092" w:rsidP="00307D36">
    <w:pPr>
      <w:pStyle w:val="a4"/>
      <w:jc w:val="right"/>
      <w:rPr>
        <w:rFonts w:ascii="Angsana New" w:hAnsi="Angsana New"/>
        <w:color w:val="auto"/>
        <w:sz w:val="28"/>
        <w:szCs w:val="28"/>
        <w:lang w:val="en-US"/>
      </w:rPr>
    </w:pPr>
    <w:r w:rsidRPr="00DB350A">
      <w:rPr>
        <w:rFonts w:ascii="Angsana New" w:hAnsi="Angsana New"/>
        <w:color w:val="auto"/>
        <w:sz w:val="30"/>
        <w:szCs w:val="30"/>
      </w:rPr>
      <w:fldChar w:fldCharType="begin"/>
    </w:r>
    <w:r w:rsidRPr="00DB350A">
      <w:rPr>
        <w:rFonts w:ascii="Angsana New" w:hAnsi="Angsana New"/>
        <w:color w:val="auto"/>
        <w:sz w:val="30"/>
        <w:szCs w:val="30"/>
      </w:rPr>
      <w:instrText xml:space="preserve"> PAGE   \* MERGEFORMAT </w:instrText>
    </w:r>
    <w:r w:rsidRPr="00DB350A">
      <w:rPr>
        <w:rFonts w:ascii="Angsana New" w:hAnsi="Angsana New"/>
        <w:color w:val="auto"/>
        <w:sz w:val="30"/>
        <w:szCs w:val="30"/>
      </w:rPr>
      <w:fldChar w:fldCharType="separate"/>
    </w:r>
    <w:r w:rsidR="00460BD3">
      <w:rPr>
        <w:rFonts w:ascii="Angsana New" w:hAnsi="Angsana New"/>
        <w:noProof/>
        <w:color w:val="auto"/>
        <w:sz w:val="30"/>
        <w:szCs w:val="30"/>
      </w:rPr>
      <w:t>28</w:t>
    </w:r>
    <w:r w:rsidRPr="00DB350A">
      <w:rPr>
        <w:rFonts w:ascii="Angsana New" w:hAnsi="Angsana New"/>
        <w:noProof/>
        <w:color w:val="auto"/>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AA316" w14:textId="77777777" w:rsidR="00F24CA9" w:rsidRDefault="00F24CA9">
      <w:r>
        <w:separator/>
      </w:r>
    </w:p>
  </w:footnote>
  <w:footnote w:type="continuationSeparator" w:id="0">
    <w:p w14:paraId="2C0CE279" w14:textId="77777777" w:rsidR="00F24CA9" w:rsidRDefault="00F24CA9">
      <w:r>
        <w:continuationSeparator/>
      </w:r>
    </w:p>
  </w:footnote>
  <w:footnote w:type="continuationNotice" w:id="1">
    <w:p w14:paraId="43D459BB" w14:textId="77777777" w:rsidR="00F24CA9" w:rsidRDefault="00F24C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241E8"/>
    <w:multiLevelType w:val="hybridMultilevel"/>
    <w:tmpl w:val="72ACB7F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035399"/>
    <w:multiLevelType w:val="hybridMultilevel"/>
    <w:tmpl w:val="5B5085E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42A1991"/>
    <w:multiLevelType w:val="hybridMultilevel"/>
    <w:tmpl w:val="841C957C"/>
    <w:lvl w:ilvl="0" w:tplc="57CA318A">
      <w:start w:val="17"/>
      <w:numFmt w:val="decimal"/>
      <w:lvlText w:val="%1."/>
      <w:lvlJc w:val="left"/>
      <w:pPr>
        <w:ind w:left="785"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7" w15:restartNumberingAfterBreak="0">
    <w:nsid w:val="284106C8"/>
    <w:multiLevelType w:val="hybridMultilevel"/>
    <w:tmpl w:val="4326891C"/>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0" w15:restartNumberingAfterBreak="0">
    <w:nsid w:val="33F33546"/>
    <w:multiLevelType w:val="multilevel"/>
    <w:tmpl w:val="FBACB8A0"/>
    <w:lvl w:ilvl="0">
      <w:start w:val="13"/>
      <w:numFmt w:val="decimal"/>
      <w:lvlText w:val="%1."/>
      <w:lvlJc w:val="left"/>
      <w:pPr>
        <w:ind w:left="927"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5D653778"/>
    <w:multiLevelType w:val="hybridMultilevel"/>
    <w:tmpl w:val="60562B6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45734D"/>
    <w:multiLevelType w:val="hybridMultilevel"/>
    <w:tmpl w:val="3FF653AA"/>
    <w:lvl w:ilvl="0" w:tplc="8334FB6A">
      <w:start w:val="1"/>
      <w:numFmt w:val="decimal"/>
      <w:lvlText w:val="%1."/>
      <w:lvlJc w:val="left"/>
      <w:pPr>
        <w:ind w:left="72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F649EC"/>
    <w:multiLevelType w:val="hybridMultilevel"/>
    <w:tmpl w:val="249CD574"/>
    <w:lvl w:ilvl="0" w:tplc="801C3C02">
      <w:start w:val="1"/>
      <w:numFmt w:val="lowerLetter"/>
      <w:lvlText w:val="%1."/>
      <w:lvlJc w:val="left"/>
      <w:pPr>
        <w:ind w:left="2370" w:hanging="360"/>
      </w:pPr>
      <w:rPr>
        <w:rFonts w:ascii="Angsana New" w:eastAsia="Map Symbols" w:hAnsi="Angsana New" w:cs="Angsana New"/>
        <w:color w:val="auto"/>
        <w:sz w:val="28"/>
        <w:szCs w:val="28"/>
      </w:rPr>
    </w:lvl>
    <w:lvl w:ilvl="1" w:tplc="04090019" w:tentative="1">
      <w:start w:val="1"/>
      <w:numFmt w:val="lowerLetter"/>
      <w:lvlText w:val="%2."/>
      <w:lvlJc w:val="left"/>
      <w:pPr>
        <w:ind w:left="3090" w:hanging="360"/>
      </w:pPr>
    </w:lvl>
    <w:lvl w:ilvl="2" w:tplc="0409001B" w:tentative="1">
      <w:start w:val="1"/>
      <w:numFmt w:val="lowerRoman"/>
      <w:lvlText w:val="%3."/>
      <w:lvlJc w:val="right"/>
      <w:pPr>
        <w:ind w:left="3810" w:hanging="180"/>
      </w:pPr>
    </w:lvl>
    <w:lvl w:ilvl="3" w:tplc="0409000F" w:tentative="1">
      <w:start w:val="1"/>
      <w:numFmt w:val="decimal"/>
      <w:lvlText w:val="%4."/>
      <w:lvlJc w:val="left"/>
      <w:pPr>
        <w:ind w:left="4530" w:hanging="360"/>
      </w:pPr>
    </w:lvl>
    <w:lvl w:ilvl="4" w:tplc="04090019" w:tentative="1">
      <w:start w:val="1"/>
      <w:numFmt w:val="lowerLetter"/>
      <w:lvlText w:val="%5."/>
      <w:lvlJc w:val="left"/>
      <w:pPr>
        <w:ind w:left="5250" w:hanging="360"/>
      </w:pPr>
    </w:lvl>
    <w:lvl w:ilvl="5" w:tplc="0409001B" w:tentative="1">
      <w:start w:val="1"/>
      <w:numFmt w:val="lowerRoman"/>
      <w:lvlText w:val="%6."/>
      <w:lvlJc w:val="right"/>
      <w:pPr>
        <w:ind w:left="5970" w:hanging="180"/>
      </w:pPr>
    </w:lvl>
    <w:lvl w:ilvl="6" w:tplc="0409000F" w:tentative="1">
      <w:start w:val="1"/>
      <w:numFmt w:val="decimal"/>
      <w:lvlText w:val="%7."/>
      <w:lvlJc w:val="left"/>
      <w:pPr>
        <w:ind w:left="6690" w:hanging="360"/>
      </w:pPr>
    </w:lvl>
    <w:lvl w:ilvl="7" w:tplc="04090019" w:tentative="1">
      <w:start w:val="1"/>
      <w:numFmt w:val="lowerLetter"/>
      <w:lvlText w:val="%8."/>
      <w:lvlJc w:val="left"/>
      <w:pPr>
        <w:ind w:left="7410" w:hanging="360"/>
      </w:pPr>
    </w:lvl>
    <w:lvl w:ilvl="8" w:tplc="0409001B" w:tentative="1">
      <w:start w:val="1"/>
      <w:numFmt w:val="lowerRoman"/>
      <w:lvlText w:val="%9."/>
      <w:lvlJc w:val="right"/>
      <w:pPr>
        <w:ind w:left="8130" w:hanging="180"/>
      </w:pPr>
    </w:lvl>
  </w:abstractNum>
  <w:abstractNum w:abstractNumId="16" w15:restartNumberingAfterBreak="0">
    <w:nsid w:val="6A5102DE"/>
    <w:multiLevelType w:val="hybridMultilevel"/>
    <w:tmpl w:val="8AB4BDAA"/>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F3ACF"/>
    <w:multiLevelType w:val="hybridMultilevel"/>
    <w:tmpl w:val="72D4A77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314750240">
    <w:abstractNumId w:val="14"/>
  </w:num>
  <w:num w:numId="2" w16cid:durableId="1170410714">
    <w:abstractNumId w:val="15"/>
  </w:num>
  <w:num w:numId="3" w16cid:durableId="1012561705">
    <w:abstractNumId w:val="5"/>
  </w:num>
  <w:num w:numId="4" w16cid:durableId="904754126">
    <w:abstractNumId w:val="1"/>
  </w:num>
  <w:num w:numId="5" w16cid:durableId="1925263582">
    <w:abstractNumId w:val="4"/>
  </w:num>
  <w:num w:numId="6" w16cid:durableId="1862282811">
    <w:abstractNumId w:val="11"/>
  </w:num>
  <w:num w:numId="7" w16cid:durableId="1209997005">
    <w:abstractNumId w:val="12"/>
  </w:num>
  <w:num w:numId="8" w16cid:durableId="1808694956">
    <w:abstractNumId w:val="6"/>
  </w:num>
  <w:num w:numId="9" w16cid:durableId="1413819566">
    <w:abstractNumId w:val="18"/>
  </w:num>
  <w:num w:numId="10" w16cid:durableId="1069380843">
    <w:abstractNumId w:val="3"/>
  </w:num>
  <w:num w:numId="11" w16cid:durableId="538519958">
    <w:abstractNumId w:val="9"/>
  </w:num>
  <w:num w:numId="12" w16cid:durableId="686368275">
    <w:abstractNumId w:val="8"/>
  </w:num>
  <w:num w:numId="13" w16cid:durableId="1799295977">
    <w:abstractNumId w:val="0"/>
  </w:num>
  <w:num w:numId="14" w16cid:durableId="414862390">
    <w:abstractNumId w:val="2"/>
  </w:num>
  <w:num w:numId="15" w16cid:durableId="164898859">
    <w:abstractNumId w:val="10"/>
  </w:num>
  <w:num w:numId="16" w16cid:durableId="684138799">
    <w:abstractNumId w:val="16"/>
  </w:num>
  <w:num w:numId="17" w16cid:durableId="1195845432">
    <w:abstractNumId w:val="13"/>
  </w:num>
  <w:num w:numId="18" w16cid:durableId="568536470">
    <w:abstractNumId w:val="7"/>
  </w:num>
  <w:num w:numId="19" w16cid:durableId="154594921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0F78"/>
    <w:rsid w:val="000011B4"/>
    <w:rsid w:val="000018CD"/>
    <w:rsid w:val="00001A23"/>
    <w:rsid w:val="00001F31"/>
    <w:rsid w:val="00001F43"/>
    <w:rsid w:val="0000225F"/>
    <w:rsid w:val="00002687"/>
    <w:rsid w:val="0000289C"/>
    <w:rsid w:val="00002BC0"/>
    <w:rsid w:val="00002CF0"/>
    <w:rsid w:val="00002E4B"/>
    <w:rsid w:val="00002EA7"/>
    <w:rsid w:val="0000319E"/>
    <w:rsid w:val="0000358E"/>
    <w:rsid w:val="000036E3"/>
    <w:rsid w:val="00003C96"/>
    <w:rsid w:val="00003E4C"/>
    <w:rsid w:val="00004977"/>
    <w:rsid w:val="00004BD5"/>
    <w:rsid w:val="00005299"/>
    <w:rsid w:val="00005489"/>
    <w:rsid w:val="000054D2"/>
    <w:rsid w:val="00005846"/>
    <w:rsid w:val="0000592F"/>
    <w:rsid w:val="00006986"/>
    <w:rsid w:val="000073A0"/>
    <w:rsid w:val="000079A8"/>
    <w:rsid w:val="00010B10"/>
    <w:rsid w:val="00011187"/>
    <w:rsid w:val="000111B3"/>
    <w:rsid w:val="000112C9"/>
    <w:rsid w:val="0001135C"/>
    <w:rsid w:val="000116C4"/>
    <w:rsid w:val="00011802"/>
    <w:rsid w:val="00011BA1"/>
    <w:rsid w:val="0001205D"/>
    <w:rsid w:val="0001227E"/>
    <w:rsid w:val="0001235D"/>
    <w:rsid w:val="000128AC"/>
    <w:rsid w:val="00012F36"/>
    <w:rsid w:val="00013441"/>
    <w:rsid w:val="0001349C"/>
    <w:rsid w:val="000139AD"/>
    <w:rsid w:val="00013F75"/>
    <w:rsid w:val="0001448B"/>
    <w:rsid w:val="00014BB5"/>
    <w:rsid w:val="00014BDD"/>
    <w:rsid w:val="00014E91"/>
    <w:rsid w:val="000150BB"/>
    <w:rsid w:val="00015F7A"/>
    <w:rsid w:val="00016170"/>
    <w:rsid w:val="000164E3"/>
    <w:rsid w:val="000165B7"/>
    <w:rsid w:val="00016CD9"/>
    <w:rsid w:val="00017131"/>
    <w:rsid w:val="0001728D"/>
    <w:rsid w:val="00017297"/>
    <w:rsid w:val="00017511"/>
    <w:rsid w:val="00017E8D"/>
    <w:rsid w:val="000201F3"/>
    <w:rsid w:val="00020224"/>
    <w:rsid w:val="0002035A"/>
    <w:rsid w:val="000204D6"/>
    <w:rsid w:val="00020585"/>
    <w:rsid w:val="000208CC"/>
    <w:rsid w:val="00020A83"/>
    <w:rsid w:val="00020F36"/>
    <w:rsid w:val="00021BBC"/>
    <w:rsid w:val="00021FCA"/>
    <w:rsid w:val="0002257D"/>
    <w:rsid w:val="000228E9"/>
    <w:rsid w:val="00023495"/>
    <w:rsid w:val="0002379B"/>
    <w:rsid w:val="000238BC"/>
    <w:rsid w:val="00023B9A"/>
    <w:rsid w:val="00024D84"/>
    <w:rsid w:val="000256DD"/>
    <w:rsid w:val="00025C11"/>
    <w:rsid w:val="00025CD5"/>
    <w:rsid w:val="00025CE4"/>
    <w:rsid w:val="00026A1C"/>
    <w:rsid w:val="00026D4D"/>
    <w:rsid w:val="0003052F"/>
    <w:rsid w:val="00030838"/>
    <w:rsid w:val="00030C4C"/>
    <w:rsid w:val="00030F1C"/>
    <w:rsid w:val="00030FDC"/>
    <w:rsid w:val="000319C5"/>
    <w:rsid w:val="00031C6D"/>
    <w:rsid w:val="00031EB5"/>
    <w:rsid w:val="00032551"/>
    <w:rsid w:val="00032671"/>
    <w:rsid w:val="00032BB0"/>
    <w:rsid w:val="00032C52"/>
    <w:rsid w:val="00032D3A"/>
    <w:rsid w:val="000333F8"/>
    <w:rsid w:val="00033BC9"/>
    <w:rsid w:val="00033BE8"/>
    <w:rsid w:val="00033C8A"/>
    <w:rsid w:val="0003420C"/>
    <w:rsid w:val="00034745"/>
    <w:rsid w:val="00035871"/>
    <w:rsid w:val="00035C02"/>
    <w:rsid w:val="0003650C"/>
    <w:rsid w:val="00036A27"/>
    <w:rsid w:val="00037A2A"/>
    <w:rsid w:val="00037EE7"/>
    <w:rsid w:val="000401FF"/>
    <w:rsid w:val="00040469"/>
    <w:rsid w:val="00040598"/>
    <w:rsid w:val="00040A85"/>
    <w:rsid w:val="00040E28"/>
    <w:rsid w:val="00040E8F"/>
    <w:rsid w:val="0004126A"/>
    <w:rsid w:val="00041880"/>
    <w:rsid w:val="00041898"/>
    <w:rsid w:val="00041A57"/>
    <w:rsid w:val="00041BEA"/>
    <w:rsid w:val="00041D0B"/>
    <w:rsid w:val="00041DFD"/>
    <w:rsid w:val="00041F5A"/>
    <w:rsid w:val="0004254C"/>
    <w:rsid w:val="000428BB"/>
    <w:rsid w:val="00042948"/>
    <w:rsid w:val="00042D1D"/>
    <w:rsid w:val="00042D28"/>
    <w:rsid w:val="0004375B"/>
    <w:rsid w:val="00043C8D"/>
    <w:rsid w:val="0004446F"/>
    <w:rsid w:val="000446FC"/>
    <w:rsid w:val="00044A56"/>
    <w:rsid w:val="00045EEB"/>
    <w:rsid w:val="00046636"/>
    <w:rsid w:val="000469A2"/>
    <w:rsid w:val="00046EA9"/>
    <w:rsid w:val="00047393"/>
    <w:rsid w:val="00050939"/>
    <w:rsid w:val="00052488"/>
    <w:rsid w:val="00052930"/>
    <w:rsid w:val="00052D04"/>
    <w:rsid w:val="0005575E"/>
    <w:rsid w:val="00055B32"/>
    <w:rsid w:val="00056171"/>
    <w:rsid w:val="00056407"/>
    <w:rsid w:val="00056569"/>
    <w:rsid w:val="00056653"/>
    <w:rsid w:val="00057602"/>
    <w:rsid w:val="00057CB6"/>
    <w:rsid w:val="00057FDA"/>
    <w:rsid w:val="000607C2"/>
    <w:rsid w:val="00060CFC"/>
    <w:rsid w:val="000612F7"/>
    <w:rsid w:val="00061956"/>
    <w:rsid w:val="00061CA3"/>
    <w:rsid w:val="00061D0E"/>
    <w:rsid w:val="000621C5"/>
    <w:rsid w:val="00062F7F"/>
    <w:rsid w:val="00063227"/>
    <w:rsid w:val="000634FE"/>
    <w:rsid w:val="00063CD5"/>
    <w:rsid w:val="000641AD"/>
    <w:rsid w:val="000642AE"/>
    <w:rsid w:val="00064ABA"/>
    <w:rsid w:val="00064AC9"/>
    <w:rsid w:val="00064CA9"/>
    <w:rsid w:val="000661FA"/>
    <w:rsid w:val="000666E3"/>
    <w:rsid w:val="00066C77"/>
    <w:rsid w:val="0006722F"/>
    <w:rsid w:val="00067522"/>
    <w:rsid w:val="0006767E"/>
    <w:rsid w:val="00070794"/>
    <w:rsid w:val="00070C8F"/>
    <w:rsid w:val="0007206C"/>
    <w:rsid w:val="000724BF"/>
    <w:rsid w:val="00072E3A"/>
    <w:rsid w:val="00072F44"/>
    <w:rsid w:val="000731A7"/>
    <w:rsid w:val="0007395E"/>
    <w:rsid w:val="00073FA7"/>
    <w:rsid w:val="000743BB"/>
    <w:rsid w:val="000754D7"/>
    <w:rsid w:val="0007571F"/>
    <w:rsid w:val="00075A72"/>
    <w:rsid w:val="00075A77"/>
    <w:rsid w:val="00075CDD"/>
    <w:rsid w:val="00076872"/>
    <w:rsid w:val="00077081"/>
    <w:rsid w:val="00077430"/>
    <w:rsid w:val="0007764E"/>
    <w:rsid w:val="00077DF0"/>
    <w:rsid w:val="000800FE"/>
    <w:rsid w:val="0008023C"/>
    <w:rsid w:val="00080264"/>
    <w:rsid w:val="0008036E"/>
    <w:rsid w:val="00080AF9"/>
    <w:rsid w:val="0008102E"/>
    <w:rsid w:val="000818B2"/>
    <w:rsid w:val="00081A06"/>
    <w:rsid w:val="00081C6D"/>
    <w:rsid w:val="00081E45"/>
    <w:rsid w:val="00081E96"/>
    <w:rsid w:val="00081FDE"/>
    <w:rsid w:val="0008235B"/>
    <w:rsid w:val="00082F2F"/>
    <w:rsid w:val="00083147"/>
    <w:rsid w:val="00083B93"/>
    <w:rsid w:val="00083FA8"/>
    <w:rsid w:val="00083FD2"/>
    <w:rsid w:val="00084302"/>
    <w:rsid w:val="000849F6"/>
    <w:rsid w:val="00085225"/>
    <w:rsid w:val="0008542F"/>
    <w:rsid w:val="00085AA5"/>
    <w:rsid w:val="00085CC0"/>
    <w:rsid w:val="000868CF"/>
    <w:rsid w:val="00086A66"/>
    <w:rsid w:val="00086EEA"/>
    <w:rsid w:val="000871D6"/>
    <w:rsid w:val="000874F0"/>
    <w:rsid w:val="0008750C"/>
    <w:rsid w:val="00087E27"/>
    <w:rsid w:val="000904CD"/>
    <w:rsid w:val="0009077C"/>
    <w:rsid w:val="00090C12"/>
    <w:rsid w:val="00090C18"/>
    <w:rsid w:val="00090ED9"/>
    <w:rsid w:val="00091B07"/>
    <w:rsid w:val="00091FF6"/>
    <w:rsid w:val="00092101"/>
    <w:rsid w:val="00092B31"/>
    <w:rsid w:val="00092B6F"/>
    <w:rsid w:val="00092BEE"/>
    <w:rsid w:val="000935A6"/>
    <w:rsid w:val="000936A9"/>
    <w:rsid w:val="00094171"/>
    <w:rsid w:val="00094222"/>
    <w:rsid w:val="00094985"/>
    <w:rsid w:val="0009540F"/>
    <w:rsid w:val="000960B7"/>
    <w:rsid w:val="00096296"/>
    <w:rsid w:val="00096E3C"/>
    <w:rsid w:val="000975F4"/>
    <w:rsid w:val="00097AAC"/>
    <w:rsid w:val="00097C19"/>
    <w:rsid w:val="000A0796"/>
    <w:rsid w:val="000A1332"/>
    <w:rsid w:val="000A1E77"/>
    <w:rsid w:val="000A205C"/>
    <w:rsid w:val="000A284A"/>
    <w:rsid w:val="000A2968"/>
    <w:rsid w:val="000A3849"/>
    <w:rsid w:val="000A391E"/>
    <w:rsid w:val="000A4CC2"/>
    <w:rsid w:val="000A4D3B"/>
    <w:rsid w:val="000A4E64"/>
    <w:rsid w:val="000A4FA3"/>
    <w:rsid w:val="000A4FD1"/>
    <w:rsid w:val="000A5544"/>
    <w:rsid w:val="000A5BED"/>
    <w:rsid w:val="000A5C7C"/>
    <w:rsid w:val="000A5DA8"/>
    <w:rsid w:val="000A5DF3"/>
    <w:rsid w:val="000A6180"/>
    <w:rsid w:val="000A66CA"/>
    <w:rsid w:val="000A6986"/>
    <w:rsid w:val="000A698E"/>
    <w:rsid w:val="000A7D43"/>
    <w:rsid w:val="000A7ED2"/>
    <w:rsid w:val="000A7F69"/>
    <w:rsid w:val="000B0260"/>
    <w:rsid w:val="000B04D7"/>
    <w:rsid w:val="000B08B1"/>
    <w:rsid w:val="000B0E67"/>
    <w:rsid w:val="000B121A"/>
    <w:rsid w:val="000B1399"/>
    <w:rsid w:val="000B1D3D"/>
    <w:rsid w:val="000B2578"/>
    <w:rsid w:val="000B26B2"/>
    <w:rsid w:val="000B2935"/>
    <w:rsid w:val="000B2AA5"/>
    <w:rsid w:val="000B3C68"/>
    <w:rsid w:val="000B3FAB"/>
    <w:rsid w:val="000B477C"/>
    <w:rsid w:val="000B4A01"/>
    <w:rsid w:val="000B4E48"/>
    <w:rsid w:val="000B4E54"/>
    <w:rsid w:val="000B583D"/>
    <w:rsid w:val="000B5866"/>
    <w:rsid w:val="000B5BAD"/>
    <w:rsid w:val="000B6113"/>
    <w:rsid w:val="000B6273"/>
    <w:rsid w:val="000B6ADD"/>
    <w:rsid w:val="000B6C2F"/>
    <w:rsid w:val="000B6C5D"/>
    <w:rsid w:val="000B7586"/>
    <w:rsid w:val="000B76BD"/>
    <w:rsid w:val="000B7B9F"/>
    <w:rsid w:val="000C0287"/>
    <w:rsid w:val="000C08BC"/>
    <w:rsid w:val="000C0A8A"/>
    <w:rsid w:val="000C13A9"/>
    <w:rsid w:val="000C1529"/>
    <w:rsid w:val="000C16C1"/>
    <w:rsid w:val="000C16FD"/>
    <w:rsid w:val="000C1AD6"/>
    <w:rsid w:val="000C1DAB"/>
    <w:rsid w:val="000C1F43"/>
    <w:rsid w:val="000C2C17"/>
    <w:rsid w:val="000C2EB3"/>
    <w:rsid w:val="000C310F"/>
    <w:rsid w:val="000C3224"/>
    <w:rsid w:val="000C377B"/>
    <w:rsid w:val="000C3F87"/>
    <w:rsid w:val="000C435D"/>
    <w:rsid w:val="000C4574"/>
    <w:rsid w:val="000C49EE"/>
    <w:rsid w:val="000C4DD5"/>
    <w:rsid w:val="000C4E0B"/>
    <w:rsid w:val="000C6128"/>
    <w:rsid w:val="000C698F"/>
    <w:rsid w:val="000C6B9D"/>
    <w:rsid w:val="000C6C1C"/>
    <w:rsid w:val="000C7639"/>
    <w:rsid w:val="000C7F40"/>
    <w:rsid w:val="000D0C5E"/>
    <w:rsid w:val="000D0CE8"/>
    <w:rsid w:val="000D0FCC"/>
    <w:rsid w:val="000D1616"/>
    <w:rsid w:val="000D1727"/>
    <w:rsid w:val="000D1BFA"/>
    <w:rsid w:val="000D232F"/>
    <w:rsid w:val="000D23BF"/>
    <w:rsid w:val="000D26E6"/>
    <w:rsid w:val="000D28FF"/>
    <w:rsid w:val="000D2EE5"/>
    <w:rsid w:val="000D345D"/>
    <w:rsid w:val="000D3523"/>
    <w:rsid w:val="000D38B2"/>
    <w:rsid w:val="000D444C"/>
    <w:rsid w:val="000D4889"/>
    <w:rsid w:val="000D48C7"/>
    <w:rsid w:val="000D4B46"/>
    <w:rsid w:val="000D4D9C"/>
    <w:rsid w:val="000D5270"/>
    <w:rsid w:val="000D57B9"/>
    <w:rsid w:val="000D59B0"/>
    <w:rsid w:val="000D5B1D"/>
    <w:rsid w:val="000D5BAF"/>
    <w:rsid w:val="000D60C3"/>
    <w:rsid w:val="000D62C1"/>
    <w:rsid w:val="000D653B"/>
    <w:rsid w:val="000D6E38"/>
    <w:rsid w:val="000D6E5D"/>
    <w:rsid w:val="000D6EC5"/>
    <w:rsid w:val="000D7511"/>
    <w:rsid w:val="000E01A6"/>
    <w:rsid w:val="000E02FF"/>
    <w:rsid w:val="000E0953"/>
    <w:rsid w:val="000E1139"/>
    <w:rsid w:val="000E11EE"/>
    <w:rsid w:val="000E135F"/>
    <w:rsid w:val="000E13D6"/>
    <w:rsid w:val="000E1B52"/>
    <w:rsid w:val="000E2693"/>
    <w:rsid w:val="000E32E1"/>
    <w:rsid w:val="000E388B"/>
    <w:rsid w:val="000E4146"/>
    <w:rsid w:val="000E43BC"/>
    <w:rsid w:val="000E43DD"/>
    <w:rsid w:val="000E4E89"/>
    <w:rsid w:val="000E5A9A"/>
    <w:rsid w:val="000E5AAB"/>
    <w:rsid w:val="000E5DB3"/>
    <w:rsid w:val="000E5EF7"/>
    <w:rsid w:val="000E73F3"/>
    <w:rsid w:val="000E751F"/>
    <w:rsid w:val="000E7D86"/>
    <w:rsid w:val="000F0200"/>
    <w:rsid w:val="000F0296"/>
    <w:rsid w:val="000F0B77"/>
    <w:rsid w:val="000F105A"/>
    <w:rsid w:val="000F10E0"/>
    <w:rsid w:val="000F137A"/>
    <w:rsid w:val="000F1549"/>
    <w:rsid w:val="000F15DA"/>
    <w:rsid w:val="000F1FF6"/>
    <w:rsid w:val="000F23A7"/>
    <w:rsid w:val="000F28EA"/>
    <w:rsid w:val="000F2B8F"/>
    <w:rsid w:val="000F2CC8"/>
    <w:rsid w:val="000F37A6"/>
    <w:rsid w:val="000F3B97"/>
    <w:rsid w:val="000F3C40"/>
    <w:rsid w:val="000F3F7A"/>
    <w:rsid w:val="000F402D"/>
    <w:rsid w:val="000F42F0"/>
    <w:rsid w:val="000F4330"/>
    <w:rsid w:val="000F46EC"/>
    <w:rsid w:val="000F4981"/>
    <w:rsid w:val="000F562C"/>
    <w:rsid w:val="000F5990"/>
    <w:rsid w:val="000F5EC1"/>
    <w:rsid w:val="000F63C1"/>
    <w:rsid w:val="000F66C0"/>
    <w:rsid w:val="000F6E7D"/>
    <w:rsid w:val="000F768C"/>
    <w:rsid w:val="000F7E64"/>
    <w:rsid w:val="0010052B"/>
    <w:rsid w:val="00100C8E"/>
    <w:rsid w:val="0010121D"/>
    <w:rsid w:val="00101659"/>
    <w:rsid w:val="00102283"/>
    <w:rsid w:val="00102403"/>
    <w:rsid w:val="001027D2"/>
    <w:rsid w:val="00102A9F"/>
    <w:rsid w:val="0010300B"/>
    <w:rsid w:val="001036B1"/>
    <w:rsid w:val="0010380A"/>
    <w:rsid w:val="001039E9"/>
    <w:rsid w:val="00103B21"/>
    <w:rsid w:val="00103BB5"/>
    <w:rsid w:val="001044F4"/>
    <w:rsid w:val="001052B2"/>
    <w:rsid w:val="0010556F"/>
    <w:rsid w:val="00105815"/>
    <w:rsid w:val="00105F78"/>
    <w:rsid w:val="00105FEB"/>
    <w:rsid w:val="00106687"/>
    <w:rsid w:val="0010669C"/>
    <w:rsid w:val="00106891"/>
    <w:rsid w:val="0010698F"/>
    <w:rsid w:val="00106BE8"/>
    <w:rsid w:val="00106C65"/>
    <w:rsid w:val="001077B9"/>
    <w:rsid w:val="00107925"/>
    <w:rsid w:val="00107E42"/>
    <w:rsid w:val="00110B06"/>
    <w:rsid w:val="001110CB"/>
    <w:rsid w:val="001116E5"/>
    <w:rsid w:val="00111C98"/>
    <w:rsid w:val="00111CA0"/>
    <w:rsid w:val="00111E37"/>
    <w:rsid w:val="001120C3"/>
    <w:rsid w:val="001124B0"/>
    <w:rsid w:val="001125E5"/>
    <w:rsid w:val="00112BEC"/>
    <w:rsid w:val="00112F3E"/>
    <w:rsid w:val="00113428"/>
    <w:rsid w:val="001134AF"/>
    <w:rsid w:val="00113E08"/>
    <w:rsid w:val="00113FC8"/>
    <w:rsid w:val="00114CB6"/>
    <w:rsid w:val="00114D26"/>
    <w:rsid w:val="00114DD5"/>
    <w:rsid w:val="0011577A"/>
    <w:rsid w:val="001157CD"/>
    <w:rsid w:val="001160A0"/>
    <w:rsid w:val="00116D77"/>
    <w:rsid w:val="001175F1"/>
    <w:rsid w:val="00117675"/>
    <w:rsid w:val="00120280"/>
    <w:rsid w:val="001205B3"/>
    <w:rsid w:val="0012064C"/>
    <w:rsid w:val="00120B1C"/>
    <w:rsid w:val="001212AB"/>
    <w:rsid w:val="001212DF"/>
    <w:rsid w:val="00121629"/>
    <w:rsid w:val="0012174C"/>
    <w:rsid w:val="00122063"/>
    <w:rsid w:val="001224BE"/>
    <w:rsid w:val="001226B2"/>
    <w:rsid w:val="0012274C"/>
    <w:rsid w:val="001245CF"/>
    <w:rsid w:val="00124638"/>
    <w:rsid w:val="00124BEC"/>
    <w:rsid w:val="00124D5B"/>
    <w:rsid w:val="001256E0"/>
    <w:rsid w:val="00125B6D"/>
    <w:rsid w:val="00126178"/>
    <w:rsid w:val="00126357"/>
    <w:rsid w:val="00126773"/>
    <w:rsid w:val="00126A5E"/>
    <w:rsid w:val="00126C72"/>
    <w:rsid w:val="00126CA8"/>
    <w:rsid w:val="00127202"/>
    <w:rsid w:val="00127BDB"/>
    <w:rsid w:val="001302D2"/>
    <w:rsid w:val="00130FF3"/>
    <w:rsid w:val="0013144F"/>
    <w:rsid w:val="00131B26"/>
    <w:rsid w:val="00131D6E"/>
    <w:rsid w:val="00133407"/>
    <w:rsid w:val="00133537"/>
    <w:rsid w:val="001342FD"/>
    <w:rsid w:val="00134B31"/>
    <w:rsid w:val="001351C7"/>
    <w:rsid w:val="001357D1"/>
    <w:rsid w:val="001363FE"/>
    <w:rsid w:val="00136595"/>
    <w:rsid w:val="0013691E"/>
    <w:rsid w:val="00136E16"/>
    <w:rsid w:val="001374EB"/>
    <w:rsid w:val="00137506"/>
    <w:rsid w:val="001375E1"/>
    <w:rsid w:val="001378A1"/>
    <w:rsid w:val="00140176"/>
    <w:rsid w:val="001406C0"/>
    <w:rsid w:val="001406F6"/>
    <w:rsid w:val="00140D4B"/>
    <w:rsid w:val="00140F59"/>
    <w:rsid w:val="00141133"/>
    <w:rsid w:val="001411C9"/>
    <w:rsid w:val="001411EF"/>
    <w:rsid w:val="00141485"/>
    <w:rsid w:val="00141564"/>
    <w:rsid w:val="00141B65"/>
    <w:rsid w:val="00142154"/>
    <w:rsid w:val="0014284B"/>
    <w:rsid w:val="00142B42"/>
    <w:rsid w:val="00142DE6"/>
    <w:rsid w:val="001435A9"/>
    <w:rsid w:val="0014375E"/>
    <w:rsid w:val="0014380B"/>
    <w:rsid w:val="001439C1"/>
    <w:rsid w:val="00143C85"/>
    <w:rsid w:val="0014465F"/>
    <w:rsid w:val="00144F19"/>
    <w:rsid w:val="001456F0"/>
    <w:rsid w:val="00145925"/>
    <w:rsid w:val="00145A5F"/>
    <w:rsid w:val="00145BD5"/>
    <w:rsid w:val="00145C00"/>
    <w:rsid w:val="00146119"/>
    <w:rsid w:val="00146495"/>
    <w:rsid w:val="00146EF0"/>
    <w:rsid w:val="001508FC"/>
    <w:rsid w:val="00150E2F"/>
    <w:rsid w:val="00151966"/>
    <w:rsid w:val="00151B50"/>
    <w:rsid w:val="00152032"/>
    <w:rsid w:val="00152264"/>
    <w:rsid w:val="00152F40"/>
    <w:rsid w:val="001536E8"/>
    <w:rsid w:val="00153D99"/>
    <w:rsid w:val="00153E17"/>
    <w:rsid w:val="00154414"/>
    <w:rsid w:val="00154565"/>
    <w:rsid w:val="001546FD"/>
    <w:rsid w:val="00154760"/>
    <w:rsid w:val="00154CBA"/>
    <w:rsid w:val="00154E5D"/>
    <w:rsid w:val="0015594A"/>
    <w:rsid w:val="00155D12"/>
    <w:rsid w:val="00155D2A"/>
    <w:rsid w:val="00155D54"/>
    <w:rsid w:val="00155F11"/>
    <w:rsid w:val="00155F30"/>
    <w:rsid w:val="00155F63"/>
    <w:rsid w:val="001563CB"/>
    <w:rsid w:val="0015647E"/>
    <w:rsid w:val="00156491"/>
    <w:rsid w:val="001564D8"/>
    <w:rsid w:val="00156643"/>
    <w:rsid w:val="0015722C"/>
    <w:rsid w:val="001575E8"/>
    <w:rsid w:val="0015769C"/>
    <w:rsid w:val="0015771F"/>
    <w:rsid w:val="00157CEE"/>
    <w:rsid w:val="00157FB2"/>
    <w:rsid w:val="00160096"/>
    <w:rsid w:val="00160B50"/>
    <w:rsid w:val="00161413"/>
    <w:rsid w:val="001617D6"/>
    <w:rsid w:val="00161E57"/>
    <w:rsid w:val="001622A0"/>
    <w:rsid w:val="0016276C"/>
    <w:rsid w:val="001627F7"/>
    <w:rsid w:val="001633AC"/>
    <w:rsid w:val="00163DB8"/>
    <w:rsid w:val="00164442"/>
    <w:rsid w:val="00164AEB"/>
    <w:rsid w:val="00164B12"/>
    <w:rsid w:val="00164BBA"/>
    <w:rsid w:val="00164C27"/>
    <w:rsid w:val="00164EB1"/>
    <w:rsid w:val="00165667"/>
    <w:rsid w:val="001657D0"/>
    <w:rsid w:val="00165BBF"/>
    <w:rsid w:val="00166354"/>
    <w:rsid w:val="00166F89"/>
    <w:rsid w:val="00167B5F"/>
    <w:rsid w:val="00167D2F"/>
    <w:rsid w:val="0017021C"/>
    <w:rsid w:val="0017047E"/>
    <w:rsid w:val="00170733"/>
    <w:rsid w:val="00170FA4"/>
    <w:rsid w:val="00171049"/>
    <w:rsid w:val="001710C9"/>
    <w:rsid w:val="001711BF"/>
    <w:rsid w:val="001712AC"/>
    <w:rsid w:val="001726EE"/>
    <w:rsid w:val="00172FA6"/>
    <w:rsid w:val="00173542"/>
    <w:rsid w:val="001739DC"/>
    <w:rsid w:val="00173CB8"/>
    <w:rsid w:val="00173D63"/>
    <w:rsid w:val="0017441A"/>
    <w:rsid w:val="00174942"/>
    <w:rsid w:val="0017503C"/>
    <w:rsid w:val="001751E4"/>
    <w:rsid w:val="0017580D"/>
    <w:rsid w:val="00176397"/>
    <w:rsid w:val="0017717B"/>
    <w:rsid w:val="00177A3C"/>
    <w:rsid w:val="00177FF1"/>
    <w:rsid w:val="001802E6"/>
    <w:rsid w:val="00180812"/>
    <w:rsid w:val="001809A5"/>
    <w:rsid w:val="00180ADB"/>
    <w:rsid w:val="00180AF2"/>
    <w:rsid w:val="00180F1A"/>
    <w:rsid w:val="00180F33"/>
    <w:rsid w:val="00181817"/>
    <w:rsid w:val="001819B6"/>
    <w:rsid w:val="00181BC9"/>
    <w:rsid w:val="00181ECD"/>
    <w:rsid w:val="00182554"/>
    <w:rsid w:val="00182775"/>
    <w:rsid w:val="00182806"/>
    <w:rsid w:val="00182811"/>
    <w:rsid w:val="00182816"/>
    <w:rsid w:val="00182A0A"/>
    <w:rsid w:val="00182F5A"/>
    <w:rsid w:val="00182F5F"/>
    <w:rsid w:val="00183317"/>
    <w:rsid w:val="00183587"/>
    <w:rsid w:val="00183AB6"/>
    <w:rsid w:val="00183B7F"/>
    <w:rsid w:val="001842BE"/>
    <w:rsid w:val="00184654"/>
    <w:rsid w:val="00184CD9"/>
    <w:rsid w:val="0018512E"/>
    <w:rsid w:val="001851DC"/>
    <w:rsid w:val="00185D11"/>
    <w:rsid w:val="00185D7E"/>
    <w:rsid w:val="00185D9F"/>
    <w:rsid w:val="00186B23"/>
    <w:rsid w:val="00187062"/>
    <w:rsid w:val="001877A5"/>
    <w:rsid w:val="00187B84"/>
    <w:rsid w:val="001902EB"/>
    <w:rsid w:val="00190981"/>
    <w:rsid w:val="00190C5B"/>
    <w:rsid w:val="001917C5"/>
    <w:rsid w:val="00191CC8"/>
    <w:rsid w:val="00191EE6"/>
    <w:rsid w:val="0019204E"/>
    <w:rsid w:val="0019239F"/>
    <w:rsid w:val="001923FE"/>
    <w:rsid w:val="00192840"/>
    <w:rsid w:val="00192F4C"/>
    <w:rsid w:val="00193262"/>
    <w:rsid w:val="00193283"/>
    <w:rsid w:val="0019348D"/>
    <w:rsid w:val="00193E79"/>
    <w:rsid w:val="00194749"/>
    <w:rsid w:val="001954F7"/>
    <w:rsid w:val="001957C7"/>
    <w:rsid w:val="00195979"/>
    <w:rsid w:val="00195DF5"/>
    <w:rsid w:val="001961F6"/>
    <w:rsid w:val="001966FF"/>
    <w:rsid w:val="00197369"/>
    <w:rsid w:val="001A0982"/>
    <w:rsid w:val="001A1348"/>
    <w:rsid w:val="001A1B2C"/>
    <w:rsid w:val="001A1BF9"/>
    <w:rsid w:val="001A2393"/>
    <w:rsid w:val="001A2AEB"/>
    <w:rsid w:val="001A307B"/>
    <w:rsid w:val="001A35B1"/>
    <w:rsid w:val="001A416D"/>
    <w:rsid w:val="001A497D"/>
    <w:rsid w:val="001A4ECF"/>
    <w:rsid w:val="001A5393"/>
    <w:rsid w:val="001A555F"/>
    <w:rsid w:val="001A5806"/>
    <w:rsid w:val="001A589C"/>
    <w:rsid w:val="001A5ACA"/>
    <w:rsid w:val="001A5C7F"/>
    <w:rsid w:val="001A5CCA"/>
    <w:rsid w:val="001A619D"/>
    <w:rsid w:val="001A62F0"/>
    <w:rsid w:val="001A6505"/>
    <w:rsid w:val="001A664B"/>
    <w:rsid w:val="001A6733"/>
    <w:rsid w:val="001A73E7"/>
    <w:rsid w:val="001A7986"/>
    <w:rsid w:val="001B0190"/>
    <w:rsid w:val="001B0469"/>
    <w:rsid w:val="001B0F27"/>
    <w:rsid w:val="001B1C2C"/>
    <w:rsid w:val="001B1CF8"/>
    <w:rsid w:val="001B1DDF"/>
    <w:rsid w:val="001B1E5B"/>
    <w:rsid w:val="001B20E0"/>
    <w:rsid w:val="001B2327"/>
    <w:rsid w:val="001B2554"/>
    <w:rsid w:val="001B2818"/>
    <w:rsid w:val="001B2C39"/>
    <w:rsid w:val="001B2C60"/>
    <w:rsid w:val="001B2E07"/>
    <w:rsid w:val="001B2EA2"/>
    <w:rsid w:val="001B2F3B"/>
    <w:rsid w:val="001B3557"/>
    <w:rsid w:val="001B3882"/>
    <w:rsid w:val="001B3CF7"/>
    <w:rsid w:val="001B3E6F"/>
    <w:rsid w:val="001B4546"/>
    <w:rsid w:val="001B4662"/>
    <w:rsid w:val="001B4671"/>
    <w:rsid w:val="001B47F7"/>
    <w:rsid w:val="001B4AAC"/>
    <w:rsid w:val="001B4EE4"/>
    <w:rsid w:val="001B4F04"/>
    <w:rsid w:val="001B545D"/>
    <w:rsid w:val="001B5957"/>
    <w:rsid w:val="001B5CCF"/>
    <w:rsid w:val="001B5D07"/>
    <w:rsid w:val="001B6005"/>
    <w:rsid w:val="001B65AB"/>
    <w:rsid w:val="001B7927"/>
    <w:rsid w:val="001B7976"/>
    <w:rsid w:val="001B7B6E"/>
    <w:rsid w:val="001B7C2A"/>
    <w:rsid w:val="001C0075"/>
    <w:rsid w:val="001C009F"/>
    <w:rsid w:val="001C012A"/>
    <w:rsid w:val="001C0781"/>
    <w:rsid w:val="001C1286"/>
    <w:rsid w:val="001C15F4"/>
    <w:rsid w:val="001C25CC"/>
    <w:rsid w:val="001C25E5"/>
    <w:rsid w:val="001C29A8"/>
    <w:rsid w:val="001C29F9"/>
    <w:rsid w:val="001C2AB2"/>
    <w:rsid w:val="001C36A6"/>
    <w:rsid w:val="001C3A21"/>
    <w:rsid w:val="001C3ED2"/>
    <w:rsid w:val="001C50C4"/>
    <w:rsid w:val="001C645B"/>
    <w:rsid w:val="001C69D0"/>
    <w:rsid w:val="001C6ACD"/>
    <w:rsid w:val="001C6F1A"/>
    <w:rsid w:val="001C7695"/>
    <w:rsid w:val="001C783D"/>
    <w:rsid w:val="001C7840"/>
    <w:rsid w:val="001C7ACB"/>
    <w:rsid w:val="001D0AEE"/>
    <w:rsid w:val="001D0D0D"/>
    <w:rsid w:val="001D1116"/>
    <w:rsid w:val="001D127D"/>
    <w:rsid w:val="001D140C"/>
    <w:rsid w:val="001D1D5B"/>
    <w:rsid w:val="001D2940"/>
    <w:rsid w:val="001D3C8E"/>
    <w:rsid w:val="001D42AD"/>
    <w:rsid w:val="001D492B"/>
    <w:rsid w:val="001D4EC9"/>
    <w:rsid w:val="001D4ECA"/>
    <w:rsid w:val="001D5E8B"/>
    <w:rsid w:val="001D5FE7"/>
    <w:rsid w:val="001D60E8"/>
    <w:rsid w:val="001D6213"/>
    <w:rsid w:val="001D6B98"/>
    <w:rsid w:val="001D6F4A"/>
    <w:rsid w:val="001D7340"/>
    <w:rsid w:val="001D74F5"/>
    <w:rsid w:val="001D75F3"/>
    <w:rsid w:val="001D7791"/>
    <w:rsid w:val="001D7B44"/>
    <w:rsid w:val="001E03DE"/>
    <w:rsid w:val="001E09B0"/>
    <w:rsid w:val="001E0FC3"/>
    <w:rsid w:val="001E131C"/>
    <w:rsid w:val="001E1A85"/>
    <w:rsid w:val="001E1D9D"/>
    <w:rsid w:val="001E2164"/>
    <w:rsid w:val="001E2573"/>
    <w:rsid w:val="001E2936"/>
    <w:rsid w:val="001E295F"/>
    <w:rsid w:val="001E2C9C"/>
    <w:rsid w:val="001E2F74"/>
    <w:rsid w:val="001E3878"/>
    <w:rsid w:val="001E3963"/>
    <w:rsid w:val="001E3973"/>
    <w:rsid w:val="001E3DAA"/>
    <w:rsid w:val="001E4504"/>
    <w:rsid w:val="001E485A"/>
    <w:rsid w:val="001E4B35"/>
    <w:rsid w:val="001E4F8E"/>
    <w:rsid w:val="001E58C0"/>
    <w:rsid w:val="001E5926"/>
    <w:rsid w:val="001E60F9"/>
    <w:rsid w:val="001E6306"/>
    <w:rsid w:val="001E63ED"/>
    <w:rsid w:val="001E681B"/>
    <w:rsid w:val="001E687E"/>
    <w:rsid w:val="001E6948"/>
    <w:rsid w:val="001E6C49"/>
    <w:rsid w:val="001E6D90"/>
    <w:rsid w:val="001E6DBC"/>
    <w:rsid w:val="001E741C"/>
    <w:rsid w:val="001E7734"/>
    <w:rsid w:val="001E7A72"/>
    <w:rsid w:val="001E7DD1"/>
    <w:rsid w:val="001F0412"/>
    <w:rsid w:val="001F08A1"/>
    <w:rsid w:val="001F0D22"/>
    <w:rsid w:val="001F0E44"/>
    <w:rsid w:val="001F0E54"/>
    <w:rsid w:val="001F11E2"/>
    <w:rsid w:val="001F13A5"/>
    <w:rsid w:val="001F13E7"/>
    <w:rsid w:val="001F19E1"/>
    <w:rsid w:val="001F20B1"/>
    <w:rsid w:val="001F2216"/>
    <w:rsid w:val="001F227D"/>
    <w:rsid w:val="001F2291"/>
    <w:rsid w:val="001F274B"/>
    <w:rsid w:val="001F4016"/>
    <w:rsid w:val="001F43F6"/>
    <w:rsid w:val="001F4CA2"/>
    <w:rsid w:val="001F54FE"/>
    <w:rsid w:val="001F559C"/>
    <w:rsid w:val="001F5926"/>
    <w:rsid w:val="001F5C8B"/>
    <w:rsid w:val="001F5D63"/>
    <w:rsid w:val="001F6019"/>
    <w:rsid w:val="001F6255"/>
    <w:rsid w:val="001F673E"/>
    <w:rsid w:val="001F6769"/>
    <w:rsid w:val="001F6CB0"/>
    <w:rsid w:val="001F70E4"/>
    <w:rsid w:val="001F78B8"/>
    <w:rsid w:val="001F7E97"/>
    <w:rsid w:val="00201072"/>
    <w:rsid w:val="0020188A"/>
    <w:rsid w:val="00201B0F"/>
    <w:rsid w:val="00201BDA"/>
    <w:rsid w:val="00201C38"/>
    <w:rsid w:val="00201C69"/>
    <w:rsid w:val="00201C6F"/>
    <w:rsid w:val="00201F1D"/>
    <w:rsid w:val="00202518"/>
    <w:rsid w:val="0020289A"/>
    <w:rsid w:val="00202AB5"/>
    <w:rsid w:val="00202C39"/>
    <w:rsid w:val="00202C54"/>
    <w:rsid w:val="00202C56"/>
    <w:rsid w:val="00202CB4"/>
    <w:rsid w:val="0020337E"/>
    <w:rsid w:val="00204391"/>
    <w:rsid w:val="002044EC"/>
    <w:rsid w:val="0020463B"/>
    <w:rsid w:val="00204644"/>
    <w:rsid w:val="00204B1C"/>
    <w:rsid w:val="00205A68"/>
    <w:rsid w:val="00205BF3"/>
    <w:rsid w:val="00205D8B"/>
    <w:rsid w:val="00205E53"/>
    <w:rsid w:val="00205F5B"/>
    <w:rsid w:val="00206077"/>
    <w:rsid w:val="00206235"/>
    <w:rsid w:val="0020628F"/>
    <w:rsid w:val="002062E3"/>
    <w:rsid w:val="00206927"/>
    <w:rsid w:val="00206C72"/>
    <w:rsid w:val="00206CD2"/>
    <w:rsid w:val="002072D1"/>
    <w:rsid w:val="00207304"/>
    <w:rsid w:val="002074B0"/>
    <w:rsid w:val="002077C8"/>
    <w:rsid w:val="00207898"/>
    <w:rsid w:val="00207A10"/>
    <w:rsid w:val="00210036"/>
    <w:rsid w:val="00210612"/>
    <w:rsid w:val="0021127C"/>
    <w:rsid w:val="002118F4"/>
    <w:rsid w:val="00211E29"/>
    <w:rsid w:val="0021341B"/>
    <w:rsid w:val="0021362B"/>
    <w:rsid w:val="00214269"/>
    <w:rsid w:val="00214486"/>
    <w:rsid w:val="002147B1"/>
    <w:rsid w:val="002149C5"/>
    <w:rsid w:val="00214ABA"/>
    <w:rsid w:val="00214C05"/>
    <w:rsid w:val="00214F75"/>
    <w:rsid w:val="0021515F"/>
    <w:rsid w:val="00215ACF"/>
    <w:rsid w:val="00216640"/>
    <w:rsid w:val="00216CB6"/>
    <w:rsid w:val="0021702B"/>
    <w:rsid w:val="00217741"/>
    <w:rsid w:val="002178FF"/>
    <w:rsid w:val="00217D32"/>
    <w:rsid w:val="00220BD5"/>
    <w:rsid w:val="00220EDA"/>
    <w:rsid w:val="00221862"/>
    <w:rsid w:val="00221C49"/>
    <w:rsid w:val="00222289"/>
    <w:rsid w:val="0022296F"/>
    <w:rsid w:val="002232F1"/>
    <w:rsid w:val="00223A0D"/>
    <w:rsid w:val="00223DB5"/>
    <w:rsid w:val="0022419A"/>
    <w:rsid w:val="00224770"/>
    <w:rsid w:val="00224820"/>
    <w:rsid w:val="002249B2"/>
    <w:rsid w:val="002249FC"/>
    <w:rsid w:val="00224AAE"/>
    <w:rsid w:val="00224B7B"/>
    <w:rsid w:val="002256DE"/>
    <w:rsid w:val="00225896"/>
    <w:rsid w:val="0022599C"/>
    <w:rsid w:val="002260E5"/>
    <w:rsid w:val="00226318"/>
    <w:rsid w:val="002266E3"/>
    <w:rsid w:val="00227140"/>
    <w:rsid w:val="00227844"/>
    <w:rsid w:val="00227A7C"/>
    <w:rsid w:val="00227CF1"/>
    <w:rsid w:val="00230272"/>
    <w:rsid w:val="00230358"/>
    <w:rsid w:val="00230377"/>
    <w:rsid w:val="00230431"/>
    <w:rsid w:val="002309B8"/>
    <w:rsid w:val="00230C44"/>
    <w:rsid w:val="002315C9"/>
    <w:rsid w:val="00231B8F"/>
    <w:rsid w:val="00231FA3"/>
    <w:rsid w:val="0023232E"/>
    <w:rsid w:val="00232490"/>
    <w:rsid w:val="002327E8"/>
    <w:rsid w:val="002330C7"/>
    <w:rsid w:val="0023331A"/>
    <w:rsid w:val="0023360E"/>
    <w:rsid w:val="00233F3C"/>
    <w:rsid w:val="00234051"/>
    <w:rsid w:val="0023444B"/>
    <w:rsid w:val="00234914"/>
    <w:rsid w:val="00234EEE"/>
    <w:rsid w:val="00235B15"/>
    <w:rsid w:val="00235EA8"/>
    <w:rsid w:val="00236D46"/>
    <w:rsid w:val="002376B7"/>
    <w:rsid w:val="00240131"/>
    <w:rsid w:val="00240334"/>
    <w:rsid w:val="00240ACE"/>
    <w:rsid w:val="00240FD8"/>
    <w:rsid w:val="00241279"/>
    <w:rsid w:val="0024198F"/>
    <w:rsid w:val="002420A1"/>
    <w:rsid w:val="00242EA9"/>
    <w:rsid w:val="00243039"/>
    <w:rsid w:val="00243E19"/>
    <w:rsid w:val="00243F7F"/>
    <w:rsid w:val="00244141"/>
    <w:rsid w:val="00244702"/>
    <w:rsid w:val="0024480E"/>
    <w:rsid w:val="00244838"/>
    <w:rsid w:val="002448DA"/>
    <w:rsid w:val="00244BC0"/>
    <w:rsid w:val="00244DE3"/>
    <w:rsid w:val="00245072"/>
    <w:rsid w:val="002452A4"/>
    <w:rsid w:val="002457FC"/>
    <w:rsid w:val="00245B1F"/>
    <w:rsid w:val="00245D31"/>
    <w:rsid w:val="00246079"/>
    <w:rsid w:val="00246263"/>
    <w:rsid w:val="00246349"/>
    <w:rsid w:val="00246B85"/>
    <w:rsid w:val="00247613"/>
    <w:rsid w:val="00247C6F"/>
    <w:rsid w:val="002505AF"/>
    <w:rsid w:val="002506AC"/>
    <w:rsid w:val="00250728"/>
    <w:rsid w:val="00250ADA"/>
    <w:rsid w:val="00250CD1"/>
    <w:rsid w:val="00251048"/>
    <w:rsid w:val="002514C8"/>
    <w:rsid w:val="00251E29"/>
    <w:rsid w:val="00252078"/>
    <w:rsid w:val="00252205"/>
    <w:rsid w:val="002529E9"/>
    <w:rsid w:val="00252D9A"/>
    <w:rsid w:val="00252E38"/>
    <w:rsid w:val="00252F85"/>
    <w:rsid w:val="0025351E"/>
    <w:rsid w:val="00253591"/>
    <w:rsid w:val="00253ED7"/>
    <w:rsid w:val="002540F9"/>
    <w:rsid w:val="002554A9"/>
    <w:rsid w:val="00256091"/>
    <w:rsid w:val="002567AC"/>
    <w:rsid w:val="00256CED"/>
    <w:rsid w:val="00256F73"/>
    <w:rsid w:val="002570FA"/>
    <w:rsid w:val="00257467"/>
    <w:rsid w:val="0025755D"/>
    <w:rsid w:val="002603E7"/>
    <w:rsid w:val="002607CC"/>
    <w:rsid w:val="002609F2"/>
    <w:rsid w:val="00260E7E"/>
    <w:rsid w:val="00261CA6"/>
    <w:rsid w:val="00261D48"/>
    <w:rsid w:val="00261D8D"/>
    <w:rsid w:val="00262081"/>
    <w:rsid w:val="00262169"/>
    <w:rsid w:val="002627C1"/>
    <w:rsid w:val="00262834"/>
    <w:rsid w:val="002629E0"/>
    <w:rsid w:val="00262D53"/>
    <w:rsid w:val="00262E92"/>
    <w:rsid w:val="00265148"/>
    <w:rsid w:val="00265484"/>
    <w:rsid w:val="00266416"/>
    <w:rsid w:val="002665E0"/>
    <w:rsid w:val="00266790"/>
    <w:rsid w:val="002669AF"/>
    <w:rsid w:val="00266BC4"/>
    <w:rsid w:val="00266BDF"/>
    <w:rsid w:val="00267566"/>
    <w:rsid w:val="00267AEF"/>
    <w:rsid w:val="002707CB"/>
    <w:rsid w:val="00270B19"/>
    <w:rsid w:val="00270E59"/>
    <w:rsid w:val="0027137C"/>
    <w:rsid w:val="002713A0"/>
    <w:rsid w:val="0027176C"/>
    <w:rsid w:val="002717C0"/>
    <w:rsid w:val="002725F9"/>
    <w:rsid w:val="00272788"/>
    <w:rsid w:val="00272A5C"/>
    <w:rsid w:val="00272E4A"/>
    <w:rsid w:val="002730F5"/>
    <w:rsid w:val="002734DC"/>
    <w:rsid w:val="00273522"/>
    <w:rsid w:val="00273640"/>
    <w:rsid w:val="00273BA4"/>
    <w:rsid w:val="00273D40"/>
    <w:rsid w:val="00274554"/>
    <w:rsid w:val="00274609"/>
    <w:rsid w:val="00274D9C"/>
    <w:rsid w:val="00274EF9"/>
    <w:rsid w:val="00274F93"/>
    <w:rsid w:val="00275105"/>
    <w:rsid w:val="002753D8"/>
    <w:rsid w:val="00275CC7"/>
    <w:rsid w:val="00276201"/>
    <w:rsid w:val="00276565"/>
    <w:rsid w:val="00277294"/>
    <w:rsid w:val="002805FD"/>
    <w:rsid w:val="002809F4"/>
    <w:rsid w:val="0028106B"/>
    <w:rsid w:val="00281331"/>
    <w:rsid w:val="002815A5"/>
    <w:rsid w:val="00281642"/>
    <w:rsid w:val="00281944"/>
    <w:rsid w:val="00281CAA"/>
    <w:rsid w:val="002829B9"/>
    <w:rsid w:val="002834C3"/>
    <w:rsid w:val="0028392B"/>
    <w:rsid w:val="00283B3B"/>
    <w:rsid w:val="00283C71"/>
    <w:rsid w:val="00283CB9"/>
    <w:rsid w:val="00283DDE"/>
    <w:rsid w:val="002843D8"/>
    <w:rsid w:val="002846D0"/>
    <w:rsid w:val="002847BE"/>
    <w:rsid w:val="002856C3"/>
    <w:rsid w:val="00285D7E"/>
    <w:rsid w:val="002862A3"/>
    <w:rsid w:val="00287B92"/>
    <w:rsid w:val="00287BD4"/>
    <w:rsid w:val="00290327"/>
    <w:rsid w:val="0029058C"/>
    <w:rsid w:val="00290AC9"/>
    <w:rsid w:val="002912A5"/>
    <w:rsid w:val="0029140F"/>
    <w:rsid w:val="002917CF"/>
    <w:rsid w:val="00291A23"/>
    <w:rsid w:val="002925FD"/>
    <w:rsid w:val="0029271D"/>
    <w:rsid w:val="00292AA0"/>
    <w:rsid w:val="00292ED8"/>
    <w:rsid w:val="00292F2A"/>
    <w:rsid w:val="00293414"/>
    <w:rsid w:val="00293B70"/>
    <w:rsid w:val="00293D01"/>
    <w:rsid w:val="00293D90"/>
    <w:rsid w:val="00293F43"/>
    <w:rsid w:val="002941CE"/>
    <w:rsid w:val="00294A7F"/>
    <w:rsid w:val="00294BA5"/>
    <w:rsid w:val="00294D6B"/>
    <w:rsid w:val="00294E48"/>
    <w:rsid w:val="00296838"/>
    <w:rsid w:val="00296C1F"/>
    <w:rsid w:val="00296E2C"/>
    <w:rsid w:val="00297A1D"/>
    <w:rsid w:val="00297AB5"/>
    <w:rsid w:val="002A005B"/>
    <w:rsid w:val="002A043D"/>
    <w:rsid w:val="002A06E3"/>
    <w:rsid w:val="002A0BC0"/>
    <w:rsid w:val="002A0C5F"/>
    <w:rsid w:val="002A0E01"/>
    <w:rsid w:val="002A1301"/>
    <w:rsid w:val="002A142C"/>
    <w:rsid w:val="002A15B1"/>
    <w:rsid w:val="002A1647"/>
    <w:rsid w:val="002A220A"/>
    <w:rsid w:val="002A2576"/>
    <w:rsid w:val="002A2886"/>
    <w:rsid w:val="002A3389"/>
    <w:rsid w:val="002A3A36"/>
    <w:rsid w:val="002A3B5F"/>
    <w:rsid w:val="002A3DD4"/>
    <w:rsid w:val="002A3E68"/>
    <w:rsid w:val="002A3E99"/>
    <w:rsid w:val="002A4656"/>
    <w:rsid w:val="002A478F"/>
    <w:rsid w:val="002A4B13"/>
    <w:rsid w:val="002A4BBA"/>
    <w:rsid w:val="002A4CEC"/>
    <w:rsid w:val="002A565B"/>
    <w:rsid w:val="002A5C72"/>
    <w:rsid w:val="002A5F10"/>
    <w:rsid w:val="002A69AA"/>
    <w:rsid w:val="002A6E44"/>
    <w:rsid w:val="002A7687"/>
    <w:rsid w:val="002A78AF"/>
    <w:rsid w:val="002A78BD"/>
    <w:rsid w:val="002A7A91"/>
    <w:rsid w:val="002A7B78"/>
    <w:rsid w:val="002A7C8E"/>
    <w:rsid w:val="002A7DA8"/>
    <w:rsid w:val="002B01C7"/>
    <w:rsid w:val="002B0C9A"/>
    <w:rsid w:val="002B0F77"/>
    <w:rsid w:val="002B11C6"/>
    <w:rsid w:val="002B126D"/>
    <w:rsid w:val="002B16B9"/>
    <w:rsid w:val="002B2333"/>
    <w:rsid w:val="002B2577"/>
    <w:rsid w:val="002B2937"/>
    <w:rsid w:val="002B3503"/>
    <w:rsid w:val="002B3B75"/>
    <w:rsid w:val="002B4073"/>
    <w:rsid w:val="002B5B54"/>
    <w:rsid w:val="002B5BE8"/>
    <w:rsid w:val="002B5DAC"/>
    <w:rsid w:val="002B6140"/>
    <w:rsid w:val="002B61FB"/>
    <w:rsid w:val="002B64E4"/>
    <w:rsid w:val="002B6B5D"/>
    <w:rsid w:val="002B6BE1"/>
    <w:rsid w:val="002B6E92"/>
    <w:rsid w:val="002B7279"/>
    <w:rsid w:val="002B7387"/>
    <w:rsid w:val="002B73C2"/>
    <w:rsid w:val="002B7858"/>
    <w:rsid w:val="002B7F8C"/>
    <w:rsid w:val="002C0ED9"/>
    <w:rsid w:val="002C0F49"/>
    <w:rsid w:val="002C0FB1"/>
    <w:rsid w:val="002C1485"/>
    <w:rsid w:val="002C15B8"/>
    <w:rsid w:val="002C15E7"/>
    <w:rsid w:val="002C1B5E"/>
    <w:rsid w:val="002C1E37"/>
    <w:rsid w:val="002C203A"/>
    <w:rsid w:val="002C26BF"/>
    <w:rsid w:val="002C2FDE"/>
    <w:rsid w:val="002C3597"/>
    <w:rsid w:val="002C3C3E"/>
    <w:rsid w:val="002C4545"/>
    <w:rsid w:val="002C4753"/>
    <w:rsid w:val="002C4800"/>
    <w:rsid w:val="002C4E26"/>
    <w:rsid w:val="002C549A"/>
    <w:rsid w:val="002C6223"/>
    <w:rsid w:val="002C6AA9"/>
    <w:rsid w:val="002C6DE5"/>
    <w:rsid w:val="002C6E81"/>
    <w:rsid w:val="002C6F8D"/>
    <w:rsid w:val="002C716E"/>
    <w:rsid w:val="002C7871"/>
    <w:rsid w:val="002C7BDA"/>
    <w:rsid w:val="002C7F3A"/>
    <w:rsid w:val="002C7F48"/>
    <w:rsid w:val="002D0805"/>
    <w:rsid w:val="002D0B3C"/>
    <w:rsid w:val="002D1587"/>
    <w:rsid w:val="002D1616"/>
    <w:rsid w:val="002D1A0E"/>
    <w:rsid w:val="002D1C4C"/>
    <w:rsid w:val="002D24FB"/>
    <w:rsid w:val="002D28FE"/>
    <w:rsid w:val="002D2CAE"/>
    <w:rsid w:val="002D2E10"/>
    <w:rsid w:val="002D30CF"/>
    <w:rsid w:val="002D35BF"/>
    <w:rsid w:val="002D36F3"/>
    <w:rsid w:val="002D38E1"/>
    <w:rsid w:val="002D3AA4"/>
    <w:rsid w:val="002D3C66"/>
    <w:rsid w:val="002D4008"/>
    <w:rsid w:val="002D4854"/>
    <w:rsid w:val="002D4A3E"/>
    <w:rsid w:val="002D5110"/>
    <w:rsid w:val="002D572D"/>
    <w:rsid w:val="002D610C"/>
    <w:rsid w:val="002D64A2"/>
    <w:rsid w:val="002D69E1"/>
    <w:rsid w:val="002D6F6B"/>
    <w:rsid w:val="002D6FC9"/>
    <w:rsid w:val="002D7057"/>
    <w:rsid w:val="002D773D"/>
    <w:rsid w:val="002D7CD2"/>
    <w:rsid w:val="002D7E2A"/>
    <w:rsid w:val="002E0F55"/>
    <w:rsid w:val="002E1248"/>
    <w:rsid w:val="002E18B1"/>
    <w:rsid w:val="002E1A08"/>
    <w:rsid w:val="002E1DC4"/>
    <w:rsid w:val="002E216E"/>
    <w:rsid w:val="002E21E7"/>
    <w:rsid w:val="002E24C9"/>
    <w:rsid w:val="002E251E"/>
    <w:rsid w:val="002E283C"/>
    <w:rsid w:val="002E299F"/>
    <w:rsid w:val="002E29C4"/>
    <w:rsid w:val="002E2B3C"/>
    <w:rsid w:val="002E2B6C"/>
    <w:rsid w:val="002E3498"/>
    <w:rsid w:val="002E34A2"/>
    <w:rsid w:val="002E3639"/>
    <w:rsid w:val="002E399A"/>
    <w:rsid w:val="002E3C7F"/>
    <w:rsid w:val="002E3FCB"/>
    <w:rsid w:val="002E404B"/>
    <w:rsid w:val="002E427D"/>
    <w:rsid w:val="002E48E2"/>
    <w:rsid w:val="002E5A6F"/>
    <w:rsid w:val="002E5FD0"/>
    <w:rsid w:val="002E61F5"/>
    <w:rsid w:val="002E6233"/>
    <w:rsid w:val="002E648E"/>
    <w:rsid w:val="002E6A34"/>
    <w:rsid w:val="002E70B7"/>
    <w:rsid w:val="002E7735"/>
    <w:rsid w:val="002E7CC7"/>
    <w:rsid w:val="002E7E75"/>
    <w:rsid w:val="002F00C4"/>
    <w:rsid w:val="002F00C8"/>
    <w:rsid w:val="002F03DB"/>
    <w:rsid w:val="002F08B1"/>
    <w:rsid w:val="002F09F5"/>
    <w:rsid w:val="002F0CE4"/>
    <w:rsid w:val="002F0E43"/>
    <w:rsid w:val="002F17CF"/>
    <w:rsid w:val="002F1BEE"/>
    <w:rsid w:val="002F1E6E"/>
    <w:rsid w:val="002F23BA"/>
    <w:rsid w:val="002F278D"/>
    <w:rsid w:val="002F296A"/>
    <w:rsid w:val="002F3419"/>
    <w:rsid w:val="002F34A6"/>
    <w:rsid w:val="002F34F4"/>
    <w:rsid w:val="002F3543"/>
    <w:rsid w:val="002F3D10"/>
    <w:rsid w:val="002F4124"/>
    <w:rsid w:val="002F4149"/>
    <w:rsid w:val="002F41F5"/>
    <w:rsid w:val="002F43AF"/>
    <w:rsid w:val="002F446F"/>
    <w:rsid w:val="002F44E2"/>
    <w:rsid w:val="002F4A7D"/>
    <w:rsid w:val="002F4B12"/>
    <w:rsid w:val="002F4B70"/>
    <w:rsid w:val="002F4D12"/>
    <w:rsid w:val="002F5639"/>
    <w:rsid w:val="002F563C"/>
    <w:rsid w:val="002F57E1"/>
    <w:rsid w:val="002F5A2E"/>
    <w:rsid w:val="002F6179"/>
    <w:rsid w:val="002F629D"/>
    <w:rsid w:val="002F63CE"/>
    <w:rsid w:val="002F64C4"/>
    <w:rsid w:val="002F6CB7"/>
    <w:rsid w:val="002F6FA4"/>
    <w:rsid w:val="002F73E0"/>
    <w:rsid w:val="002F7D9A"/>
    <w:rsid w:val="0030006A"/>
    <w:rsid w:val="00300DEA"/>
    <w:rsid w:val="00301CF2"/>
    <w:rsid w:val="00301DCC"/>
    <w:rsid w:val="003022A0"/>
    <w:rsid w:val="00302536"/>
    <w:rsid w:val="00302872"/>
    <w:rsid w:val="0030384E"/>
    <w:rsid w:val="00303E8C"/>
    <w:rsid w:val="00304C1B"/>
    <w:rsid w:val="003055A7"/>
    <w:rsid w:val="00305B99"/>
    <w:rsid w:val="00305E83"/>
    <w:rsid w:val="00305F71"/>
    <w:rsid w:val="00306436"/>
    <w:rsid w:val="003066A9"/>
    <w:rsid w:val="00306DA9"/>
    <w:rsid w:val="003075BC"/>
    <w:rsid w:val="0030782C"/>
    <w:rsid w:val="00307C1F"/>
    <w:rsid w:val="00307D36"/>
    <w:rsid w:val="00310171"/>
    <w:rsid w:val="003101BE"/>
    <w:rsid w:val="00310B07"/>
    <w:rsid w:val="00310B48"/>
    <w:rsid w:val="00310CE9"/>
    <w:rsid w:val="00310DB1"/>
    <w:rsid w:val="00310ED7"/>
    <w:rsid w:val="00311757"/>
    <w:rsid w:val="00311BBF"/>
    <w:rsid w:val="00312179"/>
    <w:rsid w:val="0031252A"/>
    <w:rsid w:val="00312632"/>
    <w:rsid w:val="00313071"/>
    <w:rsid w:val="00313490"/>
    <w:rsid w:val="00313787"/>
    <w:rsid w:val="00313A4B"/>
    <w:rsid w:val="00313D77"/>
    <w:rsid w:val="00314FCE"/>
    <w:rsid w:val="003151D0"/>
    <w:rsid w:val="00315290"/>
    <w:rsid w:val="00315623"/>
    <w:rsid w:val="00315B46"/>
    <w:rsid w:val="0031659C"/>
    <w:rsid w:val="0031760F"/>
    <w:rsid w:val="00317BF5"/>
    <w:rsid w:val="00317C6D"/>
    <w:rsid w:val="003200B8"/>
    <w:rsid w:val="0032064E"/>
    <w:rsid w:val="003215E4"/>
    <w:rsid w:val="0032168B"/>
    <w:rsid w:val="0032200F"/>
    <w:rsid w:val="00322238"/>
    <w:rsid w:val="00322787"/>
    <w:rsid w:val="003227D0"/>
    <w:rsid w:val="003229BE"/>
    <w:rsid w:val="00322ACE"/>
    <w:rsid w:val="00323372"/>
    <w:rsid w:val="003233FD"/>
    <w:rsid w:val="003238E7"/>
    <w:rsid w:val="00323B59"/>
    <w:rsid w:val="00323CDC"/>
    <w:rsid w:val="00323D25"/>
    <w:rsid w:val="00324D34"/>
    <w:rsid w:val="00325754"/>
    <w:rsid w:val="003258DD"/>
    <w:rsid w:val="00325914"/>
    <w:rsid w:val="00326229"/>
    <w:rsid w:val="0032625F"/>
    <w:rsid w:val="00326361"/>
    <w:rsid w:val="00326750"/>
    <w:rsid w:val="00326AE3"/>
    <w:rsid w:val="0032722B"/>
    <w:rsid w:val="00327291"/>
    <w:rsid w:val="003277D2"/>
    <w:rsid w:val="00327B61"/>
    <w:rsid w:val="00327EA4"/>
    <w:rsid w:val="00327F28"/>
    <w:rsid w:val="00327FB4"/>
    <w:rsid w:val="00330545"/>
    <w:rsid w:val="00331493"/>
    <w:rsid w:val="003314C0"/>
    <w:rsid w:val="00332058"/>
    <w:rsid w:val="0033205E"/>
    <w:rsid w:val="00332E1D"/>
    <w:rsid w:val="00333050"/>
    <w:rsid w:val="0033326E"/>
    <w:rsid w:val="00333712"/>
    <w:rsid w:val="00334588"/>
    <w:rsid w:val="003347A5"/>
    <w:rsid w:val="00334A44"/>
    <w:rsid w:val="00334E85"/>
    <w:rsid w:val="0033523B"/>
    <w:rsid w:val="00335277"/>
    <w:rsid w:val="003357C7"/>
    <w:rsid w:val="00335C2B"/>
    <w:rsid w:val="00335EA0"/>
    <w:rsid w:val="00336B4C"/>
    <w:rsid w:val="00336C04"/>
    <w:rsid w:val="00336CD7"/>
    <w:rsid w:val="00337235"/>
    <w:rsid w:val="00337609"/>
    <w:rsid w:val="00337DF1"/>
    <w:rsid w:val="003402C8"/>
    <w:rsid w:val="0034039A"/>
    <w:rsid w:val="00340A4F"/>
    <w:rsid w:val="00341539"/>
    <w:rsid w:val="0034163D"/>
    <w:rsid w:val="00341AE8"/>
    <w:rsid w:val="003427C8"/>
    <w:rsid w:val="00343547"/>
    <w:rsid w:val="00344DDE"/>
    <w:rsid w:val="00344F82"/>
    <w:rsid w:val="00344FE9"/>
    <w:rsid w:val="0034502B"/>
    <w:rsid w:val="00345047"/>
    <w:rsid w:val="00345139"/>
    <w:rsid w:val="0034565C"/>
    <w:rsid w:val="00345F57"/>
    <w:rsid w:val="0034621D"/>
    <w:rsid w:val="00346600"/>
    <w:rsid w:val="00346C3F"/>
    <w:rsid w:val="00346E77"/>
    <w:rsid w:val="003478DC"/>
    <w:rsid w:val="00347D4C"/>
    <w:rsid w:val="00347D68"/>
    <w:rsid w:val="00347F7E"/>
    <w:rsid w:val="003502D8"/>
    <w:rsid w:val="00350471"/>
    <w:rsid w:val="00350B39"/>
    <w:rsid w:val="003512B2"/>
    <w:rsid w:val="00351952"/>
    <w:rsid w:val="00351B43"/>
    <w:rsid w:val="00352D77"/>
    <w:rsid w:val="00352E4A"/>
    <w:rsid w:val="0035327E"/>
    <w:rsid w:val="00353DD6"/>
    <w:rsid w:val="00353FA5"/>
    <w:rsid w:val="00354001"/>
    <w:rsid w:val="0035409C"/>
    <w:rsid w:val="00354D5A"/>
    <w:rsid w:val="00354EB3"/>
    <w:rsid w:val="003551EE"/>
    <w:rsid w:val="00355216"/>
    <w:rsid w:val="0035523A"/>
    <w:rsid w:val="00355374"/>
    <w:rsid w:val="0035541F"/>
    <w:rsid w:val="003557FE"/>
    <w:rsid w:val="00355B5F"/>
    <w:rsid w:val="00356218"/>
    <w:rsid w:val="00356A2C"/>
    <w:rsid w:val="003579FD"/>
    <w:rsid w:val="00357CB9"/>
    <w:rsid w:val="00360041"/>
    <w:rsid w:val="003602B7"/>
    <w:rsid w:val="003602F3"/>
    <w:rsid w:val="00360817"/>
    <w:rsid w:val="00360BA9"/>
    <w:rsid w:val="00360C1C"/>
    <w:rsid w:val="00361854"/>
    <w:rsid w:val="00361C37"/>
    <w:rsid w:val="00362C83"/>
    <w:rsid w:val="00362DE6"/>
    <w:rsid w:val="0036329E"/>
    <w:rsid w:val="00363589"/>
    <w:rsid w:val="0036368E"/>
    <w:rsid w:val="00363A44"/>
    <w:rsid w:val="003640BC"/>
    <w:rsid w:val="003641FD"/>
    <w:rsid w:val="003642E1"/>
    <w:rsid w:val="00364F1D"/>
    <w:rsid w:val="0036559C"/>
    <w:rsid w:val="00365A28"/>
    <w:rsid w:val="00365DCE"/>
    <w:rsid w:val="00366224"/>
    <w:rsid w:val="00366612"/>
    <w:rsid w:val="0036707E"/>
    <w:rsid w:val="00367391"/>
    <w:rsid w:val="00367485"/>
    <w:rsid w:val="00370158"/>
    <w:rsid w:val="003701DE"/>
    <w:rsid w:val="00370350"/>
    <w:rsid w:val="003706FD"/>
    <w:rsid w:val="0037183A"/>
    <w:rsid w:val="00371D53"/>
    <w:rsid w:val="00373197"/>
    <w:rsid w:val="0037389D"/>
    <w:rsid w:val="003739C2"/>
    <w:rsid w:val="003739CB"/>
    <w:rsid w:val="00374229"/>
    <w:rsid w:val="00374841"/>
    <w:rsid w:val="00374D30"/>
    <w:rsid w:val="003753F9"/>
    <w:rsid w:val="00375A18"/>
    <w:rsid w:val="0037623C"/>
    <w:rsid w:val="0037631E"/>
    <w:rsid w:val="0037672D"/>
    <w:rsid w:val="00376D00"/>
    <w:rsid w:val="00376F0B"/>
    <w:rsid w:val="00377335"/>
    <w:rsid w:val="0037776C"/>
    <w:rsid w:val="0037788B"/>
    <w:rsid w:val="00380459"/>
    <w:rsid w:val="0038088B"/>
    <w:rsid w:val="00380CD3"/>
    <w:rsid w:val="00381069"/>
    <w:rsid w:val="00381563"/>
    <w:rsid w:val="00382274"/>
    <w:rsid w:val="00382732"/>
    <w:rsid w:val="0038298A"/>
    <w:rsid w:val="003836BB"/>
    <w:rsid w:val="00383868"/>
    <w:rsid w:val="003844E7"/>
    <w:rsid w:val="00384562"/>
    <w:rsid w:val="003847BC"/>
    <w:rsid w:val="0038492C"/>
    <w:rsid w:val="00384F5B"/>
    <w:rsid w:val="0038524A"/>
    <w:rsid w:val="003853C2"/>
    <w:rsid w:val="00385D96"/>
    <w:rsid w:val="00386094"/>
    <w:rsid w:val="00386292"/>
    <w:rsid w:val="0038713A"/>
    <w:rsid w:val="00387511"/>
    <w:rsid w:val="00387987"/>
    <w:rsid w:val="00387B76"/>
    <w:rsid w:val="00387D23"/>
    <w:rsid w:val="00390077"/>
    <w:rsid w:val="0039030B"/>
    <w:rsid w:val="0039050F"/>
    <w:rsid w:val="00390555"/>
    <w:rsid w:val="00390662"/>
    <w:rsid w:val="0039071D"/>
    <w:rsid w:val="00390A62"/>
    <w:rsid w:val="00391041"/>
    <w:rsid w:val="00391688"/>
    <w:rsid w:val="00391FF6"/>
    <w:rsid w:val="00392556"/>
    <w:rsid w:val="00392AB5"/>
    <w:rsid w:val="0039316E"/>
    <w:rsid w:val="00393B2C"/>
    <w:rsid w:val="00393B95"/>
    <w:rsid w:val="00393DC1"/>
    <w:rsid w:val="0039495C"/>
    <w:rsid w:val="00394CE1"/>
    <w:rsid w:val="00395273"/>
    <w:rsid w:val="00395FB5"/>
    <w:rsid w:val="00396586"/>
    <w:rsid w:val="003965E0"/>
    <w:rsid w:val="0039682A"/>
    <w:rsid w:val="00396837"/>
    <w:rsid w:val="00396AB8"/>
    <w:rsid w:val="00396BB2"/>
    <w:rsid w:val="003976A4"/>
    <w:rsid w:val="00397A13"/>
    <w:rsid w:val="00397BE1"/>
    <w:rsid w:val="003A0ED2"/>
    <w:rsid w:val="003A0F36"/>
    <w:rsid w:val="003A15DF"/>
    <w:rsid w:val="003A17E6"/>
    <w:rsid w:val="003A2229"/>
    <w:rsid w:val="003A2564"/>
    <w:rsid w:val="003A25BA"/>
    <w:rsid w:val="003A2869"/>
    <w:rsid w:val="003A2DD7"/>
    <w:rsid w:val="003A2DFE"/>
    <w:rsid w:val="003A2FF9"/>
    <w:rsid w:val="003A31E6"/>
    <w:rsid w:val="003A4582"/>
    <w:rsid w:val="003A463F"/>
    <w:rsid w:val="003A4808"/>
    <w:rsid w:val="003A4968"/>
    <w:rsid w:val="003A50B8"/>
    <w:rsid w:val="003A53B9"/>
    <w:rsid w:val="003A5BDE"/>
    <w:rsid w:val="003A5E94"/>
    <w:rsid w:val="003A6115"/>
    <w:rsid w:val="003A6413"/>
    <w:rsid w:val="003A6770"/>
    <w:rsid w:val="003A68C1"/>
    <w:rsid w:val="003A6C68"/>
    <w:rsid w:val="003B0269"/>
    <w:rsid w:val="003B08B1"/>
    <w:rsid w:val="003B133F"/>
    <w:rsid w:val="003B161B"/>
    <w:rsid w:val="003B2027"/>
    <w:rsid w:val="003B2754"/>
    <w:rsid w:val="003B2955"/>
    <w:rsid w:val="003B296F"/>
    <w:rsid w:val="003B2F11"/>
    <w:rsid w:val="003B319C"/>
    <w:rsid w:val="003B33F6"/>
    <w:rsid w:val="003B34C9"/>
    <w:rsid w:val="003B36CA"/>
    <w:rsid w:val="003B3F65"/>
    <w:rsid w:val="003B4196"/>
    <w:rsid w:val="003B4481"/>
    <w:rsid w:val="003B4499"/>
    <w:rsid w:val="003B5132"/>
    <w:rsid w:val="003B54D8"/>
    <w:rsid w:val="003B5C90"/>
    <w:rsid w:val="003B6400"/>
    <w:rsid w:val="003B6785"/>
    <w:rsid w:val="003B68D9"/>
    <w:rsid w:val="003B7873"/>
    <w:rsid w:val="003B7F93"/>
    <w:rsid w:val="003C010A"/>
    <w:rsid w:val="003C058B"/>
    <w:rsid w:val="003C078E"/>
    <w:rsid w:val="003C0829"/>
    <w:rsid w:val="003C0AA8"/>
    <w:rsid w:val="003C10AB"/>
    <w:rsid w:val="003C1494"/>
    <w:rsid w:val="003C162C"/>
    <w:rsid w:val="003C1E06"/>
    <w:rsid w:val="003C219E"/>
    <w:rsid w:val="003C22F6"/>
    <w:rsid w:val="003C234E"/>
    <w:rsid w:val="003C2732"/>
    <w:rsid w:val="003C2D4F"/>
    <w:rsid w:val="003C2F16"/>
    <w:rsid w:val="003C3507"/>
    <w:rsid w:val="003C3981"/>
    <w:rsid w:val="003C3A41"/>
    <w:rsid w:val="003C3A60"/>
    <w:rsid w:val="003C3ACF"/>
    <w:rsid w:val="003C3BC9"/>
    <w:rsid w:val="003C3E19"/>
    <w:rsid w:val="003C3E23"/>
    <w:rsid w:val="003C497A"/>
    <w:rsid w:val="003C4A5B"/>
    <w:rsid w:val="003C4DF6"/>
    <w:rsid w:val="003C53AA"/>
    <w:rsid w:val="003C570B"/>
    <w:rsid w:val="003C571F"/>
    <w:rsid w:val="003C59CD"/>
    <w:rsid w:val="003C668C"/>
    <w:rsid w:val="003C6BA0"/>
    <w:rsid w:val="003C6E5C"/>
    <w:rsid w:val="003C7091"/>
    <w:rsid w:val="003C710B"/>
    <w:rsid w:val="003C71AE"/>
    <w:rsid w:val="003C720A"/>
    <w:rsid w:val="003C7A80"/>
    <w:rsid w:val="003C7A8D"/>
    <w:rsid w:val="003C7B8C"/>
    <w:rsid w:val="003D0D1A"/>
    <w:rsid w:val="003D0D8B"/>
    <w:rsid w:val="003D0F91"/>
    <w:rsid w:val="003D101D"/>
    <w:rsid w:val="003D1266"/>
    <w:rsid w:val="003D14AB"/>
    <w:rsid w:val="003D14F3"/>
    <w:rsid w:val="003D1760"/>
    <w:rsid w:val="003D1993"/>
    <w:rsid w:val="003D1C64"/>
    <w:rsid w:val="003D1F3F"/>
    <w:rsid w:val="003D2276"/>
    <w:rsid w:val="003D22D5"/>
    <w:rsid w:val="003D2C23"/>
    <w:rsid w:val="003D3243"/>
    <w:rsid w:val="003D38EC"/>
    <w:rsid w:val="003D3A08"/>
    <w:rsid w:val="003D3B49"/>
    <w:rsid w:val="003D3EC8"/>
    <w:rsid w:val="003D3EE8"/>
    <w:rsid w:val="003D41D8"/>
    <w:rsid w:val="003D438D"/>
    <w:rsid w:val="003D44CA"/>
    <w:rsid w:val="003D4819"/>
    <w:rsid w:val="003D48C6"/>
    <w:rsid w:val="003D4964"/>
    <w:rsid w:val="003D5125"/>
    <w:rsid w:val="003D5B00"/>
    <w:rsid w:val="003D6A7C"/>
    <w:rsid w:val="003D75E1"/>
    <w:rsid w:val="003D7A15"/>
    <w:rsid w:val="003D7A63"/>
    <w:rsid w:val="003D7E2F"/>
    <w:rsid w:val="003E0337"/>
    <w:rsid w:val="003E03CC"/>
    <w:rsid w:val="003E1056"/>
    <w:rsid w:val="003E1406"/>
    <w:rsid w:val="003E1799"/>
    <w:rsid w:val="003E187C"/>
    <w:rsid w:val="003E2616"/>
    <w:rsid w:val="003E2A29"/>
    <w:rsid w:val="003E2A56"/>
    <w:rsid w:val="003E2FE6"/>
    <w:rsid w:val="003E3683"/>
    <w:rsid w:val="003E388B"/>
    <w:rsid w:val="003E3C9D"/>
    <w:rsid w:val="003E4049"/>
    <w:rsid w:val="003E4140"/>
    <w:rsid w:val="003E4688"/>
    <w:rsid w:val="003E4D87"/>
    <w:rsid w:val="003E4E76"/>
    <w:rsid w:val="003E501E"/>
    <w:rsid w:val="003E5117"/>
    <w:rsid w:val="003E55AF"/>
    <w:rsid w:val="003E5AFD"/>
    <w:rsid w:val="003E5C29"/>
    <w:rsid w:val="003E5E1F"/>
    <w:rsid w:val="003E6EA9"/>
    <w:rsid w:val="003E7332"/>
    <w:rsid w:val="003F0872"/>
    <w:rsid w:val="003F12CB"/>
    <w:rsid w:val="003F16D8"/>
    <w:rsid w:val="003F18A0"/>
    <w:rsid w:val="003F1BE4"/>
    <w:rsid w:val="003F1C7D"/>
    <w:rsid w:val="003F1EE6"/>
    <w:rsid w:val="003F21F2"/>
    <w:rsid w:val="003F27C7"/>
    <w:rsid w:val="003F2A02"/>
    <w:rsid w:val="003F35BB"/>
    <w:rsid w:val="003F3B9C"/>
    <w:rsid w:val="003F3DE2"/>
    <w:rsid w:val="003F41A4"/>
    <w:rsid w:val="003F4241"/>
    <w:rsid w:val="003F48D2"/>
    <w:rsid w:val="003F499A"/>
    <w:rsid w:val="003F5E67"/>
    <w:rsid w:val="003F6535"/>
    <w:rsid w:val="003F6A05"/>
    <w:rsid w:val="003F6C70"/>
    <w:rsid w:val="003F715E"/>
    <w:rsid w:val="003F76BF"/>
    <w:rsid w:val="003F7B45"/>
    <w:rsid w:val="00400177"/>
    <w:rsid w:val="004001D4"/>
    <w:rsid w:val="00400796"/>
    <w:rsid w:val="00401FE7"/>
    <w:rsid w:val="00402D9D"/>
    <w:rsid w:val="00402EDD"/>
    <w:rsid w:val="004033F8"/>
    <w:rsid w:val="004037DE"/>
    <w:rsid w:val="00403DFB"/>
    <w:rsid w:val="0040459E"/>
    <w:rsid w:val="004045CC"/>
    <w:rsid w:val="004050A3"/>
    <w:rsid w:val="0040588D"/>
    <w:rsid w:val="00406160"/>
    <w:rsid w:val="004061C5"/>
    <w:rsid w:val="004064DC"/>
    <w:rsid w:val="004065BF"/>
    <w:rsid w:val="00406673"/>
    <w:rsid w:val="004066F1"/>
    <w:rsid w:val="00406853"/>
    <w:rsid w:val="00407071"/>
    <w:rsid w:val="004070AB"/>
    <w:rsid w:val="0040718B"/>
    <w:rsid w:val="004076D5"/>
    <w:rsid w:val="00407803"/>
    <w:rsid w:val="00407DD6"/>
    <w:rsid w:val="00407EC0"/>
    <w:rsid w:val="00407EFA"/>
    <w:rsid w:val="0041100A"/>
    <w:rsid w:val="0041271F"/>
    <w:rsid w:val="00412C8B"/>
    <w:rsid w:val="004135B7"/>
    <w:rsid w:val="0041400B"/>
    <w:rsid w:val="004141BF"/>
    <w:rsid w:val="00414D8B"/>
    <w:rsid w:val="0041595B"/>
    <w:rsid w:val="00415D25"/>
    <w:rsid w:val="0041610D"/>
    <w:rsid w:val="004163F7"/>
    <w:rsid w:val="00416511"/>
    <w:rsid w:val="004166CB"/>
    <w:rsid w:val="00416B5C"/>
    <w:rsid w:val="00416D0E"/>
    <w:rsid w:val="00416E31"/>
    <w:rsid w:val="004173C2"/>
    <w:rsid w:val="00417576"/>
    <w:rsid w:val="0041771D"/>
    <w:rsid w:val="00417A23"/>
    <w:rsid w:val="00417FAA"/>
    <w:rsid w:val="00420117"/>
    <w:rsid w:val="0042015D"/>
    <w:rsid w:val="00420792"/>
    <w:rsid w:val="004207D6"/>
    <w:rsid w:val="00420F8C"/>
    <w:rsid w:val="0042101B"/>
    <w:rsid w:val="004212A9"/>
    <w:rsid w:val="004213B8"/>
    <w:rsid w:val="00421AF7"/>
    <w:rsid w:val="00421BFB"/>
    <w:rsid w:val="004228F5"/>
    <w:rsid w:val="0042298A"/>
    <w:rsid w:val="00422D72"/>
    <w:rsid w:val="004240A6"/>
    <w:rsid w:val="0042487A"/>
    <w:rsid w:val="004248D5"/>
    <w:rsid w:val="00424CA6"/>
    <w:rsid w:val="00425169"/>
    <w:rsid w:val="004252BB"/>
    <w:rsid w:val="004254DB"/>
    <w:rsid w:val="00425585"/>
    <w:rsid w:val="004255A8"/>
    <w:rsid w:val="00425650"/>
    <w:rsid w:val="00425CB8"/>
    <w:rsid w:val="00425CF4"/>
    <w:rsid w:val="00425F7E"/>
    <w:rsid w:val="0042629B"/>
    <w:rsid w:val="00426667"/>
    <w:rsid w:val="00426BEB"/>
    <w:rsid w:val="00426CB6"/>
    <w:rsid w:val="00427391"/>
    <w:rsid w:val="00427580"/>
    <w:rsid w:val="004276E9"/>
    <w:rsid w:val="00427BCB"/>
    <w:rsid w:val="00427D88"/>
    <w:rsid w:val="00427F64"/>
    <w:rsid w:val="00430E18"/>
    <w:rsid w:val="004314EC"/>
    <w:rsid w:val="0043152C"/>
    <w:rsid w:val="004317CB"/>
    <w:rsid w:val="00431A4A"/>
    <w:rsid w:val="00432082"/>
    <w:rsid w:val="00432E3A"/>
    <w:rsid w:val="00432ED5"/>
    <w:rsid w:val="00433EF7"/>
    <w:rsid w:val="0043461F"/>
    <w:rsid w:val="0043494A"/>
    <w:rsid w:val="00434A88"/>
    <w:rsid w:val="00435227"/>
    <w:rsid w:val="0043559A"/>
    <w:rsid w:val="00435894"/>
    <w:rsid w:val="00435C2A"/>
    <w:rsid w:val="004360A1"/>
    <w:rsid w:val="004360E9"/>
    <w:rsid w:val="004362C5"/>
    <w:rsid w:val="00436462"/>
    <w:rsid w:val="00436679"/>
    <w:rsid w:val="004366D9"/>
    <w:rsid w:val="00437286"/>
    <w:rsid w:val="00437751"/>
    <w:rsid w:val="00437940"/>
    <w:rsid w:val="00437B58"/>
    <w:rsid w:val="00437CEE"/>
    <w:rsid w:val="00437F42"/>
    <w:rsid w:val="0044031D"/>
    <w:rsid w:val="004404B2"/>
    <w:rsid w:val="004404EF"/>
    <w:rsid w:val="004405B2"/>
    <w:rsid w:val="00440610"/>
    <w:rsid w:val="00440EC2"/>
    <w:rsid w:val="0044130A"/>
    <w:rsid w:val="0044138E"/>
    <w:rsid w:val="004416ED"/>
    <w:rsid w:val="0044170F"/>
    <w:rsid w:val="00442140"/>
    <w:rsid w:val="004421B9"/>
    <w:rsid w:val="004426DA"/>
    <w:rsid w:val="00443155"/>
    <w:rsid w:val="004431FD"/>
    <w:rsid w:val="004432A1"/>
    <w:rsid w:val="0044338E"/>
    <w:rsid w:val="00443756"/>
    <w:rsid w:val="00443770"/>
    <w:rsid w:val="00443908"/>
    <w:rsid w:val="00443E48"/>
    <w:rsid w:val="0044422D"/>
    <w:rsid w:val="00444574"/>
    <w:rsid w:val="004445B6"/>
    <w:rsid w:val="004445CC"/>
    <w:rsid w:val="00444680"/>
    <w:rsid w:val="00444690"/>
    <w:rsid w:val="00444A93"/>
    <w:rsid w:val="00445259"/>
    <w:rsid w:val="00445935"/>
    <w:rsid w:val="00446550"/>
    <w:rsid w:val="00446BAE"/>
    <w:rsid w:val="00446D32"/>
    <w:rsid w:val="004477B4"/>
    <w:rsid w:val="00447B07"/>
    <w:rsid w:val="0045005B"/>
    <w:rsid w:val="00450129"/>
    <w:rsid w:val="00450CC2"/>
    <w:rsid w:val="00451CCD"/>
    <w:rsid w:val="00452AD7"/>
    <w:rsid w:val="00452E40"/>
    <w:rsid w:val="00453290"/>
    <w:rsid w:val="00454408"/>
    <w:rsid w:val="0045497F"/>
    <w:rsid w:val="00454BE3"/>
    <w:rsid w:val="00455045"/>
    <w:rsid w:val="004554E0"/>
    <w:rsid w:val="004557C8"/>
    <w:rsid w:val="00455D14"/>
    <w:rsid w:val="00455E32"/>
    <w:rsid w:val="00455E71"/>
    <w:rsid w:val="00456CA8"/>
    <w:rsid w:val="00457117"/>
    <w:rsid w:val="00457A76"/>
    <w:rsid w:val="00457C20"/>
    <w:rsid w:val="00457D6A"/>
    <w:rsid w:val="00457EDF"/>
    <w:rsid w:val="004609A8"/>
    <w:rsid w:val="00460BD3"/>
    <w:rsid w:val="00461433"/>
    <w:rsid w:val="00461633"/>
    <w:rsid w:val="00461A52"/>
    <w:rsid w:val="0046288B"/>
    <w:rsid w:val="004628BD"/>
    <w:rsid w:val="00462B07"/>
    <w:rsid w:val="00462D3C"/>
    <w:rsid w:val="00463087"/>
    <w:rsid w:val="004630E9"/>
    <w:rsid w:val="004637DF"/>
    <w:rsid w:val="00463BDF"/>
    <w:rsid w:val="00464149"/>
    <w:rsid w:val="0046480B"/>
    <w:rsid w:val="00464B9E"/>
    <w:rsid w:val="00465C15"/>
    <w:rsid w:val="004660EC"/>
    <w:rsid w:val="00466291"/>
    <w:rsid w:val="004663B0"/>
    <w:rsid w:val="00466F3F"/>
    <w:rsid w:val="00467238"/>
    <w:rsid w:val="0046746E"/>
    <w:rsid w:val="0046794A"/>
    <w:rsid w:val="00467DC7"/>
    <w:rsid w:val="00467E78"/>
    <w:rsid w:val="00470080"/>
    <w:rsid w:val="0047084A"/>
    <w:rsid w:val="00470983"/>
    <w:rsid w:val="00470E51"/>
    <w:rsid w:val="00470F13"/>
    <w:rsid w:val="00471006"/>
    <w:rsid w:val="00471796"/>
    <w:rsid w:val="00471CC6"/>
    <w:rsid w:val="0047212B"/>
    <w:rsid w:val="004722BD"/>
    <w:rsid w:val="0047271C"/>
    <w:rsid w:val="00472980"/>
    <w:rsid w:val="0047304C"/>
    <w:rsid w:val="004736A5"/>
    <w:rsid w:val="00473DA4"/>
    <w:rsid w:val="00473DC8"/>
    <w:rsid w:val="004743CD"/>
    <w:rsid w:val="0047447D"/>
    <w:rsid w:val="0047487F"/>
    <w:rsid w:val="00474B4F"/>
    <w:rsid w:val="00474E8F"/>
    <w:rsid w:val="00475332"/>
    <w:rsid w:val="004755A8"/>
    <w:rsid w:val="004757EE"/>
    <w:rsid w:val="004763F3"/>
    <w:rsid w:val="00476488"/>
    <w:rsid w:val="00476876"/>
    <w:rsid w:val="00476F39"/>
    <w:rsid w:val="0047772A"/>
    <w:rsid w:val="004778C3"/>
    <w:rsid w:val="00477979"/>
    <w:rsid w:val="00477CD2"/>
    <w:rsid w:val="00480395"/>
    <w:rsid w:val="00480604"/>
    <w:rsid w:val="004806DC"/>
    <w:rsid w:val="00480ABE"/>
    <w:rsid w:val="004814E5"/>
    <w:rsid w:val="00481670"/>
    <w:rsid w:val="00481734"/>
    <w:rsid w:val="00481AEF"/>
    <w:rsid w:val="00481AF7"/>
    <w:rsid w:val="00481F93"/>
    <w:rsid w:val="004828B1"/>
    <w:rsid w:val="00482D8A"/>
    <w:rsid w:val="00482F9D"/>
    <w:rsid w:val="004832C7"/>
    <w:rsid w:val="00483301"/>
    <w:rsid w:val="0048342B"/>
    <w:rsid w:val="00483860"/>
    <w:rsid w:val="00484FFA"/>
    <w:rsid w:val="00485307"/>
    <w:rsid w:val="004853C4"/>
    <w:rsid w:val="00485B17"/>
    <w:rsid w:val="004863B3"/>
    <w:rsid w:val="0048643E"/>
    <w:rsid w:val="00486A6D"/>
    <w:rsid w:val="00486DEF"/>
    <w:rsid w:val="00486F84"/>
    <w:rsid w:val="0048751A"/>
    <w:rsid w:val="00490575"/>
    <w:rsid w:val="004906FF"/>
    <w:rsid w:val="00490C21"/>
    <w:rsid w:val="00490D84"/>
    <w:rsid w:val="00490F46"/>
    <w:rsid w:val="004916A6"/>
    <w:rsid w:val="004918B9"/>
    <w:rsid w:val="00491D11"/>
    <w:rsid w:val="00492176"/>
    <w:rsid w:val="004927C7"/>
    <w:rsid w:val="00492A51"/>
    <w:rsid w:val="00492D1F"/>
    <w:rsid w:val="00493036"/>
    <w:rsid w:val="004935FF"/>
    <w:rsid w:val="00493A3A"/>
    <w:rsid w:val="00493B49"/>
    <w:rsid w:val="00494875"/>
    <w:rsid w:val="004950AB"/>
    <w:rsid w:val="004951C2"/>
    <w:rsid w:val="00495AC8"/>
    <w:rsid w:val="00495DFC"/>
    <w:rsid w:val="00495E44"/>
    <w:rsid w:val="00495E90"/>
    <w:rsid w:val="00496457"/>
    <w:rsid w:val="0049655B"/>
    <w:rsid w:val="004965F2"/>
    <w:rsid w:val="00496A8E"/>
    <w:rsid w:val="00496B5A"/>
    <w:rsid w:val="00496E9D"/>
    <w:rsid w:val="004971D9"/>
    <w:rsid w:val="004972B2"/>
    <w:rsid w:val="004974A9"/>
    <w:rsid w:val="00497A6D"/>
    <w:rsid w:val="00497EF9"/>
    <w:rsid w:val="00497FF1"/>
    <w:rsid w:val="004A0367"/>
    <w:rsid w:val="004A0DCA"/>
    <w:rsid w:val="004A0F3E"/>
    <w:rsid w:val="004A130A"/>
    <w:rsid w:val="004A14BA"/>
    <w:rsid w:val="004A186C"/>
    <w:rsid w:val="004A2683"/>
    <w:rsid w:val="004A273B"/>
    <w:rsid w:val="004A2AD5"/>
    <w:rsid w:val="004A2CDC"/>
    <w:rsid w:val="004A2EE3"/>
    <w:rsid w:val="004A3320"/>
    <w:rsid w:val="004A43DB"/>
    <w:rsid w:val="004A43EF"/>
    <w:rsid w:val="004A5170"/>
    <w:rsid w:val="004A5A47"/>
    <w:rsid w:val="004A5CCB"/>
    <w:rsid w:val="004A5EC1"/>
    <w:rsid w:val="004A6A9C"/>
    <w:rsid w:val="004A784A"/>
    <w:rsid w:val="004A791B"/>
    <w:rsid w:val="004B0DBE"/>
    <w:rsid w:val="004B0DF8"/>
    <w:rsid w:val="004B0E52"/>
    <w:rsid w:val="004B101E"/>
    <w:rsid w:val="004B1266"/>
    <w:rsid w:val="004B17B6"/>
    <w:rsid w:val="004B20B8"/>
    <w:rsid w:val="004B2820"/>
    <w:rsid w:val="004B2B5F"/>
    <w:rsid w:val="004B2EE1"/>
    <w:rsid w:val="004B3710"/>
    <w:rsid w:val="004B3D41"/>
    <w:rsid w:val="004B43A6"/>
    <w:rsid w:val="004B4F81"/>
    <w:rsid w:val="004B56DC"/>
    <w:rsid w:val="004B5E4C"/>
    <w:rsid w:val="004B6430"/>
    <w:rsid w:val="004B6DAB"/>
    <w:rsid w:val="004B7458"/>
    <w:rsid w:val="004B76F6"/>
    <w:rsid w:val="004B77E0"/>
    <w:rsid w:val="004B78F2"/>
    <w:rsid w:val="004B7A12"/>
    <w:rsid w:val="004B7BA6"/>
    <w:rsid w:val="004C01F9"/>
    <w:rsid w:val="004C09DC"/>
    <w:rsid w:val="004C0D13"/>
    <w:rsid w:val="004C0E36"/>
    <w:rsid w:val="004C186C"/>
    <w:rsid w:val="004C2267"/>
    <w:rsid w:val="004C2438"/>
    <w:rsid w:val="004C244D"/>
    <w:rsid w:val="004C3234"/>
    <w:rsid w:val="004C3501"/>
    <w:rsid w:val="004C35DD"/>
    <w:rsid w:val="004C3770"/>
    <w:rsid w:val="004C394E"/>
    <w:rsid w:val="004C3B2C"/>
    <w:rsid w:val="004C3D1D"/>
    <w:rsid w:val="004C3DC5"/>
    <w:rsid w:val="004C4A69"/>
    <w:rsid w:val="004C4BF2"/>
    <w:rsid w:val="004C4FEC"/>
    <w:rsid w:val="004C52B1"/>
    <w:rsid w:val="004C56DA"/>
    <w:rsid w:val="004C5817"/>
    <w:rsid w:val="004C6447"/>
    <w:rsid w:val="004C6CC5"/>
    <w:rsid w:val="004C72A1"/>
    <w:rsid w:val="004C7E64"/>
    <w:rsid w:val="004D0235"/>
    <w:rsid w:val="004D09B0"/>
    <w:rsid w:val="004D0B85"/>
    <w:rsid w:val="004D0B9D"/>
    <w:rsid w:val="004D17A1"/>
    <w:rsid w:val="004D2141"/>
    <w:rsid w:val="004D216E"/>
    <w:rsid w:val="004D23AC"/>
    <w:rsid w:val="004D2547"/>
    <w:rsid w:val="004D26ED"/>
    <w:rsid w:val="004D367C"/>
    <w:rsid w:val="004D3803"/>
    <w:rsid w:val="004D4631"/>
    <w:rsid w:val="004D57DF"/>
    <w:rsid w:val="004D5C1A"/>
    <w:rsid w:val="004D677E"/>
    <w:rsid w:val="004D6A23"/>
    <w:rsid w:val="004D6A53"/>
    <w:rsid w:val="004D703D"/>
    <w:rsid w:val="004D743A"/>
    <w:rsid w:val="004E1140"/>
    <w:rsid w:val="004E2070"/>
    <w:rsid w:val="004E27B6"/>
    <w:rsid w:val="004E285B"/>
    <w:rsid w:val="004E2AC7"/>
    <w:rsid w:val="004E2D1D"/>
    <w:rsid w:val="004E2E46"/>
    <w:rsid w:val="004E2EEC"/>
    <w:rsid w:val="004E35A9"/>
    <w:rsid w:val="004E35C3"/>
    <w:rsid w:val="004E37F6"/>
    <w:rsid w:val="004E3FED"/>
    <w:rsid w:val="004E436B"/>
    <w:rsid w:val="004E4479"/>
    <w:rsid w:val="004E46A0"/>
    <w:rsid w:val="004E49C5"/>
    <w:rsid w:val="004E51E6"/>
    <w:rsid w:val="004E5C6E"/>
    <w:rsid w:val="004E6136"/>
    <w:rsid w:val="004E648D"/>
    <w:rsid w:val="004E6A2D"/>
    <w:rsid w:val="004E7F77"/>
    <w:rsid w:val="004F012A"/>
    <w:rsid w:val="004F0161"/>
    <w:rsid w:val="004F0FD9"/>
    <w:rsid w:val="004F10E4"/>
    <w:rsid w:val="004F1240"/>
    <w:rsid w:val="004F1CF4"/>
    <w:rsid w:val="004F2C76"/>
    <w:rsid w:val="004F32D6"/>
    <w:rsid w:val="004F334B"/>
    <w:rsid w:val="004F3C56"/>
    <w:rsid w:val="004F4214"/>
    <w:rsid w:val="004F439E"/>
    <w:rsid w:val="004F4638"/>
    <w:rsid w:val="004F554C"/>
    <w:rsid w:val="004F63E7"/>
    <w:rsid w:val="004F65F6"/>
    <w:rsid w:val="004F66C2"/>
    <w:rsid w:val="004F67CC"/>
    <w:rsid w:val="004F6F45"/>
    <w:rsid w:val="004F72E6"/>
    <w:rsid w:val="004F7445"/>
    <w:rsid w:val="004F7808"/>
    <w:rsid w:val="004F7914"/>
    <w:rsid w:val="004F7A20"/>
    <w:rsid w:val="00500144"/>
    <w:rsid w:val="00500748"/>
    <w:rsid w:val="0050101E"/>
    <w:rsid w:val="005010DF"/>
    <w:rsid w:val="00501589"/>
    <w:rsid w:val="00501847"/>
    <w:rsid w:val="00501F6C"/>
    <w:rsid w:val="00502B16"/>
    <w:rsid w:val="00502DC3"/>
    <w:rsid w:val="005031C1"/>
    <w:rsid w:val="00503597"/>
    <w:rsid w:val="005040C3"/>
    <w:rsid w:val="005047BE"/>
    <w:rsid w:val="00504A57"/>
    <w:rsid w:val="00504A7D"/>
    <w:rsid w:val="00505421"/>
    <w:rsid w:val="00505830"/>
    <w:rsid w:val="00505E85"/>
    <w:rsid w:val="00506158"/>
    <w:rsid w:val="0050638E"/>
    <w:rsid w:val="005066FF"/>
    <w:rsid w:val="005067C1"/>
    <w:rsid w:val="00506892"/>
    <w:rsid w:val="00507242"/>
    <w:rsid w:val="005073FF"/>
    <w:rsid w:val="00507D98"/>
    <w:rsid w:val="005104A1"/>
    <w:rsid w:val="00511443"/>
    <w:rsid w:val="00511C21"/>
    <w:rsid w:val="00511D15"/>
    <w:rsid w:val="00511DC0"/>
    <w:rsid w:val="00511DFD"/>
    <w:rsid w:val="00512A54"/>
    <w:rsid w:val="00513432"/>
    <w:rsid w:val="005138DF"/>
    <w:rsid w:val="00513903"/>
    <w:rsid w:val="0051401C"/>
    <w:rsid w:val="0051440C"/>
    <w:rsid w:val="00514BCE"/>
    <w:rsid w:val="0051501C"/>
    <w:rsid w:val="00515CCE"/>
    <w:rsid w:val="00515FA4"/>
    <w:rsid w:val="00516094"/>
    <w:rsid w:val="005162AA"/>
    <w:rsid w:val="005163D3"/>
    <w:rsid w:val="005163E8"/>
    <w:rsid w:val="005164F1"/>
    <w:rsid w:val="005167EE"/>
    <w:rsid w:val="00516D76"/>
    <w:rsid w:val="00516FEE"/>
    <w:rsid w:val="005177FB"/>
    <w:rsid w:val="00517CC1"/>
    <w:rsid w:val="00520142"/>
    <w:rsid w:val="005202C0"/>
    <w:rsid w:val="0052057E"/>
    <w:rsid w:val="005211EB"/>
    <w:rsid w:val="00522FDD"/>
    <w:rsid w:val="00523027"/>
    <w:rsid w:val="00523180"/>
    <w:rsid w:val="00523272"/>
    <w:rsid w:val="00523356"/>
    <w:rsid w:val="00523D98"/>
    <w:rsid w:val="00523E95"/>
    <w:rsid w:val="00523EF4"/>
    <w:rsid w:val="00524167"/>
    <w:rsid w:val="005249E1"/>
    <w:rsid w:val="00524B7D"/>
    <w:rsid w:val="00524C94"/>
    <w:rsid w:val="0052535D"/>
    <w:rsid w:val="00525566"/>
    <w:rsid w:val="00526885"/>
    <w:rsid w:val="00526C6D"/>
    <w:rsid w:val="00526D9E"/>
    <w:rsid w:val="005275E7"/>
    <w:rsid w:val="005276B2"/>
    <w:rsid w:val="00527B31"/>
    <w:rsid w:val="00530015"/>
    <w:rsid w:val="005303E0"/>
    <w:rsid w:val="00530422"/>
    <w:rsid w:val="00530D01"/>
    <w:rsid w:val="00531B04"/>
    <w:rsid w:val="00531F0C"/>
    <w:rsid w:val="0053243C"/>
    <w:rsid w:val="00532542"/>
    <w:rsid w:val="005328AF"/>
    <w:rsid w:val="00532BED"/>
    <w:rsid w:val="00532D2E"/>
    <w:rsid w:val="005332B7"/>
    <w:rsid w:val="005332D2"/>
    <w:rsid w:val="005337A9"/>
    <w:rsid w:val="00533940"/>
    <w:rsid w:val="00533D07"/>
    <w:rsid w:val="005342DD"/>
    <w:rsid w:val="0053585E"/>
    <w:rsid w:val="00536280"/>
    <w:rsid w:val="00536844"/>
    <w:rsid w:val="00536AE1"/>
    <w:rsid w:val="00537513"/>
    <w:rsid w:val="0053780E"/>
    <w:rsid w:val="00537E62"/>
    <w:rsid w:val="00540032"/>
    <w:rsid w:val="00540091"/>
    <w:rsid w:val="00540591"/>
    <w:rsid w:val="0054162E"/>
    <w:rsid w:val="00541748"/>
    <w:rsid w:val="005419FF"/>
    <w:rsid w:val="00541A82"/>
    <w:rsid w:val="0054256B"/>
    <w:rsid w:val="00542C22"/>
    <w:rsid w:val="00542D5B"/>
    <w:rsid w:val="00542E20"/>
    <w:rsid w:val="00542FBF"/>
    <w:rsid w:val="005434F1"/>
    <w:rsid w:val="005438C4"/>
    <w:rsid w:val="005454FA"/>
    <w:rsid w:val="005457C8"/>
    <w:rsid w:val="00545DCA"/>
    <w:rsid w:val="00546233"/>
    <w:rsid w:val="0054623B"/>
    <w:rsid w:val="005466DE"/>
    <w:rsid w:val="00546765"/>
    <w:rsid w:val="00546983"/>
    <w:rsid w:val="00546984"/>
    <w:rsid w:val="00546DCF"/>
    <w:rsid w:val="00546E3E"/>
    <w:rsid w:val="005476C9"/>
    <w:rsid w:val="00547CE1"/>
    <w:rsid w:val="00547D30"/>
    <w:rsid w:val="005504C5"/>
    <w:rsid w:val="0055093B"/>
    <w:rsid w:val="00550B74"/>
    <w:rsid w:val="00550EEA"/>
    <w:rsid w:val="00551128"/>
    <w:rsid w:val="00551C47"/>
    <w:rsid w:val="00552194"/>
    <w:rsid w:val="0055276F"/>
    <w:rsid w:val="00552BB9"/>
    <w:rsid w:val="00552C9C"/>
    <w:rsid w:val="005532E3"/>
    <w:rsid w:val="00553411"/>
    <w:rsid w:val="005537E7"/>
    <w:rsid w:val="005538F6"/>
    <w:rsid w:val="0055396E"/>
    <w:rsid w:val="00554222"/>
    <w:rsid w:val="00554457"/>
    <w:rsid w:val="00554D02"/>
    <w:rsid w:val="0055511A"/>
    <w:rsid w:val="005554E8"/>
    <w:rsid w:val="00555861"/>
    <w:rsid w:val="005558E2"/>
    <w:rsid w:val="00555D72"/>
    <w:rsid w:val="00556175"/>
    <w:rsid w:val="00556D43"/>
    <w:rsid w:val="00557BFD"/>
    <w:rsid w:val="00557E96"/>
    <w:rsid w:val="00557F20"/>
    <w:rsid w:val="00560158"/>
    <w:rsid w:val="005601D8"/>
    <w:rsid w:val="00560A5D"/>
    <w:rsid w:val="00561905"/>
    <w:rsid w:val="00561A55"/>
    <w:rsid w:val="00561E6F"/>
    <w:rsid w:val="0056206C"/>
    <w:rsid w:val="0056249D"/>
    <w:rsid w:val="00562D5C"/>
    <w:rsid w:val="005631E5"/>
    <w:rsid w:val="005635AF"/>
    <w:rsid w:val="0056395B"/>
    <w:rsid w:val="00563E39"/>
    <w:rsid w:val="00563FA7"/>
    <w:rsid w:val="00564505"/>
    <w:rsid w:val="0056461B"/>
    <w:rsid w:val="005649AA"/>
    <w:rsid w:val="00565416"/>
    <w:rsid w:val="00565638"/>
    <w:rsid w:val="00565C29"/>
    <w:rsid w:val="00565CB3"/>
    <w:rsid w:val="00565D9E"/>
    <w:rsid w:val="00565E73"/>
    <w:rsid w:val="00565ED4"/>
    <w:rsid w:val="005662BB"/>
    <w:rsid w:val="0056648B"/>
    <w:rsid w:val="0056704C"/>
    <w:rsid w:val="00567673"/>
    <w:rsid w:val="00567851"/>
    <w:rsid w:val="005678FD"/>
    <w:rsid w:val="00567A65"/>
    <w:rsid w:val="0057026A"/>
    <w:rsid w:val="005702DE"/>
    <w:rsid w:val="005711F5"/>
    <w:rsid w:val="00571538"/>
    <w:rsid w:val="00571C5C"/>
    <w:rsid w:val="00572581"/>
    <w:rsid w:val="0057285B"/>
    <w:rsid w:val="00572B4A"/>
    <w:rsid w:val="00572D44"/>
    <w:rsid w:val="00572F88"/>
    <w:rsid w:val="00573047"/>
    <w:rsid w:val="005732C1"/>
    <w:rsid w:val="00573526"/>
    <w:rsid w:val="00573759"/>
    <w:rsid w:val="005739E0"/>
    <w:rsid w:val="00573A2E"/>
    <w:rsid w:val="0057443A"/>
    <w:rsid w:val="00574AF0"/>
    <w:rsid w:val="00574C6D"/>
    <w:rsid w:val="005755E0"/>
    <w:rsid w:val="00575757"/>
    <w:rsid w:val="00575939"/>
    <w:rsid w:val="005759EC"/>
    <w:rsid w:val="00575CF6"/>
    <w:rsid w:val="00576391"/>
    <w:rsid w:val="005763D5"/>
    <w:rsid w:val="005766FD"/>
    <w:rsid w:val="00577282"/>
    <w:rsid w:val="0057730E"/>
    <w:rsid w:val="005776FA"/>
    <w:rsid w:val="005805AB"/>
    <w:rsid w:val="005807F1"/>
    <w:rsid w:val="00580966"/>
    <w:rsid w:val="00580976"/>
    <w:rsid w:val="00580AC7"/>
    <w:rsid w:val="00580E7D"/>
    <w:rsid w:val="00581217"/>
    <w:rsid w:val="00581334"/>
    <w:rsid w:val="0058174B"/>
    <w:rsid w:val="00581BC6"/>
    <w:rsid w:val="00581D14"/>
    <w:rsid w:val="00581FD1"/>
    <w:rsid w:val="005820B5"/>
    <w:rsid w:val="00582548"/>
    <w:rsid w:val="00582668"/>
    <w:rsid w:val="00582720"/>
    <w:rsid w:val="0058273C"/>
    <w:rsid w:val="00582D27"/>
    <w:rsid w:val="00583158"/>
    <w:rsid w:val="00583281"/>
    <w:rsid w:val="005833CF"/>
    <w:rsid w:val="005838FE"/>
    <w:rsid w:val="00583B71"/>
    <w:rsid w:val="00583F04"/>
    <w:rsid w:val="00583F18"/>
    <w:rsid w:val="00584089"/>
    <w:rsid w:val="00585299"/>
    <w:rsid w:val="0058556D"/>
    <w:rsid w:val="005857AD"/>
    <w:rsid w:val="00585A87"/>
    <w:rsid w:val="005862B3"/>
    <w:rsid w:val="005869D8"/>
    <w:rsid w:val="00586A16"/>
    <w:rsid w:val="00586EA0"/>
    <w:rsid w:val="00587E7F"/>
    <w:rsid w:val="00587FED"/>
    <w:rsid w:val="00590A9F"/>
    <w:rsid w:val="00590C39"/>
    <w:rsid w:val="005912AD"/>
    <w:rsid w:val="00592181"/>
    <w:rsid w:val="00592346"/>
    <w:rsid w:val="00592889"/>
    <w:rsid w:val="005929D4"/>
    <w:rsid w:val="00592F69"/>
    <w:rsid w:val="00592FFA"/>
    <w:rsid w:val="00593167"/>
    <w:rsid w:val="00593A42"/>
    <w:rsid w:val="00593DDE"/>
    <w:rsid w:val="00593F0F"/>
    <w:rsid w:val="0059456B"/>
    <w:rsid w:val="00595182"/>
    <w:rsid w:val="005953F0"/>
    <w:rsid w:val="00595E21"/>
    <w:rsid w:val="005960D8"/>
    <w:rsid w:val="005962CE"/>
    <w:rsid w:val="00596619"/>
    <w:rsid w:val="00596853"/>
    <w:rsid w:val="00596FAD"/>
    <w:rsid w:val="0059747D"/>
    <w:rsid w:val="0059756C"/>
    <w:rsid w:val="00597659"/>
    <w:rsid w:val="00597F38"/>
    <w:rsid w:val="005A0147"/>
    <w:rsid w:val="005A03F7"/>
    <w:rsid w:val="005A0652"/>
    <w:rsid w:val="005A06D0"/>
    <w:rsid w:val="005A093A"/>
    <w:rsid w:val="005A1141"/>
    <w:rsid w:val="005A23C9"/>
    <w:rsid w:val="005A2626"/>
    <w:rsid w:val="005A26C2"/>
    <w:rsid w:val="005A279F"/>
    <w:rsid w:val="005A3821"/>
    <w:rsid w:val="005A3A97"/>
    <w:rsid w:val="005A423E"/>
    <w:rsid w:val="005A4C9E"/>
    <w:rsid w:val="005A4F37"/>
    <w:rsid w:val="005A5469"/>
    <w:rsid w:val="005A58B4"/>
    <w:rsid w:val="005A5FD3"/>
    <w:rsid w:val="005A6F70"/>
    <w:rsid w:val="005A7060"/>
    <w:rsid w:val="005A76D3"/>
    <w:rsid w:val="005A78A7"/>
    <w:rsid w:val="005A7B17"/>
    <w:rsid w:val="005B0100"/>
    <w:rsid w:val="005B1A68"/>
    <w:rsid w:val="005B1B6E"/>
    <w:rsid w:val="005B1D89"/>
    <w:rsid w:val="005B26EC"/>
    <w:rsid w:val="005B2940"/>
    <w:rsid w:val="005B2A84"/>
    <w:rsid w:val="005B2AF0"/>
    <w:rsid w:val="005B2D9F"/>
    <w:rsid w:val="005B2DE2"/>
    <w:rsid w:val="005B31BF"/>
    <w:rsid w:val="005B3379"/>
    <w:rsid w:val="005B3A4A"/>
    <w:rsid w:val="005B4AE0"/>
    <w:rsid w:val="005B4CC4"/>
    <w:rsid w:val="005B513A"/>
    <w:rsid w:val="005B5281"/>
    <w:rsid w:val="005B533F"/>
    <w:rsid w:val="005B58E8"/>
    <w:rsid w:val="005B5CEF"/>
    <w:rsid w:val="005B603A"/>
    <w:rsid w:val="005B6B60"/>
    <w:rsid w:val="005B71FE"/>
    <w:rsid w:val="005B787F"/>
    <w:rsid w:val="005B7DDC"/>
    <w:rsid w:val="005C03E0"/>
    <w:rsid w:val="005C0650"/>
    <w:rsid w:val="005C078D"/>
    <w:rsid w:val="005C1249"/>
    <w:rsid w:val="005C1FC7"/>
    <w:rsid w:val="005C2040"/>
    <w:rsid w:val="005C217B"/>
    <w:rsid w:val="005C3181"/>
    <w:rsid w:val="005C333F"/>
    <w:rsid w:val="005C3344"/>
    <w:rsid w:val="005C3483"/>
    <w:rsid w:val="005C3678"/>
    <w:rsid w:val="005C3FBB"/>
    <w:rsid w:val="005C4669"/>
    <w:rsid w:val="005C47EE"/>
    <w:rsid w:val="005C503A"/>
    <w:rsid w:val="005C54DF"/>
    <w:rsid w:val="005C5829"/>
    <w:rsid w:val="005C595D"/>
    <w:rsid w:val="005C5EE8"/>
    <w:rsid w:val="005C6AEA"/>
    <w:rsid w:val="005C7428"/>
    <w:rsid w:val="005C776A"/>
    <w:rsid w:val="005C7815"/>
    <w:rsid w:val="005C783E"/>
    <w:rsid w:val="005D05BE"/>
    <w:rsid w:val="005D06CE"/>
    <w:rsid w:val="005D0AD2"/>
    <w:rsid w:val="005D0B6E"/>
    <w:rsid w:val="005D1106"/>
    <w:rsid w:val="005D17E9"/>
    <w:rsid w:val="005D1B4C"/>
    <w:rsid w:val="005D1C75"/>
    <w:rsid w:val="005D2C05"/>
    <w:rsid w:val="005D2F4C"/>
    <w:rsid w:val="005D3224"/>
    <w:rsid w:val="005D3866"/>
    <w:rsid w:val="005D38AB"/>
    <w:rsid w:val="005D3A5D"/>
    <w:rsid w:val="005D3BA7"/>
    <w:rsid w:val="005D452B"/>
    <w:rsid w:val="005D4D14"/>
    <w:rsid w:val="005D4E0D"/>
    <w:rsid w:val="005D51A4"/>
    <w:rsid w:val="005D5E8A"/>
    <w:rsid w:val="005D5EFD"/>
    <w:rsid w:val="005D6587"/>
    <w:rsid w:val="005D6956"/>
    <w:rsid w:val="005D749A"/>
    <w:rsid w:val="005E04FC"/>
    <w:rsid w:val="005E064A"/>
    <w:rsid w:val="005E098D"/>
    <w:rsid w:val="005E0F55"/>
    <w:rsid w:val="005E0FFF"/>
    <w:rsid w:val="005E1241"/>
    <w:rsid w:val="005E12D0"/>
    <w:rsid w:val="005E1467"/>
    <w:rsid w:val="005E16FA"/>
    <w:rsid w:val="005E19F9"/>
    <w:rsid w:val="005E1A4A"/>
    <w:rsid w:val="005E1B85"/>
    <w:rsid w:val="005E2A82"/>
    <w:rsid w:val="005E2DF5"/>
    <w:rsid w:val="005E30E2"/>
    <w:rsid w:val="005E3989"/>
    <w:rsid w:val="005E3A87"/>
    <w:rsid w:val="005E3B48"/>
    <w:rsid w:val="005E3E21"/>
    <w:rsid w:val="005E484E"/>
    <w:rsid w:val="005E4FFC"/>
    <w:rsid w:val="005E5249"/>
    <w:rsid w:val="005E5C0E"/>
    <w:rsid w:val="005E6130"/>
    <w:rsid w:val="005E6605"/>
    <w:rsid w:val="005E6F4C"/>
    <w:rsid w:val="005E75D7"/>
    <w:rsid w:val="005E761F"/>
    <w:rsid w:val="005E7674"/>
    <w:rsid w:val="005E7A66"/>
    <w:rsid w:val="005E7A68"/>
    <w:rsid w:val="005F07AB"/>
    <w:rsid w:val="005F0A50"/>
    <w:rsid w:val="005F1104"/>
    <w:rsid w:val="005F19ED"/>
    <w:rsid w:val="005F1D0C"/>
    <w:rsid w:val="005F2493"/>
    <w:rsid w:val="005F2611"/>
    <w:rsid w:val="005F26AD"/>
    <w:rsid w:val="005F413B"/>
    <w:rsid w:val="005F4447"/>
    <w:rsid w:val="005F485D"/>
    <w:rsid w:val="005F4CAA"/>
    <w:rsid w:val="005F5449"/>
    <w:rsid w:val="005F5AED"/>
    <w:rsid w:val="005F5E93"/>
    <w:rsid w:val="005F649B"/>
    <w:rsid w:val="005F6730"/>
    <w:rsid w:val="005F70F5"/>
    <w:rsid w:val="005F7DC3"/>
    <w:rsid w:val="00600358"/>
    <w:rsid w:val="00600D48"/>
    <w:rsid w:val="00601439"/>
    <w:rsid w:val="00601AB4"/>
    <w:rsid w:val="00601EDF"/>
    <w:rsid w:val="00601EED"/>
    <w:rsid w:val="00602882"/>
    <w:rsid w:val="0060379A"/>
    <w:rsid w:val="00603AA3"/>
    <w:rsid w:val="00603C8A"/>
    <w:rsid w:val="006046D1"/>
    <w:rsid w:val="0060518B"/>
    <w:rsid w:val="00605351"/>
    <w:rsid w:val="0060559A"/>
    <w:rsid w:val="00606550"/>
    <w:rsid w:val="0060675D"/>
    <w:rsid w:val="00606A77"/>
    <w:rsid w:val="00606BC1"/>
    <w:rsid w:val="00606D05"/>
    <w:rsid w:val="00606EF7"/>
    <w:rsid w:val="006071CB"/>
    <w:rsid w:val="0060736F"/>
    <w:rsid w:val="00607669"/>
    <w:rsid w:val="00607DF2"/>
    <w:rsid w:val="006100BC"/>
    <w:rsid w:val="00610325"/>
    <w:rsid w:val="00610D31"/>
    <w:rsid w:val="00610FB5"/>
    <w:rsid w:val="00611903"/>
    <w:rsid w:val="00611BBB"/>
    <w:rsid w:val="00611E56"/>
    <w:rsid w:val="00612134"/>
    <w:rsid w:val="0061260F"/>
    <w:rsid w:val="00612821"/>
    <w:rsid w:val="00612B29"/>
    <w:rsid w:val="00613399"/>
    <w:rsid w:val="006147DB"/>
    <w:rsid w:val="006154A1"/>
    <w:rsid w:val="00615728"/>
    <w:rsid w:val="00615817"/>
    <w:rsid w:val="00616838"/>
    <w:rsid w:val="00616933"/>
    <w:rsid w:val="00616B4F"/>
    <w:rsid w:val="00616E0E"/>
    <w:rsid w:val="006171BC"/>
    <w:rsid w:val="00617B37"/>
    <w:rsid w:val="00617BB9"/>
    <w:rsid w:val="006204AF"/>
    <w:rsid w:val="006209DB"/>
    <w:rsid w:val="00620E5A"/>
    <w:rsid w:val="00621073"/>
    <w:rsid w:val="0062194C"/>
    <w:rsid w:val="006219C0"/>
    <w:rsid w:val="006219E8"/>
    <w:rsid w:val="00621C34"/>
    <w:rsid w:val="00621D07"/>
    <w:rsid w:val="00621E31"/>
    <w:rsid w:val="00621F02"/>
    <w:rsid w:val="00622025"/>
    <w:rsid w:val="00622578"/>
    <w:rsid w:val="00622919"/>
    <w:rsid w:val="0062307F"/>
    <w:rsid w:val="00623211"/>
    <w:rsid w:val="006233DD"/>
    <w:rsid w:val="006238E1"/>
    <w:rsid w:val="00624276"/>
    <w:rsid w:val="0062455D"/>
    <w:rsid w:val="00624893"/>
    <w:rsid w:val="00625450"/>
    <w:rsid w:val="00625861"/>
    <w:rsid w:val="006258F1"/>
    <w:rsid w:val="00625CAB"/>
    <w:rsid w:val="00625E5D"/>
    <w:rsid w:val="006271B0"/>
    <w:rsid w:val="006272FA"/>
    <w:rsid w:val="006275C8"/>
    <w:rsid w:val="00627E8F"/>
    <w:rsid w:val="00630297"/>
    <w:rsid w:val="00630AD0"/>
    <w:rsid w:val="00631414"/>
    <w:rsid w:val="0063165A"/>
    <w:rsid w:val="006317E4"/>
    <w:rsid w:val="006323AE"/>
    <w:rsid w:val="006323D2"/>
    <w:rsid w:val="00632700"/>
    <w:rsid w:val="00632BB7"/>
    <w:rsid w:val="00632CA8"/>
    <w:rsid w:val="00632D3B"/>
    <w:rsid w:val="00633004"/>
    <w:rsid w:val="00633AD6"/>
    <w:rsid w:val="006346E1"/>
    <w:rsid w:val="006346F3"/>
    <w:rsid w:val="00634AFE"/>
    <w:rsid w:val="00634D85"/>
    <w:rsid w:val="0063545A"/>
    <w:rsid w:val="00635525"/>
    <w:rsid w:val="0063573B"/>
    <w:rsid w:val="00635E19"/>
    <w:rsid w:val="006369C2"/>
    <w:rsid w:val="00637292"/>
    <w:rsid w:val="0063748C"/>
    <w:rsid w:val="006375DC"/>
    <w:rsid w:val="0063781F"/>
    <w:rsid w:val="00637A88"/>
    <w:rsid w:val="00637C03"/>
    <w:rsid w:val="00640335"/>
    <w:rsid w:val="006403C2"/>
    <w:rsid w:val="00641610"/>
    <w:rsid w:val="00641987"/>
    <w:rsid w:val="00641A09"/>
    <w:rsid w:val="00641E0D"/>
    <w:rsid w:val="006424D2"/>
    <w:rsid w:val="00643200"/>
    <w:rsid w:val="006432E8"/>
    <w:rsid w:val="0064335E"/>
    <w:rsid w:val="0064338E"/>
    <w:rsid w:val="006433B2"/>
    <w:rsid w:val="00643FE3"/>
    <w:rsid w:val="0064505C"/>
    <w:rsid w:val="00645513"/>
    <w:rsid w:val="00645BEC"/>
    <w:rsid w:val="00645C4B"/>
    <w:rsid w:val="00645ECE"/>
    <w:rsid w:val="00645EE4"/>
    <w:rsid w:val="0064615F"/>
    <w:rsid w:val="00646470"/>
    <w:rsid w:val="00646489"/>
    <w:rsid w:val="00646909"/>
    <w:rsid w:val="00646CC3"/>
    <w:rsid w:val="00646F66"/>
    <w:rsid w:val="006476E0"/>
    <w:rsid w:val="00647F20"/>
    <w:rsid w:val="006503E6"/>
    <w:rsid w:val="00650781"/>
    <w:rsid w:val="006511E4"/>
    <w:rsid w:val="00651827"/>
    <w:rsid w:val="00651992"/>
    <w:rsid w:val="00651A44"/>
    <w:rsid w:val="006520FE"/>
    <w:rsid w:val="0065219E"/>
    <w:rsid w:val="00652219"/>
    <w:rsid w:val="00652222"/>
    <w:rsid w:val="006537BF"/>
    <w:rsid w:val="00653976"/>
    <w:rsid w:val="00654076"/>
    <w:rsid w:val="006540CE"/>
    <w:rsid w:val="006549BF"/>
    <w:rsid w:val="006553BD"/>
    <w:rsid w:val="006553F9"/>
    <w:rsid w:val="0065582E"/>
    <w:rsid w:val="00655D09"/>
    <w:rsid w:val="00656271"/>
    <w:rsid w:val="006562E8"/>
    <w:rsid w:val="00656828"/>
    <w:rsid w:val="00656BEA"/>
    <w:rsid w:val="0065721C"/>
    <w:rsid w:val="00657302"/>
    <w:rsid w:val="00657EB7"/>
    <w:rsid w:val="006605A0"/>
    <w:rsid w:val="00660AE3"/>
    <w:rsid w:val="00660E4B"/>
    <w:rsid w:val="00660F99"/>
    <w:rsid w:val="00661438"/>
    <w:rsid w:val="0066153B"/>
    <w:rsid w:val="0066167A"/>
    <w:rsid w:val="006617E2"/>
    <w:rsid w:val="00661C53"/>
    <w:rsid w:val="0066208D"/>
    <w:rsid w:val="00662579"/>
    <w:rsid w:val="00662843"/>
    <w:rsid w:val="006629DA"/>
    <w:rsid w:val="00662DA7"/>
    <w:rsid w:val="00663170"/>
    <w:rsid w:val="0066373A"/>
    <w:rsid w:val="00663857"/>
    <w:rsid w:val="00663BF9"/>
    <w:rsid w:val="00663FDB"/>
    <w:rsid w:val="0066497E"/>
    <w:rsid w:val="006649EF"/>
    <w:rsid w:val="00664F94"/>
    <w:rsid w:val="00665E20"/>
    <w:rsid w:val="00666B1F"/>
    <w:rsid w:val="00666D66"/>
    <w:rsid w:val="00666FF8"/>
    <w:rsid w:val="00667A12"/>
    <w:rsid w:val="00670220"/>
    <w:rsid w:val="00670652"/>
    <w:rsid w:val="00671709"/>
    <w:rsid w:val="00671DFA"/>
    <w:rsid w:val="00671F4E"/>
    <w:rsid w:val="006723EB"/>
    <w:rsid w:val="00672BD1"/>
    <w:rsid w:val="00673247"/>
    <w:rsid w:val="00673988"/>
    <w:rsid w:val="00673C58"/>
    <w:rsid w:val="00673D2E"/>
    <w:rsid w:val="00674231"/>
    <w:rsid w:val="006748E4"/>
    <w:rsid w:val="0067500B"/>
    <w:rsid w:val="00675ADD"/>
    <w:rsid w:val="00676097"/>
    <w:rsid w:val="006762F9"/>
    <w:rsid w:val="006765DB"/>
    <w:rsid w:val="00676A02"/>
    <w:rsid w:val="00676B5D"/>
    <w:rsid w:val="00676D0B"/>
    <w:rsid w:val="0067747D"/>
    <w:rsid w:val="00677E4F"/>
    <w:rsid w:val="00680693"/>
    <w:rsid w:val="00680AE4"/>
    <w:rsid w:val="0068125B"/>
    <w:rsid w:val="00681E5D"/>
    <w:rsid w:val="0068283D"/>
    <w:rsid w:val="0068297F"/>
    <w:rsid w:val="00682E51"/>
    <w:rsid w:val="00683656"/>
    <w:rsid w:val="00683D55"/>
    <w:rsid w:val="006843B8"/>
    <w:rsid w:val="00684662"/>
    <w:rsid w:val="006847FC"/>
    <w:rsid w:val="006848E3"/>
    <w:rsid w:val="00684DB9"/>
    <w:rsid w:val="006853A4"/>
    <w:rsid w:val="006858FB"/>
    <w:rsid w:val="006859CA"/>
    <w:rsid w:val="006862FB"/>
    <w:rsid w:val="006867A6"/>
    <w:rsid w:val="00686945"/>
    <w:rsid w:val="00686E5D"/>
    <w:rsid w:val="0068774C"/>
    <w:rsid w:val="00687875"/>
    <w:rsid w:val="00687AE8"/>
    <w:rsid w:val="00687D5B"/>
    <w:rsid w:val="00687E1E"/>
    <w:rsid w:val="00690A7C"/>
    <w:rsid w:val="00690ACC"/>
    <w:rsid w:val="00690BFB"/>
    <w:rsid w:val="00691083"/>
    <w:rsid w:val="006910EB"/>
    <w:rsid w:val="006914D1"/>
    <w:rsid w:val="00691969"/>
    <w:rsid w:val="00691975"/>
    <w:rsid w:val="006920A0"/>
    <w:rsid w:val="00692332"/>
    <w:rsid w:val="00692764"/>
    <w:rsid w:val="00692A50"/>
    <w:rsid w:val="00692DB8"/>
    <w:rsid w:val="00693C78"/>
    <w:rsid w:val="0069400E"/>
    <w:rsid w:val="0069401B"/>
    <w:rsid w:val="0069419A"/>
    <w:rsid w:val="006946AE"/>
    <w:rsid w:val="00694773"/>
    <w:rsid w:val="006948F9"/>
    <w:rsid w:val="00694B5C"/>
    <w:rsid w:val="0069517F"/>
    <w:rsid w:val="00695239"/>
    <w:rsid w:val="0069552A"/>
    <w:rsid w:val="00695612"/>
    <w:rsid w:val="00695A7A"/>
    <w:rsid w:val="006960AA"/>
    <w:rsid w:val="0069688F"/>
    <w:rsid w:val="00696B15"/>
    <w:rsid w:val="00696DFC"/>
    <w:rsid w:val="006973F3"/>
    <w:rsid w:val="00697BDD"/>
    <w:rsid w:val="00697DCA"/>
    <w:rsid w:val="006A0CB9"/>
    <w:rsid w:val="006A10E7"/>
    <w:rsid w:val="006A1772"/>
    <w:rsid w:val="006A2AF6"/>
    <w:rsid w:val="006A2BC4"/>
    <w:rsid w:val="006A35FE"/>
    <w:rsid w:val="006A386B"/>
    <w:rsid w:val="006A3E3A"/>
    <w:rsid w:val="006A42C4"/>
    <w:rsid w:val="006A4336"/>
    <w:rsid w:val="006A478E"/>
    <w:rsid w:val="006A4E8A"/>
    <w:rsid w:val="006A5C31"/>
    <w:rsid w:val="006A5C92"/>
    <w:rsid w:val="006A6198"/>
    <w:rsid w:val="006A654D"/>
    <w:rsid w:val="006B006E"/>
    <w:rsid w:val="006B0144"/>
    <w:rsid w:val="006B02CD"/>
    <w:rsid w:val="006B03FF"/>
    <w:rsid w:val="006B0BF0"/>
    <w:rsid w:val="006B0CB9"/>
    <w:rsid w:val="006B0DE6"/>
    <w:rsid w:val="006B15DA"/>
    <w:rsid w:val="006B197D"/>
    <w:rsid w:val="006B27A7"/>
    <w:rsid w:val="006B2803"/>
    <w:rsid w:val="006B2C86"/>
    <w:rsid w:val="006B397C"/>
    <w:rsid w:val="006B4232"/>
    <w:rsid w:val="006B4260"/>
    <w:rsid w:val="006B4270"/>
    <w:rsid w:val="006B4774"/>
    <w:rsid w:val="006B5020"/>
    <w:rsid w:val="006B5988"/>
    <w:rsid w:val="006B5B89"/>
    <w:rsid w:val="006B60AD"/>
    <w:rsid w:val="006B6169"/>
    <w:rsid w:val="006B6257"/>
    <w:rsid w:val="006B6469"/>
    <w:rsid w:val="006B7094"/>
    <w:rsid w:val="006B7B56"/>
    <w:rsid w:val="006C03E8"/>
    <w:rsid w:val="006C05C5"/>
    <w:rsid w:val="006C0998"/>
    <w:rsid w:val="006C0BF2"/>
    <w:rsid w:val="006C10D3"/>
    <w:rsid w:val="006C1544"/>
    <w:rsid w:val="006C182F"/>
    <w:rsid w:val="006C185C"/>
    <w:rsid w:val="006C1AB7"/>
    <w:rsid w:val="006C1DD0"/>
    <w:rsid w:val="006C1EA4"/>
    <w:rsid w:val="006C20CB"/>
    <w:rsid w:val="006C2259"/>
    <w:rsid w:val="006C2314"/>
    <w:rsid w:val="006C23B8"/>
    <w:rsid w:val="006C27E7"/>
    <w:rsid w:val="006C2F36"/>
    <w:rsid w:val="006C3800"/>
    <w:rsid w:val="006C3817"/>
    <w:rsid w:val="006C38AA"/>
    <w:rsid w:val="006C3AC6"/>
    <w:rsid w:val="006C3B5A"/>
    <w:rsid w:val="006C3D60"/>
    <w:rsid w:val="006C4DB8"/>
    <w:rsid w:val="006C4DE6"/>
    <w:rsid w:val="006C5086"/>
    <w:rsid w:val="006C5267"/>
    <w:rsid w:val="006C5682"/>
    <w:rsid w:val="006C57F8"/>
    <w:rsid w:val="006C588C"/>
    <w:rsid w:val="006C58FF"/>
    <w:rsid w:val="006C601E"/>
    <w:rsid w:val="006C6057"/>
    <w:rsid w:val="006C62EA"/>
    <w:rsid w:val="006C659E"/>
    <w:rsid w:val="006C6DF6"/>
    <w:rsid w:val="006C709D"/>
    <w:rsid w:val="006D019B"/>
    <w:rsid w:val="006D0288"/>
    <w:rsid w:val="006D03D7"/>
    <w:rsid w:val="006D0607"/>
    <w:rsid w:val="006D08B1"/>
    <w:rsid w:val="006D0F74"/>
    <w:rsid w:val="006D1600"/>
    <w:rsid w:val="006D19A8"/>
    <w:rsid w:val="006D2389"/>
    <w:rsid w:val="006D2424"/>
    <w:rsid w:val="006D25BA"/>
    <w:rsid w:val="006D27FA"/>
    <w:rsid w:val="006D2BF9"/>
    <w:rsid w:val="006D2E82"/>
    <w:rsid w:val="006D32CD"/>
    <w:rsid w:val="006D3A36"/>
    <w:rsid w:val="006D3B27"/>
    <w:rsid w:val="006D3B55"/>
    <w:rsid w:val="006D3F57"/>
    <w:rsid w:val="006D40BA"/>
    <w:rsid w:val="006D417E"/>
    <w:rsid w:val="006D4607"/>
    <w:rsid w:val="006D5404"/>
    <w:rsid w:val="006D54C7"/>
    <w:rsid w:val="006D5677"/>
    <w:rsid w:val="006D5F0A"/>
    <w:rsid w:val="006D5F47"/>
    <w:rsid w:val="006D6265"/>
    <w:rsid w:val="006D62FF"/>
    <w:rsid w:val="006D6D89"/>
    <w:rsid w:val="006D710F"/>
    <w:rsid w:val="006D7EF8"/>
    <w:rsid w:val="006E0EE1"/>
    <w:rsid w:val="006E0F68"/>
    <w:rsid w:val="006E17A5"/>
    <w:rsid w:val="006E1DE7"/>
    <w:rsid w:val="006E1EB4"/>
    <w:rsid w:val="006E22ED"/>
    <w:rsid w:val="006E2CDF"/>
    <w:rsid w:val="006E3994"/>
    <w:rsid w:val="006E4133"/>
    <w:rsid w:val="006E45DC"/>
    <w:rsid w:val="006E4ABE"/>
    <w:rsid w:val="006E4AEC"/>
    <w:rsid w:val="006E4BD6"/>
    <w:rsid w:val="006E4C78"/>
    <w:rsid w:val="006E5218"/>
    <w:rsid w:val="006E52A5"/>
    <w:rsid w:val="006E5345"/>
    <w:rsid w:val="006E5DF4"/>
    <w:rsid w:val="006E66BD"/>
    <w:rsid w:val="006E68BA"/>
    <w:rsid w:val="006E6917"/>
    <w:rsid w:val="006E7579"/>
    <w:rsid w:val="006E75A7"/>
    <w:rsid w:val="006E77AB"/>
    <w:rsid w:val="006E789C"/>
    <w:rsid w:val="006E78A2"/>
    <w:rsid w:val="006E7CFA"/>
    <w:rsid w:val="006F01BD"/>
    <w:rsid w:val="006F1458"/>
    <w:rsid w:val="006F2C12"/>
    <w:rsid w:val="006F2E7D"/>
    <w:rsid w:val="006F2F66"/>
    <w:rsid w:val="006F5673"/>
    <w:rsid w:val="006F5D4F"/>
    <w:rsid w:val="006F6596"/>
    <w:rsid w:val="006F6939"/>
    <w:rsid w:val="006F6C3F"/>
    <w:rsid w:val="006F721E"/>
    <w:rsid w:val="006F7573"/>
    <w:rsid w:val="006F7DAE"/>
    <w:rsid w:val="00700A53"/>
    <w:rsid w:val="00700FE4"/>
    <w:rsid w:val="0070111A"/>
    <w:rsid w:val="0070123E"/>
    <w:rsid w:val="007014DC"/>
    <w:rsid w:val="007019A4"/>
    <w:rsid w:val="00701B24"/>
    <w:rsid w:val="00701F8B"/>
    <w:rsid w:val="007022C9"/>
    <w:rsid w:val="007024C9"/>
    <w:rsid w:val="007029E4"/>
    <w:rsid w:val="00702DC8"/>
    <w:rsid w:val="007030FF"/>
    <w:rsid w:val="007034E6"/>
    <w:rsid w:val="007037DD"/>
    <w:rsid w:val="0070462B"/>
    <w:rsid w:val="00705831"/>
    <w:rsid w:val="00705A28"/>
    <w:rsid w:val="00706674"/>
    <w:rsid w:val="00706FE6"/>
    <w:rsid w:val="00707058"/>
    <w:rsid w:val="00707E61"/>
    <w:rsid w:val="00710256"/>
    <w:rsid w:val="0071087C"/>
    <w:rsid w:val="00710B34"/>
    <w:rsid w:val="00710EA7"/>
    <w:rsid w:val="007111E4"/>
    <w:rsid w:val="00711347"/>
    <w:rsid w:val="0071145C"/>
    <w:rsid w:val="007115E2"/>
    <w:rsid w:val="007116E4"/>
    <w:rsid w:val="00711A33"/>
    <w:rsid w:val="00711D58"/>
    <w:rsid w:val="0071200A"/>
    <w:rsid w:val="00712419"/>
    <w:rsid w:val="00712739"/>
    <w:rsid w:val="00712A4F"/>
    <w:rsid w:val="00712ABC"/>
    <w:rsid w:val="00712D3F"/>
    <w:rsid w:val="00713264"/>
    <w:rsid w:val="00713282"/>
    <w:rsid w:val="007135AA"/>
    <w:rsid w:val="00713682"/>
    <w:rsid w:val="00713C57"/>
    <w:rsid w:val="00714199"/>
    <w:rsid w:val="00714407"/>
    <w:rsid w:val="00714982"/>
    <w:rsid w:val="00714E0C"/>
    <w:rsid w:val="00714E67"/>
    <w:rsid w:val="00715453"/>
    <w:rsid w:val="0071545B"/>
    <w:rsid w:val="00715DCC"/>
    <w:rsid w:val="00716386"/>
    <w:rsid w:val="00716A67"/>
    <w:rsid w:val="00717040"/>
    <w:rsid w:val="00717230"/>
    <w:rsid w:val="0071763E"/>
    <w:rsid w:val="00717A69"/>
    <w:rsid w:val="00717F68"/>
    <w:rsid w:val="007205D8"/>
    <w:rsid w:val="00720675"/>
    <w:rsid w:val="00720692"/>
    <w:rsid w:val="00720AB4"/>
    <w:rsid w:val="00721CA9"/>
    <w:rsid w:val="00721EB3"/>
    <w:rsid w:val="0072235F"/>
    <w:rsid w:val="007223C6"/>
    <w:rsid w:val="007224F4"/>
    <w:rsid w:val="00722ACA"/>
    <w:rsid w:val="00722F56"/>
    <w:rsid w:val="00723091"/>
    <w:rsid w:val="007233B3"/>
    <w:rsid w:val="00723671"/>
    <w:rsid w:val="007237E9"/>
    <w:rsid w:val="0072419D"/>
    <w:rsid w:val="00724780"/>
    <w:rsid w:val="00724B0C"/>
    <w:rsid w:val="00725003"/>
    <w:rsid w:val="007251AA"/>
    <w:rsid w:val="00725C34"/>
    <w:rsid w:val="00726221"/>
    <w:rsid w:val="00726B95"/>
    <w:rsid w:val="00726D0D"/>
    <w:rsid w:val="00726E23"/>
    <w:rsid w:val="0072733C"/>
    <w:rsid w:val="0072735E"/>
    <w:rsid w:val="007273AB"/>
    <w:rsid w:val="00727991"/>
    <w:rsid w:val="00727ECB"/>
    <w:rsid w:val="00730233"/>
    <w:rsid w:val="007303BA"/>
    <w:rsid w:val="0073072A"/>
    <w:rsid w:val="0073236D"/>
    <w:rsid w:val="0073290E"/>
    <w:rsid w:val="00732B51"/>
    <w:rsid w:val="00732E86"/>
    <w:rsid w:val="00733192"/>
    <w:rsid w:val="00733390"/>
    <w:rsid w:val="00733EE1"/>
    <w:rsid w:val="007359FD"/>
    <w:rsid w:val="00735A3E"/>
    <w:rsid w:val="007360AC"/>
    <w:rsid w:val="00736253"/>
    <w:rsid w:val="0073678B"/>
    <w:rsid w:val="00736D49"/>
    <w:rsid w:val="0073731A"/>
    <w:rsid w:val="007373E0"/>
    <w:rsid w:val="0073779C"/>
    <w:rsid w:val="007377DD"/>
    <w:rsid w:val="0073786C"/>
    <w:rsid w:val="007400F6"/>
    <w:rsid w:val="0074145B"/>
    <w:rsid w:val="0074156A"/>
    <w:rsid w:val="00741AD4"/>
    <w:rsid w:val="00741BCA"/>
    <w:rsid w:val="00742687"/>
    <w:rsid w:val="007432C0"/>
    <w:rsid w:val="007433EF"/>
    <w:rsid w:val="00743B68"/>
    <w:rsid w:val="00743C80"/>
    <w:rsid w:val="00743CF7"/>
    <w:rsid w:val="00743D23"/>
    <w:rsid w:val="0074427A"/>
    <w:rsid w:val="00744EFE"/>
    <w:rsid w:val="007452AD"/>
    <w:rsid w:val="00745671"/>
    <w:rsid w:val="007458A0"/>
    <w:rsid w:val="00746370"/>
    <w:rsid w:val="00746848"/>
    <w:rsid w:val="00746A2D"/>
    <w:rsid w:val="0074727C"/>
    <w:rsid w:val="0074771A"/>
    <w:rsid w:val="00747AEF"/>
    <w:rsid w:val="0075039A"/>
    <w:rsid w:val="007503B5"/>
    <w:rsid w:val="00750E17"/>
    <w:rsid w:val="0075112D"/>
    <w:rsid w:val="00751952"/>
    <w:rsid w:val="00752572"/>
    <w:rsid w:val="0075289D"/>
    <w:rsid w:val="00753818"/>
    <w:rsid w:val="00753CC9"/>
    <w:rsid w:val="00754174"/>
    <w:rsid w:val="0075461C"/>
    <w:rsid w:val="00754B76"/>
    <w:rsid w:val="00754CED"/>
    <w:rsid w:val="00755228"/>
    <w:rsid w:val="00755504"/>
    <w:rsid w:val="0075585E"/>
    <w:rsid w:val="00755A45"/>
    <w:rsid w:val="00755C59"/>
    <w:rsid w:val="00755CA3"/>
    <w:rsid w:val="007562B8"/>
    <w:rsid w:val="00756351"/>
    <w:rsid w:val="0075651C"/>
    <w:rsid w:val="007568CC"/>
    <w:rsid w:val="00756B04"/>
    <w:rsid w:val="00756B23"/>
    <w:rsid w:val="00756EC6"/>
    <w:rsid w:val="00757A12"/>
    <w:rsid w:val="00757EDC"/>
    <w:rsid w:val="00760141"/>
    <w:rsid w:val="00760667"/>
    <w:rsid w:val="007606D2"/>
    <w:rsid w:val="00760A2C"/>
    <w:rsid w:val="0076150E"/>
    <w:rsid w:val="007616FA"/>
    <w:rsid w:val="0076180F"/>
    <w:rsid w:val="00761937"/>
    <w:rsid w:val="00762778"/>
    <w:rsid w:val="007636B5"/>
    <w:rsid w:val="007638B4"/>
    <w:rsid w:val="00763D74"/>
    <w:rsid w:val="00763D8B"/>
    <w:rsid w:val="00763DE7"/>
    <w:rsid w:val="00763EAD"/>
    <w:rsid w:val="0076455E"/>
    <w:rsid w:val="00764D52"/>
    <w:rsid w:val="007652FF"/>
    <w:rsid w:val="0076536E"/>
    <w:rsid w:val="00765CA7"/>
    <w:rsid w:val="00765FDF"/>
    <w:rsid w:val="0076612B"/>
    <w:rsid w:val="0076615C"/>
    <w:rsid w:val="00766779"/>
    <w:rsid w:val="00766C24"/>
    <w:rsid w:val="00767BA0"/>
    <w:rsid w:val="00767F6D"/>
    <w:rsid w:val="00771229"/>
    <w:rsid w:val="0077178C"/>
    <w:rsid w:val="007719FB"/>
    <w:rsid w:val="00771EEB"/>
    <w:rsid w:val="00772C96"/>
    <w:rsid w:val="007736AD"/>
    <w:rsid w:val="00773ACF"/>
    <w:rsid w:val="00773D81"/>
    <w:rsid w:val="00773DDD"/>
    <w:rsid w:val="00774513"/>
    <w:rsid w:val="007747BB"/>
    <w:rsid w:val="007748F3"/>
    <w:rsid w:val="007749FA"/>
    <w:rsid w:val="00774C6E"/>
    <w:rsid w:val="0077508C"/>
    <w:rsid w:val="00775350"/>
    <w:rsid w:val="007753C0"/>
    <w:rsid w:val="007755F7"/>
    <w:rsid w:val="00775F04"/>
    <w:rsid w:val="00775FF9"/>
    <w:rsid w:val="007762EB"/>
    <w:rsid w:val="00776549"/>
    <w:rsid w:val="00776602"/>
    <w:rsid w:val="007766B6"/>
    <w:rsid w:val="0077673E"/>
    <w:rsid w:val="00777CF3"/>
    <w:rsid w:val="00777FC2"/>
    <w:rsid w:val="007804BC"/>
    <w:rsid w:val="00780570"/>
    <w:rsid w:val="0078066D"/>
    <w:rsid w:val="00781C6E"/>
    <w:rsid w:val="00781D4D"/>
    <w:rsid w:val="00781E7F"/>
    <w:rsid w:val="007821FD"/>
    <w:rsid w:val="0078250D"/>
    <w:rsid w:val="00783599"/>
    <w:rsid w:val="00784748"/>
    <w:rsid w:val="0078495D"/>
    <w:rsid w:val="00785334"/>
    <w:rsid w:val="007853CA"/>
    <w:rsid w:val="00785578"/>
    <w:rsid w:val="00785731"/>
    <w:rsid w:val="007860C0"/>
    <w:rsid w:val="00786111"/>
    <w:rsid w:val="007861BC"/>
    <w:rsid w:val="00787180"/>
    <w:rsid w:val="007877C7"/>
    <w:rsid w:val="00787BB4"/>
    <w:rsid w:val="007902F0"/>
    <w:rsid w:val="0079041E"/>
    <w:rsid w:val="00790A00"/>
    <w:rsid w:val="00790CDE"/>
    <w:rsid w:val="00790F19"/>
    <w:rsid w:val="0079139E"/>
    <w:rsid w:val="00791624"/>
    <w:rsid w:val="007917BC"/>
    <w:rsid w:val="00791C96"/>
    <w:rsid w:val="00791D0E"/>
    <w:rsid w:val="00791E26"/>
    <w:rsid w:val="00792300"/>
    <w:rsid w:val="007926DB"/>
    <w:rsid w:val="0079312A"/>
    <w:rsid w:val="0079346A"/>
    <w:rsid w:val="0079356A"/>
    <w:rsid w:val="00794699"/>
    <w:rsid w:val="007947B6"/>
    <w:rsid w:val="0079480C"/>
    <w:rsid w:val="0079487E"/>
    <w:rsid w:val="00794E08"/>
    <w:rsid w:val="007951A9"/>
    <w:rsid w:val="00795225"/>
    <w:rsid w:val="00795413"/>
    <w:rsid w:val="0079585B"/>
    <w:rsid w:val="0079607A"/>
    <w:rsid w:val="007961C7"/>
    <w:rsid w:val="007961DF"/>
    <w:rsid w:val="00796339"/>
    <w:rsid w:val="00796F95"/>
    <w:rsid w:val="0079711A"/>
    <w:rsid w:val="007976AA"/>
    <w:rsid w:val="00797AD6"/>
    <w:rsid w:val="007A036F"/>
    <w:rsid w:val="007A03E7"/>
    <w:rsid w:val="007A221A"/>
    <w:rsid w:val="007A2CDF"/>
    <w:rsid w:val="007A32F2"/>
    <w:rsid w:val="007A35CC"/>
    <w:rsid w:val="007A38BA"/>
    <w:rsid w:val="007A38F0"/>
    <w:rsid w:val="007A3CA5"/>
    <w:rsid w:val="007A3E2C"/>
    <w:rsid w:val="007A3FA4"/>
    <w:rsid w:val="007A43F6"/>
    <w:rsid w:val="007A4B05"/>
    <w:rsid w:val="007A4B1B"/>
    <w:rsid w:val="007A53F4"/>
    <w:rsid w:val="007A548F"/>
    <w:rsid w:val="007A5BC7"/>
    <w:rsid w:val="007A5C20"/>
    <w:rsid w:val="007A5EA4"/>
    <w:rsid w:val="007A6E3F"/>
    <w:rsid w:val="007A6FDA"/>
    <w:rsid w:val="007A73D4"/>
    <w:rsid w:val="007A7C78"/>
    <w:rsid w:val="007B0477"/>
    <w:rsid w:val="007B09F5"/>
    <w:rsid w:val="007B0F21"/>
    <w:rsid w:val="007B1CD9"/>
    <w:rsid w:val="007B21C5"/>
    <w:rsid w:val="007B2213"/>
    <w:rsid w:val="007B22C8"/>
    <w:rsid w:val="007B2CFE"/>
    <w:rsid w:val="007B2EC0"/>
    <w:rsid w:val="007B380E"/>
    <w:rsid w:val="007B46BE"/>
    <w:rsid w:val="007B609E"/>
    <w:rsid w:val="007B61EC"/>
    <w:rsid w:val="007B62AB"/>
    <w:rsid w:val="007B6387"/>
    <w:rsid w:val="007B67D4"/>
    <w:rsid w:val="007B68FE"/>
    <w:rsid w:val="007B6EEE"/>
    <w:rsid w:val="007B6EFD"/>
    <w:rsid w:val="007B710E"/>
    <w:rsid w:val="007B79B9"/>
    <w:rsid w:val="007B7CD0"/>
    <w:rsid w:val="007C0100"/>
    <w:rsid w:val="007C0289"/>
    <w:rsid w:val="007C029B"/>
    <w:rsid w:val="007C079D"/>
    <w:rsid w:val="007C1041"/>
    <w:rsid w:val="007C126E"/>
    <w:rsid w:val="007C131C"/>
    <w:rsid w:val="007C1E69"/>
    <w:rsid w:val="007C28CC"/>
    <w:rsid w:val="007C38E6"/>
    <w:rsid w:val="007C39C9"/>
    <w:rsid w:val="007C3EE0"/>
    <w:rsid w:val="007C4679"/>
    <w:rsid w:val="007C5339"/>
    <w:rsid w:val="007C54FF"/>
    <w:rsid w:val="007C56BE"/>
    <w:rsid w:val="007C5C54"/>
    <w:rsid w:val="007C5C6B"/>
    <w:rsid w:val="007C6035"/>
    <w:rsid w:val="007C63C4"/>
    <w:rsid w:val="007C65FE"/>
    <w:rsid w:val="007C70C3"/>
    <w:rsid w:val="007C7A85"/>
    <w:rsid w:val="007C7D29"/>
    <w:rsid w:val="007C7D45"/>
    <w:rsid w:val="007D00C0"/>
    <w:rsid w:val="007D0798"/>
    <w:rsid w:val="007D0815"/>
    <w:rsid w:val="007D08B4"/>
    <w:rsid w:val="007D0D27"/>
    <w:rsid w:val="007D0F9B"/>
    <w:rsid w:val="007D1049"/>
    <w:rsid w:val="007D12AE"/>
    <w:rsid w:val="007D12B1"/>
    <w:rsid w:val="007D17EC"/>
    <w:rsid w:val="007D18F6"/>
    <w:rsid w:val="007D19B1"/>
    <w:rsid w:val="007D23CB"/>
    <w:rsid w:val="007D24DF"/>
    <w:rsid w:val="007D27C8"/>
    <w:rsid w:val="007D2F79"/>
    <w:rsid w:val="007D2F7C"/>
    <w:rsid w:val="007D3FCC"/>
    <w:rsid w:val="007D41A9"/>
    <w:rsid w:val="007D53AE"/>
    <w:rsid w:val="007D53E0"/>
    <w:rsid w:val="007D551E"/>
    <w:rsid w:val="007D6303"/>
    <w:rsid w:val="007D7084"/>
    <w:rsid w:val="007D70CA"/>
    <w:rsid w:val="007D76EA"/>
    <w:rsid w:val="007D778B"/>
    <w:rsid w:val="007D796E"/>
    <w:rsid w:val="007D7EA1"/>
    <w:rsid w:val="007E00C6"/>
    <w:rsid w:val="007E099E"/>
    <w:rsid w:val="007E0A05"/>
    <w:rsid w:val="007E0A62"/>
    <w:rsid w:val="007E0C31"/>
    <w:rsid w:val="007E1573"/>
    <w:rsid w:val="007E17D3"/>
    <w:rsid w:val="007E277B"/>
    <w:rsid w:val="007E2812"/>
    <w:rsid w:val="007E2887"/>
    <w:rsid w:val="007E2E7F"/>
    <w:rsid w:val="007E37FD"/>
    <w:rsid w:val="007E4A5C"/>
    <w:rsid w:val="007E50DB"/>
    <w:rsid w:val="007E5179"/>
    <w:rsid w:val="007E5CB0"/>
    <w:rsid w:val="007E617B"/>
    <w:rsid w:val="007E6207"/>
    <w:rsid w:val="007E6211"/>
    <w:rsid w:val="007E67B9"/>
    <w:rsid w:val="007E6A06"/>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E4B"/>
    <w:rsid w:val="007F1FD2"/>
    <w:rsid w:val="007F29D4"/>
    <w:rsid w:val="007F2CE5"/>
    <w:rsid w:val="007F35B1"/>
    <w:rsid w:val="007F36D1"/>
    <w:rsid w:val="007F3F4A"/>
    <w:rsid w:val="007F41EB"/>
    <w:rsid w:val="007F4716"/>
    <w:rsid w:val="007F4949"/>
    <w:rsid w:val="007F4A60"/>
    <w:rsid w:val="007F4D88"/>
    <w:rsid w:val="007F524D"/>
    <w:rsid w:val="007F57D2"/>
    <w:rsid w:val="007F57FC"/>
    <w:rsid w:val="007F5808"/>
    <w:rsid w:val="007F59D7"/>
    <w:rsid w:val="007F6258"/>
    <w:rsid w:val="007F6351"/>
    <w:rsid w:val="007F6D8A"/>
    <w:rsid w:val="007F72C2"/>
    <w:rsid w:val="00800335"/>
    <w:rsid w:val="00800DDA"/>
    <w:rsid w:val="008016D7"/>
    <w:rsid w:val="00801A7A"/>
    <w:rsid w:val="00802753"/>
    <w:rsid w:val="00802994"/>
    <w:rsid w:val="00802ACE"/>
    <w:rsid w:val="00802D5C"/>
    <w:rsid w:val="00802DD9"/>
    <w:rsid w:val="00802E88"/>
    <w:rsid w:val="00803B98"/>
    <w:rsid w:val="00803D3E"/>
    <w:rsid w:val="008047DA"/>
    <w:rsid w:val="008047F8"/>
    <w:rsid w:val="00804B23"/>
    <w:rsid w:val="00804CC9"/>
    <w:rsid w:val="00804D36"/>
    <w:rsid w:val="00804F8F"/>
    <w:rsid w:val="0080529E"/>
    <w:rsid w:val="00805582"/>
    <w:rsid w:val="0080593A"/>
    <w:rsid w:val="00805A44"/>
    <w:rsid w:val="00805B0A"/>
    <w:rsid w:val="00805C29"/>
    <w:rsid w:val="00805D44"/>
    <w:rsid w:val="00805EB6"/>
    <w:rsid w:val="008063E1"/>
    <w:rsid w:val="008065D4"/>
    <w:rsid w:val="00806A0B"/>
    <w:rsid w:val="00806EF1"/>
    <w:rsid w:val="00806F6D"/>
    <w:rsid w:val="00806F8C"/>
    <w:rsid w:val="0080720A"/>
    <w:rsid w:val="00807627"/>
    <w:rsid w:val="00807F9F"/>
    <w:rsid w:val="00810486"/>
    <w:rsid w:val="00810DD6"/>
    <w:rsid w:val="00810DEF"/>
    <w:rsid w:val="008114D9"/>
    <w:rsid w:val="0081154C"/>
    <w:rsid w:val="00811684"/>
    <w:rsid w:val="008119A0"/>
    <w:rsid w:val="0081215E"/>
    <w:rsid w:val="0081246C"/>
    <w:rsid w:val="00812A93"/>
    <w:rsid w:val="008133A4"/>
    <w:rsid w:val="00813DCA"/>
    <w:rsid w:val="00813F75"/>
    <w:rsid w:val="008143D3"/>
    <w:rsid w:val="00814723"/>
    <w:rsid w:val="00814973"/>
    <w:rsid w:val="00814F44"/>
    <w:rsid w:val="0081510F"/>
    <w:rsid w:val="00815596"/>
    <w:rsid w:val="00815EE9"/>
    <w:rsid w:val="00816093"/>
    <w:rsid w:val="008161BA"/>
    <w:rsid w:val="008163F6"/>
    <w:rsid w:val="008164F6"/>
    <w:rsid w:val="00817532"/>
    <w:rsid w:val="00817808"/>
    <w:rsid w:val="0081794A"/>
    <w:rsid w:val="0081796B"/>
    <w:rsid w:val="00817A05"/>
    <w:rsid w:val="00817CCC"/>
    <w:rsid w:val="00820C00"/>
    <w:rsid w:val="00821407"/>
    <w:rsid w:val="008218C2"/>
    <w:rsid w:val="00821EA7"/>
    <w:rsid w:val="00821FBE"/>
    <w:rsid w:val="00822193"/>
    <w:rsid w:val="0082225C"/>
    <w:rsid w:val="0082252D"/>
    <w:rsid w:val="0082317E"/>
    <w:rsid w:val="00823825"/>
    <w:rsid w:val="00823B09"/>
    <w:rsid w:val="00823C9E"/>
    <w:rsid w:val="008241C5"/>
    <w:rsid w:val="00824BD9"/>
    <w:rsid w:val="00825A49"/>
    <w:rsid w:val="0082617A"/>
    <w:rsid w:val="00826185"/>
    <w:rsid w:val="008265A3"/>
    <w:rsid w:val="00826BCD"/>
    <w:rsid w:val="00826E98"/>
    <w:rsid w:val="00827040"/>
    <w:rsid w:val="0082705D"/>
    <w:rsid w:val="008271FF"/>
    <w:rsid w:val="0082765F"/>
    <w:rsid w:val="008276CE"/>
    <w:rsid w:val="00827D5A"/>
    <w:rsid w:val="008319C6"/>
    <w:rsid w:val="00831BC1"/>
    <w:rsid w:val="00831E71"/>
    <w:rsid w:val="008321E0"/>
    <w:rsid w:val="00832924"/>
    <w:rsid w:val="00832E72"/>
    <w:rsid w:val="00832FFC"/>
    <w:rsid w:val="0083314A"/>
    <w:rsid w:val="0083336A"/>
    <w:rsid w:val="008342F3"/>
    <w:rsid w:val="00834D25"/>
    <w:rsid w:val="008353F1"/>
    <w:rsid w:val="008355A0"/>
    <w:rsid w:val="00835BE9"/>
    <w:rsid w:val="00835CBC"/>
    <w:rsid w:val="00836027"/>
    <w:rsid w:val="008364A5"/>
    <w:rsid w:val="0083692C"/>
    <w:rsid w:val="008369FA"/>
    <w:rsid w:val="008372F2"/>
    <w:rsid w:val="00837870"/>
    <w:rsid w:val="00837DA4"/>
    <w:rsid w:val="008403D2"/>
    <w:rsid w:val="008404D2"/>
    <w:rsid w:val="00840C30"/>
    <w:rsid w:val="00840CD2"/>
    <w:rsid w:val="00840E8E"/>
    <w:rsid w:val="00841FC1"/>
    <w:rsid w:val="008425FD"/>
    <w:rsid w:val="00842C6A"/>
    <w:rsid w:val="00843499"/>
    <w:rsid w:val="00843CF5"/>
    <w:rsid w:val="0084412A"/>
    <w:rsid w:val="00844490"/>
    <w:rsid w:val="008451C5"/>
    <w:rsid w:val="00845766"/>
    <w:rsid w:val="0084637D"/>
    <w:rsid w:val="00847DAE"/>
    <w:rsid w:val="00850E64"/>
    <w:rsid w:val="0085188E"/>
    <w:rsid w:val="00851FCF"/>
    <w:rsid w:val="0085200E"/>
    <w:rsid w:val="00853766"/>
    <w:rsid w:val="0085395D"/>
    <w:rsid w:val="00853AB2"/>
    <w:rsid w:val="00853C92"/>
    <w:rsid w:val="00853DCF"/>
    <w:rsid w:val="00853FD7"/>
    <w:rsid w:val="00854549"/>
    <w:rsid w:val="00854A87"/>
    <w:rsid w:val="00855361"/>
    <w:rsid w:val="0085544A"/>
    <w:rsid w:val="00855C0B"/>
    <w:rsid w:val="00855D8B"/>
    <w:rsid w:val="00855EF3"/>
    <w:rsid w:val="00856364"/>
    <w:rsid w:val="0085670C"/>
    <w:rsid w:val="00856E05"/>
    <w:rsid w:val="00856E26"/>
    <w:rsid w:val="00856FB9"/>
    <w:rsid w:val="008571D8"/>
    <w:rsid w:val="00857495"/>
    <w:rsid w:val="008574A4"/>
    <w:rsid w:val="00857827"/>
    <w:rsid w:val="00857AE9"/>
    <w:rsid w:val="00857D47"/>
    <w:rsid w:val="00860BB6"/>
    <w:rsid w:val="008611F8"/>
    <w:rsid w:val="00861705"/>
    <w:rsid w:val="008618B2"/>
    <w:rsid w:val="008618CD"/>
    <w:rsid w:val="00862183"/>
    <w:rsid w:val="008627F8"/>
    <w:rsid w:val="00862B6B"/>
    <w:rsid w:val="00862BB7"/>
    <w:rsid w:val="00862CC9"/>
    <w:rsid w:val="00862DB9"/>
    <w:rsid w:val="0086398D"/>
    <w:rsid w:val="00863A17"/>
    <w:rsid w:val="00863B05"/>
    <w:rsid w:val="00864227"/>
    <w:rsid w:val="00864403"/>
    <w:rsid w:val="00864463"/>
    <w:rsid w:val="00864550"/>
    <w:rsid w:val="00864632"/>
    <w:rsid w:val="008646A0"/>
    <w:rsid w:val="008646CB"/>
    <w:rsid w:val="00864903"/>
    <w:rsid w:val="00864AF4"/>
    <w:rsid w:val="00864EAC"/>
    <w:rsid w:val="0086519C"/>
    <w:rsid w:val="00865D1E"/>
    <w:rsid w:val="00866437"/>
    <w:rsid w:val="00866A14"/>
    <w:rsid w:val="008675D7"/>
    <w:rsid w:val="00867BA4"/>
    <w:rsid w:val="00867EE5"/>
    <w:rsid w:val="00867FD0"/>
    <w:rsid w:val="008701AB"/>
    <w:rsid w:val="0087152E"/>
    <w:rsid w:val="0087156A"/>
    <w:rsid w:val="00871862"/>
    <w:rsid w:val="00871ACE"/>
    <w:rsid w:val="00871C54"/>
    <w:rsid w:val="00871CDF"/>
    <w:rsid w:val="00871EC0"/>
    <w:rsid w:val="00872C18"/>
    <w:rsid w:val="00872FF0"/>
    <w:rsid w:val="0087381E"/>
    <w:rsid w:val="00873980"/>
    <w:rsid w:val="00873A57"/>
    <w:rsid w:val="00873CB4"/>
    <w:rsid w:val="00873D12"/>
    <w:rsid w:val="00874056"/>
    <w:rsid w:val="00874E95"/>
    <w:rsid w:val="00875204"/>
    <w:rsid w:val="0087603E"/>
    <w:rsid w:val="008767F2"/>
    <w:rsid w:val="00876FB0"/>
    <w:rsid w:val="00877F4F"/>
    <w:rsid w:val="00877FA4"/>
    <w:rsid w:val="00880034"/>
    <w:rsid w:val="00880050"/>
    <w:rsid w:val="00880133"/>
    <w:rsid w:val="00880486"/>
    <w:rsid w:val="0088079C"/>
    <w:rsid w:val="00880805"/>
    <w:rsid w:val="00880CE7"/>
    <w:rsid w:val="00880EEB"/>
    <w:rsid w:val="008812E6"/>
    <w:rsid w:val="00881989"/>
    <w:rsid w:val="00881F40"/>
    <w:rsid w:val="00882B4B"/>
    <w:rsid w:val="00883593"/>
    <w:rsid w:val="00883847"/>
    <w:rsid w:val="00883BDC"/>
    <w:rsid w:val="00883BDF"/>
    <w:rsid w:val="00883E87"/>
    <w:rsid w:val="00883F18"/>
    <w:rsid w:val="00884482"/>
    <w:rsid w:val="008847C2"/>
    <w:rsid w:val="008848D8"/>
    <w:rsid w:val="00884CE5"/>
    <w:rsid w:val="00885263"/>
    <w:rsid w:val="008855E5"/>
    <w:rsid w:val="00885A86"/>
    <w:rsid w:val="008861D4"/>
    <w:rsid w:val="008869CC"/>
    <w:rsid w:val="00886B72"/>
    <w:rsid w:val="00887622"/>
    <w:rsid w:val="0088767E"/>
    <w:rsid w:val="0089012D"/>
    <w:rsid w:val="0089020E"/>
    <w:rsid w:val="008903D6"/>
    <w:rsid w:val="0089047E"/>
    <w:rsid w:val="00890521"/>
    <w:rsid w:val="00890E19"/>
    <w:rsid w:val="008916C3"/>
    <w:rsid w:val="008920D7"/>
    <w:rsid w:val="00892B26"/>
    <w:rsid w:val="00893C93"/>
    <w:rsid w:val="0089400A"/>
    <w:rsid w:val="008940A0"/>
    <w:rsid w:val="00894472"/>
    <w:rsid w:val="00894946"/>
    <w:rsid w:val="00894CC1"/>
    <w:rsid w:val="00894DEB"/>
    <w:rsid w:val="008956CB"/>
    <w:rsid w:val="008957EB"/>
    <w:rsid w:val="00895EEE"/>
    <w:rsid w:val="00896062"/>
    <w:rsid w:val="008962F8"/>
    <w:rsid w:val="008967BA"/>
    <w:rsid w:val="008973CA"/>
    <w:rsid w:val="00897642"/>
    <w:rsid w:val="00897D20"/>
    <w:rsid w:val="00897ED1"/>
    <w:rsid w:val="008A0097"/>
    <w:rsid w:val="008A0211"/>
    <w:rsid w:val="008A1652"/>
    <w:rsid w:val="008A1F7C"/>
    <w:rsid w:val="008A227F"/>
    <w:rsid w:val="008A28EC"/>
    <w:rsid w:val="008A2A54"/>
    <w:rsid w:val="008A2CE6"/>
    <w:rsid w:val="008A3B6D"/>
    <w:rsid w:val="008A3CF6"/>
    <w:rsid w:val="008A3DFA"/>
    <w:rsid w:val="008A44F4"/>
    <w:rsid w:val="008A45C2"/>
    <w:rsid w:val="008A4A42"/>
    <w:rsid w:val="008A4DE9"/>
    <w:rsid w:val="008A4E04"/>
    <w:rsid w:val="008A518A"/>
    <w:rsid w:val="008A593C"/>
    <w:rsid w:val="008A5D22"/>
    <w:rsid w:val="008A61C7"/>
    <w:rsid w:val="008A68A2"/>
    <w:rsid w:val="008A6B4E"/>
    <w:rsid w:val="008A6C06"/>
    <w:rsid w:val="008A6C32"/>
    <w:rsid w:val="008A6EF8"/>
    <w:rsid w:val="008A6F0C"/>
    <w:rsid w:val="008A70D4"/>
    <w:rsid w:val="008A76D5"/>
    <w:rsid w:val="008A7B73"/>
    <w:rsid w:val="008A7BF6"/>
    <w:rsid w:val="008A7E8A"/>
    <w:rsid w:val="008B0345"/>
    <w:rsid w:val="008B0F9E"/>
    <w:rsid w:val="008B1757"/>
    <w:rsid w:val="008B1D3A"/>
    <w:rsid w:val="008B1FA4"/>
    <w:rsid w:val="008B3189"/>
    <w:rsid w:val="008B36EF"/>
    <w:rsid w:val="008B402F"/>
    <w:rsid w:val="008B40DE"/>
    <w:rsid w:val="008B414A"/>
    <w:rsid w:val="008B46C6"/>
    <w:rsid w:val="008B4F83"/>
    <w:rsid w:val="008B545D"/>
    <w:rsid w:val="008B55CD"/>
    <w:rsid w:val="008B5BD4"/>
    <w:rsid w:val="008B6675"/>
    <w:rsid w:val="008B674A"/>
    <w:rsid w:val="008B6906"/>
    <w:rsid w:val="008B69E0"/>
    <w:rsid w:val="008B6AE8"/>
    <w:rsid w:val="008B724B"/>
    <w:rsid w:val="008B74AD"/>
    <w:rsid w:val="008C0595"/>
    <w:rsid w:val="008C07FD"/>
    <w:rsid w:val="008C097C"/>
    <w:rsid w:val="008C0C9B"/>
    <w:rsid w:val="008C139F"/>
    <w:rsid w:val="008C1C4D"/>
    <w:rsid w:val="008C20A2"/>
    <w:rsid w:val="008C2884"/>
    <w:rsid w:val="008C2945"/>
    <w:rsid w:val="008C3297"/>
    <w:rsid w:val="008C3DBF"/>
    <w:rsid w:val="008C4034"/>
    <w:rsid w:val="008C4269"/>
    <w:rsid w:val="008C45AF"/>
    <w:rsid w:val="008C46A8"/>
    <w:rsid w:val="008C4A30"/>
    <w:rsid w:val="008C4B9D"/>
    <w:rsid w:val="008C4CC5"/>
    <w:rsid w:val="008C50EC"/>
    <w:rsid w:val="008C530C"/>
    <w:rsid w:val="008C5985"/>
    <w:rsid w:val="008C6E2D"/>
    <w:rsid w:val="008C6E32"/>
    <w:rsid w:val="008C74EB"/>
    <w:rsid w:val="008C75EE"/>
    <w:rsid w:val="008C7A76"/>
    <w:rsid w:val="008C7B7B"/>
    <w:rsid w:val="008D0154"/>
    <w:rsid w:val="008D06EE"/>
    <w:rsid w:val="008D0DE2"/>
    <w:rsid w:val="008D0F60"/>
    <w:rsid w:val="008D1008"/>
    <w:rsid w:val="008D1427"/>
    <w:rsid w:val="008D204C"/>
    <w:rsid w:val="008D20E6"/>
    <w:rsid w:val="008D21A8"/>
    <w:rsid w:val="008D2244"/>
    <w:rsid w:val="008D2E7A"/>
    <w:rsid w:val="008D320C"/>
    <w:rsid w:val="008D3557"/>
    <w:rsid w:val="008D35E7"/>
    <w:rsid w:val="008D3EF8"/>
    <w:rsid w:val="008D3F92"/>
    <w:rsid w:val="008D408A"/>
    <w:rsid w:val="008D4CFF"/>
    <w:rsid w:val="008D50C9"/>
    <w:rsid w:val="008D522B"/>
    <w:rsid w:val="008D5729"/>
    <w:rsid w:val="008D621E"/>
    <w:rsid w:val="008D6493"/>
    <w:rsid w:val="008D665C"/>
    <w:rsid w:val="008D6EB5"/>
    <w:rsid w:val="008D7102"/>
    <w:rsid w:val="008D7A14"/>
    <w:rsid w:val="008E02AC"/>
    <w:rsid w:val="008E0329"/>
    <w:rsid w:val="008E089D"/>
    <w:rsid w:val="008E08A1"/>
    <w:rsid w:val="008E0CAF"/>
    <w:rsid w:val="008E0D6A"/>
    <w:rsid w:val="008E1070"/>
    <w:rsid w:val="008E11A8"/>
    <w:rsid w:val="008E148D"/>
    <w:rsid w:val="008E151F"/>
    <w:rsid w:val="008E1523"/>
    <w:rsid w:val="008E168E"/>
    <w:rsid w:val="008E19F1"/>
    <w:rsid w:val="008E1DB8"/>
    <w:rsid w:val="008E1FF3"/>
    <w:rsid w:val="008E21EB"/>
    <w:rsid w:val="008E237F"/>
    <w:rsid w:val="008E25A7"/>
    <w:rsid w:val="008E299F"/>
    <w:rsid w:val="008E2BFD"/>
    <w:rsid w:val="008E2F88"/>
    <w:rsid w:val="008E3266"/>
    <w:rsid w:val="008E39B1"/>
    <w:rsid w:val="008E3A7C"/>
    <w:rsid w:val="008E3AA5"/>
    <w:rsid w:val="008E4106"/>
    <w:rsid w:val="008E4946"/>
    <w:rsid w:val="008E4E76"/>
    <w:rsid w:val="008E4FFD"/>
    <w:rsid w:val="008E528C"/>
    <w:rsid w:val="008E5D35"/>
    <w:rsid w:val="008E6517"/>
    <w:rsid w:val="008E75A7"/>
    <w:rsid w:val="008E75AB"/>
    <w:rsid w:val="008E786A"/>
    <w:rsid w:val="008F025B"/>
    <w:rsid w:val="008F0378"/>
    <w:rsid w:val="008F057D"/>
    <w:rsid w:val="008F063F"/>
    <w:rsid w:val="008F09C4"/>
    <w:rsid w:val="008F1332"/>
    <w:rsid w:val="008F14DC"/>
    <w:rsid w:val="008F155B"/>
    <w:rsid w:val="008F1864"/>
    <w:rsid w:val="008F1F53"/>
    <w:rsid w:val="008F22BD"/>
    <w:rsid w:val="008F25F0"/>
    <w:rsid w:val="008F2C3D"/>
    <w:rsid w:val="008F2F98"/>
    <w:rsid w:val="008F300A"/>
    <w:rsid w:val="008F356D"/>
    <w:rsid w:val="008F3F87"/>
    <w:rsid w:val="008F418D"/>
    <w:rsid w:val="008F49F8"/>
    <w:rsid w:val="008F4F05"/>
    <w:rsid w:val="008F5772"/>
    <w:rsid w:val="008F588A"/>
    <w:rsid w:val="008F59A2"/>
    <w:rsid w:val="008F6005"/>
    <w:rsid w:val="008F6206"/>
    <w:rsid w:val="008F76F4"/>
    <w:rsid w:val="008F7897"/>
    <w:rsid w:val="008F7AF5"/>
    <w:rsid w:val="008F7B5F"/>
    <w:rsid w:val="00900033"/>
    <w:rsid w:val="00900539"/>
    <w:rsid w:val="00900A43"/>
    <w:rsid w:val="009010BF"/>
    <w:rsid w:val="009016D1"/>
    <w:rsid w:val="00902554"/>
    <w:rsid w:val="00903348"/>
    <w:rsid w:val="00903D47"/>
    <w:rsid w:val="00903D8E"/>
    <w:rsid w:val="009048C3"/>
    <w:rsid w:val="00904E38"/>
    <w:rsid w:val="00904FEB"/>
    <w:rsid w:val="009050BF"/>
    <w:rsid w:val="00906129"/>
    <w:rsid w:val="009064A1"/>
    <w:rsid w:val="00906AED"/>
    <w:rsid w:val="00906F78"/>
    <w:rsid w:val="00907531"/>
    <w:rsid w:val="0090780C"/>
    <w:rsid w:val="00907829"/>
    <w:rsid w:val="00907D9E"/>
    <w:rsid w:val="00910691"/>
    <w:rsid w:val="00910822"/>
    <w:rsid w:val="00910AB6"/>
    <w:rsid w:val="0091254F"/>
    <w:rsid w:val="00912775"/>
    <w:rsid w:val="00912DEC"/>
    <w:rsid w:val="009131A4"/>
    <w:rsid w:val="009134F5"/>
    <w:rsid w:val="00913540"/>
    <w:rsid w:val="009135D4"/>
    <w:rsid w:val="00913652"/>
    <w:rsid w:val="00914307"/>
    <w:rsid w:val="00914754"/>
    <w:rsid w:val="0091479A"/>
    <w:rsid w:val="00914A20"/>
    <w:rsid w:val="00914BDD"/>
    <w:rsid w:val="00914D8E"/>
    <w:rsid w:val="00915142"/>
    <w:rsid w:val="009158FF"/>
    <w:rsid w:val="00915A1A"/>
    <w:rsid w:val="00916125"/>
    <w:rsid w:val="0091676C"/>
    <w:rsid w:val="00916DD5"/>
    <w:rsid w:val="00916F69"/>
    <w:rsid w:val="00917463"/>
    <w:rsid w:val="00917E70"/>
    <w:rsid w:val="00917E73"/>
    <w:rsid w:val="00920F12"/>
    <w:rsid w:val="00921A79"/>
    <w:rsid w:val="00921B9D"/>
    <w:rsid w:val="00921C09"/>
    <w:rsid w:val="00921C61"/>
    <w:rsid w:val="00921D50"/>
    <w:rsid w:val="00922070"/>
    <w:rsid w:val="009220F1"/>
    <w:rsid w:val="0092272E"/>
    <w:rsid w:val="00922A17"/>
    <w:rsid w:val="00923674"/>
    <w:rsid w:val="00923BC8"/>
    <w:rsid w:val="00924098"/>
    <w:rsid w:val="009240B4"/>
    <w:rsid w:val="009241B1"/>
    <w:rsid w:val="009242A9"/>
    <w:rsid w:val="00924FE9"/>
    <w:rsid w:val="009259C4"/>
    <w:rsid w:val="00925C17"/>
    <w:rsid w:val="00925EC6"/>
    <w:rsid w:val="009261F0"/>
    <w:rsid w:val="00926BC1"/>
    <w:rsid w:val="00926C7A"/>
    <w:rsid w:val="00926EA8"/>
    <w:rsid w:val="00927032"/>
    <w:rsid w:val="0092751D"/>
    <w:rsid w:val="0092755F"/>
    <w:rsid w:val="00927732"/>
    <w:rsid w:val="00927926"/>
    <w:rsid w:val="0093017D"/>
    <w:rsid w:val="0093070C"/>
    <w:rsid w:val="009312CA"/>
    <w:rsid w:val="00931307"/>
    <w:rsid w:val="00931545"/>
    <w:rsid w:val="009316A9"/>
    <w:rsid w:val="009318F6"/>
    <w:rsid w:val="00931C19"/>
    <w:rsid w:val="009320C6"/>
    <w:rsid w:val="00932319"/>
    <w:rsid w:val="009324FE"/>
    <w:rsid w:val="00932D86"/>
    <w:rsid w:val="00932E51"/>
    <w:rsid w:val="00932FC9"/>
    <w:rsid w:val="00933123"/>
    <w:rsid w:val="009333C2"/>
    <w:rsid w:val="00933BEF"/>
    <w:rsid w:val="00934052"/>
    <w:rsid w:val="00934B62"/>
    <w:rsid w:val="00934FE9"/>
    <w:rsid w:val="00935235"/>
    <w:rsid w:val="009356D6"/>
    <w:rsid w:val="00935983"/>
    <w:rsid w:val="00935F57"/>
    <w:rsid w:val="00936231"/>
    <w:rsid w:val="009363B4"/>
    <w:rsid w:val="0093648F"/>
    <w:rsid w:val="009365EC"/>
    <w:rsid w:val="009370BF"/>
    <w:rsid w:val="009372CB"/>
    <w:rsid w:val="00940018"/>
    <w:rsid w:val="0094007D"/>
    <w:rsid w:val="0094038F"/>
    <w:rsid w:val="00940476"/>
    <w:rsid w:val="00940603"/>
    <w:rsid w:val="0094080E"/>
    <w:rsid w:val="00940B27"/>
    <w:rsid w:val="00940B2D"/>
    <w:rsid w:val="00940B98"/>
    <w:rsid w:val="00940E21"/>
    <w:rsid w:val="009424F3"/>
    <w:rsid w:val="00942C1C"/>
    <w:rsid w:val="00943799"/>
    <w:rsid w:val="00944800"/>
    <w:rsid w:val="00944850"/>
    <w:rsid w:val="00944AEF"/>
    <w:rsid w:val="00944C96"/>
    <w:rsid w:val="00944DC6"/>
    <w:rsid w:val="00945BBC"/>
    <w:rsid w:val="00945ED8"/>
    <w:rsid w:val="009461B8"/>
    <w:rsid w:val="009464EB"/>
    <w:rsid w:val="009476C7"/>
    <w:rsid w:val="00947918"/>
    <w:rsid w:val="0095054C"/>
    <w:rsid w:val="0095081E"/>
    <w:rsid w:val="00950A98"/>
    <w:rsid w:val="00951291"/>
    <w:rsid w:val="009518B1"/>
    <w:rsid w:val="0095213E"/>
    <w:rsid w:val="009526E5"/>
    <w:rsid w:val="00952920"/>
    <w:rsid w:val="009530C7"/>
    <w:rsid w:val="0095313F"/>
    <w:rsid w:val="00953991"/>
    <w:rsid w:val="00953A83"/>
    <w:rsid w:val="00953E70"/>
    <w:rsid w:val="009540E5"/>
    <w:rsid w:val="00954468"/>
    <w:rsid w:val="00955501"/>
    <w:rsid w:val="00955E11"/>
    <w:rsid w:val="009568D9"/>
    <w:rsid w:val="00956D1B"/>
    <w:rsid w:val="009575F2"/>
    <w:rsid w:val="00957ED9"/>
    <w:rsid w:val="00960256"/>
    <w:rsid w:val="009606C3"/>
    <w:rsid w:val="0096075B"/>
    <w:rsid w:val="00960ED5"/>
    <w:rsid w:val="009620A6"/>
    <w:rsid w:val="0096354C"/>
    <w:rsid w:val="00963BEE"/>
    <w:rsid w:val="009646CE"/>
    <w:rsid w:val="00964DE0"/>
    <w:rsid w:val="009652BB"/>
    <w:rsid w:val="00965479"/>
    <w:rsid w:val="009657BA"/>
    <w:rsid w:val="009661EF"/>
    <w:rsid w:val="00966D22"/>
    <w:rsid w:val="00967071"/>
    <w:rsid w:val="009675EB"/>
    <w:rsid w:val="00967645"/>
    <w:rsid w:val="00967A2A"/>
    <w:rsid w:val="009702F2"/>
    <w:rsid w:val="009704B2"/>
    <w:rsid w:val="0097091E"/>
    <w:rsid w:val="00970E07"/>
    <w:rsid w:val="00970F2E"/>
    <w:rsid w:val="00971326"/>
    <w:rsid w:val="009713E7"/>
    <w:rsid w:val="00971904"/>
    <w:rsid w:val="00971933"/>
    <w:rsid w:val="00972069"/>
    <w:rsid w:val="0097242B"/>
    <w:rsid w:val="00972B5D"/>
    <w:rsid w:val="009731A0"/>
    <w:rsid w:val="009732D0"/>
    <w:rsid w:val="00973386"/>
    <w:rsid w:val="00973389"/>
    <w:rsid w:val="00973917"/>
    <w:rsid w:val="00973E1A"/>
    <w:rsid w:val="00973EB9"/>
    <w:rsid w:val="00973FD7"/>
    <w:rsid w:val="009741E7"/>
    <w:rsid w:val="0097450B"/>
    <w:rsid w:val="009748FB"/>
    <w:rsid w:val="00974AB9"/>
    <w:rsid w:val="00974B62"/>
    <w:rsid w:val="00974CE6"/>
    <w:rsid w:val="0097557F"/>
    <w:rsid w:val="009757BE"/>
    <w:rsid w:val="0097614C"/>
    <w:rsid w:val="00976648"/>
    <w:rsid w:val="00976989"/>
    <w:rsid w:val="00976CB9"/>
    <w:rsid w:val="0097781D"/>
    <w:rsid w:val="009779C3"/>
    <w:rsid w:val="00977AC1"/>
    <w:rsid w:val="0098013D"/>
    <w:rsid w:val="0098059B"/>
    <w:rsid w:val="00981246"/>
    <w:rsid w:val="00981386"/>
    <w:rsid w:val="0098140F"/>
    <w:rsid w:val="0098175C"/>
    <w:rsid w:val="009821E5"/>
    <w:rsid w:val="00982B4C"/>
    <w:rsid w:val="00982B60"/>
    <w:rsid w:val="0098305B"/>
    <w:rsid w:val="0098308A"/>
    <w:rsid w:val="009834F2"/>
    <w:rsid w:val="00983707"/>
    <w:rsid w:val="009837CE"/>
    <w:rsid w:val="00983AF4"/>
    <w:rsid w:val="0098407E"/>
    <w:rsid w:val="00984A84"/>
    <w:rsid w:val="009852D2"/>
    <w:rsid w:val="0098587E"/>
    <w:rsid w:val="009858BD"/>
    <w:rsid w:val="00985B0E"/>
    <w:rsid w:val="0098603B"/>
    <w:rsid w:val="00986165"/>
    <w:rsid w:val="0098619F"/>
    <w:rsid w:val="0098628D"/>
    <w:rsid w:val="009869AD"/>
    <w:rsid w:val="00987425"/>
    <w:rsid w:val="00987541"/>
    <w:rsid w:val="00987B1B"/>
    <w:rsid w:val="00990024"/>
    <w:rsid w:val="0099037A"/>
    <w:rsid w:val="00991A2E"/>
    <w:rsid w:val="00992B09"/>
    <w:rsid w:val="00992EE0"/>
    <w:rsid w:val="00993663"/>
    <w:rsid w:val="00993DEB"/>
    <w:rsid w:val="0099408F"/>
    <w:rsid w:val="0099464A"/>
    <w:rsid w:val="009949FA"/>
    <w:rsid w:val="00994F97"/>
    <w:rsid w:val="009950D6"/>
    <w:rsid w:val="00995C4F"/>
    <w:rsid w:val="00995C58"/>
    <w:rsid w:val="00995CCD"/>
    <w:rsid w:val="0099708E"/>
    <w:rsid w:val="009971E6"/>
    <w:rsid w:val="00997888"/>
    <w:rsid w:val="009A0282"/>
    <w:rsid w:val="009A065B"/>
    <w:rsid w:val="009A13AF"/>
    <w:rsid w:val="009A1664"/>
    <w:rsid w:val="009A18B3"/>
    <w:rsid w:val="009A1EFA"/>
    <w:rsid w:val="009A22F1"/>
    <w:rsid w:val="009A2650"/>
    <w:rsid w:val="009A27B2"/>
    <w:rsid w:val="009A2ABD"/>
    <w:rsid w:val="009A33E9"/>
    <w:rsid w:val="009A4710"/>
    <w:rsid w:val="009A4955"/>
    <w:rsid w:val="009A4973"/>
    <w:rsid w:val="009A4CE9"/>
    <w:rsid w:val="009A4F64"/>
    <w:rsid w:val="009A53F3"/>
    <w:rsid w:val="009A569B"/>
    <w:rsid w:val="009A597C"/>
    <w:rsid w:val="009A5F7D"/>
    <w:rsid w:val="009A6060"/>
    <w:rsid w:val="009A60AB"/>
    <w:rsid w:val="009A67C3"/>
    <w:rsid w:val="009A6824"/>
    <w:rsid w:val="009A6A54"/>
    <w:rsid w:val="009A6CA7"/>
    <w:rsid w:val="009A7B10"/>
    <w:rsid w:val="009A7C0A"/>
    <w:rsid w:val="009B04AA"/>
    <w:rsid w:val="009B1136"/>
    <w:rsid w:val="009B1910"/>
    <w:rsid w:val="009B1A96"/>
    <w:rsid w:val="009B1C63"/>
    <w:rsid w:val="009B377B"/>
    <w:rsid w:val="009B39A9"/>
    <w:rsid w:val="009B3EF2"/>
    <w:rsid w:val="009B4290"/>
    <w:rsid w:val="009B489D"/>
    <w:rsid w:val="009B4C62"/>
    <w:rsid w:val="009B522A"/>
    <w:rsid w:val="009B5483"/>
    <w:rsid w:val="009B54B4"/>
    <w:rsid w:val="009B5C34"/>
    <w:rsid w:val="009B5DAF"/>
    <w:rsid w:val="009B5EEE"/>
    <w:rsid w:val="009B62EB"/>
    <w:rsid w:val="009B6499"/>
    <w:rsid w:val="009B6551"/>
    <w:rsid w:val="009B65D6"/>
    <w:rsid w:val="009B698E"/>
    <w:rsid w:val="009B733F"/>
    <w:rsid w:val="009B7AB7"/>
    <w:rsid w:val="009C00C6"/>
    <w:rsid w:val="009C0135"/>
    <w:rsid w:val="009C0300"/>
    <w:rsid w:val="009C0749"/>
    <w:rsid w:val="009C1505"/>
    <w:rsid w:val="009C157A"/>
    <w:rsid w:val="009C1595"/>
    <w:rsid w:val="009C1B68"/>
    <w:rsid w:val="009C23C8"/>
    <w:rsid w:val="009C2EB0"/>
    <w:rsid w:val="009C3500"/>
    <w:rsid w:val="009C3C47"/>
    <w:rsid w:val="009C413B"/>
    <w:rsid w:val="009C4325"/>
    <w:rsid w:val="009C494F"/>
    <w:rsid w:val="009C4D07"/>
    <w:rsid w:val="009C510C"/>
    <w:rsid w:val="009C51D1"/>
    <w:rsid w:val="009C57CC"/>
    <w:rsid w:val="009C5918"/>
    <w:rsid w:val="009C5A3D"/>
    <w:rsid w:val="009C5FDA"/>
    <w:rsid w:val="009C61AF"/>
    <w:rsid w:val="009C6D2D"/>
    <w:rsid w:val="009C7793"/>
    <w:rsid w:val="009C7E04"/>
    <w:rsid w:val="009D0309"/>
    <w:rsid w:val="009D08D2"/>
    <w:rsid w:val="009D0A1F"/>
    <w:rsid w:val="009D1115"/>
    <w:rsid w:val="009D16EE"/>
    <w:rsid w:val="009D17FE"/>
    <w:rsid w:val="009D20FD"/>
    <w:rsid w:val="009D219E"/>
    <w:rsid w:val="009D26D8"/>
    <w:rsid w:val="009D2B3B"/>
    <w:rsid w:val="009D2D69"/>
    <w:rsid w:val="009D2F08"/>
    <w:rsid w:val="009D31F2"/>
    <w:rsid w:val="009D3219"/>
    <w:rsid w:val="009D347A"/>
    <w:rsid w:val="009D3888"/>
    <w:rsid w:val="009D3BF4"/>
    <w:rsid w:val="009D4112"/>
    <w:rsid w:val="009D4344"/>
    <w:rsid w:val="009D43F6"/>
    <w:rsid w:val="009D46BE"/>
    <w:rsid w:val="009D4E01"/>
    <w:rsid w:val="009D5225"/>
    <w:rsid w:val="009D541D"/>
    <w:rsid w:val="009D555A"/>
    <w:rsid w:val="009D58F1"/>
    <w:rsid w:val="009D69B9"/>
    <w:rsid w:val="009D69FD"/>
    <w:rsid w:val="009D6A02"/>
    <w:rsid w:val="009D6F06"/>
    <w:rsid w:val="009D780B"/>
    <w:rsid w:val="009D786C"/>
    <w:rsid w:val="009E04D8"/>
    <w:rsid w:val="009E053A"/>
    <w:rsid w:val="009E0608"/>
    <w:rsid w:val="009E0A45"/>
    <w:rsid w:val="009E1010"/>
    <w:rsid w:val="009E179E"/>
    <w:rsid w:val="009E1B32"/>
    <w:rsid w:val="009E1C6C"/>
    <w:rsid w:val="009E22FB"/>
    <w:rsid w:val="009E2672"/>
    <w:rsid w:val="009E26D0"/>
    <w:rsid w:val="009E3296"/>
    <w:rsid w:val="009E3AB1"/>
    <w:rsid w:val="009E45C0"/>
    <w:rsid w:val="009E4790"/>
    <w:rsid w:val="009E4802"/>
    <w:rsid w:val="009E4B04"/>
    <w:rsid w:val="009E4CA8"/>
    <w:rsid w:val="009E4DAF"/>
    <w:rsid w:val="009E5A52"/>
    <w:rsid w:val="009E68D6"/>
    <w:rsid w:val="009E726D"/>
    <w:rsid w:val="009E7AF3"/>
    <w:rsid w:val="009E7B36"/>
    <w:rsid w:val="009E7B5E"/>
    <w:rsid w:val="009E7C6A"/>
    <w:rsid w:val="009E7C7F"/>
    <w:rsid w:val="009F0056"/>
    <w:rsid w:val="009F0C12"/>
    <w:rsid w:val="009F14B1"/>
    <w:rsid w:val="009F2053"/>
    <w:rsid w:val="009F2508"/>
    <w:rsid w:val="009F257E"/>
    <w:rsid w:val="009F2606"/>
    <w:rsid w:val="009F2ED3"/>
    <w:rsid w:val="009F3046"/>
    <w:rsid w:val="009F397F"/>
    <w:rsid w:val="009F3A19"/>
    <w:rsid w:val="009F4185"/>
    <w:rsid w:val="009F4266"/>
    <w:rsid w:val="009F42DC"/>
    <w:rsid w:val="009F46B8"/>
    <w:rsid w:val="009F4D23"/>
    <w:rsid w:val="009F4FF4"/>
    <w:rsid w:val="009F52D7"/>
    <w:rsid w:val="009F5B06"/>
    <w:rsid w:val="009F5F27"/>
    <w:rsid w:val="009F6469"/>
    <w:rsid w:val="009F6890"/>
    <w:rsid w:val="009F7104"/>
    <w:rsid w:val="009F760D"/>
    <w:rsid w:val="009F78B7"/>
    <w:rsid w:val="009F7D1C"/>
    <w:rsid w:val="00A00018"/>
    <w:rsid w:val="00A000B7"/>
    <w:rsid w:val="00A00F11"/>
    <w:rsid w:val="00A012DF"/>
    <w:rsid w:val="00A013BB"/>
    <w:rsid w:val="00A0163E"/>
    <w:rsid w:val="00A01645"/>
    <w:rsid w:val="00A02BE3"/>
    <w:rsid w:val="00A030E8"/>
    <w:rsid w:val="00A0371A"/>
    <w:rsid w:val="00A04048"/>
    <w:rsid w:val="00A04680"/>
    <w:rsid w:val="00A0496E"/>
    <w:rsid w:val="00A051BE"/>
    <w:rsid w:val="00A052FD"/>
    <w:rsid w:val="00A05789"/>
    <w:rsid w:val="00A06521"/>
    <w:rsid w:val="00A06667"/>
    <w:rsid w:val="00A070C4"/>
    <w:rsid w:val="00A070CD"/>
    <w:rsid w:val="00A07576"/>
    <w:rsid w:val="00A07A87"/>
    <w:rsid w:val="00A07AC9"/>
    <w:rsid w:val="00A07C10"/>
    <w:rsid w:val="00A07DD8"/>
    <w:rsid w:val="00A1021F"/>
    <w:rsid w:val="00A11256"/>
    <w:rsid w:val="00A11368"/>
    <w:rsid w:val="00A11624"/>
    <w:rsid w:val="00A1187A"/>
    <w:rsid w:val="00A12769"/>
    <w:rsid w:val="00A12E7B"/>
    <w:rsid w:val="00A13136"/>
    <w:rsid w:val="00A13726"/>
    <w:rsid w:val="00A13971"/>
    <w:rsid w:val="00A13BA2"/>
    <w:rsid w:val="00A13C14"/>
    <w:rsid w:val="00A14243"/>
    <w:rsid w:val="00A14297"/>
    <w:rsid w:val="00A14645"/>
    <w:rsid w:val="00A14DA4"/>
    <w:rsid w:val="00A14E04"/>
    <w:rsid w:val="00A1509A"/>
    <w:rsid w:val="00A152E8"/>
    <w:rsid w:val="00A16222"/>
    <w:rsid w:val="00A169B8"/>
    <w:rsid w:val="00A1796E"/>
    <w:rsid w:val="00A17D65"/>
    <w:rsid w:val="00A17EFD"/>
    <w:rsid w:val="00A2013D"/>
    <w:rsid w:val="00A203DC"/>
    <w:rsid w:val="00A20418"/>
    <w:rsid w:val="00A2099D"/>
    <w:rsid w:val="00A20B52"/>
    <w:rsid w:val="00A20DDE"/>
    <w:rsid w:val="00A21357"/>
    <w:rsid w:val="00A21408"/>
    <w:rsid w:val="00A21417"/>
    <w:rsid w:val="00A21884"/>
    <w:rsid w:val="00A22243"/>
    <w:rsid w:val="00A22E1E"/>
    <w:rsid w:val="00A23438"/>
    <w:rsid w:val="00A238B0"/>
    <w:rsid w:val="00A239A0"/>
    <w:rsid w:val="00A23D58"/>
    <w:rsid w:val="00A23E6A"/>
    <w:rsid w:val="00A24191"/>
    <w:rsid w:val="00A24214"/>
    <w:rsid w:val="00A247B1"/>
    <w:rsid w:val="00A24E50"/>
    <w:rsid w:val="00A2515B"/>
    <w:rsid w:val="00A2546B"/>
    <w:rsid w:val="00A258A6"/>
    <w:rsid w:val="00A259B9"/>
    <w:rsid w:val="00A25AC4"/>
    <w:rsid w:val="00A2617B"/>
    <w:rsid w:val="00A26216"/>
    <w:rsid w:val="00A2698D"/>
    <w:rsid w:val="00A275AD"/>
    <w:rsid w:val="00A27A8D"/>
    <w:rsid w:val="00A27D4A"/>
    <w:rsid w:val="00A27D72"/>
    <w:rsid w:val="00A27E65"/>
    <w:rsid w:val="00A307F2"/>
    <w:rsid w:val="00A30A33"/>
    <w:rsid w:val="00A31A7E"/>
    <w:rsid w:val="00A31A91"/>
    <w:rsid w:val="00A31C19"/>
    <w:rsid w:val="00A31C6A"/>
    <w:rsid w:val="00A32CF1"/>
    <w:rsid w:val="00A32D6D"/>
    <w:rsid w:val="00A32EEF"/>
    <w:rsid w:val="00A330C2"/>
    <w:rsid w:val="00A33F74"/>
    <w:rsid w:val="00A343FE"/>
    <w:rsid w:val="00A346F4"/>
    <w:rsid w:val="00A347BA"/>
    <w:rsid w:val="00A3487C"/>
    <w:rsid w:val="00A34BC6"/>
    <w:rsid w:val="00A35570"/>
    <w:rsid w:val="00A35B05"/>
    <w:rsid w:val="00A36DDA"/>
    <w:rsid w:val="00A370A2"/>
    <w:rsid w:val="00A37583"/>
    <w:rsid w:val="00A37727"/>
    <w:rsid w:val="00A37B3C"/>
    <w:rsid w:val="00A37D6C"/>
    <w:rsid w:val="00A400C1"/>
    <w:rsid w:val="00A40378"/>
    <w:rsid w:val="00A4037D"/>
    <w:rsid w:val="00A40D78"/>
    <w:rsid w:val="00A40EA1"/>
    <w:rsid w:val="00A41817"/>
    <w:rsid w:val="00A41A9E"/>
    <w:rsid w:val="00A41CD3"/>
    <w:rsid w:val="00A41D8F"/>
    <w:rsid w:val="00A41F7C"/>
    <w:rsid w:val="00A41F8C"/>
    <w:rsid w:val="00A43CDC"/>
    <w:rsid w:val="00A43FC4"/>
    <w:rsid w:val="00A44F9F"/>
    <w:rsid w:val="00A452F8"/>
    <w:rsid w:val="00A45860"/>
    <w:rsid w:val="00A45879"/>
    <w:rsid w:val="00A45E10"/>
    <w:rsid w:val="00A460A5"/>
    <w:rsid w:val="00A46336"/>
    <w:rsid w:val="00A464DB"/>
    <w:rsid w:val="00A46561"/>
    <w:rsid w:val="00A46E7B"/>
    <w:rsid w:val="00A472AD"/>
    <w:rsid w:val="00A47A78"/>
    <w:rsid w:val="00A52929"/>
    <w:rsid w:val="00A52F8D"/>
    <w:rsid w:val="00A52FCF"/>
    <w:rsid w:val="00A535F1"/>
    <w:rsid w:val="00A537E4"/>
    <w:rsid w:val="00A53F78"/>
    <w:rsid w:val="00A54234"/>
    <w:rsid w:val="00A54239"/>
    <w:rsid w:val="00A5450D"/>
    <w:rsid w:val="00A54A11"/>
    <w:rsid w:val="00A54FC8"/>
    <w:rsid w:val="00A55036"/>
    <w:rsid w:val="00A55419"/>
    <w:rsid w:val="00A55CF3"/>
    <w:rsid w:val="00A55F36"/>
    <w:rsid w:val="00A56625"/>
    <w:rsid w:val="00A5680C"/>
    <w:rsid w:val="00A56E32"/>
    <w:rsid w:val="00A57490"/>
    <w:rsid w:val="00A57737"/>
    <w:rsid w:val="00A57773"/>
    <w:rsid w:val="00A579B3"/>
    <w:rsid w:val="00A60662"/>
    <w:rsid w:val="00A60827"/>
    <w:rsid w:val="00A60964"/>
    <w:rsid w:val="00A614CF"/>
    <w:rsid w:val="00A616F0"/>
    <w:rsid w:val="00A61D9B"/>
    <w:rsid w:val="00A622E3"/>
    <w:rsid w:val="00A62334"/>
    <w:rsid w:val="00A623CE"/>
    <w:rsid w:val="00A62515"/>
    <w:rsid w:val="00A627EE"/>
    <w:rsid w:val="00A62AF4"/>
    <w:rsid w:val="00A62DC0"/>
    <w:rsid w:val="00A62F12"/>
    <w:rsid w:val="00A63291"/>
    <w:rsid w:val="00A63640"/>
    <w:rsid w:val="00A64127"/>
    <w:rsid w:val="00A6428C"/>
    <w:rsid w:val="00A64A87"/>
    <w:rsid w:val="00A64BE7"/>
    <w:rsid w:val="00A64C4D"/>
    <w:rsid w:val="00A65A53"/>
    <w:rsid w:val="00A65CC9"/>
    <w:rsid w:val="00A665AF"/>
    <w:rsid w:val="00A6685D"/>
    <w:rsid w:val="00A670DB"/>
    <w:rsid w:val="00A67822"/>
    <w:rsid w:val="00A67ED4"/>
    <w:rsid w:val="00A70161"/>
    <w:rsid w:val="00A70BFE"/>
    <w:rsid w:val="00A70D63"/>
    <w:rsid w:val="00A70E52"/>
    <w:rsid w:val="00A71205"/>
    <w:rsid w:val="00A718E0"/>
    <w:rsid w:val="00A7199D"/>
    <w:rsid w:val="00A71CD5"/>
    <w:rsid w:val="00A71E79"/>
    <w:rsid w:val="00A7206B"/>
    <w:rsid w:val="00A7269C"/>
    <w:rsid w:val="00A72D4D"/>
    <w:rsid w:val="00A73660"/>
    <w:rsid w:val="00A73823"/>
    <w:rsid w:val="00A73896"/>
    <w:rsid w:val="00A73EA2"/>
    <w:rsid w:val="00A73EE8"/>
    <w:rsid w:val="00A747E5"/>
    <w:rsid w:val="00A74972"/>
    <w:rsid w:val="00A74F05"/>
    <w:rsid w:val="00A75069"/>
    <w:rsid w:val="00A751BC"/>
    <w:rsid w:val="00A7535B"/>
    <w:rsid w:val="00A75FA4"/>
    <w:rsid w:val="00A768F2"/>
    <w:rsid w:val="00A771F1"/>
    <w:rsid w:val="00A775CB"/>
    <w:rsid w:val="00A77C89"/>
    <w:rsid w:val="00A77CA9"/>
    <w:rsid w:val="00A8037C"/>
    <w:rsid w:val="00A80948"/>
    <w:rsid w:val="00A809EA"/>
    <w:rsid w:val="00A80B50"/>
    <w:rsid w:val="00A80D3F"/>
    <w:rsid w:val="00A80D8A"/>
    <w:rsid w:val="00A811BD"/>
    <w:rsid w:val="00A813D0"/>
    <w:rsid w:val="00A8171F"/>
    <w:rsid w:val="00A81B8E"/>
    <w:rsid w:val="00A81C68"/>
    <w:rsid w:val="00A81F75"/>
    <w:rsid w:val="00A8285C"/>
    <w:rsid w:val="00A82941"/>
    <w:rsid w:val="00A82CE2"/>
    <w:rsid w:val="00A82F6A"/>
    <w:rsid w:val="00A82FF5"/>
    <w:rsid w:val="00A839ED"/>
    <w:rsid w:val="00A83AC7"/>
    <w:rsid w:val="00A842A2"/>
    <w:rsid w:val="00A84580"/>
    <w:rsid w:val="00A84819"/>
    <w:rsid w:val="00A8507B"/>
    <w:rsid w:val="00A86ABB"/>
    <w:rsid w:val="00A86B6D"/>
    <w:rsid w:val="00A86D2D"/>
    <w:rsid w:val="00A86DAD"/>
    <w:rsid w:val="00A86EDF"/>
    <w:rsid w:val="00A87BFA"/>
    <w:rsid w:val="00A87CA8"/>
    <w:rsid w:val="00A90AED"/>
    <w:rsid w:val="00A90B96"/>
    <w:rsid w:val="00A90C22"/>
    <w:rsid w:val="00A90D14"/>
    <w:rsid w:val="00A90FED"/>
    <w:rsid w:val="00A91519"/>
    <w:rsid w:val="00A915DB"/>
    <w:rsid w:val="00A91D1C"/>
    <w:rsid w:val="00A91EEB"/>
    <w:rsid w:val="00A92298"/>
    <w:rsid w:val="00A92616"/>
    <w:rsid w:val="00A9287D"/>
    <w:rsid w:val="00A92F2F"/>
    <w:rsid w:val="00A93020"/>
    <w:rsid w:val="00A93174"/>
    <w:rsid w:val="00A93202"/>
    <w:rsid w:val="00A933B0"/>
    <w:rsid w:val="00A9380B"/>
    <w:rsid w:val="00A93D12"/>
    <w:rsid w:val="00A940BE"/>
    <w:rsid w:val="00A94233"/>
    <w:rsid w:val="00A94485"/>
    <w:rsid w:val="00A94C1D"/>
    <w:rsid w:val="00A9553D"/>
    <w:rsid w:val="00A95914"/>
    <w:rsid w:val="00A95AC5"/>
    <w:rsid w:val="00A95B8E"/>
    <w:rsid w:val="00A96463"/>
    <w:rsid w:val="00A96998"/>
    <w:rsid w:val="00A96EF7"/>
    <w:rsid w:val="00A970E3"/>
    <w:rsid w:val="00A97253"/>
    <w:rsid w:val="00A97262"/>
    <w:rsid w:val="00A97D8F"/>
    <w:rsid w:val="00A97FBB"/>
    <w:rsid w:val="00AA0CF5"/>
    <w:rsid w:val="00AA13A5"/>
    <w:rsid w:val="00AA14EF"/>
    <w:rsid w:val="00AA1E8E"/>
    <w:rsid w:val="00AA201B"/>
    <w:rsid w:val="00AA2084"/>
    <w:rsid w:val="00AA2157"/>
    <w:rsid w:val="00AA28C5"/>
    <w:rsid w:val="00AA2943"/>
    <w:rsid w:val="00AA2E32"/>
    <w:rsid w:val="00AA3028"/>
    <w:rsid w:val="00AA3274"/>
    <w:rsid w:val="00AA3391"/>
    <w:rsid w:val="00AA3CBD"/>
    <w:rsid w:val="00AA41CA"/>
    <w:rsid w:val="00AA4399"/>
    <w:rsid w:val="00AA4500"/>
    <w:rsid w:val="00AA4768"/>
    <w:rsid w:val="00AA48F4"/>
    <w:rsid w:val="00AA5186"/>
    <w:rsid w:val="00AA5813"/>
    <w:rsid w:val="00AA5EF2"/>
    <w:rsid w:val="00AA6066"/>
    <w:rsid w:val="00AA63E6"/>
    <w:rsid w:val="00AA6459"/>
    <w:rsid w:val="00AA6995"/>
    <w:rsid w:val="00AA6B61"/>
    <w:rsid w:val="00AA6CB3"/>
    <w:rsid w:val="00AA7387"/>
    <w:rsid w:val="00AA76FF"/>
    <w:rsid w:val="00AA7976"/>
    <w:rsid w:val="00AA7D4D"/>
    <w:rsid w:val="00AB03B8"/>
    <w:rsid w:val="00AB06EE"/>
    <w:rsid w:val="00AB08B8"/>
    <w:rsid w:val="00AB09EE"/>
    <w:rsid w:val="00AB0C07"/>
    <w:rsid w:val="00AB1019"/>
    <w:rsid w:val="00AB1487"/>
    <w:rsid w:val="00AB20C5"/>
    <w:rsid w:val="00AB2365"/>
    <w:rsid w:val="00AB239B"/>
    <w:rsid w:val="00AB301F"/>
    <w:rsid w:val="00AB304A"/>
    <w:rsid w:val="00AB31C8"/>
    <w:rsid w:val="00AB463C"/>
    <w:rsid w:val="00AB4FE3"/>
    <w:rsid w:val="00AB538E"/>
    <w:rsid w:val="00AB57FA"/>
    <w:rsid w:val="00AB58E8"/>
    <w:rsid w:val="00AB5908"/>
    <w:rsid w:val="00AB623B"/>
    <w:rsid w:val="00AB62BB"/>
    <w:rsid w:val="00AB6548"/>
    <w:rsid w:val="00AB6982"/>
    <w:rsid w:val="00AB6A63"/>
    <w:rsid w:val="00AB7008"/>
    <w:rsid w:val="00AB71C9"/>
    <w:rsid w:val="00AB771F"/>
    <w:rsid w:val="00AB79B7"/>
    <w:rsid w:val="00AB7A8E"/>
    <w:rsid w:val="00AB7DBC"/>
    <w:rsid w:val="00AC01C6"/>
    <w:rsid w:val="00AC01F4"/>
    <w:rsid w:val="00AC03B7"/>
    <w:rsid w:val="00AC063C"/>
    <w:rsid w:val="00AC09EA"/>
    <w:rsid w:val="00AC0D42"/>
    <w:rsid w:val="00AC12CC"/>
    <w:rsid w:val="00AC16BB"/>
    <w:rsid w:val="00AC247E"/>
    <w:rsid w:val="00AC328F"/>
    <w:rsid w:val="00AC37CF"/>
    <w:rsid w:val="00AC38D8"/>
    <w:rsid w:val="00AC3EC7"/>
    <w:rsid w:val="00AC3F30"/>
    <w:rsid w:val="00AC4016"/>
    <w:rsid w:val="00AC4625"/>
    <w:rsid w:val="00AC4852"/>
    <w:rsid w:val="00AC4A9B"/>
    <w:rsid w:val="00AC5185"/>
    <w:rsid w:val="00AC5237"/>
    <w:rsid w:val="00AC524D"/>
    <w:rsid w:val="00AC54A1"/>
    <w:rsid w:val="00AC57AA"/>
    <w:rsid w:val="00AC6158"/>
    <w:rsid w:val="00AC61EF"/>
    <w:rsid w:val="00AC6288"/>
    <w:rsid w:val="00AC6453"/>
    <w:rsid w:val="00AC6E5A"/>
    <w:rsid w:val="00AC70F7"/>
    <w:rsid w:val="00AC782B"/>
    <w:rsid w:val="00AC7877"/>
    <w:rsid w:val="00AC7BF7"/>
    <w:rsid w:val="00AD0ABE"/>
    <w:rsid w:val="00AD0B6C"/>
    <w:rsid w:val="00AD0F8E"/>
    <w:rsid w:val="00AD1191"/>
    <w:rsid w:val="00AD11DB"/>
    <w:rsid w:val="00AD1966"/>
    <w:rsid w:val="00AD1CD9"/>
    <w:rsid w:val="00AD213A"/>
    <w:rsid w:val="00AD2418"/>
    <w:rsid w:val="00AD29B0"/>
    <w:rsid w:val="00AD348B"/>
    <w:rsid w:val="00AD353D"/>
    <w:rsid w:val="00AD3A05"/>
    <w:rsid w:val="00AD3B98"/>
    <w:rsid w:val="00AD3BC0"/>
    <w:rsid w:val="00AD3D48"/>
    <w:rsid w:val="00AD461C"/>
    <w:rsid w:val="00AD4C17"/>
    <w:rsid w:val="00AD4DF2"/>
    <w:rsid w:val="00AD5B02"/>
    <w:rsid w:val="00AD6465"/>
    <w:rsid w:val="00AD6F97"/>
    <w:rsid w:val="00AD70DC"/>
    <w:rsid w:val="00AD73CA"/>
    <w:rsid w:val="00AD761C"/>
    <w:rsid w:val="00AD7725"/>
    <w:rsid w:val="00AD77BF"/>
    <w:rsid w:val="00AD78E7"/>
    <w:rsid w:val="00AD7D01"/>
    <w:rsid w:val="00AE04A0"/>
    <w:rsid w:val="00AE160C"/>
    <w:rsid w:val="00AE25D6"/>
    <w:rsid w:val="00AE290D"/>
    <w:rsid w:val="00AE29C0"/>
    <w:rsid w:val="00AE4052"/>
    <w:rsid w:val="00AE47EC"/>
    <w:rsid w:val="00AE4A15"/>
    <w:rsid w:val="00AE4E5F"/>
    <w:rsid w:val="00AE51ED"/>
    <w:rsid w:val="00AE53F0"/>
    <w:rsid w:val="00AE57A0"/>
    <w:rsid w:val="00AE5816"/>
    <w:rsid w:val="00AE5BD2"/>
    <w:rsid w:val="00AE6021"/>
    <w:rsid w:val="00AE65A9"/>
    <w:rsid w:val="00AE6871"/>
    <w:rsid w:val="00AE6F8B"/>
    <w:rsid w:val="00AE7008"/>
    <w:rsid w:val="00AF012B"/>
    <w:rsid w:val="00AF0758"/>
    <w:rsid w:val="00AF09B7"/>
    <w:rsid w:val="00AF0F14"/>
    <w:rsid w:val="00AF10A8"/>
    <w:rsid w:val="00AF1263"/>
    <w:rsid w:val="00AF18CC"/>
    <w:rsid w:val="00AF1BE7"/>
    <w:rsid w:val="00AF1F19"/>
    <w:rsid w:val="00AF2444"/>
    <w:rsid w:val="00AF2CD4"/>
    <w:rsid w:val="00AF31B7"/>
    <w:rsid w:val="00AF376C"/>
    <w:rsid w:val="00AF396C"/>
    <w:rsid w:val="00AF3D5C"/>
    <w:rsid w:val="00AF40DF"/>
    <w:rsid w:val="00AF4135"/>
    <w:rsid w:val="00AF45D9"/>
    <w:rsid w:val="00AF465E"/>
    <w:rsid w:val="00AF4BE5"/>
    <w:rsid w:val="00AF4FAA"/>
    <w:rsid w:val="00AF546F"/>
    <w:rsid w:val="00AF5DF7"/>
    <w:rsid w:val="00AF5E22"/>
    <w:rsid w:val="00AF616D"/>
    <w:rsid w:val="00AF69C5"/>
    <w:rsid w:val="00AF6BBA"/>
    <w:rsid w:val="00AF6E8A"/>
    <w:rsid w:val="00AF70A9"/>
    <w:rsid w:val="00AF72C4"/>
    <w:rsid w:val="00AF747C"/>
    <w:rsid w:val="00AF768F"/>
    <w:rsid w:val="00B0011E"/>
    <w:rsid w:val="00B0055E"/>
    <w:rsid w:val="00B00FEB"/>
    <w:rsid w:val="00B019AD"/>
    <w:rsid w:val="00B01D9D"/>
    <w:rsid w:val="00B02AC5"/>
    <w:rsid w:val="00B02F89"/>
    <w:rsid w:val="00B03543"/>
    <w:rsid w:val="00B0364B"/>
    <w:rsid w:val="00B03A8E"/>
    <w:rsid w:val="00B03F74"/>
    <w:rsid w:val="00B04562"/>
    <w:rsid w:val="00B0459C"/>
    <w:rsid w:val="00B04757"/>
    <w:rsid w:val="00B05371"/>
    <w:rsid w:val="00B05AEE"/>
    <w:rsid w:val="00B05C74"/>
    <w:rsid w:val="00B06813"/>
    <w:rsid w:val="00B0681F"/>
    <w:rsid w:val="00B068E5"/>
    <w:rsid w:val="00B06ABF"/>
    <w:rsid w:val="00B06B48"/>
    <w:rsid w:val="00B07445"/>
    <w:rsid w:val="00B07FA0"/>
    <w:rsid w:val="00B1072D"/>
    <w:rsid w:val="00B109DC"/>
    <w:rsid w:val="00B1133A"/>
    <w:rsid w:val="00B11467"/>
    <w:rsid w:val="00B11C63"/>
    <w:rsid w:val="00B135AF"/>
    <w:rsid w:val="00B14468"/>
    <w:rsid w:val="00B1458F"/>
    <w:rsid w:val="00B147A9"/>
    <w:rsid w:val="00B14C0D"/>
    <w:rsid w:val="00B151D5"/>
    <w:rsid w:val="00B155C8"/>
    <w:rsid w:val="00B156FE"/>
    <w:rsid w:val="00B15C7D"/>
    <w:rsid w:val="00B1780D"/>
    <w:rsid w:val="00B17A80"/>
    <w:rsid w:val="00B17D50"/>
    <w:rsid w:val="00B20027"/>
    <w:rsid w:val="00B20187"/>
    <w:rsid w:val="00B20645"/>
    <w:rsid w:val="00B20B37"/>
    <w:rsid w:val="00B20C56"/>
    <w:rsid w:val="00B21085"/>
    <w:rsid w:val="00B21173"/>
    <w:rsid w:val="00B21207"/>
    <w:rsid w:val="00B21A00"/>
    <w:rsid w:val="00B22906"/>
    <w:rsid w:val="00B22EAE"/>
    <w:rsid w:val="00B22F9C"/>
    <w:rsid w:val="00B23300"/>
    <w:rsid w:val="00B23461"/>
    <w:rsid w:val="00B23584"/>
    <w:rsid w:val="00B2381C"/>
    <w:rsid w:val="00B23DF1"/>
    <w:rsid w:val="00B24170"/>
    <w:rsid w:val="00B249E2"/>
    <w:rsid w:val="00B24BD1"/>
    <w:rsid w:val="00B250EE"/>
    <w:rsid w:val="00B25AD1"/>
    <w:rsid w:val="00B26272"/>
    <w:rsid w:val="00B2677C"/>
    <w:rsid w:val="00B26FE8"/>
    <w:rsid w:val="00B271DC"/>
    <w:rsid w:val="00B27C5A"/>
    <w:rsid w:val="00B30FD5"/>
    <w:rsid w:val="00B31BFE"/>
    <w:rsid w:val="00B31F36"/>
    <w:rsid w:val="00B32170"/>
    <w:rsid w:val="00B323CB"/>
    <w:rsid w:val="00B3283C"/>
    <w:rsid w:val="00B328EA"/>
    <w:rsid w:val="00B32AA4"/>
    <w:rsid w:val="00B32BA6"/>
    <w:rsid w:val="00B32FEE"/>
    <w:rsid w:val="00B331FB"/>
    <w:rsid w:val="00B33208"/>
    <w:rsid w:val="00B33255"/>
    <w:rsid w:val="00B333A9"/>
    <w:rsid w:val="00B339BD"/>
    <w:rsid w:val="00B34017"/>
    <w:rsid w:val="00B343A6"/>
    <w:rsid w:val="00B346D2"/>
    <w:rsid w:val="00B349E4"/>
    <w:rsid w:val="00B34CC5"/>
    <w:rsid w:val="00B357BF"/>
    <w:rsid w:val="00B35979"/>
    <w:rsid w:val="00B35F58"/>
    <w:rsid w:val="00B3626A"/>
    <w:rsid w:val="00B362F6"/>
    <w:rsid w:val="00B36482"/>
    <w:rsid w:val="00B36D19"/>
    <w:rsid w:val="00B37787"/>
    <w:rsid w:val="00B40014"/>
    <w:rsid w:val="00B405F1"/>
    <w:rsid w:val="00B40A5D"/>
    <w:rsid w:val="00B40BE6"/>
    <w:rsid w:val="00B41802"/>
    <w:rsid w:val="00B41B9A"/>
    <w:rsid w:val="00B422CA"/>
    <w:rsid w:val="00B42A79"/>
    <w:rsid w:val="00B43246"/>
    <w:rsid w:val="00B4348D"/>
    <w:rsid w:val="00B43784"/>
    <w:rsid w:val="00B43EED"/>
    <w:rsid w:val="00B43F0B"/>
    <w:rsid w:val="00B451CC"/>
    <w:rsid w:val="00B45D4A"/>
    <w:rsid w:val="00B45E3B"/>
    <w:rsid w:val="00B466D6"/>
    <w:rsid w:val="00B46763"/>
    <w:rsid w:val="00B46AE5"/>
    <w:rsid w:val="00B46CF2"/>
    <w:rsid w:val="00B4749A"/>
    <w:rsid w:val="00B47590"/>
    <w:rsid w:val="00B47C3C"/>
    <w:rsid w:val="00B47D0B"/>
    <w:rsid w:val="00B50345"/>
    <w:rsid w:val="00B50707"/>
    <w:rsid w:val="00B508CB"/>
    <w:rsid w:val="00B50F70"/>
    <w:rsid w:val="00B50FC2"/>
    <w:rsid w:val="00B5116E"/>
    <w:rsid w:val="00B511FC"/>
    <w:rsid w:val="00B51546"/>
    <w:rsid w:val="00B517E7"/>
    <w:rsid w:val="00B523B2"/>
    <w:rsid w:val="00B529C0"/>
    <w:rsid w:val="00B53B61"/>
    <w:rsid w:val="00B54117"/>
    <w:rsid w:val="00B54681"/>
    <w:rsid w:val="00B54A40"/>
    <w:rsid w:val="00B54E96"/>
    <w:rsid w:val="00B54EF6"/>
    <w:rsid w:val="00B5510D"/>
    <w:rsid w:val="00B5512F"/>
    <w:rsid w:val="00B55294"/>
    <w:rsid w:val="00B55310"/>
    <w:rsid w:val="00B55A80"/>
    <w:rsid w:val="00B55B7F"/>
    <w:rsid w:val="00B55DD4"/>
    <w:rsid w:val="00B55FEC"/>
    <w:rsid w:val="00B56912"/>
    <w:rsid w:val="00B56A16"/>
    <w:rsid w:val="00B56C48"/>
    <w:rsid w:val="00B56E19"/>
    <w:rsid w:val="00B57139"/>
    <w:rsid w:val="00B57146"/>
    <w:rsid w:val="00B57672"/>
    <w:rsid w:val="00B601E0"/>
    <w:rsid w:val="00B60413"/>
    <w:rsid w:val="00B60689"/>
    <w:rsid w:val="00B608AD"/>
    <w:rsid w:val="00B61C4F"/>
    <w:rsid w:val="00B62096"/>
    <w:rsid w:val="00B621ED"/>
    <w:rsid w:val="00B6308C"/>
    <w:rsid w:val="00B6325A"/>
    <w:rsid w:val="00B63295"/>
    <w:rsid w:val="00B639AC"/>
    <w:rsid w:val="00B63DA6"/>
    <w:rsid w:val="00B63FAB"/>
    <w:rsid w:val="00B6406B"/>
    <w:rsid w:val="00B64120"/>
    <w:rsid w:val="00B643E4"/>
    <w:rsid w:val="00B64627"/>
    <w:rsid w:val="00B64BF9"/>
    <w:rsid w:val="00B64CD1"/>
    <w:rsid w:val="00B64F44"/>
    <w:rsid w:val="00B65892"/>
    <w:rsid w:val="00B658A2"/>
    <w:rsid w:val="00B65922"/>
    <w:rsid w:val="00B66247"/>
    <w:rsid w:val="00B6634E"/>
    <w:rsid w:val="00B6663F"/>
    <w:rsid w:val="00B674FC"/>
    <w:rsid w:val="00B7003E"/>
    <w:rsid w:val="00B70304"/>
    <w:rsid w:val="00B706D5"/>
    <w:rsid w:val="00B70A57"/>
    <w:rsid w:val="00B70FC0"/>
    <w:rsid w:val="00B711AF"/>
    <w:rsid w:val="00B7120E"/>
    <w:rsid w:val="00B7140E"/>
    <w:rsid w:val="00B716E9"/>
    <w:rsid w:val="00B718C4"/>
    <w:rsid w:val="00B72137"/>
    <w:rsid w:val="00B72429"/>
    <w:rsid w:val="00B734CF"/>
    <w:rsid w:val="00B73A3E"/>
    <w:rsid w:val="00B73E73"/>
    <w:rsid w:val="00B73EC4"/>
    <w:rsid w:val="00B74011"/>
    <w:rsid w:val="00B740F5"/>
    <w:rsid w:val="00B74287"/>
    <w:rsid w:val="00B75595"/>
    <w:rsid w:val="00B75BDD"/>
    <w:rsid w:val="00B762BB"/>
    <w:rsid w:val="00B762FB"/>
    <w:rsid w:val="00B7699B"/>
    <w:rsid w:val="00B771E8"/>
    <w:rsid w:val="00B7720A"/>
    <w:rsid w:val="00B772D0"/>
    <w:rsid w:val="00B774DE"/>
    <w:rsid w:val="00B7759A"/>
    <w:rsid w:val="00B77F74"/>
    <w:rsid w:val="00B80600"/>
    <w:rsid w:val="00B807CB"/>
    <w:rsid w:val="00B80B62"/>
    <w:rsid w:val="00B80F71"/>
    <w:rsid w:val="00B8109E"/>
    <w:rsid w:val="00B811D9"/>
    <w:rsid w:val="00B81C1F"/>
    <w:rsid w:val="00B82550"/>
    <w:rsid w:val="00B826E2"/>
    <w:rsid w:val="00B8286F"/>
    <w:rsid w:val="00B834FA"/>
    <w:rsid w:val="00B83B2F"/>
    <w:rsid w:val="00B83E93"/>
    <w:rsid w:val="00B83FFB"/>
    <w:rsid w:val="00B841B7"/>
    <w:rsid w:val="00B8435E"/>
    <w:rsid w:val="00B8465D"/>
    <w:rsid w:val="00B8474F"/>
    <w:rsid w:val="00B849A0"/>
    <w:rsid w:val="00B84CFD"/>
    <w:rsid w:val="00B84DE1"/>
    <w:rsid w:val="00B84E01"/>
    <w:rsid w:val="00B850C7"/>
    <w:rsid w:val="00B8542D"/>
    <w:rsid w:val="00B859FC"/>
    <w:rsid w:val="00B863FC"/>
    <w:rsid w:val="00B86A6E"/>
    <w:rsid w:val="00B86C78"/>
    <w:rsid w:val="00B86E51"/>
    <w:rsid w:val="00B874EA"/>
    <w:rsid w:val="00B87584"/>
    <w:rsid w:val="00B87598"/>
    <w:rsid w:val="00B87BB6"/>
    <w:rsid w:val="00B87D4C"/>
    <w:rsid w:val="00B90598"/>
    <w:rsid w:val="00B906A7"/>
    <w:rsid w:val="00B90738"/>
    <w:rsid w:val="00B90920"/>
    <w:rsid w:val="00B909AA"/>
    <w:rsid w:val="00B90E51"/>
    <w:rsid w:val="00B90FCE"/>
    <w:rsid w:val="00B9125C"/>
    <w:rsid w:val="00B91435"/>
    <w:rsid w:val="00B91745"/>
    <w:rsid w:val="00B9205D"/>
    <w:rsid w:val="00B9215E"/>
    <w:rsid w:val="00B921BD"/>
    <w:rsid w:val="00B923A7"/>
    <w:rsid w:val="00B93273"/>
    <w:rsid w:val="00B9342A"/>
    <w:rsid w:val="00B95251"/>
    <w:rsid w:val="00B95300"/>
    <w:rsid w:val="00B95515"/>
    <w:rsid w:val="00B96112"/>
    <w:rsid w:val="00B96395"/>
    <w:rsid w:val="00B966A0"/>
    <w:rsid w:val="00B97113"/>
    <w:rsid w:val="00B9753C"/>
    <w:rsid w:val="00B97E60"/>
    <w:rsid w:val="00BA0077"/>
    <w:rsid w:val="00BA00D0"/>
    <w:rsid w:val="00BA0452"/>
    <w:rsid w:val="00BA0B1E"/>
    <w:rsid w:val="00BA1158"/>
    <w:rsid w:val="00BA126C"/>
    <w:rsid w:val="00BA1EDF"/>
    <w:rsid w:val="00BA2629"/>
    <w:rsid w:val="00BA2A0D"/>
    <w:rsid w:val="00BA39FF"/>
    <w:rsid w:val="00BA3B82"/>
    <w:rsid w:val="00BA3D4B"/>
    <w:rsid w:val="00BA3FB4"/>
    <w:rsid w:val="00BA4A3A"/>
    <w:rsid w:val="00BA4D0A"/>
    <w:rsid w:val="00BA53B4"/>
    <w:rsid w:val="00BA53DB"/>
    <w:rsid w:val="00BA59F0"/>
    <w:rsid w:val="00BA5F96"/>
    <w:rsid w:val="00BA62C0"/>
    <w:rsid w:val="00BA6815"/>
    <w:rsid w:val="00BA7233"/>
    <w:rsid w:val="00BA74BB"/>
    <w:rsid w:val="00BA7D2E"/>
    <w:rsid w:val="00BA7D50"/>
    <w:rsid w:val="00BA7E31"/>
    <w:rsid w:val="00BB02F6"/>
    <w:rsid w:val="00BB063B"/>
    <w:rsid w:val="00BB12BA"/>
    <w:rsid w:val="00BB1492"/>
    <w:rsid w:val="00BB1B7D"/>
    <w:rsid w:val="00BB1FBD"/>
    <w:rsid w:val="00BB213B"/>
    <w:rsid w:val="00BB226A"/>
    <w:rsid w:val="00BB2DE3"/>
    <w:rsid w:val="00BB3025"/>
    <w:rsid w:val="00BB316E"/>
    <w:rsid w:val="00BB337E"/>
    <w:rsid w:val="00BB3CFD"/>
    <w:rsid w:val="00BB3E74"/>
    <w:rsid w:val="00BB3ED1"/>
    <w:rsid w:val="00BB49A4"/>
    <w:rsid w:val="00BB5958"/>
    <w:rsid w:val="00BB5B5A"/>
    <w:rsid w:val="00BB5DCB"/>
    <w:rsid w:val="00BB72C5"/>
    <w:rsid w:val="00BB7B51"/>
    <w:rsid w:val="00BB7E2C"/>
    <w:rsid w:val="00BC0462"/>
    <w:rsid w:val="00BC04EC"/>
    <w:rsid w:val="00BC0881"/>
    <w:rsid w:val="00BC0A71"/>
    <w:rsid w:val="00BC0C2A"/>
    <w:rsid w:val="00BC0C5B"/>
    <w:rsid w:val="00BC1406"/>
    <w:rsid w:val="00BC14EF"/>
    <w:rsid w:val="00BC19DE"/>
    <w:rsid w:val="00BC1A92"/>
    <w:rsid w:val="00BC1D54"/>
    <w:rsid w:val="00BC1EAA"/>
    <w:rsid w:val="00BC319A"/>
    <w:rsid w:val="00BC3BE2"/>
    <w:rsid w:val="00BC3C11"/>
    <w:rsid w:val="00BC53AE"/>
    <w:rsid w:val="00BC57FC"/>
    <w:rsid w:val="00BC5F7A"/>
    <w:rsid w:val="00BC60E9"/>
    <w:rsid w:val="00BC62EB"/>
    <w:rsid w:val="00BC63EA"/>
    <w:rsid w:val="00BC668E"/>
    <w:rsid w:val="00BC6708"/>
    <w:rsid w:val="00BC679A"/>
    <w:rsid w:val="00BC7304"/>
    <w:rsid w:val="00BC7DDB"/>
    <w:rsid w:val="00BC7E8C"/>
    <w:rsid w:val="00BD0504"/>
    <w:rsid w:val="00BD0894"/>
    <w:rsid w:val="00BD09B6"/>
    <w:rsid w:val="00BD0E97"/>
    <w:rsid w:val="00BD0EBB"/>
    <w:rsid w:val="00BD1664"/>
    <w:rsid w:val="00BD1710"/>
    <w:rsid w:val="00BD1745"/>
    <w:rsid w:val="00BD2151"/>
    <w:rsid w:val="00BD226B"/>
    <w:rsid w:val="00BD2569"/>
    <w:rsid w:val="00BD2C8A"/>
    <w:rsid w:val="00BD381C"/>
    <w:rsid w:val="00BD472F"/>
    <w:rsid w:val="00BD495D"/>
    <w:rsid w:val="00BD5379"/>
    <w:rsid w:val="00BD567E"/>
    <w:rsid w:val="00BD5848"/>
    <w:rsid w:val="00BD6349"/>
    <w:rsid w:val="00BD69D8"/>
    <w:rsid w:val="00BD6B1F"/>
    <w:rsid w:val="00BD6E0D"/>
    <w:rsid w:val="00BD757C"/>
    <w:rsid w:val="00BD78E4"/>
    <w:rsid w:val="00BE0B21"/>
    <w:rsid w:val="00BE1121"/>
    <w:rsid w:val="00BE199E"/>
    <w:rsid w:val="00BE1F47"/>
    <w:rsid w:val="00BE244C"/>
    <w:rsid w:val="00BE291D"/>
    <w:rsid w:val="00BE2FBF"/>
    <w:rsid w:val="00BE308B"/>
    <w:rsid w:val="00BE32B2"/>
    <w:rsid w:val="00BE3544"/>
    <w:rsid w:val="00BE361A"/>
    <w:rsid w:val="00BE36DF"/>
    <w:rsid w:val="00BE381F"/>
    <w:rsid w:val="00BE4493"/>
    <w:rsid w:val="00BE4603"/>
    <w:rsid w:val="00BE4A63"/>
    <w:rsid w:val="00BE4C36"/>
    <w:rsid w:val="00BE4D49"/>
    <w:rsid w:val="00BE584B"/>
    <w:rsid w:val="00BE58B0"/>
    <w:rsid w:val="00BE58E9"/>
    <w:rsid w:val="00BE6288"/>
    <w:rsid w:val="00BE6BBF"/>
    <w:rsid w:val="00BE7143"/>
    <w:rsid w:val="00BE738A"/>
    <w:rsid w:val="00BE742B"/>
    <w:rsid w:val="00BE76A9"/>
    <w:rsid w:val="00BE79FC"/>
    <w:rsid w:val="00BE7A40"/>
    <w:rsid w:val="00BF00C8"/>
    <w:rsid w:val="00BF0758"/>
    <w:rsid w:val="00BF09FD"/>
    <w:rsid w:val="00BF0DA3"/>
    <w:rsid w:val="00BF0FE3"/>
    <w:rsid w:val="00BF109D"/>
    <w:rsid w:val="00BF1733"/>
    <w:rsid w:val="00BF1ACC"/>
    <w:rsid w:val="00BF1C53"/>
    <w:rsid w:val="00BF1E39"/>
    <w:rsid w:val="00BF1ECB"/>
    <w:rsid w:val="00BF258D"/>
    <w:rsid w:val="00BF2978"/>
    <w:rsid w:val="00BF2A5C"/>
    <w:rsid w:val="00BF2AA6"/>
    <w:rsid w:val="00BF2F19"/>
    <w:rsid w:val="00BF2F95"/>
    <w:rsid w:val="00BF4538"/>
    <w:rsid w:val="00BF4718"/>
    <w:rsid w:val="00BF498A"/>
    <w:rsid w:val="00BF4B42"/>
    <w:rsid w:val="00BF4C71"/>
    <w:rsid w:val="00BF587D"/>
    <w:rsid w:val="00BF5A0C"/>
    <w:rsid w:val="00BF5A80"/>
    <w:rsid w:val="00BF5CEF"/>
    <w:rsid w:val="00BF5D69"/>
    <w:rsid w:val="00BF68CB"/>
    <w:rsid w:val="00BF7D7E"/>
    <w:rsid w:val="00C005CB"/>
    <w:rsid w:val="00C00619"/>
    <w:rsid w:val="00C00D56"/>
    <w:rsid w:val="00C0122C"/>
    <w:rsid w:val="00C0131C"/>
    <w:rsid w:val="00C0187E"/>
    <w:rsid w:val="00C01C47"/>
    <w:rsid w:val="00C01EAB"/>
    <w:rsid w:val="00C02580"/>
    <w:rsid w:val="00C02FED"/>
    <w:rsid w:val="00C03285"/>
    <w:rsid w:val="00C034BB"/>
    <w:rsid w:val="00C03633"/>
    <w:rsid w:val="00C03992"/>
    <w:rsid w:val="00C043A2"/>
    <w:rsid w:val="00C04E76"/>
    <w:rsid w:val="00C06178"/>
    <w:rsid w:val="00C0619B"/>
    <w:rsid w:val="00C065F9"/>
    <w:rsid w:val="00C069D7"/>
    <w:rsid w:val="00C06EA4"/>
    <w:rsid w:val="00C070B2"/>
    <w:rsid w:val="00C07128"/>
    <w:rsid w:val="00C07308"/>
    <w:rsid w:val="00C07BE5"/>
    <w:rsid w:val="00C1063F"/>
    <w:rsid w:val="00C1076F"/>
    <w:rsid w:val="00C108BE"/>
    <w:rsid w:val="00C10FD7"/>
    <w:rsid w:val="00C1167F"/>
    <w:rsid w:val="00C11693"/>
    <w:rsid w:val="00C11A6A"/>
    <w:rsid w:val="00C11F1B"/>
    <w:rsid w:val="00C12261"/>
    <w:rsid w:val="00C1255F"/>
    <w:rsid w:val="00C1287B"/>
    <w:rsid w:val="00C1288A"/>
    <w:rsid w:val="00C129BA"/>
    <w:rsid w:val="00C12B81"/>
    <w:rsid w:val="00C12C97"/>
    <w:rsid w:val="00C132F6"/>
    <w:rsid w:val="00C13374"/>
    <w:rsid w:val="00C13F23"/>
    <w:rsid w:val="00C143CF"/>
    <w:rsid w:val="00C14789"/>
    <w:rsid w:val="00C157A9"/>
    <w:rsid w:val="00C159EA"/>
    <w:rsid w:val="00C16426"/>
    <w:rsid w:val="00C16F42"/>
    <w:rsid w:val="00C17C78"/>
    <w:rsid w:val="00C17E60"/>
    <w:rsid w:val="00C201A6"/>
    <w:rsid w:val="00C206D9"/>
    <w:rsid w:val="00C2105D"/>
    <w:rsid w:val="00C21506"/>
    <w:rsid w:val="00C216B7"/>
    <w:rsid w:val="00C21BF2"/>
    <w:rsid w:val="00C21D43"/>
    <w:rsid w:val="00C22070"/>
    <w:rsid w:val="00C22927"/>
    <w:rsid w:val="00C22979"/>
    <w:rsid w:val="00C22B1C"/>
    <w:rsid w:val="00C2343C"/>
    <w:rsid w:val="00C2359A"/>
    <w:rsid w:val="00C250D1"/>
    <w:rsid w:val="00C25201"/>
    <w:rsid w:val="00C25564"/>
    <w:rsid w:val="00C25716"/>
    <w:rsid w:val="00C2593D"/>
    <w:rsid w:val="00C25F9A"/>
    <w:rsid w:val="00C2638B"/>
    <w:rsid w:val="00C268E0"/>
    <w:rsid w:val="00C26EEB"/>
    <w:rsid w:val="00C274AB"/>
    <w:rsid w:val="00C2794C"/>
    <w:rsid w:val="00C27B0F"/>
    <w:rsid w:val="00C3035F"/>
    <w:rsid w:val="00C309A2"/>
    <w:rsid w:val="00C3126B"/>
    <w:rsid w:val="00C319DA"/>
    <w:rsid w:val="00C31A5D"/>
    <w:rsid w:val="00C3246A"/>
    <w:rsid w:val="00C334D0"/>
    <w:rsid w:val="00C33762"/>
    <w:rsid w:val="00C33CD6"/>
    <w:rsid w:val="00C33F43"/>
    <w:rsid w:val="00C3415E"/>
    <w:rsid w:val="00C3439E"/>
    <w:rsid w:val="00C3465E"/>
    <w:rsid w:val="00C34733"/>
    <w:rsid w:val="00C3480A"/>
    <w:rsid w:val="00C34EEA"/>
    <w:rsid w:val="00C3569F"/>
    <w:rsid w:val="00C36D44"/>
    <w:rsid w:val="00C37C11"/>
    <w:rsid w:val="00C37F03"/>
    <w:rsid w:val="00C40D4B"/>
    <w:rsid w:val="00C40DE7"/>
    <w:rsid w:val="00C41629"/>
    <w:rsid w:val="00C41695"/>
    <w:rsid w:val="00C41BA2"/>
    <w:rsid w:val="00C41ECC"/>
    <w:rsid w:val="00C426BB"/>
    <w:rsid w:val="00C42AB5"/>
    <w:rsid w:val="00C43159"/>
    <w:rsid w:val="00C438C1"/>
    <w:rsid w:val="00C43B49"/>
    <w:rsid w:val="00C44BCC"/>
    <w:rsid w:val="00C44E30"/>
    <w:rsid w:val="00C45191"/>
    <w:rsid w:val="00C452E5"/>
    <w:rsid w:val="00C4535B"/>
    <w:rsid w:val="00C45713"/>
    <w:rsid w:val="00C45DB4"/>
    <w:rsid w:val="00C45FE8"/>
    <w:rsid w:val="00C46428"/>
    <w:rsid w:val="00C46B2D"/>
    <w:rsid w:val="00C46B7B"/>
    <w:rsid w:val="00C5014D"/>
    <w:rsid w:val="00C50351"/>
    <w:rsid w:val="00C50507"/>
    <w:rsid w:val="00C5053B"/>
    <w:rsid w:val="00C506C4"/>
    <w:rsid w:val="00C50D8A"/>
    <w:rsid w:val="00C51035"/>
    <w:rsid w:val="00C51127"/>
    <w:rsid w:val="00C523CF"/>
    <w:rsid w:val="00C527C9"/>
    <w:rsid w:val="00C52B78"/>
    <w:rsid w:val="00C531D4"/>
    <w:rsid w:val="00C53370"/>
    <w:rsid w:val="00C53381"/>
    <w:rsid w:val="00C53741"/>
    <w:rsid w:val="00C538D4"/>
    <w:rsid w:val="00C53D39"/>
    <w:rsid w:val="00C53E32"/>
    <w:rsid w:val="00C53EAD"/>
    <w:rsid w:val="00C53F1F"/>
    <w:rsid w:val="00C53F28"/>
    <w:rsid w:val="00C53FAA"/>
    <w:rsid w:val="00C5481F"/>
    <w:rsid w:val="00C54AC0"/>
    <w:rsid w:val="00C554FA"/>
    <w:rsid w:val="00C55A66"/>
    <w:rsid w:val="00C5621F"/>
    <w:rsid w:val="00C56374"/>
    <w:rsid w:val="00C5654D"/>
    <w:rsid w:val="00C5661D"/>
    <w:rsid w:val="00C56A40"/>
    <w:rsid w:val="00C56CF4"/>
    <w:rsid w:val="00C5713F"/>
    <w:rsid w:val="00C57263"/>
    <w:rsid w:val="00C57301"/>
    <w:rsid w:val="00C5743D"/>
    <w:rsid w:val="00C57761"/>
    <w:rsid w:val="00C57C5E"/>
    <w:rsid w:val="00C601AC"/>
    <w:rsid w:val="00C6087B"/>
    <w:rsid w:val="00C60D67"/>
    <w:rsid w:val="00C611FE"/>
    <w:rsid w:val="00C6158B"/>
    <w:rsid w:val="00C615D5"/>
    <w:rsid w:val="00C61ACB"/>
    <w:rsid w:val="00C61BB5"/>
    <w:rsid w:val="00C61D8B"/>
    <w:rsid w:val="00C62283"/>
    <w:rsid w:val="00C623A8"/>
    <w:rsid w:val="00C62F2A"/>
    <w:rsid w:val="00C62F5B"/>
    <w:rsid w:val="00C637C3"/>
    <w:rsid w:val="00C64171"/>
    <w:rsid w:val="00C6429B"/>
    <w:rsid w:val="00C64613"/>
    <w:rsid w:val="00C64B76"/>
    <w:rsid w:val="00C65B23"/>
    <w:rsid w:val="00C664D0"/>
    <w:rsid w:val="00C667A6"/>
    <w:rsid w:val="00C669DE"/>
    <w:rsid w:val="00C67C24"/>
    <w:rsid w:val="00C70161"/>
    <w:rsid w:val="00C70841"/>
    <w:rsid w:val="00C70B0F"/>
    <w:rsid w:val="00C70C3C"/>
    <w:rsid w:val="00C71835"/>
    <w:rsid w:val="00C71E21"/>
    <w:rsid w:val="00C724F0"/>
    <w:rsid w:val="00C7254A"/>
    <w:rsid w:val="00C72583"/>
    <w:rsid w:val="00C72C35"/>
    <w:rsid w:val="00C73396"/>
    <w:rsid w:val="00C7398F"/>
    <w:rsid w:val="00C73D45"/>
    <w:rsid w:val="00C73E6C"/>
    <w:rsid w:val="00C7403D"/>
    <w:rsid w:val="00C743B8"/>
    <w:rsid w:val="00C743F7"/>
    <w:rsid w:val="00C7491C"/>
    <w:rsid w:val="00C75DBB"/>
    <w:rsid w:val="00C75E09"/>
    <w:rsid w:val="00C75F42"/>
    <w:rsid w:val="00C76949"/>
    <w:rsid w:val="00C76BD6"/>
    <w:rsid w:val="00C76DCC"/>
    <w:rsid w:val="00C772EA"/>
    <w:rsid w:val="00C7740E"/>
    <w:rsid w:val="00C77C0C"/>
    <w:rsid w:val="00C77F78"/>
    <w:rsid w:val="00C80088"/>
    <w:rsid w:val="00C80EA6"/>
    <w:rsid w:val="00C80F0E"/>
    <w:rsid w:val="00C81066"/>
    <w:rsid w:val="00C8106D"/>
    <w:rsid w:val="00C810AE"/>
    <w:rsid w:val="00C81119"/>
    <w:rsid w:val="00C811BF"/>
    <w:rsid w:val="00C8125F"/>
    <w:rsid w:val="00C8136A"/>
    <w:rsid w:val="00C8175F"/>
    <w:rsid w:val="00C81BB9"/>
    <w:rsid w:val="00C820D3"/>
    <w:rsid w:val="00C823BF"/>
    <w:rsid w:val="00C8270A"/>
    <w:rsid w:val="00C82845"/>
    <w:rsid w:val="00C8326C"/>
    <w:rsid w:val="00C83421"/>
    <w:rsid w:val="00C844A4"/>
    <w:rsid w:val="00C84C8E"/>
    <w:rsid w:val="00C854AA"/>
    <w:rsid w:val="00C85DD6"/>
    <w:rsid w:val="00C85FED"/>
    <w:rsid w:val="00C86A84"/>
    <w:rsid w:val="00C87837"/>
    <w:rsid w:val="00C900D1"/>
    <w:rsid w:val="00C90809"/>
    <w:rsid w:val="00C90D31"/>
    <w:rsid w:val="00C929A5"/>
    <w:rsid w:val="00C934BE"/>
    <w:rsid w:val="00C935CD"/>
    <w:rsid w:val="00C943CD"/>
    <w:rsid w:val="00C94A12"/>
    <w:rsid w:val="00C94B6C"/>
    <w:rsid w:val="00C94C3E"/>
    <w:rsid w:val="00C95837"/>
    <w:rsid w:val="00C95C8F"/>
    <w:rsid w:val="00C95F2E"/>
    <w:rsid w:val="00C96305"/>
    <w:rsid w:val="00C964D2"/>
    <w:rsid w:val="00C96B22"/>
    <w:rsid w:val="00C96D39"/>
    <w:rsid w:val="00C97839"/>
    <w:rsid w:val="00C97B80"/>
    <w:rsid w:val="00C97D77"/>
    <w:rsid w:val="00CA00F5"/>
    <w:rsid w:val="00CA0493"/>
    <w:rsid w:val="00CA0935"/>
    <w:rsid w:val="00CA21D4"/>
    <w:rsid w:val="00CA2F7A"/>
    <w:rsid w:val="00CA3411"/>
    <w:rsid w:val="00CA3550"/>
    <w:rsid w:val="00CA364C"/>
    <w:rsid w:val="00CA3F1E"/>
    <w:rsid w:val="00CA4222"/>
    <w:rsid w:val="00CA4661"/>
    <w:rsid w:val="00CA543C"/>
    <w:rsid w:val="00CA5794"/>
    <w:rsid w:val="00CA5F5D"/>
    <w:rsid w:val="00CA62BF"/>
    <w:rsid w:val="00CA63F3"/>
    <w:rsid w:val="00CA6DD5"/>
    <w:rsid w:val="00CA713F"/>
    <w:rsid w:val="00CA7403"/>
    <w:rsid w:val="00CA7A51"/>
    <w:rsid w:val="00CA7BB9"/>
    <w:rsid w:val="00CB0012"/>
    <w:rsid w:val="00CB02CA"/>
    <w:rsid w:val="00CB09D4"/>
    <w:rsid w:val="00CB0E6A"/>
    <w:rsid w:val="00CB10B9"/>
    <w:rsid w:val="00CB1356"/>
    <w:rsid w:val="00CB1A5B"/>
    <w:rsid w:val="00CB225B"/>
    <w:rsid w:val="00CB2B38"/>
    <w:rsid w:val="00CB2BD2"/>
    <w:rsid w:val="00CB2D45"/>
    <w:rsid w:val="00CB32A8"/>
    <w:rsid w:val="00CB32E5"/>
    <w:rsid w:val="00CB407C"/>
    <w:rsid w:val="00CB4559"/>
    <w:rsid w:val="00CB457B"/>
    <w:rsid w:val="00CB4822"/>
    <w:rsid w:val="00CB4F55"/>
    <w:rsid w:val="00CB4FE4"/>
    <w:rsid w:val="00CB524C"/>
    <w:rsid w:val="00CB582C"/>
    <w:rsid w:val="00CB5B8E"/>
    <w:rsid w:val="00CB65C0"/>
    <w:rsid w:val="00CB6B32"/>
    <w:rsid w:val="00CB7090"/>
    <w:rsid w:val="00CB7093"/>
    <w:rsid w:val="00CB72D6"/>
    <w:rsid w:val="00CB7369"/>
    <w:rsid w:val="00CB7778"/>
    <w:rsid w:val="00CB7979"/>
    <w:rsid w:val="00CC0462"/>
    <w:rsid w:val="00CC0876"/>
    <w:rsid w:val="00CC08B0"/>
    <w:rsid w:val="00CC0EA7"/>
    <w:rsid w:val="00CC1383"/>
    <w:rsid w:val="00CC1F81"/>
    <w:rsid w:val="00CC1FBA"/>
    <w:rsid w:val="00CC2CC9"/>
    <w:rsid w:val="00CC2E4C"/>
    <w:rsid w:val="00CC35ED"/>
    <w:rsid w:val="00CC3827"/>
    <w:rsid w:val="00CC42EC"/>
    <w:rsid w:val="00CC47BC"/>
    <w:rsid w:val="00CC4BC5"/>
    <w:rsid w:val="00CC5356"/>
    <w:rsid w:val="00CC5D66"/>
    <w:rsid w:val="00CC701E"/>
    <w:rsid w:val="00CC73C2"/>
    <w:rsid w:val="00CC77A1"/>
    <w:rsid w:val="00CC797C"/>
    <w:rsid w:val="00CC7D69"/>
    <w:rsid w:val="00CC7E65"/>
    <w:rsid w:val="00CC7EBE"/>
    <w:rsid w:val="00CD03F8"/>
    <w:rsid w:val="00CD05C0"/>
    <w:rsid w:val="00CD10BD"/>
    <w:rsid w:val="00CD14B0"/>
    <w:rsid w:val="00CD14D7"/>
    <w:rsid w:val="00CD1565"/>
    <w:rsid w:val="00CD1C5E"/>
    <w:rsid w:val="00CD1DB2"/>
    <w:rsid w:val="00CD2DCA"/>
    <w:rsid w:val="00CD351A"/>
    <w:rsid w:val="00CD3718"/>
    <w:rsid w:val="00CD3929"/>
    <w:rsid w:val="00CD3990"/>
    <w:rsid w:val="00CD3F64"/>
    <w:rsid w:val="00CD44E5"/>
    <w:rsid w:val="00CD4A3E"/>
    <w:rsid w:val="00CD4BE4"/>
    <w:rsid w:val="00CD4CF7"/>
    <w:rsid w:val="00CD5A89"/>
    <w:rsid w:val="00CD5CFD"/>
    <w:rsid w:val="00CD6D25"/>
    <w:rsid w:val="00CD6D86"/>
    <w:rsid w:val="00CD70CE"/>
    <w:rsid w:val="00CD7846"/>
    <w:rsid w:val="00CD799C"/>
    <w:rsid w:val="00CD7BC7"/>
    <w:rsid w:val="00CD7F4A"/>
    <w:rsid w:val="00CE0AC4"/>
    <w:rsid w:val="00CE0DD5"/>
    <w:rsid w:val="00CE0FEC"/>
    <w:rsid w:val="00CE10A6"/>
    <w:rsid w:val="00CE12F1"/>
    <w:rsid w:val="00CE2079"/>
    <w:rsid w:val="00CE27FB"/>
    <w:rsid w:val="00CE284B"/>
    <w:rsid w:val="00CE2860"/>
    <w:rsid w:val="00CE2ABC"/>
    <w:rsid w:val="00CE3D23"/>
    <w:rsid w:val="00CE419C"/>
    <w:rsid w:val="00CE4248"/>
    <w:rsid w:val="00CE4F91"/>
    <w:rsid w:val="00CE57AA"/>
    <w:rsid w:val="00CE5E7C"/>
    <w:rsid w:val="00CE6B36"/>
    <w:rsid w:val="00CE73CA"/>
    <w:rsid w:val="00CE7505"/>
    <w:rsid w:val="00CE754B"/>
    <w:rsid w:val="00CE778B"/>
    <w:rsid w:val="00CE79EB"/>
    <w:rsid w:val="00CE7A03"/>
    <w:rsid w:val="00CE7E7E"/>
    <w:rsid w:val="00CF004F"/>
    <w:rsid w:val="00CF078B"/>
    <w:rsid w:val="00CF0CBE"/>
    <w:rsid w:val="00CF18CE"/>
    <w:rsid w:val="00CF1D11"/>
    <w:rsid w:val="00CF2655"/>
    <w:rsid w:val="00CF282F"/>
    <w:rsid w:val="00CF2842"/>
    <w:rsid w:val="00CF2DF9"/>
    <w:rsid w:val="00CF3336"/>
    <w:rsid w:val="00CF3B51"/>
    <w:rsid w:val="00CF3DCC"/>
    <w:rsid w:val="00CF4546"/>
    <w:rsid w:val="00CF4727"/>
    <w:rsid w:val="00CF5172"/>
    <w:rsid w:val="00CF51B5"/>
    <w:rsid w:val="00CF5801"/>
    <w:rsid w:val="00CF5881"/>
    <w:rsid w:val="00CF647D"/>
    <w:rsid w:val="00CF77DD"/>
    <w:rsid w:val="00CF7CB0"/>
    <w:rsid w:val="00CF7FE4"/>
    <w:rsid w:val="00D001C0"/>
    <w:rsid w:val="00D006BE"/>
    <w:rsid w:val="00D00E2D"/>
    <w:rsid w:val="00D00F89"/>
    <w:rsid w:val="00D00F9B"/>
    <w:rsid w:val="00D016B5"/>
    <w:rsid w:val="00D02150"/>
    <w:rsid w:val="00D025D0"/>
    <w:rsid w:val="00D026A3"/>
    <w:rsid w:val="00D02EFE"/>
    <w:rsid w:val="00D033FE"/>
    <w:rsid w:val="00D03ED8"/>
    <w:rsid w:val="00D04F63"/>
    <w:rsid w:val="00D0644C"/>
    <w:rsid w:val="00D06640"/>
    <w:rsid w:val="00D06780"/>
    <w:rsid w:val="00D06AC2"/>
    <w:rsid w:val="00D06B99"/>
    <w:rsid w:val="00D06D9C"/>
    <w:rsid w:val="00D06F8C"/>
    <w:rsid w:val="00D076BD"/>
    <w:rsid w:val="00D077D5"/>
    <w:rsid w:val="00D07C33"/>
    <w:rsid w:val="00D07EBE"/>
    <w:rsid w:val="00D07EEE"/>
    <w:rsid w:val="00D10392"/>
    <w:rsid w:val="00D103CE"/>
    <w:rsid w:val="00D10F0F"/>
    <w:rsid w:val="00D117F6"/>
    <w:rsid w:val="00D11A2F"/>
    <w:rsid w:val="00D11BC8"/>
    <w:rsid w:val="00D1284C"/>
    <w:rsid w:val="00D1285D"/>
    <w:rsid w:val="00D128BC"/>
    <w:rsid w:val="00D12EE7"/>
    <w:rsid w:val="00D12F54"/>
    <w:rsid w:val="00D130B4"/>
    <w:rsid w:val="00D13145"/>
    <w:rsid w:val="00D13CC8"/>
    <w:rsid w:val="00D13D9C"/>
    <w:rsid w:val="00D13F16"/>
    <w:rsid w:val="00D140AA"/>
    <w:rsid w:val="00D1428C"/>
    <w:rsid w:val="00D155F8"/>
    <w:rsid w:val="00D15B9A"/>
    <w:rsid w:val="00D15BC0"/>
    <w:rsid w:val="00D1668E"/>
    <w:rsid w:val="00D1722F"/>
    <w:rsid w:val="00D17849"/>
    <w:rsid w:val="00D17A56"/>
    <w:rsid w:val="00D202A7"/>
    <w:rsid w:val="00D2060F"/>
    <w:rsid w:val="00D20899"/>
    <w:rsid w:val="00D20E0E"/>
    <w:rsid w:val="00D20FE0"/>
    <w:rsid w:val="00D21353"/>
    <w:rsid w:val="00D213D9"/>
    <w:rsid w:val="00D21937"/>
    <w:rsid w:val="00D21D9D"/>
    <w:rsid w:val="00D2245D"/>
    <w:rsid w:val="00D225D1"/>
    <w:rsid w:val="00D22731"/>
    <w:rsid w:val="00D22AA3"/>
    <w:rsid w:val="00D22CE7"/>
    <w:rsid w:val="00D2362B"/>
    <w:rsid w:val="00D2365A"/>
    <w:rsid w:val="00D23819"/>
    <w:rsid w:val="00D23D4B"/>
    <w:rsid w:val="00D24632"/>
    <w:rsid w:val="00D24E82"/>
    <w:rsid w:val="00D25092"/>
    <w:rsid w:val="00D25777"/>
    <w:rsid w:val="00D2589F"/>
    <w:rsid w:val="00D25E4F"/>
    <w:rsid w:val="00D26231"/>
    <w:rsid w:val="00D26712"/>
    <w:rsid w:val="00D26961"/>
    <w:rsid w:val="00D27661"/>
    <w:rsid w:val="00D27802"/>
    <w:rsid w:val="00D279D6"/>
    <w:rsid w:val="00D27B90"/>
    <w:rsid w:val="00D30313"/>
    <w:rsid w:val="00D30714"/>
    <w:rsid w:val="00D30762"/>
    <w:rsid w:val="00D30874"/>
    <w:rsid w:val="00D30B94"/>
    <w:rsid w:val="00D30BD4"/>
    <w:rsid w:val="00D311AF"/>
    <w:rsid w:val="00D31EB3"/>
    <w:rsid w:val="00D324E5"/>
    <w:rsid w:val="00D32915"/>
    <w:rsid w:val="00D32E95"/>
    <w:rsid w:val="00D337AC"/>
    <w:rsid w:val="00D33DB0"/>
    <w:rsid w:val="00D33DCA"/>
    <w:rsid w:val="00D33F69"/>
    <w:rsid w:val="00D341A6"/>
    <w:rsid w:val="00D341BE"/>
    <w:rsid w:val="00D343B6"/>
    <w:rsid w:val="00D34D10"/>
    <w:rsid w:val="00D357CA"/>
    <w:rsid w:val="00D35944"/>
    <w:rsid w:val="00D35E5E"/>
    <w:rsid w:val="00D3648B"/>
    <w:rsid w:val="00D36675"/>
    <w:rsid w:val="00D36C2C"/>
    <w:rsid w:val="00D36F6F"/>
    <w:rsid w:val="00D373DC"/>
    <w:rsid w:val="00D37D10"/>
    <w:rsid w:val="00D4089D"/>
    <w:rsid w:val="00D41232"/>
    <w:rsid w:val="00D41528"/>
    <w:rsid w:val="00D41A48"/>
    <w:rsid w:val="00D423E5"/>
    <w:rsid w:val="00D42550"/>
    <w:rsid w:val="00D425AD"/>
    <w:rsid w:val="00D426E8"/>
    <w:rsid w:val="00D4275C"/>
    <w:rsid w:val="00D42F49"/>
    <w:rsid w:val="00D43CF2"/>
    <w:rsid w:val="00D43D90"/>
    <w:rsid w:val="00D43DFB"/>
    <w:rsid w:val="00D441F4"/>
    <w:rsid w:val="00D44313"/>
    <w:rsid w:val="00D446F9"/>
    <w:rsid w:val="00D44B7A"/>
    <w:rsid w:val="00D45113"/>
    <w:rsid w:val="00D45576"/>
    <w:rsid w:val="00D4569A"/>
    <w:rsid w:val="00D46519"/>
    <w:rsid w:val="00D46842"/>
    <w:rsid w:val="00D46954"/>
    <w:rsid w:val="00D47759"/>
    <w:rsid w:val="00D4785C"/>
    <w:rsid w:val="00D47E54"/>
    <w:rsid w:val="00D47EF8"/>
    <w:rsid w:val="00D502B3"/>
    <w:rsid w:val="00D50A57"/>
    <w:rsid w:val="00D50EE9"/>
    <w:rsid w:val="00D5135D"/>
    <w:rsid w:val="00D517CE"/>
    <w:rsid w:val="00D518AE"/>
    <w:rsid w:val="00D5190B"/>
    <w:rsid w:val="00D51C0B"/>
    <w:rsid w:val="00D52031"/>
    <w:rsid w:val="00D525A2"/>
    <w:rsid w:val="00D52608"/>
    <w:rsid w:val="00D5262F"/>
    <w:rsid w:val="00D52767"/>
    <w:rsid w:val="00D539AA"/>
    <w:rsid w:val="00D544B2"/>
    <w:rsid w:val="00D54867"/>
    <w:rsid w:val="00D54DD1"/>
    <w:rsid w:val="00D55300"/>
    <w:rsid w:val="00D55546"/>
    <w:rsid w:val="00D55EB4"/>
    <w:rsid w:val="00D56011"/>
    <w:rsid w:val="00D5611B"/>
    <w:rsid w:val="00D56654"/>
    <w:rsid w:val="00D57968"/>
    <w:rsid w:val="00D61065"/>
    <w:rsid w:val="00D610D8"/>
    <w:rsid w:val="00D6158D"/>
    <w:rsid w:val="00D61C28"/>
    <w:rsid w:val="00D62087"/>
    <w:rsid w:val="00D62BB5"/>
    <w:rsid w:val="00D63B66"/>
    <w:rsid w:val="00D64CB0"/>
    <w:rsid w:val="00D65726"/>
    <w:rsid w:val="00D659D8"/>
    <w:rsid w:val="00D65DAC"/>
    <w:rsid w:val="00D66344"/>
    <w:rsid w:val="00D6660E"/>
    <w:rsid w:val="00D66925"/>
    <w:rsid w:val="00D6692B"/>
    <w:rsid w:val="00D66CCB"/>
    <w:rsid w:val="00D67BBA"/>
    <w:rsid w:val="00D702AF"/>
    <w:rsid w:val="00D70E09"/>
    <w:rsid w:val="00D7119E"/>
    <w:rsid w:val="00D71308"/>
    <w:rsid w:val="00D713EE"/>
    <w:rsid w:val="00D71695"/>
    <w:rsid w:val="00D7170F"/>
    <w:rsid w:val="00D71A01"/>
    <w:rsid w:val="00D721CD"/>
    <w:rsid w:val="00D72411"/>
    <w:rsid w:val="00D72456"/>
    <w:rsid w:val="00D7245A"/>
    <w:rsid w:val="00D72827"/>
    <w:rsid w:val="00D72BEB"/>
    <w:rsid w:val="00D73532"/>
    <w:rsid w:val="00D7384E"/>
    <w:rsid w:val="00D73B3C"/>
    <w:rsid w:val="00D73D36"/>
    <w:rsid w:val="00D7493B"/>
    <w:rsid w:val="00D75655"/>
    <w:rsid w:val="00D75752"/>
    <w:rsid w:val="00D75906"/>
    <w:rsid w:val="00D75F89"/>
    <w:rsid w:val="00D7661D"/>
    <w:rsid w:val="00D76865"/>
    <w:rsid w:val="00D77397"/>
    <w:rsid w:val="00D7765C"/>
    <w:rsid w:val="00D77913"/>
    <w:rsid w:val="00D80B40"/>
    <w:rsid w:val="00D80C52"/>
    <w:rsid w:val="00D80E0C"/>
    <w:rsid w:val="00D8130E"/>
    <w:rsid w:val="00D81B92"/>
    <w:rsid w:val="00D82075"/>
    <w:rsid w:val="00D8218B"/>
    <w:rsid w:val="00D82458"/>
    <w:rsid w:val="00D8332B"/>
    <w:rsid w:val="00D83C66"/>
    <w:rsid w:val="00D855DD"/>
    <w:rsid w:val="00D85AC4"/>
    <w:rsid w:val="00D86791"/>
    <w:rsid w:val="00D86EB3"/>
    <w:rsid w:val="00D8773C"/>
    <w:rsid w:val="00D87869"/>
    <w:rsid w:val="00D87FCC"/>
    <w:rsid w:val="00D9007D"/>
    <w:rsid w:val="00D90780"/>
    <w:rsid w:val="00D908E5"/>
    <w:rsid w:val="00D90A98"/>
    <w:rsid w:val="00D90DC7"/>
    <w:rsid w:val="00D90E97"/>
    <w:rsid w:val="00D91020"/>
    <w:rsid w:val="00D91346"/>
    <w:rsid w:val="00D919A3"/>
    <w:rsid w:val="00D91E5D"/>
    <w:rsid w:val="00D9246B"/>
    <w:rsid w:val="00D9258C"/>
    <w:rsid w:val="00D9273D"/>
    <w:rsid w:val="00D92911"/>
    <w:rsid w:val="00D92A5B"/>
    <w:rsid w:val="00D9317F"/>
    <w:rsid w:val="00D937F0"/>
    <w:rsid w:val="00D93C06"/>
    <w:rsid w:val="00D93D5D"/>
    <w:rsid w:val="00D93E36"/>
    <w:rsid w:val="00D945B6"/>
    <w:rsid w:val="00D950DB"/>
    <w:rsid w:val="00D954E2"/>
    <w:rsid w:val="00D96A22"/>
    <w:rsid w:val="00D96E84"/>
    <w:rsid w:val="00D9751D"/>
    <w:rsid w:val="00D97542"/>
    <w:rsid w:val="00D97ACA"/>
    <w:rsid w:val="00D97B07"/>
    <w:rsid w:val="00D97B70"/>
    <w:rsid w:val="00D97ED2"/>
    <w:rsid w:val="00D97FF9"/>
    <w:rsid w:val="00DA01E5"/>
    <w:rsid w:val="00DA042D"/>
    <w:rsid w:val="00DA047B"/>
    <w:rsid w:val="00DA07E7"/>
    <w:rsid w:val="00DA0E00"/>
    <w:rsid w:val="00DA1235"/>
    <w:rsid w:val="00DA1461"/>
    <w:rsid w:val="00DA1ABB"/>
    <w:rsid w:val="00DA1AEC"/>
    <w:rsid w:val="00DA1B37"/>
    <w:rsid w:val="00DA21C3"/>
    <w:rsid w:val="00DA2770"/>
    <w:rsid w:val="00DA3235"/>
    <w:rsid w:val="00DA365C"/>
    <w:rsid w:val="00DA38E0"/>
    <w:rsid w:val="00DA3C02"/>
    <w:rsid w:val="00DA3D7A"/>
    <w:rsid w:val="00DA430F"/>
    <w:rsid w:val="00DA431E"/>
    <w:rsid w:val="00DA452D"/>
    <w:rsid w:val="00DA4CF5"/>
    <w:rsid w:val="00DA5164"/>
    <w:rsid w:val="00DA5C38"/>
    <w:rsid w:val="00DA5EDE"/>
    <w:rsid w:val="00DA627F"/>
    <w:rsid w:val="00DA6628"/>
    <w:rsid w:val="00DA6640"/>
    <w:rsid w:val="00DA6921"/>
    <w:rsid w:val="00DA6955"/>
    <w:rsid w:val="00DA6A60"/>
    <w:rsid w:val="00DA7436"/>
    <w:rsid w:val="00DA7BE2"/>
    <w:rsid w:val="00DB10B8"/>
    <w:rsid w:val="00DB12FB"/>
    <w:rsid w:val="00DB1B96"/>
    <w:rsid w:val="00DB21B5"/>
    <w:rsid w:val="00DB23E1"/>
    <w:rsid w:val="00DB2575"/>
    <w:rsid w:val="00DB28A9"/>
    <w:rsid w:val="00DB3004"/>
    <w:rsid w:val="00DB3346"/>
    <w:rsid w:val="00DB350A"/>
    <w:rsid w:val="00DB35E2"/>
    <w:rsid w:val="00DB3818"/>
    <w:rsid w:val="00DB3BAC"/>
    <w:rsid w:val="00DB3DEC"/>
    <w:rsid w:val="00DB40B1"/>
    <w:rsid w:val="00DB456E"/>
    <w:rsid w:val="00DB49DB"/>
    <w:rsid w:val="00DB59EC"/>
    <w:rsid w:val="00DB5D93"/>
    <w:rsid w:val="00DB5ECD"/>
    <w:rsid w:val="00DB601A"/>
    <w:rsid w:val="00DB630C"/>
    <w:rsid w:val="00DB6703"/>
    <w:rsid w:val="00DB6A08"/>
    <w:rsid w:val="00DB6C71"/>
    <w:rsid w:val="00DB6FBC"/>
    <w:rsid w:val="00DB7281"/>
    <w:rsid w:val="00DB73DB"/>
    <w:rsid w:val="00DB78F8"/>
    <w:rsid w:val="00DB7D9C"/>
    <w:rsid w:val="00DC0902"/>
    <w:rsid w:val="00DC12B4"/>
    <w:rsid w:val="00DC19F1"/>
    <w:rsid w:val="00DC1ECB"/>
    <w:rsid w:val="00DC1FCB"/>
    <w:rsid w:val="00DC2713"/>
    <w:rsid w:val="00DC2987"/>
    <w:rsid w:val="00DC2B89"/>
    <w:rsid w:val="00DC2C76"/>
    <w:rsid w:val="00DC2CB9"/>
    <w:rsid w:val="00DC32D1"/>
    <w:rsid w:val="00DC388B"/>
    <w:rsid w:val="00DC39CB"/>
    <w:rsid w:val="00DC3AE0"/>
    <w:rsid w:val="00DC4266"/>
    <w:rsid w:val="00DC46D6"/>
    <w:rsid w:val="00DC4A28"/>
    <w:rsid w:val="00DC4C6C"/>
    <w:rsid w:val="00DC4FA8"/>
    <w:rsid w:val="00DC5029"/>
    <w:rsid w:val="00DC52BB"/>
    <w:rsid w:val="00DC5341"/>
    <w:rsid w:val="00DC5950"/>
    <w:rsid w:val="00DC5E19"/>
    <w:rsid w:val="00DC6691"/>
    <w:rsid w:val="00DC6910"/>
    <w:rsid w:val="00DC6BB5"/>
    <w:rsid w:val="00DC7CA6"/>
    <w:rsid w:val="00DC7E0F"/>
    <w:rsid w:val="00DD05FC"/>
    <w:rsid w:val="00DD0A9F"/>
    <w:rsid w:val="00DD0C71"/>
    <w:rsid w:val="00DD0E33"/>
    <w:rsid w:val="00DD11F8"/>
    <w:rsid w:val="00DD128B"/>
    <w:rsid w:val="00DD1652"/>
    <w:rsid w:val="00DD1666"/>
    <w:rsid w:val="00DD1D7B"/>
    <w:rsid w:val="00DD1E86"/>
    <w:rsid w:val="00DD2573"/>
    <w:rsid w:val="00DD2EDA"/>
    <w:rsid w:val="00DD3219"/>
    <w:rsid w:val="00DD34BF"/>
    <w:rsid w:val="00DD39C5"/>
    <w:rsid w:val="00DD3B23"/>
    <w:rsid w:val="00DD4000"/>
    <w:rsid w:val="00DD4404"/>
    <w:rsid w:val="00DD49FE"/>
    <w:rsid w:val="00DD4E1E"/>
    <w:rsid w:val="00DD4F14"/>
    <w:rsid w:val="00DD50C7"/>
    <w:rsid w:val="00DD55AE"/>
    <w:rsid w:val="00DD57FA"/>
    <w:rsid w:val="00DD6535"/>
    <w:rsid w:val="00DD682B"/>
    <w:rsid w:val="00DD69AE"/>
    <w:rsid w:val="00DD776D"/>
    <w:rsid w:val="00DD7F4B"/>
    <w:rsid w:val="00DE034B"/>
    <w:rsid w:val="00DE10C1"/>
    <w:rsid w:val="00DE1374"/>
    <w:rsid w:val="00DE148E"/>
    <w:rsid w:val="00DE18CD"/>
    <w:rsid w:val="00DE2DF4"/>
    <w:rsid w:val="00DE3A23"/>
    <w:rsid w:val="00DE3A79"/>
    <w:rsid w:val="00DE3F35"/>
    <w:rsid w:val="00DE41BC"/>
    <w:rsid w:val="00DE41F9"/>
    <w:rsid w:val="00DE4A04"/>
    <w:rsid w:val="00DE4B8A"/>
    <w:rsid w:val="00DE4C41"/>
    <w:rsid w:val="00DE4C5A"/>
    <w:rsid w:val="00DE52FD"/>
    <w:rsid w:val="00DE538A"/>
    <w:rsid w:val="00DE570F"/>
    <w:rsid w:val="00DE58B1"/>
    <w:rsid w:val="00DE5C5E"/>
    <w:rsid w:val="00DE6126"/>
    <w:rsid w:val="00DE61D9"/>
    <w:rsid w:val="00DE6D84"/>
    <w:rsid w:val="00DE7444"/>
    <w:rsid w:val="00DE7793"/>
    <w:rsid w:val="00DE781B"/>
    <w:rsid w:val="00DE7943"/>
    <w:rsid w:val="00DF0795"/>
    <w:rsid w:val="00DF08A8"/>
    <w:rsid w:val="00DF0EF1"/>
    <w:rsid w:val="00DF1621"/>
    <w:rsid w:val="00DF1782"/>
    <w:rsid w:val="00DF1B82"/>
    <w:rsid w:val="00DF1F2B"/>
    <w:rsid w:val="00DF240E"/>
    <w:rsid w:val="00DF2667"/>
    <w:rsid w:val="00DF2FA6"/>
    <w:rsid w:val="00DF3147"/>
    <w:rsid w:val="00DF3513"/>
    <w:rsid w:val="00DF3A08"/>
    <w:rsid w:val="00DF3AD9"/>
    <w:rsid w:val="00DF40B0"/>
    <w:rsid w:val="00DF41F2"/>
    <w:rsid w:val="00DF43CF"/>
    <w:rsid w:val="00DF5177"/>
    <w:rsid w:val="00DF5935"/>
    <w:rsid w:val="00DF5B18"/>
    <w:rsid w:val="00DF5F20"/>
    <w:rsid w:val="00DF6236"/>
    <w:rsid w:val="00DF64CC"/>
    <w:rsid w:val="00DF6F28"/>
    <w:rsid w:val="00DF7249"/>
    <w:rsid w:val="00DF726C"/>
    <w:rsid w:val="00DF726E"/>
    <w:rsid w:val="00DF751E"/>
    <w:rsid w:val="00DF7B1C"/>
    <w:rsid w:val="00DF7C08"/>
    <w:rsid w:val="00E00931"/>
    <w:rsid w:val="00E00A76"/>
    <w:rsid w:val="00E0101E"/>
    <w:rsid w:val="00E01CD4"/>
    <w:rsid w:val="00E0250E"/>
    <w:rsid w:val="00E02579"/>
    <w:rsid w:val="00E02DE8"/>
    <w:rsid w:val="00E03129"/>
    <w:rsid w:val="00E035E2"/>
    <w:rsid w:val="00E036F3"/>
    <w:rsid w:val="00E038E0"/>
    <w:rsid w:val="00E03917"/>
    <w:rsid w:val="00E04110"/>
    <w:rsid w:val="00E042D1"/>
    <w:rsid w:val="00E046FB"/>
    <w:rsid w:val="00E04A4C"/>
    <w:rsid w:val="00E04F6F"/>
    <w:rsid w:val="00E04FB2"/>
    <w:rsid w:val="00E0523B"/>
    <w:rsid w:val="00E059DB"/>
    <w:rsid w:val="00E05DC6"/>
    <w:rsid w:val="00E06006"/>
    <w:rsid w:val="00E0686D"/>
    <w:rsid w:val="00E06891"/>
    <w:rsid w:val="00E06E52"/>
    <w:rsid w:val="00E07708"/>
    <w:rsid w:val="00E07AF6"/>
    <w:rsid w:val="00E07BB6"/>
    <w:rsid w:val="00E102EF"/>
    <w:rsid w:val="00E1040A"/>
    <w:rsid w:val="00E10456"/>
    <w:rsid w:val="00E105A8"/>
    <w:rsid w:val="00E106FC"/>
    <w:rsid w:val="00E107B0"/>
    <w:rsid w:val="00E10CC3"/>
    <w:rsid w:val="00E10EDB"/>
    <w:rsid w:val="00E10FF4"/>
    <w:rsid w:val="00E11153"/>
    <w:rsid w:val="00E1147C"/>
    <w:rsid w:val="00E118A4"/>
    <w:rsid w:val="00E12409"/>
    <w:rsid w:val="00E1299E"/>
    <w:rsid w:val="00E12D82"/>
    <w:rsid w:val="00E13882"/>
    <w:rsid w:val="00E13C26"/>
    <w:rsid w:val="00E13E88"/>
    <w:rsid w:val="00E140E8"/>
    <w:rsid w:val="00E141E4"/>
    <w:rsid w:val="00E14414"/>
    <w:rsid w:val="00E1458D"/>
    <w:rsid w:val="00E149F9"/>
    <w:rsid w:val="00E14C96"/>
    <w:rsid w:val="00E1539E"/>
    <w:rsid w:val="00E155FA"/>
    <w:rsid w:val="00E157C0"/>
    <w:rsid w:val="00E1637B"/>
    <w:rsid w:val="00E164AE"/>
    <w:rsid w:val="00E16724"/>
    <w:rsid w:val="00E17414"/>
    <w:rsid w:val="00E17505"/>
    <w:rsid w:val="00E17904"/>
    <w:rsid w:val="00E17CF5"/>
    <w:rsid w:val="00E20925"/>
    <w:rsid w:val="00E20D73"/>
    <w:rsid w:val="00E216CB"/>
    <w:rsid w:val="00E21A09"/>
    <w:rsid w:val="00E21C3B"/>
    <w:rsid w:val="00E21E2D"/>
    <w:rsid w:val="00E21FFA"/>
    <w:rsid w:val="00E22B04"/>
    <w:rsid w:val="00E22C34"/>
    <w:rsid w:val="00E230BE"/>
    <w:rsid w:val="00E2314E"/>
    <w:rsid w:val="00E23BA8"/>
    <w:rsid w:val="00E23E82"/>
    <w:rsid w:val="00E23F34"/>
    <w:rsid w:val="00E23FD9"/>
    <w:rsid w:val="00E244D3"/>
    <w:rsid w:val="00E2466C"/>
    <w:rsid w:val="00E24B91"/>
    <w:rsid w:val="00E24C44"/>
    <w:rsid w:val="00E24C7E"/>
    <w:rsid w:val="00E2521F"/>
    <w:rsid w:val="00E25622"/>
    <w:rsid w:val="00E2573F"/>
    <w:rsid w:val="00E25AFA"/>
    <w:rsid w:val="00E2619D"/>
    <w:rsid w:val="00E26202"/>
    <w:rsid w:val="00E262D9"/>
    <w:rsid w:val="00E26807"/>
    <w:rsid w:val="00E26A30"/>
    <w:rsid w:val="00E26D6E"/>
    <w:rsid w:val="00E274E9"/>
    <w:rsid w:val="00E302E2"/>
    <w:rsid w:val="00E304AF"/>
    <w:rsid w:val="00E30971"/>
    <w:rsid w:val="00E310CA"/>
    <w:rsid w:val="00E3187E"/>
    <w:rsid w:val="00E31A94"/>
    <w:rsid w:val="00E31BDD"/>
    <w:rsid w:val="00E31C7A"/>
    <w:rsid w:val="00E3204F"/>
    <w:rsid w:val="00E328E0"/>
    <w:rsid w:val="00E32AE4"/>
    <w:rsid w:val="00E32E5D"/>
    <w:rsid w:val="00E332C8"/>
    <w:rsid w:val="00E33D0E"/>
    <w:rsid w:val="00E341BC"/>
    <w:rsid w:val="00E34214"/>
    <w:rsid w:val="00E342CC"/>
    <w:rsid w:val="00E3457B"/>
    <w:rsid w:val="00E34EBF"/>
    <w:rsid w:val="00E34EE0"/>
    <w:rsid w:val="00E34F99"/>
    <w:rsid w:val="00E350B2"/>
    <w:rsid w:val="00E351B7"/>
    <w:rsid w:val="00E35605"/>
    <w:rsid w:val="00E358C0"/>
    <w:rsid w:val="00E35A1C"/>
    <w:rsid w:val="00E36503"/>
    <w:rsid w:val="00E374E2"/>
    <w:rsid w:val="00E37D09"/>
    <w:rsid w:val="00E403BF"/>
    <w:rsid w:val="00E40920"/>
    <w:rsid w:val="00E411F7"/>
    <w:rsid w:val="00E414AA"/>
    <w:rsid w:val="00E415A8"/>
    <w:rsid w:val="00E41790"/>
    <w:rsid w:val="00E4198B"/>
    <w:rsid w:val="00E41AA9"/>
    <w:rsid w:val="00E434A5"/>
    <w:rsid w:val="00E43902"/>
    <w:rsid w:val="00E4432D"/>
    <w:rsid w:val="00E44746"/>
    <w:rsid w:val="00E44EC0"/>
    <w:rsid w:val="00E4507D"/>
    <w:rsid w:val="00E455CA"/>
    <w:rsid w:val="00E45AD5"/>
    <w:rsid w:val="00E45F63"/>
    <w:rsid w:val="00E460C0"/>
    <w:rsid w:val="00E46150"/>
    <w:rsid w:val="00E46259"/>
    <w:rsid w:val="00E464DB"/>
    <w:rsid w:val="00E46B8D"/>
    <w:rsid w:val="00E46CED"/>
    <w:rsid w:val="00E46FA5"/>
    <w:rsid w:val="00E474C0"/>
    <w:rsid w:val="00E47A4F"/>
    <w:rsid w:val="00E47B9E"/>
    <w:rsid w:val="00E47C70"/>
    <w:rsid w:val="00E504B4"/>
    <w:rsid w:val="00E504E6"/>
    <w:rsid w:val="00E508DB"/>
    <w:rsid w:val="00E50C8E"/>
    <w:rsid w:val="00E510F7"/>
    <w:rsid w:val="00E511BF"/>
    <w:rsid w:val="00E51B36"/>
    <w:rsid w:val="00E51CCA"/>
    <w:rsid w:val="00E51DEC"/>
    <w:rsid w:val="00E521F6"/>
    <w:rsid w:val="00E5234A"/>
    <w:rsid w:val="00E527A8"/>
    <w:rsid w:val="00E52CA0"/>
    <w:rsid w:val="00E52CB2"/>
    <w:rsid w:val="00E53134"/>
    <w:rsid w:val="00E53475"/>
    <w:rsid w:val="00E537AF"/>
    <w:rsid w:val="00E53AF5"/>
    <w:rsid w:val="00E541FC"/>
    <w:rsid w:val="00E542DF"/>
    <w:rsid w:val="00E5439E"/>
    <w:rsid w:val="00E54DCB"/>
    <w:rsid w:val="00E5500E"/>
    <w:rsid w:val="00E55C92"/>
    <w:rsid w:val="00E56514"/>
    <w:rsid w:val="00E56A74"/>
    <w:rsid w:val="00E56DA0"/>
    <w:rsid w:val="00E57444"/>
    <w:rsid w:val="00E57755"/>
    <w:rsid w:val="00E57862"/>
    <w:rsid w:val="00E5796F"/>
    <w:rsid w:val="00E57A32"/>
    <w:rsid w:val="00E57A8E"/>
    <w:rsid w:val="00E6001B"/>
    <w:rsid w:val="00E60084"/>
    <w:rsid w:val="00E60992"/>
    <w:rsid w:val="00E60A8A"/>
    <w:rsid w:val="00E6105C"/>
    <w:rsid w:val="00E61E59"/>
    <w:rsid w:val="00E6284A"/>
    <w:rsid w:val="00E63423"/>
    <w:rsid w:val="00E643EF"/>
    <w:rsid w:val="00E6459E"/>
    <w:rsid w:val="00E65198"/>
    <w:rsid w:val="00E6528E"/>
    <w:rsid w:val="00E66344"/>
    <w:rsid w:val="00E66486"/>
    <w:rsid w:val="00E66938"/>
    <w:rsid w:val="00E66E5B"/>
    <w:rsid w:val="00E6726F"/>
    <w:rsid w:val="00E6762D"/>
    <w:rsid w:val="00E676B3"/>
    <w:rsid w:val="00E67841"/>
    <w:rsid w:val="00E67993"/>
    <w:rsid w:val="00E67A06"/>
    <w:rsid w:val="00E70A59"/>
    <w:rsid w:val="00E71607"/>
    <w:rsid w:val="00E71925"/>
    <w:rsid w:val="00E719A4"/>
    <w:rsid w:val="00E71D34"/>
    <w:rsid w:val="00E72207"/>
    <w:rsid w:val="00E723FC"/>
    <w:rsid w:val="00E72756"/>
    <w:rsid w:val="00E72D81"/>
    <w:rsid w:val="00E72E44"/>
    <w:rsid w:val="00E730E0"/>
    <w:rsid w:val="00E731DA"/>
    <w:rsid w:val="00E7330D"/>
    <w:rsid w:val="00E73850"/>
    <w:rsid w:val="00E7397C"/>
    <w:rsid w:val="00E73C84"/>
    <w:rsid w:val="00E73C8C"/>
    <w:rsid w:val="00E740AF"/>
    <w:rsid w:val="00E747CD"/>
    <w:rsid w:val="00E74840"/>
    <w:rsid w:val="00E748EF"/>
    <w:rsid w:val="00E74E6B"/>
    <w:rsid w:val="00E75A9C"/>
    <w:rsid w:val="00E75B38"/>
    <w:rsid w:val="00E75FEB"/>
    <w:rsid w:val="00E768A4"/>
    <w:rsid w:val="00E768EE"/>
    <w:rsid w:val="00E7771E"/>
    <w:rsid w:val="00E778E4"/>
    <w:rsid w:val="00E8020C"/>
    <w:rsid w:val="00E80396"/>
    <w:rsid w:val="00E80A46"/>
    <w:rsid w:val="00E81474"/>
    <w:rsid w:val="00E81543"/>
    <w:rsid w:val="00E81592"/>
    <w:rsid w:val="00E815E3"/>
    <w:rsid w:val="00E81893"/>
    <w:rsid w:val="00E81905"/>
    <w:rsid w:val="00E81990"/>
    <w:rsid w:val="00E81DEF"/>
    <w:rsid w:val="00E82136"/>
    <w:rsid w:val="00E822A2"/>
    <w:rsid w:val="00E8231E"/>
    <w:rsid w:val="00E82326"/>
    <w:rsid w:val="00E829C5"/>
    <w:rsid w:val="00E829D1"/>
    <w:rsid w:val="00E82F50"/>
    <w:rsid w:val="00E8372E"/>
    <w:rsid w:val="00E83CEE"/>
    <w:rsid w:val="00E84145"/>
    <w:rsid w:val="00E84758"/>
    <w:rsid w:val="00E848EE"/>
    <w:rsid w:val="00E84DA5"/>
    <w:rsid w:val="00E85157"/>
    <w:rsid w:val="00E85283"/>
    <w:rsid w:val="00E85BED"/>
    <w:rsid w:val="00E8613E"/>
    <w:rsid w:val="00E8657F"/>
    <w:rsid w:val="00E86B26"/>
    <w:rsid w:val="00E87257"/>
    <w:rsid w:val="00E87524"/>
    <w:rsid w:val="00E87688"/>
    <w:rsid w:val="00E878D2"/>
    <w:rsid w:val="00E87A3E"/>
    <w:rsid w:val="00E90139"/>
    <w:rsid w:val="00E90EA2"/>
    <w:rsid w:val="00E91177"/>
    <w:rsid w:val="00E919CD"/>
    <w:rsid w:val="00E91AC1"/>
    <w:rsid w:val="00E91DFF"/>
    <w:rsid w:val="00E91EB0"/>
    <w:rsid w:val="00E91F66"/>
    <w:rsid w:val="00E9202B"/>
    <w:rsid w:val="00E9224A"/>
    <w:rsid w:val="00E9251E"/>
    <w:rsid w:val="00E9283A"/>
    <w:rsid w:val="00E928F1"/>
    <w:rsid w:val="00E93242"/>
    <w:rsid w:val="00E938F0"/>
    <w:rsid w:val="00E939BE"/>
    <w:rsid w:val="00E93E9E"/>
    <w:rsid w:val="00E93EE6"/>
    <w:rsid w:val="00E941C0"/>
    <w:rsid w:val="00E9434B"/>
    <w:rsid w:val="00E9498E"/>
    <w:rsid w:val="00E95277"/>
    <w:rsid w:val="00E955D6"/>
    <w:rsid w:val="00E957CA"/>
    <w:rsid w:val="00E95D35"/>
    <w:rsid w:val="00E9682D"/>
    <w:rsid w:val="00E96842"/>
    <w:rsid w:val="00E96D4A"/>
    <w:rsid w:val="00E97030"/>
    <w:rsid w:val="00E97E38"/>
    <w:rsid w:val="00EA010F"/>
    <w:rsid w:val="00EA0674"/>
    <w:rsid w:val="00EA0DEB"/>
    <w:rsid w:val="00EA0E25"/>
    <w:rsid w:val="00EA0EA6"/>
    <w:rsid w:val="00EA1167"/>
    <w:rsid w:val="00EA15FA"/>
    <w:rsid w:val="00EA1AAD"/>
    <w:rsid w:val="00EA1E0F"/>
    <w:rsid w:val="00EA2283"/>
    <w:rsid w:val="00EA277B"/>
    <w:rsid w:val="00EA2854"/>
    <w:rsid w:val="00EA2AAF"/>
    <w:rsid w:val="00EA2C09"/>
    <w:rsid w:val="00EA2D63"/>
    <w:rsid w:val="00EA3826"/>
    <w:rsid w:val="00EA3935"/>
    <w:rsid w:val="00EA4411"/>
    <w:rsid w:val="00EA487A"/>
    <w:rsid w:val="00EA4E19"/>
    <w:rsid w:val="00EA4FBA"/>
    <w:rsid w:val="00EA5184"/>
    <w:rsid w:val="00EA5242"/>
    <w:rsid w:val="00EA569A"/>
    <w:rsid w:val="00EA56D2"/>
    <w:rsid w:val="00EA593B"/>
    <w:rsid w:val="00EA59DD"/>
    <w:rsid w:val="00EA5B45"/>
    <w:rsid w:val="00EA5B91"/>
    <w:rsid w:val="00EA6595"/>
    <w:rsid w:val="00EA6654"/>
    <w:rsid w:val="00EA67B1"/>
    <w:rsid w:val="00EA69EA"/>
    <w:rsid w:val="00EA74DD"/>
    <w:rsid w:val="00EA784B"/>
    <w:rsid w:val="00EA7892"/>
    <w:rsid w:val="00EA78EB"/>
    <w:rsid w:val="00EA7DC8"/>
    <w:rsid w:val="00EA7DE5"/>
    <w:rsid w:val="00EB0384"/>
    <w:rsid w:val="00EB0412"/>
    <w:rsid w:val="00EB055A"/>
    <w:rsid w:val="00EB0CD6"/>
    <w:rsid w:val="00EB16EF"/>
    <w:rsid w:val="00EB1741"/>
    <w:rsid w:val="00EB2A84"/>
    <w:rsid w:val="00EB2F6B"/>
    <w:rsid w:val="00EB422D"/>
    <w:rsid w:val="00EB4503"/>
    <w:rsid w:val="00EB4B96"/>
    <w:rsid w:val="00EB4DFC"/>
    <w:rsid w:val="00EB4E3E"/>
    <w:rsid w:val="00EB5273"/>
    <w:rsid w:val="00EB530E"/>
    <w:rsid w:val="00EB54F8"/>
    <w:rsid w:val="00EB59E7"/>
    <w:rsid w:val="00EB6161"/>
    <w:rsid w:val="00EB68E9"/>
    <w:rsid w:val="00EB6CAD"/>
    <w:rsid w:val="00EB6EA4"/>
    <w:rsid w:val="00EB70D5"/>
    <w:rsid w:val="00EB72D1"/>
    <w:rsid w:val="00EB7C82"/>
    <w:rsid w:val="00EC0598"/>
    <w:rsid w:val="00EC0766"/>
    <w:rsid w:val="00EC0A99"/>
    <w:rsid w:val="00EC0C89"/>
    <w:rsid w:val="00EC0E89"/>
    <w:rsid w:val="00EC1266"/>
    <w:rsid w:val="00EC1892"/>
    <w:rsid w:val="00EC18F3"/>
    <w:rsid w:val="00EC1AB6"/>
    <w:rsid w:val="00EC2817"/>
    <w:rsid w:val="00EC2969"/>
    <w:rsid w:val="00EC2DD3"/>
    <w:rsid w:val="00EC2E55"/>
    <w:rsid w:val="00EC31BC"/>
    <w:rsid w:val="00EC34EA"/>
    <w:rsid w:val="00EC35A7"/>
    <w:rsid w:val="00EC3D9C"/>
    <w:rsid w:val="00EC406A"/>
    <w:rsid w:val="00EC4FAD"/>
    <w:rsid w:val="00EC5D3A"/>
    <w:rsid w:val="00EC6032"/>
    <w:rsid w:val="00EC607D"/>
    <w:rsid w:val="00EC6631"/>
    <w:rsid w:val="00EC66FD"/>
    <w:rsid w:val="00EC694E"/>
    <w:rsid w:val="00EC69CE"/>
    <w:rsid w:val="00EC6E4B"/>
    <w:rsid w:val="00EC7235"/>
    <w:rsid w:val="00EC77EA"/>
    <w:rsid w:val="00ED11EB"/>
    <w:rsid w:val="00ED1350"/>
    <w:rsid w:val="00ED13F9"/>
    <w:rsid w:val="00ED16C6"/>
    <w:rsid w:val="00ED178B"/>
    <w:rsid w:val="00ED18C8"/>
    <w:rsid w:val="00ED225B"/>
    <w:rsid w:val="00ED24A6"/>
    <w:rsid w:val="00ED26FB"/>
    <w:rsid w:val="00ED2C42"/>
    <w:rsid w:val="00ED30FE"/>
    <w:rsid w:val="00ED3538"/>
    <w:rsid w:val="00ED3810"/>
    <w:rsid w:val="00ED451E"/>
    <w:rsid w:val="00ED520D"/>
    <w:rsid w:val="00ED5F42"/>
    <w:rsid w:val="00ED646A"/>
    <w:rsid w:val="00ED6967"/>
    <w:rsid w:val="00ED6B96"/>
    <w:rsid w:val="00ED751C"/>
    <w:rsid w:val="00ED788B"/>
    <w:rsid w:val="00ED7D48"/>
    <w:rsid w:val="00EE0027"/>
    <w:rsid w:val="00EE00F8"/>
    <w:rsid w:val="00EE0844"/>
    <w:rsid w:val="00EE0856"/>
    <w:rsid w:val="00EE0916"/>
    <w:rsid w:val="00EE0940"/>
    <w:rsid w:val="00EE0D9C"/>
    <w:rsid w:val="00EE150F"/>
    <w:rsid w:val="00EE1DB4"/>
    <w:rsid w:val="00EE243A"/>
    <w:rsid w:val="00EE25EB"/>
    <w:rsid w:val="00EE3469"/>
    <w:rsid w:val="00EE4387"/>
    <w:rsid w:val="00EE4AAD"/>
    <w:rsid w:val="00EE4D10"/>
    <w:rsid w:val="00EE50AD"/>
    <w:rsid w:val="00EE55B7"/>
    <w:rsid w:val="00EE5ADC"/>
    <w:rsid w:val="00EE5C0E"/>
    <w:rsid w:val="00EE5FD6"/>
    <w:rsid w:val="00EE751A"/>
    <w:rsid w:val="00EE7672"/>
    <w:rsid w:val="00EE7850"/>
    <w:rsid w:val="00EE7CFA"/>
    <w:rsid w:val="00EE7E2C"/>
    <w:rsid w:val="00EE7FA9"/>
    <w:rsid w:val="00EF1396"/>
    <w:rsid w:val="00EF1528"/>
    <w:rsid w:val="00EF176D"/>
    <w:rsid w:val="00EF19EC"/>
    <w:rsid w:val="00EF1B75"/>
    <w:rsid w:val="00EF1B84"/>
    <w:rsid w:val="00EF1D0B"/>
    <w:rsid w:val="00EF255D"/>
    <w:rsid w:val="00EF2980"/>
    <w:rsid w:val="00EF2B13"/>
    <w:rsid w:val="00EF33B5"/>
    <w:rsid w:val="00EF360D"/>
    <w:rsid w:val="00EF4613"/>
    <w:rsid w:val="00EF46B3"/>
    <w:rsid w:val="00EF4728"/>
    <w:rsid w:val="00EF4EF0"/>
    <w:rsid w:val="00EF516B"/>
    <w:rsid w:val="00EF5893"/>
    <w:rsid w:val="00EF5B00"/>
    <w:rsid w:val="00EF5B41"/>
    <w:rsid w:val="00EF6253"/>
    <w:rsid w:val="00EF6B52"/>
    <w:rsid w:val="00EF6E5E"/>
    <w:rsid w:val="00EF72B1"/>
    <w:rsid w:val="00EF76B1"/>
    <w:rsid w:val="00EF7E23"/>
    <w:rsid w:val="00F00692"/>
    <w:rsid w:val="00F00731"/>
    <w:rsid w:val="00F0080F"/>
    <w:rsid w:val="00F00A81"/>
    <w:rsid w:val="00F014AF"/>
    <w:rsid w:val="00F02056"/>
    <w:rsid w:val="00F03614"/>
    <w:rsid w:val="00F03A8B"/>
    <w:rsid w:val="00F03B79"/>
    <w:rsid w:val="00F045E9"/>
    <w:rsid w:val="00F048A1"/>
    <w:rsid w:val="00F04E08"/>
    <w:rsid w:val="00F06182"/>
    <w:rsid w:val="00F07761"/>
    <w:rsid w:val="00F077C8"/>
    <w:rsid w:val="00F07B01"/>
    <w:rsid w:val="00F07BCF"/>
    <w:rsid w:val="00F07C87"/>
    <w:rsid w:val="00F10175"/>
    <w:rsid w:val="00F1021F"/>
    <w:rsid w:val="00F105CF"/>
    <w:rsid w:val="00F106E6"/>
    <w:rsid w:val="00F10720"/>
    <w:rsid w:val="00F10935"/>
    <w:rsid w:val="00F10A71"/>
    <w:rsid w:val="00F10E7B"/>
    <w:rsid w:val="00F10F06"/>
    <w:rsid w:val="00F111CB"/>
    <w:rsid w:val="00F116BB"/>
    <w:rsid w:val="00F118BA"/>
    <w:rsid w:val="00F11ECA"/>
    <w:rsid w:val="00F123D0"/>
    <w:rsid w:val="00F12A08"/>
    <w:rsid w:val="00F12CE3"/>
    <w:rsid w:val="00F12DD6"/>
    <w:rsid w:val="00F12F2A"/>
    <w:rsid w:val="00F13281"/>
    <w:rsid w:val="00F134E6"/>
    <w:rsid w:val="00F13691"/>
    <w:rsid w:val="00F136E4"/>
    <w:rsid w:val="00F13733"/>
    <w:rsid w:val="00F14327"/>
    <w:rsid w:val="00F14D7B"/>
    <w:rsid w:val="00F14FE5"/>
    <w:rsid w:val="00F153FD"/>
    <w:rsid w:val="00F1568B"/>
    <w:rsid w:val="00F156C4"/>
    <w:rsid w:val="00F15B4E"/>
    <w:rsid w:val="00F16A26"/>
    <w:rsid w:val="00F16AC8"/>
    <w:rsid w:val="00F1733D"/>
    <w:rsid w:val="00F2016D"/>
    <w:rsid w:val="00F203A3"/>
    <w:rsid w:val="00F20943"/>
    <w:rsid w:val="00F20CA7"/>
    <w:rsid w:val="00F2118A"/>
    <w:rsid w:val="00F2146B"/>
    <w:rsid w:val="00F2169D"/>
    <w:rsid w:val="00F21C8D"/>
    <w:rsid w:val="00F22E3F"/>
    <w:rsid w:val="00F22EFD"/>
    <w:rsid w:val="00F236DB"/>
    <w:rsid w:val="00F23752"/>
    <w:rsid w:val="00F239F1"/>
    <w:rsid w:val="00F23F16"/>
    <w:rsid w:val="00F24203"/>
    <w:rsid w:val="00F245C6"/>
    <w:rsid w:val="00F248B0"/>
    <w:rsid w:val="00F24A0D"/>
    <w:rsid w:val="00F24CA9"/>
    <w:rsid w:val="00F25447"/>
    <w:rsid w:val="00F25979"/>
    <w:rsid w:val="00F25CE0"/>
    <w:rsid w:val="00F25D95"/>
    <w:rsid w:val="00F25F79"/>
    <w:rsid w:val="00F26884"/>
    <w:rsid w:val="00F269BE"/>
    <w:rsid w:val="00F269D2"/>
    <w:rsid w:val="00F269D9"/>
    <w:rsid w:val="00F26EE7"/>
    <w:rsid w:val="00F26FB1"/>
    <w:rsid w:val="00F27286"/>
    <w:rsid w:val="00F27AD2"/>
    <w:rsid w:val="00F30167"/>
    <w:rsid w:val="00F30477"/>
    <w:rsid w:val="00F31955"/>
    <w:rsid w:val="00F32488"/>
    <w:rsid w:val="00F32DFD"/>
    <w:rsid w:val="00F3373B"/>
    <w:rsid w:val="00F34374"/>
    <w:rsid w:val="00F34D77"/>
    <w:rsid w:val="00F35429"/>
    <w:rsid w:val="00F35B0C"/>
    <w:rsid w:val="00F35E0B"/>
    <w:rsid w:val="00F36A33"/>
    <w:rsid w:val="00F37650"/>
    <w:rsid w:val="00F378EE"/>
    <w:rsid w:val="00F401C6"/>
    <w:rsid w:val="00F40A14"/>
    <w:rsid w:val="00F40F43"/>
    <w:rsid w:val="00F41172"/>
    <w:rsid w:val="00F41DB0"/>
    <w:rsid w:val="00F41E5D"/>
    <w:rsid w:val="00F42A1F"/>
    <w:rsid w:val="00F4343D"/>
    <w:rsid w:val="00F439B6"/>
    <w:rsid w:val="00F43A54"/>
    <w:rsid w:val="00F43D35"/>
    <w:rsid w:val="00F43D86"/>
    <w:rsid w:val="00F44838"/>
    <w:rsid w:val="00F44865"/>
    <w:rsid w:val="00F448CD"/>
    <w:rsid w:val="00F44DA4"/>
    <w:rsid w:val="00F453B7"/>
    <w:rsid w:val="00F45583"/>
    <w:rsid w:val="00F45605"/>
    <w:rsid w:val="00F45663"/>
    <w:rsid w:val="00F45FCC"/>
    <w:rsid w:val="00F4620B"/>
    <w:rsid w:val="00F462C1"/>
    <w:rsid w:val="00F46AED"/>
    <w:rsid w:val="00F46D5F"/>
    <w:rsid w:val="00F47705"/>
    <w:rsid w:val="00F50CB6"/>
    <w:rsid w:val="00F515BB"/>
    <w:rsid w:val="00F5195D"/>
    <w:rsid w:val="00F51D39"/>
    <w:rsid w:val="00F51F81"/>
    <w:rsid w:val="00F525A5"/>
    <w:rsid w:val="00F52A73"/>
    <w:rsid w:val="00F52E32"/>
    <w:rsid w:val="00F53A70"/>
    <w:rsid w:val="00F53C2F"/>
    <w:rsid w:val="00F547E3"/>
    <w:rsid w:val="00F54F67"/>
    <w:rsid w:val="00F55DA7"/>
    <w:rsid w:val="00F56364"/>
    <w:rsid w:val="00F57311"/>
    <w:rsid w:val="00F57821"/>
    <w:rsid w:val="00F57C81"/>
    <w:rsid w:val="00F601E1"/>
    <w:rsid w:val="00F60461"/>
    <w:rsid w:val="00F604A4"/>
    <w:rsid w:val="00F6121A"/>
    <w:rsid w:val="00F61A2A"/>
    <w:rsid w:val="00F61CBE"/>
    <w:rsid w:val="00F62140"/>
    <w:rsid w:val="00F628E5"/>
    <w:rsid w:val="00F62E71"/>
    <w:rsid w:val="00F6361E"/>
    <w:rsid w:val="00F63E25"/>
    <w:rsid w:val="00F63FA5"/>
    <w:rsid w:val="00F64426"/>
    <w:rsid w:val="00F64B92"/>
    <w:rsid w:val="00F65379"/>
    <w:rsid w:val="00F655B0"/>
    <w:rsid w:val="00F66000"/>
    <w:rsid w:val="00F66402"/>
    <w:rsid w:val="00F66836"/>
    <w:rsid w:val="00F66B9C"/>
    <w:rsid w:val="00F67F8E"/>
    <w:rsid w:val="00F70062"/>
    <w:rsid w:val="00F70124"/>
    <w:rsid w:val="00F70272"/>
    <w:rsid w:val="00F705E7"/>
    <w:rsid w:val="00F708FF"/>
    <w:rsid w:val="00F70BDE"/>
    <w:rsid w:val="00F70FE5"/>
    <w:rsid w:val="00F71315"/>
    <w:rsid w:val="00F71B75"/>
    <w:rsid w:val="00F71C5A"/>
    <w:rsid w:val="00F71D8F"/>
    <w:rsid w:val="00F73120"/>
    <w:rsid w:val="00F73300"/>
    <w:rsid w:val="00F73627"/>
    <w:rsid w:val="00F73884"/>
    <w:rsid w:val="00F73CF2"/>
    <w:rsid w:val="00F741A0"/>
    <w:rsid w:val="00F7591A"/>
    <w:rsid w:val="00F76052"/>
    <w:rsid w:val="00F7653F"/>
    <w:rsid w:val="00F77062"/>
    <w:rsid w:val="00F77530"/>
    <w:rsid w:val="00F776E1"/>
    <w:rsid w:val="00F77D6B"/>
    <w:rsid w:val="00F800D2"/>
    <w:rsid w:val="00F8094A"/>
    <w:rsid w:val="00F80DA7"/>
    <w:rsid w:val="00F8115A"/>
    <w:rsid w:val="00F813BF"/>
    <w:rsid w:val="00F815F1"/>
    <w:rsid w:val="00F8196F"/>
    <w:rsid w:val="00F81A96"/>
    <w:rsid w:val="00F81B0D"/>
    <w:rsid w:val="00F82179"/>
    <w:rsid w:val="00F82391"/>
    <w:rsid w:val="00F82BD3"/>
    <w:rsid w:val="00F82C83"/>
    <w:rsid w:val="00F82EA5"/>
    <w:rsid w:val="00F82ECE"/>
    <w:rsid w:val="00F82F56"/>
    <w:rsid w:val="00F8314D"/>
    <w:rsid w:val="00F8394B"/>
    <w:rsid w:val="00F83F00"/>
    <w:rsid w:val="00F84FED"/>
    <w:rsid w:val="00F85995"/>
    <w:rsid w:val="00F86430"/>
    <w:rsid w:val="00F869D1"/>
    <w:rsid w:val="00F86C09"/>
    <w:rsid w:val="00F87830"/>
    <w:rsid w:val="00F878B3"/>
    <w:rsid w:val="00F87F92"/>
    <w:rsid w:val="00F87FF8"/>
    <w:rsid w:val="00F9074F"/>
    <w:rsid w:val="00F90C8B"/>
    <w:rsid w:val="00F90E7D"/>
    <w:rsid w:val="00F90FDD"/>
    <w:rsid w:val="00F918A1"/>
    <w:rsid w:val="00F91B2D"/>
    <w:rsid w:val="00F92021"/>
    <w:rsid w:val="00F925A8"/>
    <w:rsid w:val="00F9294D"/>
    <w:rsid w:val="00F9298F"/>
    <w:rsid w:val="00F931F4"/>
    <w:rsid w:val="00F938B3"/>
    <w:rsid w:val="00F938DC"/>
    <w:rsid w:val="00F949A4"/>
    <w:rsid w:val="00F94A27"/>
    <w:rsid w:val="00F94F20"/>
    <w:rsid w:val="00F94FBE"/>
    <w:rsid w:val="00F95602"/>
    <w:rsid w:val="00F95D69"/>
    <w:rsid w:val="00F965A2"/>
    <w:rsid w:val="00F9683F"/>
    <w:rsid w:val="00F9691D"/>
    <w:rsid w:val="00F96B62"/>
    <w:rsid w:val="00F96F0E"/>
    <w:rsid w:val="00F96FCB"/>
    <w:rsid w:val="00F97527"/>
    <w:rsid w:val="00F97622"/>
    <w:rsid w:val="00FA0172"/>
    <w:rsid w:val="00FA04CF"/>
    <w:rsid w:val="00FA0500"/>
    <w:rsid w:val="00FA09DC"/>
    <w:rsid w:val="00FA0E8A"/>
    <w:rsid w:val="00FA2A17"/>
    <w:rsid w:val="00FA2EA1"/>
    <w:rsid w:val="00FA3046"/>
    <w:rsid w:val="00FA3451"/>
    <w:rsid w:val="00FA34B4"/>
    <w:rsid w:val="00FA374B"/>
    <w:rsid w:val="00FA40DE"/>
    <w:rsid w:val="00FA4D79"/>
    <w:rsid w:val="00FA5068"/>
    <w:rsid w:val="00FA51CE"/>
    <w:rsid w:val="00FA5568"/>
    <w:rsid w:val="00FA5FA5"/>
    <w:rsid w:val="00FB0326"/>
    <w:rsid w:val="00FB0391"/>
    <w:rsid w:val="00FB055B"/>
    <w:rsid w:val="00FB0A47"/>
    <w:rsid w:val="00FB0AA6"/>
    <w:rsid w:val="00FB0CAC"/>
    <w:rsid w:val="00FB11C4"/>
    <w:rsid w:val="00FB11D5"/>
    <w:rsid w:val="00FB149D"/>
    <w:rsid w:val="00FB19AA"/>
    <w:rsid w:val="00FB218A"/>
    <w:rsid w:val="00FB2494"/>
    <w:rsid w:val="00FB2FDB"/>
    <w:rsid w:val="00FB360C"/>
    <w:rsid w:val="00FB3BFB"/>
    <w:rsid w:val="00FB3E9A"/>
    <w:rsid w:val="00FB4164"/>
    <w:rsid w:val="00FB4662"/>
    <w:rsid w:val="00FB4AF4"/>
    <w:rsid w:val="00FB5109"/>
    <w:rsid w:val="00FB5827"/>
    <w:rsid w:val="00FB5D6E"/>
    <w:rsid w:val="00FB6506"/>
    <w:rsid w:val="00FB674A"/>
    <w:rsid w:val="00FB6854"/>
    <w:rsid w:val="00FB73BA"/>
    <w:rsid w:val="00FB7C4B"/>
    <w:rsid w:val="00FC0A71"/>
    <w:rsid w:val="00FC0ADC"/>
    <w:rsid w:val="00FC0C50"/>
    <w:rsid w:val="00FC0D15"/>
    <w:rsid w:val="00FC156C"/>
    <w:rsid w:val="00FC171D"/>
    <w:rsid w:val="00FC1B97"/>
    <w:rsid w:val="00FC1E69"/>
    <w:rsid w:val="00FC2126"/>
    <w:rsid w:val="00FC229A"/>
    <w:rsid w:val="00FC2558"/>
    <w:rsid w:val="00FC259D"/>
    <w:rsid w:val="00FC26AA"/>
    <w:rsid w:val="00FC2883"/>
    <w:rsid w:val="00FC3454"/>
    <w:rsid w:val="00FC358F"/>
    <w:rsid w:val="00FC3724"/>
    <w:rsid w:val="00FC3F2F"/>
    <w:rsid w:val="00FC468A"/>
    <w:rsid w:val="00FC4900"/>
    <w:rsid w:val="00FC4A13"/>
    <w:rsid w:val="00FC4F1B"/>
    <w:rsid w:val="00FC50D8"/>
    <w:rsid w:val="00FC5151"/>
    <w:rsid w:val="00FC535D"/>
    <w:rsid w:val="00FC57A4"/>
    <w:rsid w:val="00FC58B3"/>
    <w:rsid w:val="00FC5995"/>
    <w:rsid w:val="00FC6DE1"/>
    <w:rsid w:val="00FC7064"/>
    <w:rsid w:val="00FC73AB"/>
    <w:rsid w:val="00FC7A25"/>
    <w:rsid w:val="00FC7BCE"/>
    <w:rsid w:val="00FD07F4"/>
    <w:rsid w:val="00FD0A34"/>
    <w:rsid w:val="00FD0C96"/>
    <w:rsid w:val="00FD0F67"/>
    <w:rsid w:val="00FD1555"/>
    <w:rsid w:val="00FD1904"/>
    <w:rsid w:val="00FD19AA"/>
    <w:rsid w:val="00FD1BEF"/>
    <w:rsid w:val="00FD1C44"/>
    <w:rsid w:val="00FD2282"/>
    <w:rsid w:val="00FD24BE"/>
    <w:rsid w:val="00FD3559"/>
    <w:rsid w:val="00FD38B2"/>
    <w:rsid w:val="00FD3D5D"/>
    <w:rsid w:val="00FD47C8"/>
    <w:rsid w:val="00FD4E6D"/>
    <w:rsid w:val="00FD4E7B"/>
    <w:rsid w:val="00FD533D"/>
    <w:rsid w:val="00FD53CA"/>
    <w:rsid w:val="00FD5B94"/>
    <w:rsid w:val="00FD5BA9"/>
    <w:rsid w:val="00FD69A9"/>
    <w:rsid w:val="00FD6F3A"/>
    <w:rsid w:val="00FD72DD"/>
    <w:rsid w:val="00FD78BC"/>
    <w:rsid w:val="00FE00BA"/>
    <w:rsid w:val="00FE063F"/>
    <w:rsid w:val="00FE06E2"/>
    <w:rsid w:val="00FE098E"/>
    <w:rsid w:val="00FE0BEB"/>
    <w:rsid w:val="00FE0CB9"/>
    <w:rsid w:val="00FE0FD7"/>
    <w:rsid w:val="00FE11FE"/>
    <w:rsid w:val="00FE177D"/>
    <w:rsid w:val="00FE31DA"/>
    <w:rsid w:val="00FE33F1"/>
    <w:rsid w:val="00FE358F"/>
    <w:rsid w:val="00FE4359"/>
    <w:rsid w:val="00FE57CB"/>
    <w:rsid w:val="00FE5F0D"/>
    <w:rsid w:val="00FE625E"/>
    <w:rsid w:val="00FE63AD"/>
    <w:rsid w:val="00FE63DE"/>
    <w:rsid w:val="00FE65E8"/>
    <w:rsid w:val="00FE669C"/>
    <w:rsid w:val="00FE6F3F"/>
    <w:rsid w:val="00FE6FC8"/>
    <w:rsid w:val="00FE73F4"/>
    <w:rsid w:val="00FE7703"/>
    <w:rsid w:val="00FE77A7"/>
    <w:rsid w:val="00FF0423"/>
    <w:rsid w:val="00FF0810"/>
    <w:rsid w:val="00FF0D64"/>
    <w:rsid w:val="00FF0EF0"/>
    <w:rsid w:val="00FF1174"/>
    <w:rsid w:val="00FF1E5B"/>
    <w:rsid w:val="00FF1FF1"/>
    <w:rsid w:val="00FF2297"/>
    <w:rsid w:val="00FF243E"/>
    <w:rsid w:val="00FF29B8"/>
    <w:rsid w:val="00FF2C94"/>
    <w:rsid w:val="00FF30A5"/>
    <w:rsid w:val="00FF34C7"/>
    <w:rsid w:val="00FF3784"/>
    <w:rsid w:val="00FF3B37"/>
    <w:rsid w:val="00FF40B5"/>
    <w:rsid w:val="00FF4148"/>
    <w:rsid w:val="00FF4740"/>
    <w:rsid w:val="00FF49DC"/>
    <w:rsid w:val="00FF4B38"/>
    <w:rsid w:val="00FF4C0B"/>
    <w:rsid w:val="00FF50B1"/>
    <w:rsid w:val="00FF56BB"/>
    <w:rsid w:val="00FF603C"/>
    <w:rsid w:val="00FF65BC"/>
    <w:rsid w:val="00FF74E8"/>
    <w:rsid w:val="00FF7A09"/>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4791A"/>
  <w15:chartTrackingRefBased/>
  <w15:docId w15:val="{B7ABCCD0-8B81-46EC-ACA4-39F310A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2C39"/>
    <w:rPr>
      <w:rFonts w:cs="Map Symbols"/>
      <w:color w:val="800080"/>
      <w:sz w:val="22"/>
      <w:szCs w:val="22"/>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rsid w:val="00584089"/>
    <w:pPr>
      <w:ind w:left="720"/>
      <w:jc w:val="thaiDistribute"/>
    </w:pPr>
    <w:rPr>
      <w:rFonts w:ascii="Symbol" w:cs="Symbol"/>
      <w:color w:val="auto"/>
      <w:sz w:val="29"/>
      <w:szCs w:val="29"/>
    </w:rPr>
  </w:style>
  <w:style w:type="paragraph" w:styleId="ac">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d">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e">
    <w:name w:val="???????????"/>
    <w:basedOn w:val="a"/>
    <w:rsid w:val="00584089"/>
    <w:pPr>
      <w:ind w:right="386"/>
    </w:pPr>
    <w:rPr>
      <w:rFonts w:ascii="Wingdings" w:eastAsia="Times New Roman" w:hAnsi="Wingdings"/>
      <w:b/>
      <w:bCs/>
      <w:color w:val="auto"/>
      <w:sz w:val="28"/>
      <w:szCs w:val="28"/>
      <w:lang w:val="th-TH"/>
    </w:rPr>
  </w:style>
  <w:style w:type="character" w:styleId="af">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0">
    <w:name w:val="Balloon Text"/>
    <w:basedOn w:val="a"/>
    <w:semiHidden/>
    <w:rsid w:val="00584089"/>
    <w:rPr>
      <w:rFonts w:ascii="Tahoma" w:hAnsi="Tahoma" w:cs="Angsana New"/>
      <w:sz w:val="16"/>
      <w:szCs w:val="18"/>
    </w:rPr>
  </w:style>
  <w:style w:type="paragraph" w:styleId="af1">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2">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à¹×éÍàÃ×èÍ§"/>
    <w:basedOn w:val="a"/>
    <w:rsid w:val="007E617B"/>
    <w:pPr>
      <w:ind w:right="386"/>
    </w:pPr>
    <w:rPr>
      <w:rFonts w:ascii="Times New Roman" w:eastAsia="SimSun" w:hAnsi="Times New Roman" w:cs="Angsana New"/>
      <w:color w:val="auto"/>
      <w:sz w:val="28"/>
      <w:szCs w:val="28"/>
      <w:lang w:val="th-TH"/>
    </w:rPr>
  </w:style>
  <w:style w:type="paragraph" w:styleId="af4">
    <w:name w:val="footnote text"/>
    <w:basedOn w:val="a"/>
    <w:link w:val="af5"/>
    <w:rsid w:val="00341539"/>
    <w:rPr>
      <w:rFonts w:ascii="Cordia New" w:eastAsia="Cordia New" w:hAnsi="Cordia New" w:cs="Angsana New"/>
      <w:color w:val="000000"/>
      <w:sz w:val="20"/>
      <w:szCs w:val="23"/>
      <w:lang w:val="x-none" w:eastAsia="x-none"/>
    </w:rPr>
  </w:style>
  <w:style w:type="character" w:customStyle="1" w:styleId="af5">
    <w:name w:val="ข้อความเชิงอรรถ อักขระ"/>
    <w:link w:val="af4"/>
    <w:rsid w:val="00341539"/>
    <w:rPr>
      <w:rFonts w:ascii="Cordia New" w:eastAsia="Cordia New" w:hAnsi="Cordia New" w:cs="Cordia New"/>
      <w:color w:val="000000"/>
      <w:szCs w:val="23"/>
    </w:rPr>
  </w:style>
  <w:style w:type="character" w:styleId="af6">
    <w:name w:val="footnote reference"/>
    <w:rsid w:val="00341539"/>
    <w:rPr>
      <w:sz w:val="32"/>
      <w:szCs w:val="32"/>
      <w:vertAlign w:val="superscript"/>
    </w:rPr>
  </w:style>
  <w:style w:type="paragraph" w:styleId="af7">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8">
    <w:name w:val="List Paragraph"/>
    <w:basedOn w:val="a"/>
    <w:link w:val="af9"/>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a">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b">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c">
    <w:name w:val="No Spacing"/>
    <w:link w:val="afd"/>
    <w:uiPriority w:val="1"/>
    <w:qFormat/>
    <w:rsid w:val="00152032"/>
    <w:rPr>
      <w:rFonts w:ascii="Calibri" w:eastAsia="Calibri" w:hAnsi="Calibri"/>
      <w:sz w:val="22"/>
      <w:szCs w:val="28"/>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e">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d"/>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0">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rPr>
  </w:style>
  <w:style w:type="paragraph" w:customStyle="1" w:styleId="AccPolicysubheadChar">
    <w:name w:val="Acc Policy sub head Char"/>
    <w:basedOn w:val="ad"/>
    <w:next w:val="ad"/>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24">
    <w:name w:val="toc 2"/>
    <w:basedOn w:val="a"/>
    <w:next w:val="a"/>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2">
    <w:name w:val="ไม่มีการเว้นระยะห่าง1"/>
    <w:uiPriority w:val="1"/>
    <w:qFormat/>
    <w:rsid w:val="00676097"/>
    <w:rPr>
      <w:rFonts w:ascii="Calibri" w:eastAsia="Calibri" w:hAnsi="Calibri"/>
      <w:sz w:val="22"/>
      <w:szCs w:val="28"/>
    </w:rPr>
  </w:style>
  <w:style w:type="character" w:customStyle="1" w:styleId="afd">
    <w:name w:val="ไม่มีการเว้นระยะห่าง อักขระ"/>
    <w:link w:val="afc"/>
    <w:uiPriority w:val="1"/>
    <w:rsid w:val="002D4008"/>
    <w:rPr>
      <w:rFonts w:ascii="Calibri" w:eastAsia="Calibri" w:hAnsi="Calibri"/>
      <w:sz w:val="22"/>
      <w:szCs w:val="28"/>
      <w:lang w:bidi="th-TH"/>
    </w:rPr>
  </w:style>
  <w:style w:type="character" w:styleId="aff1">
    <w:name w:val="annotation reference"/>
    <w:rsid w:val="00E81474"/>
    <w:rPr>
      <w:sz w:val="16"/>
      <w:szCs w:val="16"/>
    </w:rPr>
  </w:style>
  <w:style w:type="paragraph" w:styleId="aff2">
    <w:name w:val="annotation text"/>
    <w:basedOn w:val="a"/>
    <w:link w:val="aff3"/>
    <w:rsid w:val="00E81474"/>
    <w:rPr>
      <w:rFonts w:cs="Angsana New"/>
      <w:sz w:val="20"/>
      <w:szCs w:val="25"/>
      <w:lang w:val="x-none" w:eastAsia="x-none"/>
    </w:rPr>
  </w:style>
  <w:style w:type="character" w:customStyle="1" w:styleId="aff3">
    <w:name w:val="ข้อความข้อคิดเห็น อักขระ"/>
    <w:link w:val="aff2"/>
    <w:rsid w:val="00E81474"/>
    <w:rPr>
      <w:color w:val="800080"/>
      <w:szCs w:val="25"/>
    </w:rPr>
  </w:style>
  <w:style w:type="paragraph" w:styleId="aff4">
    <w:name w:val="annotation subject"/>
    <w:basedOn w:val="aff2"/>
    <w:next w:val="aff2"/>
    <w:link w:val="aff5"/>
    <w:rsid w:val="00E81474"/>
    <w:rPr>
      <w:b/>
      <w:bCs/>
    </w:rPr>
  </w:style>
  <w:style w:type="character" w:customStyle="1" w:styleId="aff5">
    <w:name w:val="ชื่อเรื่องของข้อคิดเห็น อักขระ"/>
    <w:link w:val="aff4"/>
    <w:rsid w:val="00E81474"/>
    <w:rPr>
      <w:b/>
      <w:bCs/>
      <w:color w:val="800080"/>
      <w:szCs w:val="25"/>
    </w:rPr>
  </w:style>
  <w:style w:type="character" w:customStyle="1" w:styleId="af9">
    <w:name w:val="ย่อหน้ารายการ อักขระ"/>
    <w:link w:val="af8"/>
    <w:uiPriority w:val="34"/>
    <w:locked/>
    <w:rsid w:val="00301CF2"/>
    <w:rPr>
      <w:color w:val="80008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8675">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74077355">
      <w:bodyDiv w:val="1"/>
      <w:marLeft w:val="0"/>
      <w:marRight w:val="0"/>
      <w:marTop w:val="0"/>
      <w:marBottom w:val="0"/>
      <w:divBdr>
        <w:top w:val="none" w:sz="0" w:space="0" w:color="auto"/>
        <w:left w:val="none" w:sz="0" w:space="0" w:color="auto"/>
        <w:bottom w:val="none" w:sz="0" w:space="0" w:color="auto"/>
        <w:right w:val="none" w:sz="0" w:space="0" w:color="auto"/>
      </w:divBdr>
    </w:div>
    <w:div w:id="188564242">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35739195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3762918">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83551674">
      <w:bodyDiv w:val="1"/>
      <w:marLeft w:val="0"/>
      <w:marRight w:val="0"/>
      <w:marTop w:val="0"/>
      <w:marBottom w:val="0"/>
      <w:divBdr>
        <w:top w:val="none" w:sz="0" w:space="0" w:color="auto"/>
        <w:left w:val="none" w:sz="0" w:space="0" w:color="auto"/>
        <w:bottom w:val="none" w:sz="0" w:space="0" w:color="auto"/>
        <w:right w:val="none" w:sz="0" w:space="0" w:color="auto"/>
      </w:divBdr>
    </w:div>
    <w:div w:id="683750586">
      <w:bodyDiv w:val="1"/>
      <w:marLeft w:val="0"/>
      <w:marRight w:val="0"/>
      <w:marTop w:val="0"/>
      <w:marBottom w:val="0"/>
      <w:divBdr>
        <w:top w:val="none" w:sz="0" w:space="0" w:color="auto"/>
        <w:left w:val="none" w:sz="0" w:space="0" w:color="auto"/>
        <w:bottom w:val="none" w:sz="0" w:space="0" w:color="auto"/>
        <w:right w:val="none" w:sz="0" w:space="0" w:color="auto"/>
      </w:divBdr>
    </w:div>
    <w:div w:id="714279665">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58618477">
      <w:bodyDiv w:val="1"/>
      <w:marLeft w:val="0"/>
      <w:marRight w:val="0"/>
      <w:marTop w:val="0"/>
      <w:marBottom w:val="0"/>
      <w:divBdr>
        <w:top w:val="none" w:sz="0" w:space="0" w:color="auto"/>
        <w:left w:val="none" w:sz="0" w:space="0" w:color="auto"/>
        <w:bottom w:val="none" w:sz="0" w:space="0" w:color="auto"/>
        <w:right w:val="none" w:sz="0" w:space="0" w:color="auto"/>
      </w:divBdr>
    </w:div>
    <w:div w:id="906380898">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097678102">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243950831">
      <w:bodyDiv w:val="1"/>
      <w:marLeft w:val="0"/>
      <w:marRight w:val="0"/>
      <w:marTop w:val="0"/>
      <w:marBottom w:val="0"/>
      <w:divBdr>
        <w:top w:val="none" w:sz="0" w:space="0" w:color="auto"/>
        <w:left w:val="none" w:sz="0" w:space="0" w:color="auto"/>
        <w:bottom w:val="none" w:sz="0" w:space="0" w:color="auto"/>
        <w:right w:val="none" w:sz="0" w:space="0" w:color="auto"/>
      </w:divBdr>
    </w:div>
    <w:div w:id="1304508567">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404523255">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48427442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43249762">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606575040">
      <w:bodyDiv w:val="1"/>
      <w:marLeft w:val="0"/>
      <w:marRight w:val="0"/>
      <w:marTop w:val="0"/>
      <w:marBottom w:val="0"/>
      <w:divBdr>
        <w:top w:val="none" w:sz="0" w:space="0" w:color="auto"/>
        <w:left w:val="none" w:sz="0" w:space="0" w:color="auto"/>
        <w:bottom w:val="none" w:sz="0" w:space="0" w:color="auto"/>
        <w:right w:val="none" w:sz="0" w:space="0" w:color="auto"/>
      </w:divBdr>
    </w:div>
    <w:div w:id="1676415943">
      <w:bodyDiv w:val="1"/>
      <w:marLeft w:val="0"/>
      <w:marRight w:val="0"/>
      <w:marTop w:val="0"/>
      <w:marBottom w:val="0"/>
      <w:divBdr>
        <w:top w:val="none" w:sz="0" w:space="0" w:color="auto"/>
        <w:left w:val="none" w:sz="0" w:space="0" w:color="auto"/>
        <w:bottom w:val="none" w:sz="0" w:space="0" w:color="auto"/>
        <w:right w:val="none" w:sz="0" w:space="0" w:color="auto"/>
      </w:divBdr>
    </w:div>
    <w:div w:id="1738242815">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858881974">
      <w:bodyDiv w:val="1"/>
      <w:marLeft w:val="0"/>
      <w:marRight w:val="0"/>
      <w:marTop w:val="0"/>
      <w:marBottom w:val="0"/>
      <w:divBdr>
        <w:top w:val="none" w:sz="0" w:space="0" w:color="auto"/>
        <w:left w:val="none" w:sz="0" w:space="0" w:color="auto"/>
        <w:bottom w:val="none" w:sz="0" w:space="0" w:color="auto"/>
        <w:right w:val="none" w:sz="0" w:space="0" w:color="auto"/>
      </w:divBdr>
    </w:div>
    <w:div w:id="1899196575">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48991112">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 w:id="209894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5ee191f8-635f-4776-b17b-1333f1ef8d9d">ณฐภัทร 20/02/2568</Preparer_x0020_Sign_x002d_off>
    <Reviewer_x0020_Sign_x002d_off xmlns="5ee191f8-635f-4776-b17b-1333f1ef8d9d" xsi:nil="true"/>
    <TaxCatchAll xmlns="9724f81e-9852-4c0c-8c57-eb938df0da46" xsi:nil="true"/>
    <Status xmlns="5ee191f8-635f-4776-b17b-1333f1ef8d9d">เสร็จ</Status>
    <lcf76f155ced4ddcb4097134ff3c332f xmlns="5ee191f8-635f-4776-b17b-1333f1ef8d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4DAAE922CBF34FA0C2EB9F6022CFFE" ma:contentTypeVersion="14" ma:contentTypeDescription="Create a new document." ma:contentTypeScope="" ma:versionID="973c1ea9384f7f620e552ea8124c87e8">
  <xsd:schema xmlns:xsd="http://www.w3.org/2001/XMLSchema" xmlns:xs="http://www.w3.org/2001/XMLSchema" xmlns:p="http://schemas.microsoft.com/office/2006/metadata/properties" xmlns:ns2="5ee191f8-635f-4776-b17b-1333f1ef8d9d" xmlns:ns3="9724f81e-9852-4c0c-8c57-eb938df0da46" targetNamespace="http://schemas.microsoft.com/office/2006/metadata/properties" ma:root="true" ma:fieldsID="05361bcc78518f08142463725aab5b5e" ns2:_="" ns3:_="">
    <xsd:import namespace="5ee191f8-635f-4776-b17b-1333f1ef8d9d"/>
    <xsd:import namespace="9724f81e-9852-4c0c-8c57-eb938df0da4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e191f8-635f-4776-b17b-1333f1ef8d9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แก้ไข"/>
          <xsd:enumeration value="เสร็จ"/>
          <xsd:enumeration value="ติดประเด็น"/>
        </xsd:restriction>
      </xsd:simpleType>
    </xsd:element>
    <xsd:element name="MediaServiceBillingMetadata" ma:index="14" nillable="true" ma:displayName="MediaServiceBillingMetadata" ma:hidden="true" ma:internalName="MediaServiceBilling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24f81e-9852-4c0c-8c57-eb938df0da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fe97e25-b686-4a9b-a3fd-20e4bc7bde0d}" ma:internalName="TaxCatchAll" ma:showField="CatchAllData" ma:web="9724f81e-9852-4c0c-8c57-eb938df0da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5BB8E-3E04-4CAA-8E9C-2CE2CC6E0B38}">
  <ds:schemaRefs>
    <ds:schemaRef ds:uri="http://schemas.openxmlformats.org/officeDocument/2006/bibliography"/>
  </ds:schemaRefs>
</ds:datastoreItem>
</file>

<file path=customXml/itemProps2.xml><?xml version="1.0" encoding="utf-8"?>
<ds:datastoreItem xmlns:ds="http://schemas.openxmlformats.org/officeDocument/2006/customXml" ds:itemID="{2FA02316-8721-4204-A411-45DCA953C779}">
  <ds:schemaRefs>
    <ds:schemaRef ds:uri="http://schemas.microsoft.com/sharepoint/v3/contenttype/forms"/>
  </ds:schemaRefs>
</ds:datastoreItem>
</file>

<file path=customXml/itemProps3.xml><?xml version="1.0" encoding="utf-8"?>
<ds:datastoreItem xmlns:ds="http://schemas.openxmlformats.org/officeDocument/2006/customXml" ds:itemID="{C93E15D4-D6F5-40DF-9FFF-9329D8E51328}">
  <ds:schemaRefs>
    <ds:schemaRef ds:uri="http://schemas.microsoft.com/office/2006/metadata/properties"/>
    <ds:schemaRef ds:uri="http://schemas.microsoft.com/office/infopath/2007/PartnerControls"/>
    <ds:schemaRef ds:uri="5ee191f8-635f-4776-b17b-1333f1ef8d9d"/>
    <ds:schemaRef ds:uri="9724f81e-9852-4c0c-8c57-eb938df0da46"/>
  </ds:schemaRefs>
</ds:datastoreItem>
</file>

<file path=customXml/itemProps4.xml><?xml version="1.0" encoding="utf-8"?>
<ds:datastoreItem xmlns:ds="http://schemas.openxmlformats.org/officeDocument/2006/customXml" ds:itemID="{1DEE3DC9-9274-4EC1-B026-15B8B697B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e191f8-635f-4776-b17b-1333f1ef8d9d"/>
    <ds:schemaRef ds:uri="9724f81e-9852-4c0c-8c57-eb938df0da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40</Pages>
  <Words>10207</Words>
  <Characters>58183</Characters>
  <Application>Microsoft Office Word</Application>
  <DocSecurity>0</DocSecurity>
  <Lines>484</Lines>
  <Paragraphs>136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68254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dc:description/>
  <cp:lastModifiedBy>user4 lastname</cp:lastModifiedBy>
  <cp:revision>378</cp:revision>
  <cp:lastPrinted>2026-02-19T09:34:00Z</cp:lastPrinted>
  <dcterms:created xsi:type="dcterms:W3CDTF">2024-02-22T09:53:00Z</dcterms:created>
  <dcterms:modified xsi:type="dcterms:W3CDTF">2026-02-19T09:34:00Z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dace154683bfadb1b77118de7eceefd2984fafdb3e9f5e37e4a7330ba73f2050</vt:lpwstr>
  </property>
  <property fmtid="{D5CDD505-2E9C-101B-9397-08002B2CF9AE}" pid="3" name="MediaServiceImageTags">
    <vt:lpwstr/>
  </property>
  <property fmtid="{D5CDD505-2E9C-101B-9397-08002B2CF9AE}" pid="4" name="ContentTypeId">
    <vt:lpwstr>0x010100AF4DAAE922CBF34FA0C2EB9F6022CFFE</vt:lpwstr>
  </property>
  <property fmtid="{D5CDD505-2E9C-101B-9397-08002B2CF9AE}" pid="5" name="Order">
    <vt:r8>219800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Status">
    <vt:lpwstr>เสร็จ</vt:lpwstr>
  </property>
</Properties>
</file>