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6F90C" w14:textId="1FD9A59B" w:rsidR="00CA6107" w:rsidRPr="00853892" w:rsidRDefault="00CA6107" w:rsidP="00A603A1">
      <w:pPr>
        <w:pStyle w:val="IndexHeading1"/>
        <w:tabs>
          <w:tab w:val="left" w:pos="1080"/>
          <w:tab w:val="left" w:pos="1170"/>
        </w:tabs>
        <w:spacing w:after="0" w:line="240" w:lineRule="atLeast"/>
        <w:ind w:left="1080" w:hanging="1080"/>
        <w:outlineLvl w:val="0"/>
        <w:rPr>
          <w:rFonts w:ascii="Times New Roman" w:hAnsi="Times New Roman"/>
          <w:sz w:val="24"/>
          <w:szCs w:val="24"/>
        </w:rPr>
      </w:pPr>
      <w:r w:rsidRPr="00853892">
        <w:rPr>
          <w:rFonts w:ascii="Times New Roman" w:hAnsi="Times New Roman"/>
          <w:sz w:val="24"/>
          <w:szCs w:val="24"/>
        </w:rPr>
        <w:t>Note</w:t>
      </w:r>
      <w:r w:rsidRPr="00853892">
        <w:rPr>
          <w:rFonts w:ascii="Times New Roman" w:hAnsi="Times New Roman"/>
          <w:sz w:val="24"/>
          <w:szCs w:val="24"/>
        </w:rPr>
        <w:tab/>
        <w:t>Contents</w:t>
      </w:r>
      <w:r w:rsidR="006C2A92" w:rsidRPr="00853892">
        <w:rPr>
          <w:rFonts w:ascii="Times New Roman" w:hAnsi="Times New Roman"/>
          <w:sz w:val="24"/>
          <w:szCs w:val="24"/>
        </w:rPr>
        <w:t xml:space="preserve"> </w:t>
      </w:r>
    </w:p>
    <w:p w14:paraId="4ABCEACB" w14:textId="77777777" w:rsidR="00CA6107" w:rsidRPr="00853892" w:rsidRDefault="00CA6107" w:rsidP="00073897">
      <w:pPr>
        <w:pStyle w:val="IndexHeading1"/>
        <w:tabs>
          <w:tab w:val="left" w:pos="1080"/>
        </w:tabs>
        <w:spacing w:after="0" w:line="240" w:lineRule="atLeast"/>
        <w:ind w:left="1080" w:hanging="1080"/>
        <w:outlineLvl w:val="0"/>
        <w:rPr>
          <w:rFonts w:ascii="Times New Roman" w:hAnsi="Times New Roman"/>
          <w:sz w:val="24"/>
          <w:szCs w:val="24"/>
          <w:cs/>
          <w:lang w:bidi="th-TH"/>
        </w:rPr>
      </w:pPr>
    </w:p>
    <w:p w14:paraId="4C8858BE"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lang w:val="en-GB" w:bidi="ar-SA"/>
        </w:rPr>
        <w:t>General information</w:t>
      </w:r>
    </w:p>
    <w:p w14:paraId="25C1598D" w14:textId="4B2189BC" w:rsidR="00CA6107"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Basis of preparation of the financial statements</w:t>
      </w:r>
    </w:p>
    <w:p w14:paraId="48A98FF7" w14:textId="4292ED4C" w:rsidR="00B25EC9" w:rsidRDefault="00E17353"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Material accounting policies</w:t>
      </w:r>
    </w:p>
    <w:p w14:paraId="2C04C1A9" w14:textId="6EBE8836" w:rsidR="00CA6107"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Related parties </w:t>
      </w:r>
    </w:p>
    <w:p w14:paraId="1CD777F8" w14:textId="77777777" w:rsidR="006E1EF1" w:rsidRPr="00853892" w:rsidRDefault="006E1EF1" w:rsidP="006E1EF1">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Cash and cash equivalents</w:t>
      </w:r>
    </w:p>
    <w:p w14:paraId="4D863C72" w14:textId="39304AB9" w:rsidR="00CA6107" w:rsidRPr="00853892" w:rsidRDefault="006E1EF1"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sz w:val="22"/>
          <w:szCs w:val="28"/>
        </w:rPr>
        <w:t>Trade accounts receivable</w:t>
      </w:r>
    </w:p>
    <w:p w14:paraId="253B061A" w14:textId="2B16DD0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525CE8">
        <w:rPr>
          <w:rFonts w:ascii="Times New Roman" w:hAnsi="Times New Roman" w:cs="Times New Roman"/>
          <w:sz w:val="22"/>
          <w:szCs w:val="22"/>
        </w:rPr>
        <w:t xml:space="preserve">current </w:t>
      </w:r>
      <w:r w:rsidR="004F24E0" w:rsidRPr="00853892">
        <w:rPr>
          <w:rFonts w:ascii="Times New Roman" w:hAnsi="Times New Roman" w:cs="Times New Roman"/>
          <w:sz w:val="22"/>
          <w:szCs w:val="22"/>
        </w:rPr>
        <w:t>receivables</w:t>
      </w:r>
    </w:p>
    <w:p w14:paraId="6465E976"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Inventories</w:t>
      </w:r>
    </w:p>
    <w:p w14:paraId="34BA41CA" w14:textId="5AAB25E4" w:rsidR="009734C7" w:rsidRPr="00853892" w:rsidRDefault="009734C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Investments in </w:t>
      </w:r>
      <w:r w:rsidR="00BD4E9D" w:rsidRPr="00853892">
        <w:rPr>
          <w:rFonts w:ascii="Times New Roman" w:hAnsi="Times New Roman" w:cs="Times New Roman"/>
          <w:sz w:val="22"/>
          <w:szCs w:val="22"/>
        </w:rPr>
        <w:t>joint venture</w:t>
      </w:r>
    </w:p>
    <w:p w14:paraId="687AA7C4" w14:textId="77777777" w:rsidR="00B25EC9" w:rsidRPr="00853892"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Investments in subsidiaries</w:t>
      </w:r>
    </w:p>
    <w:p w14:paraId="4482EBAF" w14:textId="77777777" w:rsidR="00907AF0"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 properties</w:t>
      </w:r>
      <w:r>
        <w:rPr>
          <w:rFonts w:ascii="Times New Roman" w:hAnsi="Times New Roman" w:cs="Times New Roman"/>
          <w:sz w:val="22"/>
          <w:szCs w:val="22"/>
        </w:rPr>
        <w:t xml:space="preserve"> </w:t>
      </w:r>
    </w:p>
    <w:p w14:paraId="6D987E79" w14:textId="7C1C74FA" w:rsidR="00511AFD"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Property, plant and equipment</w:t>
      </w:r>
      <w:r w:rsidR="002F6027">
        <w:rPr>
          <w:rFonts w:ascii="Times New Roman" w:hAnsi="Times New Roman" w:cstheme="minorBidi" w:hint="cs"/>
          <w:sz w:val="22"/>
          <w:szCs w:val="22"/>
          <w:cs/>
        </w:rPr>
        <w:t xml:space="preserve"> </w:t>
      </w:r>
      <w:r w:rsidR="002F6027">
        <w:rPr>
          <w:rFonts w:ascii="Times New Roman" w:hAnsi="Times New Roman" w:cstheme="minorBidi"/>
          <w:sz w:val="22"/>
          <w:szCs w:val="22"/>
        </w:rPr>
        <w:t>and right-of-use assets</w:t>
      </w:r>
    </w:p>
    <w:p w14:paraId="0E376BF3" w14:textId="4166956D" w:rsidR="00030AC9" w:rsidRPr="00907AF0" w:rsidRDefault="00030AC9"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Leases</w:t>
      </w:r>
    </w:p>
    <w:p w14:paraId="0E38E95D" w14:textId="77777777" w:rsidR="009806C8" w:rsidRPr="00853892" w:rsidRDefault="009806C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Goodwill</w:t>
      </w:r>
    </w:p>
    <w:p w14:paraId="385D3C93" w14:textId="77777777" w:rsidR="0040394C"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Intangible assets</w:t>
      </w:r>
      <w:r w:rsidR="0040394C" w:rsidRPr="00853892">
        <w:rPr>
          <w:rFonts w:ascii="Times New Roman" w:hAnsi="Times New Roman" w:cs="Times New Roman"/>
          <w:sz w:val="22"/>
          <w:szCs w:val="22"/>
        </w:rPr>
        <w:t xml:space="preserve"> </w:t>
      </w:r>
    </w:p>
    <w:p w14:paraId="7B803988"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Interest-bearing liabilities</w:t>
      </w:r>
    </w:p>
    <w:p w14:paraId="012C1D5B" w14:textId="3E82055B"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525CE8">
        <w:rPr>
          <w:rFonts w:ascii="Times New Roman" w:hAnsi="Times New Roman" w:cs="Times New Roman"/>
          <w:sz w:val="22"/>
          <w:szCs w:val="22"/>
        </w:rPr>
        <w:t xml:space="preserve">current </w:t>
      </w:r>
      <w:r w:rsidR="004F24E0" w:rsidRPr="00853892">
        <w:rPr>
          <w:rFonts w:ascii="Times New Roman" w:hAnsi="Times New Roman" w:cs="Times New Roman"/>
          <w:sz w:val="22"/>
          <w:szCs w:val="22"/>
        </w:rPr>
        <w:t>payables</w:t>
      </w:r>
    </w:p>
    <w:p w14:paraId="146EE4C8" w14:textId="77777777" w:rsidR="00CA6107" w:rsidRPr="00853892" w:rsidRDefault="00CC0B5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Non-current p</w:t>
      </w:r>
      <w:r w:rsidR="0002613B" w:rsidRPr="00853892">
        <w:rPr>
          <w:rFonts w:ascii="Times New Roman" w:hAnsi="Times New Roman" w:cs="Times New Roman"/>
          <w:sz w:val="22"/>
          <w:szCs w:val="22"/>
        </w:rPr>
        <w:t>rovisions for e</w:t>
      </w:r>
      <w:r w:rsidR="00CA6107" w:rsidRPr="00853892">
        <w:rPr>
          <w:rFonts w:ascii="Times New Roman" w:hAnsi="Times New Roman" w:cs="Times New Roman"/>
          <w:sz w:val="22"/>
          <w:szCs w:val="22"/>
        </w:rPr>
        <w:t>mployee benefit</w:t>
      </w:r>
      <w:r w:rsidR="0002613B" w:rsidRPr="00853892">
        <w:rPr>
          <w:rFonts w:ascii="Times New Roman" w:hAnsi="Times New Roman" w:cs="Times New Roman"/>
          <w:sz w:val="22"/>
          <w:szCs w:val="22"/>
        </w:rPr>
        <w:t>s</w:t>
      </w:r>
      <w:r w:rsidR="00CA6107" w:rsidRPr="00853892">
        <w:rPr>
          <w:rFonts w:ascii="Times New Roman" w:hAnsi="Times New Roman" w:cs="Times New Roman"/>
          <w:sz w:val="22"/>
          <w:szCs w:val="22"/>
        </w:rPr>
        <w:t xml:space="preserve"> </w:t>
      </w:r>
    </w:p>
    <w:p w14:paraId="6D7CCBBA" w14:textId="77777777" w:rsidR="00F45E10" w:rsidRPr="00853892" w:rsidRDefault="00F45E10" w:rsidP="00F45E1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Reserves</w:t>
      </w:r>
    </w:p>
    <w:p w14:paraId="67A09E65"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Segment information</w:t>
      </w:r>
    </w:p>
    <w:p w14:paraId="17E98467"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Employee benefit expenses</w:t>
      </w:r>
    </w:p>
    <w:p w14:paraId="7489129F"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Expenses by nature</w:t>
      </w:r>
    </w:p>
    <w:p w14:paraId="499C483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Finance costs</w:t>
      </w:r>
    </w:p>
    <w:p w14:paraId="0B8C03FC" w14:textId="67AE1D39"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Income tax</w:t>
      </w:r>
    </w:p>
    <w:p w14:paraId="15819A64" w14:textId="77777777" w:rsidR="00CA6107" w:rsidRPr="00853892" w:rsidRDefault="003C2824"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w:t>
      </w:r>
      <w:r w:rsidR="00CA6107" w:rsidRPr="00853892">
        <w:rPr>
          <w:rFonts w:ascii="Times New Roman" w:hAnsi="Times New Roman" w:cs="Times New Roman"/>
          <w:sz w:val="22"/>
          <w:szCs w:val="22"/>
        </w:rPr>
        <w:t>arnings per share</w:t>
      </w:r>
    </w:p>
    <w:p w14:paraId="280C9884"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Dividends</w:t>
      </w:r>
    </w:p>
    <w:p w14:paraId="0643BD8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Financial instruments</w:t>
      </w:r>
    </w:p>
    <w:p w14:paraId="6FCB632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Commitments with non-related parties</w:t>
      </w:r>
    </w:p>
    <w:p w14:paraId="68A87B7A" w14:textId="6C214C9F" w:rsidR="003B39A5" w:rsidRPr="00853892" w:rsidRDefault="00A579E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Event</w:t>
      </w:r>
      <w:r w:rsidR="003B39A5" w:rsidRPr="00853892">
        <w:rPr>
          <w:rFonts w:ascii="Times New Roman" w:hAnsi="Times New Roman" w:cs="Times New Roman"/>
          <w:sz w:val="22"/>
          <w:szCs w:val="22"/>
        </w:rPr>
        <w:t xml:space="preserve"> after the reporting period</w:t>
      </w:r>
    </w:p>
    <w:p w14:paraId="34BC66FF" w14:textId="0D783349" w:rsidR="003A647B" w:rsidRDefault="00C95E59" w:rsidP="0008266F">
      <w:pPr>
        <w:pStyle w:val="ListBullet2"/>
        <w:numPr>
          <w:ilvl w:val="0"/>
          <w:numId w:val="0"/>
        </w:numPr>
        <w:tabs>
          <w:tab w:val="clear" w:pos="227"/>
          <w:tab w:val="clear" w:pos="454"/>
          <w:tab w:val="clear" w:pos="567"/>
          <w:tab w:val="clear" w:pos="680"/>
          <w:tab w:val="clear" w:pos="907"/>
          <w:tab w:val="clear" w:pos="1644"/>
          <w:tab w:val="left" w:pos="1080"/>
        </w:tabs>
        <w:rPr>
          <w:rFonts w:ascii="Times New Roman" w:hAnsi="Times New Roman" w:cs="Times New Roman"/>
          <w:sz w:val="22"/>
          <w:szCs w:val="22"/>
        </w:rPr>
      </w:pPr>
      <w:r>
        <w:rPr>
          <w:rFonts w:ascii="Times New Roman" w:hAnsi="Times New Roman" w:cs="Times New Roman"/>
          <w:sz w:val="22"/>
          <w:szCs w:val="22"/>
        </w:rPr>
        <w:t>3</w:t>
      </w:r>
      <w:r w:rsidR="00AB7ECA">
        <w:rPr>
          <w:rFonts w:ascii="Times New Roman" w:hAnsi="Times New Roman" w:cs="Times New Roman"/>
          <w:sz w:val="22"/>
          <w:szCs w:val="22"/>
        </w:rPr>
        <w:t>0</w:t>
      </w:r>
      <w:r w:rsidR="0008266F">
        <w:rPr>
          <w:rFonts w:ascii="Times New Roman" w:hAnsi="Times New Roman" w:cs="Times New Roman"/>
          <w:sz w:val="22"/>
          <w:szCs w:val="22"/>
        </w:rPr>
        <w:tab/>
        <w:t>Reclassification of accounts</w:t>
      </w:r>
    </w:p>
    <w:p w14:paraId="79F0E298" w14:textId="5D3FB2DA" w:rsidR="003A647B" w:rsidRPr="00853892" w:rsidRDefault="003A647B" w:rsidP="003A647B">
      <w:pPr>
        <w:pStyle w:val="ListBullet2"/>
        <w:numPr>
          <w:ilvl w:val="0"/>
          <w:numId w:val="0"/>
        </w:numPr>
        <w:tabs>
          <w:tab w:val="clear" w:pos="227"/>
          <w:tab w:val="clear" w:pos="454"/>
          <w:tab w:val="clear" w:pos="567"/>
          <w:tab w:val="clear" w:pos="680"/>
          <w:tab w:val="clear" w:pos="907"/>
          <w:tab w:val="clear" w:pos="1644"/>
          <w:tab w:val="left" w:pos="1080"/>
        </w:tabs>
        <w:rPr>
          <w:rFonts w:ascii="Times New Roman" w:hAnsi="Times New Roman" w:cs="Times New Roman"/>
          <w:sz w:val="22"/>
          <w:szCs w:val="22"/>
        </w:rPr>
      </w:pPr>
      <w:r>
        <w:rPr>
          <w:rFonts w:ascii="Times New Roman" w:hAnsi="Times New Roman" w:cs="Times New Roman"/>
          <w:sz w:val="22"/>
          <w:szCs w:val="22"/>
        </w:rPr>
        <w:t>31</w:t>
      </w:r>
      <w:r w:rsidRPr="003A647B">
        <w:rPr>
          <w:rFonts w:ascii="Times New Roman" w:hAnsi="Times New Roman" w:cs="Times New Roman"/>
          <w:sz w:val="22"/>
          <w:szCs w:val="22"/>
        </w:rPr>
        <w:t xml:space="preserve"> </w:t>
      </w:r>
      <w:r>
        <w:rPr>
          <w:rFonts w:ascii="Times New Roman" w:hAnsi="Times New Roman" w:cs="Times New Roman"/>
          <w:sz w:val="22"/>
          <w:szCs w:val="22"/>
        </w:rPr>
        <w:tab/>
        <w:t>Thai Financial Reporting Standards (TFRS) not yet adopted</w:t>
      </w:r>
    </w:p>
    <w:p w14:paraId="125042EB"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23E7FF"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87E512"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6BCFAA"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30A646F"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BBA83B"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A3191DD"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AB58821" w14:textId="77777777" w:rsidR="00661187" w:rsidRPr="00853892" w:rsidRDefault="00654F8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b/>
          <w:bCs/>
        </w:rPr>
        <w:br w:type="page"/>
      </w:r>
      <w:r w:rsidR="00661187" w:rsidRPr="00853892">
        <w:rPr>
          <w:rFonts w:ascii="Times New Roman" w:hAnsi="Times New Roman" w:cs="Times New Roman"/>
          <w:sz w:val="22"/>
          <w:szCs w:val="22"/>
        </w:rPr>
        <w:lastRenderedPageBreak/>
        <w:t>These notes form an integral part of the financial statements.</w:t>
      </w:r>
    </w:p>
    <w:p w14:paraId="11342059" w14:textId="77777777" w:rsidR="00661187" w:rsidRPr="00972A62"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5"/>
        </w:tabs>
        <w:ind w:left="540"/>
        <w:outlineLvl w:val="0"/>
        <w:rPr>
          <w:rFonts w:ascii="Times New Roman" w:hAnsi="Times New Roman" w:cs="Times New Roman"/>
          <w:sz w:val="20"/>
          <w:szCs w:val="20"/>
        </w:rPr>
      </w:pPr>
      <w:r w:rsidRPr="00853892">
        <w:rPr>
          <w:rFonts w:ascii="Times New Roman" w:hAnsi="Times New Roman" w:cs="Times New Roman"/>
          <w:sz w:val="22"/>
          <w:szCs w:val="22"/>
        </w:rPr>
        <w:tab/>
      </w:r>
    </w:p>
    <w:p w14:paraId="17C9BF51" w14:textId="477C8895" w:rsidR="00661187" w:rsidRPr="00791A6B" w:rsidRDefault="00661187"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outlineLvl w:val="0"/>
        <w:rPr>
          <w:rFonts w:ascii="Times New Roman" w:hAnsi="Times New Roman" w:cs="Times New Roman"/>
          <w:sz w:val="22"/>
          <w:szCs w:val="22"/>
        </w:rPr>
      </w:pPr>
      <w:r w:rsidRPr="00791A6B">
        <w:rPr>
          <w:rFonts w:ascii="Times New Roman" w:hAnsi="Times New Roman" w:cs="Times New Roman"/>
          <w:sz w:val="22"/>
          <w:szCs w:val="22"/>
        </w:rPr>
        <w:t xml:space="preserve">The financial statements issued for Thai statutory and regulatory reporting purposes are prepared in </w:t>
      </w:r>
      <w:r w:rsidR="00DA5C03" w:rsidRPr="00791A6B">
        <w:rPr>
          <w:rFonts w:ascii="Times New Roman" w:hAnsi="Times New Roman" w:cs="Times New Roman"/>
          <w:sz w:val="22"/>
          <w:szCs w:val="22"/>
        </w:rPr>
        <w:br/>
      </w:r>
      <w:r w:rsidRPr="00791A6B">
        <w:rPr>
          <w:rFonts w:ascii="Times New Roman" w:hAnsi="Times New Roman" w:cs="Times New Roman"/>
          <w:sz w:val="22"/>
          <w:szCs w:val="22"/>
        </w:rPr>
        <w:t xml:space="preserve">the Thai language. These English language financial statements have been prepared from the Thai language statutory financial statements, and were approved </w:t>
      </w:r>
      <w:r w:rsidR="001150E0" w:rsidRPr="00791A6B">
        <w:rPr>
          <w:rFonts w:ascii="Times New Roman" w:hAnsi="Times New Roman" w:cs="Times New Roman"/>
          <w:sz w:val="22"/>
          <w:szCs w:val="22"/>
        </w:rPr>
        <w:t xml:space="preserve">and </w:t>
      </w:r>
      <w:proofErr w:type="spellStart"/>
      <w:r w:rsidR="001150E0" w:rsidRPr="00791A6B">
        <w:rPr>
          <w:rFonts w:ascii="Times New Roman" w:hAnsi="Times New Roman" w:cs="Times New Roman"/>
          <w:sz w:val="22"/>
          <w:szCs w:val="22"/>
        </w:rPr>
        <w:t>authorised</w:t>
      </w:r>
      <w:proofErr w:type="spellEnd"/>
      <w:r w:rsidR="001150E0" w:rsidRPr="00791A6B">
        <w:rPr>
          <w:rFonts w:ascii="Times New Roman" w:hAnsi="Times New Roman" w:cs="Times New Roman"/>
          <w:sz w:val="22"/>
          <w:szCs w:val="22"/>
        </w:rPr>
        <w:t xml:space="preserve"> for issue by </w:t>
      </w:r>
      <w:r w:rsidR="009032EC" w:rsidRPr="00791A6B">
        <w:rPr>
          <w:rFonts w:ascii="Times New Roman" w:hAnsi="Times New Roman" w:cs="Times New Roman"/>
          <w:sz w:val="22"/>
          <w:szCs w:val="22"/>
        </w:rPr>
        <w:t xml:space="preserve">the </w:t>
      </w:r>
      <w:r w:rsidR="00E92C9A" w:rsidRPr="00791A6B">
        <w:rPr>
          <w:rFonts w:ascii="Times New Roman" w:hAnsi="Times New Roman" w:cs="Times New Roman"/>
          <w:sz w:val="22"/>
          <w:szCs w:val="22"/>
        </w:rPr>
        <w:t>Bo</w:t>
      </w:r>
      <w:r w:rsidR="00C9366E" w:rsidRPr="00791A6B">
        <w:rPr>
          <w:rFonts w:ascii="Times New Roman" w:hAnsi="Times New Roman" w:cs="Times New Roman"/>
          <w:sz w:val="22"/>
          <w:szCs w:val="22"/>
        </w:rPr>
        <w:t>ard of Directors</w:t>
      </w:r>
      <w:r w:rsidR="00ED06C3" w:rsidRPr="00791A6B">
        <w:rPr>
          <w:rFonts w:ascii="Times New Roman" w:hAnsi="Times New Roman" w:cs="Times New Roman"/>
          <w:sz w:val="22"/>
          <w:szCs w:val="22"/>
        </w:rPr>
        <w:t xml:space="preserve"> </w:t>
      </w:r>
      <w:r w:rsidR="00550045" w:rsidRPr="00791A6B">
        <w:rPr>
          <w:rFonts w:ascii="Times New Roman" w:hAnsi="Times New Roman" w:cs="Times New Roman"/>
          <w:sz w:val="22"/>
          <w:szCs w:val="22"/>
        </w:rPr>
        <w:t xml:space="preserve">on </w:t>
      </w:r>
      <w:r w:rsidR="007D10F4" w:rsidRPr="00791A6B">
        <w:rPr>
          <w:rFonts w:ascii="Times New Roman" w:hAnsi="Times New Roman" w:cs="Times New Roman"/>
          <w:sz w:val="22"/>
          <w:szCs w:val="22"/>
        </w:rPr>
        <w:t>2</w:t>
      </w:r>
      <w:r w:rsidR="00936528" w:rsidRPr="00791A6B">
        <w:rPr>
          <w:rFonts w:ascii="Times New Roman" w:hAnsi="Times New Roman" w:cs="Times New Roman"/>
          <w:sz w:val="22"/>
          <w:szCs w:val="22"/>
        </w:rPr>
        <w:t>4</w:t>
      </w:r>
      <w:r w:rsidR="00E31F6B" w:rsidRPr="00791A6B">
        <w:rPr>
          <w:rFonts w:ascii="Times New Roman" w:hAnsi="Times New Roman" w:cs="Times New Roman"/>
          <w:sz w:val="22"/>
          <w:szCs w:val="22"/>
        </w:rPr>
        <w:t xml:space="preserve"> </w:t>
      </w:r>
      <w:r w:rsidR="006A5464" w:rsidRPr="00791A6B">
        <w:rPr>
          <w:rFonts w:ascii="Times New Roman" w:hAnsi="Times New Roman" w:cs="Times New Roman"/>
          <w:sz w:val="22"/>
          <w:szCs w:val="22"/>
        </w:rPr>
        <w:t xml:space="preserve">February </w:t>
      </w:r>
      <w:r w:rsidR="009526B5" w:rsidRPr="00791A6B">
        <w:rPr>
          <w:rFonts w:ascii="Times New Roman" w:hAnsi="Times New Roman" w:cs="Times New Roman"/>
          <w:sz w:val="22"/>
          <w:szCs w:val="22"/>
        </w:rPr>
        <w:t>202</w:t>
      </w:r>
      <w:r w:rsidR="00EF3E5E" w:rsidRPr="00791A6B">
        <w:rPr>
          <w:rFonts w:ascii="Times New Roman" w:hAnsi="Times New Roman" w:cs="Times New Roman"/>
          <w:sz w:val="22"/>
          <w:szCs w:val="22"/>
        </w:rPr>
        <w:t>6</w:t>
      </w:r>
      <w:r w:rsidR="0095230F" w:rsidRPr="00791A6B">
        <w:rPr>
          <w:rFonts w:ascii="Times New Roman" w:hAnsi="Times New Roman" w:cs="Times New Roman"/>
          <w:sz w:val="22"/>
          <w:szCs w:val="22"/>
        </w:rPr>
        <w:t>.</w:t>
      </w:r>
    </w:p>
    <w:p w14:paraId="31BD36C1" w14:textId="77777777" w:rsidR="00661187" w:rsidRPr="00791A6B"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0"/>
          <w:szCs w:val="20"/>
        </w:rPr>
      </w:pPr>
    </w:p>
    <w:p w14:paraId="42EA6A06"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General information</w:t>
      </w:r>
    </w:p>
    <w:p w14:paraId="35F22ED7" w14:textId="77777777" w:rsidR="00661187" w:rsidRPr="00972A62" w:rsidRDefault="00661187" w:rsidP="00B53E1E">
      <w:pPr>
        <w:pStyle w:val="block"/>
        <w:spacing w:after="0" w:line="240" w:lineRule="atLeast"/>
        <w:ind w:left="540" w:firstLine="720"/>
        <w:jc w:val="both"/>
        <w:rPr>
          <w:rFonts w:ascii="Times New Roman" w:hAnsi="Times New Roman"/>
          <w:sz w:val="20"/>
          <w:lang w:val="en-US"/>
        </w:rPr>
      </w:pPr>
    </w:p>
    <w:p w14:paraId="26FBAC99" w14:textId="1E8F3EA3" w:rsidR="00952CDC" w:rsidRPr="004450AF"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810"/>
        </w:tabs>
        <w:ind w:left="540" w:right="198"/>
        <w:jc w:val="both"/>
        <w:rPr>
          <w:rFonts w:ascii="Times New Roman" w:hAnsi="Times New Roman" w:cs="Cordia New"/>
          <w:spacing w:val="-8"/>
          <w:sz w:val="22"/>
          <w:szCs w:val="22"/>
        </w:rPr>
      </w:pPr>
      <w:r w:rsidRPr="004450AF">
        <w:rPr>
          <w:rFonts w:ascii="Times New Roman" w:hAnsi="Times New Roman" w:cs="Times New Roman"/>
          <w:spacing w:val="-8"/>
          <w:sz w:val="22"/>
          <w:szCs w:val="22"/>
        </w:rPr>
        <w:t>Mega Lifesciences Public Company Limited, “the Company”, is incorporated in Thailand</w:t>
      </w:r>
      <w:r w:rsidR="00AC2BC4" w:rsidRPr="004450AF">
        <w:rPr>
          <w:rFonts w:ascii="Times New Roman" w:hAnsi="Times New Roman" w:cs="Times New Roman"/>
          <w:spacing w:val="-8"/>
          <w:sz w:val="22"/>
          <w:szCs w:val="22"/>
        </w:rPr>
        <w:t xml:space="preserve"> and was listed on the Stock Exchange of Thailand on 19 November 2013.</w:t>
      </w:r>
      <w:r w:rsidRPr="004450AF">
        <w:rPr>
          <w:rFonts w:ascii="Times New Roman" w:hAnsi="Times New Roman" w:cs="Times New Roman"/>
          <w:spacing w:val="-8"/>
          <w:sz w:val="22"/>
          <w:szCs w:val="22"/>
        </w:rPr>
        <w:t xml:space="preserve"> </w:t>
      </w:r>
      <w:r w:rsidR="00AC2BC4" w:rsidRPr="004450AF">
        <w:rPr>
          <w:rFonts w:ascii="Times New Roman" w:hAnsi="Times New Roman" w:cs="Times New Roman"/>
          <w:spacing w:val="-8"/>
          <w:sz w:val="22"/>
          <w:szCs w:val="22"/>
        </w:rPr>
        <w:t>The Company’s registered office</w:t>
      </w:r>
      <w:r w:rsidRPr="004450AF">
        <w:rPr>
          <w:rFonts w:ascii="Times New Roman" w:hAnsi="Times New Roman" w:cs="Times New Roman"/>
          <w:spacing w:val="-8"/>
          <w:sz w:val="22"/>
          <w:szCs w:val="22"/>
        </w:rPr>
        <w:t xml:space="preserve"> at No. 384, </w:t>
      </w:r>
      <w:r w:rsidR="00A40EC3" w:rsidRPr="004450AF">
        <w:rPr>
          <w:rFonts w:ascii="Times New Roman" w:hAnsi="Times New Roman" w:cs="Times New Roman"/>
          <w:spacing w:val="-8"/>
          <w:sz w:val="22"/>
          <w:szCs w:val="22"/>
        </w:rPr>
        <w:br/>
      </w:r>
      <w:r w:rsidRPr="004450AF">
        <w:rPr>
          <w:rFonts w:ascii="Times New Roman" w:hAnsi="Times New Roman" w:cs="Times New Roman"/>
          <w:spacing w:val="-8"/>
          <w:sz w:val="22"/>
          <w:szCs w:val="22"/>
        </w:rPr>
        <w:t xml:space="preserve">Moo 4, </w:t>
      </w:r>
      <w:proofErr w:type="spellStart"/>
      <w:r w:rsidRPr="004450AF">
        <w:rPr>
          <w:rFonts w:ascii="Times New Roman" w:hAnsi="Times New Roman" w:cs="Times New Roman"/>
          <w:spacing w:val="-8"/>
          <w:sz w:val="22"/>
          <w:szCs w:val="22"/>
        </w:rPr>
        <w:t>Bangpoo</w:t>
      </w:r>
      <w:proofErr w:type="spellEnd"/>
      <w:r w:rsidRPr="004450AF">
        <w:rPr>
          <w:rFonts w:ascii="Times New Roman" w:hAnsi="Times New Roman" w:cs="Times New Roman"/>
          <w:spacing w:val="-8"/>
          <w:sz w:val="22"/>
          <w:szCs w:val="22"/>
        </w:rPr>
        <w:t xml:space="preserve"> Industrial Estate, </w:t>
      </w:r>
      <w:proofErr w:type="spellStart"/>
      <w:r w:rsidRPr="004450AF">
        <w:rPr>
          <w:rFonts w:ascii="Times New Roman" w:hAnsi="Times New Roman" w:cs="Times New Roman"/>
          <w:spacing w:val="-8"/>
          <w:sz w:val="22"/>
          <w:szCs w:val="22"/>
        </w:rPr>
        <w:t>Praksa</w:t>
      </w:r>
      <w:proofErr w:type="spellEnd"/>
      <w:r w:rsidRPr="004450AF">
        <w:rPr>
          <w:rFonts w:ascii="Times New Roman" w:hAnsi="Times New Roman" w:cs="Times New Roman"/>
          <w:spacing w:val="-8"/>
          <w:sz w:val="22"/>
          <w:szCs w:val="22"/>
        </w:rPr>
        <w:t>, Muang - Samutprakarn, Samutprakarn, Thailand.</w:t>
      </w:r>
    </w:p>
    <w:p w14:paraId="20192FCB" w14:textId="77777777" w:rsidR="00952CDC" w:rsidRPr="00972A62"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5"/>
        </w:tabs>
        <w:ind w:left="540" w:right="29"/>
        <w:jc w:val="both"/>
        <w:rPr>
          <w:rFonts w:ascii="Times New Roman" w:hAnsi="Times New Roman" w:cs="Times New Roman"/>
          <w:spacing w:val="-2"/>
          <w:sz w:val="20"/>
          <w:szCs w:val="20"/>
        </w:rPr>
      </w:pPr>
      <w:r w:rsidRPr="0085695B">
        <w:rPr>
          <w:rFonts w:ascii="Times New Roman" w:hAnsi="Times New Roman" w:cs="Times New Roman"/>
          <w:spacing w:val="-2"/>
          <w:sz w:val="22"/>
          <w:szCs w:val="22"/>
        </w:rPr>
        <w:tab/>
      </w:r>
    </w:p>
    <w:p w14:paraId="014B39CB" w14:textId="5313F8C1" w:rsidR="00685EDB"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pacing w:val="-4"/>
          <w:sz w:val="22"/>
          <w:szCs w:val="22"/>
        </w:rPr>
      </w:pPr>
      <w:r w:rsidRPr="00722C0C">
        <w:rPr>
          <w:rFonts w:ascii="Times New Roman" w:hAnsi="Times New Roman" w:cs="Times New Roman"/>
          <w:spacing w:val="-4"/>
          <w:sz w:val="22"/>
          <w:szCs w:val="22"/>
        </w:rPr>
        <w:t>The Company has representative offices in Vietnam, Uganda</w:t>
      </w:r>
      <w:r w:rsidR="009032EC" w:rsidRPr="00722C0C">
        <w:rPr>
          <w:rFonts w:ascii="Times New Roman" w:hAnsi="Times New Roman" w:cs="Times New Roman"/>
          <w:spacing w:val="-4"/>
          <w:sz w:val="22"/>
          <w:szCs w:val="22"/>
        </w:rPr>
        <w:t>, Ukraine</w:t>
      </w:r>
      <w:r w:rsidR="00595551" w:rsidRPr="00722C0C">
        <w:rPr>
          <w:rFonts w:ascii="Times New Roman" w:hAnsi="Times New Roman" w:cs="Times New Roman"/>
          <w:spacing w:val="-4"/>
          <w:sz w:val="22"/>
          <w:szCs w:val="22"/>
        </w:rPr>
        <w:t>,</w:t>
      </w:r>
      <w:r w:rsidR="00B25EC9" w:rsidRPr="00722C0C">
        <w:rPr>
          <w:rFonts w:ascii="Times New Roman" w:hAnsi="Times New Roman" w:cs="Times New Roman"/>
          <w:spacing w:val="-4"/>
          <w:sz w:val="22"/>
          <w:szCs w:val="22"/>
        </w:rPr>
        <w:t xml:space="preserve"> </w:t>
      </w:r>
      <w:r w:rsidR="00A435A7" w:rsidRPr="00722C0C">
        <w:rPr>
          <w:rFonts w:ascii="Times New Roman" w:hAnsi="Times New Roman" w:cs="Times New Roman"/>
          <w:spacing w:val="-4"/>
          <w:sz w:val="22"/>
          <w:szCs w:val="22"/>
        </w:rPr>
        <w:t>Kenya</w:t>
      </w:r>
      <w:r w:rsidR="00AB2678" w:rsidRPr="00722C0C">
        <w:rPr>
          <w:rFonts w:ascii="Times New Roman" w:hAnsi="Times New Roman" w:cs="Times New Roman"/>
          <w:spacing w:val="-4"/>
          <w:sz w:val="22"/>
          <w:szCs w:val="22"/>
        </w:rPr>
        <w:t xml:space="preserve">, </w:t>
      </w:r>
      <w:r w:rsidR="00B25EC9" w:rsidRPr="00722C0C">
        <w:rPr>
          <w:rFonts w:ascii="Times New Roman" w:hAnsi="Times New Roman" w:cs="Times New Roman"/>
          <w:spacing w:val="-4"/>
          <w:sz w:val="22"/>
          <w:szCs w:val="22"/>
        </w:rPr>
        <w:t>Uzbekistan</w:t>
      </w:r>
      <w:r w:rsidR="00AB2678" w:rsidRPr="00722C0C">
        <w:rPr>
          <w:rFonts w:ascii="Times New Roman" w:hAnsi="Times New Roman" w:cs="Times New Roman"/>
          <w:spacing w:val="-4"/>
          <w:sz w:val="22"/>
          <w:szCs w:val="22"/>
        </w:rPr>
        <w:t xml:space="preserve"> and E</w:t>
      </w:r>
      <w:r w:rsidR="00CA34BE" w:rsidRPr="00722C0C">
        <w:rPr>
          <w:rFonts w:ascii="Times New Roman" w:hAnsi="Times New Roman" w:cs="Times New Roman"/>
          <w:spacing w:val="-4"/>
          <w:sz w:val="22"/>
          <w:szCs w:val="22"/>
        </w:rPr>
        <w:t>th</w:t>
      </w:r>
      <w:r w:rsidR="00AB2678" w:rsidRPr="00722C0C">
        <w:rPr>
          <w:rFonts w:ascii="Times New Roman" w:hAnsi="Times New Roman" w:cs="Times New Roman"/>
          <w:spacing w:val="-4"/>
          <w:sz w:val="22"/>
          <w:szCs w:val="22"/>
        </w:rPr>
        <w:t>iopia</w:t>
      </w:r>
      <w:r w:rsidR="002B05B0" w:rsidRPr="00722C0C">
        <w:rPr>
          <w:rFonts w:ascii="Times New Roman" w:hAnsi="Times New Roman" w:cs="Times New Roman"/>
          <w:spacing w:val="-4"/>
          <w:sz w:val="22"/>
          <w:szCs w:val="22"/>
        </w:rPr>
        <w:t xml:space="preserve"> </w:t>
      </w:r>
      <w:r w:rsidRPr="00722C0C">
        <w:rPr>
          <w:rFonts w:ascii="Times New Roman" w:hAnsi="Times New Roman" w:cs="Times New Roman"/>
          <w:spacing w:val="-4"/>
          <w:sz w:val="22"/>
          <w:szCs w:val="22"/>
        </w:rPr>
        <w:t>and representative offices</w:t>
      </w:r>
      <w:r w:rsidR="00777ADD" w:rsidRPr="00722C0C">
        <w:rPr>
          <w:rFonts w:ascii="Times New Roman" w:hAnsi="Times New Roman" w:cs="Times New Roman"/>
          <w:spacing w:val="-4"/>
          <w:sz w:val="22"/>
          <w:szCs w:val="22"/>
        </w:rPr>
        <w:t xml:space="preserve"> under Mega Lifesciences PTY Limited</w:t>
      </w:r>
      <w:r w:rsidRPr="00722C0C">
        <w:rPr>
          <w:rFonts w:ascii="Times New Roman" w:hAnsi="Times New Roman" w:cs="Times New Roman"/>
          <w:spacing w:val="-4"/>
          <w:sz w:val="22"/>
          <w:szCs w:val="22"/>
        </w:rPr>
        <w:t xml:space="preserve">, a subsidiary, in </w:t>
      </w:r>
      <w:r w:rsidR="00685EDB" w:rsidRPr="00722C0C">
        <w:rPr>
          <w:rFonts w:ascii="Times New Roman" w:hAnsi="Times New Roman" w:cs="Times New Roman"/>
          <w:spacing w:val="-4"/>
          <w:sz w:val="22"/>
          <w:szCs w:val="22"/>
        </w:rPr>
        <w:t xml:space="preserve">Sri Lanka, Vietnam, Myanmar, Indonesia, </w:t>
      </w:r>
      <w:r w:rsidR="00BD1AC0" w:rsidRPr="00722C0C">
        <w:rPr>
          <w:rFonts w:ascii="Times New Roman" w:hAnsi="Times New Roman" w:cs="Times New Roman"/>
          <w:spacing w:val="-4"/>
          <w:sz w:val="22"/>
          <w:szCs w:val="22"/>
        </w:rPr>
        <w:t xml:space="preserve">Uzbekistan, </w:t>
      </w:r>
      <w:r w:rsidR="00685EDB" w:rsidRPr="00722C0C">
        <w:rPr>
          <w:rFonts w:ascii="Times New Roman" w:hAnsi="Times New Roman" w:cs="Times New Roman"/>
          <w:spacing w:val="-4"/>
          <w:sz w:val="22"/>
          <w:szCs w:val="22"/>
        </w:rPr>
        <w:t>Ukraine, Philippines, Kenya, India, Russia</w:t>
      </w:r>
      <w:r w:rsidR="00BD1AC0" w:rsidRPr="00722C0C">
        <w:rPr>
          <w:rFonts w:ascii="Times New Roman" w:hAnsi="Times New Roman" w:cs="Times New Roman"/>
          <w:spacing w:val="-4"/>
          <w:sz w:val="22"/>
          <w:szCs w:val="22"/>
        </w:rPr>
        <w:t>, Kazakhstan</w:t>
      </w:r>
      <w:r w:rsidR="00685EDB" w:rsidRPr="00722C0C">
        <w:rPr>
          <w:rFonts w:ascii="Times New Roman" w:hAnsi="Times New Roman" w:cs="Times New Roman"/>
          <w:spacing w:val="-4"/>
          <w:sz w:val="22"/>
          <w:szCs w:val="22"/>
        </w:rPr>
        <w:t xml:space="preserve"> and Ghana.</w:t>
      </w:r>
    </w:p>
    <w:p w14:paraId="4BE62A68" w14:textId="77777777" w:rsidR="00882201" w:rsidRDefault="00882201"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pacing w:val="-4"/>
          <w:sz w:val="22"/>
          <w:szCs w:val="22"/>
        </w:rPr>
      </w:pPr>
    </w:p>
    <w:p w14:paraId="0A919112" w14:textId="3EDA0327" w:rsidR="00882201" w:rsidRPr="00722C0C" w:rsidRDefault="00882201"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pacing w:val="-4"/>
          <w:sz w:val="22"/>
          <w:szCs w:val="22"/>
        </w:rPr>
      </w:pPr>
      <w:r w:rsidRPr="0085695B">
        <w:rPr>
          <w:rFonts w:ascii="Times New Roman" w:hAnsi="Times New Roman" w:cs="Times New Roman"/>
          <w:spacing w:val="-2"/>
          <w:sz w:val="22"/>
          <w:szCs w:val="22"/>
        </w:rPr>
        <w:t xml:space="preserve">The immediate and ultimate </w:t>
      </w:r>
      <w:r w:rsidR="00FC0893">
        <w:rPr>
          <w:rFonts w:ascii="Times New Roman" w:hAnsi="Times New Roman" w:cs="Times New Roman"/>
          <w:spacing w:val="-2"/>
          <w:sz w:val="22"/>
          <w:szCs w:val="22"/>
        </w:rPr>
        <w:t>parent</w:t>
      </w:r>
      <w:r w:rsidRPr="0085695B">
        <w:rPr>
          <w:rFonts w:ascii="Times New Roman" w:hAnsi="Times New Roman" w:cs="Times New Roman"/>
          <w:spacing w:val="-2"/>
          <w:sz w:val="22"/>
          <w:szCs w:val="22"/>
        </w:rPr>
        <w:t xml:space="preserve"> company </w:t>
      </w:r>
      <w:r w:rsidR="00AB7ECA">
        <w:rPr>
          <w:rFonts w:ascii="Times New Roman" w:hAnsi="Times New Roman" w:cs="Times New Roman"/>
          <w:spacing w:val="-2"/>
          <w:sz w:val="22"/>
          <w:szCs w:val="22"/>
        </w:rPr>
        <w:t xml:space="preserve">of the Group </w:t>
      </w:r>
      <w:r w:rsidRPr="0085695B">
        <w:rPr>
          <w:rFonts w:ascii="Times New Roman" w:hAnsi="Times New Roman" w:cs="Times New Roman"/>
          <w:spacing w:val="-2"/>
          <w:sz w:val="22"/>
          <w:szCs w:val="22"/>
        </w:rPr>
        <w:t xml:space="preserve">during the financial year was </w:t>
      </w:r>
      <w:proofErr w:type="spellStart"/>
      <w:r w:rsidRPr="0085695B">
        <w:rPr>
          <w:rFonts w:ascii="Times New Roman" w:hAnsi="Times New Roman" w:cs="Times New Roman"/>
          <w:spacing w:val="-2"/>
          <w:sz w:val="22"/>
          <w:szCs w:val="22"/>
        </w:rPr>
        <w:t>Unistretch</w:t>
      </w:r>
      <w:proofErr w:type="spellEnd"/>
      <w:r w:rsidRPr="0085695B">
        <w:rPr>
          <w:rFonts w:ascii="Times New Roman" w:hAnsi="Times New Roman" w:cs="Times New Roman"/>
          <w:spacing w:val="-2"/>
          <w:sz w:val="22"/>
          <w:szCs w:val="22"/>
        </w:rPr>
        <w:t xml:space="preserve"> Limited, which is incorporated in Thailand.</w:t>
      </w:r>
    </w:p>
    <w:p w14:paraId="79F86EA7" w14:textId="77777777" w:rsidR="00952CDC" w:rsidRPr="00972A62" w:rsidRDefault="00952CDC" w:rsidP="00AC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0"/>
          <w:szCs w:val="20"/>
        </w:rPr>
      </w:pPr>
    </w:p>
    <w:p w14:paraId="4ABA02DD" w14:textId="77777777" w:rsidR="00952CDC" w:rsidRPr="007C34C3"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pacing w:val="-4"/>
          <w:sz w:val="22"/>
          <w:szCs w:val="22"/>
        </w:rPr>
      </w:pPr>
      <w:r w:rsidRPr="007C34C3">
        <w:rPr>
          <w:rFonts w:ascii="Times New Roman" w:hAnsi="Times New Roman" w:cs="Times New Roman"/>
          <w:spacing w:val="-4"/>
          <w:sz w:val="22"/>
          <w:szCs w:val="22"/>
        </w:rPr>
        <w:t xml:space="preserve">The principal activities of the Group are the manufacture and sale through independent distributors of health food supplements, branded prescription pharmaceutical products, over-the-counter products, herbal products, vitamins and fast moving consumer goods as well as the provision of distribution services relating to such products. </w:t>
      </w:r>
    </w:p>
    <w:p w14:paraId="5D0CBE69" w14:textId="77777777" w:rsidR="00952CDC" w:rsidRPr="00972A62"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p w14:paraId="4CF1B216" w14:textId="22A81524" w:rsidR="00661187" w:rsidRPr="00853892"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z w:val="22"/>
          <w:szCs w:val="22"/>
        </w:rPr>
      </w:pPr>
      <w:r w:rsidRPr="00853892">
        <w:rPr>
          <w:rFonts w:ascii="Times New Roman" w:hAnsi="Times New Roman" w:cs="Times New Roman"/>
          <w:sz w:val="22"/>
          <w:szCs w:val="22"/>
        </w:rPr>
        <w:t>Details of the Company’s</w:t>
      </w:r>
      <w:r w:rsidR="00452503" w:rsidRPr="00853892">
        <w:rPr>
          <w:rFonts w:ascii="Times New Roman" w:hAnsi="Times New Roman" w:cs="Times New Roman"/>
          <w:sz w:val="22"/>
          <w:szCs w:val="22"/>
        </w:rPr>
        <w:t xml:space="preserve"> joint venture</w:t>
      </w:r>
      <w:r w:rsidRPr="00853892">
        <w:rPr>
          <w:rFonts w:ascii="Times New Roman" w:hAnsi="Times New Roman" w:cs="Times New Roman"/>
          <w:sz w:val="22"/>
          <w:szCs w:val="22"/>
        </w:rPr>
        <w:t xml:space="preserve"> and sub</w:t>
      </w:r>
      <w:r w:rsidR="001047FD" w:rsidRPr="00853892">
        <w:rPr>
          <w:rFonts w:ascii="Times New Roman" w:hAnsi="Times New Roman" w:cs="Times New Roman"/>
          <w:sz w:val="22"/>
          <w:szCs w:val="22"/>
        </w:rPr>
        <w:t xml:space="preserve">sidiaries as at 31 December </w:t>
      </w:r>
      <w:r w:rsidR="00EF3E5E">
        <w:rPr>
          <w:rFonts w:ascii="Times New Roman" w:hAnsi="Times New Roman" w:cs="Times New Roman"/>
          <w:sz w:val="22"/>
          <w:szCs w:val="22"/>
        </w:rPr>
        <w:t>2025</w:t>
      </w:r>
      <w:r w:rsidR="00AC237F">
        <w:rPr>
          <w:rFonts w:ascii="Times New Roman" w:hAnsi="Times New Roman" w:cs="Times New Roman"/>
          <w:sz w:val="22"/>
          <w:szCs w:val="22"/>
        </w:rPr>
        <w:t xml:space="preserve"> </w:t>
      </w:r>
      <w:r w:rsidR="00256A5D" w:rsidRPr="00853892">
        <w:rPr>
          <w:rFonts w:ascii="Times New Roman" w:hAnsi="Times New Roman" w:cs="Times New Roman"/>
          <w:sz w:val="22"/>
          <w:szCs w:val="22"/>
        </w:rPr>
        <w:t>and 20</w:t>
      </w:r>
      <w:r w:rsidR="00AC237F">
        <w:rPr>
          <w:rFonts w:ascii="Times New Roman" w:hAnsi="Times New Roman" w:cs="Times New Roman"/>
          <w:sz w:val="22"/>
          <w:szCs w:val="22"/>
        </w:rPr>
        <w:t>2</w:t>
      </w:r>
      <w:r w:rsidR="00EF3E5E">
        <w:rPr>
          <w:rFonts w:ascii="Times New Roman" w:hAnsi="Times New Roman" w:cs="Times New Roman"/>
          <w:sz w:val="22"/>
          <w:szCs w:val="22"/>
        </w:rPr>
        <w:t>4</w:t>
      </w:r>
      <w:r w:rsidR="00AC237F">
        <w:rPr>
          <w:rFonts w:ascii="Times New Roman" w:hAnsi="Times New Roman" w:cs="Times New Roman"/>
          <w:sz w:val="22"/>
          <w:szCs w:val="22"/>
        </w:rPr>
        <w:t xml:space="preserve"> </w:t>
      </w:r>
      <w:r w:rsidR="00B86BBD">
        <w:rPr>
          <w:rFonts w:ascii="Times New Roman" w:hAnsi="Times New Roman" w:cs="Times New Roman"/>
          <w:sz w:val="22"/>
          <w:szCs w:val="22"/>
        </w:rPr>
        <w:t xml:space="preserve">are given in </w:t>
      </w:r>
      <w:r w:rsidR="00C517A8">
        <w:rPr>
          <w:rFonts w:ascii="Times New Roman" w:hAnsi="Times New Roman" w:cs="Times New Roman"/>
          <w:sz w:val="22"/>
          <w:szCs w:val="22"/>
        </w:rPr>
        <w:t>n</w:t>
      </w:r>
      <w:r w:rsidRPr="00853892">
        <w:rPr>
          <w:rFonts w:ascii="Times New Roman" w:hAnsi="Times New Roman" w:cs="Times New Roman"/>
          <w:sz w:val="22"/>
          <w:szCs w:val="22"/>
        </w:rPr>
        <w:t xml:space="preserve">otes </w:t>
      </w:r>
      <w:r w:rsidR="000A0667">
        <w:rPr>
          <w:rFonts w:ascii="Times New Roman" w:hAnsi="Times New Roman" w:cs="Times New Roman"/>
          <w:sz w:val="22"/>
          <w:szCs w:val="22"/>
        </w:rPr>
        <w:t>9</w:t>
      </w:r>
      <w:r w:rsidR="00871B51" w:rsidRPr="00853892">
        <w:rPr>
          <w:rFonts w:ascii="Times New Roman" w:hAnsi="Times New Roman" w:cs="Times New Roman"/>
          <w:sz w:val="22"/>
          <w:szCs w:val="22"/>
        </w:rPr>
        <w:t xml:space="preserve"> and 1</w:t>
      </w:r>
      <w:r w:rsidR="000A0667">
        <w:rPr>
          <w:rFonts w:ascii="Times New Roman" w:hAnsi="Times New Roman" w:cs="Times New Roman"/>
          <w:sz w:val="22"/>
          <w:szCs w:val="22"/>
        </w:rPr>
        <w:t>0.</w:t>
      </w:r>
    </w:p>
    <w:p w14:paraId="6F49DE11" w14:textId="77777777" w:rsidR="00C43ECB" w:rsidRPr="00972A62" w:rsidRDefault="00C43EC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p w14:paraId="7FD9177A"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Basis of preparation of the financial statements</w:t>
      </w:r>
    </w:p>
    <w:p w14:paraId="46669357" w14:textId="77777777" w:rsidR="00661187" w:rsidRPr="00972A62" w:rsidRDefault="00661187"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21398D61" w14:textId="0CAA2162" w:rsidR="002A7181" w:rsidRDefault="00D50A44" w:rsidP="0089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contextualSpacing/>
        <w:jc w:val="both"/>
        <w:rPr>
          <w:rFonts w:ascii="Times New Roman" w:hAnsi="Times New Roman" w:cs="Times New Roman"/>
          <w:sz w:val="22"/>
          <w:szCs w:val="22"/>
        </w:rPr>
      </w:pPr>
      <w:r w:rsidRPr="00F5724F">
        <w:rPr>
          <w:rFonts w:ascii="Times New Roman" w:hAnsi="Times New Roman" w:cs="Times New Roman"/>
          <w:spacing w:val="-4"/>
          <w:sz w:val="22"/>
          <w:szCs w:val="22"/>
        </w:rPr>
        <w:t>The financial statements are prepared in accordance with Thai Financial Reporting Standards (</w:t>
      </w:r>
      <w:r w:rsidR="00E0395A" w:rsidRPr="00F5724F">
        <w:rPr>
          <w:rFonts w:ascii="Times New Roman" w:hAnsi="Times New Roman" w:cs="Times New Roman"/>
          <w:spacing w:val="-4"/>
          <w:sz w:val="22"/>
          <w:szCs w:val="22"/>
        </w:rPr>
        <w:t>“</w:t>
      </w:r>
      <w:r w:rsidRPr="00F5724F">
        <w:rPr>
          <w:rFonts w:ascii="Times New Roman" w:hAnsi="Times New Roman" w:cs="Times New Roman"/>
          <w:spacing w:val="-4"/>
          <w:sz w:val="22"/>
          <w:szCs w:val="22"/>
        </w:rPr>
        <w:t>TFRS</w:t>
      </w:r>
      <w:r w:rsidR="00E0395A" w:rsidRPr="00F5724F">
        <w:rPr>
          <w:rFonts w:ascii="Times New Roman" w:hAnsi="Times New Roman" w:cs="Times New Roman"/>
          <w:spacing w:val="-4"/>
          <w:sz w:val="22"/>
          <w:szCs w:val="22"/>
        </w:rPr>
        <w:t>”</w:t>
      </w:r>
      <w:r w:rsidRPr="00F5724F">
        <w:rPr>
          <w:rFonts w:ascii="Times New Roman" w:hAnsi="Times New Roman" w:cs="Times New Roman"/>
          <w:spacing w:val="-4"/>
          <w:sz w:val="22"/>
          <w:szCs w:val="22"/>
        </w:rPr>
        <w:t>)</w:t>
      </w:r>
      <w:r w:rsidR="00E154BC" w:rsidRPr="00F5724F">
        <w:rPr>
          <w:rFonts w:ascii="Times New Roman" w:hAnsi="Times New Roman" w:cs="Times New Roman"/>
          <w:spacing w:val="-4"/>
          <w:sz w:val="22"/>
          <w:szCs w:val="22"/>
        </w:rPr>
        <w:t>,</w:t>
      </w:r>
      <w:r w:rsidRPr="00F5724F">
        <w:rPr>
          <w:rFonts w:ascii="Times New Roman" w:hAnsi="Times New Roman" w:cs="Times New Roman"/>
          <w:spacing w:val="-4"/>
          <w:sz w:val="22"/>
          <w:szCs w:val="22"/>
        </w:rPr>
        <w:t xml:space="preserve"> guidelines promulgated by the Federation of Accounting Professions and applicable rules and regulations of the Thai Securities and Exchange Commission.</w:t>
      </w:r>
      <w:r w:rsidR="00D71F6B" w:rsidRPr="00F5724F">
        <w:rPr>
          <w:rFonts w:ascii="Times New Roman" w:hAnsi="Times New Roman" w:cs="Times New Roman"/>
          <w:spacing w:val="-4"/>
          <w:sz w:val="22"/>
          <w:szCs w:val="22"/>
        </w:rPr>
        <w:t xml:space="preserve"> The financial statements are presented in Thai Baht, which is the Company’s functional currency.</w:t>
      </w:r>
      <w:r w:rsidR="00092A5A">
        <w:rPr>
          <w:rFonts w:ascii="Times New Roman" w:hAnsi="Times New Roman" w:cs="Times New Roman"/>
          <w:spacing w:val="-4"/>
          <w:sz w:val="22"/>
          <w:szCs w:val="22"/>
        </w:rPr>
        <w:t xml:space="preserve"> </w:t>
      </w:r>
      <w:r w:rsidR="00FC48B0" w:rsidRPr="003227CE">
        <w:rPr>
          <w:rFonts w:ascii="Times New Roman" w:hAnsi="Times New Roman" w:cs="Times New Roman"/>
          <w:spacing w:val="-4"/>
          <w:sz w:val="22"/>
          <w:szCs w:val="22"/>
        </w:rPr>
        <w:t>The accounting policies</w:t>
      </w:r>
      <w:r w:rsidR="00FC48B0">
        <w:rPr>
          <w:rFonts w:ascii="Times New Roman" w:hAnsi="Times New Roman" w:cs="Times New Roman"/>
          <w:spacing w:val="-4"/>
          <w:sz w:val="22"/>
          <w:szCs w:val="22"/>
        </w:rPr>
        <w:t xml:space="preserve">, described in note </w:t>
      </w:r>
      <w:r w:rsidR="00A615DA">
        <w:rPr>
          <w:rFonts w:ascii="Times New Roman" w:hAnsi="Times New Roman" w:cs="Times New Roman"/>
          <w:spacing w:val="-4"/>
          <w:sz w:val="22"/>
          <w:szCs w:val="22"/>
        </w:rPr>
        <w:t>3</w:t>
      </w:r>
      <w:r w:rsidR="00FC48B0">
        <w:rPr>
          <w:rFonts w:ascii="Times New Roman" w:hAnsi="Times New Roman" w:cs="Times New Roman"/>
          <w:spacing w:val="-4"/>
          <w:sz w:val="22"/>
          <w:szCs w:val="22"/>
        </w:rPr>
        <w:t>,</w:t>
      </w:r>
      <w:r w:rsidR="00FC48B0" w:rsidRPr="003227CE">
        <w:rPr>
          <w:rFonts w:ascii="Times New Roman" w:hAnsi="Times New Roman" w:cs="Times New Roman"/>
          <w:spacing w:val="-4"/>
          <w:sz w:val="22"/>
          <w:szCs w:val="22"/>
        </w:rPr>
        <w:t xml:space="preserve"> have been applied consistently to all periods presented in these financial statements</w:t>
      </w:r>
      <w:r w:rsidR="008954FC">
        <w:rPr>
          <w:rFonts w:ascii="Times New Roman" w:hAnsi="Times New Roman" w:cs="Times New Roman"/>
          <w:sz w:val="22"/>
          <w:szCs w:val="22"/>
        </w:rPr>
        <w:t>.</w:t>
      </w:r>
    </w:p>
    <w:p w14:paraId="3277307A" w14:textId="77777777" w:rsidR="008954FC" w:rsidRPr="00972A62" w:rsidRDefault="008954FC" w:rsidP="0089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contextualSpacing/>
        <w:jc w:val="both"/>
        <w:rPr>
          <w:rFonts w:ascii="Times New Roman" w:hAnsi="Times New Roman" w:cs="Times New Roman"/>
          <w:sz w:val="20"/>
          <w:szCs w:val="20"/>
        </w:rPr>
      </w:pPr>
    </w:p>
    <w:p w14:paraId="2B0E7B8B" w14:textId="3F9003D6" w:rsidR="00302C3E" w:rsidRPr="00853892" w:rsidRDefault="002D738B" w:rsidP="00302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contextualSpacing/>
        <w:jc w:val="both"/>
        <w:rPr>
          <w:rFonts w:ascii="Times New Roman" w:hAnsi="Times New Roman" w:cs="Times New Roman"/>
          <w:b/>
          <w:bCs/>
          <w:i/>
          <w:iCs/>
          <w:sz w:val="22"/>
          <w:szCs w:val="22"/>
        </w:rPr>
      </w:pPr>
      <w:bookmarkStart w:id="0" w:name="_Hlk61722309"/>
      <w:r w:rsidRPr="00853892">
        <w:rPr>
          <w:rFonts w:ascii="Times New Roman" w:hAnsi="Times New Roman" w:cs="Times New Roman"/>
          <w:b/>
          <w:bCs/>
          <w:i/>
          <w:iCs/>
          <w:sz w:val="22"/>
          <w:szCs w:val="22"/>
        </w:rPr>
        <w:t>(</w:t>
      </w:r>
      <w:r>
        <w:rPr>
          <w:rFonts w:ascii="Times New Roman" w:hAnsi="Times New Roman" w:cs="Times New Roman"/>
          <w:b/>
          <w:bCs/>
          <w:i/>
          <w:iCs/>
          <w:sz w:val="22"/>
          <w:szCs w:val="22"/>
        </w:rPr>
        <w:t>a</w:t>
      </w:r>
      <w:r w:rsidRPr="00853892">
        <w:rPr>
          <w:rFonts w:ascii="Times New Roman" w:hAnsi="Times New Roman" w:cs="Times New Roman"/>
          <w:b/>
          <w:bCs/>
          <w:i/>
          <w:iCs/>
          <w:sz w:val="22"/>
          <w:szCs w:val="22"/>
        </w:rPr>
        <w:t>)</w:t>
      </w:r>
      <w:r w:rsidRPr="00853892">
        <w:rPr>
          <w:rFonts w:ascii="Times New Roman" w:hAnsi="Times New Roman" w:cs="Times New Roman"/>
          <w:b/>
          <w:bCs/>
          <w:i/>
          <w:iCs/>
          <w:sz w:val="22"/>
          <w:szCs w:val="22"/>
        </w:rPr>
        <w:tab/>
      </w:r>
      <w:r w:rsidR="00302C3E" w:rsidRPr="00853892">
        <w:rPr>
          <w:rFonts w:ascii="Times New Roman" w:hAnsi="Times New Roman" w:cs="Times New Roman"/>
          <w:b/>
          <w:bCs/>
          <w:i/>
          <w:iCs/>
          <w:sz w:val="22"/>
          <w:szCs w:val="22"/>
        </w:rPr>
        <w:t>Use of estimates and judgements</w:t>
      </w:r>
      <w:bookmarkEnd w:id="0"/>
    </w:p>
    <w:p w14:paraId="65A63C97" w14:textId="77777777" w:rsidR="00302C3E" w:rsidRPr="002E35A4" w:rsidRDefault="00302C3E" w:rsidP="00302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0"/>
          <w:tab w:val="left" w:pos="4260"/>
        </w:tabs>
        <w:spacing w:after="0" w:line="240" w:lineRule="auto"/>
        <w:contextualSpacing/>
        <w:jc w:val="both"/>
        <w:rPr>
          <w:rFonts w:ascii="Times New Roman" w:hAnsi="Times New Roman" w:cs="Times New Roman"/>
          <w:sz w:val="22"/>
          <w:szCs w:val="22"/>
          <w:shd w:val="clear" w:color="auto" w:fill="FFFFFF"/>
        </w:rPr>
      </w:pPr>
      <w:r w:rsidRPr="002E35A4">
        <w:rPr>
          <w:rFonts w:ascii="Times New Roman" w:hAnsi="Times New Roman" w:cs="Times New Roman"/>
          <w:sz w:val="22"/>
          <w:szCs w:val="22"/>
          <w:shd w:val="clear" w:color="auto" w:fill="FFFFFF"/>
        </w:rPr>
        <w:tab/>
      </w:r>
      <w:r w:rsidRPr="002E35A4">
        <w:rPr>
          <w:rFonts w:ascii="Times New Roman" w:hAnsi="Times New Roman" w:cs="Times New Roman"/>
          <w:sz w:val="22"/>
          <w:szCs w:val="22"/>
          <w:shd w:val="clear" w:color="auto" w:fill="FFFFFF"/>
        </w:rPr>
        <w:tab/>
      </w:r>
    </w:p>
    <w:p w14:paraId="356F566E" w14:textId="6589C638" w:rsidR="00302C3E" w:rsidRDefault="00302C3E"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98"/>
        <w:contextualSpacing/>
        <w:jc w:val="thaiDistribute"/>
        <w:rPr>
          <w:rFonts w:ascii="Times New Roman" w:hAnsi="Times New Roman" w:cs="Times New Roman"/>
          <w:sz w:val="22"/>
        </w:rPr>
      </w:pPr>
      <w:r w:rsidRPr="006F3612">
        <w:rPr>
          <w:rFonts w:ascii="Times New Roman" w:hAnsi="Times New Roman" w:cs="Times New Roman"/>
          <w:spacing w:val="-4"/>
          <w:sz w:val="22"/>
          <w:szCs w:val="22"/>
        </w:rPr>
        <w:t xml:space="preserve">The preparation of financial statements in conformity with TFRS requires management to make judgements, estimates and assumptions that affect the application of </w:t>
      </w:r>
      <w:r w:rsidRPr="006F3612">
        <w:rPr>
          <w:rFonts w:ascii="Times New Roman" w:hAnsi="Times New Roman"/>
          <w:spacing w:val="-4"/>
          <w:sz w:val="22"/>
          <w:szCs w:val="28"/>
        </w:rPr>
        <w:t xml:space="preserve">the Group’s </w:t>
      </w:r>
      <w:r w:rsidRPr="006F3612">
        <w:rPr>
          <w:rFonts w:ascii="Times New Roman" w:hAnsi="Times New Roman" w:cs="Times New Roman"/>
          <w:spacing w:val="-4"/>
          <w:sz w:val="22"/>
          <w:szCs w:val="22"/>
        </w:rPr>
        <w:t xml:space="preserve">accounting policies. Actual results may differ from these estimates. </w:t>
      </w:r>
      <w:r w:rsidRPr="006F3612">
        <w:rPr>
          <w:rFonts w:ascii="Times New Roman" w:hAnsi="Times New Roman" w:cs="Times New Roman"/>
          <w:spacing w:val="-4"/>
          <w:sz w:val="22"/>
        </w:rPr>
        <w:t xml:space="preserve">Estimates and underlying assumptions are reviewed on an ongoing basis. Revisions to accounting estimates are </w:t>
      </w:r>
      <w:proofErr w:type="spellStart"/>
      <w:r w:rsidRPr="006F3612">
        <w:rPr>
          <w:rFonts w:ascii="Times New Roman" w:hAnsi="Times New Roman" w:cs="Times New Roman"/>
          <w:spacing w:val="-4"/>
          <w:sz w:val="22"/>
        </w:rPr>
        <w:t>recognised</w:t>
      </w:r>
      <w:proofErr w:type="spellEnd"/>
      <w:r w:rsidRPr="006F3612">
        <w:rPr>
          <w:rFonts w:ascii="Times New Roman" w:hAnsi="Times New Roman" w:cs="Times New Roman"/>
          <w:spacing w:val="-4"/>
          <w:sz w:val="22"/>
        </w:rPr>
        <w:t xml:space="preserve"> prospectively</w:t>
      </w:r>
      <w:r w:rsidRPr="00853892">
        <w:rPr>
          <w:rFonts w:ascii="Times New Roman" w:hAnsi="Times New Roman" w:cs="Times New Roman"/>
          <w:sz w:val="22"/>
        </w:rPr>
        <w:t>.</w:t>
      </w:r>
    </w:p>
    <w:p w14:paraId="7EC401BF" w14:textId="77777777" w:rsidR="00C5702A" w:rsidRDefault="00C5702A"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98"/>
        <w:contextualSpacing/>
        <w:jc w:val="thaiDistribute"/>
        <w:rPr>
          <w:rFonts w:ascii="Times New Roman" w:hAnsi="Times New Roman" w:cs="Times New Roman"/>
          <w:sz w:val="22"/>
        </w:rPr>
      </w:pPr>
    </w:p>
    <w:p w14:paraId="6731FB0C" w14:textId="77777777" w:rsidR="00302C3E" w:rsidRPr="00950C2F" w:rsidRDefault="00302C3E" w:rsidP="0000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bookmarkStart w:id="1" w:name="_Hlk61722477"/>
      <w:r w:rsidRPr="00950C2F">
        <w:rPr>
          <w:rFonts w:ascii="Times New Roman" w:hAnsi="Times New Roman" w:cs="Times New Roman"/>
          <w:sz w:val="22"/>
          <w:szCs w:val="22"/>
        </w:rPr>
        <w:t>Assumptions and estimation uncertainties</w:t>
      </w:r>
    </w:p>
    <w:bookmarkEnd w:id="1"/>
    <w:p w14:paraId="0378DEF1" w14:textId="77777777" w:rsidR="00302C3E" w:rsidRPr="002E35A4" w:rsidRDefault="00302C3E" w:rsidP="00302C3E">
      <w:pPr>
        <w:pStyle w:val="BodyText"/>
        <w:spacing w:after="0" w:line="240" w:lineRule="auto"/>
        <w:ind w:left="540"/>
        <w:contextualSpacing/>
        <w:jc w:val="both"/>
        <w:rPr>
          <w:rFonts w:ascii="Times New Roman" w:hAnsi="Times New Roman" w:cs="Times New Roman"/>
          <w:sz w:val="22"/>
          <w:szCs w:val="22"/>
          <w:cs/>
        </w:rPr>
      </w:pPr>
    </w:p>
    <w:p w14:paraId="4F0D8663" w14:textId="21314634" w:rsidR="00302C3E" w:rsidRDefault="00302C3E" w:rsidP="0000706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contextualSpacing/>
        <w:jc w:val="thaiDistribute"/>
        <w:rPr>
          <w:rFonts w:ascii="Times New Roman" w:hAnsi="Times New Roman" w:cs="Times New Roman"/>
          <w:sz w:val="22"/>
        </w:rPr>
      </w:pPr>
      <w:r w:rsidRPr="002E35A4">
        <w:rPr>
          <w:rFonts w:ascii="Times New Roman" w:hAnsi="Times New Roman" w:cs="Times New Roman"/>
          <w:sz w:val="22"/>
        </w:rPr>
        <w:t xml:space="preserve">Information about assumption and estimation uncertainties </w:t>
      </w:r>
      <w:r>
        <w:rPr>
          <w:rFonts w:ascii="Times New Roman" w:hAnsi="Times New Roman" w:cs="Times New Roman"/>
          <w:sz w:val="22"/>
        </w:rPr>
        <w:t xml:space="preserve">at 31 December </w:t>
      </w:r>
      <w:r w:rsidR="00EF3E5E">
        <w:rPr>
          <w:rFonts w:ascii="Times New Roman" w:hAnsi="Times New Roman" w:cs="Times New Roman"/>
          <w:sz w:val="22"/>
        </w:rPr>
        <w:t>2025</w:t>
      </w:r>
      <w:r>
        <w:rPr>
          <w:rFonts w:ascii="Times New Roman" w:hAnsi="Times New Roman" w:cs="Times New Roman"/>
          <w:sz w:val="22"/>
        </w:rPr>
        <w:t xml:space="preserve"> </w:t>
      </w:r>
      <w:r w:rsidRPr="002E35A4">
        <w:rPr>
          <w:rFonts w:ascii="Times New Roman" w:hAnsi="Times New Roman" w:cs="Times New Roman"/>
          <w:sz w:val="22"/>
        </w:rPr>
        <w:t>that have a significant risk of resulting in a material adjustments</w:t>
      </w:r>
      <w:r w:rsidRPr="00853892">
        <w:rPr>
          <w:rFonts w:ascii="Times New Roman" w:hAnsi="Times New Roman" w:cs="Times New Roman"/>
          <w:sz w:val="22"/>
        </w:rPr>
        <w:t xml:space="preserve"> to the carrying amounts of assets and liabilities </w:t>
      </w:r>
      <w:r>
        <w:rPr>
          <w:rFonts w:ascii="Times New Roman" w:hAnsi="Times New Roman" w:cs="Times New Roman"/>
          <w:sz w:val="22"/>
        </w:rPr>
        <w:t xml:space="preserve">in the next financial year </w:t>
      </w:r>
      <w:r w:rsidRPr="00853892">
        <w:rPr>
          <w:rFonts w:ascii="Times New Roman" w:hAnsi="Times New Roman" w:cs="Times New Roman"/>
          <w:sz w:val="22"/>
        </w:rPr>
        <w:t>is included in the following notes:</w:t>
      </w:r>
    </w:p>
    <w:p w14:paraId="54E95EB4" w14:textId="77777777" w:rsidR="00302C3E" w:rsidRPr="00034295" w:rsidRDefault="00302C3E" w:rsidP="0000706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0"/>
        </w:tabs>
        <w:spacing w:line="240" w:lineRule="auto"/>
        <w:ind w:left="540"/>
        <w:contextualSpacing/>
        <w:jc w:val="thaiDistribute"/>
        <w:rPr>
          <w:rFonts w:ascii="Times New Roman" w:hAnsi="Times New Roman" w:cs="Times New Roman"/>
          <w:sz w:val="22"/>
        </w:rPr>
      </w:pPr>
    </w:p>
    <w:p w14:paraId="0E87BC76" w14:textId="3331C1DC" w:rsidR="00AE5062" w:rsidRDefault="000A0667" w:rsidP="0000706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0"/>
          <w:tab w:val="left" w:pos="2880"/>
          <w:tab w:val="left" w:pos="9360"/>
          <w:tab w:val="left" w:pos="9450"/>
        </w:tabs>
        <w:spacing w:line="240" w:lineRule="auto"/>
        <w:ind w:left="540"/>
        <w:contextualSpacing/>
        <w:jc w:val="thaiDistribute"/>
        <w:rPr>
          <w:rFonts w:ascii="Times New Roman" w:hAnsi="Times New Roman" w:cs="Times New Roman"/>
          <w:sz w:val="22"/>
        </w:rPr>
      </w:pPr>
      <w:r>
        <w:rPr>
          <w:rFonts w:ascii="Times New Roman" w:hAnsi="Times New Roman" w:cs="Times New Roman"/>
          <w:sz w:val="22"/>
        </w:rPr>
        <w:t>6</w:t>
      </w:r>
      <w:r w:rsidR="00AE6468">
        <w:rPr>
          <w:rFonts w:ascii="Times New Roman" w:hAnsi="Times New Roman" w:cs="Times New Roman"/>
          <w:sz w:val="22"/>
        </w:rPr>
        <w:tab/>
      </w:r>
      <w:r w:rsidR="00302C3E" w:rsidRPr="00B112A6">
        <w:rPr>
          <w:rFonts w:ascii="Times New Roman" w:hAnsi="Times New Roman" w:cs="Times New Roman"/>
          <w:sz w:val="22"/>
        </w:rPr>
        <w:t xml:space="preserve">Measurement of ECL allowance for trade receivables: key assumptions in </w:t>
      </w:r>
    </w:p>
    <w:p w14:paraId="7062C30E" w14:textId="0855A282" w:rsidR="00302C3E" w:rsidRDefault="00AE5062" w:rsidP="0000706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0"/>
          <w:tab w:val="left" w:pos="2880"/>
        </w:tabs>
        <w:spacing w:line="240" w:lineRule="auto"/>
        <w:ind w:left="540"/>
        <w:contextualSpacing/>
        <w:jc w:val="thaiDistribute"/>
        <w:rPr>
          <w:rFonts w:ascii="Times New Roman" w:hAnsi="Times New Roman" w:cs="Times New Roman"/>
          <w:sz w:val="22"/>
        </w:rPr>
      </w:pPr>
      <w:r>
        <w:rPr>
          <w:rFonts w:ascii="Times New Roman" w:hAnsi="Times New Roman" w:cs="Times New Roman"/>
          <w:sz w:val="22"/>
        </w:rPr>
        <w:tab/>
      </w:r>
      <w:r w:rsidR="00302C3E" w:rsidRPr="00B112A6">
        <w:rPr>
          <w:rFonts w:ascii="Times New Roman" w:hAnsi="Times New Roman" w:cs="Times New Roman"/>
          <w:sz w:val="22"/>
        </w:rPr>
        <w:t>determining the weighted-average loss rate</w:t>
      </w:r>
    </w:p>
    <w:p w14:paraId="4F1A37AB" w14:textId="21399951" w:rsidR="00302C3E" w:rsidRDefault="00AE6468" w:rsidP="0000706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0"/>
          <w:tab w:val="left" w:pos="2880"/>
        </w:tabs>
        <w:spacing w:line="240" w:lineRule="auto"/>
        <w:ind w:left="540"/>
        <w:contextualSpacing/>
        <w:jc w:val="thaiDistribute"/>
        <w:rPr>
          <w:rFonts w:ascii="Times New Roman" w:hAnsi="Times New Roman" w:cs="Times New Roman"/>
          <w:sz w:val="22"/>
        </w:rPr>
      </w:pPr>
      <w:r>
        <w:rPr>
          <w:rFonts w:ascii="Times New Roman" w:hAnsi="Times New Roman" w:cs="Times New Roman"/>
          <w:sz w:val="22"/>
        </w:rPr>
        <w:t>1</w:t>
      </w:r>
      <w:r w:rsidR="000A0667">
        <w:rPr>
          <w:rFonts w:ascii="Times New Roman" w:hAnsi="Times New Roman" w:cs="Times New Roman"/>
          <w:sz w:val="22"/>
        </w:rPr>
        <w:t>0</w:t>
      </w:r>
      <w:r>
        <w:rPr>
          <w:rFonts w:ascii="Times New Roman" w:hAnsi="Times New Roman" w:cs="Times New Roman"/>
          <w:sz w:val="22"/>
        </w:rPr>
        <w:t>, 1</w:t>
      </w:r>
      <w:r w:rsidR="000A0667">
        <w:rPr>
          <w:rFonts w:ascii="Times New Roman" w:hAnsi="Times New Roman" w:cs="Times New Roman"/>
          <w:sz w:val="22"/>
        </w:rPr>
        <w:t>4</w:t>
      </w:r>
      <w:r>
        <w:rPr>
          <w:rFonts w:ascii="Times New Roman" w:hAnsi="Times New Roman" w:cs="Times New Roman"/>
          <w:sz w:val="22"/>
        </w:rPr>
        <w:t xml:space="preserve"> and 1</w:t>
      </w:r>
      <w:r w:rsidR="000A0667">
        <w:rPr>
          <w:rFonts w:ascii="Times New Roman" w:hAnsi="Times New Roman" w:cs="Times New Roman"/>
          <w:sz w:val="22"/>
        </w:rPr>
        <w:t>5</w:t>
      </w:r>
      <w:r>
        <w:rPr>
          <w:rFonts w:ascii="Times New Roman" w:hAnsi="Times New Roman" w:cs="Times New Roman"/>
          <w:sz w:val="22"/>
        </w:rPr>
        <w:tab/>
      </w:r>
      <w:r w:rsidR="00302C3E" w:rsidRPr="007F48EA">
        <w:rPr>
          <w:rFonts w:ascii="Times New Roman" w:hAnsi="Times New Roman" w:cs="Times New Roman"/>
          <w:sz w:val="22"/>
        </w:rPr>
        <w:t>Impairment test: key assumptions underlying recoverable amounts</w:t>
      </w:r>
    </w:p>
    <w:p w14:paraId="7363A4D1" w14:textId="0C6F1413" w:rsidR="002D738B" w:rsidRPr="002D738B" w:rsidRDefault="00A86EFC" w:rsidP="0000706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0"/>
          <w:tab w:val="left" w:pos="2880"/>
        </w:tabs>
        <w:spacing w:line="240" w:lineRule="auto"/>
        <w:ind w:left="540"/>
        <w:contextualSpacing/>
        <w:jc w:val="thaiDistribute"/>
        <w:rPr>
          <w:rFonts w:ascii="Times New Roman" w:hAnsi="Times New Roman" w:cs="Times New Roman"/>
          <w:sz w:val="22"/>
          <w:cs/>
        </w:rPr>
      </w:pPr>
      <w:r>
        <w:rPr>
          <w:rFonts w:ascii="Times New Roman" w:hAnsi="Times New Roman" w:cs="Times New Roman"/>
          <w:sz w:val="22"/>
        </w:rPr>
        <w:t>1</w:t>
      </w:r>
      <w:r w:rsidR="000A0667">
        <w:rPr>
          <w:rFonts w:ascii="Times New Roman" w:hAnsi="Times New Roman" w:cs="Times New Roman"/>
          <w:sz w:val="22"/>
        </w:rPr>
        <w:t>8</w:t>
      </w:r>
      <w:r w:rsidR="002D738B" w:rsidRPr="00853892">
        <w:rPr>
          <w:rFonts w:ascii="Times New Roman" w:hAnsi="Times New Roman" w:cs="Times New Roman"/>
          <w:sz w:val="22"/>
        </w:rPr>
        <w:tab/>
        <w:t>Measurement of defined benefit obligations: key actuarial assumptions</w:t>
      </w:r>
    </w:p>
    <w:p w14:paraId="3A591670" w14:textId="77777777" w:rsidR="00F20D47" w:rsidRPr="006C136B" w:rsidRDefault="00F20D47" w:rsidP="0000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heme="minorBidi"/>
          <w:sz w:val="24"/>
          <w:szCs w:val="24"/>
          <w:cs/>
        </w:rPr>
      </w:pPr>
    </w:p>
    <w:p w14:paraId="5ED662E5" w14:textId="591D4E74" w:rsidR="00DC6D7B" w:rsidRPr="001675BC" w:rsidRDefault="00E17353" w:rsidP="00A603A1">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b/>
          <w:bCs/>
          <w:sz w:val="24"/>
          <w:szCs w:val="24"/>
        </w:rPr>
      </w:pPr>
      <w:r w:rsidRPr="001675BC">
        <w:rPr>
          <w:rFonts w:ascii="Times New Roman" w:hAnsi="Times New Roman" w:cs="Times New Roman"/>
          <w:b/>
          <w:bCs/>
          <w:sz w:val="24"/>
          <w:szCs w:val="24"/>
        </w:rPr>
        <w:t>Material accounting policies</w:t>
      </w:r>
    </w:p>
    <w:p w14:paraId="619CC541" w14:textId="77777777" w:rsidR="00661187" w:rsidRPr="00C058B8" w:rsidRDefault="003A38D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ind w:left="540"/>
        <w:contextualSpacing/>
        <w:rPr>
          <w:rFonts w:ascii="Times New Roman" w:hAnsi="Times New Roman" w:cs="Times New Roman"/>
          <w:sz w:val="22"/>
          <w:szCs w:val="22"/>
        </w:rPr>
      </w:pPr>
      <w:r w:rsidRPr="00853892">
        <w:rPr>
          <w:rFonts w:ascii="Times New Roman" w:hAnsi="Times New Roman" w:cs="Times New Roman"/>
          <w:sz w:val="22"/>
          <w:szCs w:val="22"/>
        </w:rPr>
        <w:tab/>
      </w:r>
    </w:p>
    <w:p w14:paraId="07A8455E" w14:textId="77777777" w:rsidR="00661187" w:rsidRPr="00853892" w:rsidRDefault="00661187" w:rsidP="00C058B8">
      <w:pPr>
        <w:pStyle w:val="Heading2"/>
        <w:keepLines/>
        <w:numPr>
          <w:ilvl w:val="1"/>
          <w:numId w:val="17"/>
        </w:numPr>
        <w:tabs>
          <w:tab w:val="clear" w:pos="227"/>
          <w:tab w:val="clear" w:pos="454"/>
          <w:tab w:val="clear" w:pos="680"/>
          <w:tab w:val="clear" w:pos="907"/>
          <w:tab w:val="left" w:pos="540"/>
        </w:tabs>
        <w:ind w:hanging="1440"/>
        <w:contextualSpacing/>
        <w:rPr>
          <w:rFonts w:ascii="Times New Roman" w:hAnsi="Times New Roman" w:cs="Times New Roman"/>
          <w:i/>
          <w:iCs/>
          <w:sz w:val="22"/>
          <w:szCs w:val="22"/>
        </w:rPr>
      </w:pPr>
      <w:r w:rsidRPr="00853892">
        <w:rPr>
          <w:rFonts w:ascii="Times New Roman" w:hAnsi="Times New Roman" w:cs="Times New Roman"/>
          <w:i/>
          <w:iCs/>
          <w:sz w:val="22"/>
          <w:szCs w:val="22"/>
        </w:rPr>
        <w:t>Basis of consolidation</w:t>
      </w:r>
    </w:p>
    <w:p w14:paraId="5D79E856" w14:textId="77777777" w:rsidR="00F04F6E" w:rsidRPr="00D61E07" w:rsidRDefault="003A38D8" w:rsidP="00C05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5"/>
        </w:tabs>
        <w:spacing w:after="0"/>
        <w:contextualSpacing/>
        <w:jc w:val="both"/>
        <w:rPr>
          <w:rFonts w:ascii="Times New Roman" w:hAnsi="Times New Roman" w:cs="Times New Roman"/>
          <w:sz w:val="16"/>
          <w:szCs w:val="16"/>
        </w:rPr>
      </w:pPr>
      <w:r w:rsidRPr="00853892">
        <w:rPr>
          <w:rFonts w:ascii="Times New Roman" w:hAnsi="Times New Roman" w:cs="Times New Roman"/>
          <w:sz w:val="32"/>
          <w:szCs w:val="32"/>
        </w:rPr>
        <w:tab/>
      </w:r>
    </w:p>
    <w:p w14:paraId="30CBB090" w14:textId="5841B90E" w:rsidR="001675BC" w:rsidRPr="008E54E1" w:rsidRDefault="001675BC" w:rsidP="001675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0" w:right="198"/>
        <w:contextualSpacing/>
        <w:jc w:val="both"/>
        <w:rPr>
          <w:rFonts w:ascii="Times New Roman" w:hAnsi="Times New Roman" w:cs="Times New Roman"/>
          <w:spacing w:val="-4"/>
          <w:sz w:val="22"/>
          <w:szCs w:val="22"/>
        </w:rPr>
      </w:pPr>
      <w:r w:rsidRPr="008E54E1">
        <w:rPr>
          <w:rFonts w:ascii="Times New Roman" w:hAnsi="Times New Roman" w:cs="Times New Roman"/>
          <w:spacing w:val="-4"/>
          <w:sz w:val="22"/>
          <w:szCs w:val="22"/>
        </w:rPr>
        <w:t xml:space="preserve">The consolidated financial statements relate to the </w:t>
      </w:r>
      <w:r w:rsidR="00FE5783">
        <w:rPr>
          <w:rFonts w:ascii="Times New Roman" w:hAnsi="Times New Roman" w:cs="Times New Roman"/>
          <w:spacing w:val="-4"/>
          <w:sz w:val="22"/>
          <w:szCs w:val="22"/>
        </w:rPr>
        <w:t>Company</w:t>
      </w:r>
      <w:r w:rsidRPr="008E54E1">
        <w:rPr>
          <w:rFonts w:ascii="Times New Roman" w:hAnsi="Times New Roman" w:cs="Times New Roman"/>
          <w:spacing w:val="-4"/>
          <w:sz w:val="22"/>
          <w:szCs w:val="22"/>
        </w:rPr>
        <w:t xml:space="preserve"> and its subsidiaries (together referred to as</w:t>
      </w:r>
      <w:r w:rsidRPr="008E54E1">
        <w:rPr>
          <w:rFonts w:ascii="Times New Roman" w:hAnsi="Times New Roman" w:cs="Times New Roman"/>
          <w:spacing w:val="-4"/>
          <w:sz w:val="22"/>
          <w:szCs w:val="22"/>
        </w:rPr>
        <w:br/>
        <w:t xml:space="preserve"> the “Group”) and the Group’s interests in joint venture.</w:t>
      </w:r>
      <w:r w:rsidRPr="008E54E1">
        <w:rPr>
          <w:spacing w:val="-4"/>
        </w:rPr>
        <w:t xml:space="preserve"> </w:t>
      </w:r>
      <w:r w:rsidRPr="008E54E1">
        <w:rPr>
          <w:rFonts w:ascii="Times New Roman" w:hAnsi="Times New Roman" w:cs="Times New Roman"/>
          <w:spacing w:val="-4"/>
          <w:sz w:val="22"/>
          <w:szCs w:val="22"/>
        </w:rPr>
        <w:t>The financial statements of subsidiaries are included in the consolidated financial statements from the date on which control commences until the date on which control ceases.</w:t>
      </w:r>
    </w:p>
    <w:p w14:paraId="330DFE9B" w14:textId="77777777" w:rsidR="00EB0F6E" w:rsidRPr="00EB0F6E" w:rsidRDefault="00EB0F6E" w:rsidP="00EB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firstLine="540"/>
        <w:contextualSpacing/>
        <w:rPr>
          <w:rFonts w:ascii="Times New Roman" w:hAnsi="Times New Roman" w:cstheme="minorBidi"/>
          <w:sz w:val="16"/>
          <w:szCs w:val="16"/>
        </w:rPr>
      </w:pPr>
    </w:p>
    <w:p w14:paraId="11252E1B" w14:textId="77777777" w:rsidR="001675BC" w:rsidRPr="00C12CE7" w:rsidRDefault="001675BC" w:rsidP="00167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left="540" w:right="198"/>
        <w:contextualSpacing/>
        <w:jc w:val="both"/>
        <w:rPr>
          <w:rFonts w:ascii="Times New Roman" w:hAnsi="Times New Roman" w:cs="Times New Roman"/>
          <w:spacing w:val="-2"/>
          <w:sz w:val="22"/>
          <w:szCs w:val="22"/>
        </w:rPr>
      </w:pPr>
      <w:r w:rsidRPr="00FB217D">
        <w:rPr>
          <w:rFonts w:ascii="Times New Roman" w:hAnsi="Times New Roman" w:cs="Times New Roman"/>
          <w:spacing w:val="-2"/>
          <w:sz w:val="22"/>
          <w:szCs w:val="22"/>
        </w:rPr>
        <w:t>At the acquisition date, the Group measures any non-controlling interest at its proportionate interest in</w:t>
      </w:r>
      <w:r w:rsidRPr="008A4FE4">
        <w:rPr>
          <w:rFonts w:ascii="Times New Roman" w:hAnsi="Times New Roman" w:cs="Times New Roman"/>
          <w:sz w:val="22"/>
          <w:szCs w:val="22"/>
        </w:rPr>
        <w:t xml:space="preserve"> </w:t>
      </w:r>
      <w:r w:rsidRPr="00FB217D">
        <w:rPr>
          <w:rFonts w:ascii="Times New Roman" w:hAnsi="Times New Roman" w:cs="Times New Roman"/>
          <w:spacing w:val="-4"/>
          <w:sz w:val="22"/>
          <w:szCs w:val="22"/>
        </w:rPr>
        <w:t>the identifiable net assets of the acquiree. In addition, when there is a change in the Group’s interest in a</w:t>
      </w:r>
      <w:r w:rsidRPr="008A4FE4">
        <w:rPr>
          <w:rFonts w:ascii="Times New Roman" w:hAnsi="Times New Roman" w:cs="Times New Roman"/>
          <w:sz w:val="22"/>
          <w:szCs w:val="22"/>
        </w:rPr>
        <w:t xml:space="preserve"> subsidiary that do</w:t>
      </w:r>
      <w:r>
        <w:rPr>
          <w:rFonts w:ascii="Times New Roman" w:hAnsi="Times New Roman" w:cs="Times New Roman"/>
          <w:sz w:val="22"/>
          <w:szCs w:val="22"/>
        </w:rPr>
        <w:t>es</w:t>
      </w:r>
      <w:r w:rsidRPr="008A4FE4">
        <w:rPr>
          <w:rFonts w:ascii="Times New Roman" w:hAnsi="Times New Roman" w:cs="Times New Roman"/>
          <w:sz w:val="22"/>
          <w:szCs w:val="22"/>
        </w:rPr>
        <w:t xml:space="preserve"> not result in a loss of control, any difference between the amount by which the </w:t>
      </w:r>
      <w:r w:rsidRPr="00C12CE7">
        <w:rPr>
          <w:rFonts w:ascii="Times New Roman" w:hAnsi="Times New Roman" w:cs="Times New Roman"/>
          <w:spacing w:val="-2"/>
          <w:sz w:val="22"/>
          <w:szCs w:val="22"/>
        </w:rPr>
        <w:t xml:space="preserve">non-controlling interests are adjusted and the fair value of the consideration paid from the acquisition of the non-controlling interests with no change in control </w:t>
      </w:r>
      <w:r>
        <w:rPr>
          <w:rFonts w:ascii="Times New Roman" w:hAnsi="Times New Roman" w:cs="Times New Roman"/>
          <w:spacing w:val="-2"/>
          <w:sz w:val="22"/>
          <w:szCs w:val="22"/>
        </w:rPr>
        <w:t>is</w:t>
      </w:r>
      <w:r w:rsidRPr="00C12CE7">
        <w:rPr>
          <w:rFonts w:ascii="Times New Roman" w:hAnsi="Times New Roman" w:cs="Times New Roman"/>
          <w:spacing w:val="-2"/>
          <w:sz w:val="22"/>
          <w:szCs w:val="22"/>
        </w:rPr>
        <w:t xml:space="preserve"> accounted for as other </w:t>
      </w:r>
      <w:r>
        <w:rPr>
          <w:rFonts w:ascii="Times New Roman" w:hAnsi="Times New Roman" w:cs="Times New Roman"/>
          <w:spacing w:val="-2"/>
          <w:sz w:val="22"/>
          <w:szCs w:val="22"/>
        </w:rPr>
        <w:t xml:space="preserve">surpluses </w:t>
      </w:r>
      <w:r w:rsidRPr="00C12CE7">
        <w:rPr>
          <w:rFonts w:ascii="Times New Roman" w:hAnsi="Times New Roman" w:cs="Times New Roman"/>
          <w:spacing w:val="-2"/>
          <w:sz w:val="22"/>
          <w:szCs w:val="22"/>
        </w:rPr>
        <w:t>in shareholders’ equity.</w:t>
      </w:r>
    </w:p>
    <w:p w14:paraId="5A667A14" w14:textId="77777777" w:rsidR="001675BC" w:rsidRPr="00712B41" w:rsidRDefault="001675BC" w:rsidP="00167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firstLine="540"/>
        <w:contextualSpacing/>
        <w:rPr>
          <w:rFonts w:ascii="Times New Roman" w:hAnsi="Times New Roman" w:cstheme="minorBidi"/>
          <w:sz w:val="16"/>
          <w:szCs w:val="16"/>
        </w:rPr>
      </w:pPr>
    </w:p>
    <w:p w14:paraId="28663AEB" w14:textId="09A0FD78" w:rsidR="001675BC" w:rsidRPr="008230AC" w:rsidRDefault="001675BC" w:rsidP="001675BC">
      <w:pPr>
        <w:pStyle w:val="BodyText"/>
        <w:spacing w:after="0"/>
        <w:ind w:left="540" w:right="198"/>
        <w:jc w:val="both"/>
        <w:rPr>
          <w:rFonts w:ascii="Times New Roman" w:hAnsi="Times New Roman" w:cs="Times New Roman"/>
          <w:spacing w:val="-4"/>
          <w:sz w:val="22"/>
          <w:szCs w:val="22"/>
        </w:rPr>
      </w:pPr>
      <w:r w:rsidRPr="008230AC">
        <w:rPr>
          <w:rFonts w:ascii="Times New Roman" w:hAnsi="Times New Roman" w:cs="Times New Roman"/>
          <w:spacing w:val="-4"/>
          <w:sz w:val="22"/>
          <w:szCs w:val="22"/>
        </w:rPr>
        <w:t xml:space="preserve">The Group has joint control over an investee as disclosed in note </w:t>
      </w:r>
      <w:r w:rsidR="00E31810">
        <w:rPr>
          <w:rFonts w:ascii="Times New Roman" w:hAnsi="Times New Roman"/>
          <w:spacing w:val="-4"/>
          <w:sz w:val="22"/>
          <w:szCs w:val="28"/>
        </w:rPr>
        <w:t>9</w:t>
      </w:r>
      <w:r w:rsidRPr="008230AC">
        <w:rPr>
          <w:rFonts w:ascii="Times New Roman" w:hAnsi="Times New Roman" w:cs="Times New Roman"/>
          <w:spacing w:val="-4"/>
          <w:sz w:val="22"/>
          <w:szCs w:val="22"/>
        </w:rPr>
        <w:t xml:space="preserve">. The Group </w:t>
      </w:r>
      <w:proofErr w:type="spellStart"/>
      <w:r w:rsidRPr="008230AC">
        <w:rPr>
          <w:rFonts w:ascii="Times New Roman" w:hAnsi="Times New Roman" w:cs="Times New Roman"/>
          <w:spacing w:val="-4"/>
          <w:sz w:val="22"/>
          <w:szCs w:val="22"/>
        </w:rPr>
        <w:t>recognised</w:t>
      </w:r>
      <w:proofErr w:type="spellEnd"/>
      <w:r w:rsidRPr="008230AC">
        <w:rPr>
          <w:rFonts w:ascii="Times New Roman" w:hAnsi="Times New Roman" w:cs="Times New Roman"/>
          <w:spacing w:val="-4"/>
          <w:sz w:val="22"/>
          <w:szCs w:val="22"/>
        </w:rPr>
        <w:t xml:space="preserve"> investments in joint ventures using the equity method in the consolidated financial statements, until the date on which joint control ceases. They are initially </w:t>
      </w:r>
      <w:proofErr w:type="spellStart"/>
      <w:r w:rsidRPr="008230AC">
        <w:rPr>
          <w:rFonts w:ascii="Times New Roman" w:hAnsi="Times New Roman" w:cs="Times New Roman"/>
          <w:spacing w:val="-4"/>
          <w:sz w:val="22"/>
          <w:szCs w:val="22"/>
        </w:rPr>
        <w:t>recognised</w:t>
      </w:r>
      <w:proofErr w:type="spellEnd"/>
      <w:r w:rsidRPr="008230AC">
        <w:rPr>
          <w:rFonts w:ascii="Times New Roman" w:hAnsi="Times New Roman" w:cs="Times New Roman"/>
          <w:spacing w:val="-4"/>
          <w:sz w:val="22"/>
          <w:szCs w:val="22"/>
        </w:rPr>
        <w:t xml:space="preserve"> at cost, which includes transaction costs. Subsequent to initial recognition, the consolidated financial statements include the Group’s dividend income and share of the profit or loss and other comprehensive income of equity–accounted investees.  </w:t>
      </w:r>
    </w:p>
    <w:p w14:paraId="74EF0131" w14:textId="77777777" w:rsidR="001675BC" w:rsidRDefault="001675BC" w:rsidP="001675BC">
      <w:pPr>
        <w:pStyle w:val="BodyText"/>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i/>
          <w:iCs/>
          <w:sz w:val="16"/>
          <w:szCs w:val="16"/>
        </w:rPr>
      </w:pPr>
    </w:p>
    <w:p w14:paraId="2686DF9A" w14:textId="77777777" w:rsidR="001675BC" w:rsidRPr="00853892" w:rsidRDefault="001675BC" w:rsidP="001675BC">
      <w:pPr>
        <w:pStyle w:val="BodyText"/>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Business combinations</w:t>
      </w:r>
    </w:p>
    <w:p w14:paraId="1F3CD669" w14:textId="77777777" w:rsidR="001675BC" w:rsidRPr="007159C1" w:rsidRDefault="001675BC" w:rsidP="001675BC">
      <w:pPr>
        <w:autoSpaceDE w:val="0"/>
        <w:autoSpaceDN w:val="0"/>
        <w:adjustRightInd w:val="0"/>
        <w:spacing w:line="240" w:lineRule="auto"/>
        <w:ind w:left="540"/>
        <w:jc w:val="both"/>
        <w:rPr>
          <w:rFonts w:ascii="Times New Roman" w:hAnsi="Times New Roman" w:cs="Times New Roman"/>
          <w:i/>
          <w:iCs/>
          <w:spacing w:val="-2"/>
          <w:sz w:val="16"/>
          <w:szCs w:val="16"/>
        </w:rPr>
      </w:pPr>
    </w:p>
    <w:p w14:paraId="7BFA4E36" w14:textId="2606E41B" w:rsidR="001675BC" w:rsidRPr="002A42C0" w:rsidRDefault="001675BC" w:rsidP="001675BC">
      <w:pPr>
        <w:autoSpaceDE w:val="0"/>
        <w:autoSpaceDN w:val="0"/>
        <w:adjustRightInd w:val="0"/>
        <w:spacing w:line="240" w:lineRule="auto"/>
        <w:ind w:left="540" w:right="198"/>
        <w:jc w:val="both"/>
        <w:rPr>
          <w:rFonts w:ascii="Times New Roman" w:hAnsi="Times New Roman" w:cs="Times New Roman"/>
          <w:spacing w:val="-2"/>
          <w:sz w:val="22"/>
          <w:szCs w:val="22"/>
        </w:rPr>
      </w:pPr>
      <w:r w:rsidRPr="002A42C0">
        <w:rPr>
          <w:rFonts w:ascii="Times New Roman" w:hAnsi="Times New Roman" w:cs="Times New Roman"/>
          <w:spacing w:val="-2"/>
          <w:sz w:val="22"/>
          <w:szCs w:val="22"/>
        </w:rPr>
        <w:t xml:space="preserve">The Group applies the acquisition method when the Group assess that the acquired set of activities and assets meets the definition of a business and control is transferred to the Group, other than business combinations with entities under common control. </w:t>
      </w:r>
      <w:r w:rsidR="00EA5A0C" w:rsidRPr="002A42C0">
        <w:rPr>
          <w:rFonts w:ascii="Times New Roman" w:hAnsi="Times New Roman" w:cs="Times New Roman"/>
          <w:spacing w:val="-2"/>
          <w:sz w:val="22"/>
          <w:szCs w:val="22"/>
        </w:rPr>
        <w:t>The Group elect to apply a ‘concentration test’ that permits a simplified assessment of whether an acquired set of activities and assets is not a business.</w:t>
      </w:r>
    </w:p>
    <w:p w14:paraId="4C97662D" w14:textId="77777777" w:rsidR="001675BC" w:rsidRPr="002A42C0" w:rsidRDefault="001675BC" w:rsidP="001675BC">
      <w:pPr>
        <w:autoSpaceDE w:val="0"/>
        <w:autoSpaceDN w:val="0"/>
        <w:adjustRightInd w:val="0"/>
        <w:spacing w:line="240" w:lineRule="auto"/>
        <w:ind w:left="540"/>
        <w:jc w:val="both"/>
        <w:rPr>
          <w:rFonts w:ascii="Times New Roman" w:hAnsi="Times New Roman" w:cs="Times New Roman"/>
          <w:spacing w:val="-2"/>
          <w:sz w:val="16"/>
          <w:szCs w:val="16"/>
        </w:rPr>
      </w:pPr>
    </w:p>
    <w:p w14:paraId="5E707FC7" w14:textId="77B49ECC" w:rsidR="001675BC" w:rsidRPr="00E31810" w:rsidRDefault="001675BC" w:rsidP="00E31810">
      <w:pPr>
        <w:autoSpaceDE w:val="0"/>
        <w:autoSpaceDN w:val="0"/>
        <w:adjustRightInd w:val="0"/>
        <w:spacing w:line="240" w:lineRule="auto"/>
        <w:ind w:left="540" w:right="198"/>
        <w:jc w:val="both"/>
        <w:rPr>
          <w:rFonts w:ascii="Times New Roman" w:hAnsi="Times New Roman" w:cs="Times New Roman"/>
          <w:spacing w:val="-4"/>
          <w:sz w:val="22"/>
          <w:szCs w:val="22"/>
          <w:highlight w:val="red"/>
        </w:rPr>
      </w:pPr>
      <w:r w:rsidRPr="002A42C0">
        <w:rPr>
          <w:rFonts w:ascii="Times New Roman" w:hAnsi="Times New Roman" w:cs="Times New Roman"/>
          <w:spacing w:val="-2"/>
          <w:sz w:val="22"/>
          <w:szCs w:val="22"/>
        </w:rPr>
        <w:t xml:space="preserve">The consideration transferred in the acquisition is generally measured at fair value, as are the identifiable net assets acquired. Any goodwill that arises is tested annually for impairment (see note </w:t>
      </w:r>
      <w:r w:rsidR="008B3A5C">
        <w:rPr>
          <w:rFonts w:ascii="Times New Roman" w:hAnsi="Times New Roman" w:cs="Times New Roman"/>
          <w:spacing w:val="-2"/>
          <w:sz w:val="22"/>
          <w:szCs w:val="22"/>
        </w:rPr>
        <w:t>3</w:t>
      </w:r>
      <w:r w:rsidRPr="002A42C0">
        <w:rPr>
          <w:rFonts w:ascii="Times New Roman" w:hAnsi="Times New Roman" w:cs="Times New Roman"/>
          <w:spacing w:val="-2"/>
          <w:sz w:val="22"/>
          <w:szCs w:val="22"/>
        </w:rPr>
        <w:t>(</w:t>
      </w:r>
      <w:r w:rsidR="006C136B" w:rsidRPr="002A42C0">
        <w:rPr>
          <w:rFonts w:ascii="Times New Roman" w:hAnsi="Times New Roman"/>
          <w:spacing w:val="-2"/>
          <w:sz w:val="22"/>
          <w:szCs w:val="28"/>
        </w:rPr>
        <w:t>l</w:t>
      </w:r>
      <w:r w:rsidRPr="002A42C0">
        <w:rPr>
          <w:rFonts w:ascii="Times New Roman" w:hAnsi="Times New Roman" w:cs="Times New Roman"/>
          <w:spacing w:val="-2"/>
          <w:sz w:val="22"/>
          <w:szCs w:val="22"/>
        </w:rPr>
        <w:t xml:space="preserve">)). Any gain on bargain purchase is </w:t>
      </w:r>
      <w:proofErr w:type="spellStart"/>
      <w:r w:rsidRPr="002A42C0">
        <w:rPr>
          <w:rFonts w:ascii="Times New Roman" w:hAnsi="Times New Roman" w:cs="Times New Roman"/>
          <w:spacing w:val="-2"/>
          <w:sz w:val="22"/>
          <w:szCs w:val="22"/>
        </w:rPr>
        <w:t>recognised</w:t>
      </w:r>
      <w:proofErr w:type="spellEnd"/>
      <w:r w:rsidRPr="002A42C0">
        <w:rPr>
          <w:rFonts w:ascii="Times New Roman" w:hAnsi="Times New Roman" w:cs="Times New Roman"/>
          <w:spacing w:val="-2"/>
          <w:sz w:val="22"/>
          <w:szCs w:val="22"/>
        </w:rPr>
        <w:t xml:space="preserve"> in profit or loss immediately. Transaction costs are expensed as incurred, except if related to the issue of debt or equity securities</w:t>
      </w:r>
      <w:r w:rsidR="006C136B" w:rsidRPr="002A42C0">
        <w:rPr>
          <w:rFonts w:ascii="Times New Roman" w:hAnsi="Times New Roman" w:cs="Times New Roman"/>
          <w:spacing w:val="-2"/>
          <w:sz w:val="22"/>
          <w:szCs w:val="22"/>
        </w:rPr>
        <w:t>.</w:t>
      </w:r>
      <w:r w:rsidRPr="002A42C0">
        <w:rPr>
          <w:rFonts w:ascii="Times New Roman" w:hAnsi="Times New Roman" w:cs="Times New Roman"/>
          <w:spacing w:val="-2"/>
          <w:sz w:val="22"/>
          <w:szCs w:val="22"/>
        </w:rPr>
        <w:t xml:space="preserve"> The consideration transferred does not include amounts related to the settlement of pre-existing relationships. Such amounts are generally </w:t>
      </w:r>
      <w:proofErr w:type="spellStart"/>
      <w:r w:rsidRPr="002A42C0">
        <w:rPr>
          <w:rFonts w:ascii="Times New Roman" w:hAnsi="Times New Roman" w:cs="Times New Roman"/>
          <w:spacing w:val="-2"/>
          <w:sz w:val="22"/>
          <w:szCs w:val="22"/>
        </w:rPr>
        <w:t>recognised</w:t>
      </w:r>
      <w:proofErr w:type="spellEnd"/>
      <w:r w:rsidRPr="002A42C0">
        <w:rPr>
          <w:rFonts w:ascii="Times New Roman" w:hAnsi="Times New Roman" w:cs="Times New Roman"/>
          <w:spacing w:val="-2"/>
          <w:sz w:val="22"/>
          <w:szCs w:val="22"/>
        </w:rPr>
        <w:t xml:space="preserve"> in profit or loss</w:t>
      </w:r>
      <w:r w:rsidRPr="009A61E9">
        <w:rPr>
          <w:rFonts w:ascii="Times New Roman" w:hAnsi="Times New Roman" w:cs="Times New Roman"/>
          <w:spacing w:val="-4"/>
          <w:sz w:val="22"/>
          <w:szCs w:val="22"/>
        </w:rPr>
        <w:t>.</w:t>
      </w:r>
    </w:p>
    <w:p w14:paraId="779C4D05" w14:textId="77777777" w:rsidR="00E31810" w:rsidRDefault="00E31810" w:rsidP="00E31810">
      <w:pPr>
        <w:autoSpaceDE w:val="0"/>
        <w:autoSpaceDN w:val="0"/>
        <w:adjustRightInd w:val="0"/>
        <w:spacing w:line="240" w:lineRule="auto"/>
        <w:ind w:left="540" w:right="198"/>
        <w:jc w:val="both"/>
        <w:rPr>
          <w:rFonts w:ascii="Times New Roman" w:hAnsi="Times New Roman" w:cs="Times New Roman"/>
          <w:sz w:val="22"/>
          <w:szCs w:val="22"/>
        </w:rPr>
      </w:pPr>
    </w:p>
    <w:p w14:paraId="35616545" w14:textId="4E9CFCD5" w:rsidR="00905F8C" w:rsidRDefault="001675BC" w:rsidP="00A603A1">
      <w:pPr>
        <w:tabs>
          <w:tab w:val="clear" w:pos="454"/>
          <w:tab w:val="left" w:pos="540"/>
        </w:tabs>
        <w:autoSpaceDE w:val="0"/>
        <w:autoSpaceDN w:val="0"/>
        <w:adjustRightInd w:val="0"/>
        <w:spacing w:line="240" w:lineRule="auto"/>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14:paraId="274E34E8" w14:textId="77777777" w:rsidR="0081410A" w:rsidRPr="00E31810" w:rsidRDefault="0081410A" w:rsidP="0061508F">
      <w:pPr>
        <w:autoSpaceDE w:val="0"/>
        <w:autoSpaceDN w:val="0"/>
        <w:adjustRightInd w:val="0"/>
        <w:spacing w:line="240" w:lineRule="auto"/>
        <w:ind w:right="198"/>
        <w:jc w:val="both"/>
        <w:rPr>
          <w:rFonts w:ascii="Times New Roman" w:hAnsi="Times New Roman" w:cs="Times New Roman"/>
          <w:sz w:val="22"/>
          <w:szCs w:val="22"/>
          <w:cs/>
        </w:rPr>
      </w:pPr>
    </w:p>
    <w:p w14:paraId="1C64AA8B" w14:textId="055856C8" w:rsidR="00DA7BC1" w:rsidRPr="00DA7BC1" w:rsidRDefault="00DA7BC1" w:rsidP="006F1EBB">
      <w:pPr>
        <w:pStyle w:val="Heading2"/>
        <w:keepLines/>
        <w:numPr>
          <w:ilvl w:val="1"/>
          <w:numId w:val="17"/>
        </w:numPr>
        <w:tabs>
          <w:tab w:val="clear" w:pos="227"/>
          <w:tab w:val="clear" w:pos="454"/>
          <w:tab w:val="clear" w:pos="680"/>
          <w:tab w:val="clear" w:pos="907"/>
          <w:tab w:val="left" w:pos="540"/>
          <w:tab w:val="left" w:pos="630"/>
        </w:tabs>
        <w:ind w:hanging="1440"/>
        <w:rPr>
          <w:rFonts w:ascii="Times New Roman" w:hAnsi="Times New Roman" w:cs="Times New Roman"/>
          <w:i/>
          <w:iCs/>
          <w:sz w:val="22"/>
          <w:szCs w:val="22"/>
        </w:rPr>
      </w:pPr>
      <w:r w:rsidRPr="00DA7BC1">
        <w:rPr>
          <w:rFonts w:ascii="Times New Roman" w:hAnsi="Times New Roman" w:cs="Times New Roman"/>
          <w:i/>
          <w:iCs/>
          <w:sz w:val="22"/>
          <w:szCs w:val="22"/>
        </w:rPr>
        <w:t>Investments in subsidiaries and joint venture</w:t>
      </w:r>
    </w:p>
    <w:p w14:paraId="5DBEC315" w14:textId="79BB0261" w:rsidR="00B31D9A" w:rsidRDefault="00B31D9A" w:rsidP="00F20048">
      <w:pPr>
        <w:pStyle w:val="BodyText"/>
        <w:spacing w:after="0"/>
        <w:ind w:left="1440"/>
        <w:jc w:val="thaiDistribute"/>
        <w:rPr>
          <w:rFonts w:ascii="Times New Roman" w:hAnsi="Times New Roman" w:cstheme="minorBidi"/>
          <w:sz w:val="16"/>
          <w:szCs w:val="16"/>
        </w:rPr>
      </w:pPr>
    </w:p>
    <w:p w14:paraId="16573AC0" w14:textId="29AB769E" w:rsidR="002428B2" w:rsidRDefault="00324879" w:rsidP="00291C6F">
      <w:pPr>
        <w:pStyle w:val="BodyText"/>
        <w:tabs>
          <w:tab w:val="clear" w:pos="680"/>
          <w:tab w:val="left" w:pos="540"/>
        </w:tabs>
        <w:spacing w:after="0"/>
        <w:ind w:left="540" w:right="198" w:hanging="270"/>
        <w:jc w:val="both"/>
        <w:rPr>
          <w:rFonts w:ascii="Times New Roman" w:hAnsi="Times New Roman" w:cs="Times New Roman"/>
          <w:sz w:val="22"/>
          <w:szCs w:val="22"/>
        </w:rPr>
      </w:pPr>
      <w:r>
        <w:rPr>
          <w:rFonts w:ascii="Times New Roman" w:hAnsi="Times New Roman" w:cstheme="minorBidi"/>
          <w:sz w:val="16"/>
          <w:szCs w:val="16"/>
          <w:cs/>
        </w:rPr>
        <w:tab/>
      </w:r>
      <w:r>
        <w:rPr>
          <w:rFonts w:ascii="Times New Roman" w:hAnsi="Times New Roman" w:cstheme="minorBidi"/>
          <w:sz w:val="16"/>
          <w:szCs w:val="16"/>
          <w:cs/>
        </w:rPr>
        <w:tab/>
      </w:r>
      <w:r w:rsidR="001675BC" w:rsidRPr="00324879">
        <w:rPr>
          <w:rFonts w:ascii="Times New Roman" w:hAnsi="Times New Roman" w:cs="Times New Roman"/>
          <w:sz w:val="22"/>
          <w:szCs w:val="22"/>
        </w:rPr>
        <w:t>Investments in subsidiaries</w:t>
      </w:r>
      <w:r w:rsidR="001675BC" w:rsidRPr="00DA7BC1">
        <w:rPr>
          <w:rFonts w:ascii="Times New Roman" w:hAnsi="Times New Roman" w:cs="Times New Roman"/>
          <w:sz w:val="22"/>
          <w:szCs w:val="22"/>
        </w:rPr>
        <w:t xml:space="preserve"> and joint venture in the separate financial statements of are measured at cost less allowance for impairment losses</w:t>
      </w:r>
      <w:r w:rsidR="001675BC">
        <w:rPr>
          <w:rFonts w:ascii="Times New Roman" w:hAnsi="Times New Roman" w:cs="Times New Roman"/>
          <w:sz w:val="22"/>
          <w:szCs w:val="22"/>
        </w:rPr>
        <w:t xml:space="preserve">. </w:t>
      </w:r>
      <w:r w:rsidR="001675BC" w:rsidRPr="00AD694B">
        <w:rPr>
          <w:rFonts w:ascii="Times New Roman" w:hAnsi="Times New Roman" w:cs="Times New Roman"/>
          <w:sz w:val="22"/>
          <w:szCs w:val="22"/>
        </w:rPr>
        <w:t xml:space="preserve">Dividend income is </w:t>
      </w:r>
      <w:proofErr w:type="spellStart"/>
      <w:r w:rsidR="001675BC" w:rsidRPr="00AD694B">
        <w:rPr>
          <w:rFonts w:ascii="Times New Roman" w:hAnsi="Times New Roman" w:cs="Times New Roman"/>
          <w:sz w:val="22"/>
          <w:szCs w:val="22"/>
        </w:rPr>
        <w:t>recognised</w:t>
      </w:r>
      <w:proofErr w:type="spellEnd"/>
      <w:r w:rsidR="001675BC" w:rsidRPr="00AD694B">
        <w:rPr>
          <w:rFonts w:ascii="Times New Roman" w:hAnsi="Times New Roman" w:cs="Times New Roman"/>
          <w:sz w:val="22"/>
          <w:szCs w:val="22"/>
        </w:rPr>
        <w:t xml:space="preserve"> in profit or loss on the date on which the Company’s right to receive payment is established</w:t>
      </w:r>
      <w:r w:rsidR="001675BC">
        <w:rPr>
          <w:rFonts w:ascii="Times New Roman" w:hAnsi="Times New Roman" w:cs="Times New Roman"/>
          <w:sz w:val="22"/>
          <w:szCs w:val="22"/>
        </w:rPr>
        <w:t>.</w:t>
      </w:r>
      <w:r w:rsidR="001675BC" w:rsidRPr="00AD694B">
        <w:rPr>
          <w:rFonts w:ascii="Times New Roman" w:hAnsi="Times New Roman" w:cstheme="minorBidi"/>
          <w:sz w:val="22"/>
          <w:szCs w:val="22"/>
        </w:rPr>
        <w:t xml:space="preserve"> </w:t>
      </w:r>
      <w:r w:rsidR="001675BC" w:rsidRPr="00324879">
        <w:rPr>
          <w:rFonts w:ascii="Times New Roman" w:hAnsi="Times New Roman" w:cs="Times New Roman"/>
          <w:sz w:val="22"/>
          <w:szCs w:val="22"/>
        </w:rPr>
        <w:t>If the Company disposes of part of its investment, the deemed cost of the part sold is determined using the</w:t>
      </w:r>
      <w:r w:rsidR="001675BC">
        <w:rPr>
          <w:rFonts w:ascii="Times New Roman" w:hAnsi="Times New Roman" w:cstheme="minorBidi" w:hint="cs"/>
          <w:sz w:val="22"/>
          <w:szCs w:val="22"/>
          <w:cs/>
        </w:rPr>
        <w:t xml:space="preserve"> </w:t>
      </w:r>
      <w:r w:rsidR="001675BC" w:rsidRPr="00324879">
        <w:rPr>
          <w:rFonts w:ascii="Times New Roman" w:hAnsi="Times New Roman" w:cs="Times New Roman"/>
          <w:sz w:val="22"/>
          <w:szCs w:val="22"/>
        </w:rPr>
        <w:t>weighted average</w:t>
      </w:r>
      <w:r w:rsidR="001675BC">
        <w:rPr>
          <w:rFonts w:ascii="Times New Roman" w:hAnsi="Times New Roman" w:cstheme="minorBidi" w:hint="cs"/>
          <w:sz w:val="22"/>
          <w:szCs w:val="22"/>
          <w:cs/>
        </w:rPr>
        <w:t xml:space="preserve"> </w:t>
      </w:r>
      <w:r w:rsidR="001675BC" w:rsidRPr="00324879">
        <w:rPr>
          <w:rFonts w:ascii="Times New Roman" w:hAnsi="Times New Roman" w:cs="Times New Roman"/>
          <w:sz w:val="22"/>
          <w:szCs w:val="22"/>
        </w:rPr>
        <w:t xml:space="preserve">method. Gains and losses on disposal of the investments are </w:t>
      </w:r>
      <w:proofErr w:type="spellStart"/>
      <w:r w:rsidR="001675BC" w:rsidRPr="00324879">
        <w:rPr>
          <w:rFonts w:ascii="Times New Roman" w:hAnsi="Times New Roman" w:cs="Times New Roman"/>
          <w:sz w:val="22"/>
          <w:szCs w:val="22"/>
        </w:rPr>
        <w:t>recognised</w:t>
      </w:r>
      <w:proofErr w:type="spellEnd"/>
      <w:r w:rsidR="001675BC" w:rsidRPr="00324879">
        <w:rPr>
          <w:rFonts w:ascii="Times New Roman" w:hAnsi="Times New Roman" w:cs="Times New Roman"/>
          <w:sz w:val="22"/>
          <w:szCs w:val="22"/>
        </w:rPr>
        <w:t xml:space="preserve"> in profit or loss.</w:t>
      </w:r>
    </w:p>
    <w:p w14:paraId="10360384" w14:textId="7BD433D5" w:rsidR="007A7260" w:rsidRDefault="007A7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9FE2352" w14:textId="174D6C0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Foreign currencies</w:t>
      </w:r>
    </w:p>
    <w:p w14:paraId="559DE2F2" w14:textId="77777777" w:rsidR="00661187" w:rsidRPr="00140089" w:rsidRDefault="00661187" w:rsidP="006E7160">
      <w:pPr>
        <w:pStyle w:val="BodyText"/>
        <w:shd w:val="clear" w:color="auto" w:fill="FFFFFF"/>
        <w:spacing w:after="0"/>
        <w:ind w:left="540"/>
        <w:jc w:val="both"/>
        <w:rPr>
          <w:rFonts w:ascii="Times New Roman" w:hAnsi="Times New Roman" w:cs="Times New Roman"/>
          <w:sz w:val="16"/>
          <w:szCs w:val="16"/>
        </w:rPr>
      </w:pPr>
    </w:p>
    <w:p w14:paraId="4B0D0649" w14:textId="628B2D61" w:rsidR="00C74F7F" w:rsidRDefault="009307CB" w:rsidP="00B62F52">
      <w:pPr>
        <w:pStyle w:val="BodyText"/>
        <w:shd w:val="clear" w:color="auto" w:fill="FFFFFF"/>
        <w:tabs>
          <w:tab w:val="left" w:pos="9360"/>
          <w:tab w:val="left" w:pos="9810"/>
        </w:tabs>
        <w:spacing w:after="0"/>
        <w:ind w:left="540" w:right="198"/>
        <w:jc w:val="both"/>
        <w:rPr>
          <w:rFonts w:ascii="Times New Roman" w:hAnsi="Times New Roman" w:cstheme="minorBidi"/>
          <w:sz w:val="22"/>
          <w:szCs w:val="22"/>
        </w:rPr>
      </w:pPr>
      <w:r w:rsidRPr="009307CB">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002F4116">
        <w:rPr>
          <w:rFonts w:ascii="Times New Roman" w:hAnsi="Times New Roman" w:cs="Times New Roman"/>
          <w:sz w:val="22"/>
          <w:szCs w:val="22"/>
        </w:rPr>
        <w:t xml:space="preserve"> </w:t>
      </w:r>
      <w:r w:rsidR="00C74F7F" w:rsidRPr="00C74F7F">
        <w:rPr>
          <w:rFonts w:ascii="Times New Roman" w:hAnsi="Times New Roman" w:cstheme="minorBidi"/>
          <w:sz w:val="22"/>
          <w:szCs w:val="22"/>
        </w:rPr>
        <w:t>Non-monetary assets and liabilities measured at fair value in foreign currencies are translated at the exchange rates at the dates that fair value was determined.</w:t>
      </w:r>
    </w:p>
    <w:p w14:paraId="01795B0B" w14:textId="77777777" w:rsidR="00C74F7F" w:rsidRPr="00140089" w:rsidRDefault="00C74F7F" w:rsidP="006E7160">
      <w:pPr>
        <w:pStyle w:val="BodyText"/>
        <w:shd w:val="clear" w:color="auto" w:fill="FFFFFF"/>
        <w:spacing w:after="0"/>
        <w:ind w:left="540"/>
        <w:jc w:val="both"/>
        <w:rPr>
          <w:rFonts w:ascii="Times New Roman" w:hAnsi="Times New Roman" w:cstheme="minorBidi"/>
          <w:sz w:val="16"/>
          <w:szCs w:val="16"/>
        </w:rPr>
      </w:pPr>
    </w:p>
    <w:p w14:paraId="7D8234CD" w14:textId="6283467E" w:rsidR="009307CB" w:rsidRDefault="00A55059" w:rsidP="006E7160">
      <w:pPr>
        <w:pStyle w:val="BodyText"/>
        <w:shd w:val="clear" w:color="auto" w:fill="FFFFFF"/>
        <w:spacing w:after="0"/>
        <w:ind w:left="540"/>
        <w:jc w:val="both"/>
        <w:rPr>
          <w:rFonts w:ascii="Times New Roman" w:hAnsi="Times New Roman" w:cstheme="minorBidi"/>
          <w:sz w:val="22"/>
          <w:szCs w:val="22"/>
        </w:rPr>
      </w:pPr>
      <w:r w:rsidRPr="00A55059">
        <w:rPr>
          <w:rFonts w:ascii="Times New Roman" w:hAnsi="Times New Roman" w:cstheme="minorBidi"/>
          <w:sz w:val="22"/>
          <w:szCs w:val="22"/>
        </w:rPr>
        <w:t xml:space="preserve">Foreign currency differences are generally </w:t>
      </w:r>
      <w:proofErr w:type="spellStart"/>
      <w:r w:rsidRPr="00A55059">
        <w:rPr>
          <w:rFonts w:ascii="Times New Roman" w:hAnsi="Times New Roman" w:cstheme="minorBidi"/>
          <w:sz w:val="22"/>
          <w:szCs w:val="22"/>
        </w:rPr>
        <w:t>recognised</w:t>
      </w:r>
      <w:proofErr w:type="spellEnd"/>
      <w:r w:rsidRPr="00A55059">
        <w:rPr>
          <w:rFonts w:ascii="Times New Roman" w:hAnsi="Times New Roman" w:cstheme="minorBidi"/>
          <w:sz w:val="22"/>
          <w:szCs w:val="22"/>
        </w:rPr>
        <w:t xml:space="preserve"> in profit or loss.</w:t>
      </w:r>
    </w:p>
    <w:p w14:paraId="7E705152" w14:textId="35ECB139" w:rsidR="00A55059" w:rsidRPr="00140089" w:rsidRDefault="00A55059" w:rsidP="006E7160">
      <w:pPr>
        <w:pStyle w:val="BodyText"/>
        <w:shd w:val="clear" w:color="auto" w:fill="FFFFFF"/>
        <w:spacing w:after="0"/>
        <w:ind w:left="540"/>
        <w:jc w:val="both"/>
        <w:rPr>
          <w:rFonts w:ascii="Times New Roman" w:hAnsi="Times New Roman" w:cstheme="minorBidi"/>
          <w:sz w:val="16"/>
          <w:szCs w:val="16"/>
        </w:rPr>
      </w:pPr>
    </w:p>
    <w:p w14:paraId="2CF2F80A" w14:textId="16D55DFB" w:rsidR="00661187" w:rsidRPr="00853892" w:rsidRDefault="00661187" w:rsidP="006E7160">
      <w:pPr>
        <w:pStyle w:val="BodyText"/>
        <w:shd w:val="clear" w:color="auto" w:fill="FFFFFF"/>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 xml:space="preserve">Foreign </w:t>
      </w:r>
      <w:r w:rsidR="00271348" w:rsidRPr="00853892">
        <w:rPr>
          <w:rFonts w:ascii="Times New Roman" w:hAnsi="Times New Roman" w:cs="Times New Roman"/>
          <w:i/>
          <w:iCs/>
          <w:sz w:val="22"/>
          <w:szCs w:val="22"/>
        </w:rPr>
        <w:t>operations</w:t>
      </w:r>
    </w:p>
    <w:p w14:paraId="0022657D" w14:textId="77777777" w:rsidR="00661187" w:rsidRPr="00140089" w:rsidRDefault="00661187" w:rsidP="006E7160">
      <w:pPr>
        <w:pStyle w:val="BodyText"/>
        <w:shd w:val="clear" w:color="auto" w:fill="FFFFFF"/>
        <w:spacing w:after="0"/>
        <w:ind w:left="540"/>
        <w:jc w:val="both"/>
        <w:rPr>
          <w:rFonts w:ascii="Times New Roman" w:hAnsi="Times New Roman" w:cs="Times New Roman"/>
          <w:sz w:val="16"/>
          <w:szCs w:val="16"/>
        </w:rPr>
      </w:pPr>
    </w:p>
    <w:p w14:paraId="6288E8E8" w14:textId="2031D11F" w:rsidR="00661187" w:rsidRPr="00853892" w:rsidRDefault="00661187"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The assets and liabilities of foreign </w:t>
      </w:r>
      <w:r w:rsidR="00271348" w:rsidRPr="00853892">
        <w:rPr>
          <w:rFonts w:ascii="Times New Roman" w:hAnsi="Times New Roman" w:cs="Times New Roman"/>
          <w:sz w:val="22"/>
          <w:szCs w:val="22"/>
        </w:rPr>
        <w:t>operations</w:t>
      </w:r>
      <w:r w:rsidR="00291C6F">
        <w:rPr>
          <w:rFonts w:ascii="Times New Roman" w:hAnsi="Times New Roman" w:cs="Times New Roman"/>
          <w:sz w:val="22"/>
          <w:szCs w:val="22"/>
        </w:rPr>
        <w:t>, including goodwill,</w:t>
      </w:r>
      <w:r w:rsidR="0070504B" w:rsidRPr="00853892">
        <w:rPr>
          <w:rFonts w:ascii="Times New Roman" w:hAnsi="Times New Roman" w:cs="Times New Roman"/>
          <w:sz w:val="22"/>
          <w:szCs w:val="22"/>
        </w:rPr>
        <w:t xml:space="preserve"> </w:t>
      </w:r>
      <w:r w:rsidRPr="00853892">
        <w:rPr>
          <w:rFonts w:ascii="Times New Roman" w:hAnsi="Times New Roman" w:cs="Times New Roman"/>
          <w:sz w:val="22"/>
          <w:szCs w:val="22"/>
        </w:rPr>
        <w:t>are translated to Thai Baht at t</w:t>
      </w:r>
      <w:r w:rsidR="00612CA0" w:rsidRPr="00853892">
        <w:rPr>
          <w:rFonts w:ascii="Times New Roman" w:hAnsi="Times New Roman" w:cs="Times New Roman"/>
          <w:sz w:val="22"/>
          <w:szCs w:val="22"/>
        </w:rPr>
        <w:t>he exchange rates</w:t>
      </w:r>
      <w:r w:rsidRPr="00853892">
        <w:rPr>
          <w:rFonts w:ascii="Times New Roman" w:hAnsi="Times New Roman" w:cs="Times New Roman"/>
          <w:sz w:val="22"/>
          <w:szCs w:val="22"/>
        </w:rPr>
        <w:t xml:space="preserve"> at the reporting date.</w:t>
      </w:r>
      <w:r w:rsidR="002F4116">
        <w:rPr>
          <w:rFonts w:ascii="Times New Roman" w:hAnsi="Times New Roman" w:cs="Times New Roman"/>
          <w:sz w:val="22"/>
          <w:szCs w:val="22"/>
        </w:rPr>
        <w:t xml:space="preserve"> </w:t>
      </w:r>
      <w:r w:rsidRPr="00853892">
        <w:rPr>
          <w:rFonts w:ascii="Times New Roman" w:hAnsi="Times New Roman" w:cs="Times New Roman"/>
          <w:sz w:val="22"/>
          <w:szCs w:val="22"/>
        </w:rPr>
        <w:t>The revenues and expenses of foreign</w:t>
      </w:r>
      <w:r w:rsidR="00271348" w:rsidRPr="00853892">
        <w:rPr>
          <w:rFonts w:ascii="Times New Roman" w:hAnsi="Times New Roman" w:cs="Times New Roman"/>
          <w:sz w:val="22"/>
          <w:szCs w:val="22"/>
        </w:rPr>
        <w:t xml:space="preserve"> operations</w:t>
      </w:r>
      <w:r w:rsidRPr="00853892">
        <w:rPr>
          <w:rFonts w:ascii="Times New Roman" w:hAnsi="Times New Roman" w:cs="Times New Roman"/>
          <w:sz w:val="22"/>
          <w:szCs w:val="22"/>
        </w:rPr>
        <w:t xml:space="preserve"> are translated to Thai Baht at </w:t>
      </w:r>
      <w:r w:rsidR="0098062C" w:rsidRPr="00853892">
        <w:rPr>
          <w:rFonts w:ascii="Times New Roman" w:hAnsi="Times New Roman" w:cs="Times New Roman"/>
          <w:sz w:val="22"/>
          <w:szCs w:val="22"/>
        </w:rPr>
        <w:t>rates approximating t</w:t>
      </w:r>
      <w:r w:rsidR="00612CA0" w:rsidRPr="00853892">
        <w:rPr>
          <w:rFonts w:ascii="Times New Roman" w:hAnsi="Times New Roman" w:cs="Times New Roman"/>
          <w:sz w:val="22"/>
          <w:szCs w:val="22"/>
        </w:rPr>
        <w:t>he</w:t>
      </w:r>
      <w:r w:rsidRPr="00853892">
        <w:rPr>
          <w:rFonts w:ascii="Times New Roman" w:hAnsi="Times New Roman" w:cs="Times New Roman"/>
          <w:sz w:val="22"/>
          <w:szCs w:val="22"/>
        </w:rPr>
        <w:t xml:space="preserve"> exchange rates </w:t>
      </w:r>
      <w:r w:rsidR="0098062C" w:rsidRPr="00853892">
        <w:rPr>
          <w:rFonts w:ascii="Times New Roman" w:hAnsi="Times New Roman" w:cs="Times New Roman"/>
          <w:sz w:val="22"/>
          <w:szCs w:val="22"/>
        </w:rPr>
        <w:t>at the date</w:t>
      </w:r>
      <w:r w:rsidR="00BD0DE4" w:rsidRPr="00853892">
        <w:rPr>
          <w:rFonts w:ascii="Times New Roman" w:hAnsi="Times New Roman" w:cs="Times New Roman"/>
          <w:sz w:val="22"/>
          <w:szCs w:val="22"/>
        </w:rPr>
        <w:t>s</w:t>
      </w:r>
      <w:r w:rsidR="0098062C" w:rsidRPr="00853892">
        <w:rPr>
          <w:rFonts w:ascii="Times New Roman" w:hAnsi="Times New Roman" w:cs="Times New Roman"/>
          <w:sz w:val="22"/>
          <w:szCs w:val="22"/>
        </w:rPr>
        <w:t xml:space="preserve"> of transactions</w:t>
      </w:r>
      <w:r w:rsidRPr="00853892">
        <w:rPr>
          <w:rFonts w:ascii="Times New Roman" w:hAnsi="Times New Roman" w:cs="Times New Roman"/>
          <w:sz w:val="22"/>
          <w:szCs w:val="22"/>
        </w:rPr>
        <w:t>.</w:t>
      </w:r>
    </w:p>
    <w:p w14:paraId="395BED9D" w14:textId="77777777" w:rsidR="00661187" w:rsidRPr="00140089"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lang w:val="en-GB"/>
        </w:rPr>
      </w:pPr>
    </w:p>
    <w:p w14:paraId="16B77801" w14:textId="0FF8071B" w:rsidR="00034E96" w:rsidRPr="00853892" w:rsidRDefault="00612CA0" w:rsidP="00CD3078">
      <w:pPr>
        <w:pStyle w:val="BodyText"/>
        <w:shd w:val="clear" w:color="auto" w:fill="FFFFFF"/>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Foreign </w:t>
      </w:r>
      <w:r w:rsidR="0012162E">
        <w:rPr>
          <w:rFonts w:ascii="Times New Roman" w:hAnsi="Times New Roman" w:cs="Times New Roman"/>
          <w:sz w:val="22"/>
          <w:szCs w:val="22"/>
        </w:rPr>
        <w:t>currency</w:t>
      </w:r>
      <w:r w:rsidRPr="00853892">
        <w:rPr>
          <w:rFonts w:ascii="Times New Roman" w:hAnsi="Times New Roman" w:cs="Times New Roman"/>
          <w:sz w:val="22"/>
          <w:szCs w:val="22"/>
        </w:rPr>
        <w:t xml:space="preserve"> differences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other comprehensive income and presented in the forei</w:t>
      </w:r>
      <w:r w:rsidR="00656BAB" w:rsidRPr="00853892">
        <w:rPr>
          <w:rFonts w:ascii="Times New Roman" w:hAnsi="Times New Roman" w:cs="Times New Roman"/>
          <w:sz w:val="22"/>
          <w:szCs w:val="22"/>
        </w:rPr>
        <w:t>gn currency translation reserve</w:t>
      </w:r>
      <w:r w:rsidR="00C85EEB">
        <w:rPr>
          <w:rFonts w:ascii="Times New Roman" w:hAnsi="Times New Roman" w:cstheme="minorBidi" w:hint="cs"/>
          <w:sz w:val="22"/>
          <w:szCs w:val="22"/>
          <w:cs/>
        </w:rPr>
        <w:t xml:space="preserve"> </w:t>
      </w:r>
      <w:r w:rsidR="00C85EEB" w:rsidRPr="00C85EEB">
        <w:rPr>
          <w:rFonts w:ascii="Times New Roman" w:hAnsi="Times New Roman" w:cstheme="minorBidi"/>
          <w:sz w:val="22"/>
          <w:szCs w:val="22"/>
        </w:rPr>
        <w:t>until disposal of the investment</w:t>
      </w:r>
      <w:r w:rsidR="00656BAB" w:rsidRPr="00853892">
        <w:rPr>
          <w:rFonts w:ascii="Times New Roman" w:hAnsi="Times New Roman" w:cs="Times New Roman"/>
          <w:sz w:val="22"/>
          <w:szCs w:val="22"/>
        </w:rPr>
        <w:t>, except to extent that the translation difference is allocated to</w:t>
      </w:r>
      <w:r w:rsidR="00C85EEB">
        <w:rPr>
          <w:rFonts w:ascii="Times New Roman" w:hAnsi="Times New Roman" w:cstheme="minorBidi" w:hint="cs"/>
          <w:sz w:val="22"/>
          <w:szCs w:val="22"/>
          <w:cs/>
        </w:rPr>
        <w:t xml:space="preserve"> </w:t>
      </w:r>
      <w:r w:rsidR="00656BAB" w:rsidRPr="00853892">
        <w:rPr>
          <w:rFonts w:ascii="Times New Roman" w:hAnsi="Times New Roman" w:cs="Times New Roman"/>
          <w:sz w:val="22"/>
          <w:szCs w:val="22"/>
        </w:rPr>
        <w:t>non-controlling interest.</w:t>
      </w:r>
    </w:p>
    <w:p w14:paraId="17837B48" w14:textId="1D917C1F" w:rsidR="00612CA0" w:rsidRPr="00140089" w:rsidRDefault="00612CA0"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2A1D467C" w14:textId="5D45ECD4" w:rsidR="004A55FA" w:rsidRDefault="00656BAB" w:rsidP="00EC2345">
      <w:pPr>
        <w:pStyle w:val="BodyText"/>
        <w:shd w:val="clear" w:color="auto" w:fill="FFFFFF"/>
        <w:spacing w:after="0"/>
        <w:ind w:left="540" w:right="198"/>
        <w:jc w:val="both"/>
        <w:rPr>
          <w:rFonts w:ascii="Times New Roman" w:hAnsi="Times New Roman" w:cs="Times New Roman"/>
          <w:sz w:val="22"/>
          <w:szCs w:val="28"/>
        </w:rPr>
      </w:pPr>
      <w:r w:rsidRPr="00853892">
        <w:rPr>
          <w:rFonts w:ascii="Times New Roman" w:hAnsi="Times New Roman" w:cs="Times New Roman"/>
          <w:sz w:val="22"/>
          <w:szCs w:val="28"/>
        </w:rPr>
        <w:t>When a foreign operation is disposed of in its entirety or partially such that control</w:t>
      </w:r>
      <w:r w:rsidR="0070522A">
        <w:rPr>
          <w:rFonts w:ascii="Times New Roman" w:hAnsi="Times New Roman" w:cs="Times New Roman"/>
          <w:sz w:val="22"/>
          <w:szCs w:val="28"/>
        </w:rPr>
        <w:t xml:space="preserve"> or</w:t>
      </w:r>
      <w:r w:rsidRPr="00853892">
        <w:rPr>
          <w:rFonts w:ascii="Times New Roman" w:hAnsi="Times New Roman" w:cs="Times New Roman"/>
          <w:sz w:val="22"/>
          <w:szCs w:val="28"/>
        </w:rPr>
        <w:t xml:space="preserve"> </w:t>
      </w:r>
      <w:r w:rsidR="00AD694B">
        <w:rPr>
          <w:rFonts w:ascii="Times New Roman" w:hAnsi="Times New Roman" w:cstheme="minorBidi"/>
          <w:sz w:val="22"/>
          <w:szCs w:val="28"/>
        </w:rPr>
        <w:t>joint control</w:t>
      </w:r>
      <w:r w:rsidRPr="00853892">
        <w:rPr>
          <w:rFonts w:ascii="Times New Roman" w:hAnsi="Times New Roman" w:cs="Times New Roman"/>
          <w:sz w:val="22"/>
          <w:szCs w:val="28"/>
        </w:rPr>
        <w:t xml:space="preserve"> is lost, the cumulative amount in the translation reserve related to that foreign operation is reclassified to profit or loss as part of the gain or loss on </w:t>
      </w:r>
      <w:r w:rsidRPr="002D0312">
        <w:rPr>
          <w:rFonts w:ascii="Times New Roman" w:hAnsi="Times New Roman" w:cs="Times New Roman"/>
          <w:sz w:val="22"/>
          <w:szCs w:val="28"/>
        </w:rPr>
        <w:t>disposal.</w:t>
      </w:r>
    </w:p>
    <w:p w14:paraId="596A966B" w14:textId="77777777" w:rsidR="002D0312" w:rsidRPr="00140089" w:rsidRDefault="002D0312" w:rsidP="004A55FA">
      <w:pPr>
        <w:pStyle w:val="BodyText"/>
        <w:shd w:val="clear" w:color="auto" w:fill="FFFFFF"/>
        <w:spacing w:after="0"/>
        <w:ind w:left="567"/>
        <w:jc w:val="both"/>
        <w:rPr>
          <w:rFonts w:ascii="Times New Roman" w:hAnsi="Times New Roman" w:cs="Times New Roman"/>
          <w:sz w:val="16"/>
          <w:szCs w:val="20"/>
        </w:rPr>
      </w:pPr>
    </w:p>
    <w:p w14:paraId="01530917" w14:textId="60156C76" w:rsidR="00AB4E3B" w:rsidRDefault="00656BAB" w:rsidP="00EC2345">
      <w:pPr>
        <w:pStyle w:val="BodyText"/>
        <w:shd w:val="clear" w:color="auto" w:fill="FFFFFF"/>
        <w:spacing w:after="0"/>
        <w:ind w:left="540" w:right="198"/>
        <w:jc w:val="both"/>
        <w:rPr>
          <w:rFonts w:ascii="Times New Roman" w:hAnsi="Times New Roman" w:cs="Times New Roman"/>
          <w:sz w:val="22"/>
          <w:szCs w:val="22"/>
        </w:rPr>
      </w:pPr>
      <w:r w:rsidRPr="00386AC3">
        <w:rPr>
          <w:rFonts w:ascii="Times New Roman" w:hAnsi="Times New Roman" w:cs="Times New Roman"/>
          <w:spacing w:val="-2"/>
          <w:sz w:val="22"/>
          <w:szCs w:val="28"/>
        </w:rPr>
        <w:t>When the settlement of a</w:t>
      </w:r>
      <w:r w:rsidR="00034E96" w:rsidRPr="00386AC3">
        <w:rPr>
          <w:rFonts w:ascii="Times New Roman" w:hAnsi="Times New Roman" w:cs="Times New Roman"/>
          <w:spacing w:val="-2"/>
          <w:sz w:val="22"/>
          <w:szCs w:val="22"/>
        </w:rPr>
        <w:t xml:space="preserve">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00034E96" w:rsidRPr="00386AC3">
        <w:rPr>
          <w:rFonts w:ascii="Times New Roman" w:hAnsi="Times New Roman" w:cs="Times New Roman"/>
          <w:spacing w:val="-2"/>
          <w:sz w:val="22"/>
          <w:szCs w:val="22"/>
        </w:rPr>
        <w:t>recognised</w:t>
      </w:r>
      <w:proofErr w:type="spellEnd"/>
      <w:r w:rsidR="00034E96" w:rsidRPr="00386AC3">
        <w:rPr>
          <w:rFonts w:ascii="Times New Roman" w:hAnsi="Times New Roman" w:cs="Times New Roman"/>
          <w:spacing w:val="-2"/>
          <w:sz w:val="22"/>
          <w:szCs w:val="22"/>
        </w:rPr>
        <w:t xml:space="preserve"> in other comprehensive income, and presented in the foreign currency translation reserve in equity until disposal of the investment</w:t>
      </w:r>
      <w:r w:rsidR="00034E96" w:rsidRPr="00853892">
        <w:rPr>
          <w:rFonts w:ascii="Times New Roman" w:hAnsi="Times New Roman" w:cs="Times New Roman"/>
          <w:sz w:val="22"/>
          <w:szCs w:val="22"/>
        </w:rPr>
        <w:t>.</w:t>
      </w:r>
    </w:p>
    <w:p w14:paraId="67632AD6" w14:textId="77777777" w:rsidR="00177DAC" w:rsidRDefault="00177DAC" w:rsidP="00177DAC">
      <w:pPr>
        <w:pStyle w:val="BodyText"/>
        <w:shd w:val="clear" w:color="auto" w:fill="FFFFFF"/>
        <w:spacing w:after="0"/>
        <w:ind w:right="198"/>
        <w:jc w:val="both"/>
        <w:rPr>
          <w:rFonts w:ascii="Times New Roman" w:hAnsi="Times New Roman" w:cs="Times New Roman"/>
          <w:sz w:val="22"/>
          <w:szCs w:val="22"/>
        </w:rPr>
      </w:pPr>
    </w:p>
    <w:p w14:paraId="3A4F38EA" w14:textId="23C3C83A" w:rsidR="00AB4E3B" w:rsidRPr="00AB4E3B" w:rsidRDefault="00AB4E3B" w:rsidP="00AB4E3B">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AB4E3B">
        <w:rPr>
          <w:rFonts w:ascii="Times New Roman" w:hAnsi="Times New Roman" w:cs="Times New Roman"/>
          <w:i/>
          <w:iCs/>
          <w:sz w:val="22"/>
          <w:szCs w:val="22"/>
        </w:rPr>
        <w:t>Financial instruments</w:t>
      </w:r>
    </w:p>
    <w:p w14:paraId="69DEAA6E" w14:textId="15FEBD07" w:rsidR="00AB4E3B" w:rsidRDefault="00AB4E3B" w:rsidP="00B039F7">
      <w:pPr>
        <w:pStyle w:val="BodyText"/>
        <w:shd w:val="clear" w:color="auto" w:fill="FFFFFF"/>
        <w:spacing w:after="0"/>
        <w:jc w:val="both"/>
        <w:rPr>
          <w:rFonts w:ascii="Times New Roman" w:hAnsi="Times New Roman" w:cs="Times New Roman"/>
          <w:sz w:val="16"/>
          <w:szCs w:val="16"/>
        </w:rPr>
      </w:pPr>
    </w:p>
    <w:p w14:paraId="4E1AD525" w14:textId="5C250495" w:rsidR="002428B2" w:rsidRPr="00140089" w:rsidRDefault="002428B2" w:rsidP="002428B2">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Pr>
          <w:rFonts w:ascii="Times New Roman" w:hAnsi="Times New Roman" w:cs="Times New Roman"/>
          <w:i/>
          <w:iCs/>
          <w:sz w:val="22"/>
          <w:szCs w:val="22"/>
        </w:rPr>
        <w:t>1</w:t>
      </w:r>
      <w:r w:rsidRPr="00140089">
        <w:rPr>
          <w:rFonts w:ascii="Times New Roman" w:hAnsi="Times New Roman" w:cs="Times New Roman"/>
          <w:i/>
          <w:iCs/>
          <w:sz w:val="22"/>
          <w:szCs w:val="22"/>
        </w:rPr>
        <w:t xml:space="preserve">) </w:t>
      </w:r>
      <w:r w:rsidR="0070522A">
        <w:rPr>
          <w:rFonts w:ascii="Times New Roman" w:hAnsi="Times New Roman" w:cs="Times New Roman"/>
          <w:i/>
          <w:iCs/>
          <w:sz w:val="22"/>
          <w:szCs w:val="22"/>
        </w:rPr>
        <w:t xml:space="preserve"> </w:t>
      </w:r>
      <w:r w:rsidRPr="00140089">
        <w:rPr>
          <w:rFonts w:ascii="Times New Roman" w:hAnsi="Times New Roman" w:cs="Times New Roman"/>
          <w:i/>
          <w:iCs/>
          <w:sz w:val="22"/>
          <w:szCs w:val="22"/>
        </w:rPr>
        <w:t>Recognition and initial measurement</w:t>
      </w:r>
    </w:p>
    <w:p w14:paraId="766FD4AA" w14:textId="77777777" w:rsidR="002428B2" w:rsidRPr="00140089" w:rsidRDefault="002428B2" w:rsidP="002428B2">
      <w:pPr>
        <w:pStyle w:val="BodyText"/>
        <w:shd w:val="clear" w:color="auto" w:fill="FFFFFF"/>
        <w:spacing w:after="0"/>
        <w:ind w:left="567"/>
        <w:jc w:val="both"/>
        <w:rPr>
          <w:rFonts w:ascii="Times New Roman" w:hAnsi="Times New Roman" w:cs="Times New Roman"/>
          <w:sz w:val="22"/>
          <w:szCs w:val="22"/>
        </w:rPr>
      </w:pPr>
    </w:p>
    <w:p w14:paraId="3B3E7100" w14:textId="7087AFC6" w:rsidR="002428B2" w:rsidRPr="00262AC6" w:rsidRDefault="002428B2"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pacing w:val="-4"/>
          <w:sz w:val="22"/>
          <w:szCs w:val="22"/>
        </w:rPr>
      </w:pPr>
      <w:r w:rsidRPr="00262AC6">
        <w:rPr>
          <w:rFonts w:ascii="Times New Roman" w:hAnsi="Times New Roman" w:cs="Times New Roman"/>
          <w:spacing w:val="-4"/>
          <w:sz w:val="22"/>
          <w:szCs w:val="22"/>
        </w:rPr>
        <w:t xml:space="preserve">Trade receivables, debt securities issued and trade payables are initially </w:t>
      </w:r>
      <w:proofErr w:type="spellStart"/>
      <w:r w:rsidRPr="00262AC6">
        <w:rPr>
          <w:rFonts w:ascii="Times New Roman" w:hAnsi="Times New Roman" w:cs="Times New Roman"/>
          <w:spacing w:val="-4"/>
          <w:sz w:val="22"/>
          <w:szCs w:val="22"/>
        </w:rPr>
        <w:t>recognised</w:t>
      </w:r>
      <w:proofErr w:type="spellEnd"/>
      <w:r w:rsidRPr="00262AC6">
        <w:rPr>
          <w:rFonts w:ascii="Times New Roman" w:hAnsi="Times New Roman" w:cs="Times New Roman"/>
          <w:spacing w:val="-4"/>
          <w:sz w:val="22"/>
          <w:szCs w:val="22"/>
        </w:rPr>
        <w:t xml:space="preserve"> when they are originated. </w:t>
      </w:r>
      <w:r w:rsidRPr="00C93F48">
        <w:rPr>
          <w:rFonts w:ascii="Times New Roman" w:hAnsi="Times New Roman" w:cs="Times New Roman"/>
          <w:spacing w:val="-5"/>
          <w:sz w:val="22"/>
          <w:szCs w:val="22"/>
        </w:rPr>
        <w:t xml:space="preserve">All other financial assets and financial liabilities are initially </w:t>
      </w:r>
      <w:proofErr w:type="spellStart"/>
      <w:r w:rsidRPr="00C93F48">
        <w:rPr>
          <w:rFonts w:ascii="Times New Roman" w:hAnsi="Times New Roman" w:cs="Times New Roman"/>
          <w:spacing w:val="-5"/>
          <w:sz w:val="22"/>
          <w:szCs w:val="22"/>
        </w:rPr>
        <w:t>recognised</w:t>
      </w:r>
      <w:proofErr w:type="spellEnd"/>
      <w:r w:rsidRPr="00C93F48">
        <w:rPr>
          <w:rFonts w:ascii="Times New Roman" w:hAnsi="Times New Roman" w:cs="Times New Roman"/>
          <w:spacing w:val="-5"/>
          <w:sz w:val="22"/>
          <w:szCs w:val="22"/>
        </w:rPr>
        <w:t xml:space="preserve"> when the Group becomes a party to the contractual provisions of the instrument.</w:t>
      </w:r>
    </w:p>
    <w:p w14:paraId="206F2044" w14:textId="77777777" w:rsidR="00E27E4B" w:rsidRPr="00262AC6" w:rsidRDefault="00E27E4B" w:rsidP="002428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pacing w:val="-4"/>
          <w:sz w:val="22"/>
          <w:szCs w:val="22"/>
        </w:rPr>
      </w:pPr>
    </w:p>
    <w:p w14:paraId="2BA78913" w14:textId="471C1716" w:rsidR="0081410A" w:rsidRPr="00203F73" w:rsidRDefault="002428B2" w:rsidP="00615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pacing w:val="-3"/>
          <w:sz w:val="22"/>
          <w:szCs w:val="22"/>
        </w:rPr>
      </w:pPr>
      <w:r w:rsidRPr="00C93F48">
        <w:rPr>
          <w:rFonts w:ascii="Times New Roman" w:hAnsi="Times New Roman" w:cs="Times New Roman"/>
          <w:spacing w:val="-3"/>
          <w:sz w:val="22"/>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C93F48">
        <w:rPr>
          <w:rFonts w:ascii="Times New Roman" w:hAnsi="Times New Roman" w:cs="Times New Roman"/>
          <w:spacing w:val="-3"/>
          <w:sz w:val="22"/>
          <w:szCs w:val="22"/>
        </w:rPr>
        <w:t>recognised</w:t>
      </w:r>
      <w:proofErr w:type="spellEnd"/>
      <w:r w:rsidRPr="00C93F48">
        <w:rPr>
          <w:rFonts w:ascii="Times New Roman" w:hAnsi="Times New Roman" w:cs="Times New Roman"/>
          <w:spacing w:val="-3"/>
          <w:sz w:val="22"/>
          <w:szCs w:val="22"/>
        </w:rPr>
        <w:t xml:space="preserve"> at fair value.</w:t>
      </w:r>
    </w:p>
    <w:p w14:paraId="68366F50" w14:textId="309A139B" w:rsidR="00140089" w:rsidRDefault="00140089" w:rsidP="00140089">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sidR="002428B2">
        <w:rPr>
          <w:rFonts w:ascii="Times New Roman" w:hAnsi="Times New Roman" w:cs="Times New Roman"/>
          <w:i/>
          <w:iCs/>
          <w:sz w:val="22"/>
          <w:szCs w:val="22"/>
        </w:rPr>
        <w:t>2</w:t>
      </w:r>
      <w:r w:rsidRPr="00140089">
        <w:rPr>
          <w:rFonts w:ascii="Times New Roman" w:hAnsi="Times New Roman" w:cs="Times New Roman"/>
          <w:i/>
          <w:iCs/>
          <w:sz w:val="22"/>
          <w:szCs w:val="22"/>
        </w:rPr>
        <w:t xml:space="preserve">) </w:t>
      </w:r>
      <w:r w:rsidR="0070522A">
        <w:rPr>
          <w:rFonts w:ascii="Times New Roman" w:hAnsi="Times New Roman" w:cs="Times New Roman"/>
          <w:i/>
          <w:iCs/>
          <w:sz w:val="22"/>
          <w:szCs w:val="22"/>
        </w:rPr>
        <w:t xml:space="preserve"> </w:t>
      </w:r>
      <w:r w:rsidRPr="00140089">
        <w:rPr>
          <w:rFonts w:ascii="Times New Roman" w:hAnsi="Times New Roman" w:cs="Times New Roman"/>
          <w:i/>
          <w:iCs/>
          <w:sz w:val="22"/>
          <w:szCs w:val="22"/>
        </w:rPr>
        <w:t>Derecognition and offset</w:t>
      </w:r>
    </w:p>
    <w:p w14:paraId="708B9D38" w14:textId="77777777" w:rsidR="0081410A" w:rsidRPr="00140089" w:rsidRDefault="0081410A" w:rsidP="0081410A">
      <w:pPr>
        <w:pStyle w:val="BodyText"/>
        <w:shd w:val="clear" w:color="auto" w:fill="FFFFFF"/>
        <w:spacing w:after="0"/>
        <w:jc w:val="both"/>
        <w:rPr>
          <w:rFonts w:ascii="Times New Roman" w:hAnsi="Times New Roman" w:cs="Times New Roman"/>
          <w:i/>
          <w:iCs/>
          <w:sz w:val="22"/>
          <w:szCs w:val="22"/>
        </w:rPr>
      </w:pPr>
    </w:p>
    <w:p w14:paraId="0B593B97" w14:textId="77777777"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16"/>
          <w:szCs w:val="16"/>
        </w:rPr>
      </w:pPr>
    </w:p>
    <w:p w14:paraId="02089C72" w14:textId="78311F11" w:rsidR="002428B2" w:rsidRDefault="00140089" w:rsidP="004B4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The Group </w:t>
      </w:r>
      <w:proofErr w:type="spellStart"/>
      <w:r w:rsidRPr="00140089">
        <w:rPr>
          <w:rFonts w:ascii="Times New Roman" w:hAnsi="Times New Roman" w:cs="Times New Roman"/>
          <w:sz w:val="22"/>
          <w:szCs w:val="22"/>
        </w:rPr>
        <w:t>derecognises</w:t>
      </w:r>
      <w:proofErr w:type="spellEnd"/>
      <w:r w:rsidRPr="00140089">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2428B2">
        <w:rPr>
          <w:rFonts w:ascii="Times New Roman" w:hAnsi="Times New Roman" w:cs="Times New Roman"/>
          <w:sz w:val="22"/>
          <w:szCs w:val="22"/>
        </w:rPr>
        <w:t xml:space="preserve"> </w:t>
      </w:r>
      <w:r w:rsidRPr="00140089">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7EF570E6" w14:textId="77777777" w:rsidR="00905F8C" w:rsidRDefault="00905F8C" w:rsidP="004B4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p>
    <w:p w14:paraId="1F66750B" w14:textId="62C0B1EE" w:rsidR="00140089" w:rsidRPr="00140089" w:rsidRDefault="00140089" w:rsidP="00BA6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 w:val="left" w:pos="9810"/>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The </w:t>
      </w:r>
      <w:r w:rsidR="002428B2">
        <w:rPr>
          <w:rFonts w:ascii="Times New Roman" w:hAnsi="Times New Roman" w:cs="Times New Roman"/>
          <w:sz w:val="22"/>
          <w:szCs w:val="22"/>
        </w:rPr>
        <w:t>Group</w:t>
      </w:r>
      <w:r w:rsidRPr="00140089">
        <w:rPr>
          <w:rFonts w:ascii="Times New Roman" w:hAnsi="Times New Roman" w:cs="Times New Roman"/>
          <w:sz w:val="22"/>
          <w:szCs w:val="22"/>
        </w:rPr>
        <w:t xml:space="preserve"> </w:t>
      </w:r>
      <w:proofErr w:type="spellStart"/>
      <w:r w:rsidRPr="00140089">
        <w:rPr>
          <w:rFonts w:ascii="Times New Roman" w:hAnsi="Times New Roman" w:cs="Times New Roman"/>
          <w:sz w:val="22"/>
          <w:szCs w:val="22"/>
        </w:rPr>
        <w:t>derecognises</w:t>
      </w:r>
      <w:proofErr w:type="spellEnd"/>
      <w:r w:rsidRPr="00140089">
        <w:rPr>
          <w:rFonts w:ascii="Times New Roman" w:hAnsi="Times New Roman" w:cs="Times New Roman"/>
          <w:sz w:val="22"/>
          <w:szCs w:val="22"/>
        </w:rPr>
        <w:t xml:space="preserve"> a financial liability when its contractual obligations are discharged or cancelled, or expire. The Group also </w:t>
      </w:r>
      <w:proofErr w:type="spellStart"/>
      <w:r w:rsidRPr="00140089">
        <w:rPr>
          <w:rFonts w:ascii="Times New Roman" w:hAnsi="Times New Roman" w:cs="Times New Roman"/>
          <w:sz w:val="22"/>
          <w:szCs w:val="22"/>
        </w:rPr>
        <w:t>derecognises</w:t>
      </w:r>
      <w:proofErr w:type="spellEnd"/>
      <w:r w:rsidRPr="00140089">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140089">
        <w:rPr>
          <w:rFonts w:ascii="Times New Roman" w:hAnsi="Times New Roman" w:cs="Times New Roman"/>
          <w:sz w:val="22"/>
          <w:szCs w:val="22"/>
        </w:rPr>
        <w:t>recognised</w:t>
      </w:r>
      <w:proofErr w:type="spellEnd"/>
      <w:r w:rsidRPr="00140089">
        <w:rPr>
          <w:rFonts w:ascii="Times New Roman" w:hAnsi="Times New Roman" w:cs="Times New Roman"/>
          <w:sz w:val="22"/>
          <w:szCs w:val="22"/>
        </w:rPr>
        <w:t xml:space="preserve"> at fair value. </w:t>
      </w:r>
    </w:p>
    <w:p w14:paraId="38A4E03F"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83B92AD" w14:textId="77777777"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The difference between the carrying amount extinguished and the consideration received or paid is </w:t>
      </w:r>
      <w:proofErr w:type="spellStart"/>
      <w:r w:rsidRPr="00140089">
        <w:rPr>
          <w:rFonts w:ascii="Times New Roman" w:hAnsi="Times New Roman" w:cs="Times New Roman"/>
          <w:sz w:val="22"/>
          <w:szCs w:val="22"/>
        </w:rPr>
        <w:t>recognised</w:t>
      </w:r>
      <w:proofErr w:type="spellEnd"/>
      <w:r w:rsidRPr="00140089">
        <w:rPr>
          <w:rFonts w:ascii="Times New Roman" w:hAnsi="Times New Roman" w:cs="Times New Roman"/>
          <w:sz w:val="22"/>
          <w:szCs w:val="22"/>
        </w:rPr>
        <w:t xml:space="preserve"> in profit or loss. </w:t>
      </w:r>
    </w:p>
    <w:p w14:paraId="1076BCC2"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36342403" w14:textId="77777777" w:rsidR="00140089" w:rsidRPr="00A56963"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pacing w:val="-4"/>
          <w:sz w:val="22"/>
          <w:szCs w:val="22"/>
        </w:rPr>
      </w:pPr>
      <w:r w:rsidRPr="00A56963">
        <w:rPr>
          <w:rFonts w:ascii="Times New Roman" w:hAnsi="Times New Roman" w:cs="Times New Roman"/>
          <w:spacing w:val="-3"/>
          <w:sz w:val="22"/>
          <w:szCs w:val="22"/>
        </w:rPr>
        <w:t xml:space="preserve">Financial assets and financial liabilities are offset and the net amount presented in the statement of financial position when, and only when, the Group currently has a legally enforceable right </w:t>
      </w:r>
      <w:r w:rsidRPr="00A56963">
        <w:rPr>
          <w:rFonts w:ascii="Times New Roman" w:hAnsi="Times New Roman" w:cs="Times New Roman"/>
          <w:spacing w:val="-4"/>
          <w:sz w:val="22"/>
          <w:szCs w:val="22"/>
        </w:rPr>
        <w:t xml:space="preserve">to set off the amounts and the Group intends either to settle them on a net basis or to </w:t>
      </w:r>
      <w:proofErr w:type="spellStart"/>
      <w:r w:rsidRPr="00A56963">
        <w:rPr>
          <w:rFonts w:ascii="Times New Roman" w:hAnsi="Times New Roman" w:cs="Times New Roman"/>
          <w:spacing w:val="-4"/>
          <w:sz w:val="22"/>
          <w:szCs w:val="22"/>
        </w:rPr>
        <w:t>realise</w:t>
      </w:r>
      <w:proofErr w:type="spellEnd"/>
      <w:r w:rsidRPr="00A56963">
        <w:rPr>
          <w:rFonts w:ascii="Times New Roman" w:hAnsi="Times New Roman" w:cs="Times New Roman"/>
          <w:spacing w:val="-4"/>
          <w:sz w:val="22"/>
          <w:szCs w:val="22"/>
        </w:rPr>
        <w:t xml:space="preserve"> the asset and settle the liability simultaneously. </w:t>
      </w:r>
    </w:p>
    <w:p w14:paraId="739BA2FF" w14:textId="56FAD358" w:rsidR="002428B2" w:rsidRDefault="002428B2" w:rsidP="00140089">
      <w:pPr>
        <w:pStyle w:val="BodyText"/>
        <w:shd w:val="clear" w:color="auto" w:fill="FFFFFF"/>
        <w:spacing w:after="0"/>
        <w:ind w:left="567" w:hanging="27"/>
        <w:jc w:val="both"/>
        <w:rPr>
          <w:rFonts w:ascii="Times New Roman" w:hAnsi="Times New Roman" w:cs="Times New Roman"/>
          <w:i/>
          <w:iCs/>
          <w:sz w:val="22"/>
          <w:szCs w:val="22"/>
        </w:rPr>
      </w:pPr>
    </w:p>
    <w:p w14:paraId="4F4D791A" w14:textId="3182BA4A"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sidR="0025729C">
        <w:rPr>
          <w:rFonts w:ascii="Times New Roman" w:hAnsi="Times New Roman" w:cs="Times New Roman"/>
          <w:i/>
          <w:iCs/>
          <w:sz w:val="22"/>
          <w:szCs w:val="22"/>
        </w:rPr>
        <w:t>3</w:t>
      </w:r>
      <w:r w:rsidRPr="00140089">
        <w:rPr>
          <w:rFonts w:ascii="Times New Roman" w:hAnsi="Times New Roman" w:cs="Times New Roman"/>
          <w:i/>
          <w:iCs/>
          <w:sz w:val="22"/>
          <w:szCs w:val="22"/>
        </w:rPr>
        <w:t xml:space="preserve">) </w:t>
      </w:r>
      <w:r w:rsidR="0070522A">
        <w:rPr>
          <w:rFonts w:ascii="Times New Roman" w:hAnsi="Times New Roman" w:cs="Times New Roman"/>
          <w:i/>
          <w:iCs/>
          <w:sz w:val="22"/>
          <w:szCs w:val="22"/>
        </w:rPr>
        <w:t xml:space="preserve"> </w:t>
      </w:r>
      <w:r w:rsidRPr="00140089">
        <w:rPr>
          <w:rFonts w:ascii="Times New Roman" w:hAnsi="Times New Roman" w:cs="Times New Roman"/>
          <w:i/>
          <w:iCs/>
          <w:sz w:val="22"/>
          <w:szCs w:val="22"/>
        </w:rPr>
        <w:t>Impairment of financial assets other than trade accounts receivables</w:t>
      </w:r>
    </w:p>
    <w:p w14:paraId="6A2BB63B" w14:textId="77777777" w:rsidR="00140089" w:rsidRPr="00140089" w:rsidRDefault="00140089" w:rsidP="00590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9FAE2D5" w14:textId="77777777" w:rsidR="00140089" w:rsidRPr="0030127E"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pacing w:val="3"/>
          <w:sz w:val="22"/>
          <w:szCs w:val="22"/>
        </w:rPr>
      </w:pPr>
      <w:r w:rsidRPr="0030127E">
        <w:rPr>
          <w:rFonts w:ascii="Times New Roman" w:hAnsi="Times New Roman" w:cs="Times New Roman"/>
          <w:spacing w:val="3"/>
          <w:sz w:val="22"/>
          <w:szCs w:val="22"/>
        </w:rPr>
        <w:t xml:space="preserve">The Group </w:t>
      </w:r>
      <w:proofErr w:type="spellStart"/>
      <w:r w:rsidRPr="0030127E">
        <w:rPr>
          <w:rFonts w:ascii="Times New Roman" w:hAnsi="Times New Roman" w:cs="Times New Roman"/>
          <w:spacing w:val="3"/>
          <w:sz w:val="22"/>
          <w:szCs w:val="22"/>
        </w:rPr>
        <w:t>recognises</w:t>
      </w:r>
      <w:proofErr w:type="spellEnd"/>
      <w:r w:rsidRPr="0030127E">
        <w:rPr>
          <w:rFonts w:ascii="Times New Roman" w:hAnsi="Times New Roman" w:cs="Times New Roman"/>
          <w:spacing w:val="3"/>
          <w:sz w:val="22"/>
          <w:szCs w:val="22"/>
        </w:rPr>
        <w:t xml:space="preserve"> allowances for expected credit losses (ECLs) on financial assets measured at </w:t>
      </w:r>
      <w:proofErr w:type="spellStart"/>
      <w:r w:rsidRPr="0030127E">
        <w:rPr>
          <w:rFonts w:ascii="Times New Roman" w:hAnsi="Times New Roman" w:cs="Times New Roman"/>
          <w:spacing w:val="3"/>
          <w:sz w:val="22"/>
          <w:szCs w:val="22"/>
        </w:rPr>
        <w:t>amortised</w:t>
      </w:r>
      <w:proofErr w:type="spellEnd"/>
      <w:r w:rsidRPr="0030127E">
        <w:rPr>
          <w:rFonts w:ascii="Times New Roman" w:hAnsi="Times New Roman" w:cs="Times New Roman"/>
          <w:spacing w:val="3"/>
          <w:sz w:val="22"/>
          <w:szCs w:val="22"/>
        </w:rPr>
        <w:t xml:space="preserve"> cost, debt investments measured at FVOCI, and loan commitments issued which are not measured at FVTPL. </w:t>
      </w:r>
    </w:p>
    <w:p w14:paraId="18DCC05A"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67CBEE4C" w14:textId="1A0F8A8A" w:rsidR="00140089" w:rsidRPr="005F48E8"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pacing w:val="-4"/>
          <w:sz w:val="22"/>
          <w:szCs w:val="22"/>
        </w:rPr>
      </w:pPr>
      <w:r w:rsidRPr="005F48E8">
        <w:rPr>
          <w:rFonts w:ascii="Times New Roman" w:hAnsi="Times New Roman" w:cs="Times New Roman"/>
          <w:spacing w:val="-2"/>
          <w:sz w:val="22"/>
          <w:szCs w:val="22"/>
        </w:rPr>
        <w:t xml:space="preserve">The Group </w:t>
      </w:r>
      <w:proofErr w:type="spellStart"/>
      <w:r w:rsidRPr="005F48E8">
        <w:rPr>
          <w:rFonts w:ascii="Times New Roman" w:hAnsi="Times New Roman" w:cs="Times New Roman"/>
          <w:spacing w:val="-2"/>
          <w:sz w:val="22"/>
          <w:szCs w:val="22"/>
        </w:rPr>
        <w:t>recognises</w:t>
      </w:r>
      <w:proofErr w:type="spellEnd"/>
      <w:r w:rsidRPr="005F48E8">
        <w:rPr>
          <w:rFonts w:ascii="Times New Roman" w:hAnsi="Times New Roman" w:cs="Times New Roman"/>
          <w:spacing w:val="-2"/>
          <w:sz w:val="22"/>
          <w:szCs w:val="22"/>
        </w:rPr>
        <w:t xml:space="preserve"> ECLs equal to 12-month ECLs unless there has been a significant increase in credit risk of the financial instrument since initial recognition or credit-impaired </w:t>
      </w:r>
      <w:r w:rsidRPr="005F48E8">
        <w:rPr>
          <w:rFonts w:ascii="Times New Roman" w:hAnsi="Times New Roman" w:cs="Times New Roman"/>
          <w:spacing w:val="-4"/>
          <w:sz w:val="22"/>
          <w:szCs w:val="22"/>
        </w:rPr>
        <w:t>financial assets, in which case the loss allowance is measured at an amount equal to lifetime ECLs.</w:t>
      </w:r>
    </w:p>
    <w:p w14:paraId="1581BCE4"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D384428" w14:textId="77777777"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629B7763"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01400E66" w14:textId="4907DC4D" w:rsid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The Group assumes that the credit risk on a financial asset has increased significantly</w:t>
      </w:r>
      <w:r w:rsidR="003D0239">
        <w:rPr>
          <w:rFonts w:ascii="Times New Roman" w:hAnsi="Times New Roman" w:cs="Times New Roman"/>
          <w:sz w:val="22"/>
          <w:szCs w:val="22"/>
        </w:rPr>
        <w:t xml:space="preserve"> if</w:t>
      </w:r>
      <w:r w:rsidR="00B04E76">
        <w:rPr>
          <w:rFonts w:ascii="Times New Roman" w:hAnsi="Times New Roman" w:cs="Times New Roman"/>
          <w:sz w:val="22"/>
          <w:szCs w:val="22"/>
        </w:rPr>
        <w:t xml:space="preserve"> it has</w:t>
      </w:r>
      <w:r w:rsidRPr="00140089">
        <w:rPr>
          <w:rFonts w:ascii="Times New Roman" w:hAnsi="Times New Roman" w:cs="Times New Roman"/>
          <w:sz w:val="22"/>
          <w:szCs w:val="22"/>
        </w:rPr>
        <w:t xml:space="preserve"> significant deterioration in </w:t>
      </w:r>
      <w:r w:rsidR="00833D2A">
        <w:rPr>
          <w:rFonts w:ascii="Times New Roman" w:hAnsi="Times New Roman" w:cs="Times New Roman"/>
          <w:sz w:val="22"/>
          <w:szCs w:val="22"/>
        </w:rPr>
        <w:t xml:space="preserve">credit rating, </w:t>
      </w:r>
      <w:r w:rsidRPr="00140089">
        <w:rPr>
          <w:rFonts w:ascii="Times New Roman" w:hAnsi="Times New Roman" w:cs="Times New Roman"/>
          <w:sz w:val="22"/>
          <w:szCs w:val="22"/>
        </w:rPr>
        <w:t>significant deterioration in the operating results of the debtor and existing or forecast changes in the technological, market, economic or legal environment that have a significant adverse effect on the debtor’s ability to meet its obligation to the Group.</w:t>
      </w:r>
    </w:p>
    <w:p w14:paraId="1085C5B1" w14:textId="77777777" w:rsidR="00590737" w:rsidRPr="00140089" w:rsidRDefault="00590737"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53B678AE" w14:textId="70A11EC6"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98"/>
        <w:jc w:val="both"/>
        <w:rPr>
          <w:rFonts w:ascii="Times New Roman" w:hAnsi="Times New Roman" w:cs="Times New Roman"/>
          <w:sz w:val="22"/>
          <w:szCs w:val="22"/>
        </w:rPr>
      </w:pPr>
      <w:r w:rsidRPr="00140089">
        <w:rPr>
          <w:rFonts w:ascii="Times New Roman" w:hAnsi="Times New Roman" w:cs="Times New Roman"/>
          <w:sz w:val="22"/>
          <w:szCs w:val="22"/>
        </w:rPr>
        <w:t>The Group considers a financial asset to be in default when</w:t>
      </w:r>
      <w:r w:rsidR="003D0239">
        <w:rPr>
          <w:rFonts w:ascii="Times New Roman" w:hAnsi="Times New Roman" w:cs="Times New Roman"/>
          <w:sz w:val="22"/>
          <w:szCs w:val="22"/>
        </w:rPr>
        <w:t xml:space="preserve"> </w:t>
      </w:r>
      <w:r w:rsidRPr="00140089">
        <w:rPr>
          <w:rFonts w:ascii="Times New Roman" w:hAnsi="Times New Roman" w:cs="Times New Roman"/>
          <w:sz w:val="22"/>
          <w:szCs w:val="22"/>
        </w:rPr>
        <w:t>the debtor is unlikely to pay its credit obligations to the Group in full, without recourse by the Group t</w:t>
      </w:r>
      <w:r w:rsidR="00D0798D">
        <w:rPr>
          <w:rFonts w:ascii="Times New Roman" w:hAnsi="Times New Roman" w:cs="Times New Roman"/>
          <w:sz w:val="22"/>
          <w:szCs w:val="22"/>
        </w:rPr>
        <w:t>akes</w:t>
      </w:r>
      <w:r w:rsidRPr="00140089">
        <w:rPr>
          <w:rFonts w:ascii="Times New Roman" w:hAnsi="Times New Roman" w:cs="Times New Roman"/>
          <w:sz w:val="22"/>
          <w:szCs w:val="22"/>
        </w:rPr>
        <w:t xml:space="preserve"> action such as </w:t>
      </w:r>
      <w:proofErr w:type="spellStart"/>
      <w:r w:rsidRPr="00140089">
        <w:rPr>
          <w:rFonts w:ascii="Times New Roman" w:hAnsi="Times New Roman" w:cs="Times New Roman"/>
          <w:sz w:val="22"/>
          <w:szCs w:val="22"/>
        </w:rPr>
        <w:t>realising</w:t>
      </w:r>
      <w:proofErr w:type="spellEnd"/>
      <w:r w:rsidRPr="00140089">
        <w:rPr>
          <w:rFonts w:ascii="Times New Roman" w:hAnsi="Times New Roman" w:cs="Times New Roman"/>
          <w:sz w:val="22"/>
          <w:szCs w:val="22"/>
        </w:rPr>
        <w:t xml:space="preserve"> security (if any is held)</w:t>
      </w:r>
      <w:r w:rsidR="00657119">
        <w:rPr>
          <w:rFonts w:ascii="Times New Roman" w:hAnsi="Times New Roman" w:cs="Times New Roman"/>
          <w:sz w:val="22"/>
          <w:szCs w:val="22"/>
        </w:rPr>
        <w:t>.</w:t>
      </w:r>
    </w:p>
    <w:p w14:paraId="5B8998F0" w14:textId="77777777" w:rsidR="008B3A5C" w:rsidRPr="00B039F7" w:rsidRDefault="008B3A5C" w:rsidP="00AB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1A4FE25E" w14:textId="4CEB43ED" w:rsidR="00661187" w:rsidRPr="00A04E4E" w:rsidRDefault="008623A3" w:rsidP="00A603A1">
      <w:pPr>
        <w:pStyle w:val="Heading2"/>
        <w:keepLines/>
        <w:numPr>
          <w:ilvl w:val="1"/>
          <w:numId w:val="17"/>
        </w:numPr>
        <w:tabs>
          <w:tab w:val="clear" w:pos="227"/>
          <w:tab w:val="clear" w:pos="454"/>
          <w:tab w:val="clear" w:pos="680"/>
          <w:tab w:val="clear" w:pos="907"/>
          <w:tab w:val="left" w:pos="540"/>
          <w:tab w:val="left" w:pos="720"/>
          <w:tab w:val="left" w:pos="810"/>
        </w:tabs>
        <w:ind w:hanging="1440"/>
        <w:rPr>
          <w:rFonts w:ascii="Times New Roman" w:hAnsi="Times New Roman" w:cs="Times New Roman"/>
          <w:i/>
          <w:iCs/>
          <w:sz w:val="22"/>
          <w:szCs w:val="22"/>
        </w:rPr>
      </w:pPr>
      <w:r w:rsidRPr="00A04E4E">
        <w:rPr>
          <w:rFonts w:ascii="Times New Roman" w:hAnsi="Times New Roman" w:cs="Times New Roman"/>
          <w:i/>
          <w:iCs/>
          <w:sz w:val="22"/>
          <w:szCs w:val="22"/>
          <w:lang w:bidi="ar-SA"/>
        </w:rPr>
        <w:t>C</w:t>
      </w:r>
      <w:r w:rsidR="00661187" w:rsidRPr="00A04E4E">
        <w:rPr>
          <w:rFonts w:ascii="Times New Roman" w:hAnsi="Times New Roman" w:cs="Times New Roman"/>
          <w:i/>
          <w:iCs/>
          <w:sz w:val="22"/>
          <w:szCs w:val="22"/>
        </w:rPr>
        <w:t>ash</w:t>
      </w:r>
      <w:r w:rsidR="00661187" w:rsidRPr="00A04E4E">
        <w:rPr>
          <w:rFonts w:ascii="Times New Roman" w:hAnsi="Times New Roman" w:cs="Times New Roman"/>
          <w:i/>
          <w:iCs/>
          <w:sz w:val="22"/>
          <w:szCs w:val="22"/>
          <w:lang w:val="en-GB" w:bidi="ar-SA"/>
        </w:rPr>
        <w:t xml:space="preserve"> and cash equivalents</w:t>
      </w:r>
    </w:p>
    <w:p w14:paraId="05ABF10A" w14:textId="77777777" w:rsidR="00661187" w:rsidRPr="00A04E4E"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304ACBA6" w14:textId="3E974E74" w:rsidR="00B11E38" w:rsidRDefault="00661187"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both"/>
        <w:rPr>
          <w:rFonts w:ascii="Times New Roman" w:hAnsi="Times New Roman" w:cs="Times New Roman"/>
          <w:spacing w:val="-3"/>
          <w:sz w:val="22"/>
          <w:szCs w:val="22"/>
          <w:lang w:val="en-GB"/>
        </w:rPr>
      </w:pPr>
      <w:r w:rsidRPr="00A04E4E">
        <w:rPr>
          <w:rFonts w:ascii="Times New Roman" w:hAnsi="Times New Roman" w:cs="Times New Roman"/>
          <w:sz w:val="22"/>
          <w:szCs w:val="22"/>
        </w:rPr>
        <w:t xml:space="preserve">Cash and cash equivalents </w:t>
      </w:r>
      <w:r w:rsidR="00B06112" w:rsidRPr="00A04E4E">
        <w:rPr>
          <w:rFonts w:ascii="Times New Roman" w:hAnsi="Times New Roman" w:cs="Times New Roman"/>
          <w:sz w:val="22"/>
          <w:szCs w:val="22"/>
        </w:rPr>
        <w:t xml:space="preserve">comprise </w:t>
      </w:r>
      <w:r w:rsidR="00885FAA" w:rsidRPr="00A04E4E">
        <w:rPr>
          <w:rFonts w:ascii="Times New Roman" w:hAnsi="Times New Roman" w:cs="Times New Roman"/>
          <w:sz w:val="22"/>
          <w:szCs w:val="22"/>
        </w:rPr>
        <w:t xml:space="preserve">cash balances, </w:t>
      </w:r>
      <w:r w:rsidRPr="00A04E4E">
        <w:rPr>
          <w:rFonts w:ascii="Times New Roman" w:hAnsi="Times New Roman" w:cs="Times New Roman"/>
          <w:sz w:val="22"/>
          <w:szCs w:val="22"/>
        </w:rPr>
        <w:t>call deposits</w:t>
      </w:r>
      <w:r w:rsidR="00885FAA" w:rsidRPr="00A04E4E">
        <w:rPr>
          <w:rFonts w:ascii="Times New Roman" w:hAnsi="Times New Roman" w:cs="Times New Roman"/>
          <w:sz w:val="22"/>
          <w:szCs w:val="22"/>
        </w:rPr>
        <w:t xml:space="preserve"> </w:t>
      </w:r>
      <w:r w:rsidR="00885FAA" w:rsidRPr="00A04E4E">
        <w:rPr>
          <w:rFonts w:ascii="Times New Roman" w:hAnsi="Times New Roman" w:cs="Times New Roman"/>
          <w:sz w:val="22"/>
          <w:szCs w:val="22"/>
          <w:lang w:val="en-GB"/>
        </w:rPr>
        <w:t>and highly</w:t>
      </w:r>
      <w:r w:rsidR="002F295C" w:rsidRPr="00A04E4E">
        <w:rPr>
          <w:rFonts w:ascii="Times New Roman" w:hAnsi="Times New Roman" w:cs="Times New Roman"/>
          <w:sz w:val="22"/>
          <w:szCs w:val="22"/>
          <w:lang w:val="en-GB"/>
        </w:rPr>
        <w:t xml:space="preserve"> liquid short-term investments </w:t>
      </w:r>
      <w:r w:rsidR="00243B5D" w:rsidRPr="00A04E4E">
        <w:rPr>
          <w:rFonts w:ascii="Times New Roman" w:hAnsi="Times New Roman" w:cs="Times New Roman"/>
          <w:sz w:val="22"/>
          <w:szCs w:val="22"/>
          <w:lang w:val="en-GB"/>
        </w:rPr>
        <w:t>which ha</w:t>
      </w:r>
      <w:r w:rsidR="00D0798D" w:rsidRPr="00A04E4E">
        <w:rPr>
          <w:rFonts w:ascii="Times New Roman" w:hAnsi="Times New Roman" w:cs="Times New Roman"/>
          <w:sz w:val="22"/>
          <w:szCs w:val="22"/>
          <w:lang w:val="en-GB"/>
        </w:rPr>
        <w:t>ve</w:t>
      </w:r>
      <w:r w:rsidR="00243B5D" w:rsidRPr="00A04E4E">
        <w:rPr>
          <w:rFonts w:ascii="Times New Roman" w:hAnsi="Times New Roman" w:cs="Times New Roman"/>
          <w:sz w:val="22"/>
          <w:szCs w:val="22"/>
          <w:lang w:val="en-GB"/>
        </w:rPr>
        <w:t xml:space="preserve"> maturit</w:t>
      </w:r>
      <w:r w:rsidR="00D0798D" w:rsidRPr="00A04E4E">
        <w:rPr>
          <w:rFonts w:ascii="Times New Roman" w:hAnsi="Times New Roman" w:cs="Times New Roman"/>
          <w:sz w:val="22"/>
          <w:szCs w:val="22"/>
          <w:lang w:val="en-GB"/>
        </w:rPr>
        <w:t>ies</w:t>
      </w:r>
      <w:r w:rsidR="00243B5D" w:rsidRPr="00A04E4E">
        <w:rPr>
          <w:rFonts w:ascii="Times New Roman" w:hAnsi="Times New Roman" w:cs="Times New Roman"/>
          <w:sz w:val="22"/>
          <w:szCs w:val="22"/>
          <w:lang w:val="en-GB"/>
        </w:rPr>
        <w:t xml:space="preserve"> of three months or less from the date of acquisition. </w:t>
      </w:r>
      <w:r w:rsidR="002F295C" w:rsidRPr="00A04E4E">
        <w:rPr>
          <w:rFonts w:ascii="Times New Roman" w:hAnsi="Times New Roman" w:cs="Times New Roman"/>
          <w:sz w:val="22"/>
          <w:szCs w:val="22"/>
          <w:lang w:val="en-GB"/>
        </w:rPr>
        <w:t xml:space="preserve">Bank </w:t>
      </w:r>
      <w:r w:rsidR="002F295C" w:rsidRPr="00C17C26">
        <w:rPr>
          <w:rFonts w:ascii="Times New Roman" w:hAnsi="Times New Roman" w:cs="Times New Roman"/>
          <w:spacing w:val="-3"/>
          <w:sz w:val="22"/>
          <w:szCs w:val="22"/>
          <w:lang w:val="en-GB"/>
        </w:rPr>
        <w:t>overdrafts that are repayable on demand are a component of financing activities for the purpose of the statement</w:t>
      </w:r>
      <w:r w:rsidR="00262AC6" w:rsidRPr="00C17C26">
        <w:rPr>
          <w:rFonts w:ascii="Times New Roman" w:hAnsi="Times New Roman" w:cs="Times New Roman"/>
          <w:spacing w:val="-3"/>
          <w:sz w:val="22"/>
          <w:szCs w:val="22"/>
          <w:lang w:val="en-GB"/>
        </w:rPr>
        <w:t xml:space="preserve"> </w:t>
      </w:r>
      <w:r w:rsidR="002F295C" w:rsidRPr="00C17C26">
        <w:rPr>
          <w:rFonts w:ascii="Times New Roman" w:hAnsi="Times New Roman" w:cs="Times New Roman"/>
          <w:spacing w:val="-3"/>
          <w:sz w:val="22"/>
          <w:szCs w:val="22"/>
          <w:lang w:val="en-GB"/>
        </w:rPr>
        <w:t>of cash flow</w:t>
      </w:r>
      <w:r w:rsidR="00802401" w:rsidRPr="00C17C26">
        <w:rPr>
          <w:rFonts w:ascii="Times New Roman" w:hAnsi="Times New Roman" w:cs="Times New Roman"/>
          <w:spacing w:val="-3"/>
          <w:sz w:val="22"/>
          <w:szCs w:val="22"/>
          <w:lang w:val="en-GB"/>
        </w:rPr>
        <w:t>s</w:t>
      </w:r>
      <w:r w:rsidR="002F295C" w:rsidRPr="00C17C26">
        <w:rPr>
          <w:rFonts w:ascii="Times New Roman" w:hAnsi="Times New Roman" w:cs="Times New Roman"/>
          <w:spacing w:val="-3"/>
          <w:sz w:val="22"/>
          <w:szCs w:val="22"/>
          <w:lang w:val="en-GB"/>
        </w:rPr>
        <w:t>.</w:t>
      </w:r>
    </w:p>
    <w:p w14:paraId="02BF712C" w14:textId="48BD201B" w:rsidR="00486FEA" w:rsidRDefault="00486FEA" w:rsidP="0030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3"/>
          <w:sz w:val="22"/>
          <w:szCs w:val="22"/>
          <w:lang w:val="en-GB"/>
        </w:rPr>
      </w:pPr>
    </w:p>
    <w:p w14:paraId="424044AA" w14:textId="77777777" w:rsidR="00AB0830" w:rsidRPr="00301942" w:rsidRDefault="00AB0830" w:rsidP="0030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3"/>
          <w:sz w:val="22"/>
          <w:szCs w:val="22"/>
          <w:lang w:val="en-GB"/>
        </w:rPr>
      </w:pPr>
    </w:p>
    <w:p w14:paraId="2799C206" w14:textId="6CDEE091" w:rsidR="00661187" w:rsidRPr="002778B9" w:rsidRDefault="00661187" w:rsidP="00A603A1">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2778B9">
        <w:rPr>
          <w:rFonts w:ascii="Times New Roman" w:hAnsi="Times New Roman" w:cs="Times New Roman"/>
          <w:i/>
          <w:iCs/>
          <w:sz w:val="22"/>
          <w:szCs w:val="22"/>
        </w:rPr>
        <w:t>Trade accounts receivable</w:t>
      </w:r>
    </w:p>
    <w:p w14:paraId="50B51B5F" w14:textId="77777777" w:rsidR="00661187" w:rsidRPr="007B11DE"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12C899DD" w14:textId="08D9DFCB" w:rsidR="00BE1D28" w:rsidRPr="00976663" w:rsidRDefault="00EA7868"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thaiDistribute"/>
        <w:rPr>
          <w:rFonts w:ascii="Times New Roman" w:hAnsi="Times New Roman"/>
          <w:sz w:val="22"/>
          <w:szCs w:val="28"/>
        </w:rPr>
      </w:pPr>
      <w:r w:rsidRPr="00EA7868">
        <w:rPr>
          <w:rFonts w:ascii="Times New Roman" w:hAnsi="Times New Roman" w:cs="Times New Roman"/>
          <w:sz w:val="22"/>
          <w:szCs w:val="22"/>
        </w:rPr>
        <w:t xml:space="preserve">A </w:t>
      </w:r>
      <w:r w:rsidR="00DA0CCF">
        <w:rPr>
          <w:rFonts w:ascii="Times New Roman" w:hAnsi="Times New Roman" w:cs="Times New Roman"/>
          <w:sz w:val="22"/>
          <w:szCs w:val="22"/>
        </w:rPr>
        <w:t xml:space="preserve">trade </w:t>
      </w:r>
      <w:r w:rsidRPr="00EA7868">
        <w:rPr>
          <w:rFonts w:ascii="Times New Roman" w:hAnsi="Times New Roman" w:cs="Times New Roman"/>
          <w:sz w:val="22"/>
          <w:szCs w:val="22"/>
        </w:rPr>
        <w:t xml:space="preserve">receivable is </w:t>
      </w:r>
      <w:proofErr w:type="spellStart"/>
      <w:r w:rsidRPr="00EA7868">
        <w:rPr>
          <w:rFonts w:ascii="Times New Roman" w:hAnsi="Times New Roman" w:cs="Times New Roman"/>
          <w:sz w:val="22"/>
          <w:szCs w:val="22"/>
        </w:rPr>
        <w:t>recognised</w:t>
      </w:r>
      <w:proofErr w:type="spellEnd"/>
      <w:r w:rsidRPr="00EA7868">
        <w:rPr>
          <w:rFonts w:ascii="Times New Roman" w:hAnsi="Times New Roman" w:cs="Times New Roman"/>
          <w:sz w:val="22"/>
          <w:szCs w:val="22"/>
        </w:rPr>
        <w:t xml:space="preserve"> when the Group has an unconditional right to receive consideration</w:t>
      </w:r>
      <w:r>
        <w:rPr>
          <w:rFonts w:ascii="Times New Roman" w:hAnsi="Times New Roman"/>
          <w:sz w:val="22"/>
          <w:szCs w:val="28"/>
        </w:rPr>
        <w:t>.</w:t>
      </w:r>
      <w:r w:rsidR="00976663">
        <w:rPr>
          <w:rFonts w:ascii="Times New Roman" w:hAnsi="Times New Roman"/>
          <w:sz w:val="22"/>
          <w:szCs w:val="28"/>
        </w:rPr>
        <w:br/>
      </w:r>
      <w:r w:rsidR="00DA0CCF" w:rsidRPr="00DA0CCF">
        <w:rPr>
          <w:rFonts w:ascii="Times New Roman" w:hAnsi="Times New Roman" w:cs="Times New Roman"/>
          <w:sz w:val="22"/>
          <w:szCs w:val="22"/>
        </w:rPr>
        <w:t>A trade receivable is measured at transaction price less allowance for expected credit loss</w:t>
      </w:r>
      <w:r w:rsidR="00572548">
        <w:rPr>
          <w:rFonts w:ascii="Times New Roman" w:hAnsi="Times New Roman" w:cs="Times New Roman"/>
          <w:sz w:val="22"/>
          <w:szCs w:val="22"/>
        </w:rPr>
        <w:t xml:space="preserve">. </w:t>
      </w:r>
      <w:r w:rsidR="00DA0CCF" w:rsidRPr="00DA0CCF">
        <w:rPr>
          <w:rFonts w:ascii="Times New Roman" w:hAnsi="Times New Roman" w:cs="Times New Roman"/>
          <w:sz w:val="22"/>
          <w:szCs w:val="22"/>
        </w:rPr>
        <w:t xml:space="preserve">Bad debts </w:t>
      </w:r>
      <w:r w:rsidR="00C8128E">
        <w:rPr>
          <w:rFonts w:ascii="Times New Roman" w:hAnsi="Times New Roman" w:cs="Times New Roman"/>
          <w:sz w:val="22"/>
          <w:szCs w:val="22"/>
        </w:rPr>
        <w:br/>
      </w:r>
      <w:r w:rsidR="00DA0CCF" w:rsidRPr="00DA0CCF">
        <w:rPr>
          <w:rFonts w:ascii="Times New Roman" w:hAnsi="Times New Roman" w:cs="Times New Roman"/>
          <w:sz w:val="22"/>
          <w:szCs w:val="22"/>
        </w:rPr>
        <w:t xml:space="preserve">are written off when </w:t>
      </w:r>
      <w:r w:rsidR="006C136B" w:rsidRPr="006C136B">
        <w:rPr>
          <w:rFonts w:ascii="Times New Roman" w:hAnsi="Times New Roman" w:cs="Times New Roman"/>
          <w:sz w:val="22"/>
          <w:szCs w:val="22"/>
        </w:rPr>
        <w:t>the Group has no reasonable expectations of recovering.</w:t>
      </w:r>
    </w:p>
    <w:p w14:paraId="326AE5D3" w14:textId="49FFA944" w:rsidR="004345D9" w:rsidRDefault="004345D9" w:rsidP="00DA0C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700D78D5" w14:textId="38CCEAEF" w:rsidR="004345D9" w:rsidRPr="00DC2FDC" w:rsidRDefault="004345D9"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0" w:right="198"/>
        <w:jc w:val="both"/>
        <w:rPr>
          <w:rFonts w:ascii="Times New Roman" w:hAnsi="Times New Roman" w:cs="Times New Roman"/>
          <w:spacing w:val="-4"/>
          <w:sz w:val="22"/>
          <w:szCs w:val="22"/>
        </w:rPr>
      </w:pPr>
      <w:r w:rsidRPr="00DC2FDC">
        <w:rPr>
          <w:rFonts w:ascii="Times New Roman" w:hAnsi="Times New Roman" w:cs="Times New Roman"/>
          <w:spacing w:val="-4"/>
          <w:sz w:val="22"/>
          <w:szCs w:val="22"/>
        </w:rPr>
        <w:t xml:space="preserve">The Group estimates lifetime expected credit losses (ECLs), using a provision matrix to find </w:t>
      </w:r>
      <w:r w:rsidR="00D0798D" w:rsidRPr="00DC2FDC">
        <w:rPr>
          <w:rFonts w:ascii="Times New Roman" w:hAnsi="Times New Roman" w:cs="Times New Roman"/>
          <w:spacing w:val="-4"/>
          <w:sz w:val="22"/>
          <w:szCs w:val="22"/>
        </w:rPr>
        <w:t xml:space="preserve">the </w:t>
      </w:r>
      <w:r w:rsidRPr="00DC2FDC">
        <w:rPr>
          <w:rFonts w:ascii="Times New Roman" w:hAnsi="Times New Roman" w:cs="Times New Roman"/>
          <w:spacing w:val="-4"/>
          <w:sz w:val="22"/>
          <w:szCs w:val="22"/>
        </w:rPr>
        <w:t>ECLs rate</w:t>
      </w:r>
      <w:r w:rsidR="00D0798D" w:rsidRPr="00DC2FDC">
        <w:rPr>
          <w:rFonts w:ascii="Times New Roman" w:hAnsi="Times New Roman" w:cs="Times New Roman"/>
          <w:spacing w:val="-4"/>
          <w:sz w:val="22"/>
          <w:szCs w:val="22"/>
        </w:rPr>
        <w:t>s</w:t>
      </w:r>
      <w:r w:rsidRPr="00DC2FDC">
        <w:rPr>
          <w:rFonts w:ascii="Times New Roman" w:hAnsi="Times New Roman" w:cs="Times New Roman"/>
          <w:spacing w:val="-4"/>
          <w:sz w:val="22"/>
          <w:szCs w:val="22"/>
        </w:rPr>
        <w:t xml:space="preserve">. This method groups the debtors based on shared credit risk characteristics and past due status, taking into account historical credit loss data, adjusted for factors that are specific to the debtors and </w:t>
      </w:r>
      <w:r w:rsidRPr="005F1878">
        <w:rPr>
          <w:rFonts w:ascii="Times New Roman" w:hAnsi="Times New Roman" w:cs="Times New Roman"/>
          <w:spacing w:val="2"/>
          <w:sz w:val="22"/>
          <w:szCs w:val="22"/>
        </w:rPr>
        <w:t>an assessment of both current economic conditions and forward-looking general economic conditions at the reporting date.</w:t>
      </w:r>
    </w:p>
    <w:p w14:paraId="6DCFE771" w14:textId="77777777" w:rsidR="00DA0CCF" w:rsidRPr="007B11DE" w:rsidRDefault="00DA0CCF" w:rsidP="00EA78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2"/>
          <w:szCs w:val="12"/>
        </w:rPr>
      </w:pPr>
    </w:p>
    <w:p w14:paraId="34C372E6" w14:textId="6BB1B8BF"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Inventories</w:t>
      </w:r>
    </w:p>
    <w:p w14:paraId="491BC390"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0D9FA2E" w14:textId="50BA416C" w:rsidR="00661187" w:rsidRDefault="00661187"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Inventories are measured </w:t>
      </w:r>
      <w:r w:rsidR="00A47823" w:rsidRPr="00853892">
        <w:rPr>
          <w:rFonts w:ascii="Times New Roman" w:hAnsi="Times New Roman" w:cs="Times New Roman"/>
          <w:sz w:val="22"/>
          <w:szCs w:val="22"/>
        </w:rPr>
        <w:t>at the lower of cost and</w:t>
      </w:r>
      <w:r w:rsidRPr="00853892">
        <w:rPr>
          <w:rFonts w:ascii="Times New Roman" w:hAnsi="Times New Roman" w:cs="Times New Roman"/>
          <w:sz w:val="22"/>
          <w:szCs w:val="22"/>
        </w:rPr>
        <w:t xml:space="preserve"> net </w:t>
      </w:r>
      <w:proofErr w:type="spellStart"/>
      <w:r w:rsidRPr="00853892">
        <w:rPr>
          <w:rFonts w:ascii="Times New Roman" w:hAnsi="Times New Roman" w:cs="Times New Roman"/>
          <w:sz w:val="22"/>
          <w:szCs w:val="22"/>
        </w:rPr>
        <w:t>realisable</w:t>
      </w:r>
      <w:proofErr w:type="spellEnd"/>
      <w:r w:rsidRPr="00853892">
        <w:rPr>
          <w:rFonts w:ascii="Times New Roman" w:hAnsi="Times New Roman" w:cs="Times New Roman"/>
          <w:sz w:val="22"/>
          <w:szCs w:val="22"/>
        </w:rPr>
        <w:t xml:space="preserve"> value.</w:t>
      </w:r>
      <w:r w:rsidR="009B1578">
        <w:rPr>
          <w:rFonts w:ascii="Times New Roman" w:hAnsi="Times New Roman" w:cs="Times New Roman"/>
          <w:sz w:val="22"/>
          <w:szCs w:val="22"/>
        </w:rPr>
        <w:t xml:space="preserve"> </w:t>
      </w:r>
      <w:r w:rsidR="00390447">
        <w:rPr>
          <w:rFonts w:ascii="Times New Roman" w:hAnsi="Times New Roman" w:cs="Times New Roman"/>
          <w:sz w:val="22"/>
          <w:szCs w:val="22"/>
        </w:rPr>
        <w:t>C</w:t>
      </w:r>
      <w:r w:rsidR="00E4602A" w:rsidRPr="00E4602A">
        <w:rPr>
          <w:rFonts w:ascii="Times New Roman" w:hAnsi="Times New Roman" w:cs="Times New Roman"/>
          <w:sz w:val="22"/>
          <w:szCs w:val="22"/>
        </w:rPr>
        <w:t>ost is calculated using the weighted average cost</w:t>
      </w:r>
      <w:r w:rsidR="00390447">
        <w:rPr>
          <w:rFonts w:ascii="Times New Roman" w:hAnsi="Times New Roman" w:cs="Times New Roman"/>
          <w:sz w:val="22"/>
          <w:szCs w:val="22"/>
        </w:rPr>
        <w:t xml:space="preserve"> </w:t>
      </w:r>
      <w:r w:rsidR="00E4602A" w:rsidRPr="00E4602A">
        <w:rPr>
          <w:rFonts w:ascii="Times New Roman" w:hAnsi="Times New Roman" w:cs="Times New Roman"/>
          <w:sz w:val="22"/>
          <w:szCs w:val="22"/>
        </w:rPr>
        <w:t xml:space="preserve">principle. </w:t>
      </w:r>
      <w:r w:rsidR="006C136B" w:rsidRPr="006C136B">
        <w:rPr>
          <w:rFonts w:ascii="Times New Roman" w:hAnsi="Times New Roman" w:cs="Times New Roman"/>
          <w:sz w:val="22"/>
          <w:szCs w:val="22"/>
        </w:rPr>
        <w:t>In the case of manufactured inventories and work-in-progress, cost includes an appropriate share of production overheads based on normal operating capacity.</w:t>
      </w:r>
    </w:p>
    <w:p w14:paraId="055F9FD7" w14:textId="77777777" w:rsidR="001122D2" w:rsidRPr="007B11DE" w:rsidRDefault="001122D2"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083A883" w14:textId="311398A0" w:rsidR="001122D2" w:rsidRPr="00914712" w:rsidRDefault="006C136B" w:rsidP="004232A9">
      <w:pPr>
        <w:pStyle w:val="BodyText"/>
        <w:tabs>
          <w:tab w:val="left" w:pos="9810"/>
        </w:tabs>
        <w:spacing w:after="0"/>
        <w:ind w:left="567" w:right="198"/>
        <w:jc w:val="both"/>
        <w:rPr>
          <w:rFonts w:ascii="Times New Roman" w:hAnsi="Times New Roman" w:cs="Times New Roman"/>
          <w:spacing w:val="-5"/>
          <w:sz w:val="22"/>
          <w:szCs w:val="22"/>
        </w:rPr>
      </w:pPr>
      <w:r w:rsidRPr="00914712">
        <w:rPr>
          <w:rFonts w:ascii="Times New Roman" w:hAnsi="Times New Roman" w:cs="Times New Roman"/>
          <w:spacing w:val="-5"/>
          <w:sz w:val="22"/>
          <w:szCs w:val="22"/>
        </w:rPr>
        <w:t>A right to recover returned products is measured at the former carrying amount of the sold inventories less any expected costs to recover those products</w:t>
      </w:r>
      <w:r w:rsidR="00452978">
        <w:rPr>
          <w:rFonts w:ascii="Times New Roman" w:hAnsi="Times New Roman" w:cs="Times New Roman"/>
          <w:spacing w:val="-5"/>
          <w:sz w:val="22"/>
          <w:szCs w:val="22"/>
        </w:rPr>
        <w:t xml:space="preserve"> and any potential decre</w:t>
      </w:r>
      <w:r w:rsidR="007B2AF1">
        <w:rPr>
          <w:rFonts w:ascii="Times New Roman" w:hAnsi="Times New Roman" w:cs="Times New Roman"/>
          <w:spacing w:val="-5"/>
          <w:sz w:val="22"/>
          <w:szCs w:val="22"/>
        </w:rPr>
        <w:t>ases in value</w:t>
      </w:r>
      <w:r w:rsidRPr="00914712">
        <w:rPr>
          <w:rFonts w:ascii="Times New Roman" w:hAnsi="Times New Roman" w:cs="Times New Roman"/>
          <w:spacing w:val="-5"/>
          <w:sz w:val="22"/>
          <w:szCs w:val="22"/>
        </w:rPr>
        <w:t>. The right to recover returned products is reassessed at each reporting date and the Group</w:t>
      </w:r>
      <w:r w:rsidRPr="00914712">
        <w:rPr>
          <w:rFonts w:ascii="Times New Roman" w:hAnsi="Times New Roman" w:cstheme="minorBidi" w:hint="cs"/>
          <w:spacing w:val="-5"/>
          <w:sz w:val="22"/>
          <w:szCs w:val="22"/>
          <w:cs/>
        </w:rPr>
        <w:t xml:space="preserve"> </w:t>
      </w:r>
      <w:r w:rsidRPr="00914712">
        <w:rPr>
          <w:rFonts w:ascii="Times New Roman" w:hAnsi="Times New Roman" w:cs="Times New Roman"/>
          <w:spacing w:val="-5"/>
          <w:sz w:val="22"/>
          <w:szCs w:val="22"/>
        </w:rPr>
        <w:t xml:space="preserve">makes a corresponding change to the amount of cost of sales </w:t>
      </w:r>
      <w:proofErr w:type="spellStart"/>
      <w:r w:rsidRPr="00914712">
        <w:rPr>
          <w:rFonts w:ascii="Times New Roman" w:hAnsi="Times New Roman" w:cs="Times New Roman"/>
          <w:spacing w:val="-5"/>
          <w:sz w:val="22"/>
          <w:szCs w:val="22"/>
        </w:rPr>
        <w:t>recognised</w:t>
      </w:r>
      <w:proofErr w:type="spellEnd"/>
      <w:r w:rsidRPr="00914712">
        <w:rPr>
          <w:rFonts w:ascii="Times New Roman" w:hAnsi="Times New Roman" w:cs="Times New Roman"/>
          <w:spacing w:val="-5"/>
          <w:sz w:val="22"/>
          <w:szCs w:val="22"/>
        </w:rPr>
        <w:t>.</w:t>
      </w:r>
    </w:p>
    <w:p w14:paraId="2E23A3C5" w14:textId="77777777" w:rsidR="00C31CC6" w:rsidRPr="00914712" w:rsidRDefault="00C31CC6" w:rsidP="001122D2">
      <w:pPr>
        <w:pStyle w:val="BodyText"/>
        <w:spacing w:after="0"/>
        <w:ind w:left="567"/>
        <w:jc w:val="both"/>
        <w:rPr>
          <w:rFonts w:ascii="Times New Roman" w:hAnsi="Times New Roman" w:cs="Times New Roman"/>
          <w:spacing w:val="-5"/>
          <w:sz w:val="22"/>
          <w:szCs w:val="22"/>
        </w:rPr>
      </w:pPr>
    </w:p>
    <w:p w14:paraId="6EE6AEB2" w14:textId="77777777" w:rsidR="003553B0" w:rsidRPr="00853892" w:rsidRDefault="003553B0"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Investment properties</w:t>
      </w:r>
    </w:p>
    <w:p w14:paraId="22C8DCCD" w14:textId="77777777" w:rsidR="003553B0" w:rsidRPr="00853892" w:rsidRDefault="003553B0" w:rsidP="003553B0">
      <w:pPr>
        <w:rPr>
          <w:rFonts w:ascii="Times New Roman" w:hAnsi="Times New Roman" w:cs="Times New Roman"/>
        </w:rPr>
      </w:pPr>
    </w:p>
    <w:p w14:paraId="4DBB87D8" w14:textId="053EAF32" w:rsidR="003553B0" w:rsidRPr="00515ABA" w:rsidRDefault="003553B0" w:rsidP="00CD3078">
      <w:pPr>
        <w:pStyle w:val="BodyText"/>
        <w:spacing w:after="0"/>
        <w:ind w:left="567" w:right="198"/>
        <w:jc w:val="both"/>
        <w:rPr>
          <w:rFonts w:ascii="Times New Roman" w:hAnsi="Times New Roman" w:cs="Times New Roman"/>
          <w:sz w:val="22"/>
          <w:szCs w:val="22"/>
        </w:rPr>
      </w:pPr>
      <w:r w:rsidRPr="00853892">
        <w:rPr>
          <w:rFonts w:ascii="Times New Roman" w:hAnsi="Times New Roman" w:cs="Times New Roman"/>
          <w:sz w:val="22"/>
          <w:szCs w:val="22"/>
        </w:rPr>
        <w:t>Investment properties are measured at cost less accumulated depreciation and impairment losses.</w:t>
      </w:r>
      <w:r w:rsidR="00E4602A">
        <w:rPr>
          <w:rFonts w:ascii="Times New Roman" w:hAnsi="Times New Roman" w:cs="Times New Roman"/>
          <w:sz w:val="22"/>
          <w:szCs w:val="22"/>
        </w:rPr>
        <w:t xml:space="preserve"> </w:t>
      </w:r>
    </w:p>
    <w:p w14:paraId="1017A329" w14:textId="77777777" w:rsidR="000C0839" w:rsidRDefault="000C0839" w:rsidP="003553B0">
      <w:pPr>
        <w:pStyle w:val="BodyText"/>
        <w:spacing w:after="0"/>
        <w:ind w:left="567"/>
        <w:jc w:val="both"/>
        <w:rPr>
          <w:rFonts w:ascii="Times New Roman" w:hAnsi="Times New Roman" w:cs="Times New Roman"/>
          <w:spacing w:val="-8"/>
          <w:sz w:val="22"/>
          <w:szCs w:val="22"/>
        </w:rPr>
      </w:pPr>
    </w:p>
    <w:p w14:paraId="66E553F9" w14:textId="12B04A1B" w:rsidR="0078076E" w:rsidRPr="004D5CE5" w:rsidRDefault="000C0839" w:rsidP="003553B0">
      <w:pPr>
        <w:pStyle w:val="BodyText"/>
        <w:spacing w:after="0"/>
        <w:ind w:left="567"/>
        <w:jc w:val="both"/>
        <w:rPr>
          <w:rFonts w:ascii="Times New Roman" w:hAnsi="Times New Roman" w:cs="Times New Roman"/>
          <w:sz w:val="22"/>
          <w:szCs w:val="22"/>
        </w:rPr>
      </w:pPr>
      <w:r w:rsidRPr="004D5CE5">
        <w:rPr>
          <w:rFonts w:ascii="Times New Roman" w:hAnsi="Times New Roman" w:cs="Times New Roman"/>
          <w:sz w:val="22"/>
          <w:szCs w:val="22"/>
        </w:rPr>
        <w:t>No depreciation is charged on freehold land.</w:t>
      </w:r>
    </w:p>
    <w:p w14:paraId="71CC6B74" w14:textId="77777777" w:rsidR="000C0839" w:rsidRDefault="000C0839" w:rsidP="00CD3078">
      <w:pPr>
        <w:pStyle w:val="BodyText"/>
        <w:spacing w:after="0"/>
        <w:ind w:left="567" w:right="198"/>
        <w:jc w:val="both"/>
        <w:rPr>
          <w:rFonts w:ascii="Times New Roman" w:hAnsi="Times New Roman" w:cs="Times New Roman"/>
          <w:sz w:val="22"/>
          <w:szCs w:val="22"/>
        </w:rPr>
      </w:pPr>
    </w:p>
    <w:p w14:paraId="788B8C9C" w14:textId="75DB1BF5" w:rsidR="0078076E" w:rsidRPr="00B02CE6" w:rsidRDefault="00F537A0" w:rsidP="00CD3078">
      <w:pPr>
        <w:pStyle w:val="BodyText"/>
        <w:spacing w:after="0"/>
        <w:ind w:left="567" w:right="198"/>
        <w:jc w:val="both"/>
        <w:rPr>
          <w:rFonts w:ascii="Times New Roman" w:hAnsi="Times New Roman" w:cs="Times New Roman"/>
          <w:sz w:val="22"/>
          <w:szCs w:val="22"/>
        </w:rPr>
      </w:pPr>
      <w:r w:rsidRPr="00B02CE6">
        <w:rPr>
          <w:rFonts w:ascii="Times New Roman" w:hAnsi="Times New Roman" w:cs="Times New Roman"/>
          <w:sz w:val="22"/>
          <w:szCs w:val="22"/>
        </w:rPr>
        <w:t>Differences between</w:t>
      </w:r>
      <w:r w:rsidR="0078076E" w:rsidRPr="00B02CE6">
        <w:rPr>
          <w:rFonts w:ascii="Times New Roman" w:hAnsi="Times New Roman" w:cs="Times New Roman"/>
          <w:sz w:val="22"/>
          <w:szCs w:val="22"/>
        </w:rPr>
        <w:t xml:space="preserve"> the proceeds from disposal</w:t>
      </w:r>
      <w:r w:rsidRPr="00B02CE6">
        <w:rPr>
          <w:rFonts w:ascii="Times New Roman" w:hAnsi="Times New Roman" w:cs="Times New Roman"/>
          <w:sz w:val="22"/>
          <w:szCs w:val="22"/>
        </w:rPr>
        <w:t xml:space="preserve"> and</w:t>
      </w:r>
      <w:r w:rsidR="0078076E" w:rsidRPr="00B02CE6">
        <w:rPr>
          <w:rFonts w:ascii="Times New Roman" w:hAnsi="Times New Roman" w:cs="Times New Roman"/>
          <w:sz w:val="22"/>
          <w:szCs w:val="22"/>
        </w:rPr>
        <w:t xml:space="preserve"> the carrying amount of investment property</w:t>
      </w:r>
      <w:r w:rsidR="00CC5243" w:rsidRPr="00B02CE6">
        <w:rPr>
          <w:rFonts w:ascii="Times New Roman" w:hAnsi="Times New Roman" w:cs="Times New Roman"/>
          <w:sz w:val="22"/>
          <w:szCs w:val="22"/>
        </w:rPr>
        <w:t xml:space="preserve"> </w:t>
      </w:r>
      <w:r w:rsidR="0078076E" w:rsidRPr="00B02CE6">
        <w:rPr>
          <w:rFonts w:ascii="Times New Roman" w:hAnsi="Times New Roman" w:cs="Times New Roman"/>
          <w:sz w:val="22"/>
          <w:szCs w:val="22"/>
        </w:rPr>
        <w:t xml:space="preserve">are </w:t>
      </w:r>
      <w:proofErr w:type="spellStart"/>
      <w:r w:rsidR="0078076E" w:rsidRPr="00B02CE6">
        <w:rPr>
          <w:rFonts w:ascii="Times New Roman" w:hAnsi="Times New Roman" w:cs="Times New Roman"/>
          <w:sz w:val="22"/>
          <w:szCs w:val="22"/>
        </w:rPr>
        <w:t>recognised</w:t>
      </w:r>
      <w:proofErr w:type="spellEnd"/>
      <w:r w:rsidR="0078076E" w:rsidRPr="00B02CE6">
        <w:rPr>
          <w:rFonts w:ascii="Times New Roman" w:hAnsi="Times New Roman" w:cs="Times New Roman"/>
          <w:sz w:val="22"/>
          <w:szCs w:val="22"/>
        </w:rPr>
        <w:t xml:space="preserve"> in profit or loss.</w:t>
      </w:r>
    </w:p>
    <w:p w14:paraId="51C9A427" w14:textId="77777777" w:rsidR="002428B2" w:rsidRPr="00515ABA" w:rsidRDefault="002428B2" w:rsidP="003553B0">
      <w:pPr>
        <w:pStyle w:val="BodyText"/>
        <w:spacing w:after="0"/>
        <w:ind w:left="567"/>
        <w:jc w:val="both"/>
        <w:rPr>
          <w:rFonts w:ascii="Times New Roman" w:hAnsi="Times New Roman" w:cs="Times New Roman"/>
          <w:sz w:val="22"/>
          <w:szCs w:val="22"/>
        </w:rPr>
      </w:pPr>
    </w:p>
    <w:p w14:paraId="65A11527" w14:textId="77777777" w:rsidR="00661187" w:rsidRPr="00515ABA"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cs/>
        </w:rPr>
      </w:pPr>
      <w:r w:rsidRPr="00515ABA">
        <w:rPr>
          <w:rFonts w:ascii="Times New Roman" w:hAnsi="Times New Roman" w:cs="Times New Roman"/>
          <w:i/>
          <w:iCs/>
          <w:sz w:val="22"/>
          <w:szCs w:val="22"/>
        </w:rPr>
        <w:t xml:space="preserve">Property, </w:t>
      </w:r>
      <w:r w:rsidRPr="00515ABA">
        <w:rPr>
          <w:rFonts w:ascii="Times New Roman" w:hAnsi="Times New Roman" w:cs="Times New Roman"/>
          <w:i/>
          <w:iCs/>
          <w:sz w:val="22"/>
          <w:szCs w:val="22"/>
          <w:lang w:val="en-GB" w:bidi="ar-SA"/>
        </w:rPr>
        <w:t>plant</w:t>
      </w:r>
      <w:r w:rsidRPr="00515ABA">
        <w:rPr>
          <w:rFonts w:ascii="Times New Roman" w:hAnsi="Times New Roman" w:cs="Times New Roman"/>
          <w:i/>
          <w:iCs/>
          <w:sz w:val="22"/>
          <w:szCs w:val="22"/>
        </w:rPr>
        <w:t xml:space="preserve"> and equipment</w:t>
      </w:r>
    </w:p>
    <w:p w14:paraId="6FB56643" w14:textId="77777777" w:rsidR="00661187" w:rsidRPr="00BE1D2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cs/>
          <w:lang w:val="en-GB"/>
        </w:rPr>
      </w:pPr>
    </w:p>
    <w:p w14:paraId="01E7D1F3" w14:textId="77777777" w:rsidR="00BC290C" w:rsidRPr="00A223A3" w:rsidRDefault="00661187" w:rsidP="002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45"/>
        <w:jc w:val="both"/>
        <w:rPr>
          <w:rFonts w:ascii="Times New Roman" w:hAnsi="Times New Roman" w:cs="Times New Roman"/>
          <w:spacing w:val="-4"/>
          <w:sz w:val="22"/>
          <w:szCs w:val="22"/>
        </w:rPr>
      </w:pPr>
      <w:r w:rsidRPr="00A223A3">
        <w:rPr>
          <w:rFonts w:ascii="Times New Roman" w:hAnsi="Times New Roman" w:cs="Times New Roman"/>
          <w:spacing w:val="-4"/>
          <w:sz w:val="22"/>
          <w:szCs w:val="22"/>
        </w:rPr>
        <w:t xml:space="preserve">Property, plant and equipment are </w:t>
      </w:r>
      <w:r w:rsidR="004070F1" w:rsidRPr="00A223A3">
        <w:rPr>
          <w:rFonts w:ascii="Times New Roman" w:hAnsi="Times New Roman" w:cs="Times New Roman"/>
          <w:spacing w:val="-4"/>
          <w:sz w:val="22"/>
          <w:szCs w:val="22"/>
        </w:rPr>
        <w:t xml:space="preserve">measured </w:t>
      </w:r>
      <w:r w:rsidRPr="00A223A3">
        <w:rPr>
          <w:rFonts w:ascii="Times New Roman" w:hAnsi="Times New Roman" w:cs="Times New Roman"/>
          <w:spacing w:val="-4"/>
          <w:sz w:val="22"/>
          <w:szCs w:val="22"/>
        </w:rPr>
        <w:t>at cost less accumulated depreciation and impairment losses.</w:t>
      </w:r>
    </w:p>
    <w:p w14:paraId="1080C118" w14:textId="7977BF03" w:rsidR="00661187" w:rsidRPr="00C058B8" w:rsidRDefault="00661187" w:rsidP="006A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058B8">
        <w:rPr>
          <w:rFonts w:ascii="Times New Roman" w:hAnsi="Times New Roman" w:cs="Times New Roman"/>
          <w:sz w:val="22"/>
          <w:szCs w:val="22"/>
        </w:rPr>
        <w:t xml:space="preserve"> </w:t>
      </w:r>
    </w:p>
    <w:p w14:paraId="367C6274" w14:textId="69262239" w:rsidR="00661187" w:rsidRPr="008A21E4" w:rsidRDefault="006C136B" w:rsidP="00C55F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 w:val="left" w:pos="9540"/>
          <w:tab w:val="left" w:pos="9720"/>
        </w:tabs>
        <w:spacing w:after="0"/>
        <w:ind w:left="547" w:right="198"/>
        <w:jc w:val="both"/>
        <w:rPr>
          <w:rFonts w:ascii="Times New Roman" w:hAnsi="Times New Roman"/>
          <w:sz w:val="22"/>
          <w:szCs w:val="28"/>
        </w:rPr>
      </w:pPr>
      <w:r w:rsidRPr="006C136B">
        <w:rPr>
          <w:rFonts w:ascii="Times New Roman" w:hAnsi="Times New Roman" w:cs="Times New Roman"/>
          <w:sz w:val="22"/>
          <w:szCs w:val="22"/>
        </w:rPr>
        <w:t xml:space="preserve">Cost includes </w:t>
      </w:r>
      <w:proofErr w:type="spellStart"/>
      <w:r w:rsidRPr="006C136B">
        <w:rPr>
          <w:rFonts w:ascii="Times New Roman" w:hAnsi="Times New Roman" w:cs="Times New Roman"/>
          <w:sz w:val="22"/>
          <w:szCs w:val="22"/>
        </w:rPr>
        <w:t>capitalised</w:t>
      </w:r>
      <w:proofErr w:type="spellEnd"/>
      <w:r w:rsidRPr="006C136B">
        <w:rPr>
          <w:rFonts w:ascii="Times New Roman" w:hAnsi="Times New Roman" w:cs="Times New Roman"/>
          <w:sz w:val="22"/>
          <w:szCs w:val="22"/>
        </w:rPr>
        <w:t xml:space="preserve"> borrowing costs, and the costs of dismantling and removing the items and restoring the site on which they are located</w:t>
      </w:r>
      <w:r w:rsidR="008A21E4">
        <w:rPr>
          <w:rFonts w:ascii="Times New Roman" w:hAnsi="Times New Roman"/>
          <w:sz w:val="22"/>
          <w:szCs w:val="28"/>
        </w:rPr>
        <w:t>.</w:t>
      </w:r>
    </w:p>
    <w:p w14:paraId="5CD9C079" w14:textId="77777777" w:rsidR="00F206EA" w:rsidRPr="00C058B8" w:rsidRDefault="00F206EA" w:rsidP="00A914FB">
      <w:pPr>
        <w:pStyle w:val="AccPolicysubhead"/>
      </w:pPr>
    </w:p>
    <w:p w14:paraId="44ED974F" w14:textId="723F2FC9" w:rsidR="00661187" w:rsidRPr="00C058B8" w:rsidRDefault="00EF5506"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after="0"/>
        <w:ind w:left="547" w:right="198"/>
        <w:jc w:val="thaiDistribute"/>
        <w:rPr>
          <w:rFonts w:ascii="Times New Roman" w:hAnsi="Times New Roman" w:cs="Times New Roman"/>
          <w:sz w:val="22"/>
          <w:szCs w:val="22"/>
        </w:rPr>
      </w:pPr>
      <w:r>
        <w:rPr>
          <w:rFonts w:ascii="Times New Roman" w:hAnsi="Times New Roman" w:cs="Times New Roman"/>
          <w:sz w:val="22"/>
          <w:szCs w:val="22"/>
        </w:rPr>
        <w:t>Differences between</w:t>
      </w:r>
      <w:r w:rsidR="00661187" w:rsidRPr="00C058B8">
        <w:rPr>
          <w:rFonts w:ascii="Times New Roman" w:hAnsi="Times New Roman" w:cs="Times New Roman"/>
          <w:sz w:val="22"/>
          <w:szCs w:val="22"/>
        </w:rPr>
        <w:t xml:space="preserve"> the proceeds from disposal</w:t>
      </w:r>
      <w:r w:rsidR="00661187" w:rsidRPr="00C058B8">
        <w:rPr>
          <w:rFonts w:ascii="Times New Roman" w:hAnsi="Times New Roman" w:cs="Times New Roman"/>
          <w:i/>
          <w:iCs/>
          <w:sz w:val="22"/>
          <w:szCs w:val="22"/>
        </w:rPr>
        <w:t xml:space="preserve"> </w:t>
      </w:r>
      <w:r w:rsidR="00363C12">
        <w:rPr>
          <w:rFonts w:ascii="Times New Roman" w:hAnsi="Times New Roman" w:cs="Times New Roman"/>
          <w:sz w:val="22"/>
          <w:szCs w:val="22"/>
        </w:rPr>
        <w:t>and</w:t>
      </w:r>
      <w:r w:rsidR="00661187" w:rsidRPr="00C058B8">
        <w:rPr>
          <w:rFonts w:ascii="Times New Roman" w:hAnsi="Times New Roman" w:cs="Times New Roman"/>
          <w:sz w:val="22"/>
          <w:szCs w:val="22"/>
        </w:rPr>
        <w:t xml:space="preserve"> the carrying amount of property, plant and equipment are </w:t>
      </w:r>
      <w:proofErr w:type="spellStart"/>
      <w:r w:rsidR="00661187" w:rsidRPr="00C058B8">
        <w:rPr>
          <w:rFonts w:ascii="Times New Roman" w:hAnsi="Times New Roman" w:cs="Times New Roman"/>
          <w:sz w:val="22"/>
          <w:szCs w:val="22"/>
        </w:rPr>
        <w:t>recognised</w:t>
      </w:r>
      <w:proofErr w:type="spellEnd"/>
      <w:r w:rsidR="00661187" w:rsidRPr="00C058B8">
        <w:rPr>
          <w:rFonts w:ascii="Times New Roman" w:hAnsi="Times New Roman" w:cs="Times New Roman"/>
          <w:sz w:val="22"/>
          <w:szCs w:val="22"/>
        </w:rPr>
        <w:t xml:space="preserve"> in profit or loss. </w:t>
      </w:r>
    </w:p>
    <w:p w14:paraId="69D28AC9" w14:textId="77777777" w:rsidR="007B11DE" w:rsidRPr="00BE1D28" w:rsidRDefault="007B11D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bCs/>
          <w:sz w:val="12"/>
          <w:szCs w:val="12"/>
          <w:lang w:eastAsia="en-GB"/>
        </w:rPr>
      </w:pPr>
    </w:p>
    <w:p w14:paraId="018DDEB4" w14:textId="129AE7A1" w:rsidR="00661187" w:rsidRPr="00C058B8"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sz w:val="22"/>
          <w:szCs w:val="22"/>
        </w:rPr>
      </w:pPr>
      <w:r w:rsidRPr="00C058B8">
        <w:rPr>
          <w:rFonts w:ascii="Times New Roman" w:hAnsi="Times New Roman" w:cs="Times New Roman"/>
          <w:i/>
          <w:iCs/>
          <w:sz w:val="22"/>
          <w:szCs w:val="22"/>
        </w:rPr>
        <w:t>Subsequent costs</w:t>
      </w:r>
    </w:p>
    <w:p w14:paraId="3AA5472E" w14:textId="77777777" w:rsidR="00661187" w:rsidRPr="00C058B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70EC4826" w14:textId="0DDB34B3" w:rsidR="008C24CA" w:rsidRPr="008B3A5C" w:rsidRDefault="00661187" w:rsidP="008B3A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 w:val="left" w:pos="9540"/>
          <w:tab w:val="left" w:pos="9720"/>
        </w:tabs>
        <w:spacing w:after="0"/>
        <w:ind w:left="547" w:right="198"/>
        <w:jc w:val="both"/>
        <w:rPr>
          <w:rFonts w:ascii="Times New Roman" w:hAnsi="Times New Roman" w:cs="Times New Roman"/>
          <w:spacing w:val="-2"/>
          <w:sz w:val="22"/>
          <w:szCs w:val="22"/>
          <w:lang w:eastAsia="en-GB"/>
        </w:rPr>
      </w:pPr>
      <w:r w:rsidRPr="00511866">
        <w:rPr>
          <w:rFonts w:ascii="Times New Roman" w:hAnsi="Times New Roman" w:cs="Times New Roman"/>
          <w:spacing w:val="-4"/>
          <w:sz w:val="22"/>
          <w:szCs w:val="22"/>
        </w:rPr>
        <w:t xml:space="preserve">The cost of replacing a part of an item of property, plant and equipment is </w:t>
      </w:r>
      <w:proofErr w:type="spellStart"/>
      <w:r w:rsidRPr="00511866">
        <w:rPr>
          <w:rFonts w:ascii="Times New Roman" w:hAnsi="Times New Roman" w:cs="Times New Roman"/>
          <w:spacing w:val="-4"/>
          <w:sz w:val="22"/>
          <w:szCs w:val="22"/>
        </w:rPr>
        <w:t>recognised</w:t>
      </w:r>
      <w:proofErr w:type="spellEnd"/>
      <w:r w:rsidRPr="00511866">
        <w:rPr>
          <w:rFonts w:ascii="Times New Roman" w:hAnsi="Times New Roman" w:cs="Times New Roman"/>
          <w:spacing w:val="-4"/>
          <w:sz w:val="22"/>
          <w:szCs w:val="22"/>
        </w:rPr>
        <w:t xml:space="preserve"> in the carrying amount of the item </w:t>
      </w:r>
      <w:r w:rsidR="00EF0DCA" w:rsidRPr="00511866">
        <w:rPr>
          <w:rFonts w:ascii="Times New Roman" w:hAnsi="Times New Roman"/>
          <w:spacing w:val="-4"/>
          <w:sz w:val="22"/>
          <w:szCs w:val="28"/>
        </w:rPr>
        <w:t>when</w:t>
      </w:r>
      <w:r w:rsidRPr="00511866">
        <w:rPr>
          <w:rFonts w:ascii="Times New Roman" w:hAnsi="Times New Roman" w:cs="Times New Roman"/>
          <w:spacing w:val="-4"/>
          <w:sz w:val="22"/>
          <w:szCs w:val="22"/>
        </w:rPr>
        <w:t xml:space="preserve"> future economic benefits embodied within the part will flow to the Group, and its cost can be measured reliably. The carrying amount of the replaced part is </w:t>
      </w:r>
      <w:proofErr w:type="spellStart"/>
      <w:r w:rsidRPr="00511866">
        <w:rPr>
          <w:rFonts w:ascii="Times New Roman" w:hAnsi="Times New Roman" w:cs="Times New Roman"/>
          <w:spacing w:val="-4"/>
          <w:sz w:val="22"/>
          <w:szCs w:val="22"/>
        </w:rPr>
        <w:t>derecognised</w:t>
      </w:r>
      <w:proofErr w:type="spellEnd"/>
      <w:r w:rsidRPr="00511866">
        <w:rPr>
          <w:rFonts w:ascii="Times New Roman" w:hAnsi="Times New Roman" w:cs="Times New Roman"/>
          <w:spacing w:val="-4"/>
          <w:sz w:val="22"/>
          <w:szCs w:val="22"/>
        </w:rPr>
        <w:t xml:space="preserve">. The costs of the day-to-day servicing of property, plant and equipment are </w:t>
      </w:r>
      <w:proofErr w:type="spellStart"/>
      <w:r w:rsidRPr="00511866">
        <w:rPr>
          <w:rFonts w:ascii="Times New Roman" w:hAnsi="Times New Roman" w:cs="Times New Roman"/>
          <w:spacing w:val="-4"/>
          <w:sz w:val="22"/>
          <w:szCs w:val="22"/>
        </w:rPr>
        <w:t>recognised</w:t>
      </w:r>
      <w:proofErr w:type="spellEnd"/>
      <w:r w:rsidRPr="00511866">
        <w:rPr>
          <w:rFonts w:ascii="Times New Roman" w:hAnsi="Times New Roman" w:cs="Times New Roman"/>
          <w:spacing w:val="-4"/>
          <w:sz w:val="22"/>
          <w:szCs w:val="22"/>
        </w:rPr>
        <w:t xml:space="preserve"> in profit or loss as incurred</w:t>
      </w:r>
      <w:r w:rsidRPr="00262AC6">
        <w:rPr>
          <w:rFonts w:ascii="Times New Roman" w:hAnsi="Times New Roman" w:cs="Times New Roman"/>
          <w:spacing w:val="-2"/>
          <w:sz w:val="22"/>
          <w:szCs w:val="22"/>
        </w:rPr>
        <w:t>.</w:t>
      </w:r>
    </w:p>
    <w:p w14:paraId="12E5654F" w14:textId="77777777" w:rsidR="00F86FB2" w:rsidRDefault="00F86FB2" w:rsidP="00814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p>
    <w:p w14:paraId="585636AB" w14:textId="55D7E6D8"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i/>
          <w:iCs/>
          <w:sz w:val="22"/>
          <w:szCs w:val="22"/>
        </w:rPr>
        <w:t>Depreciation</w:t>
      </w:r>
      <w:r w:rsidRPr="00853892">
        <w:rPr>
          <w:rFonts w:ascii="Times New Roman" w:hAnsi="Times New Roman" w:cs="Times New Roman"/>
          <w:sz w:val="22"/>
          <w:szCs w:val="22"/>
        </w:rPr>
        <w:t xml:space="preserve"> </w:t>
      </w:r>
    </w:p>
    <w:p w14:paraId="7E7C1363" w14:textId="75EADA17" w:rsidR="00661187" w:rsidRPr="005A6DF5"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14:paraId="0FE00D39" w14:textId="5FE91A24" w:rsidR="000D4DC8" w:rsidRPr="00C31CC6" w:rsidRDefault="00363C12" w:rsidP="00071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spacing w:after="0"/>
        <w:ind w:left="547" w:right="198"/>
        <w:jc w:val="both"/>
        <w:rPr>
          <w:rFonts w:ascii="Times New Roman" w:hAnsi="Times New Roman" w:cs="Times New Roman"/>
          <w:sz w:val="22"/>
          <w:szCs w:val="22"/>
        </w:rPr>
      </w:pPr>
      <w:r w:rsidRPr="00C31CC6">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C31CC6">
        <w:rPr>
          <w:rFonts w:ascii="Times New Roman" w:hAnsi="Times New Roman" w:cs="Times New Roman"/>
          <w:sz w:val="22"/>
          <w:szCs w:val="22"/>
        </w:rPr>
        <w:t>recognised</w:t>
      </w:r>
      <w:proofErr w:type="spellEnd"/>
      <w:r w:rsidRPr="00C31CC6">
        <w:rPr>
          <w:rFonts w:ascii="Times New Roman" w:hAnsi="Times New Roman" w:cs="Times New Roman"/>
          <w:sz w:val="22"/>
          <w:szCs w:val="22"/>
        </w:rPr>
        <w:t xml:space="preserve"> in profit or loss. No depreciation is provided on freehold land and assets under construction.</w:t>
      </w:r>
    </w:p>
    <w:p w14:paraId="73C6FBC4" w14:textId="77777777" w:rsidR="00A603A1" w:rsidRDefault="00A603A1"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FE7A6FB" w14:textId="0D1B84EC" w:rsidR="004A55FA" w:rsidRPr="00853892" w:rsidRDefault="00661187"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sz w:val="22"/>
          <w:szCs w:val="22"/>
        </w:rPr>
        <w:t>The estimated useful lives are as follows:</w:t>
      </w:r>
    </w:p>
    <w:p w14:paraId="34FDD0CA" w14:textId="77777777" w:rsidR="005A110A" w:rsidRPr="00102488" w:rsidRDefault="005A110A"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2"/>
          <w:szCs w:val="12"/>
        </w:rPr>
      </w:pPr>
    </w:p>
    <w:tbl>
      <w:tblPr>
        <w:tblW w:w="7632" w:type="dxa"/>
        <w:tblInd w:w="1008" w:type="dxa"/>
        <w:tblLayout w:type="fixed"/>
        <w:tblLook w:val="0000" w:firstRow="0" w:lastRow="0" w:firstColumn="0" w:lastColumn="0" w:noHBand="0" w:noVBand="0"/>
      </w:tblPr>
      <w:tblGrid>
        <w:gridCol w:w="5400"/>
        <w:gridCol w:w="1170"/>
        <w:gridCol w:w="1062"/>
      </w:tblGrid>
      <w:tr w:rsidR="00661187" w:rsidRPr="00853892" w14:paraId="422BA787" w14:textId="77777777" w:rsidTr="004232A9">
        <w:tc>
          <w:tcPr>
            <w:tcW w:w="5400" w:type="dxa"/>
          </w:tcPr>
          <w:p w14:paraId="083F948D" w14:textId="77777777" w:rsidR="00661187" w:rsidRPr="00853892" w:rsidRDefault="008B088E"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w:t>
            </w:r>
            <w:r w:rsidR="00661187" w:rsidRPr="00853892">
              <w:rPr>
                <w:rFonts w:ascii="Times New Roman" w:hAnsi="Times New Roman" w:cs="Times New Roman"/>
                <w:sz w:val="22"/>
                <w:szCs w:val="22"/>
              </w:rPr>
              <w:t>and improvements</w:t>
            </w:r>
          </w:p>
        </w:tc>
        <w:tc>
          <w:tcPr>
            <w:tcW w:w="1170" w:type="dxa"/>
            <w:vAlign w:val="bottom"/>
          </w:tcPr>
          <w:p w14:paraId="0A329D6C"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vAlign w:val="bottom"/>
          </w:tcPr>
          <w:p w14:paraId="52CDF48D"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09EFAB76" w14:textId="77777777" w:rsidTr="004232A9">
        <w:tc>
          <w:tcPr>
            <w:tcW w:w="5400" w:type="dxa"/>
          </w:tcPr>
          <w:p w14:paraId="1FC6CBD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Building</w:t>
            </w:r>
          </w:p>
        </w:tc>
        <w:tc>
          <w:tcPr>
            <w:tcW w:w="1170" w:type="dxa"/>
          </w:tcPr>
          <w:p w14:paraId="2887FE15" w14:textId="77777777" w:rsidR="00661187" w:rsidRPr="00853892" w:rsidRDefault="00A8017A" w:rsidP="00EE3F42">
            <w:pPr>
              <w:pStyle w:val="e"/>
              <w:tabs>
                <w:tab w:val="left" w:pos="928"/>
              </w:tabs>
              <w:spacing w:line="240" w:lineRule="exact"/>
              <w:jc w:val="right"/>
              <w:rPr>
                <w:rFonts w:ascii="Times New Roman" w:hAnsi="Times New Roman"/>
                <w:sz w:val="22"/>
                <w:szCs w:val="22"/>
              </w:rPr>
            </w:pPr>
            <w:r w:rsidRPr="00853892">
              <w:rPr>
                <w:rFonts w:ascii="Times New Roman" w:hAnsi="Times New Roman"/>
                <w:sz w:val="22"/>
                <w:szCs w:val="22"/>
              </w:rPr>
              <w:t xml:space="preserve">10 - </w:t>
            </w:r>
            <w:r w:rsidR="00661187" w:rsidRPr="00853892">
              <w:rPr>
                <w:rFonts w:ascii="Times New Roman" w:hAnsi="Times New Roman"/>
                <w:sz w:val="22"/>
                <w:szCs w:val="22"/>
              </w:rPr>
              <w:t xml:space="preserve">20  </w:t>
            </w:r>
          </w:p>
        </w:tc>
        <w:tc>
          <w:tcPr>
            <w:tcW w:w="1062" w:type="dxa"/>
          </w:tcPr>
          <w:p w14:paraId="042B3DD4"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5740BCA4" w14:textId="77777777" w:rsidTr="004232A9">
        <w:tc>
          <w:tcPr>
            <w:tcW w:w="5400" w:type="dxa"/>
          </w:tcPr>
          <w:p w14:paraId="4A917F3F" w14:textId="77777777" w:rsidR="00661187" w:rsidRPr="00853892" w:rsidRDefault="00661187" w:rsidP="006F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5" w:firstLine="25"/>
              <w:rPr>
                <w:rFonts w:ascii="Times New Roman" w:hAnsi="Times New Roman" w:cs="Times New Roman"/>
                <w:sz w:val="22"/>
                <w:szCs w:val="22"/>
              </w:rPr>
            </w:pPr>
            <w:r w:rsidRPr="00853892">
              <w:rPr>
                <w:rFonts w:ascii="Times New Roman" w:hAnsi="Times New Roman" w:cs="Times New Roman"/>
                <w:sz w:val="22"/>
                <w:szCs w:val="22"/>
              </w:rPr>
              <w:t>Building improvements</w:t>
            </w:r>
          </w:p>
        </w:tc>
        <w:tc>
          <w:tcPr>
            <w:tcW w:w="1170" w:type="dxa"/>
          </w:tcPr>
          <w:p w14:paraId="4ACB6243" w14:textId="77777777" w:rsidR="00661187" w:rsidRPr="00853892" w:rsidRDefault="00661187"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10</w:t>
            </w:r>
          </w:p>
        </w:tc>
        <w:tc>
          <w:tcPr>
            <w:tcW w:w="1062" w:type="dxa"/>
          </w:tcPr>
          <w:p w14:paraId="77857E07"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6D1307C6" w14:textId="77777777" w:rsidTr="004232A9">
        <w:tc>
          <w:tcPr>
            <w:tcW w:w="5400" w:type="dxa"/>
          </w:tcPr>
          <w:p w14:paraId="6991C135"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Leasehold improvements</w:t>
            </w:r>
          </w:p>
        </w:tc>
        <w:tc>
          <w:tcPr>
            <w:tcW w:w="1170" w:type="dxa"/>
          </w:tcPr>
          <w:p w14:paraId="17AE0219" w14:textId="7AC5EC85" w:rsidR="00661187" w:rsidRPr="00853892" w:rsidRDefault="001612A1" w:rsidP="0041761D">
            <w:pPr>
              <w:pStyle w:val="e"/>
              <w:tabs>
                <w:tab w:val="clear" w:pos="540"/>
                <w:tab w:val="left" w:pos="432"/>
              </w:tabs>
              <w:spacing w:line="240" w:lineRule="exact"/>
              <w:ind w:right="-84"/>
              <w:jc w:val="center"/>
              <w:rPr>
                <w:rFonts w:ascii="Times New Roman" w:hAnsi="Times New Roman"/>
                <w:sz w:val="22"/>
                <w:szCs w:val="22"/>
              </w:rPr>
            </w:pPr>
            <w:r w:rsidRPr="00853892">
              <w:rPr>
                <w:rFonts w:ascii="Times New Roman" w:hAnsi="Times New Roman"/>
                <w:sz w:val="22"/>
                <w:szCs w:val="22"/>
              </w:rPr>
              <w:t xml:space="preserve">       </w:t>
            </w:r>
            <w:r w:rsidR="00A039D3">
              <w:rPr>
                <w:rFonts w:ascii="Times New Roman" w:hAnsi="Times New Roman"/>
                <w:sz w:val="22"/>
                <w:szCs w:val="22"/>
              </w:rPr>
              <w:t xml:space="preserve"> </w:t>
            </w:r>
            <w:r w:rsidR="00661187" w:rsidRPr="00853892">
              <w:rPr>
                <w:rFonts w:ascii="Times New Roman" w:hAnsi="Times New Roman"/>
                <w:sz w:val="22"/>
                <w:szCs w:val="22"/>
              </w:rPr>
              <w:t>3</w:t>
            </w:r>
            <w:r w:rsidR="00A039D3">
              <w:rPr>
                <w:rFonts w:ascii="Times New Roman" w:hAnsi="Times New Roman"/>
                <w:sz w:val="22"/>
                <w:szCs w:val="22"/>
              </w:rPr>
              <w:t xml:space="preserve"> </w:t>
            </w:r>
            <w:r w:rsidR="00661187" w:rsidRPr="00853892">
              <w:rPr>
                <w:rFonts w:ascii="Times New Roman" w:hAnsi="Times New Roman"/>
                <w:sz w:val="22"/>
                <w:szCs w:val="22"/>
              </w:rPr>
              <w:t>-</w:t>
            </w:r>
            <w:r w:rsidR="00A039D3">
              <w:rPr>
                <w:rFonts w:ascii="Times New Roman" w:hAnsi="Times New Roman"/>
                <w:sz w:val="22"/>
                <w:szCs w:val="22"/>
              </w:rPr>
              <w:t xml:space="preserve"> </w:t>
            </w:r>
            <w:r w:rsidR="00A8017A"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tcPr>
          <w:p w14:paraId="09932585"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40411214" w14:textId="77777777" w:rsidTr="004232A9">
        <w:tc>
          <w:tcPr>
            <w:tcW w:w="5400" w:type="dxa"/>
          </w:tcPr>
          <w:p w14:paraId="0E1E3A6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Machinery and equipment</w:t>
            </w:r>
          </w:p>
        </w:tc>
        <w:tc>
          <w:tcPr>
            <w:tcW w:w="1170" w:type="dxa"/>
          </w:tcPr>
          <w:p w14:paraId="38B45F69"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4 - 10</w:t>
            </w:r>
            <w:r w:rsidR="00661187" w:rsidRPr="00853892">
              <w:rPr>
                <w:rFonts w:ascii="Times New Roman" w:hAnsi="Times New Roman"/>
                <w:sz w:val="22"/>
                <w:szCs w:val="22"/>
              </w:rPr>
              <w:t xml:space="preserve">  </w:t>
            </w:r>
          </w:p>
        </w:tc>
        <w:tc>
          <w:tcPr>
            <w:tcW w:w="1062" w:type="dxa"/>
          </w:tcPr>
          <w:p w14:paraId="7ABD03A0"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3D80FA2B" w14:textId="77777777" w:rsidTr="004232A9">
        <w:tc>
          <w:tcPr>
            <w:tcW w:w="5400" w:type="dxa"/>
          </w:tcPr>
          <w:p w14:paraId="1B5F53F9"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Furniture, fixtures and office equipment</w:t>
            </w:r>
          </w:p>
        </w:tc>
        <w:tc>
          <w:tcPr>
            <w:tcW w:w="1170" w:type="dxa"/>
          </w:tcPr>
          <w:p w14:paraId="33252E9B" w14:textId="77777777" w:rsidR="006F2AA6"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3</w:t>
            </w:r>
            <w:r w:rsidR="006F2AA6" w:rsidRPr="00853892">
              <w:rPr>
                <w:rFonts w:ascii="Times New Roman" w:hAnsi="Times New Roman"/>
                <w:sz w:val="22"/>
                <w:szCs w:val="22"/>
              </w:rPr>
              <w:t xml:space="preserve"> - 1</w:t>
            </w:r>
            <w:r w:rsidRPr="00853892">
              <w:rPr>
                <w:rFonts w:ascii="Times New Roman" w:hAnsi="Times New Roman"/>
                <w:sz w:val="22"/>
                <w:szCs w:val="22"/>
              </w:rPr>
              <w:t>0</w:t>
            </w:r>
            <w:r w:rsidR="006F2AA6" w:rsidRPr="00853892">
              <w:rPr>
                <w:rFonts w:ascii="Times New Roman" w:hAnsi="Times New Roman"/>
                <w:sz w:val="22"/>
                <w:szCs w:val="22"/>
              </w:rPr>
              <w:t xml:space="preserve">  </w:t>
            </w:r>
          </w:p>
        </w:tc>
        <w:tc>
          <w:tcPr>
            <w:tcW w:w="1062" w:type="dxa"/>
          </w:tcPr>
          <w:p w14:paraId="3479BE29"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2E7A3128" w14:textId="77777777" w:rsidTr="004232A9">
        <w:tc>
          <w:tcPr>
            <w:tcW w:w="5400" w:type="dxa"/>
          </w:tcPr>
          <w:p w14:paraId="180A2435"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Vehicles</w:t>
            </w:r>
          </w:p>
        </w:tc>
        <w:tc>
          <w:tcPr>
            <w:tcW w:w="1170" w:type="dxa"/>
          </w:tcPr>
          <w:p w14:paraId="581BBDE6" w14:textId="77777777" w:rsidR="006F2AA6" w:rsidRPr="00853892" w:rsidRDefault="00A8017A"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853892">
              <w:rPr>
                <w:rFonts w:ascii="Times New Roman" w:hAnsi="Times New Roman" w:cs="Times New Roman"/>
                <w:sz w:val="22"/>
                <w:szCs w:val="22"/>
              </w:rPr>
              <w:t>5</w:t>
            </w:r>
            <w:r w:rsidR="006F2AA6" w:rsidRPr="00853892">
              <w:rPr>
                <w:rFonts w:ascii="Times New Roman" w:hAnsi="Times New Roman" w:cs="Times New Roman"/>
                <w:sz w:val="22"/>
                <w:szCs w:val="22"/>
              </w:rPr>
              <w:t xml:space="preserve"> - 10  </w:t>
            </w:r>
          </w:p>
        </w:tc>
        <w:tc>
          <w:tcPr>
            <w:tcW w:w="1062" w:type="dxa"/>
          </w:tcPr>
          <w:p w14:paraId="3B5106AF"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bl>
    <w:p w14:paraId="60FFE447" w14:textId="6407E9C1" w:rsidR="00976663" w:rsidRDefault="00976663" w:rsidP="00C31CC6">
      <w:pPr>
        <w:pStyle w:val="Heading2"/>
        <w:keepLines/>
        <w:tabs>
          <w:tab w:val="clear" w:pos="227"/>
          <w:tab w:val="clear" w:pos="454"/>
          <w:tab w:val="clear" w:pos="680"/>
          <w:tab w:val="clear" w:pos="907"/>
          <w:tab w:val="left" w:pos="540"/>
        </w:tabs>
        <w:ind w:left="1440"/>
        <w:rPr>
          <w:rFonts w:ascii="Times New Roman" w:hAnsi="Times New Roman" w:cs="Times New Roman"/>
          <w:i/>
          <w:iCs/>
          <w:sz w:val="22"/>
          <w:szCs w:val="22"/>
        </w:rPr>
      </w:pPr>
    </w:p>
    <w:p w14:paraId="63A299BE" w14:textId="318895AD" w:rsidR="00661187"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Intangible</w:t>
      </w:r>
      <w:r w:rsidRPr="00853892">
        <w:rPr>
          <w:rFonts w:ascii="Times New Roman" w:hAnsi="Times New Roman" w:cs="Times New Roman"/>
          <w:i/>
          <w:iCs/>
          <w:sz w:val="22"/>
          <w:szCs w:val="22"/>
        </w:rPr>
        <w:t xml:space="preserve"> assets</w:t>
      </w:r>
    </w:p>
    <w:p w14:paraId="5EC0F14A" w14:textId="2AF59F37" w:rsidR="00C57930" w:rsidRDefault="00C57930" w:rsidP="00C57930"/>
    <w:p w14:paraId="7A4B246D" w14:textId="60580F52" w:rsidR="00C57930" w:rsidRPr="00C57930" w:rsidRDefault="00C57930"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C57930">
        <w:rPr>
          <w:rFonts w:ascii="Times New Roman" w:hAnsi="Times New Roman" w:cs="Times New Roman"/>
          <w:i/>
          <w:iCs/>
          <w:sz w:val="22"/>
          <w:szCs w:val="22"/>
        </w:rPr>
        <w:t>Goodwill</w:t>
      </w:r>
    </w:p>
    <w:p w14:paraId="294F974B" w14:textId="77777777" w:rsidR="00C57930" w:rsidRPr="00C57930" w:rsidRDefault="00C57930"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6FF0F473" w14:textId="47D0E1D0" w:rsidR="00661187" w:rsidRDefault="00F44B6F"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cs="Times New Roman"/>
          <w:sz w:val="22"/>
          <w:szCs w:val="22"/>
        </w:rPr>
      </w:pPr>
      <w:r w:rsidRPr="00F44B6F">
        <w:rPr>
          <w:rFonts w:ascii="Times New Roman" w:hAnsi="Times New Roman" w:cs="Times New Roman"/>
          <w:sz w:val="22"/>
          <w:szCs w:val="22"/>
        </w:rPr>
        <w:t>Goodwill is measured at cost less accumulated impairment losses. In respect of equity-accounted investee, the carrying amount of goodwill is included in the carrying amount of the investment.</w:t>
      </w:r>
    </w:p>
    <w:p w14:paraId="3373CE51" w14:textId="4F54772F" w:rsidR="00890A2F" w:rsidRDefault="0089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9DEC53C" w14:textId="77777777" w:rsidR="00661187" w:rsidRPr="00704A8A" w:rsidRDefault="00661187"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04A8A">
        <w:rPr>
          <w:rFonts w:ascii="Times New Roman" w:hAnsi="Times New Roman" w:cs="Times New Roman"/>
          <w:i/>
          <w:iCs/>
          <w:sz w:val="22"/>
          <w:szCs w:val="22"/>
        </w:rPr>
        <w:t>Computer software</w:t>
      </w:r>
    </w:p>
    <w:p w14:paraId="4241402D" w14:textId="77777777" w:rsidR="00661187" w:rsidRPr="00102488" w:rsidRDefault="00661187"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8"/>
          <w:szCs w:val="8"/>
          <w:lang w:eastAsia="en-GB"/>
        </w:rPr>
      </w:pPr>
    </w:p>
    <w:p w14:paraId="5C47CCB9" w14:textId="3CF63DA7" w:rsidR="00661187" w:rsidRPr="00853892" w:rsidRDefault="00661187"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right="198"/>
        <w:jc w:val="thaiDistribute"/>
        <w:rPr>
          <w:rFonts w:ascii="Times New Roman" w:hAnsi="Times New Roman" w:cs="Times New Roman"/>
          <w:sz w:val="22"/>
          <w:szCs w:val="22"/>
        </w:rPr>
      </w:pPr>
      <w:r w:rsidRPr="00853892">
        <w:rPr>
          <w:rFonts w:ascii="Times New Roman" w:hAnsi="Times New Roman" w:cs="Times New Roman"/>
          <w:sz w:val="22"/>
          <w:szCs w:val="22"/>
        </w:rPr>
        <w:t xml:space="preserve">Computer software that are acquired by the Group, which have finite useful lives, are </w:t>
      </w:r>
      <w:r w:rsidR="008F41D3" w:rsidRPr="008F41D3">
        <w:rPr>
          <w:rFonts w:ascii="Times New Roman" w:hAnsi="Times New Roman" w:cs="Times New Roman"/>
          <w:sz w:val="22"/>
          <w:szCs w:val="22"/>
        </w:rPr>
        <w:t xml:space="preserve">measured </w:t>
      </w:r>
      <w:r w:rsidRPr="00853892">
        <w:rPr>
          <w:rFonts w:ascii="Times New Roman" w:hAnsi="Times New Roman" w:cs="Times New Roman"/>
          <w:sz w:val="22"/>
          <w:szCs w:val="22"/>
        </w:rPr>
        <w:t xml:space="preserve">at cost less accumulated </w:t>
      </w: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and impairment losses. </w:t>
      </w:r>
    </w:p>
    <w:p w14:paraId="4985AEE5" w14:textId="77777777" w:rsidR="007B11DE" w:rsidRPr="00102488" w:rsidRDefault="007B11DE"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8"/>
          <w:szCs w:val="8"/>
        </w:rPr>
      </w:pPr>
    </w:p>
    <w:p w14:paraId="2893714B" w14:textId="6A85C1C4" w:rsidR="00C63F3C" w:rsidRPr="00BA67C9" w:rsidRDefault="004A55FA"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cs="Times New Roman"/>
          <w:i/>
          <w:iCs/>
          <w:spacing w:val="-2"/>
          <w:sz w:val="22"/>
          <w:szCs w:val="22"/>
        </w:rPr>
      </w:pPr>
      <w:r w:rsidRPr="00BA67C9">
        <w:rPr>
          <w:rFonts w:ascii="Times New Roman" w:hAnsi="Times New Roman" w:cs="Times New Roman"/>
          <w:i/>
          <w:iCs/>
          <w:spacing w:val="-2"/>
          <w:sz w:val="22"/>
          <w:szCs w:val="22"/>
        </w:rPr>
        <w:t>Trademark</w:t>
      </w:r>
      <w:r w:rsidR="00132E3F" w:rsidRPr="00BA67C9">
        <w:rPr>
          <w:rFonts w:ascii="Times New Roman" w:hAnsi="Times New Roman" w:cs="Times New Roman"/>
          <w:i/>
          <w:iCs/>
          <w:spacing w:val="-2"/>
          <w:sz w:val="22"/>
          <w:szCs w:val="22"/>
        </w:rPr>
        <w:t>s</w:t>
      </w:r>
      <w:r w:rsidR="001F5EAA" w:rsidRPr="00BA67C9">
        <w:rPr>
          <w:rFonts w:ascii="Times New Roman" w:hAnsi="Times New Roman" w:cs="Times New Roman"/>
          <w:i/>
          <w:iCs/>
          <w:spacing w:val="-2"/>
          <w:sz w:val="22"/>
          <w:szCs w:val="22"/>
        </w:rPr>
        <w:t>, rights to use trademark</w:t>
      </w:r>
      <w:r w:rsidR="0038084C" w:rsidRPr="00BA67C9">
        <w:rPr>
          <w:rFonts w:ascii="Times New Roman" w:hAnsi="Times New Roman" w:cs="Times New Roman"/>
          <w:i/>
          <w:iCs/>
          <w:spacing w:val="-2"/>
          <w:sz w:val="22"/>
          <w:szCs w:val="22"/>
        </w:rPr>
        <w:t>,</w:t>
      </w:r>
      <w:r w:rsidR="001F5EAA" w:rsidRPr="00BA67C9">
        <w:rPr>
          <w:rFonts w:ascii="Times New Roman" w:hAnsi="Times New Roman" w:cs="Times New Roman"/>
          <w:i/>
          <w:iCs/>
          <w:spacing w:val="-2"/>
          <w:sz w:val="22"/>
          <w:szCs w:val="22"/>
        </w:rPr>
        <w:t xml:space="preserve"> drug registration</w:t>
      </w:r>
      <w:r w:rsidR="0038084C" w:rsidRPr="00BA67C9">
        <w:rPr>
          <w:rFonts w:ascii="Times New Roman" w:hAnsi="Times New Roman" w:cs="Times New Roman"/>
          <w:i/>
          <w:iCs/>
          <w:spacing w:val="-2"/>
          <w:sz w:val="22"/>
          <w:szCs w:val="22"/>
        </w:rPr>
        <w:t xml:space="preserve"> certificates, and customer contract</w:t>
      </w:r>
      <w:r w:rsidR="00BA67C9" w:rsidRPr="00BA67C9">
        <w:rPr>
          <w:rFonts w:ascii="Times New Roman" w:hAnsi="Times New Roman" w:cs="Times New Roman"/>
          <w:i/>
          <w:iCs/>
          <w:spacing w:val="-2"/>
          <w:sz w:val="22"/>
          <w:szCs w:val="22"/>
        </w:rPr>
        <w:t>s</w:t>
      </w:r>
      <w:r w:rsidR="0038084C" w:rsidRPr="00BA67C9">
        <w:rPr>
          <w:rFonts w:ascii="Times New Roman" w:hAnsi="Times New Roman" w:cs="Times New Roman"/>
          <w:i/>
          <w:iCs/>
          <w:spacing w:val="-2"/>
          <w:sz w:val="22"/>
          <w:szCs w:val="22"/>
        </w:rPr>
        <w:t xml:space="preserve"> and relationship</w:t>
      </w:r>
    </w:p>
    <w:p w14:paraId="3B6E0584" w14:textId="77777777" w:rsidR="00C63F3C" w:rsidRPr="00102488" w:rsidRDefault="00C63F3C" w:rsidP="006E7160">
      <w:pPr>
        <w:ind w:left="540" w:hanging="540"/>
        <w:rPr>
          <w:rFonts w:ascii="Times New Roman" w:hAnsi="Times New Roman" w:cs="Times New Roman"/>
          <w:b/>
          <w:bCs/>
          <w:sz w:val="6"/>
          <w:szCs w:val="6"/>
        </w:rPr>
      </w:pPr>
    </w:p>
    <w:p w14:paraId="06D6666F" w14:textId="4DA7F32E" w:rsidR="00C63F3C" w:rsidRPr="00AB7ECA" w:rsidRDefault="004A55FA" w:rsidP="00AB7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 w:val="left" w:pos="9540"/>
          <w:tab w:val="left" w:pos="9720"/>
        </w:tabs>
        <w:spacing w:after="0"/>
        <w:ind w:left="547" w:right="198"/>
        <w:jc w:val="both"/>
        <w:rPr>
          <w:rFonts w:ascii="Times New Roman" w:hAnsi="Times New Roman" w:cs="Times New Roman"/>
          <w:spacing w:val="-4"/>
          <w:sz w:val="22"/>
          <w:szCs w:val="22"/>
        </w:rPr>
      </w:pPr>
      <w:r w:rsidRPr="00AB7ECA">
        <w:rPr>
          <w:rFonts w:ascii="Times New Roman" w:hAnsi="Times New Roman" w:cs="Times New Roman"/>
          <w:spacing w:val="-4"/>
          <w:sz w:val="22"/>
          <w:szCs w:val="22"/>
        </w:rPr>
        <w:t>Trademark</w:t>
      </w:r>
      <w:r w:rsidR="001F5EAA" w:rsidRPr="00AB7ECA">
        <w:rPr>
          <w:rFonts w:ascii="Times New Roman" w:hAnsi="Times New Roman" w:cs="Times New Roman"/>
          <w:spacing w:val="-4"/>
          <w:sz w:val="22"/>
          <w:szCs w:val="22"/>
        </w:rPr>
        <w:t>, rights to use trademark, drug registration</w:t>
      </w:r>
      <w:r w:rsidR="001B79A8" w:rsidRPr="00AB7ECA">
        <w:rPr>
          <w:rFonts w:ascii="Times New Roman" w:hAnsi="Times New Roman" w:cs="Times New Roman"/>
          <w:spacing w:val="-4"/>
          <w:sz w:val="22"/>
          <w:szCs w:val="22"/>
        </w:rPr>
        <w:t xml:space="preserve"> certificates</w:t>
      </w:r>
      <w:r w:rsidR="0062202E" w:rsidRPr="00AB7ECA">
        <w:rPr>
          <w:rFonts w:ascii="Times New Roman" w:hAnsi="Times New Roman" w:cs="Times New Roman"/>
          <w:spacing w:val="-4"/>
          <w:sz w:val="22"/>
          <w:szCs w:val="22"/>
        </w:rPr>
        <w:t>, and customer contracts and relationship</w:t>
      </w:r>
      <w:r w:rsidR="001B79A8" w:rsidRPr="00AB7ECA">
        <w:rPr>
          <w:rFonts w:ascii="Times New Roman" w:hAnsi="Times New Roman" w:cs="Times New Roman"/>
          <w:spacing w:val="-4"/>
          <w:sz w:val="22"/>
          <w:szCs w:val="22"/>
        </w:rPr>
        <w:t xml:space="preserve"> are acquired by the Group and are</w:t>
      </w:r>
      <w:r w:rsidR="00C63F3C" w:rsidRPr="00AB7ECA">
        <w:rPr>
          <w:rFonts w:ascii="Times New Roman" w:hAnsi="Times New Roman" w:cs="Times New Roman"/>
          <w:spacing w:val="-4"/>
          <w:sz w:val="22"/>
          <w:szCs w:val="22"/>
        </w:rPr>
        <w:t xml:space="preserve"> measured at cost less impairment losses. </w:t>
      </w:r>
      <w:r w:rsidRPr="00AB7ECA">
        <w:rPr>
          <w:rFonts w:ascii="Times New Roman" w:hAnsi="Times New Roman" w:cs="Times New Roman"/>
          <w:spacing w:val="-4"/>
          <w:sz w:val="22"/>
          <w:szCs w:val="22"/>
        </w:rPr>
        <w:t>Trademark</w:t>
      </w:r>
      <w:r w:rsidR="001B79A8" w:rsidRPr="00AB7ECA">
        <w:rPr>
          <w:rFonts w:ascii="Times New Roman" w:hAnsi="Times New Roman" w:cs="Times New Roman"/>
          <w:spacing w:val="-4"/>
          <w:sz w:val="22"/>
          <w:szCs w:val="22"/>
        </w:rPr>
        <w:t>, rights to use trademark, drug registration certificates</w:t>
      </w:r>
      <w:r w:rsidR="0062202E" w:rsidRPr="00AB7ECA">
        <w:rPr>
          <w:rFonts w:ascii="Times New Roman" w:hAnsi="Times New Roman" w:cs="Times New Roman"/>
          <w:spacing w:val="-4"/>
          <w:sz w:val="22"/>
          <w:szCs w:val="22"/>
        </w:rPr>
        <w:t>, and customer contracts and relationship</w:t>
      </w:r>
      <w:r w:rsidR="001B79A8" w:rsidRPr="00AB7ECA">
        <w:rPr>
          <w:rFonts w:ascii="Times New Roman" w:hAnsi="Times New Roman" w:cs="Times New Roman"/>
          <w:spacing w:val="-4"/>
          <w:sz w:val="22"/>
          <w:szCs w:val="22"/>
        </w:rPr>
        <w:t xml:space="preserve"> that have</w:t>
      </w:r>
      <w:r w:rsidR="00C63F3C" w:rsidRPr="00AB7ECA">
        <w:rPr>
          <w:rFonts w:ascii="Times New Roman" w:hAnsi="Times New Roman" w:cs="Times New Roman"/>
          <w:spacing w:val="-4"/>
          <w:sz w:val="22"/>
          <w:szCs w:val="22"/>
        </w:rPr>
        <w:t xml:space="preserve"> in</w:t>
      </w:r>
      <w:r w:rsidR="008D6870" w:rsidRPr="00AB7ECA">
        <w:rPr>
          <w:rFonts w:ascii="Times New Roman" w:hAnsi="Times New Roman" w:cs="Times New Roman"/>
          <w:spacing w:val="-4"/>
          <w:sz w:val="22"/>
          <w:szCs w:val="22"/>
        </w:rPr>
        <w:t>de</w:t>
      </w:r>
      <w:r w:rsidR="00395BB0" w:rsidRPr="00AB7ECA">
        <w:rPr>
          <w:rFonts w:ascii="Times New Roman" w:hAnsi="Times New Roman" w:cs="Times New Roman"/>
          <w:spacing w:val="-4"/>
          <w:sz w:val="22"/>
          <w:szCs w:val="22"/>
        </w:rPr>
        <w:t>finite useful life</w:t>
      </w:r>
      <w:r w:rsidR="00C63F3C" w:rsidRPr="00AB7ECA">
        <w:rPr>
          <w:rFonts w:ascii="Times New Roman" w:hAnsi="Times New Roman" w:cs="Times New Roman"/>
          <w:spacing w:val="-4"/>
          <w:sz w:val="22"/>
          <w:szCs w:val="22"/>
        </w:rPr>
        <w:t xml:space="preserve"> </w:t>
      </w:r>
      <w:r w:rsidR="007335CC" w:rsidRPr="00AB7ECA">
        <w:rPr>
          <w:rFonts w:ascii="Times New Roman" w:hAnsi="Times New Roman" w:cs="Times New Roman"/>
          <w:spacing w:val="-4"/>
          <w:sz w:val="22"/>
          <w:szCs w:val="22"/>
        </w:rPr>
        <w:t>are</w:t>
      </w:r>
      <w:r w:rsidR="00C63F3C" w:rsidRPr="00AB7ECA">
        <w:rPr>
          <w:rFonts w:ascii="Times New Roman" w:hAnsi="Times New Roman" w:cs="Times New Roman"/>
          <w:spacing w:val="-4"/>
          <w:sz w:val="22"/>
          <w:szCs w:val="22"/>
        </w:rPr>
        <w:t xml:space="preserve"> reviewed at each reporting date to determine </w:t>
      </w:r>
      <w:r w:rsidR="008D6870" w:rsidRPr="00AB7ECA">
        <w:rPr>
          <w:rFonts w:ascii="Times New Roman" w:hAnsi="Times New Roman" w:cs="Times New Roman"/>
          <w:spacing w:val="-4"/>
          <w:sz w:val="22"/>
          <w:szCs w:val="22"/>
        </w:rPr>
        <w:t>whether events and circumstances continue to support an indefinite useful life assessment for that asset. If they do not, the change in the useful life assessment from indefinite to finite should be accounted for as a change in an accounting estimate</w:t>
      </w:r>
      <w:r w:rsidRPr="00AB7ECA">
        <w:rPr>
          <w:rFonts w:ascii="Times New Roman" w:hAnsi="Times New Roman" w:cs="Times New Roman"/>
          <w:spacing w:val="-4"/>
          <w:sz w:val="22"/>
          <w:szCs w:val="22"/>
        </w:rPr>
        <w:t xml:space="preserve">. </w:t>
      </w:r>
    </w:p>
    <w:p w14:paraId="7B927721" w14:textId="77777777" w:rsidR="00565B9E" w:rsidRDefault="00565B9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0074D4E" w14:textId="186434A7" w:rsidR="00661187"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roofErr w:type="spellStart"/>
      <w:r w:rsidRPr="00853892">
        <w:rPr>
          <w:rFonts w:ascii="Times New Roman" w:hAnsi="Times New Roman" w:cs="Times New Roman"/>
          <w:i/>
          <w:iCs/>
          <w:sz w:val="22"/>
          <w:szCs w:val="22"/>
        </w:rPr>
        <w:t>Amortisation</w:t>
      </w:r>
      <w:proofErr w:type="spellEnd"/>
    </w:p>
    <w:p w14:paraId="5744B48C" w14:textId="01CF3C73" w:rsidR="0030760E" w:rsidRDefault="0030760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F254829" w14:textId="77777777" w:rsidR="00C31CC6" w:rsidRPr="003A13BE" w:rsidRDefault="001A5F65"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cs="Times New Roman"/>
          <w:spacing w:val="-4"/>
          <w:sz w:val="22"/>
          <w:szCs w:val="22"/>
        </w:rPr>
      </w:pPr>
      <w:proofErr w:type="spellStart"/>
      <w:r w:rsidRPr="003A13BE">
        <w:rPr>
          <w:rFonts w:ascii="Times New Roman" w:hAnsi="Times New Roman" w:cs="Times New Roman"/>
          <w:spacing w:val="-4"/>
          <w:sz w:val="22"/>
          <w:szCs w:val="22"/>
        </w:rPr>
        <w:t>Amortisation</w:t>
      </w:r>
      <w:proofErr w:type="spellEnd"/>
      <w:r w:rsidRPr="003A13BE">
        <w:rPr>
          <w:rFonts w:ascii="Times New Roman" w:hAnsi="Times New Roman" w:cs="Times New Roman"/>
          <w:spacing w:val="-4"/>
          <w:sz w:val="22"/>
          <w:szCs w:val="22"/>
        </w:rPr>
        <w:t xml:space="preserve"> is calculated on a straight-line basis over the estimated useful lives of intangible assets and </w:t>
      </w:r>
      <w:proofErr w:type="spellStart"/>
      <w:r w:rsidRPr="003A13BE">
        <w:rPr>
          <w:rFonts w:ascii="Times New Roman" w:hAnsi="Times New Roman" w:cs="Times New Roman"/>
          <w:spacing w:val="-4"/>
          <w:sz w:val="22"/>
          <w:szCs w:val="22"/>
        </w:rPr>
        <w:t>recognised</w:t>
      </w:r>
      <w:proofErr w:type="spellEnd"/>
      <w:r w:rsidRPr="003A13BE">
        <w:rPr>
          <w:rFonts w:ascii="Times New Roman" w:hAnsi="Times New Roman" w:cs="Times New Roman"/>
          <w:spacing w:val="-4"/>
          <w:sz w:val="22"/>
          <w:szCs w:val="22"/>
        </w:rPr>
        <w:t xml:space="preserve"> in profit or loss.</w:t>
      </w:r>
    </w:p>
    <w:p w14:paraId="03004531" w14:textId="77777777" w:rsidR="00C31CC6" w:rsidRDefault="00C31CC6"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
    <w:p w14:paraId="15422F61" w14:textId="7531697E" w:rsidR="00661187" w:rsidRDefault="0030760E"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0760E">
        <w:rPr>
          <w:rFonts w:ascii="Times New Roman" w:hAnsi="Times New Roman" w:cs="Times New Roman"/>
          <w:sz w:val="22"/>
          <w:szCs w:val="22"/>
        </w:rPr>
        <w:t>The estimated useful lives are as follows:</w:t>
      </w:r>
    </w:p>
    <w:p w14:paraId="03A8FE4A" w14:textId="77777777" w:rsidR="00774086" w:rsidRPr="00C31CC6" w:rsidRDefault="00774086"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
    <w:tbl>
      <w:tblPr>
        <w:tblW w:w="8431" w:type="dxa"/>
        <w:tblInd w:w="990" w:type="dxa"/>
        <w:tblLayout w:type="fixed"/>
        <w:tblLook w:val="00A0" w:firstRow="1" w:lastRow="0" w:firstColumn="1" w:lastColumn="0" w:noHBand="0" w:noVBand="0"/>
      </w:tblPr>
      <w:tblGrid>
        <w:gridCol w:w="5445"/>
        <w:gridCol w:w="1170"/>
        <w:gridCol w:w="1816"/>
      </w:tblGrid>
      <w:tr w:rsidR="00661187" w:rsidRPr="00853892" w14:paraId="6ACF4D9A" w14:textId="77777777" w:rsidTr="00262AC6">
        <w:tc>
          <w:tcPr>
            <w:tcW w:w="5445" w:type="dxa"/>
          </w:tcPr>
          <w:p w14:paraId="27206B97" w14:textId="77777777" w:rsidR="00661187" w:rsidRPr="00853892" w:rsidRDefault="00661187" w:rsidP="00777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62" w:firstLine="58"/>
              <w:jc w:val="both"/>
              <w:rPr>
                <w:rFonts w:ascii="Times New Roman" w:hAnsi="Times New Roman" w:cs="Times New Roman"/>
                <w:sz w:val="22"/>
                <w:szCs w:val="22"/>
              </w:rPr>
            </w:pPr>
            <w:r w:rsidRPr="00853892">
              <w:rPr>
                <w:rFonts w:ascii="Times New Roman" w:hAnsi="Times New Roman" w:cs="Times New Roman"/>
                <w:sz w:val="22"/>
                <w:szCs w:val="22"/>
              </w:rPr>
              <w:t xml:space="preserve">Computer software </w:t>
            </w:r>
          </w:p>
        </w:tc>
        <w:tc>
          <w:tcPr>
            <w:tcW w:w="1170" w:type="dxa"/>
          </w:tcPr>
          <w:p w14:paraId="21CC410C" w14:textId="77777777" w:rsidR="00661187" w:rsidRPr="00853892" w:rsidRDefault="00661187" w:rsidP="00EE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30"/>
              <w:jc w:val="right"/>
              <w:rPr>
                <w:rFonts w:ascii="Times New Roman" w:hAnsi="Times New Roman" w:cs="Times New Roman"/>
                <w:sz w:val="22"/>
                <w:szCs w:val="22"/>
              </w:rPr>
            </w:pPr>
            <w:r w:rsidRPr="00853892">
              <w:rPr>
                <w:rFonts w:ascii="Times New Roman" w:hAnsi="Times New Roman" w:cs="Times New Roman"/>
                <w:sz w:val="22"/>
                <w:szCs w:val="22"/>
              </w:rPr>
              <w:t>3 - 10</w:t>
            </w:r>
          </w:p>
        </w:tc>
        <w:tc>
          <w:tcPr>
            <w:tcW w:w="1816" w:type="dxa"/>
          </w:tcPr>
          <w:p w14:paraId="33E81DE3" w14:textId="77777777" w:rsidR="00661187" w:rsidRPr="00853892"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72"/>
              <w:rPr>
                <w:rFonts w:ascii="Times New Roman" w:hAnsi="Times New Roman" w:cs="Times New Roman"/>
                <w:sz w:val="22"/>
                <w:szCs w:val="22"/>
              </w:rPr>
            </w:pPr>
            <w:r w:rsidRPr="00853892">
              <w:rPr>
                <w:rFonts w:ascii="Times New Roman" w:hAnsi="Times New Roman" w:cs="Times New Roman"/>
                <w:sz w:val="22"/>
                <w:szCs w:val="22"/>
              </w:rPr>
              <w:t>years</w:t>
            </w:r>
          </w:p>
        </w:tc>
      </w:tr>
      <w:tr w:rsidR="003708D1" w:rsidRPr="00853892" w14:paraId="33BDE1B4" w14:textId="77777777" w:rsidTr="00262AC6">
        <w:tc>
          <w:tcPr>
            <w:tcW w:w="5445" w:type="dxa"/>
          </w:tcPr>
          <w:p w14:paraId="2DE0F95E" w14:textId="77777777" w:rsidR="003708D1" w:rsidRPr="00853892" w:rsidRDefault="003708D1" w:rsidP="00C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firstLine="60"/>
              <w:jc w:val="both"/>
              <w:rPr>
                <w:rFonts w:ascii="Times New Roman" w:hAnsi="Times New Roman" w:cs="Times New Roman"/>
                <w:sz w:val="22"/>
                <w:szCs w:val="22"/>
              </w:rPr>
            </w:pPr>
            <w:r w:rsidRPr="00853892">
              <w:rPr>
                <w:rFonts w:ascii="Times New Roman" w:hAnsi="Times New Roman" w:cs="Times New Roman"/>
                <w:sz w:val="22"/>
                <w:szCs w:val="22"/>
              </w:rPr>
              <w:t>Trademarks</w:t>
            </w:r>
            <w:r>
              <w:rPr>
                <w:rFonts w:ascii="Times New Roman" w:hAnsi="Times New Roman" w:cs="Times New Roman"/>
                <w:sz w:val="22"/>
                <w:szCs w:val="22"/>
              </w:rPr>
              <w:t xml:space="preserve"> </w:t>
            </w:r>
          </w:p>
        </w:tc>
        <w:tc>
          <w:tcPr>
            <w:tcW w:w="1170" w:type="dxa"/>
            <w:vAlign w:val="bottom"/>
          </w:tcPr>
          <w:p w14:paraId="2ACB5EB2" w14:textId="77777777" w:rsidR="003708D1" w:rsidRPr="00853892" w:rsidRDefault="003708D1" w:rsidP="00EE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8" w:right="30"/>
              <w:jc w:val="right"/>
              <w:rPr>
                <w:rFonts w:ascii="Times New Roman" w:hAnsi="Times New Roman" w:cs="Times New Roman"/>
                <w:sz w:val="22"/>
                <w:szCs w:val="22"/>
              </w:rPr>
            </w:pPr>
            <w:r>
              <w:rPr>
                <w:rFonts w:ascii="Times New Roman" w:hAnsi="Times New Roman" w:cs="Times New Roman"/>
                <w:sz w:val="22"/>
                <w:szCs w:val="22"/>
              </w:rPr>
              <w:t>10</w:t>
            </w:r>
          </w:p>
        </w:tc>
        <w:tc>
          <w:tcPr>
            <w:tcW w:w="1816" w:type="dxa"/>
            <w:vAlign w:val="bottom"/>
          </w:tcPr>
          <w:p w14:paraId="56FC9A72" w14:textId="414A6457"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Pr>
                <w:rFonts w:ascii="Times New Roman" w:hAnsi="Times New Roman" w:cs="Times New Roman"/>
                <w:sz w:val="22"/>
                <w:szCs w:val="22"/>
              </w:rPr>
              <w:t>y</w:t>
            </w:r>
            <w:r w:rsidRPr="00853892">
              <w:rPr>
                <w:rFonts w:ascii="Times New Roman" w:hAnsi="Times New Roman" w:cs="Times New Roman"/>
                <w:sz w:val="22"/>
                <w:szCs w:val="22"/>
              </w:rPr>
              <w:t>ears</w:t>
            </w:r>
            <w:r>
              <w:rPr>
                <w:rFonts w:ascii="Times New Roman" w:hAnsi="Times New Roman" w:cs="Times New Roman"/>
                <w:sz w:val="22"/>
                <w:szCs w:val="22"/>
              </w:rPr>
              <w:t>, indefin</w:t>
            </w:r>
            <w:r w:rsidR="001E6D90">
              <w:rPr>
                <w:rFonts w:ascii="Times New Roman" w:hAnsi="Times New Roman" w:cs="Times New Roman"/>
                <w:sz w:val="22"/>
                <w:szCs w:val="22"/>
              </w:rPr>
              <w:t>i</w:t>
            </w:r>
            <w:r>
              <w:rPr>
                <w:rFonts w:ascii="Times New Roman" w:hAnsi="Times New Roman" w:cs="Times New Roman"/>
                <w:sz w:val="22"/>
                <w:szCs w:val="22"/>
              </w:rPr>
              <w:t>te</w:t>
            </w:r>
          </w:p>
        </w:tc>
      </w:tr>
      <w:tr w:rsidR="003708D1" w:rsidRPr="00853892" w14:paraId="4C5F67FA" w14:textId="77777777" w:rsidTr="00262AC6">
        <w:tc>
          <w:tcPr>
            <w:tcW w:w="5445" w:type="dxa"/>
          </w:tcPr>
          <w:p w14:paraId="16888B83" w14:textId="695E66B0" w:rsidR="003708D1" w:rsidRPr="00853892" w:rsidRDefault="003708D1" w:rsidP="00EE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5" w:hanging="165"/>
              <w:rPr>
                <w:rFonts w:ascii="Times New Roman" w:hAnsi="Times New Roman" w:cs="Times New Roman"/>
                <w:sz w:val="22"/>
                <w:szCs w:val="22"/>
              </w:rPr>
            </w:pPr>
            <w:r>
              <w:rPr>
                <w:rFonts w:ascii="Times New Roman" w:hAnsi="Times New Roman" w:cs="Times New Roman"/>
                <w:sz w:val="22"/>
                <w:szCs w:val="22"/>
              </w:rPr>
              <w:t>Rights to use trademark</w:t>
            </w:r>
            <w:r w:rsidR="00E924D8">
              <w:rPr>
                <w:rFonts w:ascii="Times New Roman" w:hAnsi="Times New Roman"/>
                <w:sz w:val="22"/>
                <w:szCs w:val="28"/>
              </w:rPr>
              <w:t>,</w:t>
            </w:r>
            <w:r>
              <w:rPr>
                <w:rFonts w:ascii="Times New Roman" w:hAnsi="Times New Roman" w:cs="Times New Roman"/>
                <w:sz w:val="22"/>
                <w:szCs w:val="22"/>
              </w:rPr>
              <w:t xml:space="preserve"> drug registration certificates</w:t>
            </w:r>
            <w:r w:rsidR="00EE3F42">
              <w:rPr>
                <w:rFonts w:ascii="Times New Roman" w:hAnsi="Times New Roman" w:cs="Times New Roman"/>
                <w:sz w:val="22"/>
                <w:szCs w:val="22"/>
              </w:rPr>
              <w:br/>
            </w:r>
            <w:r w:rsidR="0062202E">
              <w:rPr>
                <w:rFonts w:ascii="Times New Roman" w:hAnsi="Times New Roman" w:cs="Times New Roman"/>
                <w:sz w:val="22"/>
                <w:szCs w:val="22"/>
              </w:rPr>
              <w:t xml:space="preserve"> </w:t>
            </w:r>
            <w:r w:rsidR="00262AC6">
              <w:rPr>
                <w:rFonts w:ascii="Times New Roman" w:hAnsi="Times New Roman" w:cs="Times New Roman"/>
                <w:sz w:val="22"/>
                <w:szCs w:val="22"/>
              </w:rPr>
              <w:t xml:space="preserve">and </w:t>
            </w:r>
            <w:r w:rsidR="0062202E">
              <w:rPr>
                <w:rFonts w:ascii="Times New Roman" w:hAnsi="Times New Roman" w:cs="Times New Roman"/>
                <w:sz w:val="22"/>
                <w:szCs w:val="22"/>
              </w:rPr>
              <w:t>customer contracts and relationship</w:t>
            </w:r>
          </w:p>
        </w:tc>
        <w:tc>
          <w:tcPr>
            <w:tcW w:w="1170" w:type="dxa"/>
            <w:vAlign w:val="bottom"/>
          </w:tcPr>
          <w:p w14:paraId="0F5CE142" w14:textId="77777777" w:rsidR="003708D1" w:rsidRPr="00853892" w:rsidRDefault="003708D1" w:rsidP="00866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0" w:right="72"/>
              <w:rPr>
                <w:rFonts w:ascii="Times New Roman" w:hAnsi="Times New Roman" w:cs="Times New Roman"/>
                <w:sz w:val="22"/>
                <w:szCs w:val="22"/>
              </w:rPr>
            </w:pPr>
          </w:p>
        </w:tc>
        <w:tc>
          <w:tcPr>
            <w:tcW w:w="1816" w:type="dxa"/>
          </w:tcPr>
          <w:p w14:paraId="793A4B15" w14:textId="16CFDDF3" w:rsidR="003708D1" w:rsidRPr="00853892" w:rsidRDefault="003708D1" w:rsidP="0083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Pr>
                <w:rFonts w:ascii="Times New Roman" w:hAnsi="Times New Roman" w:cs="Times New Roman"/>
                <w:sz w:val="22"/>
                <w:szCs w:val="22"/>
              </w:rPr>
              <w:t>indefin</w:t>
            </w:r>
            <w:r w:rsidR="001E6D90">
              <w:rPr>
                <w:rFonts w:ascii="Times New Roman" w:hAnsi="Times New Roman" w:cs="Times New Roman"/>
                <w:sz w:val="22"/>
                <w:szCs w:val="22"/>
              </w:rPr>
              <w:t>i</w:t>
            </w:r>
            <w:r>
              <w:rPr>
                <w:rFonts w:ascii="Times New Roman" w:hAnsi="Times New Roman" w:cs="Times New Roman"/>
                <w:sz w:val="22"/>
                <w:szCs w:val="22"/>
              </w:rPr>
              <w:t>te</w:t>
            </w:r>
          </w:p>
        </w:tc>
      </w:tr>
    </w:tbl>
    <w:p w14:paraId="3D54A453" w14:textId="478D00FB" w:rsidR="002428B2" w:rsidRDefault="002428B2" w:rsidP="006E7160">
      <w:pPr>
        <w:ind w:left="540"/>
        <w:jc w:val="both"/>
        <w:rPr>
          <w:rFonts w:ascii="Times New Roman" w:hAnsi="Times New Roman" w:cs="Times New Roman"/>
          <w:sz w:val="22"/>
          <w:szCs w:val="22"/>
        </w:rPr>
      </w:pPr>
    </w:p>
    <w:p w14:paraId="076B89D5" w14:textId="5F670E36" w:rsidR="00D0798D" w:rsidRPr="00D0798D" w:rsidRDefault="00D0798D" w:rsidP="0082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10"/>
        </w:tabs>
        <w:ind w:left="540" w:right="245"/>
        <w:jc w:val="thaiDistribute"/>
        <w:rPr>
          <w:rFonts w:ascii="Times New Roman" w:hAnsi="Times New Roman" w:cs="Times New Roman"/>
          <w:spacing w:val="-2"/>
          <w:sz w:val="22"/>
          <w:szCs w:val="22"/>
        </w:rPr>
      </w:pPr>
      <w:r w:rsidRPr="00D0798D">
        <w:rPr>
          <w:rFonts w:ascii="Times New Roman" w:hAnsi="Times New Roman" w:cs="Times New Roman"/>
          <w:spacing w:val="-2"/>
          <w:sz w:val="22"/>
          <w:szCs w:val="22"/>
        </w:rPr>
        <w:t xml:space="preserve">The </w:t>
      </w:r>
      <w:proofErr w:type="spellStart"/>
      <w:r w:rsidRPr="00D0798D">
        <w:rPr>
          <w:rFonts w:ascii="Times New Roman" w:hAnsi="Times New Roman" w:cs="Times New Roman"/>
          <w:spacing w:val="-2"/>
          <w:sz w:val="22"/>
          <w:szCs w:val="22"/>
        </w:rPr>
        <w:t>amortisation</w:t>
      </w:r>
      <w:proofErr w:type="spellEnd"/>
      <w:r w:rsidRPr="00D0798D">
        <w:rPr>
          <w:rFonts w:ascii="Times New Roman" w:hAnsi="Times New Roman" w:cs="Times New Roman"/>
          <w:spacing w:val="-2"/>
          <w:sz w:val="22"/>
          <w:szCs w:val="22"/>
        </w:rPr>
        <w:t xml:space="preserve"> of trademarks is allocated to the cost of inventory and is </w:t>
      </w:r>
      <w:proofErr w:type="spellStart"/>
      <w:r w:rsidRPr="00D0798D">
        <w:rPr>
          <w:rFonts w:ascii="Times New Roman" w:hAnsi="Times New Roman" w:cs="Times New Roman"/>
          <w:spacing w:val="-2"/>
          <w:sz w:val="22"/>
          <w:szCs w:val="22"/>
        </w:rPr>
        <w:t>recognised</w:t>
      </w:r>
      <w:proofErr w:type="spellEnd"/>
      <w:r w:rsidRPr="00D0798D">
        <w:rPr>
          <w:rFonts w:ascii="Times New Roman" w:hAnsi="Times New Roman" w:cs="Times New Roman"/>
          <w:spacing w:val="-2"/>
          <w:sz w:val="22"/>
          <w:szCs w:val="22"/>
        </w:rPr>
        <w:t xml:space="preserve"> as cost of sales as inventory is sold; the </w:t>
      </w:r>
      <w:proofErr w:type="spellStart"/>
      <w:r w:rsidRPr="00D0798D">
        <w:rPr>
          <w:rFonts w:ascii="Times New Roman" w:hAnsi="Times New Roman" w:cs="Times New Roman"/>
          <w:spacing w:val="-2"/>
          <w:sz w:val="22"/>
          <w:szCs w:val="22"/>
        </w:rPr>
        <w:t>amortisation</w:t>
      </w:r>
      <w:proofErr w:type="spellEnd"/>
      <w:r w:rsidRPr="00D0798D">
        <w:rPr>
          <w:rFonts w:ascii="Times New Roman" w:hAnsi="Times New Roman" w:cs="Times New Roman"/>
          <w:spacing w:val="-2"/>
          <w:sz w:val="22"/>
          <w:szCs w:val="22"/>
        </w:rPr>
        <w:t xml:space="preserve"> of other intangible assets is included in administrative expenses.</w:t>
      </w:r>
    </w:p>
    <w:p w14:paraId="55F17C38" w14:textId="34231F21" w:rsidR="00F86FB2" w:rsidRDefault="00F8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w:t>
      </w:r>
    </w:p>
    <w:p w14:paraId="6C044C9E" w14:textId="542E5ECA" w:rsidR="00832481" w:rsidRPr="001E6D90" w:rsidRDefault="00832481" w:rsidP="001E6D90">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sz w:val="22"/>
          <w:szCs w:val="22"/>
        </w:rPr>
      </w:pPr>
      <w:r w:rsidRPr="00832481">
        <w:rPr>
          <w:rFonts w:ascii="Times New Roman" w:hAnsi="Times New Roman" w:cs="Times New Roman"/>
          <w:i/>
          <w:iCs/>
          <w:sz w:val="22"/>
          <w:szCs w:val="22"/>
          <w:lang w:val="en-GB" w:bidi="ar-SA"/>
        </w:rPr>
        <w:t>Leases</w:t>
      </w:r>
    </w:p>
    <w:p w14:paraId="36E9D16A" w14:textId="77777777" w:rsidR="00B901DB" w:rsidRPr="00B901DB" w:rsidRDefault="00B901DB" w:rsidP="00B901DB">
      <w:pPr>
        <w:ind w:left="540"/>
        <w:jc w:val="both"/>
        <w:rPr>
          <w:rFonts w:ascii="Times New Roman" w:hAnsi="Times New Roman" w:cs="Times New Roman"/>
          <w:sz w:val="22"/>
          <w:szCs w:val="22"/>
        </w:rPr>
      </w:pPr>
    </w:p>
    <w:p w14:paraId="7F5A2D38" w14:textId="6B3EF2D2" w:rsidR="00E62A3D" w:rsidRDefault="00B901DB" w:rsidP="001F15AE">
      <w:pPr>
        <w:ind w:left="540" w:right="198"/>
        <w:jc w:val="thaiDistribute"/>
        <w:rPr>
          <w:rFonts w:ascii="Times New Roman" w:hAnsi="Times New Roman" w:cs="Times New Roman"/>
          <w:sz w:val="22"/>
          <w:szCs w:val="22"/>
        </w:rPr>
      </w:pPr>
      <w:r w:rsidRPr="00B901DB">
        <w:rPr>
          <w:rFonts w:ascii="Times New Roman" w:hAnsi="Times New Roman" w:cs="Times New Roman"/>
          <w:sz w:val="22"/>
          <w:szCs w:val="22"/>
        </w:rPr>
        <w:t>At inception of a contract, the Group</w:t>
      </w:r>
      <w:r>
        <w:rPr>
          <w:rFonts w:ascii="Times New Roman" w:hAnsi="Times New Roman" w:cs="Times New Roman"/>
          <w:sz w:val="22"/>
          <w:szCs w:val="22"/>
        </w:rPr>
        <w:t xml:space="preserve"> </w:t>
      </w:r>
      <w:r w:rsidRPr="00B901DB">
        <w:rPr>
          <w:rFonts w:ascii="Times New Roman" w:hAnsi="Times New Roman" w:cs="Times New Roman"/>
          <w:sz w:val="22"/>
          <w:szCs w:val="22"/>
        </w:rPr>
        <w:t>assesses that a contract is, or contains, a lease when it conveys the right to control the use of an identified asset for a period of time in exchange for consideration.</w:t>
      </w:r>
    </w:p>
    <w:p w14:paraId="67F52F37" w14:textId="77777777" w:rsidR="00832481" w:rsidRPr="00832481" w:rsidRDefault="00832481" w:rsidP="001F15AE">
      <w:pPr>
        <w:ind w:left="540"/>
        <w:jc w:val="thaiDistribute"/>
        <w:rPr>
          <w:rFonts w:ascii="Times New Roman" w:hAnsi="Times New Roman" w:cs="Times New Roman"/>
          <w:sz w:val="22"/>
          <w:szCs w:val="22"/>
        </w:rPr>
      </w:pPr>
    </w:p>
    <w:p w14:paraId="44213DA0" w14:textId="75D84EA0" w:rsidR="00832481" w:rsidRPr="00832481" w:rsidRDefault="00832481" w:rsidP="00062A00">
      <w:pPr>
        <w:ind w:left="540" w:right="198"/>
        <w:jc w:val="thaiDistribute"/>
        <w:rPr>
          <w:rFonts w:ascii="Times New Roman" w:hAnsi="Times New Roman" w:cs="Times New Roman"/>
          <w:sz w:val="22"/>
          <w:szCs w:val="22"/>
        </w:rPr>
      </w:pPr>
      <w:r w:rsidRPr="00832481">
        <w:rPr>
          <w:rFonts w:ascii="Times New Roman" w:hAnsi="Times New Roman" w:cs="Times New Roman"/>
          <w:sz w:val="22"/>
          <w:szCs w:val="22"/>
        </w:rPr>
        <w:t>At commencement or on modification of a contract, the Grou</w:t>
      </w:r>
      <w:r w:rsidR="00CC72E6">
        <w:rPr>
          <w:rFonts w:ascii="Times New Roman" w:hAnsi="Times New Roman" w:cs="Times New Roman"/>
          <w:sz w:val="22"/>
          <w:szCs w:val="22"/>
        </w:rPr>
        <w:t>p</w:t>
      </w:r>
      <w:r w:rsidRPr="00832481">
        <w:rPr>
          <w:rFonts w:ascii="Times New Roman" w:hAnsi="Times New Roman" w:cs="Times New Roman"/>
          <w:sz w:val="22"/>
          <w:szCs w:val="22"/>
        </w:rPr>
        <w:t xml:space="preserve"> allocates the consideration in the contract to each lease component on the basis of its relative stand-alone prices</w:t>
      </w:r>
      <w:r w:rsidR="00C31CC6">
        <w:rPr>
          <w:rFonts w:ascii="Times New Roman" w:hAnsi="Times New Roman" w:cs="Times New Roman"/>
          <w:sz w:val="22"/>
          <w:szCs w:val="22"/>
        </w:rPr>
        <w:t xml:space="preserve"> of each component</w:t>
      </w:r>
      <w:r w:rsidR="00573577">
        <w:rPr>
          <w:rFonts w:ascii="Times New Roman" w:hAnsi="Times New Roman" w:cs="Times New Roman"/>
          <w:sz w:val="22"/>
          <w:szCs w:val="22"/>
        </w:rPr>
        <w:t xml:space="preserve">. </w:t>
      </w:r>
      <w:r w:rsidR="00573577">
        <w:rPr>
          <w:rFonts w:ascii="Times New Roman" w:hAnsi="Times New Roman" w:cs="Times New Roman"/>
          <w:sz w:val="22"/>
          <w:szCs w:val="22"/>
        </w:rPr>
        <w:br/>
      </w:r>
      <w:r w:rsidR="00573577" w:rsidRPr="00D11A46">
        <w:rPr>
          <w:rFonts w:ascii="Times New Roman" w:hAnsi="Times New Roman" w:cs="Times New Roman"/>
          <w:spacing w:val="-4"/>
          <w:sz w:val="22"/>
          <w:szCs w:val="22"/>
        </w:rPr>
        <w:t>F</w:t>
      </w:r>
      <w:r w:rsidRPr="00D11A46">
        <w:rPr>
          <w:rFonts w:ascii="Times New Roman" w:hAnsi="Times New Roman" w:cs="Times New Roman"/>
          <w:spacing w:val="-4"/>
          <w:sz w:val="22"/>
          <w:szCs w:val="22"/>
        </w:rPr>
        <w:t>or the leases of property</w:t>
      </w:r>
      <w:r w:rsidR="00AD3A94" w:rsidRPr="00D11A46">
        <w:rPr>
          <w:rFonts w:ascii="Times New Roman" w:hAnsi="Times New Roman" w:cs="Times New Roman"/>
          <w:spacing w:val="-4"/>
          <w:sz w:val="22"/>
          <w:szCs w:val="22"/>
        </w:rPr>
        <w:t>,</w:t>
      </w:r>
      <w:r w:rsidRPr="00D11A46">
        <w:rPr>
          <w:rFonts w:ascii="Times New Roman" w:hAnsi="Times New Roman" w:cs="Times New Roman"/>
          <w:spacing w:val="-4"/>
          <w:sz w:val="22"/>
          <w:szCs w:val="22"/>
        </w:rPr>
        <w:t xml:space="preserve"> the Group has elected not to separate non-lease components and account</w:t>
      </w:r>
      <w:r w:rsidR="00573577" w:rsidRPr="00D11A46">
        <w:rPr>
          <w:rFonts w:ascii="Times New Roman" w:hAnsi="Times New Roman" w:cs="Times New Roman"/>
          <w:spacing w:val="-4"/>
          <w:sz w:val="22"/>
          <w:szCs w:val="22"/>
        </w:rPr>
        <w:t>ed</w:t>
      </w:r>
      <w:r w:rsidR="0049659E">
        <w:rPr>
          <w:rFonts w:ascii="Times New Roman" w:hAnsi="Times New Roman" w:cs="Times New Roman"/>
          <w:sz w:val="22"/>
          <w:szCs w:val="22"/>
        </w:rPr>
        <w:br/>
      </w:r>
      <w:r w:rsidRPr="00832481">
        <w:rPr>
          <w:rFonts w:ascii="Times New Roman" w:hAnsi="Times New Roman" w:cs="Times New Roman"/>
          <w:sz w:val="22"/>
          <w:szCs w:val="22"/>
        </w:rPr>
        <w:t xml:space="preserve">for the lease and non-lease components </w:t>
      </w:r>
      <w:r w:rsidR="00573577">
        <w:rPr>
          <w:rFonts w:ascii="Times New Roman" w:hAnsi="Times New Roman" w:cs="Times New Roman"/>
          <w:sz w:val="22"/>
          <w:szCs w:val="22"/>
        </w:rPr>
        <w:t xml:space="preserve">wholly </w:t>
      </w:r>
      <w:r w:rsidRPr="00832481">
        <w:rPr>
          <w:rFonts w:ascii="Times New Roman" w:hAnsi="Times New Roman" w:cs="Times New Roman"/>
          <w:sz w:val="22"/>
          <w:szCs w:val="22"/>
        </w:rPr>
        <w:t>as a single lease component.</w:t>
      </w:r>
    </w:p>
    <w:p w14:paraId="4A460B80" w14:textId="77777777" w:rsidR="00832481" w:rsidRPr="00832481" w:rsidRDefault="00832481" w:rsidP="001F15AE">
      <w:pPr>
        <w:ind w:left="540"/>
        <w:jc w:val="thaiDistribute"/>
        <w:rPr>
          <w:rFonts w:ascii="Times New Roman" w:hAnsi="Times New Roman" w:cs="Times New Roman"/>
          <w:sz w:val="22"/>
          <w:szCs w:val="22"/>
        </w:rPr>
      </w:pPr>
    </w:p>
    <w:p w14:paraId="7C34084F" w14:textId="3DA5F569" w:rsidR="00832481" w:rsidRPr="00832481" w:rsidRDefault="00832481" w:rsidP="001F15AE">
      <w:pPr>
        <w:ind w:left="540" w:right="198"/>
        <w:jc w:val="thaiDistribute"/>
        <w:rPr>
          <w:rFonts w:ascii="Times New Roman" w:hAnsi="Times New Roman" w:cs="Times New Roman"/>
          <w:sz w:val="22"/>
          <w:szCs w:val="22"/>
        </w:rPr>
      </w:pPr>
      <w:r w:rsidRPr="0049659E">
        <w:rPr>
          <w:rFonts w:ascii="Times New Roman" w:hAnsi="Times New Roman" w:cs="Times New Roman"/>
          <w:spacing w:val="-2"/>
          <w:sz w:val="22"/>
          <w:szCs w:val="22"/>
        </w:rPr>
        <w:t xml:space="preserve">The Group </w:t>
      </w:r>
      <w:proofErr w:type="spellStart"/>
      <w:r w:rsidRPr="0049659E">
        <w:rPr>
          <w:rFonts w:ascii="Times New Roman" w:hAnsi="Times New Roman" w:cs="Times New Roman"/>
          <w:spacing w:val="-2"/>
          <w:sz w:val="22"/>
          <w:szCs w:val="22"/>
        </w:rPr>
        <w:t>recognises</w:t>
      </w:r>
      <w:proofErr w:type="spellEnd"/>
      <w:r w:rsidRPr="0049659E">
        <w:rPr>
          <w:rFonts w:ascii="Times New Roman" w:hAnsi="Times New Roman" w:cs="Times New Roman"/>
          <w:spacing w:val="-2"/>
          <w:sz w:val="22"/>
          <w:szCs w:val="22"/>
        </w:rPr>
        <w:t xml:space="preserve"> a right-of-use asset and a lease liability at the lease commencement date except for leases of low-value assets and short-term leases which </w:t>
      </w:r>
      <w:r w:rsidR="00D0798D" w:rsidRPr="0049659E">
        <w:rPr>
          <w:rFonts w:ascii="Times New Roman" w:hAnsi="Times New Roman" w:cs="Times New Roman"/>
          <w:spacing w:val="-2"/>
          <w:sz w:val="22"/>
          <w:szCs w:val="22"/>
        </w:rPr>
        <w:t>are</w:t>
      </w:r>
      <w:r w:rsidRPr="0049659E">
        <w:rPr>
          <w:rFonts w:ascii="Times New Roman" w:hAnsi="Times New Roman" w:cs="Times New Roman"/>
          <w:spacing w:val="-2"/>
          <w:sz w:val="22"/>
          <w:szCs w:val="22"/>
        </w:rPr>
        <w:t xml:space="preserve"> </w:t>
      </w:r>
      <w:proofErr w:type="spellStart"/>
      <w:r w:rsidRPr="0049659E">
        <w:rPr>
          <w:rFonts w:ascii="Times New Roman" w:hAnsi="Times New Roman" w:cs="Times New Roman"/>
          <w:spacing w:val="-2"/>
          <w:sz w:val="22"/>
          <w:szCs w:val="22"/>
        </w:rPr>
        <w:t>recognised</w:t>
      </w:r>
      <w:proofErr w:type="spellEnd"/>
      <w:r w:rsidRPr="0049659E">
        <w:rPr>
          <w:rFonts w:ascii="Times New Roman" w:hAnsi="Times New Roman" w:cs="Times New Roman"/>
          <w:spacing w:val="-2"/>
          <w:sz w:val="22"/>
          <w:szCs w:val="22"/>
        </w:rPr>
        <w:t xml:space="preserve"> as expense</w:t>
      </w:r>
      <w:r w:rsidR="00D0798D" w:rsidRPr="0049659E">
        <w:rPr>
          <w:rFonts w:ascii="Times New Roman" w:hAnsi="Times New Roman" w:cs="Times New Roman"/>
          <w:spacing w:val="-2"/>
          <w:sz w:val="22"/>
          <w:szCs w:val="22"/>
        </w:rPr>
        <w:t>s</w:t>
      </w:r>
      <w:r w:rsidRPr="0049659E">
        <w:rPr>
          <w:rFonts w:ascii="Times New Roman" w:hAnsi="Times New Roman" w:cs="Times New Roman"/>
          <w:spacing w:val="-2"/>
          <w:sz w:val="22"/>
          <w:szCs w:val="22"/>
        </w:rPr>
        <w:t xml:space="preserve"> on a straight-line basis over the</w:t>
      </w:r>
      <w:r w:rsidR="00F24F2F" w:rsidRPr="0049659E">
        <w:rPr>
          <w:rFonts w:ascii="Times New Roman" w:hAnsi="Times New Roman" w:cs="Times New Roman"/>
          <w:spacing w:val="-2"/>
          <w:sz w:val="22"/>
          <w:szCs w:val="22"/>
        </w:rPr>
        <w:t xml:space="preserve"> respective</w:t>
      </w:r>
      <w:r w:rsidRPr="0049659E">
        <w:rPr>
          <w:rFonts w:ascii="Times New Roman" w:hAnsi="Times New Roman" w:cs="Times New Roman"/>
          <w:spacing w:val="-2"/>
          <w:sz w:val="22"/>
          <w:szCs w:val="22"/>
        </w:rPr>
        <w:t xml:space="preserve"> lease term</w:t>
      </w:r>
      <w:r w:rsidR="00896F09">
        <w:rPr>
          <w:rFonts w:ascii="Times New Roman" w:hAnsi="Times New Roman" w:cs="Times New Roman"/>
          <w:spacing w:val="-2"/>
          <w:sz w:val="22"/>
          <w:szCs w:val="22"/>
        </w:rPr>
        <w:t>s</w:t>
      </w:r>
      <w:r w:rsidRPr="00832481">
        <w:rPr>
          <w:rFonts w:ascii="Times New Roman" w:hAnsi="Times New Roman" w:cs="Times New Roman"/>
          <w:sz w:val="22"/>
          <w:szCs w:val="22"/>
        </w:rPr>
        <w:t>.</w:t>
      </w:r>
    </w:p>
    <w:p w14:paraId="732FC498" w14:textId="7BE80974" w:rsidR="00832481" w:rsidRDefault="00832481" w:rsidP="001F15AE">
      <w:pPr>
        <w:ind w:left="540"/>
        <w:jc w:val="thaiDistribute"/>
        <w:rPr>
          <w:rFonts w:ascii="Times New Roman" w:hAnsi="Times New Roman" w:cs="Times New Roman"/>
          <w:sz w:val="22"/>
          <w:szCs w:val="22"/>
        </w:rPr>
      </w:pPr>
    </w:p>
    <w:p w14:paraId="4CCAB513" w14:textId="1D77CCC7" w:rsidR="007C1A06" w:rsidRDefault="007C1A06" w:rsidP="00AE6207">
      <w:pPr>
        <w:ind w:left="540" w:right="198"/>
        <w:jc w:val="thaiDistribute"/>
        <w:rPr>
          <w:rFonts w:ascii="Times New Roman" w:hAnsi="Times New Roman" w:cs="Times New Roman"/>
          <w:sz w:val="22"/>
          <w:szCs w:val="22"/>
        </w:rPr>
      </w:pPr>
      <w:r w:rsidRPr="007C1A06">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w:t>
      </w:r>
      <w:r w:rsidRPr="001B0ED0">
        <w:rPr>
          <w:rFonts w:ascii="Times New Roman" w:hAnsi="Times New Roman" w:cs="Times New Roman"/>
          <w:spacing w:val="-3"/>
          <w:sz w:val="22"/>
          <w:szCs w:val="22"/>
        </w:rPr>
        <w:t>depreciated over the useful life of the underlying asset, which is determined on the same basis as those of property and equipment.</w:t>
      </w:r>
    </w:p>
    <w:p w14:paraId="5515E47C" w14:textId="77777777" w:rsidR="00CF3A35" w:rsidRDefault="00CF3A35" w:rsidP="007C1A06">
      <w:pPr>
        <w:ind w:left="540"/>
        <w:jc w:val="both"/>
        <w:rPr>
          <w:rFonts w:ascii="Times New Roman" w:hAnsi="Times New Roman" w:cs="Times New Roman"/>
          <w:sz w:val="22"/>
          <w:szCs w:val="22"/>
        </w:rPr>
      </w:pPr>
    </w:p>
    <w:p w14:paraId="45596BEF" w14:textId="6F803E57" w:rsidR="007C1A06" w:rsidRPr="007C1A06" w:rsidRDefault="007C1A06" w:rsidP="00AE6207">
      <w:pPr>
        <w:ind w:left="540" w:right="198"/>
        <w:jc w:val="thaiDistribute"/>
        <w:rPr>
          <w:rFonts w:ascii="Times New Roman" w:hAnsi="Times New Roman" w:cs="Times New Roman"/>
          <w:sz w:val="22"/>
          <w:szCs w:val="22"/>
        </w:rPr>
      </w:pPr>
      <w:r w:rsidRPr="007C1A06">
        <w:rPr>
          <w:rFonts w:ascii="Times New Roman" w:hAnsi="Times New Roman" w:cs="Times New Roman"/>
          <w:sz w:val="22"/>
          <w:szCs w:val="22"/>
        </w:rPr>
        <w:t xml:space="preserve">The lease liability is initially measured at the present value of all lease payments that shall be paid </w:t>
      </w:r>
      <w:r w:rsidRPr="005A615D">
        <w:rPr>
          <w:rFonts w:ascii="Times New Roman" w:hAnsi="Times New Roman" w:cs="Times New Roman"/>
          <w:spacing w:val="-4"/>
          <w:sz w:val="22"/>
          <w:szCs w:val="22"/>
        </w:rPr>
        <w:t>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sidR="00995B7B" w:rsidRPr="005A615D">
        <w:rPr>
          <w:rFonts w:ascii="Times New Roman" w:hAnsi="Times New Roman" w:cs="Times New Roman"/>
          <w:spacing w:val="-4"/>
          <w:sz w:val="22"/>
          <w:szCs w:val="22"/>
        </w:rPr>
        <w:t>.</w:t>
      </w:r>
      <w:r w:rsidRPr="007C1A06">
        <w:rPr>
          <w:rFonts w:ascii="Times New Roman" w:hAnsi="Times New Roman" w:cs="Times New Roman"/>
          <w:sz w:val="22"/>
          <w:szCs w:val="22"/>
        </w:rPr>
        <w:t xml:space="preserve"> </w:t>
      </w:r>
    </w:p>
    <w:p w14:paraId="128E7B21" w14:textId="77777777" w:rsidR="007C1A06" w:rsidRPr="007C1A06" w:rsidRDefault="007C1A06" w:rsidP="007C1A06">
      <w:pPr>
        <w:ind w:left="540"/>
        <w:jc w:val="both"/>
        <w:rPr>
          <w:rFonts w:ascii="Times New Roman" w:hAnsi="Times New Roman" w:cs="Times New Roman"/>
          <w:sz w:val="22"/>
          <w:szCs w:val="22"/>
        </w:rPr>
      </w:pPr>
    </w:p>
    <w:p w14:paraId="0FBFAAF1" w14:textId="62358261" w:rsidR="00E62A3D" w:rsidRPr="002E50F3" w:rsidRDefault="007C1A06" w:rsidP="00AE6207">
      <w:pPr>
        <w:ind w:left="540" w:right="198"/>
        <w:jc w:val="thaiDistribute"/>
        <w:rPr>
          <w:rFonts w:ascii="Times New Roman" w:hAnsi="Times New Roman" w:cs="Times New Roman"/>
          <w:spacing w:val="3"/>
          <w:sz w:val="22"/>
          <w:szCs w:val="22"/>
        </w:rPr>
      </w:pPr>
      <w:r w:rsidRPr="007C1A06">
        <w:rPr>
          <w:rFonts w:ascii="Times New Roman" w:hAnsi="Times New Roman" w:cs="Times New Roman"/>
          <w:sz w:val="22"/>
          <w:szCs w:val="22"/>
        </w:rPr>
        <w:t xml:space="preserve">The lease liability is measured at </w:t>
      </w:r>
      <w:proofErr w:type="spellStart"/>
      <w:r w:rsidRPr="007C1A06">
        <w:rPr>
          <w:rFonts w:ascii="Times New Roman" w:hAnsi="Times New Roman" w:cs="Times New Roman"/>
          <w:sz w:val="22"/>
          <w:szCs w:val="22"/>
        </w:rPr>
        <w:t>amortised</w:t>
      </w:r>
      <w:proofErr w:type="spellEnd"/>
      <w:r w:rsidRPr="007C1A06">
        <w:rPr>
          <w:rFonts w:ascii="Times New Roman" w:hAnsi="Times New Roman" w:cs="Times New Roman"/>
          <w:sz w:val="22"/>
          <w:szCs w:val="22"/>
        </w:rPr>
        <w:t xml:space="preserve"> cost using the effective interest method. It is remeasured when there is a </w:t>
      </w:r>
      <w:r w:rsidR="00770468">
        <w:rPr>
          <w:rFonts w:ascii="Times New Roman" w:hAnsi="Times New Roman" w:cs="Times New Roman"/>
          <w:sz w:val="22"/>
          <w:szCs w:val="22"/>
        </w:rPr>
        <w:t>lease modification</w:t>
      </w:r>
      <w:r w:rsidRPr="007C1A06">
        <w:rPr>
          <w:rFonts w:ascii="Times New Roman" w:hAnsi="Times New Roman" w:cs="Times New Roman"/>
          <w:sz w:val="22"/>
          <w:szCs w:val="22"/>
        </w:rPr>
        <w:t xml:space="preserve"> or a change in the assessment of options specified in the lease. </w:t>
      </w:r>
      <w:r w:rsidRPr="008A3647">
        <w:rPr>
          <w:rFonts w:ascii="Times New Roman" w:hAnsi="Times New Roman" w:cs="Times New Roman"/>
          <w:spacing w:val="-2"/>
          <w:sz w:val="22"/>
          <w:szCs w:val="22"/>
        </w:rPr>
        <w:t xml:space="preserve">When the lease liability is remeasured, a corresponding adjustment is made to the carrying amount of </w:t>
      </w:r>
      <w:r w:rsidRPr="002E50F3">
        <w:rPr>
          <w:rFonts w:ascii="Times New Roman" w:hAnsi="Times New Roman" w:cs="Times New Roman"/>
          <w:spacing w:val="3"/>
          <w:sz w:val="22"/>
          <w:szCs w:val="22"/>
        </w:rPr>
        <w:t xml:space="preserve">the right-of-use asset or is recorded in profit or loss if the carrying amount of the right-of-use asset has been reduced to zero. </w:t>
      </w:r>
    </w:p>
    <w:p w14:paraId="39D7AD7D" w14:textId="77777777" w:rsidR="00E27E4B" w:rsidRDefault="00E27E4B" w:rsidP="007C1A06">
      <w:pPr>
        <w:ind w:left="540"/>
        <w:jc w:val="both"/>
        <w:rPr>
          <w:rFonts w:ascii="Times New Roman" w:hAnsi="Times New Roman" w:cs="Times New Roman"/>
          <w:sz w:val="22"/>
          <w:szCs w:val="22"/>
        </w:rPr>
      </w:pPr>
    </w:p>
    <w:p w14:paraId="7297104B" w14:textId="1D953018" w:rsidR="00661187" w:rsidRPr="00853892" w:rsidRDefault="00661187" w:rsidP="00062A00">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Impairment</w:t>
      </w:r>
      <w:r w:rsidR="00AC4351">
        <w:rPr>
          <w:rFonts w:ascii="Times New Roman" w:hAnsi="Times New Roman" w:cs="Times New Roman"/>
          <w:i/>
          <w:iCs/>
          <w:sz w:val="22"/>
          <w:szCs w:val="22"/>
          <w:lang w:val="en-GB" w:bidi="ar-SA"/>
        </w:rPr>
        <w:t xml:space="preserve"> of non-financial assets</w:t>
      </w:r>
    </w:p>
    <w:p w14:paraId="28590402" w14:textId="77777777" w:rsidR="007344BD" w:rsidRPr="00964EF8" w:rsidRDefault="007344BD" w:rsidP="006E7160">
      <w:pPr>
        <w:pStyle w:val="BodyText"/>
        <w:spacing w:after="0"/>
        <w:ind w:left="540"/>
        <w:jc w:val="both"/>
        <w:rPr>
          <w:rFonts w:ascii="Times New Roman" w:hAnsi="Times New Roman" w:cs="Times New Roman"/>
          <w:sz w:val="6"/>
          <w:szCs w:val="6"/>
        </w:rPr>
      </w:pPr>
    </w:p>
    <w:p w14:paraId="79FB96D1" w14:textId="77777777" w:rsidR="007344BD" w:rsidRPr="00874AC7" w:rsidRDefault="007344BD" w:rsidP="00AE6207">
      <w:pPr>
        <w:pStyle w:val="BodyText"/>
        <w:spacing w:after="0"/>
        <w:ind w:left="540" w:right="198"/>
        <w:jc w:val="thaiDistribute"/>
        <w:rPr>
          <w:rFonts w:ascii="Times New Roman" w:hAnsi="Times New Roman" w:cs="Times New Roman"/>
          <w:spacing w:val="-4"/>
          <w:sz w:val="22"/>
          <w:szCs w:val="22"/>
          <w:shd w:val="clear" w:color="auto" w:fill="FFFFFF"/>
        </w:rPr>
      </w:pPr>
      <w:r w:rsidRPr="00874AC7">
        <w:rPr>
          <w:rFonts w:ascii="Times New Roman" w:hAnsi="Times New Roman" w:cs="Times New Roman"/>
          <w:spacing w:val="-4"/>
          <w:sz w:val="22"/>
          <w:szCs w:val="22"/>
        </w:rPr>
        <w:t xml:space="preserve">The carrying amounts of the Group’s assets are reviewed at each reporting date to determine whether there is any indication of impairment. If any such indication exists, the assets’ recoverable amounts </w:t>
      </w:r>
      <w:r w:rsidRPr="0056425A">
        <w:rPr>
          <w:rFonts w:ascii="Times New Roman" w:hAnsi="Times New Roman" w:cs="Times New Roman"/>
          <w:spacing w:val="2"/>
          <w:sz w:val="22"/>
          <w:szCs w:val="22"/>
        </w:rPr>
        <w:t xml:space="preserve">are estimated. </w:t>
      </w:r>
      <w:r w:rsidRPr="0056425A">
        <w:rPr>
          <w:rFonts w:ascii="Times New Roman" w:hAnsi="Times New Roman" w:cs="Times New Roman"/>
          <w:spacing w:val="2"/>
          <w:sz w:val="22"/>
          <w:szCs w:val="22"/>
          <w:shd w:val="clear" w:color="auto" w:fill="FFFFFF"/>
        </w:rPr>
        <w:t>For goodwill and intangible assets that have indefinite useful lives or are not yet available for use, the recoverable amount is estimated each year at the same time.</w:t>
      </w:r>
    </w:p>
    <w:p w14:paraId="43D5C4D0" w14:textId="77777777" w:rsidR="00585FC3" w:rsidRPr="008F41D3" w:rsidRDefault="00585FC3" w:rsidP="00AE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AEC472F" w14:textId="65FF88E1" w:rsidR="007344BD" w:rsidRPr="00D92FCA" w:rsidRDefault="007344BD" w:rsidP="00AE6207">
      <w:pPr>
        <w:pStyle w:val="BodyText"/>
        <w:spacing w:after="0"/>
        <w:ind w:left="540" w:right="198"/>
        <w:jc w:val="thaiDistribute"/>
        <w:rPr>
          <w:rFonts w:ascii="Times New Roman" w:hAnsi="Times New Roman" w:cstheme="minorBidi"/>
          <w:spacing w:val="-3"/>
          <w:sz w:val="22"/>
          <w:szCs w:val="22"/>
        </w:rPr>
      </w:pPr>
      <w:r w:rsidRPr="00D92FCA">
        <w:rPr>
          <w:rFonts w:ascii="Times New Roman" w:hAnsi="Times New Roman" w:cs="Times New Roman"/>
          <w:spacing w:val="-3"/>
          <w:sz w:val="22"/>
          <w:szCs w:val="22"/>
        </w:rPr>
        <w:t xml:space="preserve">An impairment loss is </w:t>
      </w:r>
      <w:proofErr w:type="spellStart"/>
      <w:r w:rsidRPr="00D92FCA">
        <w:rPr>
          <w:rFonts w:ascii="Times New Roman" w:hAnsi="Times New Roman" w:cs="Times New Roman"/>
          <w:spacing w:val="-3"/>
          <w:sz w:val="22"/>
          <w:szCs w:val="22"/>
        </w:rPr>
        <w:t>recognised</w:t>
      </w:r>
      <w:proofErr w:type="spellEnd"/>
      <w:r w:rsidRPr="00D92FCA">
        <w:rPr>
          <w:rFonts w:ascii="Times New Roman" w:hAnsi="Times New Roman" w:cs="Times New Roman"/>
          <w:spacing w:val="-3"/>
          <w:sz w:val="22"/>
          <w:szCs w:val="22"/>
          <w:shd w:val="clear" w:color="auto" w:fill="FFFFFF"/>
        </w:rPr>
        <w:t xml:space="preserve"> </w:t>
      </w:r>
      <w:r w:rsidR="00255FD9" w:rsidRPr="00D92FCA">
        <w:rPr>
          <w:rFonts w:ascii="Times New Roman" w:hAnsi="Times New Roman" w:cs="Times New Roman"/>
          <w:spacing w:val="-3"/>
          <w:sz w:val="22"/>
          <w:szCs w:val="22"/>
          <w:shd w:val="clear" w:color="auto" w:fill="FFFFFF"/>
        </w:rPr>
        <w:t xml:space="preserve">in profit or loss </w:t>
      </w:r>
      <w:r w:rsidRPr="00D92FCA">
        <w:rPr>
          <w:rFonts w:ascii="Times New Roman" w:hAnsi="Times New Roman" w:cs="Times New Roman"/>
          <w:spacing w:val="-3"/>
          <w:sz w:val="22"/>
          <w:szCs w:val="22"/>
          <w:shd w:val="clear" w:color="auto" w:fill="FFFFFF"/>
        </w:rPr>
        <w:t>if</w:t>
      </w:r>
      <w:r w:rsidRPr="00D92FCA">
        <w:rPr>
          <w:rFonts w:ascii="Times New Roman" w:hAnsi="Times New Roman" w:cs="Times New Roman"/>
          <w:spacing w:val="-3"/>
          <w:sz w:val="22"/>
          <w:szCs w:val="22"/>
        </w:rPr>
        <w:t xml:space="preserve"> the carrying amount of an asset </w:t>
      </w:r>
      <w:r w:rsidR="00D407FF" w:rsidRPr="00D92FCA">
        <w:rPr>
          <w:rFonts w:ascii="Times New Roman" w:hAnsi="Times New Roman" w:cs="Times New Roman"/>
          <w:spacing w:val="-3"/>
          <w:sz w:val="22"/>
          <w:szCs w:val="22"/>
        </w:rPr>
        <w:t xml:space="preserve">or its cash-generating unit (CGU) </w:t>
      </w:r>
      <w:r w:rsidRPr="00D92FCA">
        <w:rPr>
          <w:rFonts w:ascii="Times New Roman" w:hAnsi="Times New Roman" w:cs="Times New Roman"/>
          <w:spacing w:val="-3"/>
          <w:sz w:val="22"/>
          <w:szCs w:val="22"/>
        </w:rPr>
        <w:t xml:space="preserve">exceeds its recoverable amount. </w:t>
      </w:r>
      <w:r w:rsidR="008F41D3" w:rsidRPr="00D92FCA">
        <w:rPr>
          <w:rFonts w:ascii="Times New Roman" w:hAnsi="Times New Roman" w:cs="Times New Roman"/>
          <w:spacing w:val="-3"/>
          <w:sz w:val="22"/>
          <w:szCs w:val="22"/>
        </w:rPr>
        <w:t>The recoverable amount is assessed from the estimated future cash flows discounted to their present value using a p</w:t>
      </w:r>
      <w:r w:rsidR="00B90257">
        <w:rPr>
          <w:rFonts w:ascii="Times New Roman" w:hAnsi="Times New Roman" w:cs="Times New Roman"/>
          <w:spacing w:val="-3"/>
          <w:sz w:val="22"/>
          <w:szCs w:val="22"/>
        </w:rPr>
        <w:t>ost</w:t>
      </w:r>
      <w:r w:rsidR="008F41D3" w:rsidRPr="00D92FCA">
        <w:rPr>
          <w:rFonts w:ascii="Times New Roman" w:hAnsi="Times New Roman" w:cs="Times New Roman"/>
          <w:spacing w:val="-3"/>
          <w:sz w:val="22"/>
          <w:szCs w:val="22"/>
        </w:rPr>
        <w:t>-tax discount rate that reflects current market assessments of the time value of money and the risks specific to the asset or CGU.</w:t>
      </w:r>
    </w:p>
    <w:p w14:paraId="1DA7E732" w14:textId="4BD023E2" w:rsidR="002428B2" w:rsidRDefault="002428B2" w:rsidP="00AE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p w14:paraId="363808A8" w14:textId="0242DBF8" w:rsidR="00370874" w:rsidRDefault="00F24F2F" w:rsidP="00AE6207">
      <w:pPr>
        <w:pStyle w:val="BodyText"/>
        <w:spacing w:after="0"/>
        <w:ind w:left="540" w:right="198"/>
        <w:jc w:val="thaiDistribute"/>
        <w:rPr>
          <w:rFonts w:ascii="Times New Roman" w:hAnsi="Times New Roman" w:cs="Times New Roman"/>
          <w:bCs/>
          <w:sz w:val="22"/>
          <w:szCs w:val="22"/>
        </w:rPr>
      </w:pPr>
      <w:r>
        <w:rPr>
          <w:rFonts w:ascii="Times New Roman" w:hAnsi="Times New Roman" w:cs="Times New Roman"/>
          <w:bCs/>
          <w:sz w:val="22"/>
          <w:szCs w:val="22"/>
        </w:rPr>
        <w:t>An i</w:t>
      </w:r>
      <w:r w:rsidR="00370874" w:rsidRPr="00370874">
        <w:rPr>
          <w:rFonts w:ascii="Times New Roman" w:hAnsi="Times New Roman" w:cs="Times New Roman"/>
          <w:bCs/>
          <w:sz w:val="22"/>
          <w:szCs w:val="22"/>
        </w:rPr>
        <w:t xml:space="preserve">mpairment loss of asset </w:t>
      </w:r>
      <w:proofErr w:type="spellStart"/>
      <w:r w:rsidR="00370874" w:rsidRPr="00370874">
        <w:rPr>
          <w:rFonts w:ascii="Times New Roman" w:hAnsi="Times New Roman" w:cs="Times New Roman"/>
          <w:bCs/>
          <w:sz w:val="22"/>
          <w:szCs w:val="22"/>
        </w:rPr>
        <w:t>recognised</w:t>
      </w:r>
      <w:proofErr w:type="spellEnd"/>
      <w:r w:rsidR="00370874" w:rsidRPr="00370874">
        <w:rPr>
          <w:rFonts w:ascii="Times New Roman" w:hAnsi="Times New Roman" w:cs="Times New Roman"/>
          <w:bCs/>
          <w:sz w:val="22"/>
          <w:szCs w:val="22"/>
        </w:rPr>
        <w:t xml:space="preserve"> in prior periods is reversed if there has been a change in the </w:t>
      </w:r>
      <w:r w:rsidR="00370874" w:rsidRPr="001C51F1">
        <w:rPr>
          <w:rFonts w:ascii="Times New Roman" w:hAnsi="Times New Roman" w:cs="Times New Roman"/>
          <w:sz w:val="22"/>
          <w:szCs w:val="22"/>
        </w:rPr>
        <w:t>estimates</w:t>
      </w:r>
      <w:r w:rsidR="00370874" w:rsidRPr="00370874">
        <w:rPr>
          <w:rFonts w:ascii="Times New Roman" w:hAnsi="Times New Roman" w:cs="Times New Roman"/>
          <w:bCs/>
          <w:sz w:val="22"/>
          <w:szCs w:val="22"/>
        </w:rPr>
        <w:t xml:space="preserve"> used to determine the recoverable amount. An impairment loss is reversed only to the extent </w:t>
      </w:r>
      <w:r w:rsidR="00370874" w:rsidRPr="006F1EBB">
        <w:rPr>
          <w:rFonts w:ascii="Times New Roman" w:hAnsi="Times New Roman" w:cs="Times New Roman"/>
          <w:bCs/>
          <w:spacing w:val="-2"/>
          <w:sz w:val="22"/>
          <w:szCs w:val="22"/>
        </w:rPr>
        <w:t>that the asset’s carrying amount does not exceed the carrying amount that would have been determined,</w:t>
      </w:r>
      <w:r w:rsidR="00370874" w:rsidRPr="00370874">
        <w:rPr>
          <w:rFonts w:ascii="Times New Roman" w:hAnsi="Times New Roman" w:cs="Times New Roman"/>
          <w:bCs/>
          <w:sz w:val="22"/>
          <w:szCs w:val="22"/>
        </w:rPr>
        <w:t xml:space="preserve"> net of depreciation or </w:t>
      </w:r>
      <w:proofErr w:type="spellStart"/>
      <w:r w:rsidR="00370874" w:rsidRPr="00370874">
        <w:rPr>
          <w:rFonts w:ascii="Times New Roman" w:hAnsi="Times New Roman" w:cs="Times New Roman"/>
          <w:bCs/>
          <w:sz w:val="22"/>
          <w:szCs w:val="22"/>
        </w:rPr>
        <w:t>amortisation</w:t>
      </w:r>
      <w:proofErr w:type="spellEnd"/>
      <w:r w:rsidR="00370874" w:rsidRPr="00370874">
        <w:rPr>
          <w:rFonts w:ascii="Times New Roman" w:hAnsi="Times New Roman" w:cs="Times New Roman"/>
          <w:bCs/>
          <w:sz w:val="22"/>
          <w:szCs w:val="22"/>
        </w:rPr>
        <w:t xml:space="preserve">, if no impairment loss had been </w:t>
      </w:r>
      <w:proofErr w:type="spellStart"/>
      <w:r w:rsidR="00370874" w:rsidRPr="00370874">
        <w:rPr>
          <w:rFonts w:ascii="Times New Roman" w:hAnsi="Times New Roman" w:cs="Times New Roman"/>
          <w:bCs/>
          <w:sz w:val="22"/>
          <w:szCs w:val="22"/>
        </w:rPr>
        <w:t>recognised</w:t>
      </w:r>
      <w:proofErr w:type="spellEnd"/>
      <w:r w:rsidR="00370874" w:rsidRPr="00370874">
        <w:rPr>
          <w:rFonts w:ascii="Times New Roman" w:hAnsi="Times New Roman" w:cs="Times New Roman"/>
          <w:bCs/>
          <w:sz w:val="22"/>
          <w:szCs w:val="22"/>
        </w:rPr>
        <w:t>.</w:t>
      </w:r>
    </w:p>
    <w:p w14:paraId="02F707A3" w14:textId="77777777" w:rsidR="00370874" w:rsidRPr="00D61E07" w:rsidRDefault="00370874" w:rsidP="00AE6207">
      <w:pPr>
        <w:pStyle w:val="BodyText"/>
        <w:shd w:val="clear" w:color="auto" w:fill="FFFFFF"/>
        <w:spacing w:after="0"/>
        <w:ind w:left="567"/>
        <w:jc w:val="thaiDistribute"/>
        <w:rPr>
          <w:rFonts w:ascii="Times New Roman" w:hAnsi="Times New Roman" w:cs="Times New Roman"/>
          <w:bCs/>
          <w:sz w:val="22"/>
          <w:szCs w:val="22"/>
        </w:rPr>
      </w:pPr>
    </w:p>
    <w:p w14:paraId="62A479A9"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Employee</w:t>
      </w:r>
      <w:r w:rsidRPr="00853892">
        <w:rPr>
          <w:rFonts w:ascii="Times New Roman" w:hAnsi="Times New Roman" w:cs="Times New Roman"/>
          <w:i/>
          <w:iCs/>
          <w:sz w:val="22"/>
          <w:szCs w:val="22"/>
        </w:rPr>
        <w:t xml:space="preserve"> benefits</w:t>
      </w:r>
    </w:p>
    <w:p w14:paraId="5ADC3749" w14:textId="77777777" w:rsidR="00661187" w:rsidRPr="00E512D7" w:rsidRDefault="00661187" w:rsidP="00A914FB">
      <w:pPr>
        <w:pStyle w:val="AccPolicysubhead"/>
      </w:pPr>
    </w:p>
    <w:p w14:paraId="5ED7247D" w14:textId="77777777" w:rsidR="003D6790" w:rsidRPr="00D92FCA" w:rsidRDefault="00B82995" w:rsidP="00AE6207">
      <w:pPr>
        <w:pStyle w:val="AccPolicysubhead"/>
        <w:jc w:val="thaiDistribute"/>
      </w:pPr>
      <w:r w:rsidRPr="00D92FCA">
        <w:t>Defined contribution plans</w:t>
      </w:r>
    </w:p>
    <w:p w14:paraId="4FFE78F8" w14:textId="77777777" w:rsidR="003D6790" w:rsidRPr="00D92FCA" w:rsidRDefault="003D6790" w:rsidP="00AE6207">
      <w:pPr>
        <w:pStyle w:val="AccPolicysubhead"/>
        <w:jc w:val="thaiDistribute"/>
      </w:pPr>
    </w:p>
    <w:p w14:paraId="73FFF542" w14:textId="5EC03DBB" w:rsidR="00B82995" w:rsidRPr="00465718" w:rsidRDefault="00B82995" w:rsidP="00AE6207">
      <w:pPr>
        <w:pStyle w:val="AccPolicysubhead"/>
        <w:jc w:val="thaiDistribute"/>
      </w:pPr>
      <w:r w:rsidRPr="00D92FCA">
        <w:rPr>
          <w:i w:val="0"/>
          <w:iCs w:val="0"/>
        </w:rPr>
        <w:t xml:space="preserve">Obligations for contributions to </w:t>
      </w:r>
      <w:r w:rsidR="00837ED7" w:rsidRPr="00D92FCA">
        <w:rPr>
          <w:i w:val="0"/>
          <w:iCs w:val="0"/>
        </w:rPr>
        <w:t>the Group’s provident funds</w:t>
      </w:r>
      <w:r w:rsidRPr="00D92FCA">
        <w:rPr>
          <w:i w:val="0"/>
          <w:iCs w:val="0"/>
          <w:spacing w:val="-6"/>
        </w:rPr>
        <w:t xml:space="preserve"> are expensed as the related service is provided</w:t>
      </w:r>
      <w:r w:rsidRPr="00D92FCA">
        <w:rPr>
          <w:spacing w:val="-6"/>
        </w:rPr>
        <w:t>.</w:t>
      </w:r>
      <w:r w:rsidRPr="00465718">
        <w:rPr>
          <w:spacing w:val="-6"/>
        </w:rPr>
        <w:t xml:space="preserve"> </w:t>
      </w:r>
    </w:p>
    <w:p w14:paraId="3D70CFC0" w14:textId="5917DA40" w:rsidR="00E02940" w:rsidRPr="00465718" w:rsidRDefault="00E02940" w:rsidP="00AE6207">
      <w:pPr>
        <w:pStyle w:val="AccPolicysubhead"/>
        <w:jc w:val="thaiDistribute"/>
      </w:pPr>
    </w:p>
    <w:p w14:paraId="2BDECC72" w14:textId="77777777" w:rsidR="00B82995" w:rsidRPr="00465718" w:rsidRDefault="00B82995" w:rsidP="00AE6207">
      <w:pPr>
        <w:pStyle w:val="AccPolicysubhead"/>
        <w:jc w:val="thaiDistribute"/>
      </w:pPr>
      <w:r w:rsidRPr="00465718">
        <w:t>Defined benefit plans</w:t>
      </w:r>
    </w:p>
    <w:p w14:paraId="1D560722" w14:textId="77777777" w:rsidR="00B82995" w:rsidRPr="00465718" w:rsidRDefault="00B82995" w:rsidP="00AE6207">
      <w:pPr>
        <w:pStyle w:val="Default"/>
        <w:jc w:val="thaiDistribute"/>
        <w:rPr>
          <w:rFonts w:ascii="Times New Roman" w:eastAsia="Times New Roman" w:hAnsi="Times New Roman" w:cs="Times New Roman"/>
          <w:sz w:val="12"/>
          <w:szCs w:val="12"/>
          <w:lang w:eastAsia="en-US"/>
        </w:rPr>
      </w:pPr>
    </w:p>
    <w:p w14:paraId="5A490E47" w14:textId="77777777" w:rsidR="00C13649" w:rsidRPr="00465718" w:rsidRDefault="00B82995" w:rsidP="00062A00">
      <w:pPr>
        <w:pStyle w:val="BodyText"/>
        <w:spacing w:after="0"/>
        <w:ind w:left="540" w:right="198"/>
        <w:jc w:val="thaiDistribute"/>
        <w:rPr>
          <w:rFonts w:ascii="Times New Roman" w:hAnsi="Times New Roman" w:cstheme="minorBidi"/>
          <w:color w:val="000000"/>
          <w:sz w:val="22"/>
          <w:szCs w:val="22"/>
        </w:rPr>
      </w:pPr>
      <w:r w:rsidRPr="00465718">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w:t>
      </w:r>
      <w:r w:rsidR="00AB36DB" w:rsidRPr="00465718">
        <w:rPr>
          <w:rFonts w:ascii="Times New Roman" w:hAnsi="Times New Roman" w:cs="Times New Roman"/>
          <w:color w:val="000000"/>
          <w:sz w:val="22"/>
          <w:szCs w:val="22"/>
        </w:rPr>
        <w:t>.</w:t>
      </w:r>
      <w:r w:rsidRPr="00465718">
        <w:rPr>
          <w:rFonts w:ascii="Times New Roman" w:hAnsi="Times New Roman" w:cs="Times New Roman"/>
          <w:color w:val="000000"/>
          <w:sz w:val="22"/>
          <w:szCs w:val="22"/>
        </w:rPr>
        <w:t xml:space="preserve"> </w:t>
      </w:r>
      <w:r w:rsidR="00AB36DB" w:rsidRPr="00465718">
        <w:rPr>
          <w:rFonts w:ascii="Times New Roman" w:hAnsi="Times New Roman" w:cs="Times New Roman"/>
          <w:color w:val="000000"/>
          <w:sz w:val="22"/>
          <w:szCs w:val="22"/>
        </w:rPr>
        <w:t>The defined benefit obligations is discounted to the present value, which performed annually by a qualified actuary using the projected unit credit method.</w:t>
      </w:r>
    </w:p>
    <w:p w14:paraId="33C82135" w14:textId="77777777" w:rsidR="00C13649" w:rsidRPr="00465718" w:rsidRDefault="00C13649" w:rsidP="00C13649">
      <w:pPr>
        <w:pStyle w:val="BodyText"/>
        <w:spacing w:after="0"/>
        <w:ind w:left="540"/>
        <w:jc w:val="both"/>
        <w:rPr>
          <w:rFonts w:ascii="Times New Roman" w:hAnsi="Times New Roman" w:cstheme="minorBidi"/>
          <w:color w:val="000000"/>
          <w:sz w:val="22"/>
          <w:szCs w:val="22"/>
        </w:rPr>
      </w:pPr>
    </w:p>
    <w:p w14:paraId="4F7DBC53" w14:textId="146A18B2" w:rsidR="00B82995" w:rsidRPr="00465718" w:rsidRDefault="00B82995" w:rsidP="00AE6207">
      <w:pPr>
        <w:pStyle w:val="BodyText"/>
        <w:spacing w:after="0"/>
        <w:ind w:left="540" w:right="198"/>
        <w:jc w:val="thaiDistribute"/>
        <w:rPr>
          <w:rFonts w:ascii="Times New Roman" w:hAnsi="Times New Roman" w:cstheme="minorBidi"/>
          <w:color w:val="000000"/>
          <w:sz w:val="22"/>
          <w:szCs w:val="22"/>
        </w:rPr>
      </w:pPr>
      <w:r w:rsidRPr="00465718">
        <w:rPr>
          <w:rFonts w:ascii="Times New Roman" w:hAnsi="Times New Roman" w:cs="Times New Roman"/>
          <w:sz w:val="22"/>
          <w:szCs w:val="22"/>
        </w:rPr>
        <w:t xml:space="preserve">Remeasurements of the net defined benefit liability, actuarial gain or loss are </w:t>
      </w:r>
      <w:proofErr w:type="spellStart"/>
      <w:r w:rsidRPr="00465718">
        <w:rPr>
          <w:rFonts w:ascii="Times New Roman" w:hAnsi="Times New Roman" w:cs="Times New Roman"/>
          <w:sz w:val="22"/>
          <w:szCs w:val="22"/>
        </w:rPr>
        <w:t>recogni</w:t>
      </w:r>
      <w:r w:rsidR="00650F36" w:rsidRPr="00465718">
        <w:rPr>
          <w:rFonts w:ascii="Times New Roman" w:hAnsi="Times New Roman" w:cs="Times New Roman"/>
          <w:sz w:val="22"/>
          <w:szCs w:val="22"/>
        </w:rPr>
        <w:t>s</w:t>
      </w:r>
      <w:r w:rsidRPr="00465718">
        <w:rPr>
          <w:rFonts w:ascii="Times New Roman" w:hAnsi="Times New Roman" w:cs="Times New Roman"/>
          <w:sz w:val="22"/>
          <w:szCs w:val="22"/>
        </w:rPr>
        <w:t>ed</w:t>
      </w:r>
      <w:proofErr w:type="spellEnd"/>
      <w:r w:rsidRPr="00465718">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465718">
        <w:rPr>
          <w:rFonts w:ascii="Times New Roman" w:hAnsi="Times New Roman" w:cs="Times New Roman"/>
          <w:sz w:val="22"/>
          <w:szCs w:val="22"/>
        </w:rPr>
        <w:t>recogni</w:t>
      </w:r>
      <w:r w:rsidR="00650F36" w:rsidRPr="00465718">
        <w:rPr>
          <w:rFonts w:ascii="Times New Roman" w:hAnsi="Times New Roman" w:cs="Times New Roman"/>
          <w:sz w:val="22"/>
          <w:szCs w:val="22"/>
        </w:rPr>
        <w:t>s</w:t>
      </w:r>
      <w:r w:rsidRPr="00465718">
        <w:rPr>
          <w:rFonts w:ascii="Times New Roman" w:hAnsi="Times New Roman" w:cs="Times New Roman"/>
          <w:sz w:val="22"/>
          <w:szCs w:val="22"/>
        </w:rPr>
        <w:t>ed</w:t>
      </w:r>
      <w:proofErr w:type="spellEnd"/>
      <w:r w:rsidRPr="00465718">
        <w:rPr>
          <w:rFonts w:ascii="Times New Roman" w:hAnsi="Times New Roman" w:cs="Times New Roman"/>
          <w:sz w:val="22"/>
          <w:szCs w:val="22"/>
        </w:rPr>
        <w:t xml:space="preserve"> in profit or loss. </w:t>
      </w:r>
    </w:p>
    <w:p w14:paraId="118EF5C5" w14:textId="77777777" w:rsidR="003B7D62" w:rsidRPr="00465718" w:rsidRDefault="003B7D62" w:rsidP="00AE6207">
      <w:pPr>
        <w:pStyle w:val="BodyText"/>
        <w:spacing w:after="0" w:line="240" w:lineRule="auto"/>
        <w:ind w:left="540"/>
        <w:jc w:val="thaiDistribute"/>
        <w:rPr>
          <w:rFonts w:ascii="Times New Roman" w:hAnsi="Times New Roman" w:cs="Times New Roman"/>
          <w:sz w:val="22"/>
          <w:szCs w:val="22"/>
        </w:rPr>
      </w:pPr>
    </w:p>
    <w:p w14:paraId="389A01F8" w14:textId="508D44D4" w:rsidR="00B82995" w:rsidRPr="00465718" w:rsidRDefault="00B82995" w:rsidP="00AE6207">
      <w:pPr>
        <w:pStyle w:val="BodyText"/>
        <w:spacing w:after="0" w:line="240" w:lineRule="auto"/>
        <w:ind w:left="540" w:right="198"/>
        <w:jc w:val="thaiDistribute"/>
        <w:rPr>
          <w:rFonts w:ascii="Times New Roman" w:hAnsi="Times New Roman" w:cs="Times New Roman"/>
          <w:color w:val="0000FF"/>
          <w:spacing w:val="-4"/>
          <w:sz w:val="22"/>
          <w:szCs w:val="22"/>
        </w:rPr>
      </w:pPr>
      <w:r w:rsidRPr="00465718">
        <w:rPr>
          <w:rFonts w:ascii="Times New Roman" w:hAnsi="Times New Roman" w:cs="Times New Roman"/>
          <w:spacing w:val="-4"/>
          <w:sz w:val="22"/>
          <w:szCs w:val="22"/>
        </w:rPr>
        <w:t xml:space="preserve">When the benefits of a plan are changed or when a plan is curtailed, the resulting change in benefit that relates to past service or the gain or loss on curtailment is </w:t>
      </w:r>
      <w:proofErr w:type="spellStart"/>
      <w:r w:rsidRPr="00465718">
        <w:rPr>
          <w:rFonts w:ascii="Times New Roman" w:hAnsi="Times New Roman" w:cs="Times New Roman"/>
          <w:spacing w:val="-4"/>
          <w:sz w:val="22"/>
          <w:szCs w:val="22"/>
        </w:rPr>
        <w:t>recognised</w:t>
      </w:r>
      <w:proofErr w:type="spellEnd"/>
      <w:r w:rsidRPr="00465718">
        <w:rPr>
          <w:rFonts w:ascii="Times New Roman" w:hAnsi="Times New Roman" w:cs="Times New Roman"/>
          <w:spacing w:val="-4"/>
          <w:sz w:val="22"/>
          <w:szCs w:val="22"/>
        </w:rPr>
        <w:t xml:space="preserve"> immediately in profit or loss. The Group </w:t>
      </w:r>
      <w:proofErr w:type="spellStart"/>
      <w:r w:rsidRPr="00465718">
        <w:rPr>
          <w:rFonts w:ascii="Times New Roman" w:hAnsi="Times New Roman" w:cs="Times New Roman"/>
          <w:spacing w:val="-4"/>
          <w:sz w:val="22"/>
          <w:szCs w:val="22"/>
        </w:rPr>
        <w:t>recognises</w:t>
      </w:r>
      <w:proofErr w:type="spellEnd"/>
      <w:r w:rsidRPr="00465718">
        <w:rPr>
          <w:rFonts w:ascii="Times New Roman" w:hAnsi="Times New Roman" w:cs="Times New Roman"/>
          <w:spacing w:val="-4"/>
          <w:sz w:val="22"/>
          <w:szCs w:val="22"/>
        </w:rPr>
        <w:t xml:space="preserve"> gains and losses on the settlement of a defined benefit plan when the settlement occurs.</w:t>
      </w:r>
      <w:r w:rsidRPr="00465718">
        <w:rPr>
          <w:rFonts w:ascii="Times New Roman" w:hAnsi="Times New Roman" w:cs="Times New Roman"/>
          <w:color w:val="0000FF"/>
          <w:spacing w:val="-4"/>
          <w:sz w:val="22"/>
          <w:szCs w:val="22"/>
        </w:rPr>
        <w:t xml:space="preserve"> </w:t>
      </w:r>
    </w:p>
    <w:p w14:paraId="20303561" w14:textId="08426E92" w:rsidR="0001329D" w:rsidRPr="00465718" w:rsidRDefault="0001329D" w:rsidP="00AE6207">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heme="minorBidi"/>
          <w:sz w:val="22"/>
          <w:szCs w:val="22"/>
        </w:rPr>
      </w:pPr>
    </w:p>
    <w:p w14:paraId="0A1651E7" w14:textId="77777777" w:rsidR="00625086" w:rsidRDefault="00625086" w:rsidP="00AE6207">
      <w:pPr>
        <w:pStyle w:val="AccPolicyalternative"/>
        <w:jc w:val="thaiDistribute"/>
      </w:pPr>
    </w:p>
    <w:p w14:paraId="04A3FE4D" w14:textId="194F1647" w:rsidR="00E512D7" w:rsidRPr="00465718" w:rsidRDefault="00B82995" w:rsidP="00AE6207">
      <w:pPr>
        <w:pStyle w:val="AccPolicyalternative"/>
        <w:jc w:val="thaiDistribute"/>
      </w:pPr>
      <w:r w:rsidRPr="00465718">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465718">
        <w:t>recogni</w:t>
      </w:r>
      <w:r w:rsidR="00650F36" w:rsidRPr="00465718">
        <w:t>s</w:t>
      </w:r>
      <w:r w:rsidRPr="00465718">
        <w:t>ed</w:t>
      </w:r>
      <w:proofErr w:type="spellEnd"/>
      <w:r w:rsidRPr="00465718">
        <w:t xml:space="preserve"> in profit or loss in the period in which they arise. </w:t>
      </w:r>
    </w:p>
    <w:p w14:paraId="43291CA2" w14:textId="77777777" w:rsidR="009B0FFF" w:rsidRPr="00465718" w:rsidRDefault="009B0FFF" w:rsidP="00AE6207">
      <w:pPr>
        <w:pStyle w:val="AccPolicyalternative"/>
        <w:jc w:val="thaiDistribute"/>
      </w:pPr>
    </w:p>
    <w:p w14:paraId="1B3C4F9E" w14:textId="289CE832" w:rsidR="00B82995" w:rsidRPr="007A5FB3" w:rsidRDefault="00B82995" w:rsidP="00AE6207">
      <w:pPr>
        <w:pStyle w:val="AccPolicyalternative"/>
        <w:jc w:val="thaiDistribute"/>
      </w:pPr>
      <w:r w:rsidRPr="007A5FB3">
        <w:t xml:space="preserve">Termination benefits are expensed at the earlier of when the Group can no longer withdraw the offer of those benefits and when the Group </w:t>
      </w:r>
      <w:proofErr w:type="spellStart"/>
      <w:r w:rsidRPr="007A5FB3">
        <w:t>recogni</w:t>
      </w:r>
      <w:r w:rsidR="00650F36" w:rsidRPr="007A5FB3">
        <w:t>s</w:t>
      </w:r>
      <w:r w:rsidRPr="007A5FB3">
        <w:t>es</w:t>
      </w:r>
      <w:proofErr w:type="spellEnd"/>
      <w:r w:rsidRPr="007A5FB3">
        <w:t xml:space="preserve"> costs for a restructuring. If benefits are not expected to be settled wholly within 12 months of the end of the reporting period, then they are discounted. </w:t>
      </w:r>
    </w:p>
    <w:p w14:paraId="7CC83AF6" w14:textId="77989779" w:rsidR="009B0FFF" w:rsidRPr="00465718" w:rsidRDefault="009B0FFF" w:rsidP="00AE6207">
      <w:pPr>
        <w:pStyle w:val="AccPolicyalternative"/>
        <w:jc w:val="thaiDistribute"/>
      </w:pPr>
    </w:p>
    <w:p w14:paraId="288AF198" w14:textId="77777777" w:rsidR="00B82995" w:rsidRPr="00034BFB" w:rsidRDefault="00B82995" w:rsidP="00AE6207">
      <w:pPr>
        <w:pStyle w:val="AccPolicyalternative"/>
        <w:jc w:val="thaiDistribute"/>
      </w:pPr>
      <w:r w:rsidRPr="00034BFB">
        <w:t xml:space="preserve">Short-term employee benefits are expensed as the related service is provided. A liability is </w:t>
      </w:r>
      <w:proofErr w:type="spellStart"/>
      <w:r w:rsidRPr="00034BFB">
        <w:t>recognised</w:t>
      </w:r>
      <w:proofErr w:type="spellEnd"/>
      <w:r w:rsidRPr="00034BFB">
        <w:t xml:space="preserve"> for the amount expected to be paid if the </w:t>
      </w:r>
      <w:r w:rsidR="00BF4D81" w:rsidRPr="00034BFB">
        <w:t>Group has</w:t>
      </w:r>
      <w:r w:rsidRPr="00034BFB">
        <w:t xml:space="preserve"> a present legal or constructive obligation to pay this amount as a result of past service provided by the employee and the obligation can be estimated reliably. </w:t>
      </w:r>
    </w:p>
    <w:p w14:paraId="7563225E" w14:textId="77777777" w:rsidR="00A46256" w:rsidRDefault="00A46256" w:rsidP="00AE6207">
      <w:pPr>
        <w:pStyle w:val="AccPolicyalternative"/>
        <w:jc w:val="thaiDistribute"/>
      </w:pPr>
    </w:p>
    <w:p w14:paraId="772A5B4B" w14:textId="77777777" w:rsidR="00B82995" w:rsidRPr="00853892" w:rsidRDefault="00B82995" w:rsidP="00AE6207">
      <w:pPr>
        <w:pStyle w:val="Heading2"/>
        <w:keepLines/>
        <w:numPr>
          <w:ilvl w:val="1"/>
          <w:numId w:val="17"/>
        </w:numPr>
        <w:tabs>
          <w:tab w:val="clear" w:pos="227"/>
          <w:tab w:val="clear" w:pos="454"/>
          <w:tab w:val="clear" w:pos="680"/>
          <w:tab w:val="clear" w:pos="907"/>
          <w:tab w:val="left" w:pos="540"/>
        </w:tabs>
        <w:ind w:hanging="1440"/>
        <w:jc w:val="thaiDistribute"/>
        <w:rPr>
          <w:rFonts w:ascii="Times New Roman" w:hAnsi="Times New Roman" w:cs="Times New Roman"/>
          <w:sz w:val="22"/>
          <w:szCs w:val="22"/>
        </w:rPr>
      </w:pPr>
      <w:r w:rsidRPr="00125E30">
        <w:rPr>
          <w:rFonts w:ascii="Times New Roman" w:hAnsi="Times New Roman" w:cs="Times New Roman"/>
          <w:i/>
          <w:iCs/>
          <w:sz w:val="22"/>
          <w:szCs w:val="22"/>
          <w:lang w:val="en-GB" w:bidi="ar-SA"/>
        </w:rPr>
        <w:t>Share-based payments</w:t>
      </w:r>
      <w:r w:rsidRPr="00853892">
        <w:rPr>
          <w:rFonts w:ascii="Times New Roman" w:hAnsi="Times New Roman" w:cs="Times New Roman"/>
          <w:sz w:val="22"/>
          <w:szCs w:val="22"/>
        </w:rPr>
        <w:t xml:space="preserve">  </w:t>
      </w:r>
    </w:p>
    <w:p w14:paraId="2EFD42DC" w14:textId="77777777" w:rsidR="00412137" w:rsidRPr="00C501C6" w:rsidRDefault="00412137" w:rsidP="00AE6207">
      <w:pPr>
        <w:spacing w:line="240" w:lineRule="auto"/>
        <w:ind w:left="540"/>
        <w:jc w:val="thaiDistribute"/>
        <w:rPr>
          <w:rFonts w:ascii="Times New Roman" w:hAnsi="Times New Roman" w:cs="Times New Roman"/>
          <w:i/>
          <w:iCs/>
          <w:color w:val="000000"/>
          <w:sz w:val="16"/>
          <w:szCs w:val="16"/>
        </w:rPr>
      </w:pPr>
    </w:p>
    <w:p w14:paraId="61C16808" w14:textId="3615C7FC" w:rsidR="00CC12CB" w:rsidRPr="00981CAA" w:rsidRDefault="00B82995" w:rsidP="00AE6207">
      <w:pPr>
        <w:pStyle w:val="BodyText"/>
        <w:shd w:val="clear" w:color="auto" w:fill="FFFFFF"/>
        <w:spacing w:after="0" w:line="240" w:lineRule="auto"/>
        <w:ind w:left="567" w:right="198"/>
        <w:jc w:val="thaiDistribute"/>
        <w:rPr>
          <w:rFonts w:ascii="Times New Roman" w:hAnsi="Times New Roman" w:cstheme="minorBidi"/>
          <w:spacing w:val="-2"/>
          <w:sz w:val="22"/>
          <w:szCs w:val="22"/>
        </w:rPr>
      </w:pPr>
      <w:r w:rsidRPr="00981CAA">
        <w:rPr>
          <w:rFonts w:ascii="Times New Roman" w:hAnsi="Times New Roman" w:cs="Times New Roman"/>
          <w:spacing w:val="-2"/>
          <w:sz w:val="22"/>
          <w:szCs w:val="22"/>
        </w:rPr>
        <w:t xml:space="preserve">The </w:t>
      </w:r>
      <w:r w:rsidR="00492842" w:rsidRPr="00981CAA">
        <w:rPr>
          <w:rFonts w:ascii="Times New Roman" w:hAnsi="Times New Roman" w:cs="Times New Roman"/>
          <w:spacing w:val="-2"/>
          <w:sz w:val="22"/>
          <w:szCs w:val="22"/>
        </w:rPr>
        <w:t>grant-date fair value of equity-</w:t>
      </w:r>
      <w:r w:rsidRPr="00981CAA">
        <w:rPr>
          <w:rFonts w:ascii="Times New Roman" w:hAnsi="Times New Roman" w:cs="Times New Roman"/>
          <w:spacing w:val="-2"/>
          <w:sz w:val="22"/>
          <w:szCs w:val="22"/>
        </w:rPr>
        <w:t xml:space="preserve">settled share-based payment awards granted to employees is generally </w:t>
      </w:r>
      <w:proofErr w:type="spellStart"/>
      <w:r w:rsidRPr="00981CAA">
        <w:rPr>
          <w:rFonts w:ascii="Times New Roman" w:hAnsi="Times New Roman" w:cs="Times New Roman"/>
          <w:spacing w:val="-2"/>
          <w:sz w:val="22"/>
          <w:szCs w:val="22"/>
        </w:rPr>
        <w:t>recognised</w:t>
      </w:r>
      <w:proofErr w:type="spellEnd"/>
      <w:r w:rsidRPr="00981CAA">
        <w:rPr>
          <w:rFonts w:ascii="Times New Roman" w:hAnsi="Times New Roman" w:cs="Times New Roman"/>
          <w:spacing w:val="-2"/>
          <w:sz w:val="22"/>
          <w:szCs w:val="22"/>
        </w:rPr>
        <w:t xml:space="preserve"> as an expense, with a corresponding increase in equity, over the vesting period of the awards. The amount </w:t>
      </w:r>
      <w:proofErr w:type="spellStart"/>
      <w:r w:rsidRPr="00981CAA">
        <w:rPr>
          <w:rFonts w:ascii="Times New Roman" w:hAnsi="Times New Roman" w:cs="Times New Roman"/>
          <w:spacing w:val="-2"/>
          <w:sz w:val="22"/>
          <w:szCs w:val="22"/>
        </w:rPr>
        <w:t>recognised</w:t>
      </w:r>
      <w:proofErr w:type="spellEnd"/>
      <w:r w:rsidRPr="00981CAA">
        <w:rPr>
          <w:rFonts w:ascii="Times New Roman" w:hAnsi="Times New Roman" w:cs="Times New Roman"/>
          <w:spacing w:val="-2"/>
          <w:sz w:val="22"/>
          <w:szCs w:val="22"/>
        </w:rPr>
        <w:t xml:space="preserve"> as an expense is adjusted to reflect the number of awards for which the related service and non-market performance conditions are expected to be met, such that the amount ultimately </w:t>
      </w:r>
      <w:proofErr w:type="spellStart"/>
      <w:r w:rsidRPr="00981CAA">
        <w:rPr>
          <w:rFonts w:ascii="Times New Roman" w:hAnsi="Times New Roman" w:cs="Times New Roman"/>
          <w:spacing w:val="-2"/>
          <w:sz w:val="22"/>
          <w:szCs w:val="22"/>
        </w:rPr>
        <w:t>recognised</w:t>
      </w:r>
      <w:proofErr w:type="spellEnd"/>
      <w:r w:rsidRPr="00981CAA">
        <w:rPr>
          <w:rFonts w:ascii="Times New Roman" w:hAnsi="Times New Roman" w:cs="Times New Roman"/>
          <w:spacing w:val="-2"/>
          <w:sz w:val="22"/>
          <w:szCs w:val="22"/>
        </w:rPr>
        <w:t xml:space="preserve"> is based on the number of awards that meet the related service and</w:t>
      </w:r>
      <w:r w:rsidR="000D11B0" w:rsidRPr="00981CAA">
        <w:rPr>
          <w:rFonts w:ascii="Times New Roman" w:hAnsi="Times New Roman" w:cs="Times New Roman"/>
          <w:spacing w:val="-2"/>
          <w:sz w:val="22"/>
          <w:szCs w:val="22"/>
        </w:rPr>
        <w:t xml:space="preserve"> </w:t>
      </w:r>
      <w:r w:rsidRPr="00981CAA">
        <w:rPr>
          <w:rFonts w:ascii="Times New Roman" w:hAnsi="Times New Roman" w:cs="Times New Roman"/>
          <w:spacing w:val="-2"/>
          <w:sz w:val="22"/>
          <w:szCs w:val="22"/>
        </w:rPr>
        <w:t xml:space="preserve">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3C8796CD" w14:textId="77777777" w:rsidR="00FF1F1F" w:rsidRPr="00FF1F1F" w:rsidRDefault="00FF1F1F" w:rsidP="00AE6207">
      <w:pPr>
        <w:pStyle w:val="BodyText"/>
        <w:shd w:val="clear" w:color="auto" w:fill="FFFFFF"/>
        <w:spacing w:after="0" w:line="240" w:lineRule="auto"/>
        <w:ind w:left="567"/>
        <w:jc w:val="thaiDistribute"/>
        <w:rPr>
          <w:rFonts w:ascii="Times New Roman" w:hAnsi="Times New Roman" w:cstheme="minorBidi"/>
          <w:sz w:val="22"/>
          <w:szCs w:val="22"/>
        </w:rPr>
      </w:pPr>
    </w:p>
    <w:p w14:paraId="53C0E1C8" w14:textId="710A9C1A" w:rsidR="00C6218F" w:rsidRDefault="00CC12CB" w:rsidP="00AE6207">
      <w:pPr>
        <w:pStyle w:val="AccPolicyalternative"/>
        <w:jc w:val="thaiDistribute"/>
      </w:pPr>
      <w:r w:rsidRPr="00447112">
        <w:t xml:space="preserve">The Company </w:t>
      </w:r>
      <w:proofErr w:type="spellStart"/>
      <w:r w:rsidRPr="00447112">
        <w:t>recogni</w:t>
      </w:r>
      <w:r w:rsidR="00791D1F" w:rsidRPr="00447112">
        <w:t>s</w:t>
      </w:r>
      <w:r w:rsidRPr="00447112">
        <w:t>ed</w:t>
      </w:r>
      <w:proofErr w:type="spellEnd"/>
      <w:r w:rsidRPr="00447112">
        <w:t xml:space="preserve"> warrants granted to employees of subsidiaries in the separate financial statement as investment in subsidiaries.</w:t>
      </w:r>
    </w:p>
    <w:p w14:paraId="3F138A61" w14:textId="00EBCD2E" w:rsidR="00C6218F" w:rsidRDefault="00C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pacing w:val="-4"/>
          <w:sz w:val="22"/>
          <w:szCs w:val="22"/>
          <w:lang w:eastAsia="en-GB"/>
        </w:rPr>
      </w:pPr>
    </w:p>
    <w:p w14:paraId="5EA992D0" w14:textId="77777777" w:rsidR="00F10674" w:rsidRPr="00853892" w:rsidRDefault="00F10674" w:rsidP="00062A00">
      <w:pPr>
        <w:pStyle w:val="Heading2"/>
        <w:keepLines/>
        <w:numPr>
          <w:ilvl w:val="1"/>
          <w:numId w:val="17"/>
        </w:numPr>
        <w:tabs>
          <w:tab w:val="clear" w:pos="227"/>
          <w:tab w:val="clear" w:pos="454"/>
          <w:tab w:val="clear" w:pos="680"/>
          <w:tab w:val="clear" w:pos="907"/>
          <w:tab w:val="left" w:pos="540"/>
        </w:tabs>
        <w:spacing w:line="240" w:lineRule="auto"/>
        <w:ind w:hanging="1440"/>
        <w:jc w:val="thaiDistribute"/>
        <w:rPr>
          <w:rFonts w:ascii="Times New Roman" w:hAnsi="Times New Roman" w:cs="Times New Roman"/>
          <w:i/>
          <w:iCs/>
          <w:sz w:val="22"/>
          <w:szCs w:val="22"/>
          <w:lang w:val="en-GB" w:bidi="ar-SA"/>
        </w:rPr>
      </w:pPr>
      <w:bookmarkStart w:id="2" w:name="_Hlk189994331"/>
      <w:r w:rsidRPr="00853892">
        <w:rPr>
          <w:rFonts w:ascii="Times New Roman" w:hAnsi="Times New Roman" w:cs="Times New Roman"/>
          <w:i/>
          <w:iCs/>
          <w:sz w:val="22"/>
          <w:szCs w:val="22"/>
          <w:lang w:val="en-GB" w:bidi="ar-SA"/>
        </w:rPr>
        <w:t>Provisions</w:t>
      </w:r>
    </w:p>
    <w:bookmarkEnd w:id="2"/>
    <w:p w14:paraId="2A721E9D" w14:textId="77777777" w:rsidR="00F10674" w:rsidRPr="00C501C6" w:rsidRDefault="00F10674" w:rsidP="00AE6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6"/>
          <w:szCs w:val="16"/>
        </w:rPr>
      </w:pPr>
    </w:p>
    <w:p w14:paraId="4EC3CDAE" w14:textId="0740E4B5" w:rsidR="00465718" w:rsidRPr="001C6FE0" w:rsidRDefault="00465718" w:rsidP="00AE6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 w:val="left" w:pos="9720"/>
        </w:tabs>
        <w:spacing w:after="0" w:line="240" w:lineRule="auto"/>
        <w:ind w:left="540" w:right="198"/>
        <w:jc w:val="thaiDistribute"/>
        <w:rPr>
          <w:rFonts w:ascii="Times New Roman" w:hAnsi="Times New Roman" w:cstheme="minorBidi"/>
          <w:spacing w:val="-8"/>
          <w:sz w:val="22"/>
          <w:szCs w:val="22"/>
        </w:rPr>
      </w:pPr>
      <w:r w:rsidRPr="001C6FE0">
        <w:rPr>
          <w:rFonts w:ascii="Times New Roman" w:hAnsi="Times New Roman" w:cstheme="minorBidi"/>
          <w:spacing w:val="-8"/>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1C6FE0">
        <w:rPr>
          <w:rFonts w:ascii="Times New Roman" w:hAnsi="Times New Roman" w:cstheme="minorBidi"/>
          <w:spacing w:val="-8"/>
          <w:sz w:val="22"/>
          <w:szCs w:val="22"/>
        </w:rPr>
        <w:t>recognised</w:t>
      </w:r>
      <w:proofErr w:type="spellEnd"/>
      <w:r w:rsidRPr="001C6FE0">
        <w:rPr>
          <w:rFonts w:ascii="Times New Roman" w:hAnsi="Times New Roman" w:cstheme="minorBidi"/>
          <w:spacing w:val="-8"/>
          <w:sz w:val="22"/>
          <w:szCs w:val="22"/>
        </w:rPr>
        <w:t xml:space="preserve"> as a finance cost</w:t>
      </w:r>
    </w:p>
    <w:p w14:paraId="18DD4DBE" w14:textId="77777777" w:rsidR="00465718" w:rsidRPr="001C6FE0" w:rsidRDefault="00465718" w:rsidP="00AE6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 w:val="left" w:pos="9720"/>
        </w:tabs>
        <w:spacing w:after="0" w:line="240" w:lineRule="auto"/>
        <w:ind w:left="540" w:right="198"/>
        <w:jc w:val="thaiDistribute"/>
        <w:rPr>
          <w:rFonts w:ascii="Times New Roman" w:hAnsi="Times New Roman" w:cstheme="minorBidi"/>
          <w:spacing w:val="-4"/>
          <w:sz w:val="16"/>
          <w:szCs w:val="16"/>
        </w:rPr>
      </w:pPr>
    </w:p>
    <w:p w14:paraId="69D899C5" w14:textId="77777777" w:rsidR="00D83043" w:rsidRPr="00853892" w:rsidRDefault="00D83043" w:rsidP="00AE6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2"/>
        </w:rPr>
      </w:pPr>
      <w:r w:rsidRPr="00853892">
        <w:rPr>
          <w:rFonts w:ascii="Times New Roman" w:hAnsi="Times New Roman" w:cs="Times New Roman"/>
          <w:i/>
          <w:iCs/>
          <w:sz w:val="22"/>
          <w:szCs w:val="22"/>
        </w:rPr>
        <w:t>Onerous contracts</w:t>
      </w:r>
    </w:p>
    <w:p w14:paraId="35901AB2" w14:textId="77777777" w:rsidR="00F10674" w:rsidRPr="001C6FE0" w:rsidRDefault="00F10674" w:rsidP="00AE6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4"/>
          <w:sz w:val="16"/>
          <w:szCs w:val="16"/>
        </w:rPr>
      </w:pPr>
    </w:p>
    <w:p w14:paraId="5548AE1B" w14:textId="1AFD1BCA" w:rsidR="001E6D90" w:rsidRPr="001C6FE0" w:rsidRDefault="00D83043" w:rsidP="00AE6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98"/>
        <w:jc w:val="thaiDistribute"/>
        <w:rPr>
          <w:rFonts w:ascii="Times New Roman" w:hAnsi="Times New Roman" w:cs="Times New Roman"/>
          <w:spacing w:val="-4"/>
          <w:sz w:val="22"/>
          <w:szCs w:val="22"/>
        </w:rPr>
      </w:pPr>
      <w:r w:rsidRPr="001C6FE0">
        <w:rPr>
          <w:rFonts w:ascii="Times New Roman" w:hAnsi="Times New Roman" w:cs="Times New Roman"/>
          <w:spacing w:val="-4"/>
          <w:sz w:val="22"/>
          <w:szCs w:val="22"/>
        </w:rPr>
        <w:t xml:space="preserve">A provision for onerous contracts is </w:t>
      </w:r>
      <w:proofErr w:type="spellStart"/>
      <w:r w:rsidRPr="001C6FE0">
        <w:rPr>
          <w:rFonts w:ascii="Times New Roman" w:hAnsi="Times New Roman" w:cs="Times New Roman"/>
          <w:spacing w:val="-4"/>
          <w:sz w:val="22"/>
          <w:szCs w:val="22"/>
        </w:rPr>
        <w:t>recognised</w:t>
      </w:r>
      <w:proofErr w:type="spellEnd"/>
      <w:r w:rsidRPr="001C6FE0">
        <w:rPr>
          <w:rFonts w:ascii="Times New Roman" w:hAnsi="Times New Roman" w:cs="Times New Roman"/>
          <w:spacing w:val="-4"/>
          <w:sz w:val="22"/>
          <w:szCs w:val="22"/>
        </w:rPr>
        <w:t xml:space="preserve"> when the expected benefits to be derived by the Group from a contract are lower than the unavoidable cost of meeting the </w:t>
      </w:r>
      <w:r w:rsidR="00C476FA" w:rsidRPr="001C6FE0">
        <w:rPr>
          <w:rFonts w:ascii="Times New Roman" w:hAnsi="Times New Roman" w:cs="Times New Roman"/>
          <w:spacing w:val="-4"/>
          <w:sz w:val="22"/>
          <w:szCs w:val="22"/>
        </w:rPr>
        <w:t xml:space="preserve">Group’s </w:t>
      </w:r>
      <w:r w:rsidR="00492842" w:rsidRPr="001C6FE0">
        <w:rPr>
          <w:rFonts w:ascii="Times New Roman" w:hAnsi="Times New Roman" w:cs="Times New Roman"/>
          <w:spacing w:val="-4"/>
          <w:sz w:val="22"/>
          <w:szCs w:val="22"/>
        </w:rPr>
        <w:t xml:space="preserve">obligations under the contract. </w:t>
      </w:r>
      <w:r w:rsidR="00C476FA" w:rsidRPr="001C6FE0">
        <w:rPr>
          <w:rFonts w:ascii="Times New Roman" w:hAnsi="Times New Roman" w:cs="Times New Roman"/>
          <w:spacing w:val="-4"/>
          <w:sz w:val="22"/>
          <w:szCs w:val="22"/>
        </w:rPr>
        <w:t xml:space="preserve">The provision is measured at the present value of the lower of the expected cost of terminating the contract and the expected net cost of continuing with the contract. Before a provision is established, the Group </w:t>
      </w:r>
      <w:proofErr w:type="spellStart"/>
      <w:r w:rsidR="00C476FA" w:rsidRPr="001C6FE0">
        <w:rPr>
          <w:rFonts w:ascii="Times New Roman" w:hAnsi="Times New Roman" w:cs="Times New Roman"/>
          <w:spacing w:val="-4"/>
          <w:sz w:val="22"/>
          <w:szCs w:val="22"/>
        </w:rPr>
        <w:t>recongnises</w:t>
      </w:r>
      <w:proofErr w:type="spellEnd"/>
      <w:r w:rsidR="00C476FA" w:rsidRPr="001C6FE0">
        <w:rPr>
          <w:rFonts w:ascii="Times New Roman" w:hAnsi="Times New Roman" w:cs="Times New Roman"/>
          <w:spacing w:val="-4"/>
          <w:sz w:val="22"/>
          <w:szCs w:val="22"/>
        </w:rPr>
        <w:t xml:space="preserve"> any impairment loss on the assets associated with that contract.</w:t>
      </w:r>
    </w:p>
    <w:p w14:paraId="635D3A82" w14:textId="77777777" w:rsidR="001E6D90" w:rsidRPr="00853892" w:rsidRDefault="001E6D90"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40847E18" w14:textId="1E17ED35" w:rsidR="00C61E86" w:rsidRPr="00853892" w:rsidRDefault="00DC2BC4" w:rsidP="00C61E86">
      <w:pPr>
        <w:pStyle w:val="Heading2"/>
        <w:keepLines/>
        <w:numPr>
          <w:ilvl w:val="1"/>
          <w:numId w:val="17"/>
        </w:numPr>
        <w:tabs>
          <w:tab w:val="clear" w:pos="227"/>
          <w:tab w:val="clear" w:pos="454"/>
          <w:tab w:val="clear" w:pos="680"/>
          <w:tab w:val="clear" w:pos="907"/>
          <w:tab w:val="left" w:pos="540"/>
        </w:tabs>
        <w:spacing w:line="240" w:lineRule="auto"/>
        <w:ind w:left="1260" w:hanging="1260"/>
        <w:jc w:val="thaiDistribute"/>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Fair value measurement</w:t>
      </w:r>
    </w:p>
    <w:p w14:paraId="023E952A" w14:textId="3035B04B" w:rsidR="00A76A02" w:rsidRDefault="00A76A02" w:rsidP="00A76A02">
      <w:pPr>
        <w:pStyle w:val="BodyText"/>
        <w:spacing w:after="0" w:line="240" w:lineRule="auto"/>
        <w:ind w:left="540" w:hanging="90"/>
        <w:contextualSpacing/>
        <w:jc w:val="both"/>
        <w:rPr>
          <w:lang w:val="en-GB" w:bidi="ar-SA"/>
        </w:rPr>
      </w:pPr>
      <w:r>
        <w:rPr>
          <w:lang w:val="en-GB" w:bidi="ar-SA"/>
        </w:rPr>
        <w:tab/>
      </w:r>
      <w:r>
        <w:rPr>
          <w:lang w:val="en-GB" w:bidi="ar-SA"/>
        </w:rPr>
        <w:tab/>
      </w:r>
    </w:p>
    <w:p w14:paraId="16B8F4CE" w14:textId="0B7874FF" w:rsidR="002E42F6" w:rsidRPr="008B557E" w:rsidRDefault="002E42F6" w:rsidP="00072098">
      <w:pPr>
        <w:pStyle w:val="BodyText"/>
        <w:spacing w:after="0" w:line="240" w:lineRule="auto"/>
        <w:ind w:left="540" w:right="198"/>
        <w:contextualSpacing/>
        <w:jc w:val="thaiDistribute"/>
        <w:rPr>
          <w:rFonts w:ascii="Times New Roman" w:hAnsi="Times New Roman" w:cstheme="minorBidi"/>
          <w:spacing w:val="-2"/>
          <w:sz w:val="22"/>
          <w:szCs w:val="22"/>
        </w:rPr>
      </w:pPr>
      <w:r w:rsidRPr="008B557E">
        <w:rPr>
          <w:rFonts w:ascii="Times New Roman" w:hAnsi="Times New Roman" w:cs="Times New Roman"/>
          <w:spacing w:val="-2"/>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72D1D8D" w14:textId="08D36592" w:rsidR="00E242CE" w:rsidRDefault="00E242CE" w:rsidP="00072098">
      <w:pPr>
        <w:pStyle w:val="BodyText"/>
        <w:spacing w:after="0" w:line="240" w:lineRule="auto"/>
        <w:ind w:left="540"/>
        <w:contextualSpacing/>
        <w:jc w:val="thaiDistribute"/>
        <w:rPr>
          <w:rFonts w:ascii="Times New Roman" w:hAnsi="Times New Roman" w:cstheme="minorBidi"/>
          <w:sz w:val="22"/>
          <w:szCs w:val="22"/>
        </w:rPr>
      </w:pPr>
    </w:p>
    <w:p w14:paraId="2AB87482" w14:textId="3269F395" w:rsidR="00AA4B2D" w:rsidRPr="00AA4B2D" w:rsidRDefault="00A77824" w:rsidP="00072098">
      <w:pPr>
        <w:pStyle w:val="BodyText"/>
        <w:tabs>
          <w:tab w:val="clear" w:pos="907"/>
          <w:tab w:val="left" w:pos="1800"/>
        </w:tabs>
        <w:spacing w:line="240" w:lineRule="auto"/>
        <w:ind w:left="540" w:right="198"/>
        <w:contextualSpacing/>
        <w:jc w:val="thaiDistribute"/>
        <w:rPr>
          <w:rFonts w:ascii="Times New Roman" w:hAnsi="Times New Roman" w:cs="Times New Roman"/>
          <w:sz w:val="22"/>
          <w:szCs w:val="22"/>
        </w:rPr>
      </w:pPr>
      <w:bookmarkStart w:id="3" w:name="_Hlk61725314"/>
      <w:r w:rsidRPr="00A77824">
        <w:rPr>
          <w:rFonts w:ascii="Times New Roman" w:hAnsi="Times New Roman" w:cs="Times New Roman"/>
          <w:sz w:val="22"/>
          <w:szCs w:val="22"/>
        </w:rPr>
        <w:t>Whe</w:t>
      </w:r>
      <w:r w:rsidR="00EF5168">
        <w:rPr>
          <w:rFonts w:ascii="Times New Roman" w:hAnsi="Times New Roman"/>
          <w:sz w:val="22"/>
          <w:szCs w:val="28"/>
        </w:rPr>
        <w:t>n</w:t>
      </w:r>
      <w:r w:rsidRPr="00A77824">
        <w:rPr>
          <w:rFonts w:ascii="Times New Roman" w:hAnsi="Times New Roman" w:cs="Times New Roman"/>
          <w:sz w:val="22"/>
          <w:szCs w:val="22"/>
        </w:rPr>
        <w:t xml:space="preserve"> measuring the fair value of an asset or a liability, the Group uses observable market data as far as possible. </w:t>
      </w:r>
      <w:r w:rsidR="00AA4B2D" w:rsidRPr="00AA4B2D">
        <w:rPr>
          <w:rFonts w:ascii="Times New Roman" w:hAnsi="Times New Roman" w:cs="Times New Roman"/>
          <w:sz w:val="22"/>
          <w:szCs w:val="22"/>
        </w:rPr>
        <w:t xml:space="preserve">Fair values are </w:t>
      </w:r>
      <w:proofErr w:type="spellStart"/>
      <w:r w:rsidR="00AA4B2D" w:rsidRPr="00AA4B2D">
        <w:rPr>
          <w:rFonts w:ascii="Times New Roman" w:hAnsi="Times New Roman" w:cs="Times New Roman"/>
          <w:sz w:val="22"/>
          <w:szCs w:val="22"/>
        </w:rPr>
        <w:t>categorised</w:t>
      </w:r>
      <w:proofErr w:type="spellEnd"/>
      <w:r w:rsidR="00AA4B2D" w:rsidRPr="00AA4B2D">
        <w:rPr>
          <w:rFonts w:ascii="Times New Roman" w:hAnsi="Times New Roman" w:cs="Times New Roman"/>
          <w:sz w:val="22"/>
          <w:szCs w:val="22"/>
        </w:rPr>
        <w:t xml:space="preserve"> into different levels in a fair value hierarchy based on the inputs used in the valuation techniques as follows:</w:t>
      </w:r>
    </w:p>
    <w:p w14:paraId="015A6E35" w14:textId="77777777" w:rsidR="00AA4B2D" w:rsidRPr="00AA4B2D" w:rsidRDefault="00AA4B2D" w:rsidP="00072098">
      <w:pPr>
        <w:pStyle w:val="BodyText"/>
        <w:tabs>
          <w:tab w:val="clear" w:pos="907"/>
          <w:tab w:val="left" w:pos="1800"/>
        </w:tabs>
        <w:spacing w:line="240" w:lineRule="auto"/>
        <w:ind w:left="540"/>
        <w:contextualSpacing/>
        <w:jc w:val="thaiDistribute"/>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1: quoted prices in active markets for identical assets or liabilities.</w:t>
      </w:r>
    </w:p>
    <w:p w14:paraId="0542859B" w14:textId="77777777" w:rsidR="00AA4B2D" w:rsidRPr="00AA4B2D" w:rsidRDefault="00AA4B2D" w:rsidP="00072098">
      <w:pPr>
        <w:pStyle w:val="BodyText"/>
        <w:tabs>
          <w:tab w:val="clear" w:pos="907"/>
          <w:tab w:val="left" w:pos="1800"/>
        </w:tabs>
        <w:spacing w:line="240" w:lineRule="auto"/>
        <w:ind w:left="540" w:right="198"/>
        <w:contextualSpacing/>
        <w:jc w:val="thaiDistribute"/>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2: inputs other than quoted prices included in Level 1 that are observable for the asset or liability, either directly or indirectly.</w:t>
      </w:r>
    </w:p>
    <w:p w14:paraId="0033EA2F" w14:textId="5FC99068" w:rsidR="00E1591D" w:rsidRDefault="00AA4B2D" w:rsidP="00BA3E27">
      <w:pPr>
        <w:pStyle w:val="BodyText"/>
        <w:tabs>
          <w:tab w:val="clear" w:pos="907"/>
          <w:tab w:val="left" w:pos="1800"/>
        </w:tabs>
        <w:spacing w:line="240" w:lineRule="auto"/>
        <w:ind w:left="540"/>
        <w:contextualSpacing/>
        <w:jc w:val="thaiDistribute"/>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3: inputs for the asset or liability that are based on unobservable input.</w:t>
      </w:r>
    </w:p>
    <w:p w14:paraId="25CF1708" w14:textId="77777777" w:rsidR="00BA3E27" w:rsidRPr="005E284E" w:rsidRDefault="00BA3E27" w:rsidP="00BA3E27">
      <w:pPr>
        <w:pStyle w:val="BodyText"/>
        <w:tabs>
          <w:tab w:val="clear" w:pos="907"/>
          <w:tab w:val="left" w:pos="1800"/>
        </w:tabs>
        <w:spacing w:line="240" w:lineRule="auto"/>
        <w:ind w:left="540"/>
        <w:contextualSpacing/>
        <w:jc w:val="thaiDistribute"/>
        <w:rPr>
          <w:rFonts w:ascii="Times New Roman" w:hAnsi="Times New Roman" w:cs="Times New Roman"/>
          <w:sz w:val="22"/>
          <w:szCs w:val="22"/>
        </w:rPr>
      </w:pPr>
    </w:p>
    <w:p w14:paraId="08F50BFE" w14:textId="57A9EFA5" w:rsidR="00E1591D" w:rsidRPr="008B557E" w:rsidRDefault="00E1591D" w:rsidP="00072098">
      <w:pPr>
        <w:pStyle w:val="BodyText"/>
        <w:tabs>
          <w:tab w:val="clear" w:pos="907"/>
          <w:tab w:val="left" w:pos="1800"/>
        </w:tabs>
        <w:spacing w:after="0" w:line="240" w:lineRule="auto"/>
        <w:ind w:left="540" w:right="198"/>
        <w:contextualSpacing/>
        <w:jc w:val="thaiDistribute"/>
        <w:rPr>
          <w:rFonts w:ascii="Times New Roman" w:hAnsi="Times New Roman" w:cs="Times New Roman"/>
          <w:spacing w:val="-4"/>
          <w:sz w:val="22"/>
          <w:szCs w:val="22"/>
        </w:rPr>
      </w:pPr>
      <w:r w:rsidRPr="008B557E">
        <w:rPr>
          <w:rFonts w:ascii="Times New Roman" w:hAnsi="Times New Roman" w:cs="Times New Roman"/>
          <w:spacing w:val="-4"/>
          <w:sz w:val="22"/>
          <w:szCs w:val="22"/>
        </w:rPr>
        <w:t>If an asset or a liability measured at fair value has a bid price and an ask price, then the Group measures assets and asset positions at a bid price and liabilities and liability positions at an ask price.</w:t>
      </w:r>
    </w:p>
    <w:p w14:paraId="2C954B79" w14:textId="77777777" w:rsidR="00E1591D" w:rsidRDefault="00E1591D" w:rsidP="00072098">
      <w:pPr>
        <w:pStyle w:val="BodyText"/>
        <w:tabs>
          <w:tab w:val="clear" w:pos="907"/>
          <w:tab w:val="left" w:pos="1800"/>
        </w:tabs>
        <w:spacing w:after="0" w:line="240" w:lineRule="auto"/>
        <w:ind w:left="540"/>
        <w:contextualSpacing/>
        <w:jc w:val="thaiDistribute"/>
        <w:rPr>
          <w:rFonts w:ascii="Times New Roman" w:hAnsi="Times New Roman" w:cs="Times New Roman"/>
          <w:sz w:val="22"/>
          <w:szCs w:val="22"/>
        </w:rPr>
      </w:pPr>
    </w:p>
    <w:bookmarkEnd w:id="3"/>
    <w:p w14:paraId="606F98FE" w14:textId="6C2FE7C3" w:rsidR="00A76A02" w:rsidRDefault="00E1591D" w:rsidP="00072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98"/>
        <w:jc w:val="thaiDistribute"/>
        <w:rPr>
          <w:rFonts w:ascii="Times New Roman" w:hAnsi="Times New Roman" w:cs="Times New Roman"/>
          <w:sz w:val="22"/>
          <w:szCs w:val="22"/>
        </w:rPr>
      </w:pPr>
      <w:r w:rsidRPr="00E1591D">
        <w:rPr>
          <w:rFonts w:ascii="Times New Roman" w:hAnsi="Times New Roman" w:cs="Times New Roman"/>
          <w:sz w:val="22"/>
          <w:szCs w:val="22"/>
        </w:rPr>
        <w:t xml:space="preserve">The best evidence of the fair value of a financial instrument on initial recognition is normally the transaction price </w:t>
      </w:r>
      <w:r w:rsidR="00F552CA">
        <w:rPr>
          <w:rFonts w:ascii="Times New Roman" w:hAnsi="Times New Roman" w:cs="Times New Roman"/>
          <w:sz w:val="22"/>
          <w:szCs w:val="22"/>
        </w:rPr>
        <w:t>-</w:t>
      </w:r>
      <w:r w:rsidRPr="00E1591D">
        <w:rPr>
          <w:rFonts w:ascii="Times New Roman" w:hAnsi="Times New Roman" w:cs="Times New Roman"/>
          <w:sz w:val="22"/>
          <w:szCs w:val="22"/>
        </w:rPr>
        <w:t xml:space="preserve"> i.e. the fair value of the consideration given or received.</w:t>
      </w:r>
    </w:p>
    <w:p w14:paraId="4568AD07" w14:textId="77777777" w:rsidR="00E1591D" w:rsidRPr="00C501C6" w:rsidRDefault="00E1591D" w:rsidP="00072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16"/>
          <w:szCs w:val="16"/>
        </w:rPr>
      </w:pPr>
    </w:p>
    <w:p w14:paraId="344D220A" w14:textId="03456825" w:rsidR="00F10674" w:rsidRPr="00853892" w:rsidRDefault="00F10674" w:rsidP="00072098">
      <w:pPr>
        <w:pStyle w:val="Heading2"/>
        <w:keepLines/>
        <w:numPr>
          <w:ilvl w:val="1"/>
          <w:numId w:val="17"/>
        </w:numPr>
        <w:tabs>
          <w:tab w:val="clear" w:pos="227"/>
          <w:tab w:val="clear" w:pos="454"/>
          <w:tab w:val="clear" w:pos="680"/>
          <w:tab w:val="clear" w:pos="907"/>
          <w:tab w:val="left" w:pos="540"/>
        </w:tabs>
        <w:spacing w:line="240" w:lineRule="auto"/>
        <w:ind w:hanging="1440"/>
        <w:jc w:val="thaiDistribute"/>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Revenue</w:t>
      </w:r>
      <w:r w:rsidR="00C97201">
        <w:rPr>
          <w:rFonts w:ascii="Times New Roman" w:hAnsi="Times New Roman" w:cs="Times New Roman"/>
          <w:i/>
          <w:iCs/>
          <w:sz w:val="22"/>
          <w:szCs w:val="22"/>
          <w:lang w:val="en-GB" w:bidi="ar-SA"/>
        </w:rPr>
        <w:t xml:space="preserve"> from contracts with customers</w:t>
      </w:r>
    </w:p>
    <w:p w14:paraId="0E1FA457" w14:textId="77777777" w:rsidR="00661187" w:rsidRDefault="00661187" w:rsidP="0007209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6"/>
          <w:szCs w:val="16"/>
        </w:rPr>
      </w:pPr>
    </w:p>
    <w:p w14:paraId="1142668F" w14:textId="4FBC14BD" w:rsidR="004A24BD" w:rsidRPr="008C1E72" w:rsidRDefault="002F1904" w:rsidP="00072098">
      <w:pPr>
        <w:ind w:left="540" w:right="198"/>
        <w:jc w:val="thaiDistribute"/>
        <w:rPr>
          <w:rFonts w:ascii="Times New Roman" w:hAnsi="Times New Roman" w:cs="Times New Roman"/>
          <w:spacing w:val="-4"/>
          <w:sz w:val="22"/>
          <w:szCs w:val="22"/>
        </w:rPr>
      </w:pPr>
      <w:r w:rsidRPr="008C1E72">
        <w:rPr>
          <w:rFonts w:ascii="Times New Roman" w:hAnsi="Times New Roman" w:cs="Times New Roman"/>
          <w:spacing w:val="-4"/>
          <w:sz w:val="22"/>
          <w:szCs w:val="22"/>
        </w:rPr>
        <w:t xml:space="preserve">Revenue is </w:t>
      </w:r>
      <w:proofErr w:type="spellStart"/>
      <w:r w:rsidRPr="008C1E72">
        <w:rPr>
          <w:rFonts w:ascii="Times New Roman" w:hAnsi="Times New Roman" w:cs="Times New Roman"/>
          <w:spacing w:val="-4"/>
          <w:sz w:val="22"/>
          <w:szCs w:val="22"/>
        </w:rPr>
        <w:t>recognised</w:t>
      </w:r>
      <w:proofErr w:type="spellEnd"/>
      <w:r w:rsidRPr="008C1E72">
        <w:rPr>
          <w:rFonts w:ascii="Times New Roman" w:hAnsi="Times New Roman" w:cs="Times New Roman"/>
          <w:spacing w:val="-4"/>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4F03DF7" w14:textId="4646C774" w:rsidR="0043169F" w:rsidRDefault="0043169F" w:rsidP="0007209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p>
    <w:p w14:paraId="48AC44BB" w14:textId="79E50E0F" w:rsidR="002F1904" w:rsidRDefault="00F52C81"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r w:rsidRPr="00F52C81">
        <w:rPr>
          <w:rFonts w:ascii="Times New Roman" w:hAnsi="Times New Roman" w:cs="Times New Roman"/>
          <w:sz w:val="22"/>
        </w:rPr>
        <w:t xml:space="preserve">Revenue from sales of goods is </w:t>
      </w:r>
      <w:proofErr w:type="spellStart"/>
      <w:r w:rsidRPr="00F52C81">
        <w:rPr>
          <w:rFonts w:ascii="Times New Roman" w:hAnsi="Times New Roman" w:cs="Times New Roman"/>
          <w:sz w:val="22"/>
        </w:rPr>
        <w:t>recognised</w:t>
      </w:r>
      <w:proofErr w:type="spellEnd"/>
      <w:r w:rsidRPr="00F52C81">
        <w:rPr>
          <w:rFonts w:ascii="Times New Roman" w:hAnsi="Times New Roman" w:cs="Times New Roman"/>
          <w:sz w:val="22"/>
        </w:rPr>
        <w:t xml:space="preserve"> on the date on which the goods are delivered to the customers. </w:t>
      </w:r>
      <w:r w:rsidRPr="00E70D9E">
        <w:rPr>
          <w:rFonts w:ascii="Times New Roman" w:hAnsi="Times New Roman" w:cs="Times New Roman"/>
          <w:spacing w:val="-2"/>
          <w:sz w:val="22"/>
        </w:rPr>
        <w:t xml:space="preserve">For the sales that permit the customers to return the goods, the Group estimates the returns based on the historical return data, does not </w:t>
      </w:r>
      <w:proofErr w:type="spellStart"/>
      <w:r w:rsidRPr="00E70D9E">
        <w:rPr>
          <w:rFonts w:ascii="Times New Roman" w:hAnsi="Times New Roman" w:cs="Times New Roman"/>
          <w:spacing w:val="-2"/>
          <w:sz w:val="22"/>
        </w:rPr>
        <w:t>recognise</w:t>
      </w:r>
      <w:proofErr w:type="spellEnd"/>
      <w:r w:rsidRPr="00E70D9E">
        <w:rPr>
          <w:rFonts w:ascii="Times New Roman" w:hAnsi="Times New Roman" w:cs="Times New Roman"/>
          <w:spacing w:val="-2"/>
          <w:sz w:val="22"/>
        </w:rPr>
        <w:t xml:space="preserve"> revenue </w:t>
      </w:r>
      <w:r w:rsidR="006A67DE" w:rsidRPr="00E70D9E">
        <w:rPr>
          <w:rFonts w:ascii="Times New Roman" w:hAnsi="Times New Roman" w:cs="Times New Roman"/>
          <w:spacing w:val="-2"/>
          <w:sz w:val="22"/>
        </w:rPr>
        <w:t xml:space="preserve">and cost </w:t>
      </w:r>
      <w:r w:rsidR="00F54329" w:rsidRPr="00E70D9E">
        <w:rPr>
          <w:rFonts w:ascii="Times New Roman" w:hAnsi="Times New Roman" w:cs="Times New Roman"/>
          <w:spacing w:val="-2"/>
          <w:sz w:val="22"/>
        </w:rPr>
        <w:t>of</w:t>
      </w:r>
      <w:r w:rsidR="006A67DE" w:rsidRPr="00E70D9E">
        <w:rPr>
          <w:rFonts w:ascii="Times New Roman" w:hAnsi="Times New Roman" w:cs="Times New Roman"/>
          <w:spacing w:val="-2"/>
          <w:sz w:val="22"/>
        </w:rPr>
        <w:t xml:space="preserve"> sale </w:t>
      </w:r>
      <w:r w:rsidRPr="00E70D9E">
        <w:rPr>
          <w:rFonts w:ascii="Times New Roman" w:hAnsi="Times New Roman" w:cs="Times New Roman"/>
          <w:spacing w:val="-2"/>
          <w:sz w:val="22"/>
        </w:rPr>
        <w:t>for the estimated products to be returned.</w:t>
      </w:r>
    </w:p>
    <w:p w14:paraId="63594E02" w14:textId="7412869A" w:rsidR="00791D1F" w:rsidRDefault="00791D1F"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p>
    <w:p w14:paraId="05C2C706" w14:textId="3BBC4E0A" w:rsidR="00791D1F" w:rsidRDefault="00791D1F"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r>
        <w:rPr>
          <w:rFonts w:ascii="Times New Roman" w:hAnsi="Times New Roman" w:cs="Times New Roman"/>
          <w:sz w:val="22"/>
        </w:rPr>
        <w:t xml:space="preserve">Revenue from rendering of services is </w:t>
      </w:r>
      <w:proofErr w:type="spellStart"/>
      <w:r>
        <w:rPr>
          <w:rFonts w:ascii="Times New Roman" w:hAnsi="Times New Roman" w:cs="Times New Roman"/>
          <w:sz w:val="22"/>
        </w:rPr>
        <w:t>recognised</w:t>
      </w:r>
      <w:proofErr w:type="spellEnd"/>
      <w:r>
        <w:rPr>
          <w:rFonts w:ascii="Times New Roman" w:hAnsi="Times New Roman" w:cs="Times New Roman"/>
          <w:sz w:val="22"/>
        </w:rPr>
        <w:t xml:space="preserve"> as the services are provided.</w:t>
      </w:r>
    </w:p>
    <w:p w14:paraId="3B443D96" w14:textId="712B039F" w:rsidR="00C9784A" w:rsidRDefault="00C9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D585D0E" w14:textId="04228490" w:rsidR="00B30410" w:rsidRDefault="00D909CC"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r w:rsidRPr="00D909CC">
        <w:rPr>
          <w:rFonts w:ascii="Times New Roman" w:hAnsi="Times New Roman" w:cs="Times New Roman"/>
          <w:sz w:val="22"/>
        </w:rPr>
        <w:t xml:space="preserve">For bundled packages, the Group </w:t>
      </w:r>
      <w:proofErr w:type="spellStart"/>
      <w:r w:rsidRPr="00D909CC">
        <w:rPr>
          <w:rFonts w:ascii="Times New Roman" w:hAnsi="Times New Roman" w:cs="Times New Roman"/>
          <w:sz w:val="22"/>
        </w:rPr>
        <w:t>recognises</w:t>
      </w:r>
      <w:proofErr w:type="spellEnd"/>
      <w:r w:rsidRPr="00D909CC">
        <w:rPr>
          <w:rFonts w:ascii="Times New Roman" w:hAnsi="Times New Roman" w:cs="Times New Roman"/>
          <w:sz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3B5BCC6B" w14:textId="77777777" w:rsidR="00B30410" w:rsidRDefault="00B30410"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p>
    <w:p w14:paraId="5165FFBC" w14:textId="52175C35" w:rsidR="00140089" w:rsidRPr="00B30410" w:rsidRDefault="00B30410"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r>
        <w:rPr>
          <w:rFonts w:ascii="Times New Roman" w:hAnsi="Times New Roman" w:cs="Times New Roman"/>
          <w:sz w:val="22"/>
        </w:rPr>
        <w:t>Contract liabilities including advances received from customers are the obligation to transfer goods to the customer. The contract liabilities including advances</w:t>
      </w:r>
      <w:r w:rsidR="006F3778">
        <w:rPr>
          <w:rFonts w:ascii="Times New Roman" w:hAnsi="Times New Roman" w:cs="Times New Roman"/>
          <w:sz w:val="22"/>
        </w:rPr>
        <w:t xml:space="preserve"> </w:t>
      </w:r>
      <w:r>
        <w:rPr>
          <w:rFonts w:ascii="Times New Roman" w:hAnsi="Times New Roman" w:cs="Times New Roman"/>
          <w:sz w:val="22"/>
        </w:rPr>
        <w:t xml:space="preserve">received from customers are </w:t>
      </w:r>
      <w:proofErr w:type="spellStart"/>
      <w:r>
        <w:rPr>
          <w:rFonts w:ascii="Times New Roman" w:hAnsi="Times New Roman" w:cs="Times New Roman"/>
          <w:sz w:val="22"/>
        </w:rPr>
        <w:t>recogni</w:t>
      </w:r>
      <w:r w:rsidR="008D7F62">
        <w:rPr>
          <w:rFonts w:ascii="Times New Roman" w:hAnsi="Times New Roman" w:cs="Times New Roman"/>
          <w:sz w:val="22"/>
        </w:rPr>
        <w:t>s</w:t>
      </w:r>
      <w:r>
        <w:rPr>
          <w:rFonts w:ascii="Times New Roman" w:hAnsi="Times New Roman" w:cs="Times New Roman"/>
          <w:sz w:val="22"/>
        </w:rPr>
        <w:t>ed</w:t>
      </w:r>
      <w:proofErr w:type="spellEnd"/>
      <w:r>
        <w:rPr>
          <w:rFonts w:ascii="Times New Roman" w:hAnsi="Times New Roman" w:cs="Times New Roman"/>
          <w:sz w:val="22"/>
        </w:rPr>
        <w:t xml:space="preserve"> when the </w:t>
      </w:r>
      <w:r w:rsidR="00F35CF6">
        <w:rPr>
          <w:rFonts w:ascii="Times New Roman" w:hAnsi="Times New Roman" w:cs="Times New Roman"/>
          <w:sz w:val="22"/>
        </w:rPr>
        <w:t>G</w:t>
      </w:r>
      <w:r>
        <w:rPr>
          <w:rFonts w:ascii="Times New Roman" w:hAnsi="Times New Roman" w:cs="Times New Roman"/>
          <w:sz w:val="22"/>
        </w:rPr>
        <w:t xml:space="preserve">roup receives or has an unconditional right to receive non-refundable consideration from the customer before the </w:t>
      </w:r>
      <w:r w:rsidR="00F35CF6">
        <w:rPr>
          <w:rFonts w:ascii="Times New Roman" w:hAnsi="Times New Roman" w:cs="Times New Roman"/>
          <w:sz w:val="22"/>
        </w:rPr>
        <w:t>G</w:t>
      </w:r>
      <w:r>
        <w:rPr>
          <w:rFonts w:ascii="Times New Roman" w:hAnsi="Times New Roman" w:cs="Times New Roman"/>
          <w:sz w:val="22"/>
        </w:rPr>
        <w:t xml:space="preserve">roup </w:t>
      </w:r>
      <w:proofErr w:type="spellStart"/>
      <w:r>
        <w:rPr>
          <w:rFonts w:ascii="Times New Roman" w:hAnsi="Times New Roman" w:cs="Times New Roman"/>
          <w:sz w:val="22"/>
        </w:rPr>
        <w:t>recognises</w:t>
      </w:r>
      <w:proofErr w:type="spellEnd"/>
      <w:r>
        <w:rPr>
          <w:rFonts w:ascii="Times New Roman" w:hAnsi="Times New Roman" w:cs="Times New Roman"/>
          <w:sz w:val="22"/>
        </w:rPr>
        <w:t xml:space="preserve"> the related revenue.</w:t>
      </w:r>
    </w:p>
    <w:p w14:paraId="7704520B" w14:textId="77777777" w:rsidR="0046199E" w:rsidRPr="00B30410" w:rsidRDefault="0046199E"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szCs w:val="24"/>
        </w:rPr>
      </w:pPr>
    </w:p>
    <w:p w14:paraId="225A8B48" w14:textId="1E5F6C11" w:rsidR="002F1904" w:rsidRDefault="00140089" w:rsidP="0007209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r w:rsidRPr="00140089">
        <w:rPr>
          <w:rFonts w:ascii="Times New Roman" w:hAnsi="Times New Roman" w:cs="Times New Roman"/>
          <w:sz w:val="22"/>
        </w:rPr>
        <w:t>A refund liability is the obligation to refund some or all of the consideration received from the customer and is measured at the amount the Group</w:t>
      </w:r>
      <w:r>
        <w:rPr>
          <w:rFonts w:ascii="Times New Roman" w:hAnsi="Times New Roman" w:cs="Times New Roman"/>
          <w:sz w:val="22"/>
        </w:rPr>
        <w:t xml:space="preserve"> </w:t>
      </w:r>
      <w:r w:rsidRPr="00140089">
        <w:rPr>
          <w:rFonts w:ascii="Times New Roman" w:hAnsi="Times New Roman" w:cs="Times New Roman"/>
          <w:sz w:val="22"/>
        </w:rPr>
        <w:t xml:space="preserve">ultimately expects it will have to return to the customer. The refund liability is reassessed at each reporting date and </w:t>
      </w:r>
      <w:r w:rsidR="00685616">
        <w:rPr>
          <w:rFonts w:ascii="Times New Roman" w:hAnsi="Times New Roman" w:cs="Times New Roman"/>
          <w:sz w:val="22"/>
        </w:rPr>
        <w:t xml:space="preserve">the Group </w:t>
      </w:r>
      <w:r w:rsidRPr="00140089">
        <w:rPr>
          <w:rFonts w:ascii="Times New Roman" w:hAnsi="Times New Roman" w:cs="Times New Roman"/>
          <w:sz w:val="22"/>
        </w:rPr>
        <w:t>make</w:t>
      </w:r>
      <w:r w:rsidR="00685616">
        <w:rPr>
          <w:rFonts w:ascii="Times New Roman" w:hAnsi="Times New Roman" w:cs="Times New Roman"/>
          <w:sz w:val="22"/>
        </w:rPr>
        <w:t>s</w:t>
      </w:r>
      <w:r w:rsidRPr="00140089">
        <w:rPr>
          <w:rFonts w:ascii="Times New Roman" w:hAnsi="Times New Roman" w:cs="Times New Roman"/>
          <w:sz w:val="22"/>
        </w:rPr>
        <w:t xml:space="preserve"> a corresponding change to the amount of revenue </w:t>
      </w:r>
      <w:proofErr w:type="spellStart"/>
      <w:r w:rsidRPr="00140089">
        <w:rPr>
          <w:rFonts w:ascii="Times New Roman" w:hAnsi="Times New Roman" w:cs="Times New Roman"/>
          <w:sz w:val="22"/>
        </w:rPr>
        <w:t>recognised</w:t>
      </w:r>
      <w:proofErr w:type="spellEnd"/>
      <w:r w:rsidR="00B238CA">
        <w:rPr>
          <w:rFonts w:ascii="Times New Roman" w:hAnsi="Times New Roman" w:cs="Times New Roman"/>
          <w:sz w:val="22"/>
        </w:rPr>
        <w:t>.</w:t>
      </w:r>
    </w:p>
    <w:p w14:paraId="544AA664" w14:textId="77777777" w:rsidR="00D909CC" w:rsidRDefault="00D909CC"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p>
    <w:p w14:paraId="10FB3F55" w14:textId="1FB71E30" w:rsidR="00661187" w:rsidRPr="00853892" w:rsidRDefault="00661187" w:rsidP="00072098">
      <w:pPr>
        <w:pStyle w:val="Heading2"/>
        <w:keepLines/>
        <w:numPr>
          <w:ilvl w:val="1"/>
          <w:numId w:val="17"/>
        </w:numPr>
        <w:tabs>
          <w:tab w:val="clear" w:pos="227"/>
          <w:tab w:val="clear" w:pos="454"/>
          <w:tab w:val="clear" w:pos="680"/>
          <w:tab w:val="clear" w:pos="907"/>
          <w:tab w:val="left" w:pos="540"/>
        </w:tabs>
        <w:ind w:hanging="1440"/>
        <w:jc w:val="thaiDistribute"/>
        <w:rPr>
          <w:rFonts w:ascii="Times New Roman" w:hAnsi="Times New Roman" w:cs="Times New Roman"/>
          <w:i/>
          <w:iCs/>
          <w:sz w:val="22"/>
          <w:szCs w:val="22"/>
        </w:rPr>
      </w:pPr>
      <w:r w:rsidRPr="00853892">
        <w:rPr>
          <w:rFonts w:ascii="Times New Roman" w:hAnsi="Times New Roman" w:cs="Times New Roman"/>
          <w:i/>
          <w:iCs/>
          <w:sz w:val="22"/>
          <w:szCs w:val="22"/>
        </w:rPr>
        <w:t>Income tax</w:t>
      </w:r>
    </w:p>
    <w:p w14:paraId="11B95EAC" w14:textId="77777777" w:rsidR="00661187" w:rsidRPr="008941C5" w:rsidRDefault="00661187" w:rsidP="00072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10"/>
          <w:szCs w:val="10"/>
        </w:rPr>
      </w:pPr>
    </w:p>
    <w:p w14:paraId="0F71A835" w14:textId="758A9C34" w:rsidR="00CD7178" w:rsidRPr="00EB2A80" w:rsidRDefault="00CD7178" w:rsidP="00072098">
      <w:pPr>
        <w:autoSpaceDE w:val="0"/>
        <w:autoSpaceDN w:val="0"/>
        <w:adjustRightInd w:val="0"/>
        <w:ind w:left="540" w:right="198"/>
        <w:jc w:val="thaiDistribute"/>
        <w:rPr>
          <w:rFonts w:ascii="Times New Roman" w:hAnsi="Times New Roman" w:cs="Times New Roman"/>
          <w:spacing w:val="-3"/>
          <w:sz w:val="22"/>
          <w:szCs w:val="22"/>
        </w:rPr>
      </w:pPr>
      <w:r w:rsidRPr="00EB2A80">
        <w:rPr>
          <w:rFonts w:ascii="Times New Roman" w:hAnsi="Times New Roman" w:cs="Times New Roman"/>
          <w:spacing w:val="-3"/>
          <w:sz w:val="22"/>
          <w:szCs w:val="22"/>
        </w:rPr>
        <w:t>Income tax expense for the year compr</w:t>
      </w:r>
      <w:r w:rsidR="00C36375" w:rsidRPr="00EB2A80">
        <w:rPr>
          <w:rFonts w:ascii="Times New Roman" w:hAnsi="Times New Roman" w:cs="Times New Roman"/>
          <w:spacing w:val="-3"/>
          <w:sz w:val="22"/>
          <w:szCs w:val="22"/>
        </w:rPr>
        <w:t>ises current and deferred tax</w:t>
      </w:r>
      <w:r w:rsidR="00C629EA" w:rsidRPr="00EB2A80">
        <w:rPr>
          <w:rFonts w:ascii="Times New Roman" w:hAnsi="Times New Roman" w:cs="Times New Roman"/>
          <w:spacing w:val="-3"/>
          <w:sz w:val="22"/>
          <w:szCs w:val="22"/>
        </w:rPr>
        <w:t xml:space="preserve">, which is </w:t>
      </w:r>
      <w:proofErr w:type="spellStart"/>
      <w:r w:rsidRPr="00EB2A80">
        <w:rPr>
          <w:rFonts w:ascii="Times New Roman" w:hAnsi="Times New Roman" w:cs="Times New Roman"/>
          <w:spacing w:val="-3"/>
          <w:sz w:val="22"/>
          <w:szCs w:val="22"/>
        </w:rPr>
        <w:t>recognised</w:t>
      </w:r>
      <w:proofErr w:type="spellEnd"/>
      <w:r w:rsidRPr="00EB2A80">
        <w:rPr>
          <w:rFonts w:ascii="Times New Roman" w:hAnsi="Times New Roman" w:cs="Times New Roman"/>
          <w:spacing w:val="-3"/>
          <w:sz w:val="22"/>
          <w:szCs w:val="22"/>
        </w:rPr>
        <w:t xml:space="preserve"> in profit or loss except to the extent that </w:t>
      </w:r>
      <w:r w:rsidR="00F24F2F" w:rsidRPr="00EB2A80">
        <w:rPr>
          <w:rFonts w:ascii="Times New Roman" w:hAnsi="Times New Roman" w:cs="Times New Roman"/>
          <w:spacing w:val="-3"/>
          <w:sz w:val="22"/>
          <w:szCs w:val="22"/>
        </w:rPr>
        <w:t>it</w:t>
      </w:r>
      <w:r w:rsidRPr="00EB2A80">
        <w:rPr>
          <w:rFonts w:ascii="Times New Roman" w:hAnsi="Times New Roman" w:cs="Times New Roman"/>
          <w:spacing w:val="-3"/>
          <w:sz w:val="22"/>
          <w:szCs w:val="22"/>
        </w:rPr>
        <w:t xml:space="preserve"> relate</w:t>
      </w:r>
      <w:r w:rsidR="00F24F2F" w:rsidRPr="00EB2A80">
        <w:rPr>
          <w:rFonts w:ascii="Times New Roman" w:hAnsi="Times New Roman" w:cs="Times New Roman"/>
          <w:spacing w:val="-3"/>
          <w:sz w:val="22"/>
          <w:szCs w:val="22"/>
        </w:rPr>
        <w:t>s</w:t>
      </w:r>
      <w:r w:rsidRPr="00EB2A80">
        <w:rPr>
          <w:rFonts w:ascii="Times New Roman" w:hAnsi="Times New Roman" w:cs="Times New Roman"/>
          <w:spacing w:val="-3"/>
          <w:sz w:val="22"/>
          <w:szCs w:val="22"/>
        </w:rPr>
        <w:t xml:space="preserve"> to a business combination, or items </w:t>
      </w:r>
      <w:proofErr w:type="spellStart"/>
      <w:r w:rsidRPr="00EB2A80">
        <w:rPr>
          <w:rFonts w:ascii="Times New Roman" w:hAnsi="Times New Roman" w:cs="Times New Roman"/>
          <w:spacing w:val="-3"/>
          <w:sz w:val="22"/>
          <w:szCs w:val="22"/>
        </w:rPr>
        <w:t>recognised</w:t>
      </w:r>
      <w:proofErr w:type="spellEnd"/>
      <w:r w:rsidRPr="00EB2A80">
        <w:rPr>
          <w:rFonts w:ascii="Times New Roman" w:hAnsi="Times New Roman" w:cs="Times New Roman"/>
          <w:spacing w:val="-3"/>
          <w:sz w:val="22"/>
          <w:szCs w:val="22"/>
        </w:rPr>
        <w:t xml:space="preserve"> directly in equity or in other comprehensive income.</w:t>
      </w:r>
    </w:p>
    <w:p w14:paraId="164EA3D1" w14:textId="77777777" w:rsidR="00544A30" w:rsidRPr="008941C5" w:rsidRDefault="00544A30" w:rsidP="00072098">
      <w:pPr>
        <w:autoSpaceDE w:val="0"/>
        <w:autoSpaceDN w:val="0"/>
        <w:adjustRightInd w:val="0"/>
        <w:ind w:left="540"/>
        <w:jc w:val="thaiDistribute"/>
        <w:rPr>
          <w:rFonts w:ascii="Times New Roman" w:hAnsi="Times New Roman" w:cs="Times New Roman"/>
          <w:sz w:val="12"/>
          <w:szCs w:val="12"/>
        </w:rPr>
      </w:pPr>
    </w:p>
    <w:p w14:paraId="61EF42FE" w14:textId="73F4DDB6" w:rsidR="00CD7178" w:rsidRPr="00EB2A80" w:rsidRDefault="009E3AF8" w:rsidP="00072098">
      <w:pPr>
        <w:autoSpaceDE w:val="0"/>
        <w:autoSpaceDN w:val="0"/>
        <w:adjustRightInd w:val="0"/>
        <w:ind w:left="540" w:right="198"/>
        <w:jc w:val="thaiDistribute"/>
        <w:rPr>
          <w:rFonts w:ascii="Times New Roman" w:hAnsi="Times New Roman" w:cs="Times New Roman"/>
          <w:spacing w:val="-3"/>
          <w:sz w:val="22"/>
          <w:szCs w:val="22"/>
        </w:rPr>
      </w:pPr>
      <w:r w:rsidRPr="00EB2A80">
        <w:rPr>
          <w:rFonts w:ascii="Times New Roman" w:hAnsi="Times New Roman" w:cs="Times New Roman"/>
          <w:spacing w:val="-3"/>
          <w:sz w:val="22"/>
          <w:szCs w:val="22"/>
        </w:rPr>
        <w:t xml:space="preserve">Current tax is </w:t>
      </w:r>
      <w:proofErr w:type="spellStart"/>
      <w:r w:rsidR="00C629EA" w:rsidRPr="00EB2A80">
        <w:rPr>
          <w:rFonts w:ascii="Times New Roman" w:hAnsi="Times New Roman" w:cs="Times New Roman"/>
          <w:spacing w:val="-3"/>
          <w:sz w:val="22"/>
          <w:szCs w:val="22"/>
        </w:rPr>
        <w:t>recognised</w:t>
      </w:r>
      <w:proofErr w:type="spellEnd"/>
      <w:r w:rsidR="00C629EA" w:rsidRPr="00EB2A80">
        <w:rPr>
          <w:rFonts w:ascii="Times New Roman" w:hAnsi="Times New Roman" w:cs="Times New Roman"/>
          <w:spacing w:val="-3"/>
          <w:sz w:val="22"/>
          <w:szCs w:val="22"/>
        </w:rPr>
        <w:t xml:space="preserve"> in respect of </w:t>
      </w:r>
      <w:r w:rsidRPr="00EB2A80">
        <w:rPr>
          <w:rFonts w:ascii="Times New Roman" w:hAnsi="Times New Roman" w:cs="Times New Roman"/>
          <w:spacing w:val="-3"/>
          <w:sz w:val="22"/>
          <w:szCs w:val="22"/>
        </w:rPr>
        <w:t>the taxable income or loss for the year, using tax rates enacted or substantively enacted at the reporting date, and any adjustment to tax payable in respect of previous years.</w:t>
      </w:r>
    </w:p>
    <w:p w14:paraId="32EA01B6" w14:textId="77777777" w:rsidR="00A505CC" w:rsidRPr="008941C5" w:rsidRDefault="00A505CC" w:rsidP="00072098">
      <w:pPr>
        <w:autoSpaceDE w:val="0"/>
        <w:autoSpaceDN w:val="0"/>
        <w:adjustRightInd w:val="0"/>
        <w:jc w:val="thaiDistribute"/>
        <w:rPr>
          <w:rFonts w:ascii="Times New Roman" w:hAnsi="Times New Roman" w:cs="Times New Roman"/>
          <w:sz w:val="12"/>
          <w:szCs w:val="12"/>
        </w:rPr>
      </w:pPr>
    </w:p>
    <w:p w14:paraId="56506B1F" w14:textId="37056DB2" w:rsidR="00DC2571" w:rsidRPr="00BD075E" w:rsidRDefault="00DC2571" w:rsidP="007E0109">
      <w:pPr>
        <w:autoSpaceDE w:val="0"/>
        <w:autoSpaceDN w:val="0"/>
        <w:adjustRightInd w:val="0"/>
        <w:ind w:left="540" w:right="198"/>
        <w:jc w:val="thaiDistribute"/>
        <w:rPr>
          <w:rFonts w:ascii="Times New Roman" w:hAnsi="Times New Roman" w:cs="Times New Roman"/>
          <w:spacing w:val="-4"/>
          <w:sz w:val="22"/>
          <w:szCs w:val="22"/>
        </w:rPr>
      </w:pPr>
      <w:r w:rsidRPr="00BD075E">
        <w:rPr>
          <w:rFonts w:ascii="Times New Roman" w:hAnsi="Times New Roman" w:cs="Times New Roman"/>
          <w:spacing w:val="-4"/>
          <w:sz w:val="22"/>
          <w:szCs w:val="22"/>
        </w:rPr>
        <w:t xml:space="preserve">Deferred tax is </w:t>
      </w:r>
      <w:proofErr w:type="spellStart"/>
      <w:r w:rsidRPr="00BD075E">
        <w:rPr>
          <w:rFonts w:ascii="Times New Roman" w:hAnsi="Times New Roman" w:cs="Times New Roman"/>
          <w:spacing w:val="-4"/>
          <w:sz w:val="22"/>
          <w:szCs w:val="22"/>
        </w:rPr>
        <w:t>recognised</w:t>
      </w:r>
      <w:proofErr w:type="spellEnd"/>
      <w:r w:rsidRPr="00BD075E">
        <w:rPr>
          <w:rFonts w:ascii="Times New Roman" w:hAnsi="Times New Roman" w:cs="Times New Roman"/>
          <w:spacing w:val="-4"/>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BD075E">
        <w:rPr>
          <w:rFonts w:ascii="Times New Roman" w:hAnsi="Times New Roman" w:cs="Times New Roman"/>
          <w:spacing w:val="-4"/>
          <w:sz w:val="22"/>
          <w:szCs w:val="22"/>
        </w:rPr>
        <w:t>recognised</w:t>
      </w:r>
      <w:proofErr w:type="spellEnd"/>
      <w:r w:rsidRPr="00BD075E">
        <w:rPr>
          <w:rFonts w:ascii="Times New Roman" w:hAnsi="Times New Roman" w:cs="Times New Roman"/>
          <w:spacing w:val="-4"/>
          <w:sz w:val="22"/>
          <w:szCs w:val="22"/>
        </w:rPr>
        <w:t xml:space="preserve"> for the temporary differences: the initial recognition of assets or liabilities in a transaction that is not a business combination </w:t>
      </w:r>
      <w:r w:rsidR="00465718" w:rsidRPr="00BD075E">
        <w:rPr>
          <w:rFonts w:ascii="Times New Roman" w:hAnsi="Times New Roman" w:cs="Times New Roman"/>
          <w:spacing w:val="-4"/>
          <w:sz w:val="22"/>
          <w:szCs w:val="22"/>
        </w:rPr>
        <w:t>or at the time of the transaction (</w:t>
      </w:r>
      <w:proofErr w:type="spellStart"/>
      <w:r w:rsidR="00465718" w:rsidRPr="00BD075E">
        <w:rPr>
          <w:rFonts w:ascii="Times New Roman" w:hAnsi="Times New Roman" w:cs="Times New Roman"/>
          <w:spacing w:val="-4"/>
          <w:sz w:val="22"/>
          <w:szCs w:val="22"/>
        </w:rPr>
        <w:t>i</w:t>
      </w:r>
      <w:proofErr w:type="spellEnd"/>
      <w:r w:rsidR="00465718" w:rsidRPr="00BD075E">
        <w:rPr>
          <w:rFonts w:ascii="Times New Roman" w:hAnsi="Times New Roman" w:cs="Times New Roman"/>
          <w:spacing w:val="-4"/>
          <w:sz w:val="22"/>
          <w:szCs w:val="22"/>
        </w:rPr>
        <w:t>) affects neither accounting nor taxable profit or loss and (ii) does not give rise to equal taxable and deductible temporary differences</w:t>
      </w:r>
      <w:r w:rsidRPr="00BD075E">
        <w:rPr>
          <w:rFonts w:ascii="Times New Roman" w:hAnsi="Times New Roman" w:cs="Times New Roman"/>
          <w:spacing w:val="-4"/>
          <w:sz w:val="22"/>
          <w:szCs w:val="22"/>
        </w:rPr>
        <w:t xml:space="preserve">; and differences relating to investments in subsidiaries to the extent that it is probable that they will not reverse in the foreseeable future.  </w:t>
      </w:r>
    </w:p>
    <w:p w14:paraId="2B517E27" w14:textId="70615FCD" w:rsidR="00F16E9A" w:rsidRPr="00BD075E" w:rsidRDefault="00A55339" w:rsidP="00A55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2"/>
          <w:szCs w:val="12"/>
        </w:rPr>
      </w:pPr>
      <w:r>
        <w:rPr>
          <w:rFonts w:ascii="Times New Roman" w:hAnsi="Times New Roman" w:cs="Times New Roman"/>
          <w:spacing w:val="-4"/>
          <w:sz w:val="12"/>
          <w:szCs w:val="12"/>
        </w:rPr>
        <w:br w:type="page"/>
      </w:r>
    </w:p>
    <w:p w14:paraId="505B8420" w14:textId="6FEAB99F" w:rsidR="00DC2571" w:rsidRPr="00FE4470" w:rsidRDefault="00E4369D" w:rsidP="007E0109">
      <w:pPr>
        <w:autoSpaceDE w:val="0"/>
        <w:autoSpaceDN w:val="0"/>
        <w:adjustRightInd w:val="0"/>
        <w:ind w:left="540" w:right="198"/>
        <w:jc w:val="thaiDistribute"/>
        <w:rPr>
          <w:rFonts w:ascii="Times New Roman" w:hAnsi="Times New Roman" w:cs="Times New Roman"/>
          <w:spacing w:val="-3"/>
          <w:sz w:val="22"/>
          <w:szCs w:val="22"/>
        </w:rPr>
      </w:pPr>
      <w:r w:rsidRPr="00FE4470">
        <w:rPr>
          <w:rFonts w:ascii="Times New Roman" w:hAnsi="Times New Roman" w:cs="Times New Roman"/>
          <w:spacing w:val="-3"/>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154330A0" w14:textId="77777777" w:rsidR="00573577" w:rsidRPr="00700F12" w:rsidRDefault="00573577" w:rsidP="00261A89">
      <w:pPr>
        <w:tabs>
          <w:tab w:val="clear" w:pos="454"/>
          <w:tab w:val="left" w:pos="540"/>
        </w:tabs>
        <w:autoSpaceDE w:val="0"/>
        <w:autoSpaceDN w:val="0"/>
        <w:adjustRightInd w:val="0"/>
        <w:ind w:left="540"/>
        <w:jc w:val="thaiDistribute"/>
        <w:rPr>
          <w:rFonts w:ascii="Times New Roman" w:hAnsi="Times New Roman" w:cs="Times New Roman"/>
          <w:sz w:val="16"/>
          <w:szCs w:val="16"/>
        </w:rPr>
      </w:pPr>
    </w:p>
    <w:p w14:paraId="0527FB13" w14:textId="0D74A122" w:rsidR="00DD646A" w:rsidRDefault="00B47819" w:rsidP="00072098">
      <w:pPr>
        <w:tabs>
          <w:tab w:val="clear" w:pos="454"/>
          <w:tab w:val="left" w:pos="540"/>
        </w:tabs>
        <w:autoSpaceDE w:val="0"/>
        <w:autoSpaceDN w:val="0"/>
        <w:adjustRightInd w:val="0"/>
        <w:ind w:left="540" w:right="198"/>
        <w:jc w:val="thaiDistribute"/>
        <w:rPr>
          <w:rFonts w:ascii="Times New Roman" w:hAnsi="Times New Roman" w:cs="Times New Roman"/>
          <w:sz w:val="22"/>
          <w:szCs w:val="22"/>
        </w:rPr>
      </w:pPr>
      <w:r w:rsidRPr="0072074F">
        <w:rPr>
          <w:rFonts w:ascii="Times New Roman" w:hAnsi="Times New Roman" w:cs="Times New Roman"/>
          <w:spacing w:val="-4"/>
          <w:sz w:val="22"/>
          <w:szCs w:val="22"/>
        </w:rPr>
        <w:t xml:space="preserve">A deferred tax asset is </w:t>
      </w:r>
      <w:proofErr w:type="spellStart"/>
      <w:r w:rsidRPr="0072074F">
        <w:rPr>
          <w:rFonts w:ascii="Times New Roman" w:hAnsi="Times New Roman" w:cs="Times New Roman"/>
          <w:spacing w:val="-4"/>
          <w:sz w:val="22"/>
          <w:szCs w:val="22"/>
        </w:rPr>
        <w:t>recognised</w:t>
      </w:r>
      <w:proofErr w:type="spellEnd"/>
      <w:r w:rsidRPr="0072074F">
        <w:rPr>
          <w:rFonts w:ascii="Times New Roman" w:hAnsi="Times New Roman" w:cs="Times New Roman"/>
          <w:spacing w:val="-4"/>
          <w:sz w:val="22"/>
          <w:szCs w:val="22"/>
        </w:rPr>
        <w:t xml:space="preserve"> to the extent that it is probable that future taxable profits will be available against which the temporary differences can be </w:t>
      </w:r>
      <w:proofErr w:type="spellStart"/>
      <w:r w:rsidRPr="0072074F">
        <w:rPr>
          <w:rFonts w:ascii="Times New Roman" w:hAnsi="Times New Roman" w:cs="Times New Roman"/>
          <w:spacing w:val="-4"/>
          <w:sz w:val="22"/>
          <w:szCs w:val="22"/>
        </w:rPr>
        <w:t>utilised</w:t>
      </w:r>
      <w:proofErr w:type="spellEnd"/>
      <w:r w:rsidRPr="0072074F">
        <w:rPr>
          <w:rFonts w:ascii="Times New Roman" w:hAnsi="Times New Roman" w:cs="Times New Roman"/>
          <w:spacing w:val="-4"/>
          <w:sz w:val="22"/>
          <w:szCs w:val="22"/>
        </w:rPr>
        <w:t xml:space="preserve">. Deferred tax assets are reviewed </w:t>
      </w:r>
      <w:r w:rsidR="00573577" w:rsidRPr="0072074F">
        <w:rPr>
          <w:rFonts w:ascii="Times New Roman" w:hAnsi="Times New Roman" w:cs="Times New Roman"/>
          <w:spacing w:val="-4"/>
          <w:sz w:val="22"/>
          <w:szCs w:val="22"/>
        </w:rPr>
        <w:br/>
      </w:r>
      <w:r w:rsidRPr="0072074F">
        <w:rPr>
          <w:rFonts w:ascii="Times New Roman" w:hAnsi="Times New Roman" w:cs="Times New Roman"/>
          <w:spacing w:val="-4"/>
          <w:sz w:val="22"/>
          <w:szCs w:val="22"/>
        </w:rPr>
        <w:t xml:space="preserve">at each reporting date and reduced to the extent that it is no longer probable that the related tax benefit will be </w:t>
      </w:r>
      <w:proofErr w:type="spellStart"/>
      <w:r w:rsidRPr="0072074F">
        <w:rPr>
          <w:rFonts w:ascii="Times New Roman" w:hAnsi="Times New Roman" w:cs="Times New Roman"/>
          <w:spacing w:val="-4"/>
          <w:sz w:val="22"/>
          <w:szCs w:val="22"/>
        </w:rPr>
        <w:t>realised</w:t>
      </w:r>
      <w:proofErr w:type="spellEnd"/>
      <w:r w:rsidRPr="00B47819">
        <w:rPr>
          <w:rFonts w:ascii="Times New Roman" w:hAnsi="Times New Roman" w:cs="Times New Roman"/>
          <w:sz w:val="22"/>
          <w:szCs w:val="22"/>
        </w:rPr>
        <w:t>.</w:t>
      </w:r>
    </w:p>
    <w:p w14:paraId="4E56599C" w14:textId="62A5402B" w:rsidR="00DD646A" w:rsidRDefault="00DD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5A2E8B" w14:textId="29FDC12F" w:rsidR="00661187" w:rsidRPr="00853892" w:rsidRDefault="0066118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t>Related parties</w:t>
      </w:r>
    </w:p>
    <w:p w14:paraId="41B8781E" w14:textId="77777777" w:rsidR="00670A6C" w:rsidRPr="003033CE" w:rsidRDefault="00670A6C" w:rsidP="006E7160">
      <w:pPr>
        <w:ind w:left="540"/>
        <w:jc w:val="both"/>
        <w:rPr>
          <w:rFonts w:ascii="Times New Roman" w:hAnsi="Times New Roman" w:cs="Times New Roman"/>
          <w:sz w:val="14"/>
          <w:szCs w:val="14"/>
        </w:rPr>
      </w:pPr>
    </w:p>
    <w:p w14:paraId="5CE4E6D8" w14:textId="2CFC7F01" w:rsidR="000151D3" w:rsidRPr="00F4629B" w:rsidRDefault="00661187" w:rsidP="004321CE">
      <w:pPr>
        <w:tabs>
          <w:tab w:val="clear" w:pos="454"/>
        </w:tabs>
        <w:ind w:left="540" w:right="-115"/>
        <w:jc w:val="both"/>
        <w:rPr>
          <w:rFonts w:ascii="Times New Roman" w:hAnsi="Times New Roman" w:cs="Times New Roman"/>
          <w:spacing w:val="-2"/>
          <w:sz w:val="22"/>
          <w:szCs w:val="22"/>
        </w:rPr>
      </w:pPr>
      <w:r w:rsidRPr="0072074F">
        <w:rPr>
          <w:rFonts w:ascii="Times New Roman" w:hAnsi="Times New Roman" w:cs="Times New Roman"/>
          <w:spacing w:val="-4"/>
          <w:sz w:val="22"/>
          <w:szCs w:val="22"/>
        </w:rPr>
        <w:t>Relationsh</w:t>
      </w:r>
      <w:r w:rsidR="00E031BD" w:rsidRPr="0072074F">
        <w:rPr>
          <w:rFonts w:ascii="Times New Roman" w:hAnsi="Times New Roman" w:cs="Times New Roman"/>
          <w:spacing w:val="-4"/>
          <w:sz w:val="22"/>
          <w:szCs w:val="22"/>
        </w:rPr>
        <w:t>ips with</w:t>
      </w:r>
      <w:r w:rsidR="00FA6AFE" w:rsidRPr="0072074F">
        <w:rPr>
          <w:spacing w:val="-4"/>
        </w:rPr>
        <w:t xml:space="preserve"> </w:t>
      </w:r>
      <w:r w:rsidR="00FA6AFE" w:rsidRPr="0072074F">
        <w:rPr>
          <w:rFonts w:ascii="Times New Roman" w:hAnsi="Times New Roman" w:cs="Times New Roman"/>
          <w:spacing w:val="-4"/>
          <w:sz w:val="22"/>
          <w:szCs w:val="22"/>
        </w:rPr>
        <w:t>ultimate parent</w:t>
      </w:r>
      <w:r w:rsidR="00904D8E" w:rsidRPr="0072074F">
        <w:rPr>
          <w:rFonts w:ascii="Times New Roman" w:hAnsi="Times New Roman" w:cs="Times New Roman"/>
          <w:spacing w:val="-4"/>
          <w:sz w:val="22"/>
          <w:szCs w:val="22"/>
        </w:rPr>
        <w:t xml:space="preserve"> of the Group</w:t>
      </w:r>
      <w:r w:rsidR="00FA6AFE" w:rsidRPr="0072074F">
        <w:rPr>
          <w:rFonts w:ascii="Times New Roman" w:hAnsi="Times New Roman" w:cs="Times New Roman"/>
          <w:spacing w:val="-4"/>
          <w:sz w:val="22"/>
          <w:szCs w:val="22"/>
        </w:rPr>
        <w:t>,</w:t>
      </w:r>
      <w:r w:rsidR="002C57C3" w:rsidRPr="0072074F">
        <w:rPr>
          <w:rFonts w:ascii="Times New Roman" w:hAnsi="Times New Roman" w:cs="Times New Roman"/>
          <w:spacing w:val="-4"/>
          <w:sz w:val="22"/>
          <w:szCs w:val="22"/>
        </w:rPr>
        <w:t xml:space="preserve"> </w:t>
      </w:r>
      <w:r w:rsidR="00E031BD" w:rsidRPr="0072074F">
        <w:rPr>
          <w:rFonts w:ascii="Times New Roman" w:hAnsi="Times New Roman" w:cs="Times New Roman"/>
          <w:spacing w:val="-4"/>
          <w:sz w:val="22"/>
          <w:szCs w:val="22"/>
        </w:rPr>
        <w:t>subsidiaries and joint venture</w:t>
      </w:r>
      <w:r w:rsidRPr="0072074F">
        <w:rPr>
          <w:rFonts w:ascii="Times New Roman" w:hAnsi="Times New Roman" w:cs="Times New Roman"/>
          <w:spacing w:val="-4"/>
          <w:sz w:val="22"/>
          <w:szCs w:val="22"/>
        </w:rPr>
        <w:t xml:space="preserve"> are described in notes </w:t>
      </w:r>
      <w:r w:rsidR="00F4629B" w:rsidRPr="0072074F">
        <w:rPr>
          <w:rFonts w:ascii="Times New Roman" w:hAnsi="Times New Roman" w:cs="Times New Roman"/>
          <w:spacing w:val="-4"/>
          <w:sz w:val="22"/>
          <w:szCs w:val="22"/>
        </w:rPr>
        <w:t xml:space="preserve">1, </w:t>
      </w:r>
      <w:r w:rsidR="00315C33">
        <w:rPr>
          <w:rFonts w:ascii="Times New Roman" w:hAnsi="Times New Roman" w:cs="Times New Roman"/>
          <w:spacing w:val="-4"/>
          <w:sz w:val="22"/>
          <w:szCs w:val="22"/>
        </w:rPr>
        <w:t>9</w:t>
      </w:r>
      <w:r w:rsidR="009A7784" w:rsidRPr="0072074F">
        <w:rPr>
          <w:rFonts w:ascii="Times New Roman" w:hAnsi="Times New Roman" w:cs="Times New Roman"/>
          <w:spacing w:val="-4"/>
          <w:sz w:val="22"/>
          <w:szCs w:val="22"/>
        </w:rPr>
        <w:t xml:space="preserve"> and </w:t>
      </w:r>
      <w:r w:rsidR="00FC03F4" w:rsidRPr="0072074F">
        <w:rPr>
          <w:rFonts w:ascii="Times New Roman" w:hAnsi="Times New Roman" w:cs="Times New Roman"/>
          <w:spacing w:val="-4"/>
          <w:sz w:val="22"/>
          <w:szCs w:val="22"/>
        </w:rPr>
        <w:t>1</w:t>
      </w:r>
      <w:r w:rsidR="00315C33">
        <w:rPr>
          <w:rFonts w:ascii="Times New Roman" w:hAnsi="Times New Roman" w:cs="Times New Roman"/>
          <w:spacing w:val="-4"/>
          <w:sz w:val="22"/>
          <w:szCs w:val="22"/>
        </w:rPr>
        <w:t>0</w:t>
      </w:r>
      <w:r w:rsidRPr="0072074F">
        <w:rPr>
          <w:rFonts w:ascii="Times New Roman" w:hAnsi="Times New Roman" w:cs="Times New Roman"/>
          <w:spacing w:val="-4"/>
          <w:sz w:val="22"/>
          <w:szCs w:val="22"/>
        </w:rPr>
        <w:t>.</w:t>
      </w:r>
      <w:r w:rsidR="008941C5" w:rsidRPr="0072074F">
        <w:rPr>
          <w:rFonts w:ascii="Times New Roman" w:hAnsi="Times New Roman" w:cs="Times New Roman"/>
          <w:spacing w:val="-4"/>
          <w:sz w:val="22"/>
          <w:szCs w:val="22"/>
        </w:rPr>
        <w:t xml:space="preserve"> </w:t>
      </w:r>
      <w:r w:rsidR="00433FF1" w:rsidRPr="0072074F">
        <w:rPr>
          <w:rFonts w:ascii="Times New Roman" w:hAnsi="Times New Roman" w:cs="Times New Roman"/>
          <w:spacing w:val="-4"/>
          <w:sz w:val="22"/>
          <w:szCs w:val="22"/>
        </w:rPr>
        <w:t xml:space="preserve">Other related parties </w:t>
      </w:r>
      <w:r w:rsidR="00F4629B" w:rsidRPr="0072074F">
        <w:rPr>
          <w:rFonts w:ascii="Times New Roman" w:hAnsi="Times New Roman" w:cs="Times New Roman"/>
          <w:spacing w:val="-4"/>
          <w:sz w:val="22"/>
          <w:szCs w:val="22"/>
        </w:rPr>
        <w:t>which</w:t>
      </w:r>
      <w:r w:rsidR="00433FF1" w:rsidRPr="0072074F">
        <w:rPr>
          <w:rFonts w:ascii="Times New Roman" w:hAnsi="Times New Roman" w:cs="Times New Roman"/>
          <w:spacing w:val="-4"/>
          <w:sz w:val="22"/>
          <w:szCs w:val="22"/>
        </w:rPr>
        <w:t xml:space="preserve"> the Group had transactions with during the year were as follows</w:t>
      </w:r>
      <w:r w:rsidR="00433FF1" w:rsidRPr="00F4629B">
        <w:rPr>
          <w:rFonts w:ascii="Times New Roman" w:hAnsi="Times New Roman" w:cs="Times New Roman"/>
          <w:spacing w:val="-2"/>
          <w:sz w:val="22"/>
          <w:szCs w:val="22"/>
        </w:rPr>
        <w:t>:</w:t>
      </w:r>
    </w:p>
    <w:p w14:paraId="7785B16F" w14:textId="77777777" w:rsidR="00751B51" w:rsidRPr="00853892" w:rsidRDefault="00751B51" w:rsidP="00751B51">
      <w:pPr>
        <w:tabs>
          <w:tab w:val="clear" w:pos="454"/>
        </w:tabs>
        <w:ind w:left="540" w:right="-205"/>
        <w:jc w:val="both"/>
        <w:rPr>
          <w:rFonts w:ascii="Times New Roman" w:hAnsi="Times New Roman" w:cs="Times New Roman"/>
          <w:sz w:val="22"/>
          <w:szCs w:val="22"/>
        </w:rPr>
      </w:pPr>
    </w:p>
    <w:tbl>
      <w:tblPr>
        <w:tblW w:w="9450" w:type="dxa"/>
        <w:tblInd w:w="450" w:type="dxa"/>
        <w:tblLayout w:type="fixed"/>
        <w:tblCellMar>
          <w:left w:w="115" w:type="dxa"/>
          <w:right w:w="115" w:type="dxa"/>
        </w:tblCellMar>
        <w:tblLook w:val="01E0" w:firstRow="1" w:lastRow="1" w:firstColumn="1" w:lastColumn="1" w:noHBand="0" w:noVBand="0"/>
      </w:tblPr>
      <w:tblGrid>
        <w:gridCol w:w="3780"/>
        <w:gridCol w:w="1440"/>
        <w:gridCol w:w="4230"/>
      </w:tblGrid>
      <w:tr w:rsidR="009E3AF8" w:rsidRPr="00853892" w14:paraId="46D52054" w14:textId="77777777" w:rsidTr="00FF6D17">
        <w:trPr>
          <w:trHeight w:val="794"/>
          <w:tblHeader/>
        </w:trPr>
        <w:tc>
          <w:tcPr>
            <w:tcW w:w="3780" w:type="dxa"/>
            <w:vAlign w:val="bottom"/>
          </w:tcPr>
          <w:p w14:paraId="3D0580B4"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Name of entities</w:t>
            </w:r>
          </w:p>
        </w:tc>
        <w:tc>
          <w:tcPr>
            <w:tcW w:w="1440" w:type="dxa"/>
            <w:vAlign w:val="bottom"/>
          </w:tcPr>
          <w:p w14:paraId="17273C87"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5" w:right="-115"/>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Country of incorporation/ nationality</w:t>
            </w:r>
          </w:p>
        </w:tc>
        <w:tc>
          <w:tcPr>
            <w:tcW w:w="4230" w:type="dxa"/>
            <w:vAlign w:val="bottom"/>
          </w:tcPr>
          <w:p w14:paraId="5749D74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Nature of relationships</w:t>
            </w:r>
          </w:p>
        </w:tc>
      </w:tr>
      <w:tr w:rsidR="009E3AF8" w:rsidRPr="00853892" w14:paraId="7661AA34" w14:textId="77777777" w:rsidTr="00FF6D17">
        <w:tc>
          <w:tcPr>
            <w:tcW w:w="3780" w:type="dxa"/>
          </w:tcPr>
          <w:p w14:paraId="79460650" w14:textId="77777777" w:rsidR="009E3AF8" w:rsidRPr="00853892" w:rsidRDefault="009E3AF8"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Unistretch</w:t>
            </w:r>
            <w:proofErr w:type="spellEnd"/>
            <w:r w:rsidRPr="00853892">
              <w:rPr>
                <w:rFonts w:ascii="Times New Roman" w:hAnsi="Times New Roman" w:cs="Times New Roman"/>
                <w:sz w:val="22"/>
                <w:szCs w:val="22"/>
                <w:lang w:val="en-GB" w:bidi="ar-SA"/>
              </w:rPr>
              <w:t xml:space="preserve"> Limited</w:t>
            </w:r>
          </w:p>
        </w:tc>
        <w:tc>
          <w:tcPr>
            <w:tcW w:w="1440" w:type="dxa"/>
          </w:tcPr>
          <w:p w14:paraId="0E6D1610"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230" w:type="dxa"/>
          </w:tcPr>
          <w:p w14:paraId="09F425F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Ultimate parent of the Group</w:t>
            </w:r>
          </w:p>
        </w:tc>
      </w:tr>
      <w:tr w:rsidR="00D200BD" w:rsidRPr="00853892" w14:paraId="362A6E8A" w14:textId="77777777" w:rsidTr="00FF6D17">
        <w:tc>
          <w:tcPr>
            <w:tcW w:w="3780" w:type="dxa"/>
          </w:tcPr>
          <w:p w14:paraId="1A202F68"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InsurExcellence</w:t>
            </w:r>
            <w:proofErr w:type="spellEnd"/>
            <w:r w:rsidRPr="00853892">
              <w:rPr>
                <w:rFonts w:ascii="Times New Roman" w:hAnsi="Times New Roman" w:cs="Times New Roman"/>
                <w:sz w:val="22"/>
                <w:szCs w:val="22"/>
                <w:lang w:val="en-GB" w:bidi="ar-SA"/>
              </w:rPr>
              <w:t xml:space="preserve"> Insurance Brokers Ltd.</w:t>
            </w:r>
          </w:p>
        </w:tc>
        <w:tc>
          <w:tcPr>
            <w:tcW w:w="1440" w:type="dxa"/>
          </w:tcPr>
          <w:p w14:paraId="5FC75F1A"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230" w:type="dxa"/>
          </w:tcPr>
          <w:p w14:paraId="7E985CBB"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4FEB80C3" w14:textId="77777777" w:rsidTr="00FF6D17">
        <w:tc>
          <w:tcPr>
            <w:tcW w:w="3780" w:type="dxa"/>
          </w:tcPr>
          <w:p w14:paraId="14DF80AC"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Linaria Chemical (Thailand) Limited</w:t>
            </w:r>
          </w:p>
        </w:tc>
        <w:tc>
          <w:tcPr>
            <w:tcW w:w="1440" w:type="dxa"/>
          </w:tcPr>
          <w:p w14:paraId="5D580679"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230" w:type="dxa"/>
          </w:tcPr>
          <w:p w14:paraId="14FD2E72"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73D9AB0F" w14:textId="77777777" w:rsidTr="00FF6D17">
        <w:tc>
          <w:tcPr>
            <w:tcW w:w="3780" w:type="dxa"/>
          </w:tcPr>
          <w:p w14:paraId="41C0B7BA" w14:textId="77777777" w:rsidR="00AB4673" w:rsidRPr="006A67DE"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6A67DE">
              <w:rPr>
                <w:rFonts w:ascii="Times New Roman" w:hAnsi="Times New Roman" w:cs="Times New Roman"/>
                <w:sz w:val="22"/>
                <w:szCs w:val="22"/>
                <w:lang w:val="en-GB" w:bidi="ar-SA"/>
              </w:rPr>
              <w:t>Mechai</w:t>
            </w:r>
            <w:proofErr w:type="spellEnd"/>
            <w:r w:rsidRPr="006A67DE">
              <w:rPr>
                <w:rFonts w:ascii="Times New Roman" w:hAnsi="Times New Roman" w:cs="Times New Roman"/>
                <w:sz w:val="22"/>
                <w:szCs w:val="22"/>
                <w:lang w:val="en-GB" w:bidi="ar-SA"/>
              </w:rPr>
              <w:t xml:space="preserve"> Pattana School</w:t>
            </w:r>
          </w:p>
          <w:p w14:paraId="18B79F45" w14:textId="506C2A22" w:rsidR="006105D2" w:rsidRPr="006A67DE" w:rsidRDefault="006105D2"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Precious Visions Pte Ltd.</w:t>
            </w:r>
          </w:p>
        </w:tc>
        <w:tc>
          <w:tcPr>
            <w:tcW w:w="1440" w:type="dxa"/>
          </w:tcPr>
          <w:p w14:paraId="4028F8B0" w14:textId="77777777" w:rsidR="00AB4673" w:rsidRPr="006A67DE" w:rsidRDefault="00DA7D00"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Thailand</w:t>
            </w:r>
          </w:p>
          <w:p w14:paraId="5765D928" w14:textId="7ED940C4" w:rsidR="006105D2" w:rsidRPr="006A67DE" w:rsidRDefault="006105D2"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Singapore</w:t>
            </w:r>
          </w:p>
        </w:tc>
        <w:tc>
          <w:tcPr>
            <w:tcW w:w="4230" w:type="dxa"/>
          </w:tcPr>
          <w:p w14:paraId="5A9C8236" w14:textId="77777777" w:rsidR="00AB4673" w:rsidRPr="006A67DE" w:rsidRDefault="00D200BD"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 xml:space="preserve">Common </w:t>
            </w:r>
            <w:r w:rsidR="00E62F97" w:rsidRPr="006A67DE">
              <w:rPr>
                <w:rFonts w:ascii="Times New Roman" w:hAnsi="Times New Roman" w:cs="Times New Roman"/>
                <w:sz w:val="22"/>
                <w:szCs w:val="22"/>
                <w:lang w:val="en-GB" w:bidi="ar-SA"/>
              </w:rPr>
              <w:t>chairman</w:t>
            </w:r>
          </w:p>
          <w:p w14:paraId="7948AB1F" w14:textId="305ED93D" w:rsidR="006105D2" w:rsidRPr="006A67DE" w:rsidRDefault="006105D2"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Common shareholders and directors</w:t>
            </w:r>
          </w:p>
        </w:tc>
      </w:tr>
      <w:tr w:rsidR="000B3864" w:rsidRPr="00853892" w14:paraId="5381DD10" w14:textId="77777777" w:rsidTr="00FF6D17">
        <w:tc>
          <w:tcPr>
            <w:tcW w:w="3780" w:type="dxa"/>
          </w:tcPr>
          <w:p w14:paraId="6BA1F569" w14:textId="77777777" w:rsidR="000B3864" w:rsidRPr="00853892" w:rsidRDefault="000B3864" w:rsidP="000B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Key management personnel </w:t>
            </w:r>
          </w:p>
          <w:p w14:paraId="3F50AA04" w14:textId="77777777" w:rsidR="000B3864" w:rsidRPr="00853892" w:rsidRDefault="000B3864" w:rsidP="000B3864">
            <w:pPr>
              <w:tabs>
                <w:tab w:val="decimal" w:pos="765"/>
              </w:tabs>
              <w:ind w:left="66" w:hanging="90"/>
              <w:rPr>
                <w:rFonts w:ascii="Times New Roman" w:hAnsi="Times New Roman" w:cs="Times New Roman"/>
                <w:sz w:val="22"/>
                <w:szCs w:val="22"/>
                <w:lang w:val="en-GB" w:bidi="ar-SA"/>
              </w:rPr>
            </w:pPr>
          </w:p>
          <w:p w14:paraId="409702CA" w14:textId="77777777" w:rsidR="000B3864" w:rsidRPr="006A67DE" w:rsidRDefault="000B3864" w:rsidP="000B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
        </w:tc>
        <w:tc>
          <w:tcPr>
            <w:tcW w:w="1440" w:type="dxa"/>
          </w:tcPr>
          <w:p w14:paraId="14973273" w14:textId="77777777" w:rsidR="000B3864" w:rsidRDefault="000B3864" w:rsidP="000B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w:t>
            </w:r>
            <w:r>
              <w:rPr>
                <w:rFonts w:ascii="Times New Roman" w:hAnsi="Times New Roman" w:cs="Times New Roman"/>
                <w:sz w:val="22"/>
                <w:szCs w:val="22"/>
                <w:lang w:val="en-GB" w:bidi="ar-SA"/>
              </w:rPr>
              <w:t>hailand/</w:t>
            </w:r>
          </w:p>
          <w:p w14:paraId="7C52DF23" w14:textId="077714D6" w:rsidR="000B3864" w:rsidRPr="006A67DE" w:rsidRDefault="000B3864" w:rsidP="006F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India</w:t>
            </w:r>
          </w:p>
        </w:tc>
        <w:tc>
          <w:tcPr>
            <w:tcW w:w="4230" w:type="dxa"/>
          </w:tcPr>
          <w:p w14:paraId="1247472A" w14:textId="7E670BE9" w:rsidR="000B3864" w:rsidRPr="006A67DE" w:rsidRDefault="000B3864" w:rsidP="00B45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0"/>
                <w:tab w:val="left" w:pos="3840"/>
              </w:tabs>
              <w:ind w:left="242" w:right="68" w:hanging="177"/>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Persons having authority and responsibility for planning, directing and controlling the activities of the entity, directly or indirectly, including any director (whether executive or otherwise) of the Group. </w:t>
            </w:r>
          </w:p>
        </w:tc>
      </w:tr>
    </w:tbl>
    <w:p w14:paraId="69886DBC" w14:textId="77777777" w:rsidR="005A0373" w:rsidRPr="008D7F62" w:rsidRDefault="005A0373" w:rsidP="00AA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8"/>
          <w:szCs w:val="8"/>
        </w:rPr>
      </w:pPr>
    </w:p>
    <w:tbl>
      <w:tblPr>
        <w:tblW w:w="9540" w:type="dxa"/>
        <w:tblInd w:w="360" w:type="dxa"/>
        <w:tblLayout w:type="fixed"/>
        <w:tblLook w:val="0000" w:firstRow="0" w:lastRow="0" w:firstColumn="0" w:lastColumn="0" w:noHBand="0" w:noVBand="0"/>
      </w:tblPr>
      <w:tblGrid>
        <w:gridCol w:w="4230"/>
        <w:gridCol w:w="1098"/>
        <w:gridCol w:w="270"/>
        <w:gridCol w:w="1062"/>
        <w:gridCol w:w="270"/>
        <w:gridCol w:w="1080"/>
        <w:gridCol w:w="270"/>
        <w:gridCol w:w="1260"/>
      </w:tblGrid>
      <w:tr w:rsidR="00751B51" w:rsidRPr="00853892" w14:paraId="63A9F0DE" w14:textId="77777777" w:rsidTr="00FF6D17">
        <w:trPr>
          <w:cantSplit/>
          <w:tblHeader/>
        </w:trPr>
        <w:tc>
          <w:tcPr>
            <w:tcW w:w="4230" w:type="dxa"/>
          </w:tcPr>
          <w:p w14:paraId="4B708C90" w14:textId="77777777" w:rsidR="00751B51" w:rsidRPr="00853892" w:rsidRDefault="00751B51"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430" w:type="dxa"/>
            <w:gridSpan w:val="3"/>
          </w:tcPr>
          <w:p w14:paraId="73035FA7" w14:textId="77777777" w:rsidR="00751B51"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p w14:paraId="37CD4236" w14:textId="46EC519A" w:rsidR="00751B51" w:rsidRPr="00853892"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5871D98C" w14:textId="77777777" w:rsidR="00751B51" w:rsidRPr="00853892" w:rsidRDefault="00751B5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vMerge w:val="restart"/>
          </w:tcPr>
          <w:p w14:paraId="28CAD2AA" w14:textId="77777777" w:rsidR="00751B51" w:rsidRDefault="00751B51" w:rsidP="00073897">
            <w:pPr>
              <w:pStyle w:val="3"/>
              <w:spacing w:line="240" w:lineRule="atLeast"/>
              <w:ind w:left="-108" w:right="-108"/>
              <w:jc w:val="center"/>
              <w:rPr>
                <w:rFonts w:ascii="Times New Roman" w:hAnsi="Times New Roman" w:cs="Times New Roman"/>
                <w:b/>
                <w:bCs/>
                <w:lang w:val="en-US"/>
              </w:rPr>
            </w:pPr>
          </w:p>
          <w:p w14:paraId="22B3B816" w14:textId="1F2A4127" w:rsidR="00751B51" w:rsidRPr="00853892" w:rsidRDefault="00751B51" w:rsidP="00073897">
            <w:pPr>
              <w:pStyle w:val="3"/>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Sep</w:t>
            </w:r>
            <w:r w:rsidR="00890ACE">
              <w:rPr>
                <w:rFonts w:ascii="Times New Roman" w:hAnsi="Times New Roman" w:cs="Times New Roman"/>
                <w:b/>
                <w:bCs/>
                <w:lang w:val="en-US"/>
              </w:rPr>
              <w:t>a</w:t>
            </w:r>
            <w:r>
              <w:rPr>
                <w:rFonts w:ascii="Times New Roman" w:hAnsi="Times New Roman" w:cs="Times New Roman"/>
                <w:b/>
                <w:bCs/>
                <w:lang w:val="en-US"/>
              </w:rPr>
              <w:t>rate</w:t>
            </w:r>
            <w:r w:rsidRPr="00853892">
              <w:rPr>
                <w:rFonts w:ascii="Times New Roman" w:hAnsi="Times New Roman" w:cs="Times New Roman"/>
                <w:b/>
                <w:bCs/>
                <w:lang w:val="en-US"/>
              </w:rPr>
              <w:t xml:space="preserve"> financial statements</w:t>
            </w:r>
          </w:p>
        </w:tc>
      </w:tr>
      <w:tr w:rsidR="00751B51" w:rsidRPr="00853892" w14:paraId="26CF2862" w14:textId="77777777" w:rsidTr="00FF6D17">
        <w:trPr>
          <w:cantSplit/>
          <w:tblHeader/>
        </w:trPr>
        <w:tc>
          <w:tcPr>
            <w:tcW w:w="4230" w:type="dxa"/>
          </w:tcPr>
          <w:p w14:paraId="098A5C6E" w14:textId="313BD16A" w:rsidR="00751B51" w:rsidRPr="00E053F4" w:rsidRDefault="00751B51" w:rsidP="00F941ED">
            <w:pPr>
              <w:pStyle w:val="Heading2"/>
              <w:tabs>
                <w:tab w:val="clear" w:pos="227"/>
                <w:tab w:val="clear" w:pos="454"/>
                <w:tab w:val="clear" w:pos="680"/>
                <w:tab w:val="clear" w:pos="907"/>
                <w:tab w:val="left" w:pos="90"/>
                <w:tab w:val="left" w:pos="2714"/>
              </w:tabs>
              <w:ind w:left="180" w:right="-198" w:hanging="90"/>
              <w:rPr>
                <w:rFonts w:ascii="Times New Roman" w:hAnsi="Times New Roman" w:cs="Times New Roman"/>
                <w:i/>
                <w:iCs/>
                <w:sz w:val="22"/>
                <w:szCs w:val="22"/>
              </w:rPr>
            </w:pPr>
          </w:p>
        </w:tc>
        <w:tc>
          <w:tcPr>
            <w:tcW w:w="2430" w:type="dxa"/>
            <w:gridSpan w:val="3"/>
          </w:tcPr>
          <w:p w14:paraId="1C088B08" w14:textId="77777777" w:rsidR="00751B51" w:rsidRPr="00853892"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0ECA65AF" w14:textId="77777777" w:rsidR="00751B51" w:rsidRPr="00853892" w:rsidRDefault="00751B5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vMerge/>
          </w:tcPr>
          <w:p w14:paraId="05ABB1C3" w14:textId="1FB74846" w:rsidR="00751B51" w:rsidRPr="00853892"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DC2FC8" w:rsidRPr="00853892" w14:paraId="7A9ABCF0" w14:textId="77777777" w:rsidTr="00FF6D17">
        <w:trPr>
          <w:cantSplit/>
          <w:tblHeader/>
        </w:trPr>
        <w:tc>
          <w:tcPr>
            <w:tcW w:w="4230" w:type="dxa"/>
          </w:tcPr>
          <w:p w14:paraId="744D0753" w14:textId="5D166A38" w:rsidR="00DC2FC8" w:rsidRPr="00853892" w:rsidRDefault="00E33713" w:rsidP="00062A00">
            <w:pPr>
              <w:pStyle w:val="Heading2"/>
              <w:tabs>
                <w:tab w:val="clear" w:pos="227"/>
                <w:tab w:val="clear" w:pos="454"/>
                <w:tab w:val="clear" w:pos="680"/>
                <w:tab w:val="clear" w:pos="907"/>
                <w:tab w:val="left" w:pos="2714"/>
              </w:tabs>
              <w:ind w:left="70" w:right="-198" w:firstLine="4"/>
              <w:rPr>
                <w:rFonts w:ascii="Times New Roman" w:hAnsi="Times New Roman" w:cs="Times New Roman"/>
                <w:i/>
                <w:iCs/>
                <w:sz w:val="22"/>
                <w:szCs w:val="22"/>
              </w:rPr>
            </w:pPr>
            <w:r w:rsidRPr="00853892">
              <w:rPr>
                <w:rFonts w:ascii="Times New Roman" w:hAnsi="Times New Roman" w:cs="Times New Roman"/>
                <w:i/>
                <w:iCs/>
                <w:sz w:val="22"/>
                <w:szCs w:val="22"/>
              </w:rPr>
              <w:t>Year ended 31 December</w:t>
            </w:r>
            <w:r w:rsidR="004A24BD">
              <w:rPr>
                <w:rFonts w:ascii="Times New Roman" w:hAnsi="Times New Roman" w:cs="Times New Roman"/>
                <w:i/>
                <w:iCs/>
                <w:sz w:val="22"/>
                <w:szCs w:val="22"/>
              </w:rPr>
              <w:tab/>
            </w:r>
          </w:p>
        </w:tc>
        <w:tc>
          <w:tcPr>
            <w:tcW w:w="1098" w:type="dxa"/>
          </w:tcPr>
          <w:p w14:paraId="4A1EDF2E" w14:textId="063ECB26" w:rsidR="00DC2FC8" w:rsidRPr="00853892" w:rsidRDefault="00EF3E5E" w:rsidP="0001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810"/>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1D64D46F"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62" w:type="dxa"/>
          </w:tcPr>
          <w:p w14:paraId="40366F4E" w14:textId="048C230E" w:rsidR="00DC2FC8" w:rsidRPr="00853892" w:rsidRDefault="00EF7C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39599D">
              <w:rPr>
                <w:rFonts w:ascii="Times New Roman" w:hAnsi="Times New Roman" w:cs="Times New Roman"/>
                <w:sz w:val="22"/>
                <w:szCs w:val="22"/>
              </w:rPr>
              <w:t>4</w:t>
            </w:r>
          </w:p>
        </w:tc>
        <w:tc>
          <w:tcPr>
            <w:tcW w:w="270" w:type="dxa"/>
          </w:tcPr>
          <w:p w14:paraId="0358DA08"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02B11E75" w14:textId="63C871A3" w:rsidR="00DC2FC8" w:rsidRPr="00853892" w:rsidRDefault="00EF3E5E"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5FEA0ECC" w14:textId="77777777" w:rsidR="00DC2FC8" w:rsidRPr="00853892" w:rsidRDefault="00DC2FC8"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31468CF7" w14:textId="57F22698" w:rsidR="00DC2FC8" w:rsidRPr="00853892" w:rsidRDefault="0039599D"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DC2FC8" w:rsidRPr="00853892" w14:paraId="7BEFE472" w14:textId="77777777" w:rsidTr="00FF6D17">
        <w:trPr>
          <w:cantSplit/>
          <w:tblHeader/>
        </w:trPr>
        <w:tc>
          <w:tcPr>
            <w:tcW w:w="4230" w:type="dxa"/>
          </w:tcPr>
          <w:p w14:paraId="1D4F41E5" w14:textId="77777777" w:rsidR="00DC2FC8" w:rsidRPr="00853892" w:rsidRDefault="00DC2FC8"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5310" w:type="dxa"/>
            <w:gridSpan w:val="7"/>
          </w:tcPr>
          <w:p w14:paraId="049FA7AA"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DC2FC8" w:rsidRPr="00853892" w14:paraId="0E356864" w14:textId="77777777" w:rsidTr="00FF6D17">
        <w:trPr>
          <w:cantSplit/>
          <w:trHeight w:val="83"/>
        </w:trPr>
        <w:tc>
          <w:tcPr>
            <w:tcW w:w="4230" w:type="dxa"/>
          </w:tcPr>
          <w:p w14:paraId="3D1BD264" w14:textId="77777777" w:rsidR="00DC2FC8" w:rsidRPr="00A30E93" w:rsidRDefault="00DC2FC8" w:rsidP="00BF4912">
            <w:pPr>
              <w:pStyle w:val="Heading2"/>
              <w:tabs>
                <w:tab w:val="clear" w:pos="227"/>
                <w:tab w:val="clear" w:pos="454"/>
                <w:tab w:val="clear" w:pos="680"/>
                <w:tab w:val="clear" w:pos="907"/>
                <w:tab w:val="left" w:pos="2714"/>
              </w:tabs>
              <w:ind w:left="70" w:right="-198"/>
              <w:rPr>
                <w:rFonts w:ascii="Times New Roman" w:hAnsi="Times New Roman" w:cs="Times New Roman"/>
                <w:sz w:val="22"/>
                <w:szCs w:val="22"/>
              </w:rPr>
            </w:pPr>
            <w:r w:rsidRPr="00A30E93">
              <w:rPr>
                <w:rFonts w:ascii="Times New Roman" w:hAnsi="Times New Roman" w:cs="Times New Roman"/>
                <w:sz w:val="22"/>
                <w:szCs w:val="22"/>
              </w:rPr>
              <w:t>Subsidiaries</w:t>
            </w:r>
          </w:p>
        </w:tc>
        <w:tc>
          <w:tcPr>
            <w:tcW w:w="1098" w:type="dxa"/>
          </w:tcPr>
          <w:p w14:paraId="6F630C3C" w14:textId="77777777" w:rsidR="00DC2FC8" w:rsidRPr="00853892" w:rsidRDefault="00DC2FC8" w:rsidP="0002484C">
            <w:pPr>
              <w:pStyle w:val="30"/>
              <w:tabs>
                <w:tab w:val="clear" w:pos="360"/>
                <w:tab w:val="clear" w:pos="720"/>
                <w:tab w:val="decimal" w:pos="885"/>
              </w:tabs>
              <w:spacing w:line="240" w:lineRule="atLeast"/>
              <w:ind w:left="-108" w:right="-198"/>
              <w:rPr>
                <w:rFonts w:ascii="Times New Roman" w:hAnsi="Times New Roman" w:cs="Times New Roman"/>
                <w:lang w:val="en-US"/>
              </w:rPr>
            </w:pPr>
          </w:p>
        </w:tc>
        <w:tc>
          <w:tcPr>
            <w:tcW w:w="270" w:type="dxa"/>
          </w:tcPr>
          <w:p w14:paraId="45D945B2" w14:textId="77777777" w:rsidR="00DC2FC8" w:rsidRPr="00853892" w:rsidRDefault="00DC2FC8" w:rsidP="00073897">
            <w:pPr>
              <w:pStyle w:val="a0"/>
              <w:tabs>
                <w:tab w:val="decimal" w:pos="1044"/>
              </w:tabs>
              <w:spacing w:line="240" w:lineRule="atLeast"/>
              <w:ind w:left="1094" w:right="29" w:hanging="547"/>
              <w:jc w:val="both"/>
              <w:rPr>
                <w:rFonts w:ascii="Times New Roman" w:hAnsi="Times New Roman" w:cs="Times New Roman"/>
                <w:lang w:val="en-US"/>
              </w:rPr>
            </w:pPr>
          </w:p>
        </w:tc>
        <w:tc>
          <w:tcPr>
            <w:tcW w:w="1062" w:type="dxa"/>
          </w:tcPr>
          <w:p w14:paraId="3B5386B8"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0E641E82"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31F316A7"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5B8CBB3"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260" w:type="dxa"/>
          </w:tcPr>
          <w:p w14:paraId="2D6B735C"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39599D" w:rsidRPr="00E0231B" w14:paraId="02F50782" w14:textId="77777777" w:rsidTr="00FF6D17">
        <w:trPr>
          <w:cantSplit/>
          <w:trHeight w:val="83"/>
        </w:trPr>
        <w:tc>
          <w:tcPr>
            <w:tcW w:w="4230" w:type="dxa"/>
          </w:tcPr>
          <w:p w14:paraId="31F2813F" w14:textId="2BB72F29" w:rsidR="0039599D" w:rsidRPr="00BF4912" w:rsidRDefault="0039599D" w:rsidP="0039599D">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Sale of goods and rendering of service</w:t>
            </w:r>
            <w:r w:rsidR="00203F73">
              <w:rPr>
                <w:rFonts w:ascii="Times New Roman" w:hAnsi="Times New Roman" w:cs="Times New Roman"/>
                <w:b w:val="0"/>
                <w:bCs w:val="0"/>
                <w:sz w:val="22"/>
                <w:szCs w:val="22"/>
              </w:rPr>
              <w:t>s</w:t>
            </w:r>
          </w:p>
        </w:tc>
        <w:tc>
          <w:tcPr>
            <w:tcW w:w="1098" w:type="dxa"/>
          </w:tcPr>
          <w:p w14:paraId="3F551B37" w14:textId="4E4B2753" w:rsidR="0039599D" w:rsidRPr="00CD3FA4" w:rsidRDefault="008156EB" w:rsidP="0039599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F01D1D7" w14:textId="77777777" w:rsidR="0039599D" w:rsidRPr="00CD3FA4" w:rsidRDefault="0039599D" w:rsidP="0039599D">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43DBFC2C" w14:textId="75E57A80" w:rsidR="0039599D" w:rsidRPr="0039599D"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sz w:val="22"/>
                <w:szCs w:val="22"/>
              </w:rPr>
            </w:pPr>
            <w:r w:rsidRPr="0039599D">
              <w:rPr>
                <w:rFonts w:ascii="Times New Roman" w:hAnsi="Times New Roman" w:cs="Times New Roman"/>
                <w:sz w:val="22"/>
                <w:szCs w:val="22"/>
              </w:rPr>
              <w:t>-</w:t>
            </w:r>
          </w:p>
        </w:tc>
        <w:tc>
          <w:tcPr>
            <w:tcW w:w="270" w:type="dxa"/>
          </w:tcPr>
          <w:p w14:paraId="6966005E" w14:textId="77777777" w:rsidR="0039599D" w:rsidRPr="00853892" w:rsidRDefault="0039599D"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92914EE" w14:textId="6B48FD40" w:rsidR="0039599D" w:rsidRPr="003F3EB7" w:rsidRDefault="00D35843" w:rsidP="0039599D">
            <w:pPr>
              <w:pStyle w:val="30"/>
              <w:tabs>
                <w:tab w:val="clear" w:pos="360"/>
                <w:tab w:val="clear" w:pos="720"/>
                <w:tab w:val="decimal" w:pos="879"/>
              </w:tabs>
              <w:spacing w:line="240" w:lineRule="atLeast"/>
              <w:ind w:left="-108" w:right="-108"/>
              <w:rPr>
                <w:rFonts w:ascii="Times New Roman" w:hAnsi="Times New Roman" w:cs="Times New Roman"/>
                <w:lang w:val="en-US"/>
              </w:rPr>
            </w:pPr>
            <w:r w:rsidRPr="00D35843">
              <w:rPr>
                <w:rFonts w:ascii="Times New Roman" w:hAnsi="Times New Roman" w:cs="Times New Roman"/>
                <w:lang w:val="en-US"/>
              </w:rPr>
              <w:t>2,770,506</w:t>
            </w:r>
          </w:p>
        </w:tc>
        <w:tc>
          <w:tcPr>
            <w:tcW w:w="270" w:type="dxa"/>
          </w:tcPr>
          <w:p w14:paraId="0814AED4" w14:textId="77777777" w:rsidR="0039599D" w:rsidRPr="00853892" w:rsidRDefault="0039599D"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14:paraId="1C83AF9E" w14:textId="79C81D23" w:rsidR="0039599D" w:rsidRPr="003F3EB7" w:rsidRDefault="0039599D" w:rsidP="0039599D">
            <w:pPr>
              <w:pStyle w:val="30"/>
              <w:tabs>
                <w:tab w:val="clear" w:pos="360"/>
                <w:tab w:val="clear" w:pos="720"/>
                <w:tab w:val="decimal" w:pos="954"/>
              </w:tabs>
              <w:spacing w:line="240" w:lineRule="atLeast"/>
              <w:ind w:left="-108" w:right="-108"/>
              <w:rPr>
                <w:rFonts w:ascii="Times New Roman" w:hAnsi="Times New Roman" w:cs="Times New Roman"/>
                <w:lang w:val="en-US"/>
              </w:rPr>
            </w:pPr>
            <w:r w:rsidRPr="003F55A5">
              <w:rPr>
                <w:rFonts w:ascii="Times New Roman" w:hAnsi="Times New Roman" w:cs="Times New Roman"/>
                <w:lang w:val="en-US"/>
              </w:rPr>
              <w:t>2,648,630</w:t>
            </w:r>
          </w:p>
        </w:tc>
      </w:tr>
      <w:tr w:rsidR="0039599D" w:rsidRPr="00E0231B" w14:paraId="38002545" w14:textId="77777777" w:rsidTr="00FF6D17">
        <w:trPr>
          <w:cantSplit/>
          <w:trHeight w:val="83"/>
        </w:trPr>
        <w:tc>
          <w:tcPr>
            <w:tcW w:w="4230" w:type="dxa"/>
          </w:tcPr>
          <w:p w14:paraId="0D2DC82B" w14:textId="2D98FB42" w:rsidR="0039599D" w:rsidRPr="00BF4912" w:rsidRDefault="0039599D" w:rsidP="0039599D">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Purchase of goods or receiving of service</w:t>
            </w:r>
            <w:r w:rsidR="00203F73">
              <w:rPr>
                <w:rFonts w:ascii="Times New Roman" w:hAnsi="Times New Roman" w:cs="Times New Roman"/>
                <w:b w:val="0"/>
                <w:bCs w:val="0"/>
                <w:sz w:val="22"/>
                <w:szCs w:val="22"/>
              </w:rPr>
              <w:t>s</w:t>
            </w:r>
            <w:r w:rsidRPr="00BF4912">
              <w:rPr>
                <w:rFonts w:ascii="Times New Roman" w:hAnsi="Times New Roman" w:cs="Times New Roman"/>
                <w:b w:val="0"/>
                <w:bCs w:val="0"/>
                <w:sz w:val="22"/>
                <w:szCs w:val="22"/>
              </w:rPr>
              <w:t xml:space="preserve"> </w:t>
            </w:r>
          </w:p>
        </w:tc>
        <w:tc>
          <w:tcPr>
            <w:tcW w:w="1098" w:type="dxa"/>
          </w:tcPr>
          <w:p w14:paraId="3064C71B" w14:textId="34306ED9" w:rsidR="0039599D" w:rsidRPr="00CD3FA4" w:rsidRDefault="008156EB" w:rsidP="0039599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5372B18" w14:textId="77777777" w:rsidR="0039599D" w:rsidRPr="00CD3FA4" w:rsidRDefault="0039599D" w:rsidP="0039599D">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507D0F92" w14:textId="3CA0E585" w:rsidR="0039599D" w:rsidRPr="0039599D"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sz w:val="22"/>
                <w:szCs w:val="22"/>
              </w:rPr>
            </w:pPr>
            <w:r w:rsidRPr="0039599D">
              <w:rPr>
                <w:rFonts w:ascii="Times New Roman" w:hAnsi="Times New Roman" w:cs="Times New Roman"/>
                <w:sz w:val="22"/>
                <w:szCs w:val="22"/>
              </w:rPr>
              <w:t>-</w:t>
            </w:r>
          </w:p>
        </w:tc>
        <w:tc>
          <w:tcPr>
            <w:tcW w:w="270" w:type="dxa"/>
          </w:tcPr>
          <w:p w14:paraId="68CB400C" w14:textId="77777777" w:rsidR="0039599D" w:rsidRPr="00853892" w:rsidRDefault="0039599D"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864F303" w14:textId="6F7BCBCA" w:rsidR="0039599D" w:rsidRPr="00FC0C95" w:rsidRDefault="00A65239"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A65239">
              <w:rPr>
                <w:rFonts w:ascii="Times New Roman" w:hAnsi="Times New Roman" w:cs="Times New Roman"/>
                <w:sz w:val="22"/>
                <w:szCs w:val="22"/>
              </w:rPr>
              <w:t>160,105</w:t>
            </w:r>
          </w:p>
        </w:tc>
        <w:tc>
          <w:tcPr>
            <w:tcW w:w="270" w:type="dxa"/>
          </w:tcPr>
          <w:p w14:paraId="33CB8E16"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2316AD39" w14:textId="4133E143" w:rsidR="0039599D" w:rsidRPr="003F3EB7" w:rsidRDefault="009563DE"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234</w:t>
            </w:r>
            <w:r w:rsidR="0039599D" w:rsidRPr="003F55A5">
              <w:rPr>
                <w:rFonts w:ascii="Times New Roman" w:hAnsi="Times New Roman" w:cs="Times New Roman"/>
                <w:sz w:val="22"/>
                <w:szCs w:val="22"/>
              </w:rPr>
              <w:t>,</w:t>
            </w:r>
            <w:r>
              <w:rPr>
                <w:rFonts w:ascii="Times New Roman" w:hAnsi="Times New Roman" w:cs="Times New Roman"/>
                <w:sz w:val="22"/>
                <w:szCs w:val="22"/>
              </w:rPr>
              <w:t>197</w:t>
            </w:r>
          </w:p>
        </w:tc>
      </w:tr>
      <w:tr w:rsidR="003F5D29" w:rsidRPr="00E0231B" w14:paraId="4B827F66" w14:textId="77777777" w:rsidTr="00FF6D17">
        <w:trPr>
          <w:cantSplit/>
          <w:trHeight w:val="83"/>
        </w:trPr>
        <w:tc>
          <w:tcPr>
            <w:tcW w:w="4230" w:type="dxa"/>
          </w:tcPr>
          <w:p w14:paraId="60CD0ACC" w14:textId="3D9234F5" w:rsidR="003F5D29" w:rsidRPr="00BF4912" w:rsidRDefault="0077176A" w:rsidP="0039599D">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Pr>
                <w:rFonts w:ascii="Times New Roman" w:hAnsi="Times New Roman" w:cs="Times New Roman"/>
                <w:b w:val="0"/>
                <w:bCs w:val="0"/>
                <w:sz w:val="22"/>
                <w:szCs w:val="22"/>
              </w:rPr>
              <w:t>Sale of materials</w:t>
            </w:r>
          </w:p>
        </w:tc>
        <w:tc>
          <w:tcPr>
            <w:tcW w:w="1098" w:type="dxa"/>
          </w:tcPr>
          <w:p w14:paraId="352430DE" w14:textId="2D0660D7" w:rsidR="003F5D29" w:rsidRDefault="0077176A" w:rsidP="0039599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87378AF" w14:textId="77777777" w:rsidR="003F5D29" w:rsidRPr="00CD3FA4" w:rsidRDefault="003F5D29" w:rsidP="0039599D">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10E9A8B8" w14:textId="58AF5F35" w:rsidR="003F5D29" w:rsidRPr="0039599D" w:rsidRDefault="0077176A"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EFA57D5" w14:textId="77777777" w:rsidR="003F5D29" w:rsidRPr="00853892" w:rsidRDefault="003F5D29"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508810A" w14:textId="2962DA43" w:rsidR="003F5D29" w:rsidRPr="00A65239" w:rsidRDefault="0077176A"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47,630</w:t>
            </w:r>
          </w:p>
        </w:tc>
        <w:tc>
          <w:tcPr>
            <w:tcW w:w="270" w:type="dxa"/>
          </w:tcPr>
          <w:p w14:paraId="024B1D73" w14:textId="77777777" w:rsidR="003F5D29" w:rsidRPr="00853892" w:rsidRDefault="003F5D29"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16B57CD4" w14:textId="6A0ADF59" w:rsidR="003F5D29" w:rsidRPr="003F55A5" w:rsidRDefault="00C434E3"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43,818</w:t>
            </w:r>
          </w:p>
        </w:tc>
      </w:tr>
      <w:tr w:rsidR="0039599D" w:rsidRPr="00E0231B" w14:paraId="16E55FDD" w14:textId="77777777" w:rsidTr="00FF6D17">
        <w:trPr>
          <w:cantSplit/>
          <w:trHeight w:val="83"/>
        </w:trPr>
        <w:tc>
          <w:tcPr>
            <w:tcW w:w="4230" w:type="dxa"/>
          </w:tcPr>
          <w:p w14:paraId="5C5B7431" w14:textId="77777777" w:rsidR="0039599D" w:rsidRPr="00BF4912" w:rsidRDefault="0039599D" w:rsidP="0039599D">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Interest income</w:t>
            </w:r>
          </w:p>
        </w:tc>
        <w:tc>
          <w:tcPr>
            <w:tcW w:w="1098" w:type="dxa"/>
          </w:tcPr>
          <w:p w14:paraId="3B855797" w14:textId="4D40B891" w:rsidR="0039599D" w:rsidRPr="00CD3FA4" w:rsidRDefault="00D35843" w:rsidP="0039599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57E02E4" w14:textId="77777777" w:rsidR="0039599D" w:rsidRPr="00CD3FA4" w:rsidRDefault="0039599D" w:rsidP="0039599D">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4E419FCC" w14:textId="128EBF84" w:rsidR="0039599D" w:rsidRPr="0039599D"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sz w:val="22"/>
                <w:szCs w:val="22"/>
              </w:rPr>
            </w:pPr>
            <w:r w:rsidRPr="0039599D">
              <w:rPr>
                <w:rFonts w:ascii="Times New Roman" w:hAnsi="Times New Roman" w:cs="Times New Roman"/>
                <w:sz w:val="22"/>
                <w:szCs w:val="22"/>
              </w:rPr>
              <w:t>-</w:t>
            </w:r>
          </w:p>
        </w:tc>
        <w:tc>
          <w:tcPr>
            <w:tcW w:w="270" w:type="dxa"/>
          </w:tcPr>
          <w:p w14:paraId="469C2D13" w14:textId="77777777" w:rsidR="0039599D" w:rsidRPr="00853892" w:rsidRDefault="0039599D"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07A152E" w14:textId="6D74DC66" w:rsidR="0039599D" w:rsidRPr="00FC0C95" w:rsidRDefault="00A65239"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A65239">
              <w:rPr>
                <w:rFonts w:ascii="Times New Roman" w:hAnsi="Times New Roman" w:cs="Times New Roman"/>
                <w:sz w:val="22"/>
                <w:szCs w:val="22"/>
              </w:rPr>
              <w:t>5,696</w:t>
            </w:r>
          </w:p>
        </w:tc>
        <w:tc>
          <w:tcPr>
            <w:tcW w:w="270" w:type="dxa"/>
          </w:tcPr>
          <w:p w14:paraId="168B7967"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7FBD2946" w14:textId="29A282D3" w:rsidR="0039599D" w:rsidRPr="003F3EB7"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3F55A5">
              <w:rPr>
                <w:rFonts w:ascii="Times New Roman" w:hAnsi="Times New Roman" w:cs="Times New Roman"/>
                <w:sz w:val="22"/>
                <w:szCs w:val="22"/>
              </w:rPr>
              <w:t>5,495</w:t>
            </w:r>
          </w:p>
        </w:tc>
      </w:tr>
      <w:tr w:rsidR="0039599D" w:rsidRPr="00E0231B" w14:paraId="2C908751" w14:textId="77777777" w:rsidTr="00FF6D17">
        <w:trPr>
          <w:cantSplit/>
          <w:trHeight w:val="83"/>
        </w:trPr>
        <w:tc>
          <w:tcPr>
            <w:tcW w:w="4230" w:type="dxa"/>
          </w:tcPr>
          <w:p w14:paraId="7E924911" w14:textId="77777777" w:rsidR="0039599D" w:rsidRPr="00BF4912" w:rsidRDefault="0039599D" w:rsidP="0039599D">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Dividend income</w:t>
            </w:r>
          </w:p>
        </w:tc>
        <w:tc>
          <w:tcPr>
            <w:tcW w:w="1098" w:type="dxa"/>
          </w:tcPr>
          <w:p w14:paraId="4D0A1E7D" w14:textId="46F57954" w:rsidR="0039599D" w:rsidRPr="00CD3FA4" w:rsidRDefault="00D35843" w:rsidP="0039599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840916E" w14:textId="77777777" w:rsidR="0039599D" w:rsidRPr="00CD3FA4" w:rsidRDefault="0039599D" w:rsidP="0039599D">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0017F1A5" w14:textId="3FC4224E" w:rsidR="0039599D" w:rsidRPr="0039599D"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sz w:val="22"/>
                <w:szCs w:val="22"/>
              </w:rPr>
            </w:pPr>
            <w:r w:rsidRPr="0039599D">
              <w:rPr>
                <w:rFonts w:ascii="Times New Roman" w:hAnsi="Times New Roman" w:cs="Times New Roman"/>
                <w:sz w:val="22"/>
                <w:szCs w:val="22"/>
              </w:rPr>
              <w:t>-</w:t>
            </w:r>
          </w:p>
        </w:tc>
        <w:tc>
          <w:tcPr>
            <w:tcW w:w="270" w:type="dxa"/>
          </w:tcPr>
          <w:p w14:paraId="319E01C3" w14:textId="77777777" w:rsidR="0039599D" w:rsidRPr="00853892" w:rsidRDefault="0039599D"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5B65FE0" w14:textId="3DBBD8E8" w:rsidR="0039599D" w:rsidRPr="00FC0C95" w:rsidRDefault="00A65239"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A65239">
              <w:rPr>
                <w:rFonts w:ascii="Times New Roman" w:hAnsi="Times New Roman" w:cs="Times New Roman"/>
                <w:sz w:val="22"/>
                <w:szCs w:val="22"/>
              </w:rPr>
              <w:t>631,101</w:t>
            </w:r>
          </w:p>
        </w:tc>
        <w:tc>
          <w:tcPr>
            <w:tcW w:w="270" w:type="dxa"/>
          </w:tcPr>
          <w:p w14:paraId="1088C0D0"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69599406" w14:textId="3C224386" w:rsidR="0039599D"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3F55A5">
              <w:rPr>
                <w:rFonts w:ascii="Times New Roman" w:hAnsi="Times New Roman" w:cs="Times New Roman"/>
                <w:sz w:val="22"/>
                <w:szCs w:val="22"/>
              </w:rPr>
              <w:t>978,573</w:t>
            </w:r>
          </w:p>
        </w:tc>
      </w:tr>
      <w:tr w:rsidR="0039599D" w:rsidRPr="00E0231B" w14:paraId="286F10F1" w14:textId="77777777" w:rsidTr="00FF6D17">
        <w:trPr>
          <w:cantSplit/>
          <w:trHeight w:val="240"/>
        </w:trPr>
        <w:tc>
          <w:tcPr>
            <w:tcW w:w="4230" w:type="dxa"/>
          </w:tcPr>
          <w:p w14:paraId="04057C29" w14:textId="77777777" w:rsidR="0039599D" w:rsidRPr="00BF4912" w:rsidRDefault="0039599D" w:rsidP="0039599D">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Support service expense</w:t>
            </w:r>
          </w:p>
        </w:tc>
        <w:tc>
          <w:tcPr>
            <w:tcW w:w="1098" w:type="dxa"/>
          </w:tcPr>
          <w:p w14:paraId="6178F108" w14:textId="7128EFD1" w:rsidR="0039599D" w:rsidRPr="00CD3FA4" w:rsidRDefault="00D35843" w:rsidP="0039599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7C3AC53" w14:textId="77777777" w:rsidR="0039599D" w:rsidRPr="00CD3FA4" w:rsidRDefault="0039599D" w:rsidP="0039599D">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28B6E5FD" w14:textId="137EAE4F" w:rsidR="0039599D" w:rsidRPr="0039599D"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sz w:val="22"/>
                <w:szCs w:val="22"/>
              </w:rPr>
            </w:pPr>
            <w:r w:rsidRPr="0039599D">
              <w:rPr>
                <w:rFonts w:ascii="Times New Roman" w:hAnsi="Times New Roman" w:cs="Times New Roman"/>
                <w:sz w:val="22"/>
                <w:szCs w:val="22"/>
              </w:rPr>
              <w:t>-</w:t>
            </w:r>
          </w:p>
        </w:tc>
        <w:tc>
          <w:tcPr>
            <w:tcW w:w="270" w:type="dxa"/>
          </w:tcPr>
          <w:p w14:paraId="0BA1DBE0" w14:textId="77777777" w:rsidR="0039599D" w:rsidRPr="00853892" w:rsidRDefault="0039599D"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B7CE65B" w14:textId="74DD7654" w:rsidR="0039599D" w:rsidRPr="00FC0C95" w:rsidRDefault="00B80F34"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B80F34">
              <w:rPr>
                <w:rFonts w:ascii="Times New Roman" w:hAnsi="Times New Roman" w:cs="Times New Roman"/>
                <w:sz w:val="22"/>
                <w:szCs w:val="22"/>
              </w:rPr>
              <w:t>98,135</w:t>
            </w:r>
          </w:p>
        </w:tc>
        <w:tc>
          <w:tcPr>
            <w:tcW w:w="270" w:type="dxa"/>
          </w:tcPr>
          <w:p w14:paraId="619E23EC"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0AD50009" w14:textId="6B60730C" w:rsidR="0039599D" w:rsidRPr="003F3EB7"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3F55A5">
              <w:rPr>
                <w:rFonts w:ascii="Times New Roman" w:hAnsi="Times New Roman" w:cs="Times New Roman"/>
                <w:sz w:val="22"/>
                <w:szCs w:val="22"/>
              </w:rPr>
              <w:t>101,656</w:t>
            </w:r>
          </w:p>
        </w:tc>
      </w:tr>
      <w:tr w:rsidR="0039599D" w:rsidRPr="00E0231B" w14:paraId="7F187297" w14:textId="77777777" w:rsidTr="00FF6D17">
        <w:trPr>
          <w:cantSplit/>
          <w:trHeight w:val="240"/>
        </w:trPr>
        <w:tc>
          <w:tcPr>
            <w:tcW w:w="4230" w:type="dxa"/>
          </w:tcPr>
          <w:p w14:paraId="1935A2BC" w14:textId="2D7E0DBB" w:rsidR="0039599D" w:rsidRPr="00BF4912" w:rsidRDefault="0039599D" w:rsidP="0039599D">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Freight reimbursement</w:t>
            </w:r>
          </w:p>
        </w:tc>
        <w:tc>
          <w:tcPr>
            <w:tcW w:w="1098" w:type="dxa"/>
          </w:tcPr>
          <w:p w14:paraId="39B0C204" w14:textId="4A850CDA" w:rsidR="0039599D" w:rsidRPr="00CD3FA4" w:rsidRDefault="00D35843" w:rsidP="0039599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D0FE460" w14:textId="77777777" w:rsidR="0039599D" w:rsidRPr="00CD3FA4" w:rsidRDefault="0039599D" w:rsidP="0039599D">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75B9174E" w14:textId="3CD3E220" w:rsidR="0039599D" w:rsidRPr="0039599D"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sz w:val="22"/>
                <w:szCs w:val="22"/>
              </w:rPr>
            </w:pPr>
            <w:r w:rsidRPr="0039599D">
              <w:rPr>
                <w:rFonts w:ascii="Times New Roman" w:hAnsi="Times New Roman" w:cs="Times New Roman"/>
                <w:sz w:val="22"/>
                <w:szCs w:val="22"/>
              </w:rPr>
              <w:t>-</w:t>
            </w:r>
          </w:p>
        </w:tc>
        <w:tc>
          <w:tcPr>
            <w:tcW w:w="270" w:type="dxa"/>
          </w:tcPr>
          <w:p w14:paraId="58C002C5" w14:textId="77777777" w:rsidR="0039599D" w:rsidRPr="00853892" w:rsidRDefault="0039599D"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9372E16" w14:textId="0F84BA71" w:rsidR="0039599D" w:rsidRPr="00FC0C95" w:rsidRDefault="00B80F34"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B80F34">
              <w:rPr>
                <w:rFonts w:ascii="Times New Roman" w:hAnsi="Times New Roman" w:cs="Times New Roman"/>
                <w:sz w:val="22"/>
                <w:szCs w:val="22"/>
              </w:rPr>
              <w:t>7,588</w:t>
            </w:r>
          </w:p>
        </w:tc>
        <w:tc>
          <w:tcPr>
            <w:tcW w:w="270" w:type="dxa"/>
          </w:tcPr>
          <w:p w14:paraId="34EFD8C3"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705B715A" w14:textId="71C7F481" w:rsidR="0039599D"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3F55A5">
              <w:rPr>
                <w:rFonts w:ascii="Times New Roman" w:hAnsi="Times New Roman" w:cs="Times New Roman"/>
                <w:sz w:val="22"/>
                <w:szCs w:val="22"/>
              </w:rPr>
              <w:t>13,369</w:t>
            </w:r>
          </w:p>
        </w:tc>
      </w:tr>
      <w:tr w:rsidR="00A020E0" w:rsidRPr="00853892" w14:paraId="2A2C65AD" w14:textId="77777777" w:rsidTr="00FF6D17">
        <w:trPr>
          <w:cantSplit/>
          <w:trHeight w:hRule="exact" w:val="263"/>
        </w:trPr>
        <w:tc>
          <w:tcPr>
            <w:tcW w:w="4230" w:type="dxa"/>
          </w:tcPr>
          <w:p w14:paraId="79C3D303" w14:textId="77777777" w:rsidR="00A020E0" w:rsidRPr="003033CE"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98" w:type="dxa"/>
          </w:tcPr>
          <w:p w14:paraId="688317E4" w14:textId="77777777" w:rsidR="00A020E0" w:rsidRPr="00CD3FA4" w:rsidRDefault="00A020E0" w:rsidP="00A020E0">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08388523" w14:textId="77777777" w:rsidR="00A020E0" w:rsidRPr="00CD3FA4" w:rsidRDefault="00A020E0" w:rsidP="00A020E0">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7B583420" w14:textId="77777777" w:rsidR="00A020E0" w:rsidRPr="00CD3FA4" w:rsidRDefault="00A020E0" w:rsidP="00A020E0">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01D4BA79"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9025766" w14:textId="77777777" w:rsidR="00A020E0" w:rsidRPr="00FC0C95" w:rsidRDefault="00A020E0" w:rsidP="00A020E0">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49DFBAAD"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14:paraId="2709486E" w14:textId="77777777" w:rsidR="00A020E0" w:rsidRPr="00853892" w:rsidRDefault="00A020E0" w:rsidP="00A020E0">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A020E0" w:rsidRPr="00853892" w14:paraId="119E0654" w14:textId="77777777" w:rsidTr="00FF6D17">
        <w:trPr>
          <w:cantSplit/>
        </w:trPr>
        <w:tc>
          <w:tcPr>
            <w:tcW w:w="4230" w:type="dxa"/>
          </w:tcPr>
          <w:p w14:paraId="4AEEC66A" w14:textId="77777777" w:rsidR="00A020E0" w:rsidRPr="008819CE"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8819CE">
              <w:rPr>
                <w:rFonts w:ascii="Times New Roman" w:hAnsi="Times New Roman" w:cs="Times New Roman"/>
                <w:b/>
                <w:bCs/>
                <w:sz w:val="22"/>
                <w:szCs w:val="22"/>
              </w:rPr>
              <w:t xml:space="preserve">Key management personnel compensation </w:t>
            </w:r>
          </w:p>
        </w:tc>
        <w:tc>
          <w:tcPr>
            <w:tcW w:w="1098" w:type="dxa"/>
          </w:tcPr>
          <w:p w14:paraId="453EB37D" w14:textId="77777777" w:rsidR="00A020E0" w:rsidRPr="00CD3FA4" w:rsidRDefault="00A020E0" w:rsidP="00A020E0">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11789A3B" w14:textId="77777777" w:rsidR="00A020E0" w:rsidRPr="00CD3FA4" w:rsidRDefault="00A020E0" w:rsidP="00A020E0">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5AC1786A" w14:textId="77777777" w:rsidR="00A020E0" w:rsidRPr="00CD3FA4" w:rsidRDefault="00A020E0" w:rsidP="00A020E0">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4B355013"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74DD360" w14:textId="77777777" w:rsidR="00A020E0" w:rsidRPr="00FC0C95" w:rsidRDefault="00A020E0" w:rsidP="00A020E0">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FB2E7FC"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14:paraId="6D7A8DC7" w14:textId="77777777" w:rsidR="00A020E0" w:rsidRPr="00853892" w:rsidRDefault="00A020E0" w:rsidP="00A020E0">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39599D" w:rsidRPr="00853892" w14:paraId="03C3D912" w14:textId="77777777" w:rsidTr="00B3410C">
        <w:trPr>
          <w:cantSplit/>
        </w:trPr>
        <w:tc>
          <w:tcPr>
            <w:tcW w:w="4230" w:type="dxa"/>
          </w:tcPr>
          <w:p w14:paraId="766581E1" w14:textId="49D0B23C" w:rsidR="0039599D" w:rsidRPr="00C13649"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98" w:hanging="180"/>
              <w:rPr>
                <w:rFonts w:ascii="Times New Roman" w:hAnsi="Times New Roman" w:cstheme="minorBidi"/>
                <w:sz w:val="22"/>
                <w:szCs w:val="22"/>
              </w:rPr>
            </w:pPr>
            <w:r w:rsidRPr="00C13649">
              <w:rPr>
                <w:rFonts w:ascii="Times New Roman" w:hAnsi="Times New Roman" w:cs="Times New Roman"/>
                <w:sz w:val="22"/>
                <w:szCs w:val="22"/>
              </w:rPr>
              <w:t xml:space="preserve">Short-term </w:t>
            </w:r>
            <w:r w:rsidRPr="007C4306">
              <w:rPr>
                <w:rFonts w:ascii="Times New Roman" w:hAnsi="Times New Roman" w:cs="Times New Roman"/>
                <w:sz w:val="22"/>
                <w:szCs w:val="22"/>
              </w:rPr>
              <w:t>employee benefits</w:t>
            </w:r>
            <w:r w:rsidRPr="007C4306">
              <w:rPr>
                <w:rFonts w:ascii="Times New Roman" w:hAnsi="Times New Roman" w:cstheme="minorBidi" w:hint="cs"/>
                <w:sz w:val="22"/>
                <w:szCs w:val="22"/>
                <w:cs/>
              </w:rPr>
              <w:t xml:space="preserve"> </w:t>
            </w:r>
            <w:r w:rsidRPr="007C4306">
              <w:rPr>
                <w:rFonts w:ascii="Times New Roman" w:hAnsi="Times New Roman" w:cstheme="minorBidi"/>
                <w:i/>
                <w:iCs/>
                <w:sz w:val="22"/>
                <w:szCs w:val="22"/>
              </w:rPr>
              <w:t>(including directors’ renumeration)</w:t>
            </w:r>
          </w:p>
        </w:tc>
        <w:tc>
          <w:tcPr>
            <w:tcW w:w="1098" w:type="dxa"/>
          </w:tcPr>
          <w:p w14:paraId="3281FC8D" w14:textId="77777777" w:rsidR="0039599D"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p w14:paraId="2F348BE0" w14:textId="3A69D4D2" w:rsidR="005C5EFE" w:rsidRPr="00FC0C95" w:rsidRDefault="005C5EFE"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5C5EFE">
              <w:rPr>
                <w:rFonts w:ascii="Times New Roman" w:hAnsi="Times New Roman" w:cs="Times New Roman"/>
                <w:sz w:val="22"/>
                <w:szCs w:val="22"/>
              </w:rPr>
              <w:t>329,972</w:t>
            </w:r>
          </w:p>
        </w:tc>
        <w:tc>
          <w:tcPr>
            <w:tcW w:w="270" w:type="dxa"/>
          </w:tcPr>
          <w:p w14:paraId="0DE6E306" w14:textId="77777777" w:rsidR="0039599D" w:rsidRPr="00FC0C95" w:rsidRDefault="0039599D"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vAlign w:val="bottom"/>
          </w:tcPr>
          <w:p w14:paraId="6DA01E11" w14:textId="6E54F6E4" w:rsidR="0039599D" w:rsidRPr="00FC0C95" w:rsidRDefault="0039599D" w:rsidP="0039599D">
            <w:pPr>
              <w:pStyle w:val="a0"/>
              <w:tabs>
                <w:tab w:val="decimal" w:pos="860"/>
              </w:tabs>
              <w:spacing w:line="240" w:lineRule="atLeast"/>
              <w:ind w:left="-108" w:right="-108"/>
              <w:jc w:val="both"/>
              <w:rPr>
                <w:rFonts w:ascii="Times New Roman" w:hAnsi="Times New Roman" w:cs="Times New Roman"/>
                <w:lang w:val="en-US"/>
              </w:rPr>
            </w:pPr>
            <w:r w:rsidRPr="00E06398">
              <w:rPr>
                <w:rFonts w:ascii="Times New Roman" w:hAnsi="Times New Roman" w:cs="Times New Roman"/>
              </w:rPr>
              <w:t>305,694</w:t>
            </w:r>
          </w:p>
        </w:tc>
        <w:tc>
          <w:tcPr>
            <w:tcW w:w="270" w:type="dxa"/>
            <w:vAlign w:val="bottom"/>
          </w:tcPr>
          <w:p w14:paraId="32AE578E" w14:textId="77777777" w:rsidR="0039599D" w:rsidRPr="00C13649"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vAlign w:val="bottom"/>
          </w:tcPr>
          <w:p w14:paraId="6561B348" w14:textId="0580E426" w:rsidR="0039599D" w:rsidRPr="00FC0C95" w:rsidRDefault="00A37D02"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A37D02">
              <w:rPr>
                <w:rFonts w:ascii="Times New Roman" w:hAnsi="Times New Roman" w:cs="Times New Roman"/>
                <w:sz w:val="22"/>
                <w:szCs w:val="22"/>
              </w:rPr>
              <w:t>184,309</w:t>
            </w:r>
          </w:p>
        </w:tc>
        <w:tc>
          <w:tcPr>
            <w:tcW w:w="270" w:type="dxa"/>
            <w:vAlign w:val="bottom"/>
          </w:tcPr>
          <w:p w14:paraId="7027C30B" w14:textId="77777777" w:rsidR="0039599D" w:rsidRPr="00C13649"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vAlign w:val="bottom"/>
          </w:tcPr>
          <w:p w14:paraId="407280CC" w14:textId="3A5D1322" w:rsidR="0039599D" w:rsidRPr="00C13649"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sidRPr="00E06398">
              <w:rPr>
                <w:rFonts w:ascii="Times New Roman" w:hAnsi="Times New Roman" w:cs="Times New Roman"/>
                <w:sz w:val="22"/>
                <w:szCs w:val="22"/>
              </w:rPr>
              <w:t>154,084</w:t>
            </w:r>
          </w:p>
        </w:tc>
      </w:tr>
      <w:tr w:rsidR="0039599D" w:rsidRPr="00853892" w14:paraId="41348A86" w14:textId="77777777" w:rsidTr="00FF6D17">
        <w:trPr>
          <w:cantSplit/>
        </w:trPr>
        <w:tc>
          <w:tcPr>
            <w:tcW w:w="4230" w:type="dxa"/>
          </w:tcPr>
          <w:p w14:paraId="0B6B3B8B"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98" w:hanging="90"/>
              <w:rPr>
                <w:rFonts w:ascii="Times New Roman" w:hAnsi="Times New Roman" w:cs="Times New Roman"/>
                <w:sz w:val="22"/>
                <w:szCs w:val="22"/>
              </w:rPr>
            </w:pPr>
            <w:r w:rsidRPr="00853892">
              <w:rPr>
                <w:rFonts w:ascii="Times New Roman" w:hAnsi="Times New Roman" w:cs="Times New Roman"/>
                <w:sz w:val="22"/>
                <w:szCs w:val="22"/>
              </w:rPr>
              <w:t>Post-employment benefits</w:t>
            </w:r>
          </w:p>
        </w:tc>
        <w:tc>
          <w:tcPr>
            <w:tcW w:w="1098" w:type="dxa"/>
          </w:tcPr>
          <w:p w14:paraId="2BD7F939" w14:textId="5CA1FB49" w:rsidR="0039599D" w:rsidRPr="00FC0C95" w:rsidRDefault="005C5EFE"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5C5EFE">
              <w:rPr>
                <w:rFonts w:ascii="Times New Roman" w:hAnsi="Times New Roman" w:cs="Times New Roman"/>
                <w:sz w:val="22"/>
                <w:szCs w:val="22"/>
              </w:rPr>
              <w:t>2,601</w:t>
            </w:r>
          </w:p>
        </w:tc>
        <w:tc>
          <w:tcPr>
            <w:tcW w:w="270" w:type="dxa"/>
          </w:tcPr>
          <w:p w14:paraId="1780BC40" w14:textId="77777777" w:rsidR="0039599D" w:rsidRPr="00FC0C95" w:rsidRDefault="0039599D"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40C2B419" w14:textId="5DF1A027" w:rsidR="0039599D" w:rsidRPr="00FC0C95" w:rsidRDefault="0039599D" w:rsidP="0039599D">
            <w:pPr>
              <w:pStyle w:val="a0"/>
              <w:tabs>
                <w:tab w:val="decimal" w:pos="860"/>
              </w:tabs>
              <w:spacing w:line="240" w:lineRule="atLeast"/>
              <w:ind w:left="-108" w:right="-108"/>
              <w:jc w:val="both"/>
              <w:rPr>
                <w:rFonts w:ascii="Times New Roman" w:hAnsi="Times New Roman" w:cs="Times New Roman"/>
                <w:lang w:val="en-US"/>
              </w:rPr>
            </w:pPr>
            <w:r w:rsidRPr="00E06398">
              <w:rPr>
                <w:rFonts w:ascii="Times New Roman" w:hAnsi="Times New Roman" w:cs="Times New Roman"/>
              </w:rPr>
              <w:t>1,636</w:t>
            </w:r>
          </w:p>
        </w:tc>
        <w:tc>
          <w:tcPr>
            <w:tcW w:w="270" w:type="dxa"/>
          </w:tcPr>
          <w:p w14:paraId="0883FC8D"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A7C5C0D" w14:textId="3A9529F9" w:rsidR="0039599D" w:rsidRPr="00FC0C95" w:rsidRDefault="00A37D02"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A37D02">
              <w:rPr>
                <w:rFonts w:ascii="Times New Roman" w:hAnsi="Times New Roman" w:cs="Times New Roman"/>
                <w:sz w:val="22"/>
                <w:szCs w:val="22"/>
              </w:rPr>
              <w:t>2,457</w:t>
            </w:r>
          </w:p>
        </w:tc>
        <w:tc>
          <w:tcPr>
            <w:tcW w:w="270" w:type="dxa"/>
          </w:tcPr>
          <w:p w14:paraId="1FE44CB8"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145FFB33" w14:textId="4E55C45D" w:rsidR="0039599D" w:rsidRPr="003F3EB7"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sidRPr="00E06398">
              <w:rPr>
                <w:rFonts w:ascii="Times New Roman" w:hAnsi="Times New Roman" w:cs="Times New Roman"/>
                <w:sz w:val="22"/>
                <w:szCs w:val="22"/>
              </w:rPr>
              <w:t>1,492</w:t>
            </w:r>
          </w:p>
        </w:tc>
      </w:tr>
      <w:tr w:rsidR="0039599D" w:rsidRPr="00853892" w14:paraId="1C641721" w14:textId="77777777" w:rsidTr="00FF6D17">
        <w:trPr>
          <w:cantSplit/>
        </w:trPr>
        <w:tc>
          <w:tcPr>
            <w:tcW w:w="4230" w:type="dxa"/>
          </w:tcPr>
          <w:p w14:paraId="30FB84B1" w14:textId="048E1333" w:rsidR="0039599D" w:rsidRPr="00214D20"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098" w:type="dxa"/>
          </w:tcPr>
          <w:p w14:paraId="3C1E5078" w14:textId="77777777" w:rsidR="0039599D" w:rsidRPr="00FC0C95" w:rsidRDefault="0039599D" w:rsidP="0039599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7201E116" w14:textId="77777777" w:rsidR="0039599D" w:rsidRPr="00FC0C95" w:rsidRDefault="0039599D"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4D24EC7F" w14:textId="77777777" w:rsidR="0039599D" w:rsidRPr="00FC0C95" w:rsidRDefault="0039599D" w:rsidP="0039599D">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1C91A65F"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AA84303" w14:textId="77777777" w:rsidR="0039599D" w:rsidRPr="00FC0C95" w:rsidRDefault="0039599D" w:rsidP="0039599D">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441F7BEB"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06E1B832" w14:textId="77777777" w:rsidR="0039599D" w:rsidRPr="003F3EB7" w:rsidRDefault="0039599D" w:rsidP="0039599D">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39599D" w:rsidRPr="00853892" w14:paraId="21A2BA8F" w14:textId="77777777" w:rsidTr="00FF6D17">
        <w:trPr>
          <w:cantSplit/>
        </w:trPr>
        <w:tc>
          <w:tcPr>
            <w:tcW w:w="4230" w:type="dxa"/>
          </w:tcPr>
          <w:p w14:paraId="5D227012" w14:textId="77777777" w:rsidR="0039599D" w:rsidRPr="00214D20"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214D20">
              <w:rPr>
                <w:rFonts w:ascii="Times New Roman" w:hAnsi="Times New Roman" w:cs="Times New Roman"/>
                <w:b/>
                <w:bCs/>
                <w:sz w:val="22"/>
                <w:szCs w:val="22"/>
              </w:rPr>
              <w:t>Other related parties</w:t>
            </w:r>
          </w:p>
        </w:tc>
        <w:tc>
          <w:tcPr>
            <w:tcW w:w="1098" w:type="dxa"/>
          </w:tcPr>
          <w:p w14:paraId="0D325303" w14:textId="77777777" w:rsidR="0039599D" w:rsidRPr="00FC0C95" w:rsidRDefault="0039599D" w:rsidP="0039599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5EA74B51" w14:textId="77777777" w:rsidR="0039599D" w:rsidRPr="00FC0C95" w:rsidRDefault="0039599D"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5301493A" w14:textId="77777777" w:rsidR="0039599D" w:rsidRPr="00FC0C95" w:rsidRDefault="0039599D" w:rsidP="0039599D">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73631800"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3B9CA15A" w14:textId="77777777" w:rsidR="0039599D" w:rsidRPr="00FC0C95" w:rsidRDefault="0039599D" w:rsidP="0039599D">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02E6BC29"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68CD28CA" w14:textId="77777777" w:rsidR="0039599D" w:rsidRPr="00853892" w:rsidRDefault="0039599D" w:rsidP="0039599D">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39599D" w:rsidRPr="00853892" w14:paraId="4A1BFA68" w14:textId="77777777" w:rsidTr="00FF6D17">
        <w:trPr>
          <w:cantSplit/>
        </w:trPr>
        <w:tc>
          <w:tcPr>
            <w:tcW w:w="4230" w:type="dxa"/>
          </w:tcPr>
          <w:p w14:paraId="7ADBBD03" w14:textId="773144F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Purchase of goods or receiving of services</w:t>
            </w:r>
          </w:p>
        </w:tc>
        <w:tc>
          <w:tcPr>
            <w:tcW w:w="1098" w:type="dxa"/>
          </w:tcPr>
          <w:p w14:paraId="5AEF1DB7" w14:textId="5BC3BC23" w:rsidR="0039599D" w:rsidRPr="00FC0C95" w:rsidRDefault="00A37D02" w:rsidP="0039599D">
            <w:pPr>
              <w:pStyle w:val="30"/>
              <w:tabs>
                <w:tab w:val="clear" w:pos="360"/>
                <w:tab w:val="clear" w:pos="720"/>
                <w:tab w:val="decimal" w:pos="864"/>
              </w:tabs>
              <w:spacing w:line="240" w:lineRule="atLeast"/>
              <w:ind w:left="-108" w:right="-108"/>
              <w:rPr>
                <w:rFonts w:ascii="Times New Roman" w:hAnsi="Times New Roman" w:cs="Times New Roman"/>
                <w:lang w:val="en-US"/>
              </w:rPr>
            </w:pPr>
            <w:r w:rsidRPr="00A37D02">
              <w:rPr>
                <w:rFonts w:ascii="Times New Roman" w:hAnsi="Times New Roman" w:cs="Times New Roman"/>
                <w:lang w:val="en-US"/>
              </w:rPr>
              <w:t>10,128</w:t>
            </w:r>
          </w:p>
        </w:tc>
        <w:tc>
          <w:tcPr>
            <w:tcW w:w="270" w:type="dxa"/>
          </w:tcPr>
          <w:p w14:paraId="2253D89D" w14:textId="77777777" w:rsidR="0039599D" w:rsidRPr="00FC0C95"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62" w:type="dxa"/>
          </w:tcPr>
          <w:p w14:paraId="05A9BE6E" w14:textId="420E0F5E" w:rsidR="0039599D" w:rsidRPr="00FC0C95" w:rsidRDefault="0039599D" w:rsidP="0039599D">
            <w:pPr>
              <w:pStyle w:val="a0"/>
              <w:tabs>
                <w:tab w:val="decimal" w:pos="860"/>
              </w:tabs>
              <w:spacing w:line="240" w:lineRule="atLeast"/>
              <w:ind w:left="-108" w:right="-108"/>
              <w:jc w:val="both"/>
              <w:rPr>
                <w:rFonts w:ascii="Times New Roman" w:hAnsi="Times New Roman" w:cs="Times New Roman"/>
              </w:rPr>
            </w:pPr>
            <w:r w:rsidRPr="00E06398">
              <w:rPr>
                <w:rFonts w:ascii="Times New Roman" w:hAnsi="Times New Roman" w:cs="Times New Roman"/>
                <w:lang w:val="en-US"/>
              </w:rPr>
              <w:t>7,796</w:t>
            </w:r>
          </w:p>
        </w:tc>
        <w:tc>
          <w:tcPr>
            <w:tcW w:w="270" w:type="dxa"/>
          </w:tcPr>
          <w:p w14:paraId="5BFB28B3"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D553158" w14:textId="0D8529BC" w:rsidR="0039599D" w:rsidRPr="00FC0C95" w:rsidRDefault="00AB3D83" w:rsidP="0039599D">
            <w:pPr>
              <w:pStyle w:val="30"/>
              <w:tabs>
                <w:tab w:val="clear" w:pos="360"/>
                <w:tab w:val="clear" w:pos="720"/>
                <w:tab w:val="decimal" w:pos="879"/>
              </w:tabs>
              <w:spacing w:line="240" w:lineRule="atLeast"/>
              <w:ind w:left="-108" w:right="-108"/>
              <w:rPr>
                <w:rFonts w:ascii="Times New Roman" w:hAnsi="Times New Roman" w:cs="Times New Roman"/>
                <w:lang w:val="en-US"/>
              </w:rPr>
            </w:pPr>
            <w:r w:rsidRPr="00AB3D83">
              <w:rPr>
                <w:rFonts w:ascii="Times New Roman" w:hAnsi="Times New Roman" w:cs="Times New Roman"/>
                <w:lang w:val="en-US"/>
              </w:rPr>
              <w:t>5,779</w:t>
            </w:r>
          </w:p>
        </w:tc>
        <w:tc>
          <w:tcPr>
            <w:tcW w:w="270" w:type="dxa"/>
          </w:tcPr>
          <w:p w14:paraId="5852E066"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7E778450" w14:textId="7F69F625" w:rsidR="0039599D" w:rsidRPr="000D53DD"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8"/>
              <w:rPr>
                <w:rFonts w:ascii="Times New Roman" w:hAnsi="Times New Roman" w:cs="Times New Roman"/>
                <w:sz w:val="22"/>
                <w:szCs w:val="22"/>
              </w:rPr>
            </w:pPr>
            <w:r w:rsidRPr="0039599D">
              <w:rPr>
                <w:rFonts w:ascii="Times New Roman" w:hAnsi="Times New Roman" w:cs="Times New Roman"/>
                <w:sz w:val="22"/>
                <w:szCs w:val="22"/>
              </w:rPr>
              <w:t>4,966</w:t>
            </w:r>
          </w:p>
        </w:tc>
      </w:tr>
      <w:tr w:rsidR="0039599D" w:rsidRPr="00853892" w14:paraId="190BDAAE" w14:textId="77777777" w:rsidTr="00FF6D17">
        <w:trPr>
          <w:cantSplit/>
        </w:trPr>
        <w:tc>
          <w:tcPr>
            <w:tcW w:w="4230" w:type="dxa"/>
          </w:tcPr>
          <w:p w14:paraId="2E623FAC" w14:textId="2B5BFE83"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Other income</w:t>
            </w:r>
          </w:p>
        </w:tc>
        <w:tc>
          <w:tcPr>
            <w:tcW w:w="1098" w:type="dxa"/>
          </w:tcPr>
          <w:p w14:paraId="0A3185CD" w14:textId="7A7E23AB" w:rsidR="0039599D" w:rsidRPr="00FC0C95" w:rsidRDefault="00AB3D83" w:rsidP="0039599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8E6B48F" w14:textId="77777777" w:rsidR="0039599D" w:rsidRPr="00FC0C95" w:rsidRDefault="0039599D"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35A9966F" w14:textId="605C0F0F" w:rsidR="0039599D" w:rsidRPr="00FC0C95" w:rsidRDefault="0039599D" w:rsidP="0039599D">
            <w:pPr>
              <w:pStyle w:val="a0"/>
              <w:tabs>
                <w:tab w:val="decimal" w:pos="860"/>
              </w:tabs>
              <w:spacing w:line="240" w:lineRule="atLeast"/>
              <w:ind w:left="-108" w:right="-108"/>
              <w:jc w:val="both"/>
              <w:rPr>
                <w:rFonts w:ascii="Times New Roman" w:hAnsi="Times New Roman" w:cs="Times New Roman"/>
                <w:lang w:val="en-US"/>
              </w:rPr>
            </w:pPr>
            <w:r w:rsidRPr="00E06398">
              <w:rPr>
                <w:rFonts w:ascii="Times New Roman" w:hAnsi="Times New Roman" w:cs="Times New Roman"/>
                <w:lang w:val="en-US"/>
              </w:rPr>
              <w:t>2,105</w:t>
            </w:r>
          </w:p>
        </w:tc>
        <w:tc>
          <w:tcPr>
            <w:tcW w:w="270" w:type="dxa"/>
          </w:tcPr>
          <w:p w14:paraId="45FCFAEA"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532ADA4" w14:textId="489ECA3E" w:rsidR="0039599D" w:rsidRPr="00FC0C95" w:rsidRDefault="00AB3D83" w:rsidP="0039599D">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543C1CC2"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21281073" w14:textId="7D9F6FED" w:rsidR="0039599D" w:rsidRPr="003F3EB7" w:rsidRDefault="0039599D" w:rsidP="0039599D">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BE6005" w:rsidRPr="00853892" w14:paraId="1E609927" w14:textId="77777777" w:rsidTr="00FF6D17">
        <w:trPr>
          <w:cantSplit/>
        </w:trPr>
        <w:tc>
          <w:tcPr>
            <w:tcW w:w="4230" w:type="dxa"/>
          </w:tcPr>
          <w:p w14:paraId="25105CAB" w14:textId="777C5CDC"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p>
        </w:tc>
        <w:tc>
          <w:tcPr>
            <w:tcW w:w="1098" w:type="dxa"/>
          </w:tcPr>
          <w:p w14:paraId="7FBFE2A9" w14:textId="639CF05C" w:rsidR="00BE6005" w:rsidRPr="00FC0C95" w:rsidRDefault="00BE6005"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7F6765BA" w14:textId="77777777" w:rsidR="00BE6005" w:rsidRPr="00FC0C95" w:rsidRDefault="00BE6005"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3CB685FC" w14:textId="7903518A" w:rsidR="00BE6005" w:rsidRPr="00FC0C95" w:rsidRDefault="00BE6005" w:rsidP="001E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p>
        </w:tc>
        <w:tc>
          <w:tcPr>
            <w:tcW w:w="270" w:type="dxa"/>
          </w:tcPr>
          <w:p w14:paraId="413EE04D" w14:textId="77777777"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242FB5F4" w14:textId="71531C7A" w:rsidR="00BE6005" w:rsidRPr="00FC0C95" w:rsidRDefault="00BE6005" w:rsidP="00C46091">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55640C29" w14:textId="77777777"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7A335569" w14:textId="0F5C1173" w:rsidR="00BE6005" w:rsidRPr="003F3EB7" w:rsidRDefault="00BE6005" w:rsidP="001E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rPr>
            </w:pPr>
          </w:p>
        </w:tc>
      </w:tr>
    </w:tbl>
    <w:p w14:paraId="5B68F479" w14:textId="77777777" w:rsidR="000B3864" w:rsidRDefault="00611141" w:rsidP="008D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29"/>
        <w:jc w:val="thaiDistribute"/>
        <w:rPr>
          <w:rFonts w:ascii="Times New Roman" w:hAnsi="Times New Roman" w:cs="Times New Roman"/>
          <w:sz w:val="22"/>
          <w:szCs w:val="22"/>
        </w:rPr>
      </w:pPr>
      <w:r>
        <w:rPr>
          <w:rFonts w:ascii="Times New Roman" w:hAnsi="Times New Roman" w:cs="Times New Roman"/>
          <w:sz w:val="22"/>
          <w:szCs w:val="22"/>
        </w:rPr>
        <w:tab/>
      </w:r>
    </w:p>
    <w:p w14:paraId="7AEDB505" w14:textId="13E7BDDD" w:rsidR="00661187" w:rsidRPr="00E45E44" w:rsidRDefault="00C86BC8" w:rsidP="00E4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78" w:type="dxa"/>
        <w:tblInd w:w="450" w:type="dxa"/>
        <w:tblLayout w:type="fixed"/>
        <w:tblLook w:val="0000" w:firstRow="0" w:lastRow="0" w:firstColumn="0" w:lastColumn="0" w:noHBand="0" w:noVBand="0"/>
      </w:tblPr>
      <w:tblGrid>
        <w:gridCol w:w="4140"/>
        <w:gridCol w:w="1080"/>
        <w:gridCol w:w="270"/>
        <w:gridCol w:w="1080"/>
        <w:gridCol w:w="252"/>
        <w:gridCol w:w="13"/>
        <w:gridCol w:w="1065"/>
        <w:gridCol w:w="13"/>
        <w:gridCol w:w="263"/>
        <w:gridCol w:w="13"/>
        <w:gridCol w:w="1189"/>
      </w:tblGrid>
      <w:tr w:rsidR="00661187" w:rsidRPr="00853892" w14:paraId="16A45FDD" w14:textId="77777777" w:rsidTr="00776A5C">
        <w:trPr>
          <w:cantSplit/>
        </w:trPr>
        <w:tc>
          <w:tcPr>
            <w:tcW w:w="4140" w:type="dxa"/>
          </w:tcPr>
          <w:p w14:paraId="0C4686A4" w14:textId="77777777" w:rsidR="00661187" w:rsidRPr="00EF7CC8" w:rsidRDefault="00661187" w:rsidP="00EF7CC8">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08A804F1" w14:textId="77777777" w:rsidR="00661187"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65" w:type="dxa"/>
            <w:gridSpan w:val="2"/>
          </w:tcPr>
          <w:p w14:paraId="30D25058" w14:textId="77777777" w:rsidR="00661187" w:rsidRPr="00EF7CC8" w:rsidRDefault="0066118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43" w:type="dxa"/>
            <w:gridSpan w:val="5"/>
          </w:tcPr>
          <w:p w14:paraId="0F60FBB1" w14:textId="77777777" w:rsidR="00661187"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E0231B" w:rsidRPr="00853892" w14:paraId="273BFF5F" w14:textId="77777777" w:rsidTr="00776A5C">
        <w:trPr>
          <w:cantSplit/>
        </w:trPr>
        <w:tc>
          <w:tcPr>
            <w:tcW w:w="4140" w:type="dxa"/>
          </w:tcPr>
          <w:p w14:paraId="3AFE5B5B" w14:textId="3BFC87EF" w:rsidR="00E0231B" w:rsidRPr="00EF7CC8" w:rsidRDefault="00E0231B" w:rsidP="00EF7CC8">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4B038321" w14:textId="77777777" w:rsidR="00E0231B"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65" w:type="dxa"/>
            <w:gridSpan w:val="2"/>
          </w:tcPr>
          <w:p w14:paraId="60CA775B" w14:textId="77777777" w:rsidR="00E0231B" w:rsidRPr="00EF7CC8" w:rsidRDefault="00E0231B"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43" w:type="dxa"/>
            <w:gridSpan w:val="5"/>
          </w:tcPr>
          <w:p w14:paraId="5251CD40" w14:textId="77777777" w:rsidR="00E0231B" w:rsidRPr="00EF7CC8" w:rsidRDefault="00E0231B" w:rsidP="00AF0AB5">
            <w:pPr>
              <w:pStyle w:val="3"/>
              <w:tabs>
                <w:tab w:val="clear" w:pos="360"/>
                <w:tab w:val="clear" w:pos="720"/>
                <w:tab w:val="left" w:pos="2281"/>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FB599F" w:rsidRPr="00853892" w14:paraId="5EB78AD0" w14:textId="77777777" w:rsidTr="00776A5C">
        <w:trPr>
          <w:cantSplit/>
        </w:trPr>
        <w:tc>
          <w:tcPr>
            <w:tcW w:w="4140" w:type="dxa"/>
          </w:tcPr>
          <w:p w14:paraId="43C0A14D" w14:textId="301D4E9C" w:rsidR="00FB599F" w:rsidRPr="00F82079" w:rsidRDefault="00F82079" w:rsidP="00EF7CC8">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F82079">
              <w:rPr>
                <w:rFonts w:ascii="Times New Roman" w:hAnsi="Times New Roman" w:cs="Times New Roman"/>
                <w:i/>
                <w:iCs/>
                <w:sz w:val="22"/>
                <w:szCs w:val="22"/>
              </w:rPr>
              <w:t>At 31 December</w:t>
            </w:r>
          </w:p>
        </w:tc>
        <w:tc>
          <w:tcPr>
            <w:tcW w:w="1080" w:type="dxa"/>
          </w:tcPr>
          <w:p w14:paraId="4FF8CCE1" w14:textId="25C5CE2B" w:rsidR="00FB599F" w:rsidRPr="00EF7CC8" w:rsidRDefault="00EF3E5E"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16D8BFA3" w14:textId="77777777" w:rsidR="00FB599F" w:rsidRPr="00EF7CC8" w:rsidRDefault="00FB599F"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143C9946" w14:textId="7C4BFFCE" w:rsidR="00FB599F"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w:t>
            </w:r>
            <w:r w:rsidR="0039599D">
              <w:rPr>
                <w:rFonts w:ascii="Times New Roman" w:hAnsi="Times New Roman" w:cs="Times New Roman"/>
                <w:sz w:val="22"/>
                <w:szCs w:val="22"/>
              </w:rPr>
              <w:t>4</w:t>
            </w:r>
          </w:p>
        </w:tc>
        <w:tc>
          <w:tcPr>
            <w:tcW w:w="265" w:type="dxa"/>
            <w:gridSpan w:val="2"/>
          </w:tcPr>
          <w:p w14:paraId="73D0C9B9" w14:textId="77777777" w:rsidR="00FB599F" w:rsidRPr="00EF7CC8" w:rsidRDefault="00FB599F"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2BD7C05C" w14:textId="312EC2F9" w:rsidR="00FB599F" w:rsidRPr="00EF7CC8" w:rsidRDefault="00EF3E5E"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6" w:type="dxa"/>
            <w:gridSpan w:val="2"/>
          </w:tcPr>
          <w:p w14:paraId="0EFB5088" w14:textId="77777777" w:rsidR="00FB599F" w:rsidRPr="00EF7CC8" w:rsidRDefault="00FB599F"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89" w:type="dxa"/>
          </w:tcPr>
          <w:p w14:paraId="5A4D3358" w14:textId="44E86AF7" w:rsidR="00FB599F" w:rsidRPr="00EF7CC8" w:rsidRDefault="0039599D"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w:t>
            </w:r>
            <w:r>
              <w:rPr>
                <w:rFonts w:ascii="Times New Roman" w:hAnsi="Times New Roman" w:cs="Times New Roman"/>
                <w:sz w:val="22"/>
                <w:szCs w:val="22"/>
              </w:rPr>
              <w:t>4</w:t>
            </w:r>
          </w:p>
        </w:tc>
      </w:tr>
      <w:tr w:rsidR="00523A92" w:rsidRPr="00853892" w14:paraId="1FA8B76D" w14:textId="77777777" w:rsidTr="00776A5C">
        <w:trPr>
          <w:cantSplit/>
        </w:trPr>
        <w:tc>
          <w:tcPr>
            <w:tcW w:w="4140" w:type="dxa"/>
          </w:tcPr>
          <w:p w14:paraId="42553138" w14:textId="77777777" w:rsidR="00523A92" w:rsidRPr="00EF7CC8" w:rsidRDefault="00523A92"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5238" w:type="dxa"/>
            <w:gridSpan w:val="10"/>
          </w:tcPr>
          <w:p w14:paraId="594DFB26" w14:textId="77777777" w:rsidR="00523A92" w:rsidRPr="00EF7CC8" w:rsidRDefault="00523A92" w:rsidP="00EF7CC8">
            <w:pPr>
              <w:pStyle w:val="a0"/>
              <w:tabs>
                <w:tab w:val="decimal" w:pos="954"/>
              </w:tabs>
              <w:spacing w:line="240" w:lineRule="atLeast"/>
              <w:ind w:left="-108" w:right="-108"/>
              <w:jc w:val="center"/>
              <w:rPr>
                <w:rFonts w:ascii="Times New Roman" w:hAnsi="Times New Roman" w:cs="Times New Roman"/>
                <w:lang w:val="en-US"/>
              </w:rPr>
            </w:pPr>
            <w:r w:rsidRPr="00EF7CC8">
              <w:rPr>
                <w:rFonts w:ascii="Times New Roman" w:hAnsi="Times New Roman" w:cs="Times New Roman"/>
                <w:i/>
                <w:iCs/>
                <w:cs/>
              </w:rPr>
              <w:t>(in thousand Baht)</w:t>
            </w:r>
          </w:p>
        </w:tc>
      </w:tr>
      <w:tr w:rsidR="00F82079" w:rsidRPr="00853892" w14:paraId="4365FA3E" w14:textId="77777777" w:rsidTr="00776A5C">
        <w:trPr>
          <w:cantSplit/>
        </w:trPr>
        <w:tc>
          <w:tcPr>
            <w:tcW w:w="4140" w:type="dxa"/>
          </w:tcPr>
          <w:p w14:paraId="3D7293AF" w14:textId="5E262BE4" w:rsidR="00F82079" w:rsidRPr="00F82079" w:rsidRDefault="00F82079"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F82079">
              <w:rPr>
                <w:rFonts w:ascii="Times New Roman" w:hAnsi="Times New Roman" w:cs="Times New Roman"/>
                <w:b/>
                <w:bCs/>
                <w:i/>
                <w:iCs/>
                <w:sz w:val="22"/>
                <w:szCs w:val="22"/>
              </w:rPr>
              <w:t>Trade accounts receivable</w:t>
            </w:r>
          </w:p>
        </w:tc>
        <w:tc>
          <w:tcPr>
            <w:tcW w:w="1080" w:type="dxa"/>
          </w:tcPr>
          <w:p w14:paraId="6F9883ED" w14:textId="77777777" w:rsidR="00F82079" w:rsidRPr="00EF7CC8" w:rsidRDefault="00F82079" w:rsidP="00EF7CC8">
            <w:pPr>
              <w:pStyle w:val="a0"/>
              <w:tabs>
                <w:tab w:val="decimal" w:pos="882"/>
              </w:tabs>
              <w:spacing w:line="240" w:lineRule="atLeast"/>
              <w:ind w:left="-108" w:right="-108"/>
              <w:jc w:val="both"/>
              <w:rPr>
                <w:rFonts w:ascii="Times New Roman" w:hAnsi="Times New Roman" w:cs="Times New Roman"/>
                <w:lang w:val="en-US"/>
              </w:rPr>
            </w:pPr>
          </w:p>
        </w:tc>
        <w:tc>
          <w:tcPr>
            <w:tcW w:w="270" w:type="dxa"/>
          </w:tcPr>
          <w:p w14:paraId="490A15C1" w14:textId="77777777" w:rsidR="00F82079" w:rsidRPr="00EF7CC8" w:rsidRDefault="00F82079" w:rsidP="00EF7CC8">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22F1744B" w14:textId="77777777" w:rsidR="00F82079" w:rsidRPr="00EF7CC8" w:rsidRDefault="00F82079" w:rsidP="00EF7CC8">
            <w:pPr>
              <w:pStyle w:val="a0"/>
              <w:tabs>
                <w:tab w:val="decimal" w:pos="860"/>
              </w:tabs>
              <w:spacing w:line="240" w:lineRule="atLeast"/>
              <w:ind w:left="-108" w:right="-108"/>
              <w:jc w:val="both"/>
              <w:rPr>
                <w:rFonts w:ascii="Times New Roman" w:hAnsi="Times New Roman" w:cs="Times New Roman"/>
                <w:lang w:val="en-US"/>
              </w:rPr>
            </w:pPr>
          </w:p>
        </w:tc>
        <w:tc>
          <w:tcPr>
            <w:tcW w:w="265" w:type="dxa"/>
            <w:gridSpan w:val="2"/>
          </w:tcPr>
          <w:p w14:paraId="2407194B" w14:textId="77777777" w:rsidR="00F82079" w:rsidRPr="00EF7CC8" w:rsidRDefault="00F82079"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3F6226FE" w14:textId="77777777" w:rsidR="00F82079" w:rsidRPr="00EF7CC8" w:rsidRDefault="00F82079" w:rsidP="00EF7CC8">
            <w:pPr>
              <w:pStyle w:val="a0"/>
              <w:tabs>
                <w:tab w:val="decimal" w:pos="882"/>
              </w:tabs>
              <w:spacing w:line="240" w:lineRule="atLeast"/>
              <w:ind w:left="-108" w:right="-108"/>
              <w:jc w:val="both"/>
              <w:rPr>
                <w:rFonts w:ascii="Times New Roman" w:hAnsi="Times New Roman" w:cs="Times New Roman"/>
                <w:lang w:val="en-US"/>
              </w:rPr>
            </w:pPr>
          </w:p>
        </w:tc>
        <w:tc>
          <w:tcPr>
            <w:tcW w:w="276" w:type="dxa"/>
            <w:gridSpan w:val="2"/>
          </w:tcPr>
          <w:p w14:paraId="337EA276" w14:textId="77777777" w:rsidR="00F82079" w:rsidRPr="00EF7CC8" w:rsidRDefault="00F82079"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89" w:type="dxa"/>
          </w:tcPr>
          <w:p w14:paraId="1C2B4796" w14:textId="77777777" w:rsidR="00F82079" w:rsidRPr="00EF7CC8" w:rsidRDefault="00F82079" w:rsidP="00EF7CC8">
            <w:pPr>
              <w:pStyle w:val="a0"/>
              <w:tabs>
                <w:tab w:val="decimal" w:pos="950"/>
              </w:tabs>
              <w:spacing w:line="240" w:lineRule="atLeast"/>
              <w:ind w:left="-108" w:right="-108"/>
              <w:jc w:val="both"/>
              <w:rPr>
                <w:rFonts w:ascii="Times New Roman" w:hAnsi="Times New Roman" w:cs="Times New Roman"/>
                <w:lang w:val="en-US"/>
              </w:rPr>
            </w:pPr>
          </w:p>
        </w:tc>
      </w:tr>
      <w:tr w:rsidR="0039599D" w:rsidRPr="00853892" w14:paraId="0A3F16CE" w14:textId="77777777" w:rsidTr="00776A5C">
        <w:trPr>
          <w:cantSplit/>
        </w:trPr>
        <w:tc>
          <w:tcPr>
            <w:tcW w:w="4140" w:type="dxa"/>
          </w:tcPr>
          <w:p w14:paraId="2691832D"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sz w:val="22"/>
                <w:szCs w:val="22"/>
              </w:rPr>
              <w:t>Subsidiaries</w:t>
            </w:r>
          </w:p>
        </w:tc>
        <w:tc>
          <w:tcPr>
            <w:tcW w:w="1080" w:type="dxa"/>
          </w:tcPr>
          <w:p w14:paraId="37622020" w14:textId="41294810" w:rsidR="0039599D" w:rsidRPr="00EF7CC8" w:rsidRDefault="0027653E" w:rsidP="0039599D">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4A77501B" w14:textId="77777777" w:rsidR="0039599D" w:rsidRPr="00EF7CC8" w:rsidRDefault="0039599D" w:rsidP="0039599D">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5E48E589" w14:textId="77237FDD" w:rsidR="0039599D" w:rsidRPr="00EF7CC8" w:rsidRDefault="0039599D" w:rsidP="0039599D">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tcPr>
          <w:p w14:paraId="2D9AAEC8"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22300BB8" w14:textId="2A64FB72" w:rsidR="0039599D" w:rsidRPr="00EF7CC8" w:rsidRDefault="00C647AE" w:rsidP="0039599D">
            <w:pPr>
              <w:pStyle w:val="a0"/>
              <w:tabs>
                <w:tab w:val="decimal" w:pos="882"/>
              </w:tabs>
              <w:spacing w:line="240" w:lineRule="atLeast"/>
              <w:ind w:left="-108" w:right="-108"/>
              <w:jc w:val="both"/>
              <w:rPr>
                <w:rFonts w:ascii="Times New Roman" w:hAnsi="Times New Roman" w:cs="Times New Roman"/>
                <w:lang w:val="en-US"/>
              </w:rPr>
            </w:pPr>
            <w:r w:rsidRPr="00C647AE">
              <w:rPr>
                <w:rFonts w:ascii="Times New Roman" w:hAnsi="Times New Roman" w:cs="Times New Roman"/>
                <w:lang w:val="en-US"/>
              </w:rPr>
              <w:t>1,065,107</w:t>
            </w:r>
          </w:p>
        </w:tc>
        <w:tc>
          <w:tcPr>
            <w:tcW w:w="276" w:type="dxa"/>
            <w:gridSpan w:val="2"/>
          </w:tcPr>
          <w:p w14:paraId="283E5C40"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89" w:type="dxa"/>
          </w:tcPr>
          <w:p w14:paraId="7B65C4E2" w14:textId="010F0AE5" w:rsidR="0039599D" w:rsidRPr="00EF7CC8" w:rsidRDefault="0039599D" w:rsidP="0039599D">
            <w:pPr>
              <w:pStyle w:val="a0"/>
              <w:tabs>
                <w:tab w:val="decimal" w:pos="950"/>
              </w:tabs>
              <w:spacing w:line="240" w:lineRule="atLeast"/>
              <w:ind w:left="-108" w:right="-108"/>
              <w:jc w:val="both"/>
              <w:rPr>
                <w:rFonts w:ascii="Times New Roman" w:hAnsi="Times New Roman" w:cs="Times New Roman"/>
                <w:lang w:val="en-US"/>
              </w:rPr>
            </w:pPr>
            <w:r w:rsidRPr="00416A35">
              <w:rPr>
                <w:rFonts w:ascii="Times New Roman" w:hAnsi="Times New Roman" w:cs="Times New Roman"/>
                <w:lang w:val="en-US"/>
              </w:rPr>
              <w:t>1,172,011</w:t>
            </w:r>
          </w:p>
        </w:tc>
      </w:tr>
      <w:tr w:rsidR="0039599D" w:rsidRPr="00853892" w14:paraId="4BE9A9FE" w14:textId="77777777" w:rsidTr="00776A5C">
        <w:trPr>
          <w:cantSplit/>
        </w:trPr>
        <w:tc>
          <w:tcPr>
            <w:tcW w:w="4140" w:type="dxa"/>
          </w:tcPr>
          <w:p w14:paraId="315A8453"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sz w:val="22"/>
                <w:szCs w:val="22"/>
              </w:rPr>
              <w:t>Other related parties</w:t>
            </w:r>
          </w:p>
        </w:tc>
        <w:tc>
          <w:tcPr>
            <w:tcW w:w="1080" w:type="dxa"/>
            <w:tcBorders>
              <w:bottom w:val="single" w:sz="4" w:space="0" w:color="auto"/>
            </w:tcBorders>
          </w:tcPr>
          <w:p w14:paraId="7893336C" w14:textId="67BE537E" w:rsidR="0039599D" w:rsidRPr="00EF7CC8" w:rsidRDefault="0027653E" w:rsidP="0039599D">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4228BD2E" w14:textId="77777777" w:rsidR="0039599D" w:rsidRPr="00EF7CC8" w:rsidRDefault="0039599D" w:rsidP="0039599D">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2FEE6CCC" w14:textId="4FE598F9" w:rsidR="0039599D" w:rsidRPr="00EF7CC8" w:rsidRDefault="0039599D" w:rsidP="0039599D">
            <w:pPr>
              <w:pStyle w:val="a0"/>
              <w:tabs>
                <w:tab w:val="decimal" w:pos="860"/>
              </w:tabs>
              <w:spacing w:line="240" w:lineRule="atLeast"/>
              <w:ind w:left="-108" w:right="-108"/>
              <w:jc w:val="both"/>
              <w:rPr>
                <w:rFonts w:ascii="Times New Roman" w:hAnsi="Times New Roman" w:cs="Times New Roman"/>
                <w:lang w:val="en-US"/>
              </w:rPr>
            </w:pPr>
            <w:r w:rsidRPr="00416A35">
              <w:rPr>
                <w:rFonts w:ascii="Times New Roman" w:hAnsi="Times New Roman" w:cs="Times New Roman"/>
                <w:lang w:val="en-US"/>
              </w:rPr>
              <w:t>1,142</w:t>
            </w:r>
          </w:p>
        </w:tc>
        <w:tc>
          <w:tcPr>
            <w:tcW w:w="265" w:type="dxa"/>
            <w:gridSpan w:val="2"/>
          </w:tcPr>
          <w:p w14:paraId="68D094D7"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4EAE7EE" w14:textId="7F0F000E" w:rsidR="0039599D" w:rsidRPr="00EF7CC8" w:rsidRDefault="00C647AE" w:rsidP="0039599D">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6" w:type="dxa"/>
            <w:gridSpan w:val="2"/>
          </w:tcPr>
          <w:p w14:paraId="62D0578C"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Borders>
              <w:bottom w:val="single" w:sz="4" w:space="0" w:color="auto"/>
            </w:tcBorders>
          </w:tcPr>
          <w:p w14:paraId="6DBB77A3" w14:textId="5AE14158" w:rsidR="0039599D" w:rsidRPr="00EF7CC8" w:rsidRDefault="0039599D" w:rsidP="0039599D">
            <w:pPr>
              <w:pStyle w:val="a0"/>
              <w:tabs>
                <w:tab w:val="decimal" w:pos="951"/>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r>
      <w:tr w:rsidR="0039599D" w:rsidRPr="00853892" w14:paraId="783CCB67" w14:textId="77777777" w:rsidTr="00776A5C">
        <w:trPr>
          <w:cantSplit/>
        </w:trPr>
        <w:tc>
          <w:tcPr>
            <w:tcW w:w="4140" w:type="dxa"/>
          </w:tcPr>
          <w:p w14:paraId="65BB5E48"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1080" w:type="dxa"/>
          </w:tcPr>
          <w:p w14:paraId="601CD2AF" w14:textId="2DE3FFB9" w:rsidR="0039599D" w:rsidRPr="00416A35" w:rsidRDefault="00C647AE" w:rsidP="0039599D">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4CCB7E4E" w14:textId="77777777" w:rsidR="0039599D" w:rsidRPr="00EF7CC8" w:rsidRDefault="0039599D" w:rsidP="0039599D">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Pr>
          <w:p w14:paraId="35B96468" w14:textId="135D2B89" w:rsidR="0039599D" w:rsidRPr="00EF7CC8" w:rsidRDefault="0039599D" w:rsidP="0039599D">
            <w:pPr>
              <w:pStyle w:val="a0"/>
              <w:tabs>
                <w:tab w:val="decimal" w:pos="860"/>
              </w:tabs>
              <w:spacing w:line="240" w:lineRule="atLeast"/>
              <w:ind w:left="-108" w:right="-108"/>
              <w:jc w:val="both"/>
              <w:rPr>
                <w:rFonts w:ascii="Times New Roman" w:hAnsi="Times New Roman" w:cs="Times New Roman"/>
                <w:b/>
                <w:bCs/>
                <w:lang w:val="en-US"/>
              </w:rPr>
            </w:pPr>
            <w:r w:rsidRPr="00416A35">
              <w:rPr>
                <w:rFonts w:ascii="Times New Roman" w:hAnsi="Times New Roman" w:cs="Times New Roman"/>
                <w:b/>
                <w:lang w:val="en-US"/>
              </w:rPr>
              <w:t>1,142</w:t>
            </w:r>
          </w:p>
        </w:tc>
        <w:tc>
          <w:tcPr>
            <w:tcW w:w="265" w:type="dxa"/>
            <w:gridSpan w:val="2"/>
          </w:tcPr>
          <w:p w14:paraId="244DBD1B"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78" w:type="dxa"/>
            <w:gridSpan w:val="2"/>
          </w:tcPr>
          <w:p w14:paraId="555C67AF" w14:textId="7CE75B8F" w:rsidR="0039599D" w:rsidRPr="00416A35" w:rsidRDefault="00007717" w:rsidP="0039599D">
            <w:pPr>
              <w:pStyle w:val="a0"/>
              <w:tabs>
                <w:tab w:val="decimal" w:pos="882"/>
              </w:tabs>
              <w:spacing w:line="240" w:lineRule="atLeast"/>
              <w:ind w:left="-108" w:right="-108"/>
              <w:jc w:val="both"/>
              <w:rPr>
                <w:rFonts w:ascii="Times New Roman" w:hAnsi="Times New Roman" w:cs="Times New Roman"/>
                <w:b/>
                <w:bCs/>
                <w:lang w:val="en-US"/>
              </w:rPr>
            </w:pPr>
            <w:r w:rsidRPr="00007717">
              <w:rPr>
                <w:rFonts w:ascii="Times New Roman" w:hAnsi="Times New Roman" w:cs="Times New Roman"/>
                <w:b/>
                <w:bCs/>
                <w:lang w:val="en-US"/>
              </w:rPr>
              <w:t>1,065,107</w:t>
            </w:r>
          </w:p>
        </w:tc>
        <w:tc>
          <w:tcPr>
            <w:tcW w:w="276" w:type="dxa"/>
            <w:gridSpan w:val="2"/>
          </w:tcPr>
          <w:p w14:paraId="55028B3A"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Pr>
          <w:p w14:paraId="5DA40410" w14:textId="7B201EB7" w:rsidR="0039599D" w:rsidRPr="00EF7CC8" w:rsidRDefault="0039599D" w:rsidP="0039599D">
            <w:pPr>
              <w:pStyle w:val="a0"/>
              <w:tabs>
                <w:tab w:val="decimal" w:pos="950"/>
              </w:tabs>
              <w:spacing w:line="240" w:lineRule="atLeast"/>
              <w:ind w:left="-108" w:right="-108"/>
              <w:jc w:val="both"/>
              <w:rPr>
                <w:rFonts w:ascii="Times New Roman" w:hAnsi="Times New Roman" w:cs="Times New Roman"/>
                <w:b/>
                <w:bCs/>
                <w:lang w:val="en-US"/>
              </w:rPr>
            </w:pPr>
            <w:r w:rsidRPr="00416A35">
              <w:rPr>
                <w:rFonts w:ascii="Times New Roman" w:hAnsi="Times New Roman" w:cs="Times New Roman"/>
                <w:b/>
                <w:lang w:val="en-US"/>
              </w:rPr>
              <w:t>1,172,011</w:t>
            </w:r>
          </w:p>
        </w:tc>
      </w:tr>
      <w:tr w:rsidR="0039599D" w:rsidRPr="00853892" w14:paraId="36EB85DC" w14:textId="77777777" w:rsidTr="00776A5C">
        <w:trPr>
          <w:cantSplit/>
        </w:trPr>
        <w:tc>
          <w:tcPr>
            <w:tcW w:w="4140" w:type="dxa"/>
          </w:tcPr>
          <w:p w14:paraId="7E76EC47" w14:textId="6871DE5D" w:rsidR="0039599D" w:rsidRPr="003F67E4"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sz w:val="22"/>
                <w:szCs w:val="28"/>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r>
              <w:rPr>
                <w:rFonts w:ascii="Times New Roman" w:hAnsi="Times New Roman"/>
                <w:sz w:val="22"/>
                <w:szCs w:val="28"/>
              </w:rPr>
              <w:t>es</w:t>
            </w:r>
          </w:p>
        </w:tc>
        <w:tc>
          <w:tcPr>
            <w:tcW w:w="1080" w:type="dxa"/>
            <w:tcBorders>
              <w:bottom w:val="single" w:sz="4" w:space="0" w:color="auto"/>
            </w:tcBorders>
          </w:tcPr>
          <w:p w14:paraId="335354E8" w14:textId="4B9BF0AB" w:rsidR="0039599D" w:rsidRPr="00EF7CC8" w:rsidRDefault="00DF7D2F" w:rsidP="0039599D">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1EED1E87" w14:textId="77777777" w:rsidR="0039599D" w:rsidRPr="00EF7CC8" w:rsidRDefault="0039599D" w:rsidP="0039599D">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09B8D725" w14:textId="76159CF6" w:rsidR="0039599D" w:rsidRPr="00EF7CC8" w:rsidRDefault="0039599D" w:rsidP="0039599D">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tcPr>
          <w:p w14:paraId="13225F77"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8B51479" w14:textId="52B07595" w:rsidR="0039599D" w:rsidRPr="00EF7CC8" w:rsidRDefault="00007717" w:rsidP="0039599D">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6" w:type="dxa"/>
            <w:gridSpan w:val="2"/>
          </w:tcPr>
          <w:p w14:paraId="45DF414B"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Borders>
              <w:bottom w:val="single" w:sz="4" w:space="0" w:color="auto"/>
            </w:tcBorders>
          </w:tcPr>
          <w:p w14:paraId="20D8C432" w14:textId="3EF3A176" w:rsidR="0039599D" w:rsidRPr="00EF7CC8" w:rsidRDefault="0039599D" w:rsidP="0039599D">
            <w:pPr>
              <w:pStyle w:val="a0"/>
              <w:tabs>
                <w:tab w:val="decimal" w:pos="951"/>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r>
      <w:tr w:rsidR="0039599D" w:rsidRPr="00853892" w14:paraId="4F622F1C" w14:textId="77777777" w:rsidTr="00776A5C">
        <w:trPr>
          <w:cantSplit/>
        </w:trPr>
        <w:tc>
          <w:tcPr>
            <w:tcW w:w="4140" w:type="dxa"/>
          </w:tcPr>
          <w:p w14:paraId="5E2B3FD3" w14:textId="6F13DE4B"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EF7CC8">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3C3C7797" w14:textId="1ED61EAC" w:rsidR="0039599D" w:rsidRPr="00EF7CC8" w:rsidRDefault="00C647AE" w:rsidP="0039599D">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76C4B1F2" w14:textId="77777777" w:rsidR="0039599D" w:rsidRPr="00EF7CC8" w:rsidRDefault="0039599D" w:rsidP="0039599D">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72EB85CD" w14:textId="72093998" w:rsidR="0039599D" w:rsidRPr="00EF7CC8" w:rsidRDefault="0039599D" w:rsidP="0039599D">
            <w:pPr>
              <w:pStyle w:val="a0"/>
              <w:tabs>
                <w:tab w:val="decimal" w:pos="860"/>
              </w:tabs>
              <w:spacing w:line="240" w:lineRule="atLeast"/>
              <w:ind w:left="-108" w:right="-108"/>
              <w:jc w:val="both"/>
              <w:rPr>
                <w:rFonts w:ascii="Times New Roman" w:hAnsi="Times New Roman" w:cs="Times New Roman"/>
                <w:b/>
                <w:bCs/>
                <w:lang w:val="en-US"/>
              </w:rPr>
            </w:pPr>
            <w:r w:rsidRPr="00416A35">
              <w:rPr>
                <w:rFonts w:ascii="Times New Roman" w:hAnsi="Times New Roman" w:cs="Times New Roman"/>
                <w:b/>
                <w:lang w:val="en-US"/>
              </w:rPr>
              <w:t>1,142</w:t>
            </w:r>
          </w:p>
        </w:tc>
        <w:tc>
          <w:tcPr>
            <w:tcW w:w="265" w:type="dxa"/>
            <w:gridSpan w:val="2"/>
          </w:tcPr>
          <w:p w14:paraId="5078F119"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4AC62E03" w14:textId="07C89946" w:rsidR="0039599D" w:rsidRPr="00EF7CC8" w:rsidRDefault="00007717" w:rsidP="0039599D">
            <w:pPr>
              <w:pStyle w:val="a0"/>
              <w:tabs>
                <w:tab w:val="decimal" w:pos="882"/>
              </w:tabs>
              <w:spacing w:line="240" w:lineRule="atLeast"/>
              <w:ind w:left="-108" w:right="-108"/>
              <w:jc w:val="both"/>
              <w:rPr>
                <w:rFonts w:ascii="Times New Roman" w:hAnsi="Times New Roman" w:cs="Times New Roman"/>
                <w:b/>
                <w:bCs/>
                <w:lang w:val="en-US"/>
              </w:rPr>
            </w:pPr>
            <w:r w:rsidRPr="00007717">
              <w:rPr>
                <w:rFonts w:ascii="Times New Roman" w:hAnsi="Times New Roman" w:cs="Times New Roman"/>
                <w:b/>
                <w:bCs/>
                <w:lang w:val="en-US"/>
              </w:rPr>
              <w:t>1,065,107</w:t>
            </w:r>
          </w:p>
        </w:tc>
        <w:tc>
          <w:tcPr>
            <w:tcW w:w="276" w:type="dxa"/>
            <w:gridSpan w:val="2"/>
          </w:tcPr>
          <w:p w14:paraId="2FE01271"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Borders>
              <w:top w:val="single" w:sz="4" w:space="0" w:color="auto"/>
              <w:bottom w:val="double" w:sz="4" w:space="0" w:color="auto"/>
            </w:tcBorders>
          </w:tcPr>
          <w:p w14:paraId="42303B5D" w14:textId="6503800A" w:rsidR="0039599D" w:rsidRPr="00EF7CC8" w:rsidRDefault="0039599D" w:rsidP="0039599D">
            <w:pPr>
              <w:pStyle w:val="a0"/>
              <w:tabs>
                <w:tab w:val="decimal" w:pos="950"/>
              </w:tabs>
              <w:spacing w:line="240" w:lineRule="atLeast"/>
              <w:ind w:left="-108" w:right="-108"/>
              <w:jc w:val="both"/>
              <w:rPr>
                <w:rFonts w:ascii="Times New Roman" w:hAnsi="Times New Roman" w:cs="Times New Roman"/>
                <w:b/>
                <w:bCs/>
                <w:lang w:val="en-US"/>
              </w:rPr>
            </w:pPr>
            <w:r w:rsidRPr="00416A35">
              <w:rPr>
                <w:rFonts w:ascii="Times New Roman" w:hAnsi="Times New Roman" w:cs="Times New Roman"/>
                <w:b/>
                <w:lang w:val="en-US"/>
              </w:rPr>
              <w:t>1,172,011</w:t>
            </w:r>
          </w:p>
        </w:tc>
      </w:tr>
      <w:tr w:rsidR="0039599D" w:rsidRPr="00853892" w14:paraId="192D8B4F" w14:textId="77777777" w:rsidTr="00776A5C">
        <w:trPr>
          <w:cantSplit/>
        </w:trPr>
        <w:tc>
          <w:tcPr>
            <w:tcW w:w="4140" w:type="dxa"/>
          </w:tcPr>
          <w:p w14:paraId="490200D5" w14:textId="77777777" w:rsidR="0039599D" w:rsidRPr="00EF7CC8" w:rsidRDefault="0039599D" w:rsidP="0039599D">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080" w:type="dxa"/>
          </w:tcPr>
          <w:p w14:paraId="6CE6D5A0"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E9E4AB1"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49A453F9"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65" w:type="dxa"/>
            <w:gridSpan w:val="2"/>
          </w:tcPr>
          <w:p w14:paraId="4036520C"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7EF660FC"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6" w:type="dxa"/>
            <w:gridSpan w:val="2"/>
          </w:tcPr>
          <w:p w14:paraId="4CF3A074"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89" w:type="dxa"/>
          </w:tcPr>
          <w:p w14:paraId="395F5430"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39599D" w:rsidRPr="00853892" w14:paraId="2F856F72" w14:textId="77777777" w:rsidTr="00776A5C">
        <w:trPr>
          <w:cantSplit/>
        </w:trPr>
        <w:tc>
          <w:tcPr>
            <w:tcW w:w="4140" w:type="dxa"/>
          </w:tcPr>
          <w:p w14:paraId="3F0DE7FC" w14:textId="5643418C" w:rsidR="0039599D" w:rsidRPr="00EF7CC8" w:rsidRDefault="0039599D" w:rsidP="0039599D">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r w:rsidRPr="00EF7CC8">
              <w:rPr>
                <w:rFonts w:ascii="Times New Roman" w:hAnsi="Times New Roman" w:cs="Times New Roman"/>
                <w:i/>
                <w:iCs/>
                <w:sz w:val="22"/>
                <w:szCs w:val="22"/>
              </w:rPr>
              <w:t>Other</w:t>
            </w:r>
            <w:r w:rsidR="00AE55C9">
              <w:rPr>
                <w:rFonts w:ascii="Times New Roman" w:hAnsi="Times New Roman" w:cs="Times New Roman"/>
                <w:i/>
                <w:iCs/>
                <w:sz w:val="22"/>
                <w:szCs w:val="22"/>
              </w:rPr>
              <w:t xml:space="preserve"> current</w:t>
            </w:r>
            <w:r w:rsidRPr="00EF7CC8">
              <w:rPr>
                <w:rFonts w:ascii="Times New Roman" w:hAnsi="Times New Roman" w:cs="Times New Roman"/>
                <w:i/>
                <w:iCs/>
                <w:sz w:val="22"/>
                <w:szCs w:val="22"/>
              </w:rPr>
              <w:t xml:space="preserve"> receivables </w:t>
            </w:r>
          </w:p>
        </w:tc>
        <w:tc>
          <w:tcPr>
            <w:tcW w:w="1080" w:type="dxa"/>
          </w:tcPr>
          <w:p w14:paraId="13897BCD"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C5F255E"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09293BFA"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65" w:type="dxa"/>
            <w:gridSpan w:val="2"/>
          </w:tcPr>
          <w:p w14:paraId="0DEE9B79"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15CF2689"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6" w:type="dxa"/>
            <w:gridSpan w:val="2"/>
          </w:tcPr>
          <w:p w14:paraId="47060460"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89" w:type="dxa"/>
          </w:tcPr>
          <w:p w14:paraId="4CE2AFF7"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39599D" w:rsidRPr="00853892" w14:paraId="5A5C49C6" w14:textId="77777777" w:rsidTr="00776A5C">
        <w:trPr>
          <w:cantSplit/>
        </w:trPr>
        <w:tc>
          <w:tcPr>
            <w:tcW w:w="4140" w:type="dxa"/>
            <w:vAlign w:val="bottom"/>
          </w:tcPr>
          <w:p w14:paraId="05B5851B"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sz w:val="22"/>
                <w:szCs w:val="22"/>
              </w:rPr>
              <w:t>Subsidiaries</w:t>
            </w:r>
          </w:p>
        </w:tc>
        <w:tc>
          <w:tcPr>
            <w:tcW w:w="1080" w:type="dxa"/>
          </w:tcPr>
          <w:p w14:paraId="1FC00439" w14:textId="35ACCC33" w:rsidR="0039599D" w:rsidRPr="00EF7CC8" w:rsidRDefault="00007717" w:rsidP="0039599D">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246EC704"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Pr>
          <w:p w14:paraId="48D5A2CB" w14:textId="24190281" w:rsidR="0039599D" w:rsidRPr="00EF7CC8" w:rsidRDefault="0039599D" w:rsidP="0039599D">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vAlign w:val="bottom"/>
          </w:tcPr>
          <w:p w14:paraId="46D32461"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Pr>
          <w:p w14:paraId="2D2786E3" w14:textId="778AC187" w:rsidR="0039599D" w:rsidRPr="00EF7CC8" w:rsidRDefault="002E4D86" w:rsidP="0039599D">
            <w:pPr>
              <w:pStyle w:val="a0"/>
              <w:tabs>
                <w:tab w:val="decimal" w:pos="882"/>
              </w:tabs>
              <w:spacing w:line="240" w:lineRule="atLeast"/>
              <w:ind w:left="-18" w:right="-108"/>
              <w:jc w:val="both"/>
              <w:rPr>
                <w:rFonts w:ascii="Times New Roman" w:hAnsi="Times New Roman" w:cs="Times New Roman"/>
                <w:lang w:val="en-US"/>
              </w:rPr>
            </w:pPr>
            <w:r w:rsidRPr="002E4D86">
              <w:rPr>
                <w:rFonts w:ascii="Times New Roman" w:hAnsi="Times New Roman" w:cs="Times New Roman"/>
                <w:lang w:val="en-US"/>
              </w:rPr>
              <w:t>42,066</w:t>
            </w:r>
          </w:p>
        </w:tc>
        <w:tc>
          <w:tcPr>
            <w:tcW w:w="276" w:type="dxa"/>
            <w:gridSpan w:val="2"/>
            <w:vAlign w:val="bottom"/>
          </w:tcPr>
          <w:p w14:paraId="606E90A6"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89" w:type="dxa"/>
          </w:tcPr>
          <w:p w14:paraId="0CB01683" w14:textId="792C01B3" w:rsidR="0039599D" w:rsidRPr="00EF7CC8" w:rsidRDefault="0039599D" w:rsidP="0039599D">
            <w:pPr>
              <w:pStyle w:val="a0"/>
              <w:tabs>
                <w:tab w:val="decimal" w:pos="950"/>
              </w:tabs>
              <w:spacing w:line="240" w:lineRule="atLeast"/>
              <w:ind w:left="-18" w:right="-108"/>
              <w:jc w:val="both"/>
              <w:rPr>
                <w:rFonts w:ascii="Times New Roman" w:hAnsi="Times New Roman" w:cs="Times New Roman"/>
                <w:lang w:val="en-US"/>
              </w:rPr>
            </w:pPr>
            <w:r w:rsidRPr="00416A35">
              <w:rPr>
                <w:rFonts w:ascii="Times New Roman" w:hAnsi="Times New Roman" w:cs="Times New Roman"/>
                <w:lang w:val="en-US"/>
              </w:rPr>
              <w:t>45,566</w:t>
            </w:r>
          </w:p>
        </w:tc>
      </w:tr>
      <w:tr w:rsidR="0039599D" w:rsidRPr="00853892" w14:paraId="6788F106" w14:textId="77777777" w:rsidTr="00776A5C">
        <w:trPr>
          <w:cantSplit/>
        </w:trPr>
        <w:tc>
          <w:tcPr>
            <w:tcW w:w="4140" w:type="dxa"/>
            <w:vAlign w:val="bottom"/>
          </w:tcPr>
          <w:p w14:paraId="218714E3"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sz w:val="22"/>
                <w:szCs w:val="22"/>
              </w:rPr>
              <w:t>Other related parties</w:t>
            </w:r>
          </w:p>
        </w:tc>
        <w:tc>
          <w:tcPr>
            <w:tcW w:w="1080" w:type="dxa"/>
            <w:tcBorders>
              <w:bottom w:val="single" w:sz="4" w:space="0" w:color="auto"/>
            </w:tcBorders>
          </w:tcPr>
          <w:p w14:paraId="563907C7" w14:textId="15625C54" w:rsidR="0039599D" w:rsidRPr="00EF7CC8" w:rsidRDefault="002E4D86" w:rsidP="0039599D">
            <w:pPr>
              <w:pStyle w:val="a0"/>
              <w:tabs>
                <w:tab w:val="decimal" w:pos="882"/>
              </w:tabs>
              <w:spacing w:line="240" w:lineRule="atLeast"/>
              <w:ind w:left="-18" w:right="-108"/>
              <w:jc w:val="both"/>
              <w:rPr>
                <w:rFonts w:ascii="Times New Roman" w:hAnsi="Times New Roman" w:cs="Times New Roman"/>
                <w:lang w:val="en-US"/>
              </w:rPr>
            </w:pPr>
            <w:r w:rsidRPr="002E4D86">
              <w:rPr>
                <w:rFonts w:ascii="Times New Roman" w:hAnsi="Times New Roman" w:cs="Times New Roman"/>
                <w:lang w:val="en-US"/>
              </w:rPr>
              <w:t>1,698</w:t>
            </w:r>
          </w:p>
        </w:tc>
        <w:tc>
          <w:tcPr>
            <w:tcW w:w="270" w:type="dxa"/>
            <w:vAlign w:val="bottom"/>
          </w:tcPr>
          <w:p w14:paraId="64EC49CA"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Borders>
              <w:bottom w:val="single" w:sz="4" w:space="0" w:color="auto"/>
            </w:tcBorders>
          </w:tcPr>
          <w:p w14:paraId="57D7A4D2" w14:textId="085EB7DA" w:rsidR="0039599D" w:rsidRPr="00EF7CC8" w:rsidRDefault="0039599D" w:rsidP="0039599D">
            <w:pPr>
              <w:pStyle w:val="a0"/>
              <w:tabs>
                <w:tab w:val="decimal" w:pos="86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vAlign w:val="bottom"/>
          </w:tcPr>
          <w:p w14:paraId="06DAEF59"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Borders>
              <w:bottom w:val="single" w:sz="4" w:space="0" w:color="auto"/>
            </w:tcBorders>
          </w:tcPr>
          <w:p w14:paraId="181CE1C1" w14:textId="722F0B54" w:rsidR="0039599D" w:rsidRPr="00EF7CC8" w:rsidRDefault="002E4D86" w:rsidP="0039599D">
            <w:pPr>
              <w:pStyle w:val="a0"/>
              <w:tabs>
                <w:tab w:val="decimal" w:pos="882"/>
              </w:tabs>
              <w:spacing w:line="240" w:lineRule="atLeast"/>
              <w:ind w:left="-18" w:right="-108"/>
              <w:jc w:val="both"/>
              <w:rPr>
                <w:rFonts w:ascii="Times New Roman" w:hAnsi="Times New Roman" w:cs="Times New Roman"/>
                <w:lang w:val="en-US"/>
              </w:rPr>
            </w:pPr>
            <w:r w:rsidRPr="002E4D86">
              <w:rPr>
                <w:rFonts w:ascii="Times New Roman" w:hAnsi="Times New Roman" w:cs="Times New Roman"/>
                <w:lang w:val="en-US"/>
              </w:rPr>
              <w:t>1,698</w:t>
            </w:r>
          </w:p>
        </w:tc>
        <w:tc>
          <w:tcPr>
            <w:tcW w:w="276" w:type="dxa"/>
            <w:gridSpan w:val="2"/>
            <w:vAlign w:val="bottom"/>
          </w:tcPr>
          <w:p w14:paraId="270D7A56"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89" w:type="dxa"/>
            <w:tcBorders>
              <w:bottom w:val="single" w:sz="4" w:space="0" w:color="auto"/>
            </w:tcBorders>
          </w:tcPr>
          <w:p w14:paraId="4B1B0B2F" w14:textId="3F2C5025" w:rsidR="0039599D" w:rsidRPr="00EF7CC8" w:rsidRDefault="0039599D" w:rsidP="0039599D">
            <w:pPr>
              <w:pStyle w:val="a0"/>
              <w:tabs>
                <w:tab w:val="decimal" w:pos="95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39599D" w:rsidRPr="00853892" w14:paraId="616BF2C8" w14:textId="77777777" w:rsidTr="00776A5C">
        <w:trPr>
          <w:cantSplit/>
        </w:trPr>
        <w:tc>
          <w:tcPr>
            <w:tcW w:w="4140" w:type="dxa"/>
            <w:vAlign w:val="bottom"/>
          </w:tcPr>
          <w:p w14:paraId="3C8EBA2A"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14:paraId="4A88C435" w14:textId="53AF9F03" w:rsidR="0039599D" w:rsidRPr="00EF7CC8" w:rsidRDefault="00FB3B27" w:rsidP="0039599D">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1,698</w:t>
            </w:r>
          </w:p>
        </w:tc>
        <w:tc>
          <w:tcPr>
            <w:tcW w:w="270" w:type="dxa"/>
            <w:vAlign w:val="bottom"/>
          </w:tcPr>
          <w:p w14:paraId="7BDC151E"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b/>
                <w:bCs/>
                <w:sz w:val="22"/>
                <w:szCs w:val="22"/>
              </w:rPr>
            </w:pPr>
          </w:p>
        </w:tc>
        <w:tc>
          <w:tcPr>
            <w:tcW w:w="1080" w:type="dxa"/>
          </w:tcPr>
          <w:p w14:paraId="4523275E" w14:textId="3EDAAF7C" w:rsidR="0039599D" w:rsidRPr="00EF7CC8" w:rsidRDefault="0039599D" w:rsidP="0039599D">
            <w:pPr>
              <w:pStyle w:val="a0"/>
              <w:tabs>
                <w:tab w:val="decimal" w:pos="86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65" w:type="dxa"/>
            <w:gridSpan w:val="2"/>
          </w:tcPr>
          <w:p w14:paraId="70AA2A92"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b/>
                <w:bCs/>
                <w:sz w:val="22"/>
                <w:szCs w:val="22"/>
              </w:rPr>
            </w:pPr>
          </w:p>
        </w:tc>
        <w:tc>
          <w:tcPr>
            <w:tcW w:w="1078" w:type="dxa"/>
            <w:gridSpan w:val="2"/>
          </w:tcPr>
          <w:p w14:paraId="4B3012AF" w14:textId="1074DD73" w:rsidR="0039599D" w:rsidRPr="00EF7CC8" w:rsidRDefault="005D502B" w:rsidP="0039599D">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43,764</w:t>
            </w:r>
          </w:p>
        </w:tc>
        <w:tc>
          <w:tcPr>
            <w:tcW w:w="276" w:type="dxa"/>
            <w:gridSpan w:val="2"/>
          </w:tcPr>
          <w:p w14:paraId="0E498FEE"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b/>
                <w:bCs/>
                <w:sz w:val="22"/>
                <w:szCs w:val="22"/>
              </w:rPr>
            </w:pPr>
          </w:p>
        </w:tc>
        <w:tc>
          <w:tcPr>
            <w:tcW w:w="1189" w:type="dxa"/>
          </w:tcPr>
          <w:p w14:paraId="37235476" w14:textId="2EB8A4A5" w:rsidR="0039599D" w:rsidRPr="00EF7CC8" w:rsidRDefault="0039599D" w:rsidP="0039599D">
            <w:pPr>
              <w:pStyle w:val="a0"/>
              <w:tabs>
                <w:tab w:val="decimal" w:pos="95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45,566</w:t>
            </w:r>
          </w:p>
        </w:tc>
      </w:tr>
      <w:tr w:rsidR="0039599D" w:rsidRPr="00853892" w14:paraId="7E1434B5" w14:textId="77777777" w:rsidTr="00776A5C">
        <w:trPr>
          <w:cantSplit/>
        </w:trPr>
        <w:tc>
          <w:tcPr>
            <w:tcW w:w="4140" w:type="dxa"/>
          </w:tcPr>
          <w:p w14:paraId="113943D1" w14:textId="6363A146"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r>
              <w:rPr>
                <w:rFonts w:ascii="Times New Roman" w:hAnsi="Times New Roman" w:cs="Times New Roman"/>
                <w:sz w:val="22"/>
                <w:szCs w:val="22"/>
              </w:rPr>
              <w:t>es</w:t>
            </w:r>
          </w:p>
        </w:tc>
        <w:tc>
          <w:tcPr>
            <w:tcW w:w="1080" w:type="dxa"/>
            <w:tcBorders>
              <w:bottom w:val="single" w:sz="4" w:space="0" w:color="auto"/>
            </w:tcBorders>
          </w:tcPr>
          <w:p w14:paraId="5CEB75E0" w14:textId="797CC5DF" w:rsidR="0039599D" w:rsidRPr="00EF7CC8" w:rsidRDefault="002E4D86" w:rsidP="0039599D">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016011E"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Borders>
              <w:bottom w:val="single" w:sz="4" w:space="0" w:color="auto"/>
            </w:tcBorders>
          </w:tcPr>
          <w:p w14:paraId="7735C791" w14:textId="7D61384E" w:rsidR="0039599D" w:rsidRPr="00EF7CC8" w:rsidRDefault="0039599D" w:rsidP="0039599D">
            <w:pPr>
              <w:pStyle w:val="a0"/>
              <w:tabs>
                <w:tab w:val="decimal" w:pos="86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vAlign w:val="bottom"/>
          </w:tcPr>
          <w:p w14:paraId="6536068D"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Borders>
              <w:bottom w:val="single" w:sz="4" w:space="0" w:color="auto"/>
            </w:tcBorders>
          </w:tcPr>
          <w:p w14:paraId="64A6393F" w14:textId="21A6A48B" w:rsidR="0039599D" w:rsidRPr="00EF7CC8" w:rsidRDefault="005D502B" w:rsidP="0039599D">
            <w:pPr>
              <w:pStyle w:val="a0"/>
              <w:tabs>
                <w:tab w:val="decimal" w:pos="882"/>
              </w:tabs>
              <w:spacing w:line="240" w:lineRule="atLeast"/>
              <w:ind w:left="-18" w:right="-108"/>
              <w:jc w:val="both"/>
              <w:rPr>
                <w:rFonts w:ascii="Times New Roman" w:hAnsi="Times New Roman" w:cs="Times New Roman"/>
                <w:lang w:val="en-US"/>
              </w:rPr>
            </w:pPr>
            <w:r w:rsidRPr="005D502B">
              <w:rPr>
                <w:rFonts w:ascii="Times New Roman" w:hAnsi="Times New Roman" w:cs="Times New Roman"/>
                <w:lang w:val="en-US"/>
              </w:rPr>
              <w:t>(38,032)</w:t>
            </w:r>
          </w:p>
        </w:tc>
        <w:tc>
          <w:tcPr>
            <w:tcW w:w="276" w:type="dxa"/>
            <w:gridSpan w:val="2"/>
            <w:vAlign w:val="bottom"/>
          </w:tcPr>
          <w:p w14:paraId="57EF008C"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89" w:type="dxa"/>
            <w:tcBorders>
              <w:bottom w:val="single" w:sz="4" w:space="0" w:color="auto"/>
            </w:tcBorders>
          </w:tcPr>
          <w:p w14:paraId="06F4F2D3" w14:textId="671D5BEC" w:rsidR="0039599D" w:rsidRPr="00EF7CC8" w:rsidRDefault="0039599D" w:rsidP="0039599D">
            <w:pPr>
              <w:pStyle w:val="a0"/>
              <w:tabs>
                <w:tab w:val="decimal" w:pos="950"/>
              </w:tabs>
              <w:spacing w:line="240" w:lineRule="atLeast"/>
              <w:ind w:left="-18" w:right="-108"/>
              <w:jc w:val="both"/>
              <w:rPr>
                <w:rFonts w:ascii="Times New Roman" w:hAnsi="Times New Roman" w:cs="Times New Roman"/>
                <w:lang w:val="en-US"/>
              </w:rPr>
            </w:pPr>
            <w:r w:rsidRPr="00416A35">
              <w:rPr>
                <w:rFonts w:ascii="Times New Roman" w:hAnsi="Times New Roman" w:cs="Times New Roman"/>
                <w:lang w:val="en-US"/>
              </w:rPr>
              <w:t>(40,947)</w:t>
            </w:r>
          </w:p>
        </w:tc>
      </w:tr>
      <w:tr w:rsidR="0039599D" w:rsidRPr="00853892" w14:paraId="5B175521" w14:textId="77777777" w:rsidTr="00776A5C">
        <w:trPr>
          <w:cantSplit/>
        </w:trPr>
        <w:tc>
          <w:tcPr>
            <w:tcW w:w="4140" w:type="dxa"/>
          </w:tcPr>
          <w:p w14:paraId="0B93630D" w14:textId="6A94D7B9"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304BA478" w14:textId="1D21DA01" w:rsidR="0039599D" w:rsidRPr="00EF7CC8" w:rsidRDefault="002E4D86" w:rsidP="0039599D">
            <w:pPr>
              <w:pStyle w:val="a0"/>
              <w:tabs>
                <w:tab w:val="decimal" w:pos="882"/>
              </w:tabs>
              <w:spacing w:line="240" w:lineRule="atLeast"/>
              <w:ind w:left="-18" w:right="-108"/>
              <w:jc w:val="both"/>
              <w:rPr>
                <w:rFonts w:ascii="Times New Roman" w:hAnsi="Times New Roman" w:cs="Times New Roman"/>
                <w:b/>
                <w:bCs/>
                <w:lang w:val="en-US"/>
              </w:rPr>
            </w:pPr>
            <w:r w:rsidRPr="002E4D86">
              <w:rPr>
                <w:rFonts w:ascii="Times New Roman" w:hAnsi="Times New Roman" w:cs="Times New Roman"/>
                <w:b/>
                <w:bCs/>
                <w:lang w:val="en-US"/>
              </w:rPr>
              <w:t>1,698</w:t>
            </w:r>
          </w:p>
        </w:tc>
        <w:tc>
          <w:tcPr>
            <w:tcW w:w="270" w:type="dxa"/>
          </w:tcPr>
          <w:p w14:paraId="60F152A7" w14:textId="77777777" w:rsidR="0039599D" w:rsidRPr="00EF7CC8" w:rsidRDefault="0039599D" w:rsidP="0039599D">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24FCC050" w14:textId="1E8A1500" w:rsidR="0039599D" w:rsidRPr="00EF7CC8" w:rsidRDefault="0039599D" w:rsidP="0039599D">
            <w:pPr>
              <w:pStyle w:val="a0"/>
              <w:tabs>
                <w:tab w:val="decimal" w:pos="86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65" w:type="dxa"/>
            <w:gridSpan w:val="2"/>
          </w:tcPr>
          <w:p w14:paraId="0F6A8945" w14:textId="77777777" w:rsidR="0039599D" w:rsidRPr="00EF7CC8" w:rsidRDefault="0039599D" w:rsidP="0039599D">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bottom w:val="double" w:sz="4" w:space="0" w:color="auto"/>
            </w:tcBorders>
          </w:tcPr>
          <w:p w14:paraId="0520C522" w14:textId="4D9D5B40" w:rsidR="0039599D" w:rsidRPr="00EF7CC8" w:rsidRDefault="005D502B" w:rsidP="0039599D">
            <w:pPr>
              <w:pStyle w:val="a0"/>
              <w:tabs>
                <w:tab w:val="decimal" w:pos="882"/>
              </w:tabs>
              <w:spacing w:line="240" w:lineRule="atLeast"/>
              <w:ind w:left="-18" w:right="-108"/>
              <w:jc w:val="both"/>
              <w:rPr>
                <w:rFonts w:ascii="Times New Roman" w:hAnsi="Times New Roman" w:cs="Times New Roman"/>
                <w:b/>
                <w:bCs/>
                <w:lang w:val="en-US"/>
              </w:rPr>
            </w:pPr>
            <w:r w:rsidRPr="005D502B">
              <w:rPr>
                <w:rFonts w:ascii="Times New Roman" w:hAnsi="Times New Roman" w:cs="Times New Roman"/>
                <w:b/>
                <w:bCs/>
                <w:lang w:val="en-US"/>
              </w:rPr>
              <w:t>5,732</w:t>
            </w:r>
          </w:p>
        </w:tc>
        <w:tc>
          <w:tcPr>
            <w:tcW w:w="276" w:type="dxa"/>
            <w:gridSpan w:val="2"/>
          </w:tcPr>
          <w:p w14:paraId="55374B25"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Borders>
              <w:top w:val="single" w:sz="4" w:space="0" w:color="auto"/>
              <w:bottom w:val="double" w:sz="4" w:space="0" w:color="auto"/>
            </w:tcBorders>
          </w:tcPr>
          <w:p w14:paraId="454AA135" w14:textId="2DBE280A" w:rsidR="0039599D" w:rsidRPr="00EF7CC8" w:rsidRDefault="0039599D" w:rsidP="0039599D">
            <w:pPr>
              <w:pStyle w:val="a0"/>
              <w:tabs>
                <w:tab w:val="decimal" w:pos="950"/>
              </w:tabs>
              <w:spacing w:line="240" w:lineRule="atLeast"/>
              <w:ind w:left="-18" w:right="-108"/>
              <w:jc w:val="both"/>
              <w:rPr>
                <w:rFonts w:ascii="Times New Roman" w:hAnsi="Times New Roman" w:cs="Times New Roman"/>
                <w:b/>
                <w:bCs/>
                <w:lang w:val="en-US"/>
              </w:rPr>
            </w:pPr>
            <w:r w:rsidRPr="00416A35">
              <w:rPr>
                <w:rFonts w:ascii="Times New Roman" w:hAnsi="Times New Roman" w:cs="Times New Roman"/>
                <w:b/>
                <w:bCs/>
                <w:lang w:val="en-US"/>
              </w:rPr>
              <w:t>4,619</w:t>
            </w:r>
          </w:p>
        </w:tc>
      </w:tr>
      <w:tr w:rsidR="0039599D" w:rsidRPr="00853892" w14:paraId="3D5F78C7" w14:textId="77777777" w:rsidTr="00776A5C">
        <w:trPr>
          <w:cantSplit/>
        </w:trPr>
        <w:tc>
          <w:tcPr>
            <w:tcW w:w="4140" w:type="dxa"/>
          </w:tcPr>
          <w:p w14:paraId="1ACC6392"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tcBorders>
          </w:tcPr>
          <w:p w14:paraId="2E149D80" w14:textId="77777777" w:rsidR="0039599D" w:rsidRPr="00EF7CC8" w:rsidRDefault="0039599D" w:rsidP="0039599D">
            <w:pPr>
              <w:pStyle w:val="a0"/>
              <w:tabs>
                <w:tab w:val="decimal" w:pos="882"/>
              </w:tabs>
              <w:spacing w:line="240" w:lineRule="atLeast"/>
              <w:ind w:left="-18" w:right="-108"/>
              <w:jc w:val="both"/>
              <w:rPr>
                <w:rFonts w:ascii="Times New Roman" w:hAnsi="Times New Roman" w:cs="Times New Roman"/>
                <w:b/>
                <w:bCs/>
                <w:lang w:val="en-US"/>
              </w:rPr>
            </w:pPr>
          </w:p>
        </w:tc>
        <w:tc>
          <w:tcPr>
            <w:tcW w:w="270" w:type="dxa"/>
          </w:tcPr>
          <w:p w14:paraId="67EAF996" w14:textId="77777777" w:rsidR="0039599D" w:rsidRPr="00EF7CC8" w:rsidRDefault="0039599D" w:rsidP="0039599D">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tcBorders>
          </w:tcPr>
          <w:p w14:paraId="3C75D146" w14:textId="77777777" w:rsidR="0039599D" w:rsidRPr="00EF7CC8" w:rsidRDefault="0039599D" w:rsidP="0039599D">
            <w:pPr>
              <w:pStyle w:val="a0"/>
              <w:tabs>
                <w:tab w:val="decimal" w:pos="860"/>
              </w:tabs>
              <w:spacing w:line="240" w:lineRule="atLeast"/>
              <w:ind w:left="-18" w:right="-108"/>
              <w:jc w:val="both"/>
              <w:rPr>
                <w:rFonts w:ascii="Times New Roman" w:hAnsi="Times New Roman" w:cs="Times New Roman"/>
                <w:b/>
                <w:bCs/>
                <w:lang w:val="en-US"/>
              </w:rPr>
            </w:pPr>
          </w:p>
        </w:tc>
        <w:tc>
          <w:tcPr>
            <w:tcW w:w="265" w:type="dxa"/>
            <w:gridSpan w:val="2"/>
          </w:tcPr>
          <w:p w14:paraId="0EEA45D8" w14:textId="77777777" w:rsidR="0039599D" w:rsidRPr="00EF7CC8" w:rsidRDefault="0039599D" w:rsidP="0039599D">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tcBorders>
          </w:tcPr>
          <w:p w14:paraId="4C863A06" w14:textId="77777777" w:rsidR="0039599D" w:rsidRPr="00EF7CC8" w:rsidRDefault="0039599D" w:rsidP="0039599D">
            <w:pPr>
              <w:pStyle w:val="a0"/>
              <w:tabs>
                <w:tab w:val="decimal" w:pos="882"/>
              </w:tabs>
              <w:spacing w:line="240" w:lineRule="atLeast"/>
              <w:ind w:left="-18" w:right="-108"/>
              <w:jc w:val="both"/>
              <w:rPr>
                <w:rFonts w:ascii="Times New Roman" w:hAnsi="Times New Roman" w:cs="Times New Roman"/>
                <w:b/>
                <w:bCs/>
                <w:lang w:val="en-US"/>
              </w:rPr>
            </w:pPr>
          </w:p>
        </w:tc>
        <w:tc>
          <w:tcPr>
            <w:tcW w:w="276" w:type="dxa"/>
            <w:gridSpan w:val="2"/>
          </w:tcPr>
          <w:p w14:paraId="546CC7C1"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Borders>
              <w:top w:val="single" w:sz="4" w:space="0" w:color="auto"/>
            </w:tcBorders>
          </w:tcPr>
          <w:p w14:paraId="6C380D34" w14:textId="4AF90959" w:rsidR="0039599D" w:rsidRPr="00EF7CC8" w:rsidRDefault="0039599D" w:rsidP="0039599D">
            <w:pPr>
              <w:pStyle w:val="a0"/>
              <w:tabs>
                <w:tab w:val="decimal" w:pos="950"/>
              </w:tabs>
              <w:spacing w:line="240" w:lineRule="atLeast"/>
              <w:ind w:left="-18" w:right="-108"/>
              <w:jc w:val="both"/>
              <w:rPr>
                <w:rFonts w:ascii="Times New Roman" w:hAnsi="Times New Roman" w:cs="Times New Roman"/>
                <w:b/>
                <w:bCs/>
                <w:lang w:val="en-US"/>
              </w:rPr>
            </w:pPr>
          </w:p>
        </w:tc>
      </w:tr>
      <w:tr w:rsidR="00A020E0" w:rsidRPr="00853892" w14:paraId="3BC93C8C" w14:textId="77777777" w:rsidTr="00776A5C">
        <w:trPr>
          <w:cantSplit/>
        </w:trPr>
        <w:tc>
          <w:tcPr>
            <w:tcW w:w="4140" w:type="dxa"/>
          </w:tcPr>
          <w:p w14:paraId="100020D6" w14:textId="2231F202" w:rsidR="00A020E0" w:rsidRPr="00F82079"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079">
              <w:rPr>
                <w:rFonts w:ascii="Times New Roman" w:hAnsi="Times New Roman" w:cs="Times New Roman"/>
                <w:b/>
                <w:bCs/>
                <w:i/>
                <w:iCs/>
                <w:sz w:val="22"/>
                <w:szCs w:val="22"/>
              </w:rPr>
              <w:t>Loans to and interest receivable</w:t>
            </w:r>
            <w:r>
              <w:rPr>
                <w:rFonts w:ascii="Times New Roman" w:hAnsi="Times New Roman" w:cs="Times New Roman"/>
                <w:b/>
                <w:bCs/>
                <w:i/>
                <w:iCs/>
                <w:sz w:val="22"/>
                <w:szCs w:val="22"/>
              </w:rPr>
              <w:t>s</w:t>
            </w:r>
          </w:p>
        </w:tc>
        <w:tc>
          <w:tcPr>
            <w:tcW w:w="1080" w:type="dxa"/>
          </w:tcPr>
          <w:p w14:paraId="6FF85BA0" w14:textId="77777777" w:rsidR="00A020E0" w:rsidRPr="00EF7CC8" w:rsidRDefault="00A020E0" w:rsidP="00A020E0">
            <w:pPr>
              <w:pStyle w:val="a0"/>
              <w:tabs>
                <w:tab w:val="decimal" w:pos="882"/>
              </w:tabs>
              <w:spacing w:line="240" w:lineRule="atLeast"/>
              <w:ind w:left="-18" w:right="-108"/>
              <w:jc w:val="both"/>
              <w:rPr>
                <w:rFonts w:ascii="Times New Roman" w:hAnsi="Times New Roman" w:cs="Times New Roman"/>
                <w:b/>
                <w:bCs/>
                <w:lang w:val="en-US"/>
              </w:rPr>
            </w:pPr>
          </w:p>
        </w:tc>
        <w:tc>
          <w:tcPr>
            <w:tcW w:w="270" w:type="dxa"/>
          </w:tcPr>
          <w:p w14:paraId="25DFF792" w14:textId="77777777" w:rsidR="00A020E0" w:rsidRPr="00EF7CC8" w:rsidRDefault="00A020E0" w:rsidP="00A020E0">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Pr>
          <w:p w14:paraId="1C296BFD" w14:textId="77777777" w:rsidR="00A020E0" w:rsidRPr="00EF7CC8" w:rsidRDefault="00A020E0" w:rsidP="00A020E0">
            <w:pPr>
              <w:pStyle w:val="a0"/>
              <w:tabs>
                <w:tab w:val="decimal" w:pos="860"/>
              </w:tabs>
              <w:spacing w:line="240" w:lineRule="atLeast"/>
              <w:ind w:left="-18" w:right="-108"/>
              <w:jc w:val="both"/>
              <w:rPr>
                <w:rFonts w:ascii="Times New Roman" w:hAnsi="Times New Roman" w:cs="Times New Roman"/>
                <w:b/>
                <w:bCs/>
                <w:lang w:val="en-US"/>
              </w:rPr>
            </w:pPr>
          </w:p>
        </w:tc>
        <w:tc>
          <w:tcPr>
            <w:tcW w:w="265" w:type="dxa"/>
            <w:gridSpan w:val="2"/>
          </w:tcPr>
          <w:p w14:paraId="7C209B7A" w14:textId="77777777" w:rsidR="00A020E0" w:rsidRPr="00EF7CC8" w:rsidRDefault="00A020E0" w:rsidP="00A020E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Pr>
          <w:p w14:paraId="09F99DF8" w14:textId="77777777" w:rsidR="00A020E0" w:rsidRPr="00EF7CC8" w:rsidRDefault="00A020E0" w:rsidP="00A020E0">
            <w:pPr>
              <w:pStyle w:val="a0"/>
              <w:tabs>
                <w:tab w:val="decimal" w:pos="882"/>
              </w:tabs>
              <w:spacing w:line="240" w:lineRule="atLeast"/>
              <w:ind w:left="-18" w:right="-108"/>
              <w:jc w:val="both"/>
              <w:rPr>
                <w:rFonts w:ascii="Times New Roman" w:hAnsi="Times New Roman" w:cs="Times New Roman"/>
                <w:b/>
                <w:bCs/>
                <w:lang w:val="en-US"/>
              </w:rPr>
            </w:pPr>
          </w:p>
        </w:tc>
        <w:tc>
          <w:tcPr>
            <w:tcW w:w="276" w:type="dxa"/>
            <w:gridSpan w:val="2"/>
          </w:tcPr>
          <w:p w14:paraId="482DF64E"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Pr>
          <w:p w14:paraId="264EE58E" w14:textId="77777777" w:rsidR="00A020E0" w:rsidRPr="00EF7CC8" w:rsidRDefault="00A020E0" w:rsidP="00A020E0">
            <w:pPr>
              <w:pStyle w:val="a0"/>
              <w:tabs>
                <w:tab w:val="decimal" w:pos="950"/>
              </w:tabs>
              <w:spacing w:line="240" w:lineRule="atLeast"/>
              <w:ind w:left="-18" w:right="-108"/>
              <w:jc w:val="both"/>
              <w:rPr>
                <w:rFonts w:ascii="Times New Roman" w:hAnsi="Times New Roman" w:cs="Times New Roman"/>
                <w:b/>
                <w:bCs/>
                <w:lang w:val="en-US"/>
              </w:rPr>
            </w:pPr>
          </w:p>
        </w:tc>
      </w:tr>
      <w:tr w:rsidR="0039599D" w:rsidRPr="00D225DB" w14:paraId="7D9C7BF9" w14:textId="77777777" w:rsidTr="00776A5C">
        <w:trPr>
          <w:cantSplit/>
        </w:trPr>
        <w:tc>
          <w:tcPr>
            <w:tcW w:w="4140" w:type="dxa"/>
          </w:tcPr>
          <w:p w14:paraId="3DAE59FF"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sz w:val="22"/>
                <w:szCs w:val="22"/>
              </w:rPr>
              <w:t>Subsidiaries</w:t>
            </w:r>
          </w:p>
        </w:tc>
        <w:tc>
          <w:tcPr>
            <w:tcW w:w="1080" w:type="dxa"/>
          </w:tcPr>
          <w:p w14:paraId="64BF4DF3" w14:textId="28C275FA" w:rsidR="0039599D" w:rsidRPr="00EF7CC8" w:rsidRDefault="005D502B" w:rsidP="0039599D">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1A1E4A9B" w14:textId="77777777" w:rsidR="0039599D" w:rsidRPr="00EF7CC8" w:rsidRDefault="0039599D" w:rsidP="0039599D">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1720E24B" w14:textId="6AF91925" w:rsidR="0039599D" w:rsidRPr="00EF7CC8" w:rsidRDefault="0039599D" w:rsidP="0039599D">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52" w:type="dxa"/>
          </w:tcPr>
          <w:p w14:paraId="639623BF"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11E641B0" w14:textId="7A5D047E" w:rsidR="0039599D" w:rsidRPr="00EF7CC8" w:rsidRDefault="009371FF" w:rsidP="0039599D">
            <w:pPr>
              <w:pStyle w:val="a0"/>
              <w:tabs>
                <w:tab w:val="decimal" w:pos="882"/>
              </w:tabs>
              <w:spacing w:line="240" w:lineRule="atLeast"/>
              <w:ind w:left="-108" w:right="-108"/>
              <w:jc w:val="both"/>
              <w:rPr>
                <w:rFonts w:ascii="Times New Roman" w:hAnsi="Times New Roman" w:cs="Times New Roman"/>
                <w:lang w:val="en-US"/>
              </w:rPr>
            </w:pPr>
            <w:r w:rsidRPr="009371FF">
              <w:rPr>
                <w:rFonts w:ascii="Times New Roman" w:hAnsi="Times New Roman" w:cs="Times New Roman"/>
                <w:lang w:val="en-US"/>
              </w:rPr>
              <w:t>332,875</w:t>
            </w:r>
          </w:p>
        </w:tc>
        <w:tc>
          <w:tcPr>
            <w:tcW w:w="276" w:type="dxa"/>
            <w:gridSpan w:val="2"/>
          </w:tcPr>
          <w:p w14:paraId="4972B49C"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202" w:type="dxa"/>
            <w:gridSpan w:val="2"/>
          </w:tcPr>
          <w:p w14:paraId="50879CF0" w14:textId="1A39299C" w:rsidR="0039599D" w:rsidRPr="00EF7CC8" w:rsidRDefault="0039599D" w:rsidP="00203F73">
            <w:pPr>
              <w:pStyle w:val="a0"/>
              <w:tabs>
                <w:tab w:val="decimal" w:pos="950"/>
              </w:tabs>
              <w:spacing w:line="240" w:lineRule="atLeast"/>
              <w:ind w:left="-108" w:right="0"/>
              <w:jc w:val="both"/>
              <w:rPr>
                <w:rFonts w:ascii="Times New Roman" w:hAnsi="Times New Roman" w:cs="Times New Roman"/>
                <w:lang w:val="en-US"/>
              </w:rPr>
            </w:pPr>
            <w:r w:rsidRPr="00E02432">
              <w:rPr>
                <w:rFonts w:ascii="Times New Roman" w:hAnsi="Times New Roman" w:cs="Times New Roman"/>
                <w:lang w:val="en-US"/>
              </w:rPr>
              <w:t>312,100</w:t>
            </w:r>
          </w:p>
        </w:tc>
      </w:tr>
      <w:tr w:rsidR="0039599D" w:rsidRPr="00D225DB" w14:paraId="67527152" w14:textId="77777777" w:rsidTr="00776A5C">
        <w:trPr>
          <w:cantSplit/>
        </w:trPr>
        <w:tc>
          <w:tcPr>
            <w:tcW w:w="4140" w:type="dxa"/>
          </w:tcPr>
          <w:p w14:paraId="14231C17" w14:textId="19B49690"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r>
              <w:rPr>
                <w:rFonts w:ascii="Times New Roman" w:hAnsi="Times New Roman" w:cs="Times New Roman"/>
                <w:sz w:val="22"/>
                <w:szCs w:val="22"/>
              </w:rPr>
              <w:t>es</w:t>
            </w:r>
          </w:p>
        </w:tc>
        <w:tc>
          <w:tcPr>
            <w:tcW w:w="1080" w:type="dxa"/>
            <w:tcBorders>
              <w:bottom w:val="single" w:sz="4" w:space="0" w:color="auto"/>
            </w:tcBorders>
          </w:tcPr>
          <w:p w14:paraId="21F94ED6" w14:textId="4734B57C" w:rsidR="0039599D" w:rsidRPr="00EF7CC8" w:rsidRDefault="005D502B" w:rsidP="0039599D">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74522F39" w14:textId="77777777" w:rsidR="0039599D" w:rsidRPr="00EF7CC8" w:rsidRDefault="0039599D" w:rsidP="0039599D">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0FEA827D" w14:textId="3C03DD7B" w:rsidR="0039599D" w:rsidRPr="00EF7CC8" w:rsidRDefault="0039599D" w:rsidP="0039599D">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52" w:type="dxa"/>
          </w:tcPr>
          <w:p w14:paraId="329CB4BA"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40CE09B4" w14:textId="2615E29E" w:rsidR="0039599D" w:rsidRPr="00EF7CC8" w:rsidRDefault="000B6E20" w:rsidP="0039599D">
            <w:pPr>
              <w:pStyle w:val="a0"/>
              <w:tabs>
                <w:tab w:val="decimal" w:pos="882"/>
              </w:tabs>
              <w:spacing w:line="240" w:lineRule="atLeast"/>
              <w:ind w:left="-108" w:right="-108"/>
              <w:jc w:val="both"/>
              <w:rPr>
                <w:rFonts w:ascii="Times New Roman" w:hAnsi="Times New Roman" w:cs="Times New Roman"/>
                <w:lang w:val="en-US"/>
              </w:rPr>
            </w:pPr>
            <w:r w:rsidRPr="000B6E20">
              <w:rPr>
                <w:rFonts w:ascii="Times New Roman" w:hAnsi="Times New Roman" w:cs="Times New Roman"/>
                <w:lang w:val="en-US"/>
              </w:rPr>
              <w:t>(315,942)</w:t>
            </w:r>
          </w:p>
        </w:tc>
        <w:tc>
          <w:tcPr>
            <w:tcW w:w="276" w:type="dxa"/>
            <w:gridSpan w:val="2"/>
          </w:tcPr>
          <w:p w14:paraId="3B5718D4"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202" w:type="dxa"/>
            <w:gridSpan w:val="2"/>
            <w:tcBorders>
              <w:bottom w:val="single" w:sz="4" w:space="0" w:color="auto"/>
            </w:tcBorders>
          </w:tcPr>
          <w:p w14:paraId="17606013" w14:textId="32FB7C19" w:rsidR="0039599D" w:rsidRPr="00EF7CC8" w:rsidRDefault="0039599D" w:rsidP="0039599D">
            <w:pPr>
              <w:pStyle w:val="a0"/>
              <w:tabs>
                <w:tab w:val="decimal" w:pos="950"/>
              </w:tabs>
              <w:spacing w:line="240" w:lineRule="atLeast"/>
              <w:ind w:left="-108" w:right="-108"/>
              <w:jc w:val="both"/>
              <w:rPr>
                <w:rFonts w:ascii="Times New Roman" w:hAnsi="Times New Roman" w:cs="Times New Roman"/>
                <w:lang w:val="en-US"/>
              </w:rPr>
            </w:pPr>
            <w:r w:rsidRPr="00E02432">
              <w:rPr>
                <w:rFonts w:ascii="Times New Roman" w:hAnsi="Times New Roman" w:cs="Times New Roman"/>
                <w:lang w:val="en-US"/>
              </w:rPr>
              <w:t>(290,242)</w:t>
            </w:r>
          </w:p>
        </w:tc>
      </w:tr>
      <w:tr w:rsidR="0039599D" w:rsidRPr="00853892" w14:paraId="7377788D" w14:textId="77777777" w:rsidTr="00776A5C">
        <w:trPr>
          <w:cantSplit/>
        </w:trPr>
        <w:tc>
          <w:tcPr>
            <w:tcW w:w="4140" w:type="dxa"/>
          </w:tcPr>
          <w:p w14:paraId="60D24E5F" w14:textId="77777777" w:rsidR="0039599D" w:rsidRPr="00EF7CC8"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EF7CC8">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7F158ED0" w14:textId="4C2342B1" w:rsidR="0039599D" w:rsidRPr="00EF7CC8" w:rsidRDefault="005D502B" w:rsidP="0039599D">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7914CEE0" w14:textId="77777777" w:rsidR="0039599D" w:rsidRPr="00EF7CC8" w:rsidRDefault="0039599D" w:rsidP="0039599D">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2E515765" w14:textId="76C70EB1" w:rsidR="0039599D" w:rsidRPr="00EF7CC8" w:rsidRDefault="0039599D" w:rsidP="0039599D">
            <w:pPr>
              <w:pStyle w:val="a0"/>
              <w:tabs>
                <w:tab w:val="decimal" w:pos="86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52" w:type="dxa"/>
          </w:tcPr>
          <w:p w14:paraId="01928673"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6D3CAB90" w14:textId="318B18CC" w:rsidR="0039599D" w:rsidRPr="00EF7CC8" w:rsidRDefault="000B6E20" w:rsidP="0039599D">
            <w:pPr>
              <w:pStyle w:val="a0"/>
              <w:tabs>
                <w:tab w:val="decimal" w:pos="882"/>
              </w:tabs>
              <w:spacing w:line="240" w:lineRule="atLeast"/>
              <w:ind w:left="-108" w:right="-108"/>
              <w:jc w:val="both"/>
              <w:rPr>
                <w:rFonts w:ascii="Times New Roman" w:hAnsi="Times New Roman" w:cs="Times New Roman"/>
                <w:b/>
                <w:bCs/>
                <w:lang w:val="en-US"/>
              </w:rPr>
            </w:pPr>
            <w:r w:rsidRPr="000B6E20">
              <w:rPr>
                <w:rFonts w:ascii="Times New Roman" w:hAnsi="Times New Roman" w:cs="Times New Roman"/>
                <w:b/>
                <w:bCs/>
                <w:lang w:val="en-US"/>
              </w:rPr>
              <w:t>16,933</w:t>
            </w:r>
          </w:p>
        </w:tc>
        <w:tc>
          <w:tcPr>
            <w:tcW w:w="276" w:type="dxa"/>
            <w:gridSpan w:val="2"/>
          </w:tcPr>
          <w:p w14:paraId="4B8E9F96" w14:textId="77777777" w:rsidR="0039599D" w:rsidRPr="00EF7CC8" w:rsidRDefault="0039599D" w:rsidP="003959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202" w:type="dxa"/>
            <w:gridSpan w:val="2"/>
            <w:tcBorders>
              <w:top w:val="single" w:sz="4" w:space="0" w:color="auto"/>
              <w:bottom w:val="double" w:sz="4" w:space="0" w:color="auto"/>
            </w:tcBorders>
          </w:tcPr>
          <w:p w14:paraId="398D0EA4" w14:textId="1CC203AB" w:rsidR="0039599D" w:rsidRPr="00EF7CC8" w:rsidRDefault="0039599D" w:rsidP="0039599D">
            <w:pPr>
              <w:pStyle w:val="a0"/>
              <w:tabs>
                <w:tab w:val="decimal" w:pos="951"/>
              </w:tabs>
              <w:spacing w:line="240" w:lineRule="atLeast"/>
              <w:ind w:left="-108" w:right="-108"/>
              <w:jc w:val="both"/>
              <w:rPr>
                <w:rFonts w:ascii="Times New Roman" w:hAnsi="Times New Roman" w:cs="Times New Roman"/>
                <w:b/>
                <w:bCs/>
                <w:lang w:val="en-US"/>
              </w:rPr>
            </w:pPr>
            <w:r w:rsidRPr="00E02432">
              <w:rPr>
                <w:rFonts w:ascii="Times New Roman" w:hAnsi="Times New Roman" w:cs="Times New Roman"/>
                <w:b/>
                <w:bCs/>
                <w:lang w:val="en-US"/>
              </w:rPr>
              <w:t>21,858</w:t>
            </w:r>
          </w:p>
        </w:tc>
      </w:tr>
    </w:tbl>
    <w:p w14:paraId="0E0A5F6A" w14:textId="77DFB9BD" w:rsidR="00B87B89" w:rsidRDefault="00B87B89" w:rsidP="001E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00"/>
          <w:tab w:val="left" w:pos="990"/>
          <w:tab w:val="left" w:pos="1080"/>
        </w:tabs>
        <w:ind w:left="540" w:firstLine="180"/>
        <w:rPr>
          <w:rFonts w:ascii="Times New Roman" w:hAnsi="Times New Roman" w:cs="Times New Roman"/>
          <w:sz w:val="22"/>
          <w:szCs w:val="22"/>
        </w:rPr>
      </w:pPr>
      <w:bookmarkStart w:id="4" w:name="RANGE_A101"/>
    </w:p>
    <w:p w14:paraId="2C6D4AEA" w14:textId="7C17957F" w:rsidR="003D46F4" w:rsidRDefault="003D46F4" w:rsidP="00B87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122"/>
        <w:gridCol w:w="1080"/>
        <w:gridCol w:w="288"/>
        <w:gridCol w:w="1082"/>
        <w:gridCol w:w="270"/>
        <w:gridCol w:w="1080"/>
        <w:gridCol w:w="268"/>
        <w:gridCol w:w="1170"/>
      </w:tblGrid>
      <w:tr w:rsidR="009E34D8" w:rsidRPr="002F1846" w14:paraId="1583A177" w14:textId="77777777" w:rsidTr="00203F73">
        <w:trPr>
          <w:cantSplit/>
        </w:trPr>
        <w:tc>
          <w:tcPr>
            <w:tcW w:w="4122" w:type="dxa"/>
            <w:vAlign w:val="bottom"/>
          </w:tcPr>
          <w:p w14:paraId="4FB896E7" w14:textId="1ACC3A2F" w:rsidR="009E34D8" w:rsidRPr="001167B8" w:rsidRDefault="009E34D8" w:rsidP="00F37942">
            <w:pPr>
              <w:pStyle w:val="Heading2"/>
              <w:tabs>
                <w:tab w:val="clear" w:pos="227"/>
                <w:tab w:val="clear" w:pos="454"/>
                <w:tab w:val="clear" w:pos="680"/>
                <w:tab w:val="clear" w:pos="907"/>
              </w:tabs>
              <w:spacing w:line="260" w:lineRule="atLeast"/>
              <w:ind w:left="90" w:right="-198" w:hanging="90"/>
              <w:rPr>
                <w:rFonts w:ascii="Times New Roman" w:hAnsi="Times New Roman" w:cstheme="minorBidi"/>
                <w:i/>
                <w:iCs/>
                <w:sz w:val="22"/>
                <w:szCs w:val="22"/>
              </w:rPr>
            </w:pPr>
            <w:r w:rsidRPr="00825DFE">
              <w:rPr>
                <w:rFonts w:ascii="Times New Roman" w:hAnsi="Times New Roman" w:cs="Times New Roman"/>
                <w:i/>
                <w:iCs/>
                <w:sz w:val="22"/>
                <w:szCs w:val="22"/>
              </w:rPr>
              <w:t>Expected credit losses</w:t>
            </w:r>
            <w:r w:rsidRPr="00825DFE">
              <w:rPr>
                <w:rFonts w:ascii="Times New Roman" w:hAnsi="Times New Roman" w:cs="Times New Roman" w:hint="cs"/>
                <w:sz w:val="22"/>
                <w:szCs w:val="22"/>
                <w:cs/>
              </w:rPr>
              <w:t xml:space="preserve"> </w:t>
            </w:r>
          </w:p>
        </w:tc>
        <w:tc>
          <w:tcPr>
            <w:tcW w:w="2450" w:type="dxa"/>
            <w:gridSpan w:val="3"/>
          </w:tcPr>
          <w:p w14:paraId="7781F83A" w14:textId="77777777" w:rsidR="009E34D8" w:rsidRPr="00825DFE" w:rsidRDefault="009E34D8" w:rsidP="00431135">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501CC0E1" w14:textId="77777777" w:rsidR="009E34D8" w:rsidRPr="00825DFE" w:rsidRDefault="009E34D8" w:rsidP="00431135">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7A2062A8" w14:textId="77777777" w:rsidR="009E34D8" w:rsidRPr="00825DFE" w:rsidRDefault="009E34D8" w:rsidP="00431135">
            <w:pPr>
              <w:ind w:left="-108" w:right="-108"/>
              <w:jc w:val="right"/>
              <w:rPr>
                <w:rFonts w:ascii="Times New Roman" w:hAnsi="Times New Roman"/>
                <w:i/>
                <w:iCs/>
                <w:sz w:val="22"/>
                <w:szCs w:val="22"/>
              </w:rPr>
            </w:pPr>
          </w:p>
        </w:tc>
        <w:tc>
          <w:tcPr>
            <w:tcW w:w="2518" w:type="dxa"/>
            <w:gridSpan w:val="3"/>
          </w:tcPr>
          <w:p w14:paraId="4775CEF3" w14:textId="77777777" w:rsidR="009E34D8" w:rsidRPr="00825DFE" w:rsidRDefault="009E34D8" w:rsidP="00431135">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0D912D4D" w14:textId="77777777" w:rsidR="009E34D8" w:rsidRPr="00825DFE" w:rsidRDefault="009E34D8" w:rsidP="00431135">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9E34D8" w:rsidRPr="002F1846" w14:paraId="501A7CDD" w14:textId="77777777" w:rsidTr="00203F73">
        <w:tblPrEx>
          <w:tblCellMar>
            <w:left w:w="79" w:type="dxa"/>
            <w:right w:w="79" w:type="dxa"/>
          </w:tblCellMar>
        </w:tblPrEx>
        <w:trPr>
          <w:cantSplit/>
          <w:tblHeader/>
        </w:trPr>
        <w:tc>
          <w:tcPr>
            <w:tcW w:w="4122" w:type="dxa"/>
          </w:tcPr>
          <w:p w14:paraId="75D6186F" w14:textId="7DD9778C" w:rsidR="009E34D8" w:rsidRPr="000A5B37" w:rsidRDefault="00F82079" w:rsidP="009E34D8">
            <w:pPr>
              <w:pStyle w:val="Heading2"/>
              <w:tabs>
                <w:tab w:val="clear" w:pos="227"/>
                <w:tab w:val="clear" w:pos="454"/>
                <w:tab w:val="clear" w:pos="680"/>
                <w:tab w:val="clear" w:pos="907"/>
              </w:tabs>
              <w:spacing w:line="260" w:lineRule="atLeast"/>
              <w:ind w:left="90" w:right="-198" w:hanging="90"/>
              <w:rPr>
                <w:rFonts w:ascii="Times New Roman" w:hAnsi="Times New Roman" w:cs="Times New Roman"/>
                <w:i/>
                <w:iCs/>
                <w:spacing w:val="-8"/>
                <w:sz w:val="22"/>
                <w:szCs w:val="22"/>
              </w:rPr>
            </w:pPr>
            <w:r>
              <w:rPr>
                <w:rFonts w:ascii="Times New Roman" w:hAnsi="Times New Roman" w:cstheme="minorBidi"/>
                <w:i/>
                <w:iCs/>
                <w:sz w:val="22"/>
                <w:szCs w:val="22"/>
              </w:rPr>
              <w:t>Y</w:t>
            </w:r>
            <w:r w:rsidRPr="00F82079">
              <w:rPr>
                <w:rFonts w:ascii="Times New Roman" w:hAnsi="Times New Roman" w:cstheme="minorBidi"/>
                <w:i/>
                <w:iCs/>
                <w:sz w:val="22"/>
                <w:szCs w:val="22"/>
              </w:rPr>
              <w:t xml:space="preserve">ear ended </w:t>
            </w:r>
            <w:r w:rsidR="009E34D8" w:rsidRPr="00C92919">
              <w:rPr>
                <w:rFonts w:ascii="Times New Roman" w:hAnsi="Times New Roman" w:cs="Times New Roman"/>
                <w:i/>
                <w:iCs/>
                <w:sz w:val="22"/>
                <w:szCs w:val="22"/>
              </w:rPr>
              <w:t>3</w:t>
            </w:r>
            <w:r w:rsidR="00E05C1A">
              <w:rPr>
                <w:rFonts w:ascii="Times New Roman" w:hAnsi="Times New Roman" w:cs="Times New Roman"/>
                <w:i/>
                <w:iCs/>
                <w:sz w:val="22"/>
                <w:szCs w:val="22"/>
              </w:rPr>
              <w:t>1 December</w:t>
            </w:r>
          </w:p>
        </w:tc>
        <w:tc>
          <w:tcPr>
            <w:tcW w:w="1080" w:type="dxa"/>
          </w:tcPr>
          <w:p w14:paraId="31746218" w14:textId="4C9DEA63" w:rsidR="009E34D8" w:rsidRPr="00A32A1F" w:rsidRDefault="00EF3E5E" w:rsidP="00A32A1F">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2025</w:t>
            </w:r>
          </w:p>
        </w:tc>
        <w:tc>
          <w:tcPr>
            <w:tcW w:w="288" w:type="dxa"/>
          </w:tcPr>
          <w:p w14:paraId="58E411A7" w14:textId="77777777" w:rsidR="009E34D8" w:rsidRPr="009E34D8" w:rsidRDefault="009E34D8" w:rsidP="00431135">
            <w:pPr>
              <w:pStyle w:val="acctmergecolhdg"/>
              <w:spacing w:line="240" w:lineRule="auto"/>
              <w:rPr>
                <w:rFonts w:ascii="Times New Roman" w:hAnsi="Times New Roman"/>
                <w:b w:val="0"/>
                <w:bCs/>
                <w:szCs w:val="22"/>
              </w:rPr>
            </w:pPr>
          </w:p>
        </w:tc>
        <w:tc>
          <w:tcPr>
            <w:tcW w:w="1082" w:type="dxa"/>
          </w:tcPr>
          <w:p w14:paraId="408612D4" w14:textId="1B7252F1" w:rsidR="009E34D8" w:rsidRPr="009E34D8" w:rsidRDefault="00EF7CC8" w:rsidP="00431135">
            <w:pPr>
              <w:pStyle w:val="acctmergecolhdg"/>
              <w:spacing w:line="240" w:lineRule="auto"/>
              <w:rPr>
                <w:rFonts w:ascii="Times New Roman" w:hAnsi="Times New Roman"/>
                <w:b w:val="0"/>
                <w:bCs/>
                <w:szCs w:val="22"/>
              </w:rPr>
            </w:pPr>
            <w:r>
              <w:rPr>
                <w:rFonts w:ascii="Times New Roman" w:hAnsi="Times New Roman"/>
                <w:b w:val="0"/>
                <w:bCs/>
                <w:szCs w:val="22"/>
              </w:rPr>
              <w:t>202</w:t>
            </w:r>
            <w:r w:rsidR="0039599D">
              <w:rPr>
                <w:rFonts w:ascii="Times New Roman" w:hAnsi="Times New Roman"/>
                <w:b w:val="0"/>
                <w:bCs/>
                <w:szCs w:val="22"/>
              </w:rPr>
              <w:t>4</w:t>
            </w:r>
          </w:p>
        </w:tc>
        <w:tc>
          <w:tcPr>
            <w:tcW w:w="270" w:type="dxa"/>
          </w:tcPr>
          <w:p w14:paraId="728D1CB7" w14:textId="77777777" w:rsidR="009E34D8" w:rsidRPr="009E34D8" w:rsidRDefault="009E34D8" w:rsidP="00431135">
            <w:pPr>
              <w:pStyle w:val="acctmergecolhdg"/>
              <w:spacing w:line="240" w:lineRule="auto"/>
              <w:rPr>
                <w:rFonts w:ascii="Times New Roman" w:hAnsi="Times New Roman"/>
                <w:b w:val="0"/>
                <w:bCs/>
                <w:szCs w:val="22"/>
              </w:rPr>
            </w:pPr>
          </w:p>
        </w:tc>
        <w:tc>
          <w:tcPr>
            <w:tcW w:w="1080" w:type="dxa"/>
          </w:tcPr>
          <w:p w14:paraId="2A93802F" w14:textId="66C19D2D" w:rsidR="009E34D8" w:rsidRPr="009E34D8" w:rsidRDefault="00EF3E5E" w:rsidP="00A32A1F">
            <w:pPr>
              <w:pStyle w:val="acctmergecolhdg"/>
              <w:tabs>
                <w:tab w:val="left" w:pos="540"/>
                <w:tab w:val="left" w:pos="630"/>
              </w:tabs>
              <w:spacing w:line="240" w:lineRule="auto"/>
              <w:rPr>
                <w:rFonts w:ascii="Times New Roman" w:hAnsi="Times New Roman"/>
                <w:b w:val="0"/>
                <w:bCs/>
                <w:szCs w:val="22"/>
              </w:rPr>
            </w:pPr>
            <w:r>
              <w:rPr>
                <w:rFonts w:ascii="Times New Roman" w:hAnsi="Times New Roman"/>
                <w:b w:val="0"/>
                <w:bCs/>
                <w:szCs w:val="22"/>
              </w:rPr>
              <w:t>2025</w:t>
            </w:r>
          </w:p>
        </w:tc>
        <w:tc>
          <w:tcPr>
            <w:tcW w:w="268" w:type="dxa"/>
          </w:tcPr>
          <w:p w14:paraId="77A94D88" w14:textId="77777777" w:rsidR="009E34D8" w:rsidRPr="009E34D8" w:rsidRDefault="009E34D8" w:rsidP="00431135">
            <w:pPr>
              <w:pStyle w:val="acctmergecolhdg"/>
              <w:spacing w:line="240" w:lineRule="auto"/>
              <w:rPr>
                <w:rFonts w:ascii="Times New Roman" w:hAnsi="Times New Roman"/>
                <w:b w:val="0"/>
                <w:bCs/>
                <w:szCs w:val="22"/>
              </w:rPr>
            </w:pPr>
          </w:p>
        </w:tc>
        <w:tc>
          <w:tcPr>
            <w:tcW w:w="1170" w:type="dxa"/>
          </w:tcPr>
          <w:p w14:paraId="35105F08" w14:textId="4C264049" w:rsidR="009E34D8" w:rsidRPr="009E34D8" w:rsidRDefault="0039599D" w:rsidP="00431135">
            <w:pPr>
              <w:pStyle w:val="acctmergecolhdg"/>
              <w:spacing w:line="240" w:lineRule="auto"/>
              <w:rPr>
                <w:rFonts w:ascii="Times New Roman" w:hAnsi="Times New Roman"/>
                <w:b w:val="0"/>
                <w:bCs/>
                <w:szCs w:val="22"/>
              </w:rPr>
            </w:pPr>
            <w:r>
              <w:rPr>
                <w:rFonts w:ascii="Times New Roman" w:hAnsi="Times New Roman"/>
                <w:b w:val="0"/>
                <w:bCs/>
                <w:szCs w:val="22"/>
              </w:rPr>
              <w:t>2024</w:t>
            </w:r>
          </w:p>
        </w:tc>
      </w:tr>
      <w:tr w:rsidR="009E34D8" w:rsidRPr="002F1846" w14:paraId="564D4F3C" w14:textId="77777777" w:rsidTr="00203F73">
        <w:tblPrEx>
          <w:tblCellMar>
            <w:left w:w="79" w:type="dxa"/>
            <w:right w:w="79" w:type="dxa"/>
          </w:tblCellMar>
        </w:tblPrEx>
        <w:trPr>
          <w:cantSplit/>
          <w:tblHeader/>
        </w:trPr>
        <w:tc>
          <w:tcPr>
            <w:tcW w:w="4122" w:type="dxa"/>
          </w:tcPr>
          <w:p w14:paraId="233504A7" w14:textId="77777777" w:rsidR="009E34D8" w:rsidRPr="00825DFE" w:rsidRDefault="009E34D8" w:rsidP="009E34D8">
            <w:pPr>
              <w:spacing w:line="240" w:lineRule="auto"/>
              <w:ind w:hanging="90"/>
              <w:rPr>
                <w:b/>
                <w:bCs/>
                <w:sz w:val="20"/>
              </w:rPr>
            </w:pPr>
          </w:p>
        </w:tc>
        <w:tc>
          <w:tcPr>
            <w:tcW w:w="5238" w:type="dxa"/>
            <w:gridSpan w:val="7"/>
          </w:tcPr>
          <w:p w14:paraId="44003064" w14:textId="77777777" w:rsidR="009E34D8" w:rsidRPr="009E34D8" w:rsidRDefault="009E34D8" w:rsidP="00431135">
            <w:pPr>
              <w:pStyle w:val="acctfourfigures"/>
              <w:tabs>
                <w:tab w:val="clear" w:pos="765"/>
                <w:tab w:val="decimal" w:pos="911"/>
              </w:tabs>
              <w:spacing w:line="240" w:lineRule="auto"/>
              <w:ind w:right="11"/>
              <w:jc w:val="center"/>
              <w:rPr>
                <w:rFonts w:ascii="Times New Roman" w:hAnsi="Times New Roman"/>
                <w:b/>
                <w:bCs/>
                <w:szCs w:val="22"/>
              </w:rPr>
            </w:pPr>
            <w:r w:rsidRPr="009E34D8">
              <w:rPr>
                <w:rFonts w:ascii="Times New Roman" w:hAnsi="Times New Roman"/>
                <w:i/>
                <w:iCs/>
                <w:szCs w:val="22"/>
              </w:rPr>
              <w:t>(in thousand Baht)</w:t>
            </w:r>
          </w:p>
        </w:tc>
      </w:tr>
      <w:tr w:rsidR="00C46091" w:rsidRPr="00006358" w14:paraId="69FC755A" w14:textId="77777777" w:rsidTr="00203F73">
        <w:tblPrEx>
          <w:tblCellMar>
            <w:left w:w="79" w:type="dxa"/>
            <w:right w:w="79" w:type="dxa"/>
          </w:tblCellMar>
        </w:tblPrEx>
        <w:trPr>
          <w:cantSplit/>
        </w:trPr>
        <w:tc>
          <w:tcPr>
            <w:tcW w:w="4122" w:type="dxa"/>
          </w:tcPr>
          <w:p w14:paraId="1AF10F38" w14:textId="34F2889E" w:rsidR="00C46091" w:rsidRPr="00825DFE"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hanging="90"/>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00DB73F8">
              <w:rPr>
                <w:rFonts w:ascii="Times New Roman" w:hAnsi="Times New Roman"/>
                <w:sz w:val="22"/>
                <w:szCs w:val="22"/>
              </w:rPr>
              <w:t>s</w:t>
            </w:r>
            <w:r w:rsidRPr="00825DFE" w:rsidDel="005411A2">
              <w:rPr>
                <w:rFonts w:ascii="Times New Roman" w:hAnsi="Times New Roman"/>
                <w:sz w:val="22"/>
                <w:szCs w:val="22"/>
              </w:rPr>
              <w:t xml:space="preserve"> </w:t>
            </w:r>
          </w:p>
        </w:tc>
        <w:tc>
          <w:tcPr>
            <w:tcW w:w="1080" w:type="dxa"/>
          </w:tcPr>
          <w:p w14:paraId="2CE1A07A" w14:textId="4FCE3053" w:rsidR="00C46091" w:rsidRPr="009E34D8" w:rsidRDefault="00203F73" w:rsidP="00203F73">
            <w:pPr>
              <w:pStyle w:val="a0"/>
              <w:tabs>
                <w:tab w:val="decimal" w:pos="931"/>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88" w:type="dxa"/>
          </w:tcPr>
          <w:p w14:paraId="66D62695" w14:textId="286A6826" w:rsidR="00C46091" w:rsidRPr="009E34D8" w:rsidRDefault="00C46091" w:rsidP="00C46091">
            <w:pPr>
              <w:pStyle w:val="acctfourfigures"/>
              <w:tabs>
                <w:tab w:val="clear" w:pos="765"/>
                <w:tab w:val="decimal" w:pos="911"/>
              </w:tabs>
              <w:spacing w:line="240" w:lineRule="auto"/>
              <w:rPr>
                <w:rFonts w:ascii="Times New Roman" w:hAnsi="Times New Roman"/>
                <w:sz w:val="20"/>
              </w:rPr>
            </w:pPr>
          </w:p>
        </w:tc>
        <w:tc>
          <w:tcPr>
            <w:tcW w:w="1082" w:type="dxa"/>
          </w:tcPr>
          <w:p w14:paraId="40932029" w14:textId="677FAF06" w:rsidR="00C46091" w:rsidRPr="009E34D8" w:rsidRDefault="00203F73" w:rsidP="00203F73">
            <w:pPr>
              <w:pStyle w:val="a0"/>
              <w:tabs>
                <w:tab w:val="decimal" w:pos="931"/>
              </w:tabs>
              <w:spacing w:line="240" w:lineRule="atLeast"/>
              <w:ind w:left="-18" w:right="-108"/>
              <w:jc w:val="both"/>
              <w:rPr>
                <w:rFonts w:ascii="Times New Roman" w:hAnsi="Times New Roman" w:cs="Times New Roman"/>
                <w:cs/>
                <w:lang w:val="en-US"/>
              </w:rPr>
            </w:pPr>
            <w:r>
              <w:rPr>
                <w:rFonts w:ascii="Times New Roman" w:hAnsi="Times New Roman"/>
                <w:sz w:val="20"/>
              </w:rPr>
              <w:t>-</w:t>
            </w:r>
          </w:p>
        </w:tc>
        <w:tc>
          <w:tcPr>
            <w:tcW w:w="270" w:type="dxa"/>
          </w:tcPr>
          <w:p w14:paraId="67458C4D" w14:textId="77777777" w:rsidR="00C46091" w:rsidRPr="009E34D8" w:rsidRDefault="00C46091" w:rsidP="00C46091">
            <w:pPr>
              <w:pStyle w:val="acctfourfigures"/>
              <w:tabs>
                <w:tab w:val="clear" w:pos="765"/>
                <w:tab w:val="decimal" w:pos="911"/>
              </w:tabs>
              <w:spacing w:line="240" w:lineRule="auto"/>
              <w:rPr>
                <w:rFonts w:ascii="Times New Roman" w:hAnsi="Times New Roman"/>
                <w:sz w:val="20"/>
              </w:rPr>
            </w:pPr>
          </w:p>
        </w:tc>
        <w:tc>
          <w:tcPr>
            <w:tcW w:w="1080" w:type="dxa"/>
          </w:tcPr>
          <w:p w14:paraId="722443C8" w14:textId="21D43756" w:rsidR="00C46091" w:rsidRPr="009E34D8" w:rsidRDefault="005415AC" w:rsidP="00DE4E8F">
            <w:pPr>
              <w:pStyle w:val="30"/>
              <w:tabs>
                <w:tab w:val="clear" w:pos="360"/>
                <w:tab w:val="clear" w:pos="720"/>
                <w:tab w:val="decimal" w:pos="882"/>
              </w:tabs>
              <w:spacing w:line="240" w:lineRule="atLeast"/>
              <w:ind w:left="-108" w:right="-108"/>
              <w:rPr>
                <w:rFonts w:ascii="Times New Roman" w:hAnsi="Times New Roman" w:cs="Times New Roman"/>
                <w:lang w:val="en-US"/>
              </w:rPr>
            </w:pPr>
            <w:r w:rsidRPr="005415AC">
              <w:rPr>
                <w:rFonts w:ascii="Times New Roman" w:hAnsi="Times New Roman" w:cs="Times New Roman"/>
                <w:lang w:val="en-US"/>
              </w:rPr>
              <w:t>25,700</w:t>
            </w:r>
          </w:p>
        </w:tc>
        <w:tc>
          <w:tcPr>
            <w:tcW w:w="268" w:type="dxa"/>
          </w:tcPr>
          <w:p w14:paraId="74493961" w14:textId="77777777" w:rsidR="00C46091" w:rsidRPr="009E34D8" w:rsidRDefault="00C46091" w:rsidP="00C46091">
            <w:pPr>
              <w:pStyle w:val="acctfourfigures"/>
              <w:tabs>
                <w:tab w:val="clear" w:pos="765"/>
                <w:tab w:val="decimal" w:pos="911"/>
              </w:tabs>
              <w:spacing w:line="240" w:lineRule="auto"/>
              <w:rPr>
                <w:rFonts w:ascii="Times New Roman" w:hAnsi="Times New Roman"/>
                <w:sz w:val="20"/>
              </w:rPr>
            </w:pPr>
          </w:p>
        </w:tc>
        <w:tc>
          <w:tcPr>
            <w:tcW w:w="1170" w:type="dxa"/>
          </w:tcPr>
          <w:p w14:paraId="382B2378" w14:textId="568E6850" w:rsidR="00C46091" w:rsidRPr="009E34D8" w:rsidRDefault="0039599D" w:rsidP="00062A00">
            <w:pPr>
              <w:pStyle w:val="a0"/>
              <w:tabs>
                <w:tab w:val="decimal" w:pos="950"/>
              </w:tabs>
              <w:spacing w:line="240" w:lineRule="atLeast"/>
              <w:ind w:left="-108" w:right="0"/>
              <w:jc w:val="both"/>
              <w:rPr>
                <w:rFonts w:ascii="Times New Roman" w:hAnsi="Times New Roman" w:cs="Times New Roman"/>
                <w:cs/>
                <w:lang w:val="en-US"/>
              </w:rPr>
            </w:pPr>
            <w:r w:rsidRPr="003813D5">
              <w:rPr>
                <w:rFonts w:ascii="Times New Roman" w:hAnsi="Times New Roman" w:cs="Times New Roman"/>
                <w:lang w:val="en-US"/>
              </w:rPr>
              <w:t>26,77</w:t>
            </w:r>
            <w:r>
              <w:rPr>
                <w:rFonts w:ascii="Times New Roman" w:hAnsi="Times New Roman" w:cs="Times New Roman"/>
                <w:lang w:val="en-US"/>
              </w:rPr>
              <w:t>8</w:t>
            </w:r>
          </w:p>
        </w:tc>
      </w:tr>
    </w:tbl>
    <w:p w14:paraId="5C71470E" w14:textId="77777777" w:rsidR="00225D2F" w:rsidRPr="00143F08" w:rsidRDefault="00225D2F" w:rsidP="0004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16"/>
          <w:szCs w:val="16"/>
        </w:rPr>
      </w:pPr>
    </w:p>
    <w:tbl>
      <w:tblPr>
        <w:tblW w:w="9360" w:type="dxa"/>
        <w:tblInd w:w="450" w:type="dxa"/>
        <w:tblLayout w:type="fixed"/>
        <w:tblLook w:val="0000" w:firstRow="0" w:lastRow="0" w:firstColumn="0" w:lastColumn="0" w:noHBand="0" w:noVBand="0"/>
      </w:tblPr>
      <w:tblGrid>
        <w:gridCol w:w="4122"/>
        <w:gridCol w:w="1080"/>
        <w:gridCol w:w="237"/>
        <w:gridCol w:w="33"/>
        <w:gridCol w:w="1082"/>
        <w:gridCol w:w="270"/>
        <w:gridCol w:w="1080"/>
        <w:gridCol w:w="12"/>
        <w:gridCol w:w="258"/>
        <w:gridCol w:w="12"/>
        <w:gridCol w:w="1174"/>
      </w:tblGrid>
      <w:tr w:rsidR="00F82079" w:rsidRPr="00853892" w14:paraId="37B0BC6B" w14:textId="77777777" w:rsidTr="00203F73">
        <w:trPr>
          <w:cantSplit/>
        </w:trPr>
        <w:tc>
          <w:tcPr>
            <w:tcW w:w="4122" w:type="dxa"/>
            <w:vAlign w:val="bottom"/>
          </w:tcPr>
          <w:p w14:paraId="01B23F8A" w14:textId="77777777" w:rsidR="00F82079" w:rsidRPr="00784F4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2" w:type="dxa"/>
            <w:gridSpan w:val="4"/>
          </w:tcPr>
          <w:p w14:paraId="7D98D83C" w14:textId="0F67CF26" w:rsidR="00F82079" w:rsidRPr="00853892" w:rsidRDefault="00F82079" w:rsidP="00F82079">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6BAC764C"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36" w:type="dxa"/>
            <w:gridSpan w:val="5"/>
          </w:tcPr>
          <w:p w14:paraId="6A36142C" w14:textId="40EB4418" w:rsidR="00F82079" w:rsidRPr="00853892" w:rsidRDefault="00F82079" w:rsidP="00A32A1F">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F82079" w:rsidRPr="00853892" w14:paraId="5AA3FA78" w14:textId="77777777" w:rsidTr="00203F73">
        <w:trPr>
          <w:cantSplit/>
        </w:trPr>
        <w:tc>
          <w:tcPr>
            <w:tcW w:w="4122" w:type="dxa"/>
          </w:tcPr>
          <w:p w14:paraId="1FFCF6E2" w14:textId="42BFDC87" w:rsidR="00F82079" w:rsidRPr="00F82079"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2" w:type="dxa"/>
            <w:gridSpan w:val="4"/>
          </w:tcPr>
          <w:p w14:paraId="5546422C" w14:textId="1C82A0C0" w:rsidR="00F82079" w:rsidRPr="00853892" w:rsidRDefault="00F82079" w:rsidP="00F82079">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03657472"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36" w:type="dxa"/>
            <w:gridSpan w:val="5"/>
          </w:tcPr>
          <w:p w14:paraId="6196360A" w14:textId="1CA02E34" w:rsidR="00F82079" w:rsidRPr="00853892" w:rsidRDefault="00F82079" w:rsidP="00F82079">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F82079" w:rsidRPr="00853892" w14:paraId="702E9186" w14:textId="77777777" w:rsidTr="00203F73">
        <w:trPr>
          <w:cantSplit/>
        </w:trPr>
        <w:tc>
          <w:tcPr>
            <w:tcW w:w="4122" w:type="dxa"/>
            <w:vAlign w:val="bottom"/>
          </w:tcPr>
          <w:p w14:paraId="63166934" w14:textId="14A6C8EB"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i/>
                <w:iCs/>
                <w:sz w:val="22"/>
                <w:szCs w:val="22"/>
              </w:rPr>
              <w:t>At 31 December</w:t>
            </w:r>
            <w:r w:rsidRPr="00784F42">
              <w:rPr>
                <w:rFonts w:ascii="Times New Roman" w:hAnsi="Times New Roman" w:cs="Times New Roman"/>
                <w:b/>
                <w:bCs/>
                <w:i/>
                <w:iCs/>
                <w:sz w:val="22"/>
                <w:szCs w:val="22"/>
              </w:rPr>
              <w:t xml:space="preserve"> </w:t>
            </w:r>
          </w:p>
        </w:tc>
        <w:tc>
          <w:tcPr>
            <w:tcW w:w="1080" w:type="dxa"/>
          </w:tcPr>
          <w:p w14:paraId="1A1CC085" w14:textId="1C72F751" w:rsidR="00F82079" w:rsidRPr="006E2319" w:rsidRDefault="00EF3E5E" w:rsidP="00F82079">
            <w:pPr>
              <w:pStyle w:val="3"/>
              <w:tabs>
                <w:tab w:val="clear" w:pos="360"/>
                <w:tab w:val="clear" w:pos="720"/>
              </w:tabs>
              <w:spacing w:line="240" w:lineRule="atLeast"/>
              <w:ind w:left="-108" w:right="-108"/>
              <w:jc w:val="center"/>
              <w:rPr>
                <w:rFonts w:ascii="Times New Roman" w:hAnsi="Times New Roman"/>
                <w:szCs w:val="28"/>
                <w:lang w:val="en-US"/>
              </w:rPr>
            </w:pPr>
            <w:r w:rsidRPr="006E2319">
              <w:rPr>
                <w:rFonts w:ascii="Times New Roman" w:hAnsi="Times New Roman" w:cs="Times New Roman"/>
                <w:lang w:val="en-US"/>
              </w:rPr>
              <w:t>2025</w:t>
            </w:r>
          </w:p>
        </w:tc>
        <w:tc>
          <w:tcPr>
            <w:tcW w:w="270" w:type="dxa"/>
            <w:gridSpan w:val="2"/>
          </w:tcPr>
          <w:p w14:paraId="5C126A7C" w14:textId="77777777" w:rsidR="00F82079" w:rsidRPr="006E2319"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2" w:type="dxa"/>
          </w:tcPr>
          <w:p w14:paraId="6DCED497" w14:textId="06C626FA" w:rsidR="00F82079" w:rsidRPr="006E2319" w:rsidRDefault="0039599D" w:rsidP="00F82079">
            <w:pPr>
              <w:pStyle w:val="3"/>
              <w:tabs>
                <w:tab w:val="clear" w:pos="360"/>
                <w:tab w:val="clear" w:pos="720"/>
              </w:tabs>
              <w:spacing w:line="240" w:lineRule="atLeast"/>
              <w:ind w:left="-108" w:right="-108"/>
              <w:jc w:val="center"/>
              <w:rPr>
                <w:rFonts w:ascii="Times New Roman" w:hAnsi="Times New Roman" w:cs="Times New Roman"/>
                <w:lang w:val="en-US"/>
              </w:rPr>
            </w:pPr>
            <w:r w:rsidRPr="006E2319">
              <w:rPr>
                <w:rFonts w:ascii="Times New Roman" w:hAnsi="Times New Roman"/>
              </w:rPr>
              <w:t>2024</w:t>
            </w:r>
          </w:p>
        </w:tc>
        <w:tc>
          <w:tcPr>
            <w:tcW w:w="270" w:type="dxa"/>
          </w:tcPr>
          <w:p w14:paraId="32BEA9DB" w14:textId="267443AB" w:rsidR="00F82079" w:rsidRPr="006E2319"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70F196FC" w14:textId="26862F54" w:rsidR="00F82079" w:rsidRPr="006E2319" w:rsidRDefault="00EF3E5E" w:rsidP="00C30B4B">
            <w:pPr>
              <w:pStyle w:val="acctmergecolhdg"/>
              <w:tabs>
                <w:tab w:val="decimal" w:pos="677"/>
              </w:tabs>
              <w:spacing w:line="240" w:lineRule="auto"/>
              <w:jc w:val="left"/>
              <w:rPr>
                <w:rFonts w:ascii="Times New Roman" w:hAnsi="Times New Roman"/>
                <w:b w:val="0"/>
                <w:lang w:val="en-US"/>
              </w:rPr>
            </w:pPr>
            <w:r w:rsidRPr="006E2319">
              <w:rPr>
                <w:rFonts w:ascii="Times New Roman" w:hAnsi="Times New Roman"/>
                <w:b w:val="0"/>
                <w:szCs w:val="22"/>
              </w:rPr>
              <w:t>2025</w:t>
            </w:r>
          </w:p>
        </w:tc>
        <w:tc>
          <w:tcPr>
            <w:tcW w:w="270" w:type="dxa"/>
            <w:gridSpan w:val="2"/>
          </w:tcPr>
          <w:p w14:paraId="7F3A3336" w14:textId="4BDD9D9D" w:rsidR="00F82079" w:rsidRPr="006E2319"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p>
        </w:tc>
        <w:tc>
          <w:tcPr>
            <w:tcW w:w="1186" w:type="dxa"/>
            <w:gridSpan w:val="2"/>
          </w:tcPr>
          <w:p w14:paraId="5786F9EB" w14:textId="61A5AA82" w:rsidR="00F82079" w:rsidRPr="006E2319" w:rsidRDefault="0039599D" w:rsidP="00F82079">
            <w:pPr>
              <w:pStyle w:val="3"/>
              <w:tabs>
                <w:tab w:val="clear" w:pos="360"/>
                <w:tab w:val="clear" w:pos="720"/>
              </w:tabs>
              <w:spacing w:line="240" w:lineRule="atLeast"/>
              <w:ind w:left="-108" w:right="-108"/>
              <w:jc w:val="center"/>
              <w:rPr>
                <w:rFonts w:ascii="Times New Roman" w:hAnsi="Times New Roman" w:cs="Times New Roman"/>
                <w:lang w:val="en-US"/>
              </w:rPr>
            </w:pPr>
            <w:r w:rsidRPr="006E2319">
              <w:rPr>
                <w:rFonts w:ascii="Times New Roman" w:hAnsi="Times New Roman"/>
              </w:rPr>
              <w:t>2024</w:t>
            </w:r>
          </w:p>
        </w:tc>
      </w:tr>
      <w:tr w:rsidR="00F82079" w:rsidRPr="00853892" w14:paraId="3C501325" w14:textId="77777777" w:rsidTr="00203F73">
        <w:trPr>
          <w:cantSplit/>
        </w:trPr>
        <w:tc>
          <w:tcPr>
            <w:tcW w:w="4122" w:type="dxa"/>
            <w:vAlign w:val="bottom"/>
          </w:tcPr>
          <w:p w14:paraId="533A419E"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238" w:type="dxa"/>
            <w:gridSpan w:val="10"/>
            <w:vAlign w:val="bottom"/>
          </w:tcPr>
          <w:p w14:paraId="7CF41ED7" w14:textId="27CA0D91" w:rsidR="00F82079" w:rsidRPr="00065E36"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065E36">
              <w:rPr>
                <w:rFonts w:ascii="Times New Roman" w:hAnsi="Times New Roman" w:cs="Times New Roman"/>
                <w:i/>
                <w:iCs/>
                <w:sz w:val="22"/>
                <w:szCs w:val="22"/>
                <w:cs/>
              </w:rPr>
              <w:t>(in thousand Baht)</w:t>
            </w:r>
          </w:p>
        </w:tc>
      </w:tr>
      <w:tr w:rsidR="00F82079" w:rsidRPr="00853892" w14:paraId="3ED82E12" w14:textId="77777777" w:rsidTr="00203F73">
        <w:trPr>
          <w:cantSplit/>
        </w:trPr>
        <w:tc>
          <w:tcPr>
            <w:tcW w:w="4122" w:type="dxa"/>
            <w:vAlign w:val="bottom"/>
          </w:tcPr>
          <w:p w14:paraId="7BD70C9F" w14:textId="2562889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079">
              <w:rPr>
                <w:rFonts w:ascii="Times New Roman" w:hAnsi="Times New Roman" w:cs="Times New Roman"/>
                <w:b/>
                <w:bCs/>
                <w:i/>
                <w:iCs/>
                <w:sz w:val="22"/>
                <w:szCs w:val="22"/>
              </w:rPr>
              <w:t>Trade accounts payable</w:t>
            </w:r>
          </w:p>
        </w:tc>
        <w:tc>
          <w:tcPr>
            <w:tcW w:w="1080" w:type="dxa"/>
          </w:tcPr>
          <w:p w14:paraId="040C2C73" w14:textId="77777777" w:rsidR="00F82079" w:rsidRPr="00853892" w:rsidRDefault="00F82079" w:rsidP="00F82079">
            <w:pPr>
              <w:pStyle w:val="a0"/>
              <w:tabs>
                <w:tab w:val="decimal" w:pos="908"/>
              </w:tabs>
              <w:spacing w:line="260" w:lineRule="atLeast"/>
              <w:ind w:left="-108" w:right="-108"/>
              <w:jc w:val="both"/>
              <w:rPr>
                <w:rFonts w:ascii="Times New Roman" w:hAnsi="Times New Roman" w:cs="Times New Roman"/>
                <w:lang w:val="en-US"/>
              </w:rPr>
            </w:pPr>
          </w:p>
        </w:tc>
        <w:tc>
          <w:tcPr>
            <w:tcW w:w="237" w:type="dxa"/>
            <w:vAlign w:val="bottom"/>
          </w:tcPr>
          <w:p w14:paraId="6211DA05"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15" w:type="dxa"/>
            <w:gridSpan w:val="2"/>
          </w:tcPr>
          <w:p w14:paraId="61E5CC07" w14:textId="77777777" w:rsidR="00F82079" w:rsidRPr="00853892" w:rsidRDefault="00F82079" w:rsidP="00F82079">
            <w:pPr>
              <w:pStyle w:val="a0"/>
              <w:tabs>
                <w:tab w:val="decimal" w:pos="793"/>
              </w:tabs>
              <w:spacing w:line="260" w:lineRule="atLeast"/>
              <w:ind w:left="-108" w:right="-108"/>
              <w:jc w:val="both"/>
              <w:rPr>
                <w:rFonts w:ascii="Times New Roman" w:hAnsi="Times New Roman" w:cs="Times New Roman"/>
                <w:lang w:val="en-US"/>
              </w:rPr>
            </w:pPr>
          </w:p>
        </w:tc>
        <w:tc>
          <w:tcPr>
            <w:tcW w:w="270" w:type="dxa"/>
            <w:vAlign w:val="bottom"/>
          </w:tcPr>
          <w:p w14:paraId="47D11D0E"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3C548D3C" w14:textId="77777777" w:rsidR="00F82079" w:rsidRPr="003F3EB7" w:rsidRDefault="00F82079" w:rsidP="00F82079">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gridSpan w:val="2"/>
            <w:vAlign w:val="bottom"/>
          </w:tcPr>
          <w:p w14:paraId="12BB06E6"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86" w:type="dxa"/>
            <w:gridSpan w:val="2"/>
          </w:tcPr>
          <w:p w14:paraId="2C045FB3" w14:textId="77777777" w:rsidR="00F82079" w:rsidRDefault="00F82079" w:rsidP="00F82079">
            <w:pPr>
              <w:pStyle w:val="a0"/>
              <w:tabs>
                <w:tab w:val="decimal" w:pos="999"/>
              </w:tabs>
              <w:spacing w:line="260" w:lineRule="atLeast"/>
              <w:ind w:left="-18" w:right="-108"/>
              <w:jc w:val="both"/>
              <w:rPr>
                <w:rFonts w:ascii="Times New Roman" w:hAnsi="Times New Roman" w:cs="Times New Roman"/>
                <w:lang w:val="en-US"/>
              </w:rPr>
            </w:pPr>
          </w:p>
        </w:tc>
      </w:tr>
      <w:bookmarkEnd w:id="4"/>
      <w:tr w:rsidR="0039599D" w:rsidRPr="00853892" w14:paraId="24ACD203" w14:textId="77777777" w:rsidTr="00203F73">
        <w:trPr>
          <w:cantSplit/>
        </w:trPr>
        <w:tc>
          <w:tcPr>
            <w:tcW w:w="4122" w:type="dxa"/>
            <w:vAlign w:val="bottom"/>
          </w:tcPr>
          <w:p w14:paraId="66FB41CA"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080" w:type="dxa"/>
          </w:tcPr>
          <w:p w14:paraId="5017C9EF" w14:textId="4EAAA96D" w:rsidR="0039599D" w:rsidRPr="00CD3FA4" w:rsidRDefault="00C76C20" w:rsidP="00203F73">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37" w:type="dxa"/>
            <w:vAlign w:val="bottom"/>
          </w:tcPr>
          <w:p w14:paraId="3BAAB0B6" w14:textId="77777777" w:rsidR="0039599D" w:rsidRPr="00CD3FA4"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15" w:type="dxa"/>
            <w:gridSpan w:val="2"/>
          </w:tcPr>
          <w:p w14:paraId="1E4A1C9F" w14:textId="6958DE27" w:rsidR="0039599D" w:rsidRPr="00CD3FA4" w:rsidRDefault="0039599D" w:rsidP="00203F73">
            <w:pPr>
              <w:pStyle w:val="a0"/>
              <w:tabs>
                <w:tab w:val="decimal" w:pos="931"/>
              </w:tabs>
              <w:spacing w:line="240" w:lineRule="atLeast"/>
              <w:ind w:left="-1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vAlign w:val="bottom"/>
          </w:tcPr>
          <w:p w14:paraId="1C38C5D2"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4909DCC2" w14:textId="4CF7D2C7" w:rsidR="0039599D" w:rsidRPr="003F3EB7" w:rsidRDefault="00EF6292" w:rsidP="0039599D">
            <w:pPr>
              <w:pStyle w:val="a0"/>
              <w:tabs>
                <w:tab w:val="decimal" w:pos="882"/>
              </w:tabs>
              <w:spacing w:line="240" w:lineRule="atLeast"/>
              <w:ind w:left="-18" w:right="-108"/>
              <w:jc w:val="both"/>
              <w:rPr>
                <w:rFonts w:ascii="Times New Roman" w:hAnsi="Times New Roman" w:cs="Times New Roman"/>
                <w:lang w:val="en-US"/>
              </w:rPr>
            </w:pPr>
            <w:r w:rsidRPr="00EF6292">
              <w:rPr>
                <w:rFonts w:ascii="Times New Roman" w:hAnsi="Times New Roman" w:cs="Times New Roman"/>
                <w:lang w:val="en-US"/>
              </w:rPr>
              <w:t>107,694</w:t>
            </w:r>
          </w:p>
        </w:tc>
        <w:tc>
          <w:tcPr>
            <w:tcW w:w="270" w:type="dxa"/>
            <w:gridSpan w:val="2"/>
            <w:vAlign w:val="bottom"/>
          </w:tcPr>
          <w:p w14:paraId="1A66E5A8"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86" w:type="dxa"/>
            <w:gridSpan w:val="2"/>
          </w:tcPr>
          <w:p w14:paraId="78851613" w14:textId="21F187B4" w:rsidR="0039599D" w:rsidRPr="003F3EB7" w:rsidRDefault="0039599D" w:rsidP="0039599D">
            <w:pPr>
              <w:pStyle w:val="a0"/>
              <w:tabs>
                <w:tab w:val="decimal" w:pos="967"/>
              </w:tabs>
              <w:spacing w:line="240" w:lineRule="atLeast"/>
              <w:ind w:left="-108" w:right="0"/>
              <w:jc w:val="both"/>
              <w:rPr>
                <w:rFonts w:ascii="Times New Roman" w:hAnsi="Times New Roman" w:cs="Times New Roman"/>
                <w:lang w:val="en-US"/>
              </w:rPr>
            </w:pPr>
            <w:r w:rsidRPr="00E02432">
              <w:rPr>
                <w:rFonts w:ascii="Times New Roman" w:hAnsi="Times New Roman" w:cs="Times New Roman"/>
                <w:lang w:val="en-US"/>
              </w:rPr>
              <w:t>114,041</w:t>
            </w:r>
          </w:p>
        </w:tc>
      </w:tr>
      <w:tr w:rsidR="0039599D" w:rsidRPr="00853892" w14:paraId="260AFCFB" w14:textId="77777777" w:rsidTr="00203F73">
        <w:trPr>
          <w:cantSplit/>
        </w:trPr>
        <w:tc>
          <w:tcPr>
            <w:tcW w:w="4122" w:type="dxa"/>
          </w:tcPr>
          <w:p w14:paraId="1501815A"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5CC1F60" w14:textId="0432A9B8" w:rsidR="0039599D" w:rsidRPr="00D225DB" w:rsidRDefault="00C76C20" w:rsidP="0039599D">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37" w:type="dxa"/>
          </w:tcPr>
          <w:p w14:paraId="32DCA33B" w14:textId="77777777" w:rsidR="0039599D" w:rsidRPr="00D225DB" w:rsidRDefault="0039599D" w:rsidP="0039599D">
            <w:pPr>
              <w:pStyle w:val="a0"/>
              <w:tabs>
                <w:tab w:val="decimal" w:pos="758"/>
              </w:tabs>
              <w:spacing w:line="240" w:lineRule="atLeast"/>
              <w:ind w:left="-108" w:right="-108"/>
              <w:jc w:val="both"/>
              <w:rPr>
                <w:rFonts w:ascii="Times New Roman" w:hAnsi="Times New Roman" w:cs="Times New Roman"/>
                <w:b/>
                <w:bCs/>
                <w:lang w:val="en-US"/>
              </w:rPr>
            </w:pPr>
          </w:p>
        </w:tc>
        <w:tc>
          <w:tcPr>
            <w:tcW w:w="1115" w:type="dxa"/>
            <w:gridSpan w:val="2"/>
            <w:tcBorders>
              <w:top w:val="single" w:sz="4" w:space="0" w:color="auto"/>
              <w:bottom w:val="double" w:sz="4" w:space="0" w:color="auto"/>
            </w:tcBorders>
          </w:tcPr>
          <w:p w14:paraId="556EE3ED" w14:textId="30C9DE88" w:rsidR="0039599D" w:rsidRPr="00D225DB" w:rsidRDefault="0039599D" w:rsidP="00203F73">
            <w:pPr>
              <w:pStyle w:val="a0"/>
              <w:tabs>
                <w:tab w:val="decimal" w:pos="93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1A2ADE9B" w14:textId="77777777" w:rsidR="0039599D" w:rsidRPr="00D225DB" w:rsidRDefault="0039599D" w:rsidP="0039599D">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9AA9C2C" w14:textId="0E6B26F6" w:rsidR="0039599D" w:rsidRPr="00C5431B" w:rsidRDefault="00BF2FE4" w:rsidP="0039599D">
            <w:pPr>
              <w:pStyle w:val="a0"/>
              <w:tabs>
                <w:tab w:val="decimal" w:pos="882"/>
              </w:tabs>
              <w:spacing w:line="240" w:lineRule="atLeast"/>
              <w:ind w:left="-18" w:right="-108"/>
              <w:jc w:val="both"/>
              <w:rPr>
                <w:rFonts w:ascii="Times New Roman" w:hAnsi="Times New Roman" w:cs="Times New Roman"/>
                <w:b/>
                <w:bCs/>
                <w:lang w:val="en-US"/>
              </w:rPr>
            </w:pPr>
            <w:r w:rsidRPr="00BF2FE4">
              <w:rPr>
                <w:rFonts w:ascii="Times New Roman" w:hAnsi="Times New Roman" w:cs="Times New Roman"/>
                <w:b/>
                <w:bCs/>
                <w:lang w:val="en-US"/>
              </w:rPr>
              <w:t>107,694</w:t>
            </w:r>
          </w:p>
        </w:tc>
        <w:tc>
          <w:tcPr>
            <w:tcW w:w="270" w:type="dxa"/>
            <w:gridSpan w:val="2"/>
          </w:tcPr>
          <w:p w14:paraId="21364936" w14:textId="77777777" w:rsidR="0039599D" w:rsidRPr="00D225DB" w:rsidRDefault="0039599D" w:rsidP="0039599D">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86" w:type="dxa"/>
            <w:gridSpan w:val="2"/>
            <w:tcBorders>
              <w:top w:val="single" w:sz="4" w:space="0" w:color="auto"/>
              <w:bottom w:val="double" w:sz="4" w:space="0" w:color="auto"/>
            </w:tcBorders>
          </w:tcPr>
          <w:p w14:paraId="3AA34E98" w14:textId="10FF7CB0" w:rsidR="0039599D" w:rsidRPr="003776FD" w:rsidRDefault="0039599D" w:rsidP="0039599D">
            <w:pPr>
              <w:pStyle w:val="a0"/>
              <w:tabs>
                <w:tab w:val="decimal" w:pos="967"/>
              </w:tabs>
              <w:spacing w:line="240" w:lineRule="atLeast"/>
              <w:ind w:left="-108" w:right="0"/>
              <w:jc w:val="both"/>
              <w:rPr>
                <w:rFonts w:ascii="Times New Roman" w:hAnsi="Times New Roman" w:cstheme="minorBidi"/>
                <w:b/>
                <w:bCs/>
                <w:cs/>
                <w:lang w:val="en-US"/>
              </w:rPr>
            </w:pPr>
            <w:r w:rsidRPr="00E02432">
              <w:rPr>
                <w:rFonts w:ascii="Times New Roman" w:hAnsi="Times New Roman" w:cs="Times New Roman"/>
                <w:b/>
                <w:bCs/>
                <w:lang w:val="en-US"/>
              </w:rPr>
              <w:t>114,041</w:t>
            </w:r>
          </w:p>
        </w:tc>
      </w:tr>
      <w:tr w:rsidR="0039599D" w:rsidRPr="00853892" w14:paraId="383E3290" w14:textId="77777777" w:rsidTr="00203F73">
        <w:trPr>
          <w:cantSplit/>
        </w:trPr>
        <w:tc>
          <w:tcPr>
            <w:tcW w:w="4122" w:type="dxa"/>
            <w:vAlign w:val="bottom"/>
          </w:tcPr>
          <w:p w14:paraId="3CDFC64C"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2" w:type="dxa"/>
            <w:gridSpan w:val="4"/>
          </w:tcPr>
          <w:p w14:paraId="6FC73962" w14:textId="77777777" w:rsidR="0039599D" w:rsidRPr="00853892" w:rsidRDefault="0039599D" w:rsidP="0039599D">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14:paraId="48F15465"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36" w:type="dxa"/>
            <w:gridSpan w:val="5"/>
          </w:tcPr>
          <w:p w14:paraId="6D3F80D4" w14:textId="77777777" w:rsidR="0039599D" w:rsidRPr="00853892" w:rsidRDefault="0039599D" w:rsidP="0039599D">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39599D" w:rsidRPr="00853892" w14:paraId="0E092366" w14:textId="77777777" w:rsidTr="00203F73">
        <w:trPr>
          <w:cantSplit/>
        </w:trPr>
        <w:tc>
          <w:tcPr>
            <w:tcW w:w="4122" w:type="dxa"/>
            <w:vAlign w:val="bottom"/>
          </w:tcPr>
          <w:p w14:paraId="699CC1DC" w14:textId="1D1A7148"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i/>
                <w:iCs/>
                <w:sz w:val="22"/>
                <w:szCs w:val="22"/>
              </w:rPr>
              <w:t xml:space="preserve">Other </w:t>
            </w:r>
            <w:r w:rsidR="004E1644">
              <w:rPr>
                <w:rFonts w:ascii="Times New Roman" w:hAnsi="Times New Roman" w:cs="Times New Roman"/>
                <w:b/>
                <w:bCs/>
                <w:i/>
                <w:iCs/>
                <w:sz w:val="22"/>
                <w:szCs w:val="22"/>
              </w:rPr>
              <w:t xml:space="preserve">current </w:t>
            </w:r>
            <w:r w:rsidRPr="00853892">
              <w:rPr>
                <w:rFonts w:ascii="Times New Roman" w:hAnsi="Times New Roman" w:cs="Times New Roman"/>
                <w:b/>
                <w:bCs/>
                <w:i/>
                <w:iCs/>
                <w:sz w:val="22"/>
                <w:szCs w:val="22"/>
              </w:rPr>
              <w:t>payables</w:t>
            </w:r>
          </w:p>
        </w:tc>
        <w:tc>
          <w:tcPr>
            <w:tcW w:w="1080" w:type="dxa"/>
          </w:tcPr>
          <w:p w14:paraId="3DC5FB20" w14:textId="6874DED8"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6F3FCB2C"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2" w:type="dxa"/>
          </w:tcPr>
          <w:p w14:paraId="7D623AEF" w14:textId="33DE0BBB"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cs="Times New Roman"/>
                <w:sz w:val="22"/>
                <w:szCs w:val="22"/>
              </w:rPr>
            </w:pPr>
          </w:p>
        </w:tc>
        <w:tc>
          <w:tcPr>
            <w:tcW w:w="270" w:type="dxa"/>
          </w:tcPr>
          <w:p w14:paraId="3C7BEF04"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798D4098" w14:textId="39B019E4"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cs="Times New Roman"/>
                <w:sz w:val="22"/>
                <w:szCs w:val="22"/>
              </w:rPr>
            </w:pPr>
          </w:p>
        </w:tc>
        <w:tc>
          <w:tcPr>
            <w:tcW w:w="270" w:type="dxa"/>
            <w:gridSpan w:val="2"/>
          </w:tcPr>
          <w:p w14:paraId="3AF406BF"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86" w:type="dxa"/>
            <w:gridSpan w:val="2"/>
          </w:tcPr>
          <w:p w14:paraId="3EB3AD38" w14:textId="2F570D90"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39599D" w:rsidRPr="00853892" w14:paraId="046BEDE6" w14:textId="77777777" w:rsidTr="00203F73">
        <w:trPr>
          <w:cantSplit/>
        </w:trPr>
        <w:tc>
          <w:tcPr>
            <w:tcW w:w="4122" w:type="dxa"/>
            <w:vAlign w:val="bottom"/>
          </w:tcPr>
          <w:p w14:paraId="5BDD464A"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080" w:type="dxa"/>
          </w:tcPr>
          <w:p w14:paraId="52DE6923" w14:textId="12348CC4" w:rsidR="0039599D" w:rsidRPr="00CD3FA4" w:rsidRDefault="00B4271F" w:rsidP="0039599D">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gridSpan w:val="2"/>
            <w:vAlign w:val="bottom"/>
          </w:tcPr>
          <w:p w14:paraId="39743EE7" w14:textId="2D04E021" w:rsidR="0039599D" w:rsidRPr="00CD3FA4"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cs="Times New Roman"/>
                <w:sz w:val="22"/>
                <w:szCs w:val="22"/>
              </w:rPr>
            </w:pPr>
          </w:p>
        </w:tc>
        <w:tc>
          <w:tcPr>
            <w:tcW w:w="1082" w:type="dxa"/>
          </w:tcPr>
          <w:p w14:paraId="3B9DFFEE" w14:textId="2F21F834" w:rsidR="0039599D" w:rsidRPr="00CD3FA4" w:rsidRDefault="0039599D" w:rsidP="00203F73">
            <w:pPr>
              <w:pStyle w:val="a0"/>
              <w:tabs>
                <w:tab w:val="decimal" w:pos="90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37702966"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64F10305" w14:textId="79C7D2ED" w:rsidR="0039599D" w:rsidRPr="003F3EB7" w:rsidRDefault="00B4271F" w:rsidP="0039599D">
            <w:pPr>
              <w:pStyle w:val="30"/>
              <w:tabs>
                <w:tab w:val="clear" w:pos="360"/>
                <w:tab w:val="clear" w:pos="720"/>
                <w:tab w:val="decimal" w:pos="882"/>
              </w:tabs>
              <w:spacing w:line="240" w:lineRule="atLeast"/>
              <w:ind w:left="-108" w:right="-108"/>
              <w:rPr>
                <w:rFonts w:ascii="Times New Roman" w:hAnsi="Times New Roman" w:cs="Times New Roman"/>
                <w:lang w:val="en-US"/>
              </w:rPr>
            </w:pPr>
            <w:r w:rsidRPr="00B4271F">
              <w:rPr>
                <w:rFonts w:ascii="Times New Roman" w:hAnsi="Times New Roman" w:cs="Times New Roman"/>
                <w:lang w:val="en-US"/>
              </w:rPr>
              <w:t>62,791</w:t>
            </w:r>
          </w:p>
        </w:tc>
        <w:tc>
          <w:tcPr>
            <w:tcW w:w="270" w:type="dxa"/>
            <w:gridSpan w:val="2"/>
            <w:vAlign w:val="bottom"/>
          </w:tcPr>
          <w:p w14:paraId="0D0DD646"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86" w:type="dxa"/>
            <w:gridSpan w:val="2"/>
          </w:tcPr>
          <w:p w14:paraId="66E1EDC8" w14:textId="41CEC576" w:rsidR="0039599D" w:rsidRPr="003F3EB7" w:rsidRDefault="0039599D" w:rsidP="0039599D">
            <w:pPr>
              <w:pStyle w:val="a0"/>
              <w:tabs>
                <w:tab w:val="decimal" w:pos="950"/>
              </w:tabs>
              <w:spacing w:line="240" w:lineRule="atLeast"/>
              <w:ind w:left="-108" w:right="0"/>
              <w:jc w:val="both"/>
              <w:rPr>
                <w:rFonts w:ascii="Times New Roman" w:hAnsi="Times New Roman" w:cs="Times New Roman"/>
                <w:lang w:val="en-US"/>
              </w:rPr>
            </w:pPr>
            <w:r w:rsidRPr="00E02432">
              <w:rPr>
                <w:rFonts w:ascii="Times New Roman" w:hAnsi="Times New Roman" w:cs="Times New Roman"/>
                <w:lang w:val="en-US"/>
              </w:rPr>
              <w:t>40,399</w:t>
            </w:r>
          </w:p>
        </w:tc>
      </w:tr>
      <w:tr w:rsidR="0039599D" w:rsidRPr="00853892" w14:paraId="6FDF83DF" w14:textId="77777777" w:rsidTr="00203F73">
        <w:trPr>
          <w:cantSplit/>
        </w:trPr>
        <w:tc>
          <w:tcPr>
            <w:tcW w:w="4122" w:type="dxa"/>
          </w:tcPr>
          <w:p w14:paraId="20466EFF" w14:textId="77777777" w:rsidR="0039599D" w:rsidRPr="00853892" w:rsidRDefault="0039599D" w:rsidP="0039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91CEDE6" w14:textId="0509078F" w:rsidR="0039599D" w:rsidRPr="00EE01B7" w:rsidRDefault="00B4271F" w:rsidP="0039599D">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gridSpan w:val="2"/>
          </w:tcPr>
          <w:p w14:paraId="75DF7268" w14:textId="77777777" w:rsidR="0039599D" w:rsidRPr="00D225DB" w:rsidRDefault="0039599D" w:rsidP="0039599D">
            <w:pPr>
              <w:pStyle w:val="a0"/>
              <w:tabs>
                <w:tab w:val="decimal" w:pos="758"/>
                <w:tab w:val="decimal" w:pos="792"/>
              </w:tabs>
              <w:spacing w:line="240" w:lineRule="atLeast"/>
              <w:ind w:left="-108" w:right="-108"/>
              <w:jc w:val="both"/>
              <w:rPr>
                <w:rFonts w:ascii="Times New Roman" w:hAnsi="Times New Roman" w:cs="Times New Roman"/>
                <w:b/>
                <w:bCs/>
                <w:lang w:val="en-US"/>
              </w:rPr>
            </w:pPr>
          </w:p>
        </w:tc>
        <w:tc>
          <w:tcPr>
            <w:tcW w:w="1082" w:type="dxa"/>
            <w:tcBorders>
              <w:top w:val="single" w:sz="4" w:space="0" w:color="auto"/>
              <w:bottom w:val="double" w:sz="4" w:space="0" w:color="auto"/>
            </w:tcBorders>
          </w:tcPr>
          <w:p w14:paraId="18350887" w14:textId="3E1ECDAF" w:rsidR="0039599D" w:rsidRPr="00EE01B7" w:rsidRDefault="0039599D" w:rsidP="00203F73">
            <w:pPr>
              <w:pStyle w:val="a0"/>
              <w:tabs>
                <w:tab w:val="decimal" w:pos="902"/>
              </w:tabs>
              <w:spacing w:line="240" w:lineRule="atLeast"/>
              <w:ind w:left="-108" w:right="-108"/>
              <w:jc w:val="both"/>
              <w:rPr>
                <w:rFonts w:ascii="Times New Roman" w:hAnsi="Times New Roman" w:cs="Times New Roman"/>
                <w:b/>
                <w:bCs/>
                <w:lang w:val="en-US"/>
              </w:rPr>
            </w:pPr>
            <w:r w:rsidRPr="00EE01B7">
              <w:rPr>
                <w:rFonts w:ascii="Times New Roman" w:hAnsi="Times New Roman" w:cs="Times New Roman"/>
                <w:b/>
                <w:bCs/>
                <w:lang w:val="en-US"/>
              </w:rPr>
              <w:t>-</w:t>
            </w:r>
          </w:p>
        </w:tc>
        <w:tc>
          <w:tcPr>
            <w:tcW w:w="270" w:type="dxa"/>
          </w:tcPr>
          <w:p w14:paraId="4594E98D" w14:textId="77777777" w:rsidR="0039599D" w:rsidRPr="00D225DB" w:rsidRDefault="0039599D" w:rsidP="0039599D">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CD09D23" w14:textId="5BE7FADC" w:rsidR="0039599D" w:rsidRPr="00D225DB" w:rsidRDefault="00B4271F" w:rsidP="0039599D">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B4271F">
              <w:rPr>
                <w:rFonts w:ascii="Times New Roman" w:hAnsi="Times New Roman" w:cs="Times New Roman"/>
                <w:b/>
                <w:bCs/>
                <w:lang w:val="en-US"/>
              </w:rPr>
              <w:t>62,791</w:t>
            </w:r>
          </w:p>
        </w:tc>
        <w:tc>
          <w:tcPr>
            <w:tcW w:w="270" w:type="dxa"/>
            <w:gridSpan w:val="2"/>
          </w:tcPr>
          <w:p w14:paraId="6A293C87" w14:textId="77777777" w:rsidR="0039599D" w:rsidRPr="00D225DB" w:rsidRDefault="0039599D" w:rsidP="0039599D">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86" w:type="dxa"/>
            <w:gridSpan w:val="2"/>
            <w:tcBorders>
              <w:top w:val="single" w:sz="4" w:space="0" w:color="auto"/>
              <w:bottom w:val="double" w:sz="4" w:space="0" w:color="auto"/>
            </w:tcBorders>
          </w:tcPr>
          <w:p w14:paraId="4B03E7C6" w14:textId="4CC89473" w:rsidR="0039599D" w:rsidRPr="00D225DB" w:rsidRDefault="0039599D" w:rsidP="0039599D">
            <w:pPr>
              <w:pStyle w:val="a0"/>
              <w:tabs>
                <w:tab w:val="decimal" w:pos="950"/>
              </w:tabs>
              <w:spacing w:line="240" w:lineRule="atLeast"/>
              <w:ind w:left="-108" w:right="0"/>
              <w:jc w:val="both"/>
              <w:rPr>
                <w:rFonts w:ascii="Times New Roman" w:hAnsi="Times New Roman" w:cs="Times New Roman"/>
                <w:b/>
                <w:bCs/>
                <w:lang w:val="en-US"/>
              </w:rPr>
            </w:pPr>
            <w:r w:rsidRPr="00E02432">
              <w:rPr>
                <w:rFonts w:ascii="Times New Roman" w:hAnsi="Times New Roman" w:cs="Times New Roman"/>
                <w:b/>
                <w:bCs/>
                <w:lang w:val="en-US"/>
              </w:rPr>
              <w:t>40,399</w:t>
            </w:r>
          </w:p>
        </w:tc>
      </w:tr>
      <w:tr w:rsidR="00F82079" w:rsidRPr="00853892" w14:paraId="46CB05FA" w14:textId="77777777" w:rsidTr="00203F73">
        <w:trPr>
          <w:cantSplit/>
        </w:trPr>
        <w:tc>
          <w:tcPr>
            <w:tcW w:w="4122" w:type="dxa"/>
            <w:vAlign w:val="bottom"/>
          </w:tcPr>
          <w:p w14:paraId="115D8D26" w14:textId="77777777" w:rsidR="00F82079" w:rsidRPr="00853892"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0" w:type="dxa"/>
          </w:tcPr>
          <w:p w14:paraId="4CFC9D61"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122E8362"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2" w:type="dxa"/>
          </w:tcPr>
          <w:p w14:paraId="1D7304B8"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088D092"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92" w:type="dxa"/>
            <w:gridSpan w:val="2"/>
          </w:tcPr>
          <w:p w14:paraId="7BB6670C"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1F9C3AC9"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4" w:type="dxa"/>
          </w:tcPr>
          <w:p w14:paraId="4787FB93"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bl>
    <w:p w14:paraId="7FEAA33D" w14:textId="0B2D4AA3" w:rsidR="00705A51" w:rsidRDefault="00705A51" w:rsidP="0087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8"/>
          <w:szCs w:val="8"/>
        </w:rPr>
      </w:pPr>
    </w:p>
    <w:p w14:paraId="63950CA8" w14:textId="77777777" w:rsidR="000C5690" w:rsidRPr="000C5690" w:rsidRDefault="000C5690" w:rsidP="0087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p w14:paraId="6785530B" w14:textId="0995912F" w:rsidR="00661187" w:rsidRPr="00853892" w:rsidRDefault="00661187"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rPr>
          <w:rFonts w:ascii="Times New Roman" w:hAnsi="Times New Roman" w:cs="Times New Roman"/>
          <w:b/>
          <w:bCs/>
          <w:i/>
          <w:iCs/>
          <w:sz w:val="22"/>
          <w:szCs w:val="22"/>
        </w:rPr>
      </w:pPr>
      <w:r w:rsidRPr="00853892">
        <w:rPr>
          <w:rFonts w:ascii="Times New Roman" w:hAnsi="Times New Roman" w:cs="Times New Roman"/>
          <w:b/>
          <w:bCs/>
          <w:i/>
          <w:iCs/>
          <w:sz w:val="22"/>
          <w:szCs w:val="22"/>
        </w:rPr>
        <w:t>Significant agreements with related parties</w:t>
      </w:r>
    </w:p>
    <w:p w14:paraId="00CFBED1" w14:textId="77777777" w:rsidR="00661187" w:rsidRPr="00EE77BA" w:rsidRDefault="00661187"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cs="Times New Roman"/>
          <w:sz w:val="22"/>
          <w:szCs w:val="22"/>
        </w:rPr>
      </w:pPr>
    </w:p>
    <w:p w14:paraId="3CD80808" w14:textId="0720A356" w:rsidR="00661187" w:rsidRDefault="00661187" w:rsidP="00A0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thaiDistribute"/>
        <w:rPr>
          <w:rFonts w:ascii="Times New Roman" w:hAnsi="Times New Roman" w:cs="Times New Roman"/>
          <w:sz w:val="22"/>
          <w:szCs w:val="22"/>
        </w:rPr>
      </w:pPr>
      <w:r w:rsidRPr="00853892">
        <w:rPr>
          <w:rFonts w:ascii="Times New Roman" w:hAnsi="Times New Roman" w:cs="Times New Roman"/>
          <w:sz w:val="22"/>
          <w:szCs w:val="22"/>
        </w:rPr>
        <w:t xml:space="preserve">As at 31 December </w:t>
      </w:r>
      <w:r w:rsidR="00EF3E5E">
        <w:rPr>
          <w:rFonts w:ascii="Times New Roman" w:hAnsi="Times New Roman" w:cs="Times New Roman"/>
          <w:sz w:val="22"/>
          <w:szCs w:val="22"/>
        </w:rPr>
        <w:t>2025</w:t>
      </w:r>
      <w:r w:rsidR="00EB56E9" w:rsidRPr="00853892">
        <w:rPr>
          <w:rFonts w:ascii="Times New Roman" w:hAnsi="Times New Roman" w:cs="Times New Roman"/>
          <w:sz w:val="22"/>
          <w:szCs w:val="22"/>
        </w:rPr>
        <w:t>,</w:t>
      </w:r>
      <w:r w:rsidR="00E20A09" w:rsidRPr="00853892">
        <w:rPr>
          <w:rFonts w:ascii="Times New Roman" w:hAnsi="Times New Roman" w:cs="Times New Roman"/>
          <w:sz w:val="22"/>
          <w:szCs w:val="22"/>
        </w:rPr>
        <w:t xml:space="preserve"> </w:t>
      </w:r>
      <w:r w:rsidRPr="00853892">
        <w:rPr>
          <w:rFonts w:ascii="Times New Roman" w:hAnsi="Times New Roman" w:cs="Times New Roman"/>
          <w:sz w:val="22"/>
          <w:szCs w:val="22"/>
        </w:rPr>
        <w:t>the Group had the following significant agreements with related parties.</w:t>
      </w:r>
    </w:p>
    <w:p w14:paraId="19AD70CC" w14:textId="77777777" w:rsidR="005E571C" w:rsidRPr="00EE77BA" w:rsidRDefault="005E571C"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cs="Times New Roman"/>
          <w:sz w:val="22"/>
          <w:szCs w:val="22"/>
        </w:rPr>
      </w:pPr>
    </w:p>
    <w:p w14:paraId="3777D71D" w14:textId="77777777" w:rsidR="00B729D5" w:rsidRDefault="00B7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2DB3AD9C" w14:textId="2FCF1C27" w:rsidR="005E571C" w:rsidRDefault="00BE25B5" w:rsidP="009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b/>
          <w:bCs/>
          <w:i/>
          <w:iCs/>
          <w:sz w:val="22"/>
          <w:szCs w:val="22"/>
        </w:rPr>
      </w:pPr>
      <w:r w:rsidRPr="00A922B7">
        <w:rPr>
          <w:rFonts w:ascii="Times New Roman" w:hAnsi="Times New Roman"/>
          <w:b/>
          <w:bCs/>
          <w:i/>
          <w:iCs/>
          <w:sz w:val="22"/>
          <w:szCs w:val="22"/>
        </w:rPr>
        <w:t>Loan</w:t>
      </w:r>
      <w:r>
        <w:rPr>
          <w:rFonts w:ascii="Times New Roman" w:hAnsi="Times New Roman"/>
          <w:b/>
          <w:bCs/>
          <w:i/>
          <w:iCs/>
          <w:sz w:val="22"/>
          <w:szCs w:val="22"/>
        </w:rPr>
        <w:t xml:space="preserve"> agreements</w:t>
      </w:r>
    </w:p>
    <w:p w14:paraId="5A856E31" w14:textId="77777777" w:rsidR="005E571C" w:rsidRPr="00143F08" w:rsidRDefault="005E571C"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b/>
          <w:bCs/>
          <w:i/>
          <w:iCs/>
          <w:sz w:val="16"/>
          <w:szCs w:val="16"/>
        </w:rPr>
      </w:pPr>
    </w:p>
    <w:p w14:paraId="28E1619F" w14:textId="6A00B124" w:rsidR="004B2BCE" w:rsidRPr="00244E3C" w:rsidRDefault="00C52D99" w:rsidP="00637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0"/>
        </w:tabs>
        <w:spacing w:line="240" w:lineRule="auto"/>
        <w:ind w:left="540" w:right="18"/>
        <w:jc w:val="thaiDistribute"/>
        <w:rPr>
          <w:rFonts w:ascii="Times New Roman" w:hAnsi="Times New Roman"/>
          <w:spacing w:val="-4"/>
          <w:sz w:val="22"/>
          <w:szCs w:val="22"/>
        </w:rPr>
      </w:pPr>
      <w:r w:rsidRPr="00C24AE7">
        <w:rPr>
          <w:rFonts w:ascii="Times New Roman" w:hAnsi="Times New Roman"/>
          <w:spacing w:val="-2"/>
          <w:sz w:val="22"/>
          <w:szCs w:val="22"/>
        </w:rPr>
        <w:t>T</w:t>
      </w:r>
      <w:r w:rsidR="00BE25B5" w:rsidRPr="00C24AE7">
        <w:rPr>
          <w:rFonts w:ascii="Times New Roman" w:hAnsi="Times New Roman"/>
          <w:spacing w:val="-2"/>
          <w:sz w:val="22"/>
          <w:szCs w:val="22"/>
        </w:rPr>
        <w:t>he Company entered into a loan agreement with its</w:t>
      </w:r>
      <w:r w:rsidR="004B2BCE" w:rsidRPr="00C24AE7">
        <w:rPr>
          <w:rFonts w:ascii="Times New Roman" w:hAnsi="Times New Roman"/>
          <w:spacing w:val="-2"/>
          <w:sz w:val="22"/>
          <w:szCs w:val="22"/>
        </w:rPr>
        <w:t xml:space="preserve"> </w:t>
      </w:r>
      <w:r w:rsidR="00BE25B5" w:rsidRPr="00C24AE7">
        <w:rPr>
          <w:rFonts w:ascii="Times New Roman" w:hAnsi="Times New Roman"/>
          <w:spacing w:val="-2"/>
          <w:sz w:val="22"/>
          <w:szCs w:val="22"/>
        </w:rPr>
        <w:t>subsidiar</w:t>
      </w:r>
      <w:r w:rsidR="00EE2927" w:rsidRPr="00C24AE7">
        <w:rPr>
          <w:rFonts w:ascii="Times New Roman" w:hAnsi="Times New Roman"/>
          <w:spacing w:val="-2"/>
          <w:sz w:val="22"/>
          <w:szCs w:val="22"/>
        </w:rPr>
        <w:t>ies</w:t>
      </w:r>
      <w:r w:rsidR="00BE25B5" w:rsidRPr="00C24AE7">
        <w:rPr>
          <w:rFonts w:ascii="Times New Roman" w:hAnsi="Times New Roman"/>
          <w:spacing w:val="-2"/>
          <w:sz w:val="22"/>
          <w:szCs w:val="22"/>
        </w:rPr>
        <w:t xml:space="preserve"> with an interest rate as stipulated </w:t>
      </w:r>
      <w:r w:rsidR="004B2BCE" w:rsidRPr="00C24AE7">
        <w:rPr>
          <w:rFonts w:ascii="Times New Roman" w:hAnsi="Times New Roman"/>
          <w:spacing w:val="-2"/>
          <w:sz w:val="22"/>
          <w:szCs w:val="22"/>
        </w:rPr>
        <w:br/>
      </w:r>
      <w:r w:rsidR="00BE25B5" w:rsidRPr="00244E3C">
        <w:rPr>
          <w:rFonts w:ascii="Times New Roman" w:hAnsi="Times New Roman"/>
          <w:spacing w:val="-4"/>
          <w:sz w:val="22"/>
          <w:szCs w:val="22"/>
        </w:rPr>
        <w:t>in the agreements. Principle and interest are payable on the due date which is one</w:t>
      </w:r>
      <w:r w:rsidR="00C24AE7" w:rsidRPr="00244E3C">
        <w:rPr>
          <w:rFonts w:ascii="Times New Roman" w:hAnsi="Times New Roman"/>
          <w:spacing w:val="-4"/>
          <w:sz w:val="22"/>
          <w:szCs w:val="22"/>
        </w:rPr>
        <w:t xml:space="preserve"> to two</w:t>
      </w:r>
      <w:r w:rsidR="00BE25B5" w:rsidRPr="00244E3C">
        <w:rPr>
          <w:rFonts w:ascii="Times New Roman" w:hAnsi="Times New Roman"/>
          <w:spacing w:val="-4"/>
          <w:sz w:val="22"/>
          <w:szCs w:val="22"/>
        </w:rPr>
        <w:t xml:space="preserve"> year</w:t>
      </w:r>
      <w:r w:rsidR="00C24AE7" w:rsidRPr="00244E3C">
        <w:rPr>
          <w:rFonts w:ascii="Times New Roman" w:hAnsi="Times New Roman"/>
          <w:spacing w:val="-4"/>
          <w:sz w:val="22"/>
          <w:szCs w:val="22"/>
        </w:rPr>
        <w:t>s</w:t>
      </w:r>
      <w:r w:rsidR="00BE25B5" w:rsidRPr="00244E3C">
        <w:rPr>
          <w:rFonts w:ascii="Times New Roman" w:hAnsi="Times New Roman"/>
          <w:spacing w:val="-4"/>
          <w:sz w:val="22"/>
          <w:szCs w:val="22"/>
        </w:rPr>
        <w:t xml:space="preserve"> from date of agreement.</w:t>
      </w:r>
      <w:r w:rsidR="007F56E6" w:rsidRPr="00244E3C">
        <w:rPr>
          <w:rFonts w:ascii="Times New Roman" w:hAnsi="Times New Roman"/>
          <w:spacing w:val="-4"/>
          <w:sz w:val="22"/>
          <w:szCs w:val="22"/>
        </w:rPr>
        <w:t xml:space="preserve"> </w:t>
      </w:r>
      <w:r w:rsidR="00BE25B5" w:rsidRPr="00244E3C">
        <w:rPr>
          <w:rFonts w:ascii="Times New Roman" w:hAnsi="Times New Roman"/>
          <w:spacing w:val="-4"/>
          <w:sz w:val="22"/>
          <w:szCs w:val="22"/>
        </w:rPr>
        <w:t xml:space="preserve">As at 31 December </w:t>
      </w:r>
      <w:r w:rsidR="00EF3E5E">
        <w:rPr>
          <w:rFonts w:ascii="Times New Roman" w:hAnsi="Times New Roman"/>
          <w:spacing w:val="-4"/>
          <w:sz w:val="22"/>
          <w:szCs w:val="22"/>
        </w:rPr>
        <w:t>2025</w:t>
      </w:r>
      <w:r w:rsidR="00BE25B5" w:rsidRPr="00244E3C">
        <w:rPr>
          <w:rFonts w:ascii="Times New Roman" w:hAnsi="Times New Roman"/>
          <w:spacing w:val="-4"/>
          <w:sz w:val="22"/>
          <w:szCs w:val="22"/>
        </w:rPr>
        <w:t>, the outsta</w:t>
      </w:r>
      <w:r w:rsidR="00B8411F" w:rsidRPr="00244E3C">
        <w:rPr>
          <w:rFonts w:ascii="Times New Roman" w:hAnsi="Times New Roman"/>
          <w:spacing w:val="-4"/>
          <w:sz w:val="22"/>
          <w:szCs w:val="22"/>
        </w:rPr>
        <w:t>nding loan principles</w:t>
      </w:r>
      <w:r w:rsidR="00DB04E7" w:rsidRPr="00244E3C">
        <w:rPr>
          <w:rFonts w:ascii="Times New Roman" w:hAnsi="Times New Roman"/>
          <w:spacing w:val="-4"/>
          <w:sz w:val="22"/>
          <w:szCs w:val="22"/>
        </w:rPr>
        <w:t xml:space="preserve"> and interest receiva</w:t>
      </w:r>
      <w:r w:rsidR="006F3778" w:rsidRPr="00244E3C">
        <w:rPr>
          <w:rFonts w:ascii="Times New Roman" w:hAnsi="Times New Roman"/>
          <w:spacing w:val="-4"/>
          <w:sz w:val="22"/>
          <w:szCs w:val="22"/>
        </w:rPr>
        <w:t>b</w:t>
      </w:r>
      <w:r w:rsidR="00DB04E7" w:rsidRPr="00244E3C">
        <w:rPr>
          <w:rFonts w:ascii="Times New Roman" w:hAnsi="Times New Roman"/>
          <w:spacing w:val="-4"/>
          <w:sz w:val="22"/>
          <w:szCs w:val="22"/>
        </w:rPr>
        <w:t>les</w:t>
      </w:r>
      <w:r w:rsidR="00B8411F" w:rsidRPr="00244E3C">
        <w:rPr>
          <w:rFonts w:ascii="Times New Roman" w:hAnsi="Times New Roman"/>
          <w:spacing w:val="-4"/>
          <w:sz w:val="22"/>
          <w:szCs w:val="22"/>
        </w:rPr>
        <w:t xml:space="preserve"> were </w:t>
      </w:r>
      <w:r w:rsidRPr="00244E3C">
        <w:rPr>
          <w:rFonts w:ascii="Times New Roman" w:hAnsi="Times New Roman"/>
          <w:spacing w:val="-4"/>
          <w:sz w:val="22"/>
          <w:szCs w:val="22"/>
        </w:rPr>
        <w:t xml:space="preserve">Baht </w:t>
      </w:r>
      <w:r w:rsidR="00986F10">
        <w:rPr>
          <w:rFonts w:ascii="Times New Roman" w:hAnsi="Times New Roman"/>
          <w:spacing w:val="-4"/>
          <w:sz w:val="22"/>
          <w:szCs w:val="22"/>
        </w:rPr>
        <w:t>332.9</w:t>
      </w:r>
      <w:r w:rsidR="0033545A" w:rsidRPr="00244E3C">
        <w:rPr>
          <w:rFonts w:ascii="Times New Roman" w:hAnsi="Times New Roman"/>
          <w:spacing w:val="-4"/>
          <w:sz w:val="22"/>
          <w:szCs w:val="22"/>
        </w:rPr>
        <w:t xml:space="preserve"> </w:t>
      </w:r>
      <w:r w:rsidRPr="00244E3C">
        <w:rPr>
          <w:rFonts w:ascii="Times New Roman" w:hAnsi="Times New Roman"/>
          <w:spacing w:val="-4"/>
          <w:sz w:val="22"/>
          <w:szCs w:val="22"/>
        </w:rPr>
        <w:t>mil</w:t>
      </w:r>
      <w:r w:rsidR="00BE1D28" w:rsidRPr="00244E3C">
        <w:rPr>
          <w:rFonts w:ascii="Times New Roman" w:hAnsi="Times New Roman"/>
          <w:spacing w:val="-4"/>
          <w:sz w:val="22"/>
          <w:szCs w:val="22"/>
        </w:rPr>
        <w:t>l</w:t>
      </w:r>
      <w:r w:rsidRPr="00244E3C">
        <w:rPr>
          <w:rFonts w:ascii="Times New Roman" w:hAnsi="Times New Roman"/>
          <w:spacing w:val="-4"/>
          <w:sz w:val="22"/>
          <w:szCs w:val="22"/>
        </w:rPr>
        <w:t>ion</w:t>
      </w:r>
      <w:r w:rsidR="004B2BCE" w:rsidRPr="00244E3C">
        <w:rPr>
          <w:rFonts w:ascii="Times New Roman" w:hAnsi="Times New Roman"/>
          <w:spacing w:val="-4"/>
          <w:sz w:val="22"/>
          <w:szCs w:val="22"/>
        </w:rPr>
        <w:t xml:space="preserve"> </w:t>
      </w:r>
      <w:r w:rsidR="004B2BCE" w:rsidRPr="00244E3C">
        <w:rPr>
          <w:rFonts w:ascii="Times New Roman" w:hAnsi="Times New Roman"/>
          <w:i/>
          <w:iCs/>
          <w:spacing w:val="-4"/>
          <w:sz w:val="22"/>
          <w:szCs w:val="22"/>
        </w:rPr>
        <w:t>(31 December 202</w:t>
      </w:r>
      <w:r w:rsidR="002D1306">
        <w:rPr>
          <w:rFonts w:ascii="Times New Roman" w:hAnsi="Times New Roman"/>
          <w:i/>
          <w:iCs/>
          <w:spacing w:val="-4"/>
          <w:sz w:val="22"/>
          <w:szCs w:val="22"/>
        </w:rPr>
        <w:t>4</w:t>
      </w:r>
      <w:r w:rsidR="004B2BCE" w:rsidRPr="00244E3C">
        <w:rPr>
          <w:rFonts w:ascii="Times New Roman" w:hAnsi="Times New Roman"/>
          <w:i/>
          <w:iCs/>
          <w:spacing w:val="-4"/>
          <w:sz w:val="22"/>
          <w:szCs w:val="22"/>
        </w:rPr>
        <w:t xml:space="preserve">: Baht </w:t>
      </w:r>
      <w:r w:rsidR="002D1306">
        <w:rPr>
          <w:rFonts w:ascii="Times New Roman" w:hAnsi="Times New Roman"/>
          <w:i/>
          <w:iCs/>
          <w:spacing w:val="-4"/>
          <w:sz w:val="22"/>
          <w:szCs w:val="22"/>
        </w:rPr>
        <w:t>312.1</w:t>
      </w:r>
      <w:r w:rsidR="004B2BCE" w:rsidRPr="00244E3C">
        <w:rPr>
          <w:rFonts w:ascii="Times New Roman" w:hAnsi="Times New Roman"/>
          <w:i/>
          <w:iCs/>
          <w:spacing w:val="-4"/>
          <w:sz w:val="22"/>
          <w:szCs w:val="22"/>
        </w:rPr>
        <w:t xml:space="preserve"> million)</w:t>
      </w:r>
      <w:r w:rsidR="004B2BCE" w:rsidRPr="00244E3C">
        <w:rPr>
          <w:rFonts w:ascii="Times New Roman" w:hAnsi="Times New Roman"/>
          <w:spacing w:val="-4"/>
          <w:sz w:val="22"/>
          <w:szCs w:val="22"/>
        </w:rPr>
        <w:t>.</w:t>
      </w:r>
    </w:p>
    <w:p w14:paraId="48155E70" w14:textId="05CC923E" w:rsidR="001B1B60" w:rsidRPr="00EE77BA" w:rsidRDefault="001B1B60" w:rsidP="0020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15"/>
        <w:jc w:val="both"/>
        <w:outlineLvl w:val="0"/>
        <w:rPr>
          <w:rFonts w:ascii="Times New Roman" w:hAnsi="Times New Roman" w:cs="Times New Roman"/>
          <w:b/>
          <w:bCs/>
          <w:i/>
          <w:iCs/>
          <w:sz w:val="22"/>
          <w:szCs w:val="22"/>
        </w:rPr>
      </w:pPr>
    </w:p>
    <w:p w14:paraId="32FEBC14" w14:textId="77777777" w:rsidR="00661187" w:rsidRPr="00853892" w:rsidRDefault="00661187" w:rsidP="0020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5" w:hanging="540"/>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tab/>
      </w:r>
      <w:r w:rsidR="00A83D38" w:rsidRPr="00853892">
        <w:rPr>
          <w:rFonts w:ascii="Times New Roman" w:hAnsi="Times New Roman" w:cs="Times New Roman"/>
          <w:b/>
          <w:bCs/>
          <w:i/>
          <w:iCs/>
          <w:sz w:val="22"/>
          <w:szCs w:val="22"/>
        </w:rPr>
        <w:t>Supply agreement</w:t>
      </w:r>
    </w:p>
    <w:p w14:paraId="718216CA" w14:textId="77777777" w:rsidR="00E37F01" w:rsidRPr="00EE77BA" w:rsidRDefault="00E37F01" w:rsidP="0020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5"/>
        <w:jc w:val="both"/>
        <w:rPr>
          <w:rFonts w:ascii="Times New Roman" w:hAnsi="Times New Roman" w:cs="Times New Roman"/>
          <w:sz w:val="22"/>
          <w:szCs w:val="22"/>
        </w:rPr>
      </w:pPr>
    </w:p>
    <w:p w14:paraId="26B1472F" w14:textId="55DB6E64" w:rsidR="001D46CD" w:rsidRDefault="00E37F01" w:rsidP="00637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 w:val="left" w:pos="9360"/>
        </w:tabs>
        <w:spacing w:line="240" w:lineRule="auto"/>
        <w:ind w:left="540" w:right="18"/>
        <w:jc w:val="thaiDistribute"/>
        <w:rPr>
          <w:rFonts w:ascii="Times New Roman" w:hAnsi="Times New Roman" w:cs="Times New Roman"/>
          <w:sz w:val="22"/>
          <w:szCs w:val="22"/>
        </w:rPr>
      </w:pPr>
      <w:r w:rsidRPr="00E37F01">
        <w:rPr>
          <w:rFonts w:ascii="Times New Roman" w:hAnsi="Times New Roman" w:cs="Times New Roman"/>
          <w:sz w:val="22"/>
          <w:szCs w:val="22"/>
        </w:rPr>
        <w:t xml:space="preserve">The Company has supply agreements with Mega Lifesciences PTY Limited, a subsidiary, whereby </w:t>
      </w:r>
      <w:r w:rsidR="002B1E18">
        <w:rPr>
          <w:rFonts w:ascii="Times New Roman" w:hAnsi="Times New Roman" w:cs="Times New Roman"/>
          <w:sz w:val="22"/>
          <w:szCs w:val="22"/>
        </w:rPr>
        <w:br/>
      </w:r>
      <w:r w:rsidRPr="00E37F01">
        <w:rPr>
          <w:rFonts w:ascii="Times New Roman" w:hAnsi="Times New Roman" w:cs="Times New Roman"/>
          <w:sz w:val="22"/>
          <w:szCs w:val="22"/>
        </w:rPr>
        <w:t xml:space="preserve">the Company agrees to manufacture and supply the product as per required specification and as per </w:t>
      </w:r>
      <w:r w:rsidR="002B1E18">
        <w:rPr>
          <w:rFonts w:ascii="Times New Roman" w:hAnsi="Times New Roman" w:cs="Times New Roman"/>
          <w:sz w:val="22"/>
          <w:szCs w:val="22"/>
        </w:rPr>
        <w:br/>
      </w:r>
      <w:r w:rsidRPr="00205A00">
        <w:rPr>
          <w:rFonts w:ascii="Times New Roman" w:hAnsi="Times New Roman" w:cs="Times New Roman"/>
          <w:spacing w:val="-3"/>
          <w:sz w:val="22"/>
          <w:szCs w:val="22"/>
        </w:rPr>
        <w:t xml:space="preserve">Good Manufacturing Practice (GMP). These agreements are effective on the agreement date and shall be terminated by either party giving at least 30 </w:t>
      </w:r>
      <w:proofErr w:type="spellStart"/>
      <w:r w:rsidRPr="00205A00">
        <w:rPr>
          <w:rFonts w:ascii="Times New Roman" w:hAnsi="Times New Roman" w:cs="Times New Roman"/>
          <w:spacing w:val="-3"/>
          <w:sz w:val="22"/>
          <w:szCs w:val="22"/>
        </w:rPr>
        <w:t>days notice</w:t>
      </w:r>
      <w:proofErr w:type="spellEnd"/>
      <w:r w:rsidRPr="00205A00">
        <w:rPr>
          <w:rFonts w:ascii="Times New Roman" w:hAnsi="Times New Roman" w:cs="Times New Roman"/>
          <w:spacing w:val="-3"/>
          <w:sz w:val="22"/>
          <w:szCs w:val="22"/>
        </w:rPr>
        <w:t xml:space="preserve"> in writing to the other party.</w:t>
      </w:r>
    </w:p>
    <w:p w14:paraId="1406019E" w14:textId="34771CE5" w:rsidR="00751B51" w:rsidRPr="00EE77BA" w:rsidRDefault="00751B51" w:rsidP="00637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cs="Times New Roman"/>
          <w:b/>
          <w:bCs/>
          <w:sz w:val="22"/>
          <w:szCs w:val="22"/>
        </w:rPr>
      </w:pPr>
    </w:p>
    <w:p w14:paraId="1E091646" w14:textId="0031DD5E" w:rsidR="00083CB1" w:rsidRPr="00853892" w:rsidRDefault="00083CB1" w:rsidP="00203F73">
      <w:pPr>
        <w:tabs>
          <w:tab w:val="clear" w:pos="454"/>
          <w:tab w:val="clear" w:pos="680"/>
          <w:tab w:val="left" w:pos="990"/>
          <w:tab w:val="left" w:pos="1080"/>
        </w:tabs>
        <w:ind w:left="540" w:right="-115"/>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Support service agreement</w:t>
      </w:r>
    </w:p>
    <w:p w14:paraId="5DA8314D" w14:textId="77777777" w:rsidR="00083CB1" w:rsidRPr="00855450" w:rsidRDefault="00083CB1" w:rsidP="00203F73">
      <w:pPr>
        <w:ind w:left="547" w:right="-115" w:hanging="540"/>
        <w:jc w:val="both"/>
        <w:rPr>
          <w:rFonts w:ascii="Times New Roman" w:hAnsi="Times New Roman" w:cs="Cordia New"/>
          <w:b/>
          <w:bCs/>
          <w:i/>
          <w:iCs/>
          <w:sz w:val="8"/>
          <w:szCs w:val="8"/>
          <w:cs/>
        </w:rPr>
      </w:pPr>
    </w:p>
    <w:p w14:paraId="0E67C4C5" w14:textId="4B9C97DB" w:rsidR="0050603A" w:rsidRPr="0050603A" w:rsidRDefault="0050603A" w:rsidP="002B009F">
      <w:pPr>
        <w:tabs>
          <w:tab w:val="clear" w:pos="454"/>
          <w:tab w:val="left" w:pos="540"/>
          <w:tab w:val="left" w:pos="9360"/>
        </w:tabs>
        <w:ind w:left="540" w:right="18"/>
        <w:jc w:val="thaiDistribute"/>
        <w:rPr>
          <w:rFonts w:ascii="Times New Roman" w:hAnsi="Times New Roman" w:cs="Times New Roman"/>
          <w:sz w:val="22"/>
          <w:szCs w:val="22"/>
        </w:rPr>
      </w:pPr>
      <w:r w:rsidRPr="0050603A">
        <w:rPr>
          <w:rFonts w:ascii="Times New Roman" w:hAnsi="Times New Roman" w:cs="Times New Roman"/>
          <w:sz w:val="22"/>
          <w:szCs w:val="22"/>
        </w:rPr>
        <w:t>On 1 April 2015, the Company entered into a support service agreement with Mega Lifesciences</w:t>
      </w:r>
      <w:r w:rsidRPr="0050603A">
        <w:rPr>
          <w:rFonts w:ascii="Times New Roman" w:hAnsi="Times New Roman" w:cs="Times New Roman"/>
          <w:sz w:val="22"/>
          <w:szCs w:val="22"/>
        </w:rPr>
        <w:br/>
        <w:t xml:space="preserve">Private Limited, an indirect subsidiary, and thereafter an addendum to this agreement was made on </w:t>
      </w:r>
      <w:r w:rsidRPr="00F55A74">
        <w:rPr>
          <w:rFonts w:ascii="Times New Roman" w:hAnsi="Times New Roman" w:cs="Times New Roman"/>
          <w:spacing w:val="-4"/>
          <w:sz w:val="22"/>
          <w:szCs w:val="22"/>
        </w:rPr>
        <w:t xml:space="preserve">14 July 2023, whereby Mega Lifesciences Private Limited agrees to provide, on a non-exclusive basis, </w:t>
      </w:r>
      <w:r w:rsidRPr="00F55A74">
        <w:rPr>
          <w:rFonts w:ascii="Times New Roman" w:hAnsi="Times New Roman" w:cs="Times New Roman"/>
          <w:spacing w:val="-2"/>
          <w:sz w:val="22"/>
          <w:szCs w:val="22"/>
        </w:rPr>
        <w:t xml:space="preserve">the preparatory and auxiliary services including information collection, liaising and co-ordination. </w:t>
      </w:r>
      <w:r w:rsidR="008C3EED">
        <w:rPr>
          <w:rFonts w:ascii="Times New Roman" w:hAnsi="Times New Roman" w:cs="Times New Roman"/>
          <w:spacing w:val="-2"/>
          <w:sz w:val="22"/>
          <w:szCs w:val="22"/>
        </w:rPr>
        <w:br/>
      </w:r>
      <w:r w:rsidRPr="00F55A74">
        <w:rPr>
          <w:rFonts w:ascii="Times New Roman" w:hAnsi="Times New Roman" w:cs="Times New Roman"/>
          <w:spacing w:val="-2"/>
          <w:sz w:val="22"/>
          <w:szCs w:val="22"/>
        </w:rPr>
        <w:t>The Company has agreed to pay service fee at an agreed mark-up on the operating costs incurred by Mega Lifesciences Private Limited on a quarterly basis. This agreement is effective on the agreement date and shall be terminated by either party giving at least 90 days’ notice in writing to the other party.</w:t>
      </w:r>
    </w:p>
    <w:p w14:paraId="1E08A037" w14:textId="4578D328" w:rsidR="00C7736A" w:rsidRPr="00F55A74" w:rsidRDefault="00C7736A" w:rsidP="0020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pacing w:val="2"/>
          <w:sz w:val="22"/>
          <w:szCs w:val="22"/>
        </w:rPr>
      </w:pPr>
    </w:p>
    <w:p w14:paraId="63DEA39A" w14:textId="7F117CF0" w:rsidR="008067BC" w:rsidRPr="008067BC" w:rsidRDefault="008067BC" w:rsidP="00150EA9">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067BC">
        <w:rPr>
          <w:rFonts w:ascii="Times New Roman" w:hAnsi="Times New Roman" w:cs="Times New Roman"/>
          <w:b/>
          <w:bCs/>
          <w:sz w:val="24"/>
          <w:szCs w:val="24"/>
        </w:rPr>
        <w:t>Cash and cash equivalents</w:t>
      </w:r>
    </w:p>
    <w:p w14:paraId="6B3E9526" w14:textId="5AECBEA0" w:rsidR="008067BC" w:rsidRDefault="008067BC" w:rsidP="0080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170"/>
        <w:gridCol w:w="270"/>
        <w:gridCol w:w="1170"/>
        <w:gridCol w:w="270"/>
        <w:gridCol w:w="990"/>
      </w:tblGrid>
      <w:tr w:rsidR="008067BC" w:rsidRPr="00853892" w14:paraId="2335D796" w14:textId="77777777" w:rsidTr="002B009F">
        <w:trPr>
          <w:cantSplit/>
          <w:tblHeader/>
        </w:trPr>
        <w:tc>
          <w:tcPr>
            <w:tcW w:w="3960" w:type="dxa"/>
          </w:tcPr>
          <w:p w14:paraId="7F4A70A9"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cs="Times New Roman"/>
                <w:sz w:val="22"/>
                <w:szCs w:val="22"/>
                <w:cs/>
              </w:rPr>
            </w:pPr>
          </w:p>
        </w:tc>
        <w:tc>
          <w:tcPr>
            <w:tcW w:w="2610" w:type="dxa"/>
            <w:gridSpan w:val="3"/>
          </w:tcPr>
          <w:p w14:paraId="65D0FB6D"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 xml:space="preserve">Consolidated </w:t>
            </w:r>
          </w:p>
          <w:p w14:paraId="1D4A8481"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 xml:space="preserve">financial statements </w:t>
            </w:r>
          </w:p>
        </w:tc>
        <w:tc>
          <w:tcPr>
            <w:tcW w:w="270" w:type="dxa"/>
          </w:tcPr>
          <w:p w14:paraId="4EC9FEA9"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430" w:type="dxa"/>
            <w:gridSpan w:val="3"/>
          </w:tcPr>
          <w:p w14:paraId="363B8345"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 xml:space="preserve">Separate </w:t>
            </w:r>
          </w:p>
          <w:p w14:paraId="2427BACC"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financial statements</w:t>
            </w:r>
          </w:p>
        </w:tc>
      </w:tr>
      <w:tr w:rsidR="008067BC" w:rsidRPr="00853892" w14:paraId="243DEF34" w14:textId="77777777" w:rsidTr="002B009F">
        <w:trPr>
          <w:cantSplit/>
        </w:trPr>
        <w:tc>
          <w:tcPr>
            <w:tcW w:w="3960" w:type="dxa"/>
            <w:vAlign w:val="bottom"/>
          </w:tcPr>
          <w:p w14:paraId="639C672A" w14:textId="77777777" w:rsidR="008067BC" w:rsidRPr="00EF7CC8" w:rsidRDefault="008067BC" w:rsidP="00431135">
            <w:pPr>
              <w:tabs>
                <w:tab w:val="clear" w:pos="680"/>
                <w:tab w:val="left" w:pos="342"/>
                <w:tab w:val="left" w:pos="702"/>
                <w:tab w:val="left" w:pos="1062"/>
              </w:tabs>
              <w:rPr>
                <w:rFonts w:ascii="Times New Roman" w:hAnsi="Times New Roman" w:cs="Times New Roman"/>
                <w:sz w:val="22"/>
                <w:szCs w:val="22"/>
              </w:rPr>
            </w:pPr>
          </w:p>
        </w:tc>
        <w:tc>
          <w:tcPr>
            <w:tcW w:w="1170" w:type="dxa"/>
          </w:tcPr>
          <w:p w14:paraId="022E8FA7" w14:textId="09BAA8AD" w:rsidR="008067BC" w:rsidRPr="002D1306" w:rsidRDefault="00EF3E5E" w:rsidP="00431135">
            <w:pPr>
              <w:pStyle w:val="30"/>
              <w:tabs>
                <w:tab w:val="clear" w:pos="360"/>
                <w:tab w:val="clear" w:pos="720"/>
              </w:tabs>
              <w:spacing w:line="240" w:lineRule="atLeast"/>
              <w:ind w:left="-83" w:right="-115"/>
              <w:jc w:val="center"/>
              <w:rPr>
                <w:rFonts w:ascii="Times New Roman" w:hAnsi="Times New Roman" w:cs="Times New Roman"/>
              </w:rPr>
            </w:pPr>
            <w:r w:rsidRPr="002D1306">
              <w:rPr>
                <w:rFonts w:ascii="Times New Roman" w:hAnsi="Times New Roman" w:cs="Times New Roman"/>
                <w:cs/>
              </w:rPr>
              <w:t>2025</w:t>
            </w:r>
          </w:p>
        </w:tc>
        <w:tc>
          <w:tcPr>
            <w:tcW w:w="270" w:type="dxa"/>
          </w:tcPr>
          <w:p w14:paraId="4F49A187" w14:textId="77777777" w:rsidR="008067BC" w:rsidRPr="002D1306" w:rsidRDefault="008067BC" w:rsidP="00431135">
            <w:pPr>
              <w:pStyle w:val="30"/>
              <w:tabs>
                <w:tab w:val="clear" w:pos="360"/>
                <w:tab w:val="clear" w:pos="720"/>
                <w:tab w:val="decimal" w:pos="866"/>
              </w:tabs>
              <w:spacing w:line="240" w:lineRule="atLeast"/>
              <w:ind w:left="-83" w:right="-108"/>
              <w:jc w:val="center"/>
              <w:rPr>
                <w:rFonts w:ascii="Times New Roman" w:hAnsi="Times New Roman" w:cs="Times New Roman"/>
              </w:rPr>
            </w:pPr>
          </w:p>
        </w:tc>
        <w:tc>
          <w:tcPr>
            <w:tcW w:w="1170" w:type="dxa"/>
          </w:tcPr>
          <w:p w14:paraId="56C6AA29" w14:textId="1364AC8C" w:rsidR="008067BC" w:rsidRPr="002D1306" w:rsidRDefault="00EF7CC8" w:rsidP="00431135">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w:t>
            </w:r>
            <w:r w:rsidR="002E61D2" w:rsidRPr="002E61D2">
              <w:rPr>
                <w:rFonts w:ascii="Times New Roman" w:hAnsi="Times New Roman" w:cs="Times New Roman"/>
                <w:cs/>
              </w:rPr>
              <w:t>2</w:t>
            </w:r>
            <w:r w:rsidR="002D1306">
              <w:rPr>
                <w:rFonts w:ascii="Times New Roman" w:hAnsi="Times New Roman" w:cs="Times New Roman"/>
                <w:lang w:val="en-US"/>
              </w:rPr>
              <w:t>4</w:t>
            </w:r>
          </w:p>
        </w:tc>
        <w:tc>
          <w:tcPr>
            <w:tcW w:w="270" w:type="dxa"/>
          </w:tcPr>
          <w:p w14:paraId="1E7AC9E1" w14:textId="77777777" w:rsidR="008067BC" w:rsidRPr="002D1306" w:rsidRDefault="008067BC" w:rsidP="00431135">
            <w:pPr>
              <w:pStyle w:val="a0"/>
              <w:tabs>
                <w:tab w:val="decimal" w:pos="866"/>
              </w:tabs>
              <w:spacing w:line="240" w:lineRule="atLeast"/>
              <w:ind w:left="-83" w:right="-108"/>
              <w:jc w:val="center"/>
              <w:rPr>
                <w:rFonts w:ascii="Times New Roman" w:hAnsi="Times New Roman" w:cs="Times New Roman"/>
              </w:rPr>
            </w:pPr>
          </w:p>
        </w:tc>
        <w:tc>
          <w:tcPr>
            <w:tcW w:w="1170" w:type="dxa"/>
          </w:tcPr>
          <w:p w14:paraId="679F6E30" w14:textId="7F153733" w:rsidR="008067BC" w:rsidRPr="002D1306" w:rsidRDefault="00EF3E5E" w:rsidP="00B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lang w:val="th-TH"/>
              </w:rPr>
            </w:pPr>
            <w:r w:rsidRPr="002D1306">
              <w:rPr>
                <w:rFonts w:ascii="Times New Roman" w:hAnsi="Times New Roman" w:cs="Times New Roman"/>
                <w:sz w:val="22"/>
                <w:szCs w:val="22"/>
                <w:cs/>
                <w:lang w:val="th-TH"/>
              </w:rPr>
              <w:t>2025</w:t>
            </w:r>
          </w:p>
        </w:tc>
        <w:tc>
          <w:tcPr>
            <w:tcW w:w="270" w:type="dxa"/>
          </w:tcPr>
          <w:p w14:paraId="6A532324" w14:textId="77777777" w:rsidR="008067BC" w:rsidRPr="002D1306" w:rsidRDefault="008067BC" w:rsidP="00431135">
            <w:pPr>
              <w:pStyle w:val="30"/>
              <w:tabs>
                <w:tab w:val="clear" w:pos="360"/>
                <w:tab w:val="clear" w:pos="720"/>
                <w:tab w:val="decimal" w:pos="866"/>
              </w:tabs>
              <w:spacing w:line="240" w:lineRule="atLeast"/>
              <w:ind w:left="-83" w:right="-108"/>
              <w:jc w:val="center"/>
              <w:rPr>
                <w:rFonts w:ascii="Times New Roman" w:hAnsi="Times New Roman" w:cs="Times New Roman"/>
              </w:rPr>
            </w:pPr>
          </w:p>
        </w:tc>
        <w:tc>
          <w:tcPr>
            <w:tcW w:w="990" w:type="dxa"/>
          </w:tcPr>
          <w:p w14:paraId="12781803" w14:textId="02402571" w:rsidR="008067BC" w:rsidRPr="002D1306" w:rsidRDefault="002D1306" w:rsidP="00431135">
            <w:pPr>
              <w:pStyle w:val="30"/>
              <w:tabs>
                <w:tab w:val="clear" w:pos="360"/>
                <w:tab w:val="clear" w:pos="720"/>
              </w:tabs>
              <w:spacing w:line="240" w:lineRule="atLeast"/>
              <w:ind w:left="-83" w:right="-115"/>
              <w:jc w:val="center"/>
              <w:rPr>
                <w:rFonts w:ascii="Times New Roman" w:hAnsi="Times New Roman" w:cs="Times New Roman"/>
              </w:rPr>
            </w:pPr>
            <w:r w:rsidRPr="002E61D2">
              <w:rPr>
                <w:rFonts w:ascii="Times New Roman" w:hAnsi="Times New Roman" w:cs="Times New Roman"/>
                <w:cs/>
              </w:rPr>
              <w:t>202</w:t>
            </w:r>
            <w:r>
              <w:rPr>
                <w:rFonts w:ascii="Times New Roman" w:hAnsi="Times New Roman" w:cs="Times New Roman"/>
                <w:lang w:val="en-US"/>
              </w:rPr>
              <w:t>4</w:t>
            </w:r>
          </w:p>
        </w:tc>
      </w:tr>
      <w:tr w:rsidR="008067BC" w:rsidRPr="00853892" w14:paraId="7AF46985" w14:textId="77777777" w:rsidTr="002B009F">
        <w:trPr>
          <w:cantSplit/>
        </w:trPr>
        <w:tc>
          <w:tcPr>
            <w:tcW w:w="3960" w:type="dxa"/>
            <w:vAlign w:val="bottom"/>
          </w:tcPr>
          <w:p w14:paraId="770E55A2" w14:textId="77777777" w:rsidR="008067BC" w:rsidRPr="00EF7CC8" w:rsidRDefault="008067BC" w:rsidP="00431135">
            <w:pPr>
              <w:tabs>
                <w:tab w:val="clear" w:pos="680"/>
                <w:tab w:val="left" w:pos="342"/>
                <w:tab w:val="left" w:pos="702"/>
                <w:tab w:val="left" w:pos="1062"/>
              </w:tabs>
              <w:rPr>
                <w:rFonts w:ascii="Times New Roman" w:hAnsi="Times New Roman" w:cs="Times New Roman"/>
                <w:sz w:val="22"/>
                <w:szCs w:val="22"/>
              </w:rPr>
            </w:pPr>
          </w:p>
        </w:tc>
        <w:tc>
          <w:tcPr>
            <w:tcW w:w="5310" w:type="dxa"/>
            <w:gridSpan w:val="7"/>
            <w:vAlign w:val="bottom"/>
          </w:tcPr>
          <w:p w14:paraId="7BF82D72" w14:textId="77777777" w:rsidR="008067BC" w:rsidRPr="00EF7CC8" w:rsidRDefault="008067BC" w:rsidP="00431135">
            <w:pPr>
              <w:pStyle w:val="a0"/>
              <w:tabs>
                <w:tab w:val="decimal" w:pos="857"/>
              </w:tabs>
              <w:spacing w:line="240" w:lineRule="atLeast"/>
              <w:ind w:left="-18" w:right="-108"/>
              <w:jc w:val="center"/>
              <w:rPr>
                <w:rFonts w:ascii="Times New Roman" w:hAnsi="Times New Roman" w:cs="Times New Roman"/>
                <w:lang w:val="en-US"/>
              </w:rPr>
            </w:pPr>
            <w:r w:rsidRPr="00EF7CC8">
              <w:rPr>
                <w:rFonts w:ascii="Times New Roman" w:hAnsi="Times New Roman" w:cs="Times New Roman"/>
                <w:i/>
                <w:iCs/>
                <w:lang w:val="en-GB" w:bidi="ar-SA"/>
              </w:rPr>
              <w:t>(in thousand Baht)</w:t>
            </w:r>
          </w:p>
        </w:tc>
      </w:tr>
      <w:tr w:rsidR="002D1306" w:rsidRPr="008063EC" w14:paraId="1B7A6A38" w14:textId="77777777" w:rsidTr="002B009F">
        <w:trPr>
          <w:cantSplit/>
        </w:trPr>
        <w:tc>
          <w:tcPr>
            <w:tcW w:w="3960" w:type="dxa"/>
            <w:vAlign w:val="bottom"/>
          </w:tcPr>
          <w:p w14:paraId="0D80FDF1" w14:textId="77777777" w:rsidR="002D1306" w:rsidRPr="00EF7CC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Cash on hand</w:t>
            </w:r>
          </w:p>
        </w:tc>
        <w:tc>
          <w:tcPr>
            <w:tcW w:w="1170" w:type="dxa"/>
            <w:vAlign w:val="bottom"/>
          </w:tcPr>
          <w:p w14:paraId="289ACC50" w14:textId="17FAB403" w:rsidR="002D1306" w:rsidRPr="00EF7CC8" w:rsidRDefault="00B01E01"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B01E01">
              <w:rPr>
                <w:rFonts w:ascii="Times New Roman" w:hAnsi="Times New Roman" w:cs="Times New Roman"/>
                <w:sz w:val="22"/>
                <w:szCs w:val="22"/>
              </w:rPr>
              <w:t>32,975</w:t>
            </w:r>
          </w:p>
        </w:tc>
        <w:tc>
          <w:tcPr>
            <w:tcW w:w="270" w:type="dxa"/>
            <w:vAlign w:val="bottom"/>
          </w:tcPr>
          <w:p w14:paraId="559CD0A9" w14:textId="77777777" w:rsidR="002D1306" w:rsidRPr="00EF7CC8" w:rsidRDefault="002D1306" w:rsidP="002D1306">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7BFDB4B0" w14:textId="610234F7" w:rsidR="002D1306" w:rsidRPr="00EF7CC8" w:rsidRDefault="002D1306" w:rsidP="002D1306">
            <w:pPr>
              <w:pStyle w:val="a0"/>
              <w:tabs>
                <w:tab w:val="decimal" w:pos="969"/>
              </w:tabs>
              <w:spacing w:line="240" w:lineRule="atLeast"/>
              <w:ind w:left="-108" w:right="-199"/>
              <w:jc w:val="left"/>
              <w:rPr>
                <w:rFonts w:ascii="Times New Roman" w:hAnsi="Times New Roman" w:cs="Times New Roman"/>
                <w:lang w:val="en-US"/>
              </w:rPr>
            </w:pPr>
            <w:r w:rsidRPr="0033545A">
              <w:rPr>
                <w:rFonts w:ascii="Times New Roman" w:hAnsi="Times New Roman" w:cs="Times New Roman"/>
              </w:rPr>
              <w:t>39,456</w:t>
            </w:r>
          </w:p>
        </w:tc>
        <w:tc>
          <w:tcPr>
            <w:tcW w:w="270" w:type="dxa"/>
            <w:vAlign w:val="bottom"/>
          </w:tcPr>
          <w:p w14:paraId="4F09C736" w14:textId="77777777" w:rsidR="002D1306" w:rsidRPr="00EF7CC8" w:rsidRDefault="002D1306" w:rsidP="002D1306">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452C4573" w14:textId="175D0BC7" w:rsidR="002D1306" w:rsidRPr="00EF7CC8" w:rsidRDefault="00CA000B" w:rsidP="002D1306">
            <w:pPr>
              <w:pStyle w:val="acctfourfigures"/>
              <w:tabs>
                <w:tab w:val="clear" w:pos="765"/>
                <w:tab w:val="decimal" w:pos="1005"/>
              </w:tabs>
              <w:spacing w:line="240" w:lineRule="atLeast"/>
              <w:ind w:left="-108" w:right="-108"/>
              <w:rPr>
                <w:rFonts w:ascii="Times New Roman" w:hAnsi="Times New Roman"/>
                <w:szCs w:val="22"/>
                <w:lang w:val="en-US" w:bidi="th-TH"/>
              </w:rPr>
            </w:pPr>
            <w:r w:rsidRPr="00CA000B">
              <w:rPr>
                <w:rFonts w:ascii="Times New Roman" w:hAnsi="Times New Roman"/>
                <w:szCs w:val="22"/>
                <w:lang w:val="en-US" w:bidi="th-TH"/>
              </w:rPr>
              <w:t>862</w:t>
            </w:r>
          </w:p>
        </w:tc>
        <w:tc>
          <w:tcPr>
            <w:tcW w:w="270" w:type="dxa"/>
            <w:vAlign w:val="bottom"/>
          </w:tcPr>
          <w:p w14:paraId="4E7116A8" w14:textId="77777777" w:rsidR="002D1306" w:rsidRPr="00EF7CC8" w:rsidRDefault="002D1306" w:rsidP="002D1306">
            <w:pPr>
              <w:pStyle w:val="a0"/>
              <w:tabs>
                <w:tab w:val="decimal" w:pos="866"/>
              </w:tabs>
              <w:spacing w:line="240" w:lineRule="atLeast"/>
              <w:ind w:right="-108"/>
              <w:jc w:val="left"/>
              <w:rPr>
                <w:rFonts w:ascii="Times New Roman" w:hAnsi="Times New Roman" w:cs="Times New Roman"/>
                <w:lang w:val="en-US"/>
              </w:rPr>
            </w:pPr>
          </w:p>
        </w:tc>
        <w:tc>
          <w:tcPr>
            <w:tcW w:w="990" w:type="dxa"/>
            <w:vAlign w:val="bottom"/>
          </w:tcPr>
          <w:p w14:paraId="637F089D" w14:textId="7012D3DB" w:rsidR="002D1306" w:rsidRPr="002D1306" w:rsidRDefault="002D1306" w:rsidP="00637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2D1306">
              <w:rPr>
                <w:rFonts w:ascii="Times New Roman" w:hAnsi="Times New Roman" w:cs="Times New Roman"/>
                <w:sz w:val="22"/>
                <w:szCs w:val="22"/>
              </w:rPr>
              <w:t>1,999</w:t>
            </w:r>
          </w:p>
        </w:tc>
      </w:tr>
      <w:tr w:rsidR="002D1306" w:rsidRPr="008063EC" w14:paraId="32CB599C" w14:textId="77777777" w:rsidTr="002B009F">
        <w:trPr>
          <w:cantSplit/>
        </w:trPr>
        <w:tc>
          <w:tcPr>
            <w:tcW w:w="3960" w:type="dxa"/>
            <w:vAlign w:val="bottom"/>
          </w:tcPr>
          <w:p w14:paraId="4249B17F" w14:textId="77777777" w:rsidR="002D1306" w:rsidRPr="00EF7CC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Cash at banks - current accounts</w:t>
            </w:r>
          </w:p>
        </w:tc>
        <w:tc>
          <w:tcPr>
            <w:tcW w:w="1170" w:type="dxa"/>
            <w:vAlign w:val="bottom"/>
          </w:tcPr>
          <w:p w14:paraId="202B3619" w14:textId="652D6BF0" w:rsidR="002D1306" w:rsidRPr="00EF7CC8" w:rsidRDefault="00791DDF"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Pr>
                <w:rFonts w:ascii="Times New Roman" w:hAnsi="Times New Roman" w:cs="Times New Roman"/>
                <w:sz w:val="22"/>
                <w:szCs w:val="22"/>
              </w:rPr>
              <w:t xml:space="preserve">  </w:t>
            </w:r>
            <w:r w:rsidRPr="00791DDF">
              <w:rPr>
                <w:rFonts w:ascii="Times New Roman" w:hAnsi="Times New Roman" w:cs="Times New Roman"/>
                <w:sz w:val="22"/>
                <w:szCs w:val="22"/>
              </w:rPr>
              <w:t>2,808,989</w:t>
            </w:r>
          </w:p>
        </w:tc>
        <w:tc>
          <w:tcPr>
            <w:tcW w:w="270" w:type="dxa"/>
            <w:vAlign w:val="bottom"/>
          </w:tcPr>
          <w:p w14:paraId="34C71235" w14:textId="77777777" w:rsidR="002D1306" w:rsidRPr="00EF7CC8" w:rsidRDefault="002D1306" w:rsidP="002D1306">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54124CC6" w14:textId="7AAB4A04" w:rsidR="002D1306" w:rsidRPr="00EF7CC8" w:rsidRDefault="002D1306" w:rsidP="002D1306">
            <w:pPr>
              <w:pStyle w:val="a0"/>
              <w:tabs>
                <w:tab w:val="decimal" w:pos="969"/>
              </w:tabs>
              <w:spacing w:line="240" w:lineRule="atLeast"/>
              <w:ind w:left="-108" w:right="-199"/>
              <w:jc w:val="left"/>
              <w:rPr>
                <w:rFonts w:ascii="Times New Roman" w:hAnsi="Times New Roman" w:cs="Times New Roman"/>
                <w:lang w:val="en-US"/>
              </w:rPr>
            </w:pPr>
            <w:r w:rsidRPr="0033545A">
              <w:rPr>
                <w:rFonts w:ascii="Times New Roman" w:hAnsi="Times New Roman" w:cs="Times New Roman"/>
              </w:rPr>
              <w:t>2,407,59</w:t>
            </w:r>
            <w:r>
              <w:rPr>
                <w:rFonts w:ascii="Times New Roman" w:hAnsi="Times New Roman" w:cs="Times New Roman"/>
              </w:rPr>
              <w:t>6</w:t>
            </w:r>
          </w:p>
        </w:tc>
        <w:tc>
          <w:tcPr>
            <w:tcW w:w="270" w:type="dxa"/>
            <w:vAlign w:val="bottom"/>
          </w:tcPr>
          <w:p w14:paraId="5D1839BF" w14:textId="77777777" w:rsidR="002D1306" w:rsidRPr="00EF7CC8" w:rsidRDefault="002D1306" w:rsidP="002D1306">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056C2ADC" w14:textId="42018235" w:rsidR="002D1306" w:rsidRPr="00EF7CC8" w:rsidRDefault="00CA000B" w:rsidP="002D1306">
            <w:pPr>
              <w:pStyle w:val="acctfourfigures"/>
              <w:tabs>
                <w:tab w:val="clear" w:pos="765"/>
                <w:tab w:val="decimal" w:pos="1005"/>
              </w:tabs>
              <w:spacing w:line="240" w:lineRule="atLeast"/>
              <w:ind w:left="-108" w:right="-108"/>
              <w:rPr>
                <w:rFonts w:ascii="Times New Roman" w:hAnsi="Times New Roman"/>
                <w:szCs w:val="22"/>
                <w:lang w:val="en-US" w:bidi="th-TH"/>
              </w:rPr>
            </w:pPr>
            <w:r w:rsidRPr="00CA000B">
              <w:rPr>
                <w:rFonts w:ascii="Times New Roman" w:hAnsi="Times New Roman"/>
                <w:szCs w:val="22"/>
                <w:lang w:val="en-US" w:bidi="th-TH"/>
              </w:rPr>
              <w:t>779,959</w:t>
            </w:r>
          </w:p>
        </w:tc>
        <w:tc>
          <w:tcPr>
            <w:tcW w:w="270" w:type="dxa"/>
            <w:vAlign w:val="bottom"/>
          </w:tcPr>
          <w:p w14:paraId="21B4DE90" w14:textId="77777777" w:rsidR="002D1306" w:rsidRPr="00EF7CC8" w:rsidRDefault="002D1306" w:rsidP="002D1306">
            <w:pPr>
              <w:pStyle w:val="a0"/>
              <w:tabs>
                <w:tab w:val="decimal" w:pos="866"/>
              </w:tabs>
              <w:spacing w:line="240" w:lineRule="atLeast"/>
              <w:ind w:right="-108"/>
              <w:jc w:val="left"/>
              <w:rPr>
                <w:rFonts w:ascii="Times New Roman" w:hAnsi="Times New Roman" w:cs="Times New Roman"/>
                <w:lang w:val="en-US"/>
              </w:rPr>
            </w:pPr>
          </w:p>
        </w:tc>
        <w:tc>
          <w:tcPr>
            <w:tcW w:w="990" w:type="dxa"/>
            <w:vAlign w:val="bottom"/>
          </w:tcPr>
          <w:p w14:paraId="32CB0D56" w14:textId="179D7706" w:rsidR="002D1306" w:rsidRPr="002D1306"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2D1306">
              <w:rPr>
                <w:rFonts w:ascii="Times New Roman" w:hAnsi="Times New Roman" w:cs="Times New Roman"/>
                <w:sz w:val="22"/>
                <w:szCs w:val="22"/>
              </w:rPr>
              <w:t>570,883</w:t>
            </w:r>
          </w:p>
        </w:tc>
      </w:tr>
      <w:tr w:rsidR="002D1306" w:rsidRPr="008063EC" w14:paraId="4D3D5A2A" w14:textId="77777777" w:rsidTr="002B009F">
        <w:trPr>
          <w:cantSplit/>
        </w:trPr>
        <w:tc>
          <w:tcPr>
            <w:tcW w:w="3960" w:type="dxa"/>
            <w:vAlign w:val="bottom"/>
          </w:tcPr>
          <w:p w14:paraId="3E398672" w14:textId="77777777" w:rsidR="002D1306" w:rsidRPr="00EF7CC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Cash at banks - savings accounts</w:t>
            </w:r>
          </w:p>
        </w:tc>
        <w:tc>
          <w:tcPr>
            <w:tcW w:w="1170" w:type="dxa"/>
            <w:vAlign w:val="bottom"/>
          </w:tcPr>
          <w:p w14:paraId="3FE795E9" w14:textId="1DD4880A" w:rsidR="002D1306" w:rsidRPr="00EF7CC8" w:rsidRDefault="00F8662C"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F8662C">
              <w:rPr>
                <w:rFonts w:ascii="Times New Roman" w:hAnsi="Times New Roman" w:cs="Times New Roman"/>
                <w:sz w:val="22"/>
                <w:szCs w:val="22"/>
              </w:rPr>
              <w:t>1,038,095</w:t>
            </w:r>
          </w:p>
        </w:tc>
        <w:tc>
          <w:tcPr>
            <w:tcW w:w="270" w:type="dxa"/>
            <w:vAlign w:val="bottom"/>
          </w:tcPr>
          <w:p w14:paraId="326EE4F6" w14:textId="77777777" w:rsidR="002D1306" w:rsidRPr="00EF7CC8" w:rsidRDefault="002D1306" w:rsidP="002D1306">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6352789F" w14:textId="716CDC72" w:rsidR="002D1306" w:rsidRPr="00EF7CC8" w:rsidRDefault="002D1306" w:rsidP="002D1306">
            <w:pPr>
              <w:pStyle w:val="a0"/>
              <w:tabs>
                <w:tab w:val="decimal" w:pos="969"/>
              </w:tabs>
              <w:spacing w:line="240" w:lineRule="atLeast"/>
              <w:ind w:left="-108" w:right="-199"/>
              <w:jc w:val="left"/>
              <w:rPr>
                <w:rFonts w:ascii="Times New Roman" w:hAnsi="Times New Roman" w:cs="Times New Roman"/>
                <w:lang w:val="en-US"/>
              </w:rPr>
            </w:pPr>
            <w:r w:rsidRPr="0033545A">
              <w:rPr>
                <w:rFonts w:ascii="Times New Roman" w:hAnsi="Times New Roman" w:cs="Times New Roman"/>
              </w:rPr>
              <w:t>627,671</w:t>
            </w:r>
          </w:p>
        </w:tc>
        <w:tc>
          <w:tcPr>
            <w:tcW w:w="270" w:type="dxa"/>
            <w:vAlign w:val="bottom"/>
          </w:tcPr>
          <w:p w14:paraId="6DEA61FF" w14:textId="77777777" w:rsidR="002D1306" w:rsidRPr="00EF7CC8" w:rsidRDefault="002D1306" w:rsidP="002D1306">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53BE659A" w14:textId="10F845E8" w:rsidR="002D1306" w:rsidRPr="00EF7CC8" w:rsidRDefault="00147FE0" w:rsidP="002D1306">
            <w:pPr>
              <w:pStyle w:val="acctfourfigures"/>
              <w:tabs>
                <w:tab w:val="clear" w:pos="765"/>
                <w:tab w:val="decimal" w:pos="1005"/>
              </w:tabs>
              <w:spacing w:line="240" w:lineRule="atLeast"/>
              <w:ind w:left="-108" w:right="-108"/>
              <w:rPr>
                <w:rFonts w:ascii="Times New Roman" w:hAnsi="Times New Roman"/>
                <w:szCs w:val="22"/>
                <w:lang w:val="en-US" w:bidi="th-TH"/>
              </w:rPr>
            </w:pPr>
            <w:r w:rsidRPr="00147FE0">
              <w:rPr>
                <w:rFonts w:ascii="Times New Roman" w:hAnsi="Times New Roman"/>
                <w:szCs w:val="22"/>
                <w:lang w:val="en-US" w:bidi="th-TH"/>
              </w:rPr>
              <w:t>829,610</w:t>
            </w:r>
          </w:p>
        </w:tc>
        <w:tc>
          <w:tcPr>
            <w:tcW w:w="270" w:type="dxa"/>
            <w:vAlign w:val="bottom"/>
          </w:tcPr>
          <w:p w14:paraId="4A4CA96D" w14:textId="77777777" w:rsidR="002D1306" w:rsidRPr="00EF7CC8" w:rsidRDefault="002D1306" w:rsidP="002D1306">
            <w:pPr>
              <w:pStyle w:val="a0"/>
              <w:tabs>
                <w:tab w:val="decimal" w:pos="866"/>
              </w:tabs>
              <w:spacing w:line="240" w:lineRule="atLeast"/>
              <w:ind w:right="-108"/>
              <w:jc w:val="left"/>
              <w:rPr>
                <w:rFonts w:ascii="Times New Roman" w:hAnsi="Times New Roman" w:cs="Times New Roman"/>
                <w:lang w:val="en-US"/>
              </w:rPr>
            </w:pPr>
          </w:p>
        </w:tc>
        <w:tc>
          <w:tcPr>
            <w:tcW w:w="990" w:type="dxa"/>
            <w:vAlign w:val="bottom"/>
          </w:tcPr>
          <w:p w14:paraId="7A0C8453" w14:textId="091BD944" w:rsidR="002D1306" w:rsidRPr="002D1306"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2D1306">
              <w:rPr>
                <w:rFonts w:ascii="Times New Roman" w:hAnsi="Times New Roman" w:cs="Times New Roman"/>
                <w:sz w:val="22"/>
                <w:szCs w:val="22"/>
              </w:rPr>
              <w:t>621,587</w:t>
            </w:r>
          </w:p>
        </w:tc>
      </w:tr>
      <w:tr w:rsidR="002D1306" w:rsidRPr="008063EC" w14:paraId="3B6FA241" w14:textId="77777777" w:rsidTr="002B009F">
        <w:trPr>
          <w:cantSplit/>
        </w:trPr>
        <w:tc>
          <w:tcPr>
            <w:tcW w:w="3960" w:type="dxa"/>
            <w:vAlign w:val="bottom"/>
          </w:tcPr>
          <w:p w14:paraId="45B8DA65" w14:textId="77777777" w:rsidR="002D1306" w:rsidRPr="00EF7CC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Highly liquid short-term investments</w:t>
            </w:r>
          </w:p>
        </w:tc>
        <w:tc>
          <w:tcPr>
            <w:tcW w:w="1170" w:type="dxa"/>
            <w:tcBorders>
              <w:bottom w:val="single" w:sz="4" w:space="0" w:color="auto"/>
            </w:tcBorders>
            <w:vAlign w:val="bottom"/>
          </w:tcPr>
          <w:p w14:paraId="5F9F2610" w14:textId="6040FB52" w:rsidR="002D1306" w:rsidRPr="00EF7CC8" w:rsidRDefault="00F8662C"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F8662C">
              <w:rPr>
                <w:rFonts w:ascii="Times New Roman" w:hAnsi="Times New Roman" w:cs="Times New Roman"/>
                <w:sz w:val="22"/>
                <w:szCs w:val="22"/>
              </w:rPr>
              <w:t>392,625</w:t>
            </w:r>
          </w:p>
        </w:tc>
        <w:tc>
          <w:tcPr>
            <w:tcW w:w="270" w:type="dxa"/>
            <w:vAlign w:val="bottom"/>
          </w:tcPr>
          <w:p w14:paraId="778417B0" w14:textId="77777777" w:rsidR="002D1306" w:rsidRPr="00EF7CC8" w:rsidRDefault="002D1306" w:rsidP="002D1306">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tcBorders>
              <w:bottom w:val="single" w:sz="4" w:space="0" w:color="auto"/>
            </w:tcBorders>
            <w:vAlign w:val="bottom"/>
          </w:tcPr>
          <w:p w14:paraId="218DC003" w14:textId="7BCA4AF0" w:rsidR="002D1306" w:rsidRPr="00EF7CC8" w:rsidRDefault="002D1306" w:rsidP="002D1306">
            <w:pPr>
              <w:pStyle w:val="a0"/>
              <w:tabs>
                <w:tab w:val="decimal" w:pos="969"/>
              </w:tabs>
              <w:spacing w:line="240" w:lineRule="atLeast"/>
              <w:ind w:left="-108" w:right="-199"/>
              <w:jc w:val="left"/>
              <w:rPr>
                <w:rFonts w:ascii="Times New Roman" w:hAnsi="Times New Roman" w:cs="Times New Roman"/>
                <w:lang w:val="en-US"/>
              </w:rPr>
            </w:pPr>
            <w:r w:rsidRPr="0033545A">
              <w:rPr>
                <w:rFonts w:ascii="Times New Roman" w:hAnsi="Times New Roman" w:cs="Times New Roman"/>
              </w:rPr>
              <w:t>388,008</w:t>
            </w:r>
          </w:p>
        </w:tc>
        <w:tc>
          <w:tcPr>
            <w:tcW w:w="270" w:type="dxa"/>
            <w:vAlign w:val="bottom"/>
          </w:tcPr>
          <w:p w14:paraId="560BFD58" w14:textId="77777777" w:rsidR="002D1306" w:rsidRPr="00EF7CC8" w:rsidRDefault="002D1306" w:rsidP="002D1306">
            <w:pPr>
              <w:pStyle w:val="a0"/>
              <w:tabs>
                <w:tab w:val="decimal" w:pos="866"/>
              </w:tabs>
              <w:spacing w:line="240" w:lineRule="atLeast"/>
              <w:ind w:right="-108"/>
              <w:jc w:val="left"/>
              <w:rPr>
                <w:rFonts w:ascii="Times New Roman" w:hAnsi="Times New Roman" w:cs="Times New Roman"/>
                <w:lang w:val="en-US"/>
              </w:rPr>
            </w:pPr>
          </w:p>
        </w:tc>
        <w:tc>
          <w:tcPr>
            <w:tcW w:w="1170" w:type="dxa"/>
            <w:tcBorders>
              <w:bottom w:val="single" w:sz="4" w:space="0" w:color="auto"/>
            </w:tcBorders>
          </w:tcPr>
          <w:p w14:paraId="2502F309" w14:textId="0191433C" w:rsidR="002D1306" w:rsidRPr="00EF7CC8" w:rsidRDefault="00147FE0" w:rsidP="002D1306">
            <w:pPr>
              <w:pStyle w:val="acctfourfigures"/>
              <w:tabs>
                <w:tab w:val="clear" w:pos="765"/>
                <w:tab w:val="decimal" w:pos="1005"/>
              </w:tabs>
              <w:spacing w:line="240" w:lineRule="atLeast"/>
              <w:ind w:left="-108" w:right="-108"/>
              <w:rPr>
                <w:rFonts w:ascii="Times New Roman" w:hAnsi="Times New Roman"/>
                <w:szCs w:val="22"/>
                <w:lang w:val="en-US" w:bidi="th-TH"/>
              </w:rPr>
            </w:pPr>
            <w:r w:rsidRPr="00147FE0">
              <w:rPr>
                <w:rFonts w:ascii="Times New Roman" w:hAnsi="Times New Roman"/>
                <w:szCs w:val="22"/>
                <w:lang w:val="en-US" w:bidi="th-TH"/>
              </w:rPr>
              <w:t>380,778</w:t>
            </w:r>
          </w:p>
        </w:tc>
        <w:tc>
          <w:tcPr>
            <w:tcW w:w="270" w:type="dxa"/>
            <w:vAlign w:val="bottom"/>
          </w:tcPr>
          <w:p w14:paraId="7D32607B" w14:textId="77777777" w:rsidR="002D1306" w:rsidRPr="00EF7CC8" w:rsidRDefault="002D1306" w:rsidP="002D1306">
            <w:pPr>
              <w:pStyle w:val="a0"/>
              <w:tabs>
                <w:tab w:val="decimal" w:pos="866"/>
              </w:tabs>
              <w:spacing w:line="240" w:lineRule="atLeast"/>
              <w:ind w:right="-108"/>
              <w:jc w:val="left"/>
              <w:rPr>
                <w:rFonts w:ascii="Times New Roman" w:hAnsi="Times New Roman" w:cs="Times New Roman"/>
                <w:lang w:val="en-US"/>
              </w:rPr>
            </w:pPr>
          </w:p>
        </w:tc>
        <w:tc>
          <w:tcPr>
            <w:tcW w:w="990" w:type="dxa"/>
            <w:tcBorders>
              <w:bottom w:val="single" w:sz="4" w:space="0" w:color="auto"/>
            </w:tcBorders>
          </w:tcPr>
          <w:p w14:paraId="10AC4214" w14:textId="762681AE" w:rsidR="002D1306" w:rsidRPr="002D1306"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2D1306">
              <w:rPr>
                <w:rFonts w:ascii="Times New Roman" w:hAnsi="Times New Roman" w:cs="Times New Roman"/>
                <w:sz w:val="22"/>
                <w:szCs w:val="22"/>
              </w:rPr>
              <w:t>376,805</w:t>
            </w:r>
          </w:p>
        </w:tc>
      </w:tr>
      <w:tr w:rsidR="002D1306" w:rsidRPr="008063EC" w14:paraId="1CF314C9" w14:textId="77777777" w:rsidTr="002B009F">
        <w:trPr>
          <w:cantSplit/>
        </w:trPr>
        <w:tc>
          <w:tcPr>
            <w:tcW w:w="3960" w:type="dxa"/>
            <w:vAlign w:val="bottom"/>
          </w:tcPr>
          <w:p w14:paraId="44B058CD" w14:textId="77777777" w:rsidR="002D1306" w:rsidRPr="00EF7CC8" w:rsidRDefault="002D1306" w:rsidP="002D1306">
            <w:pPr>
              <w:tabs>
                <w:tab w:val="left" w:pos="342"/>
                <w:tab w:val="left" w:pos="1062"/>
              </w:tabs>
              <w:rPr>
                <w:rFonts w:ascii="Times New Roman" w:hAnsi="Times New Roman" w:cs="Times New Roman"/>
                <w:b/>
                <w:bCs/>
                <w:sz w:val="22"/>
                <w:szCs w:val="22"/>
              </w:rPr>
            </w:pPr>
            <w:r w:rsidRPr="00EF7CC8">
              <w:rPr>
                <w:rFonts w:ascii="Times New Roman" w:hAnsi="Times New Roman" w:cs="Times New Roman"/>
                <w:b/>
                <w:bCs/>
                <w:sz w:val="22"/>
                <w:szCs w:val="22"/>
              </w:rPr>
              <w:t>Total</w:t>
            </w:r>
          </w:p>
        </w:tc>
        <w:tc>
          <w:tcPr>
            <w:tcW w:w="1170" w:type="dxa"/>
            <w:tcBorders>
              <w:bottom w:val="double" w:sz="4" w:space="0" w:color="auto"/>
            </w:tcBorders>
            <w:vAlign w:val="bottom"/>
          </w:tcPr>
          <w:p w14:paraId="3C4B8B5C" w14:textId="00C5F2B0" w:rsidR="002D1306" w:rsidRPr="00EF7CC8" w:rsidRDefault="00CA000B"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b/>
                <w:bCs/>
                <w:sz w:val="22"/>
                <w:szCs w:val="22"/>
              </w:rPr>
            </w:pPr>
            <w:r w:rsidRPr="00CA000B">
              <w:rPr>
                <w:rFonts w:ascii="Times New Roman" w:hAnsi="Times New Roman" w:cs="Times New Roman"/>
                <w:b/>
                <w:bCs/>
                <w:sz w:val="22"/>
                <w:szCs w:val="22"/>
              </w:rPr>
              <w:t>4,272,68</w:t>
            </w:r>
            <w:r w:rsidR="00E31810">
              <w:rPr>
                <w:rFonts w:ascii="Times New Roman" w:hAnsi="Times New Roman" w:cs="Times New Roman"/>
                <w:b/>
                <w:bCs/>
                <w:sz w:val="22"/>
                <w:szCs w:val="22"/>
              </w:rPr>
              <w:t>4</w:t>
            </w:r>
          </w:p>
        </w:tc>
        <w:tc>
          <w:tcPr>
            <w:tcW w:w="270" w:type="dxa"/>
            <w:vAlign w:val="bottom"/>
          </w:tcPr>
          <w:p w14:paraId="392E2EED" w14:textId="77777777" w:rsidR="002D1306" w:rsidRPr="00EF7CC8" w:rsidRDefault="002D1306" w:rsidP="002D1306">
            <w:pPr>
              <w:pStyle w:val="30"/>
              <w:tabs>
                <w:tab w:val="clear" w:pos="360"/>
                <w:tab w:val="clear" w:pos="720"/>
                <w:tab w:val="decimal" w:pos="866"/>
              </w:tabs>
              <w:spacing w:line="240" w:lineRule="atLeast"/>
              <w:ind w:right="-108"/>
              <w:rPr>
                <w:rFonts w:ascii="Times New Roman" w:hAnsi="Times New Roman" w:cs="Times New Roman"/>
                <w:b/>
                <w:bCs/>
                <w:u w:val="double"/>
                <w:lang w:val="en-US"/>
              </w:rPr>
            </w:pPr>
          </w:p>
        </w:tc>
        <w:tc>
          <w:tcPr>
            <w:tcW w:w="1170" w:type="dxa"/>
            <w:tcBorders>
              <w:bottom w:val="double" w:sz="4" w:space="0" w:color="auto"/>
            </w:tcBorders>
            <w:vAlign w:val="bottom"/>
          </w:tcPr>
          <w:p w14:paraId="3BCB0028" w14:textId="02FF8C51" w:rsidR="002D1306" w:rsidRPr="00EF7CC8" w:rsidRDefault="002D1306" w:rsidP="002D1306">
            <w:pPr>
              <w:pStyle w:val="a0"/>
              <w:tabs>
                <w:tab w:val="decimal" w:pos="969"/>
              </w:tabs>
              <w:spacing w:line="240" w:lineRule="atLeast"/>
              <w:ind w:left="-108" w:right="-199"/>
              <w:jc w:val="left"/>
              <w:rPr>
                <w:rFonts w:ascii="Times New Roman" w:hAnsi="Times New Roman" w:cs="Times New Roman"/>
                <w:b/>
                <w:bCs/>
                <w:lang w:val="en-US"/>
              </w:rPr>
            </w:pPr>
            <w:r w:rsidRPr="0033545A">
              <w:rPr>
                <w:rFonts w:ascii="Times New Roman" w:hAnsi="Times New Roman" w:cs="Times New Roman"/>
                <w:b/>
                <w:bCs/>
              </w:rPr>
              <w:t>3,462,731</w:t>
            </w:r>
          </w:p>
        </w:tc>
        <w:tc>
          <w:tcPr>
            <w:tcW w:w="270" w:type="dxa"/>
            <w:vAlign w:val="bottom"/>
          </w:tcPr>
          <w:p w14:paraId="75D1D200" w14:textId="77777777" w:rsidR="002D1306" w:rsidRPr="00EF7CC8" w:rsidRDefault="002D1306" w:rsidP="002D1306">
            <w:pPr>
              <w:pStyle w:val="a0"/>
              <w:tabs>
                <w:tab w:val="decimal" w:pos="866"/>
              </w:tabs>
              <w:spacing w:line="240" w:lineRule="atLeast"/>
              <w:ind w:right="-108"/>
              <w:jc w:val="left"/>
              <w:rPr>
                <w:rFonts w:ascii="Times New Roman" w:hAnsi="Times New Roman" w:cs="Times New Roman"/>
                <w:b/>
                <w:bCs/>
                <w:lang w:val="en-US"/>
              </w:rPr>
            </w:pPr>
          </w:p>
        </w:tc>
        <w:tc>
          <w:tcPr>
            <w:tcW w:w="1170" w:type="dxa"/>
            <w:tcBorders>
              <w:bottom w:val="double" w:sz="4" w:space="0" w:color="auto"/>
            </w:tcBorders>
          </w:tcPr>
          <w:p w14:paraId="0D72312E" w14:textId="5C276D36" w:rsidR="002D1306" w:rsidRPr="00EF7CC8" w:rsidRDefault="00147FE0" w:rsidP="002D1306">
            <w:pPr>
              <w:pStyle w:val="acctfourfigures"/>
              <w:tabs>
                <w:tab w:val="clear" w:pos="765"/>
                <w:tab w:val="decimal" w:pos="1005"/>
              </w:tabs>
              <w:spacing w:line="240" w:lineRule="atLeast"/>
              <w:ind w:left="-108" w:right="-108"/>
              <w:rPr>
                <w:rFonts w:ascii="Times New Roman" w:hAnsi="Times New Roman"/>
                <w:b/>
                <w:bCs/>
                <w:szCs w:val="22"/>
                <w:lang w:val="en-US" w:bidi="th-TH"/>
              </w:rPr>
            </w:pPr>
            <w:r w:rsidRPr="00147FE0">
              <w:rPr>
                <w:rFonts w:ascii="Times New Roman" w:hAnsi="Times New Roman"/>
                <w:b/>
                <w:bCs/>
                <w:szCs w:val="22"/>
                <w:lang w:val="en-US" w:bidi="th-TH"/>
              </w:rPr>
              <w:t>1,991,209</w:t>
            </w:r>
          </w:p>
        </w:tc>
        <w:tc>
          <w:tcPr>
            <w:tcW w:w="270" w:type="dxa"/>
            <w:vAlign w:val="bottom"/>
          </w:tcPr>
          <w:p w14:paraId="70D569D4" w14:textId="77777777" w:rsidR="002D1306" w:rsidRPr="00EF7CC8" w:rsidRDefault="002D1306" w:rsidP="002D1306">
            <w:pPr>
              <w:pStyle w:val="a0"/>
              <w:tabs>
                <w:tab w:val="decimal" w:pos="866"/>
              </w:tabs>
              <w:spacing w:line="240" w:lineRule="atLeast"/>
              <w:ind w:right="-108"/>
              <w:jc w:val="left"/>
              <w:rPr>
                <w:rFonts w:ascii="Times New Roman" w:hAnsi="Times New Roman" w:cs="Times New Roman"/>
                <w:b/>
                <w:bCs/>
                <w:lang w:val="en-US"/>
              </w:rPr>
            </w:pPr>
          </w:p>
        </w:tc>
        <w:tc>
          <w:tcPr>
            <w:tcW w:w="990" w:type="dxa"/>
            <w:tcBorders>
              <w:bottom w:val="double" w:sz="4" w:space="0" w:color="auto"/>
            </w:tcBorders>
          </w:tcPr>
          <w:p w14:paraId="4649EC17" w14:textId="353448B5" w:rsidR="002D1306" w:rsidRPr="002D1306"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b/>
                <w:bCs/>
                <w:sz w:val="22"/>
                <w:szCs w:val="22"/>
              </w:rPr>
            </w:pPr>
            <w:r w:rsidRPr="002D1306">
              <w:rPr>
                <w:rFonts w:ascii="Times New Roman" w:hAnsi="Times New Roman" w:cs="Times New Roman"/>
                <w:b/>
                <w:bCs/>
                <w:sz w:val="22"/>
                <w:szCs w:val="22"/>
              </w:rPr>
              <w:t>1,571,274</w:t>
            </w:r>
          </w:p>
        </w:tc>
      </w:tr>
    </w:tbl>
    <w:p w14:paraId="45429847" w14:textId="6FADFDE7" w:rsidR="002B1E18" w:rsidRPr="00815A86" w:rsidRDefault="002B1E18" w:rsidP="009D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6"/>
        </w:rPr>
      </w:pPr>
    </w:p>
    <w:p w14:paraId="43AB17E0" w14:textId="519DF7A9" w:rsidR="009D0993" w:rsidRPr="009D0993" w:rsidRDefault="00ED1BE6" w:rsidP="009D099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 xml:space="preserve">Trade accounts receivable </w:t>
      </w:r>
    </w:p>
    <w:p w14:paraId="45DBAB32" w14:textId="17436E50" w:rsidR="000540B9" w:rsidRPr="00815A86" w:rsidRDefault="000540B9" w:rsidP="0007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16"/>
          <w:szCs w:val="16"/>
          <w:cs/>
        </w:rPr>
      </w:pPr>
    </w:p>
    <w:tbl>
      <w:tblPr>
        <w:tblW w:w="9360" w:type="dxa"/>
        <w:tblInd w:w="450" w:type="dxa"/>
        <w:tblLayout w:type="fixed"/>
        <w:tblLook w:val="01E0" w:firstRow="1" w:lastRow="1" w:firstColumn="1" w:lastColumn="1" w:noHBand="0" w:noVBand="0"/>
      </w:tblPr>
      <w:tblGrid>
        <w:gridCol w:w="3960"/>
        <w:gridCol w:w="1170"/>
        <w:gridCol w:w="252"/>
        <w:gridCol w:w="1170"/>
        <w:gridCol w:w="272"/>
        <w:gridCol w:w="1170"/>
        <w:gridCol w:w="270"/>
        <w:gridCol w:w="1096"/>
      </w:tblGrid>
      <w:tr w:rsidR="00DB04E7" w:rsidRPr="00721123" w14:paraId="2EB14E12" w14:textId="77777777" w:rsidTr="00637A55">
        <w:trPr>
          <w:tblHeader/>
        </w:trPr>
        <w:tc>
          <w:tcPr>
            <w:tcW w:w="3960" w:type="dxa"/>
            <w:vAlign w:val="bottom"/>
          </w:tcPr>
          <w:p w14:paraId="146C9786" w14:textId="77777777" w:rsidR="00DB04E7" w:rsidRPr="00EF7CC8"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592" w:type="dxa"/>
            <w:gridSpan w:val="3"/>
            <w:vAlign w:val="bottom"/>
          </w:tcPr>
          <w:p w14:paraId="340C88D0"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2E61D2">
              <w:rPr>
                <w:rFonts w:ascii="Times New Roman" w:hAnsi="Times New Roman" w:cs="Times New Roman"/>
                <w:b/>
                <w:bCs/>
                <w:sz w:val="22"/>
                <w:szCs w:val="22"/>
              </w:rPr>
              <w:t xml:space="preserve">Consolidated </w:t>
            </w:r>
          </w:p>
        </w:tc>
        <w:tc>
          <w:tcPr>
            <w:tcW w:w="272" w:type="dxa"/>
            <w:vAlign w:val="bottom"/>
          </w:tcPr>
          <w:p w14:paraId="5FE96396"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536" w:type="dxa"/>
            <w:gridSpan w:val="3"/>
            <w:vAlign w:val="bottom"/>
          </w:tcPr>
          <w:p w14:paraId="179E4B09"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2E61D2">
              <w:rPr>
                <w:rFonts w:ascii="Times New Roman" w:hAnsi="Times New Roman" w:cs="Times New Roman"/>
                <w:b/>
                <w:bCs/>
                <w:sz w:val="22"/>
                <w:szCs w:val="22"/>
              </w:rPr>
              <w:t>Separate</w:t>
            </w:r>
          </w:p>
        </w:tc>
      </w:tr>
      <w:tr w:rsidR="00DB04E7" w:rsidRPr="00721123" w14:paraId="2CB34C94" w14:textId="77777777" w:rsidTr="00637A55">
        <w:trPr>
          <w:tblHeader/>
        </w:trPr>
        <w:tc>
          <w:tcPr>
            <w:tcW w:w="3960" w:type="dxa"/>
            <w:vAlign w:val="bottom"/>
          </w:tcPr>
          <w:p w14:paraId="630CCC0C" w14:textId="77777777" w:rsidR="00DB04E7" w:rsidRPr="00EF7CC8"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592" w:type="dxa"/>
            <w:gridSpan w:val="3"/>
            <w:vAlign w:val="bottom"/>
          </w:tcPr>
          <w:p w14:paraId="0B7BA49F" w14:textId="77777777" w:rsidR="00DB04E7" w:rsidRPr="002E61D2" w:rsidRDefault="00DB04E7" w:rsidP="00B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2E61D2">
              <w:rPr>
                <w:rFonts w:ascii="Times New Roman" w:hAnsi="Times New Roman" w:cs="Times New Roman"/>
                <w:b/>
                <w:bCs/>
                <w:sz w:val="22"/>
                <w:szCs w:val="22"/>
              </w:rPr>
              <w:t>financial statements</w:t>
            </w:r>
          </w:p>
        </w:tc>
        <w:tc>
          <w:tcPr>
            <w:tcW w:w="272" w:type="dxa"/>
            <w:vAlign w:val="bottom"/>
          </w:tcPr>
          <w:p w14:paraId="21671326"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536" w:type="dxa"/>
            <w:gridSpan w:val="3"/>
            <w:vAlign w:val="bottom"/>
          </w:tcPr>
          <w:p w14:paraId="0A5652CE"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2E61D2">
              <w:rPr>
                <w:rFonts w:ascii="Times New Roman" w:hAnsi="Times New Roman" w:cs="Times New Roman"/>
                <w:b/>
                <w:bCs/>
                <w:sz w:val="22"/>
                <w:szCs w:val="22"/>
              </w:rPr>
              <w:t>financial statements</w:t>
            </w:r>
          </w:p>
        </w:tc>
      </w:tr>
      <w:tr w:rsidR="00DB04E7" w:rsidRPr="00721123" w14:paraId="15D65602" w14:textId="77777777" w:rsidTr="00637A55">
        <w:trPr>
          <w:tblHeader/>
        </w:trPr>
        <w:tc>
          <w:tcPr>
            <w:tcW w:w="3960" w:type="dxa"/>
          </w:tcPr>
          <w:p w14:paraId="0E93ABC9" w14:textId="51F9EEB0" w:rsidR="00DB04E7" w:rsidRPr="00EF7CC8"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sz w:val="22"/>
                <w:szCs w:val="22"/>
              </w:rPr>
            </w:pPr>
            <w:r w:rsidRPr="00EF7CC8">
              <w:rPr>
                <w:rFonts w:ascii="Times New Roman" w:hAnsi="Times New Roman" w:cs="Times New Roman"/>
                <w:b/>
                <w:bCs/>
                <w:i/>
                <w:iCs/>
                <w:sz w:val="22"/>
                <w:szCs w:val="22"/>
              </w:rPr>
              <w:t xml:space="preserve">At 31 December </w:t>
            </w:r>
          </w:p>
        </w:tc>
        <w:tc>
          <w:tcPr>
            <w:tcW w:w="1170" w:type="dxa"/>
          </w:tcPr>
          <w:p w14:paraId="5F72392C" w14:textId="79807A7E" w:rsidR="00DB04E7" w:rsidRPr="002D1306" w:rsidRDefault="00EF3E5E" w:rsidP="00BC1343">
            <w:pPr>
              <w:pStyle w:val="30"/>
              <w:tabs>
                <w:tab w:val="clear" w:pos="360"/>
                <w:tab w:val="clear" w:pos="720"/>
              </w:tabs>
              <w:spacing w:line="240" w:lineRule="atLeast"/>
              <w:ind w:left="-83" w:right="-115"/>
              <w:jc w:val="center"/>
              <w:rPr>
                <w:rFonts w:ascii="Times New Roman" w:hAnsi="Times New Roman" w:cs="Times New Roman"/>
              </w:rPr>
            </w:pPr>
            <w:r w:rsidRPr="002D1306">
              <w:rPr>
                <w:rFonts w:ascii="Times New Roman" w:hAnsi="Times New Roman" w:cs="Times New Roman"/>
                <w:cs/>
              </w:rPr>
              <w:t>2025</w:t>
            </w:r>
          </w:p>
        </w:tc>
        <w:tc>
          <w:tcPr>
            <w:tcW w:w="252" w:type="dxa"/>
          </w:tcPr>
          <w:p w14:paraId="3C08301D" w14:textId="77777777" w:rsidR="00DB04E7" w:rsidRPr="002D1306"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val="th-TH"/>
              </w:rPr>
            </w:pPr>
          </w:p>
        </w:tc>
        <w:tc>
          <w:tcPr>
            <w:tcW w:w="1170" w:type="dxa"/>
          </w:tcPr>
          <w:p w14:paraId="212AAE4A" w14:textId="142C2467" w:rsidR="00DB04E7" w:rsidRPr="002D1306" w:rsidRDefault="002D1306" w:rsidP="00BC1343">
            <w:pPr>
              <w:pStyle w:val="30"/>
              <w:tabs>
                <w:tab w:val="clear" w:pos="360"/>
                <w:tab w:val="clear" w:pos="720"/>
              </w:tabs>
              <w:spacing w:line="240" w:lineRule="atLeast"/>
              <w:ind w:left="-83" w:right="-115"/>
              <w:jc w:val="center"/>
              <w:rPr>
                <w:rFonts w:ascii="Times New Roman" w:hAnsi="Times New Roman" w:cs="Times New Roman"/>
              </w:rPr>
            </w:pPr>
            <w:r w:rsidRPr="002E61D2">
              <w:rPr>
                <w:rFonts w:ascii="Times New Roman" w:hAnsi="Times New Roman" w:cs="Times New Roman"/>
                <w:cs/>
              </w:rPr>
              <w:t>202</w:t>
            </w:r>
            <w:r>
              <w:rPr>
                <w:rFonts w:ascii="Times New Roman" w:hAnsi="Times New Roman" w:cs="Times New Roman"/>
                <w:lang w:val="en-US"/>
              </w:rPr>
              <w:t>4</w:t>
            </w:r>
          </w:p>
        </w:tc>
        <w:tc>
          <w:tcPr>
            <w:tcW w:w="272" w:type="dxa"/>
          </w:tcPr>
          <w:p w14:paraId="7D6D19FB" w14:textId="77777777" w:rsidR="00DB04E7" w:rsidRPr="002D1306"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lang w:val="th-TH"/>
              </w:rPr>
            </w:pPr>
          </w:p>
        </w:tc>
        <w:tc>
          <w:tcPr>
            <w:tcW w:w="1170" w:type="dxa"/>
          </w:tcPr>
          <w:p w14:paraId="5D8AAEDD" w14:textId="74CEAA35" w:rsidR="00DB04E7" w:rsidRPr="002D1306" w:rsidRDefault="00EF3E5E"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val="th-TH"/>
              </w:rPr>
            </w:pPr>
            <w:r w:rsidRPr="002D1306">
              <w:rPr>
                <w:rFonts w:ascii="Times New Roman" w:hAnsi="Times New Roman" w:cs="Times New Roman"/>
                <w:sz w:val="22"/>
                <w:szCs w:val="22"/>
                <w:lang w:val="th-TH"/>
              </w:rPr>
              <w:t>2025</w:t>
            </w:r>
          </w:p>
        </w:tc>
        <w:tc>
          <w:tcPr>
            <w:tcW w:w="270" w:type="dxa"/>
          </w:tcPr>
          <w:p w14:paraId="2C6337B7" w14:textId="77777777" w:rsidR="00DB04E7" w:rsidRPr="002D1306"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val="th-TH"/>
              </w:rPr>
            </w:pPr>
          </w:p>
        </w:tc>
        <w:tc>
          <w:tcPr>
            <w:tcW w:w="1096" w:type="dxa"/>
          </w:tcPr>
          <w:p w14:paraId="755D42BD" w14:textId="6D3F2360" w:rsidR="00DB04E7" w:rsidRPr="002D1306" w:rsidRDefault="002D1306" w:rsidP="002D1306">
            <w:pPr>
              <w:pStyle w:val="30"/>
              <w:tabs>
                <w:tab w:val="clear" w:pos="360"/>
                <w:tab w:val="clear" w:pos="720"/>
              </w:tabs>
              <w:spacing w:line="240" w:lineRule="atLeast"/>
              <w:ind w:left="-83" w:right="-115"/>
              <w:jc w:val="center"/>
              <w:rPr>
                <w:rFonts w:ascii="Times New Roman" w:hAnsi="Times New Roman" w:cs="Times New Roman"/>
              </w:rPr>
            </w:pPr>
            <w:r w:rsidRPr="002E61D2">
              <w:rPr>
                <w:rFonts w:ascii="Times New Roman" w:hAnsi="Times New Roman" w:cs="Times New Roman"/>
                <w:cs/>
              </w:rPr>
              <w:t>202</w:t>
            </w:r>
            <w:r w:rsidRPr="002D1306">
              <w:rPr>
                <w:rFonts w:ascii="Times New Roman" w:hAnsi="Times New Roman" w:cs="Times New Roman"/>
              </w:rPr>
              <w:t>4</w:t>
            </w:r>
          </w:p>
        </w:tc>
      </w:tr>
      <w:tr w:rsidR="00DB04E7" w:rsidRPr="00EF7CC8" w14:paraId="1B48ED59" w14:textId="77777777" w:rsidTr="00637A55">
        <w:trPr>
          <w:tblHeader/>
        </w:trPr>
        <w:tc>
          <w:tcPr>
            <w:tcW w:w="3960" w:type="dxa"/>
          </w:tcPr>
          <w:p w14:paraId="5AAE3C41" w14:textId="77777777" w:rsidR="00DB04E7" w:rsidRPr="00EF7CC8"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400" w:type="dxa"/>
            <w:gridSpan w:val="7"/>
            <w:vAlign w:val="bottom"/>
          </w:tcPr>
          <w:p w14:paraId="6635068B"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2E61D2">
              <w:rPr>
                <w:rFonts w:ascii="Times New Roman" w:hAnsi="Times New Roman" w:cs="Times New Roman"/>
                <w:i/>
                <w:iCs/>
                <w:sz w:val="22"/>
                <w:szCs w:val="22"/>
              </w:rPr>
              <w:t>(in thousand Baht)</w:t>
            </w:r>
          </w:p>
        </w:tc>
      </w:tr>
      <w:tr w:rsidR="002D1306" w:rsidRPr="00721123" w14:paraId="77A8F848" w14:textId="77777777" w:rsidTr="00637A55">
        <w:tc>
          <w:tcPr>
            <w:tcW w:w="3960" w:type="dxa"/>
            <w:vAlign w:val="bottom"/>
          </w:tcPr>
          <w:p w14:paraId="1BDB88CE" w14:textId="77777777" w:rsidR="002D1306" w:rsidRPr="00EF7CC8" w:rsidRDefault="002D1306" w:rsidP="002D1306">
            <w:pPr>
              <w:spacing w:line="240" w:lineRule="exact"/>
              <w:ind w:hanging="21"/>
              <w:rPr>
                <w:rFonts w:ascii="Times New Roman" w:hAnsi="Times New Roman" w:cs="Times New Roman"/>
                <w:sz w:val="22"/>
                <w:szCs w:val="22"/>
              </w:rPr>
            </w:pPr>
            <w:r w:rsidRPr="00EF7CC8">
              <w:rPr>
                <w:rFonts w:ascii="Times New Roman" w:hAnsi="Times New Roman" w:cs="Times New Roman"/>
                <w:sz w:val="22"/>
                <w:szCs w:val="22"/>
              </w:rPr>
              <w:t>Within credit terms</w:t>
            </w:r>
          </w:p>
        </w:tc>
        <w:tc>
          <w:tcPr>
            <w:tcW w:w="1170" w:type="dxa"/>
            <w:vAlign w:val="bottom"/>
          </w:tcPr>
          <w:p w14:paraId="5BA3C924" w14:textId="06199A9D" w:rsidR="002D1306" w:rsidRPr="002E61D2" w:rsidRDefault="00FE432F" w:rsidP="002D1306">
            <w:pPr>
              <w:pStyle w:val="a0"/>
              <w:tabs>
                <w:tab w:val="decimal" w:pos="954"/>
              </w:tabs>
              <w:spacing w:line="240" w:lineRule="atLeast"/>
              <w:ind w:left="-108" w:right="-72"/>
              <w:jc w:val="left"/>
              <w:rPr>
                <w:rFonts w:ascii="Times New Roman" w:hAnsi="Times New Roman" w:cs="Times New Roman"/>
                <w:lang w:val="en-US"/>
              </w:rPr>
            </w:pPr>
            <w:r w:rsidRPr="00FE432F">
              <w:rPr>
                <w:rFonts w:ascii="Times New Roman" w:hAnsi="Times New Roman" w:cs="Times New Roman"/>
                <w:lang w:val="en-US"/>
              </w:rPr>
              <w:t>2,454,920</w:t>
            </w:r>
          </w:p>
        </w:tc>
        <w:tc>
          <w:tcPr>
            <w:tcW w:w="252" w:type="dxa"/>
          </w:tcPr>
          <w:p w14:paraId="356842CB" w14:textId="77777777" w:rsidR="002D1306" w:rsidRPr="002E61D2" w:rsidRDefault="002D1306" w:rsidP="002D1306">
            <w:pPr>
              <w:pStyle w:val="a0"/>
              <w:tabs>
                <w:tab w:val="decimal" w:pos="882"/>
              </w:tabs>
              <w:spacing w:line="240" w:lineRule="atLeast"/>
              <w:ind w:left="-108" w:right="-198"/>
              <w:jc w:val="left"/>
              <w:rPr>
                <w:rFonts w:ascii="Times New Roman" w:hAnsi="Times New Roman" w:cs="Times New Roman"/>
                <w:lang w:val="en-US"/>
              </w:rPr>
            </w:pPr>
          </w:p>
        </w:tc>
        <w:tc>
          <w:tcPr>
            <w:tcW w:w="1170" w:type="dxa"/>
            <w:vAlign w:val="bottom"/>
          </w:tcPr>
          <w:p w14:paraId="7BD741FB" w14:textId="7173F7C5" w:rsidR="002D1306" w:rsidRPr="002E61D2" w:rsidRDefault="002D1306" w:rsidP="002D1306">
            <w:pPr>
              <w:pStyle w:val="a0"/>
              <w:tabs>
                <w:tab w:val="decimal" w:pos="969"/>
              </w:tabs>
              <w:spacing w:line="240" w:lineRule="atLeast"/>
              <w:ind w:left="-108" w:right="-199"/>
              <w:jc w:val="left"/>
              <w:rPr>
                <w:rFonts w:ascii="Times New Roman" w:hAnsi="Times New Roman" w:cs="Times New Roman"/>
                <w:lang w:val="en-US"/>
              </w:rPr>
            </w:pPr>
            <w:r w:rsidRPr="00971DE4">
              <w:rPr>
                <w:rFonts w:ascii="Times New Roman" w:hAnsi="Times New Roman" w:cs="Times New Roman"/>
                <w:lang w:val="en-US"/>
              </w:rPr>
              <w:t>2,257,992</w:t>
            </w:r>
          </w:p>
        </w:tc>
        <w:tc>
          <w:tcPr>
            <w:tcW w:w="272" w:type="dxa"/>
          </w:tcPr>
          <w:p w14:paraId="0C0B2B07" w14:textId="77777777" w:rsidR="002D1306" w:rsidRPr="002E61D2" w:rsidRDefault="002D1306" w:rsidP="002D130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237E744D" w14:textId="1F27CAD9" w:rsidR="002D1306" w:rsidRPr="002E61D2" w:rsidRDefault="00EF1502" w:rsidP="002D1306">
            <w:pPr>
              <w:pStyle w:val="a0"/>
              <w:tabs>
                <w:tab w:val="decimal" w:pos="950"/>
              </w:tabs>
              <w:spacing w:line="240" w:lineRule="atLeast"/>
              <w:ind w:left="-108" w:right="-72"/>
              <w:jc w:val="left"/>
              <w:rPr>
                <w:rFonts w:ascii="Times New Roman" w:hAnsi="Times New Roman" w:cs="Times New Roman"/>
                <w:lang w:val="en-US"/>
              </w:rPr>
            </w:pPr>
            <w:r w:rsidRPr="00EF1502">
              <w:rPr>
                <w:rFonts w:ascii="Times New Roman" w:hAnsi="Times New Roman" w:cs="Times New Roman"/>
                <w:lang w:val="en-US"/>
              </w:rPr>
              <w:t>945,075</w:t>
            </w:r>
          </w:p>
        </w:tc>
        <w:tc>
          <w:tcPr>
            <w:tcW w:w="270" w:type="dxa"/>
          </w:tcPr>
          <w:p w14:paraId="45406FC2" w14:textId="77777777" w:rsidR="002D1306" w:rsidRPr="002E61D2" w:rsidRDefault="002D1306" w:rsidP="002D130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6" w:type="dxa"/>
            <w:vAlign w:val="bottom"/>
          </w:tcPr>
          <w:p w14:paraId="540C51BF" w14:textId="7379A71A" w:rsidR="002D1306" w:rsidRPr="00666A7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2D1306">
              <w:rPr>
                <w:rFonts w:ascii="Times New Roman" w:hAnsi="Times New Roman" w:cs="Times New Roman"/>
                <w:sz w:val="22"/>
                <w:szCs w:val="22"/>
              </w:rPr>
              <w:t>969,080</w:t>
            </w:r>
          </w:p>
        </w:tc>
      </w:tr>
      <w:tr w:rsidR="002D1306" w:rsidRPr="00721123" w14:paraId="6B9676E7" w14:textId="77777777" w:rsidTr="00637A55">
        <w:tc>
          <w:tcPr>
            <w:tcW w:w="3960" w:type="dxa"/>
            <w:vAlign w:val="bottom"/>
          </w:tcPr>
          <w:p w14:paraId="2849D194" w14:textId="77777777" w:rsidR="002D1306" w:rsidRPr="00EF7CC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Overdue:</w:t>
            </w:r>
          </w:p>
        </w:tc>
        <w:tc>
          <w:tcPr>
            <w:tcW w:w="1170" w:type="dxa"/>
            <w:vAlign w:val="bottom"/>
          </w:tcPr>
          <w:p w14:paraId="34FF6B79" w14:textId="77777777" w:rsidR="002D1306" w:rsidRPr="002E61D2" w:rsidRDefault="002D1306" w:rsidP="002D1306">
            <w:pPr>
              <w:pStyle w:val="a0"/>
              <w:tabs>
                <w:tab w:val="decimal" w:pos="954"/>
              </w:tabs>
              <w:spacing w:line="240" w:lineRule="atLeast"/>
              <w:ind w:left="-108" w:right="-72"/>
              <w:jc w:val="left"/>
              <w:rPr>
                <w:rFonts w:ascii="Times New Roman" w:hAnsi="Times New Roman" w:cs="Times New Roman"/>
                <w:lang w:val="en-US"/>
              </w:rPr>
            </w:pPr>
          </w:p>
        </w:tc>
        <w:tc>
          <w:tcPr>
            <w:tcW w:w="252" w:type="dxa"/>
            <w:vAlign w:val="bottom"/>
          </w:tcPr>
          <w:p w14:paraId="45CAC3DE"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0EC8FD5C" w14:textId="77777777" w:rsidR="002D1306" w:rsidRPr="002E61D2" w:rsidRDefault="002D1306" w:rsidP="002D1306">
            <w:pPr>
              <w:pStyle w:val="a0"/>
              <w:tabs>
                <w:tab w:val="decimal" w:pos="969"/>
              </w:tabs>
              <w:spacing w:line="240" w:lineRule="atLeast"/>
              <w:ind w:left="-108" w:right="-199"/>
              <w:jc w:val="left"/>
              <w:rPr>
                <w:rFonts w:ascii="Times New Roman" w:hAnsi="Times New Roman" w:cs="Times New Roman"/>
                <w:lang w:val="en-US"/>
              </w:rPr>
            </w:pPr>
          </w:p>
        </w:tc>
        <w:tc>
          <w:tcPr>
            <w:tcW w:w="272" w:type="dxa"/>
            <w:vAlign w:val="bottom"/>
          </w:tcPr>
          <w:p w14:paraId="4FAC6081"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22FF038A" w14:textId="77777777" w:rsidR="002D1306" w:rsidRPr="002E61D2" w:rsidRDefault="002D1306" w:rsidP="002D1306">
            <w:pPr>
              <w:pStyle w:val="a0"/>
              <w:tabs>
                <w:tab w:val="decimal" w:pos="950"/>
              </w:tabs>
              <w:spacing w:line="240" w:lineRule="atLeast"/>
              <w:ind w:left="-108" w:right="-72"/>
              <w:jc w:val="left"/>
              <w:rPr>
                <w:rFonts w:ascii="Times New Roman" w:hAnsi="Times New Roman" w:cs="Times New Roman"/>
                <w:lang w:val="en-US"/>
              </w:rPr>
            </w:pPr>
          </w:p>
        </w:tc>
        <w:tc>
          <w:tcPr>
            <w:tcW w:w="270" w:type="dxa"/>
            <w:vAlign w:val="bottom"/>
          </w:tcPr>
          <w:p w14:paraId="2C379455"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6" w:type="dxa"/>
            <w:vAlign w:val="bottom"/>
          </w:tcPr>
          <w:p w14:paraId="6B425A7E" w14:textId="77777777" w:rsidR="002D1306" w:rsidRPr="00666A7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p>
        </w:tc>
      </w:tr>
      <w:tr w:rsidR="002D1306" w:rsidRPr="00721123" w14:paraId="50B21644" w14:textId="77777777" w:rsidTr="00637A55">
        <w:tc>
          <w:tcPr>
            <w:tcW w:w="3960" w:type="dxa"/>
            <w:vAlign w:val="bottom"/>
          </w:tcPr>
          <w:p w14:paraId="065C61C0" w14:textId="77777777" w:rsidR="002D1306" w:rsidRPr="00EF7CC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 xml:space="preserve">   Less than 3 months</w:t>
            </w:r>
          </w:p>
        </w:tc>
        <w:tc>
          <w:tcPr>
            <w:tcW w:w="1170" w:type="dxa"/>
            <w:vAlign w:val="bottom"/>
          </w:tcPr>
          <w:p w14:paraId="31672A92" w14:textId="0A6907CF" w:rsidR="002D1306" w:rsidRPr="002E61D2" w:rsidRDefault="001737ED" w:rsidP="002D1306">
            <w:pPr>
              <w:pStyle w:val="a0"/>
              <w:tabs>
                <w:tab w:val="decimal" w:pos="954"/>
              </w:tabs>
              <w:spacing w:line="240" w:lineRule="atLeast"/>
              <w:ind w:left="-108" w:right="-72"/>
              <w:jc w:val="left"/>
              <w:rPr>
                <w:rFonts w:ascii="Times New Roman" w:hAnsi="Times New Roman" w:cs="Times New Roman"/>
                <w:lang w:val="en-US"/>
              </w:rPr>
            </w:pPr>
            <w:r w:rsidRPr="001737ED">
              <w:rPr>
                <w:rFonts w:ascii="Times New Roman" w:hAnsi="Times New Roman" w:cs="Times New Roman"/>
                <w:lang w:val="en-US"/>
              </w:rPr>
              <w:t>342,597</w:t>
            </w:r>
          </w:p>
        </w:tc>
        <w:tc>
          <w:tcPr>
            <w:tcW w:w="252" w:type="dxa"/>
            <w:vAlign w:val="bottom"/>
          </w:tcPr>
          <w:p w14:paraId="5DD902B9"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694A4B52" w14:textId="4374FABB" w:rsidR="002D1306" w:rsidRPr="002E61D2" w:rsidRDefault="002D1306" w:rsidP="002D1306">
            <w:pPr>
              <w:pStyle w:val="a0"/>
              <w:tabs>
                <w:tab w:val="decimal" w:pos="969"/>
              </w:tabs>
              <w:spacing w:line="240" w:lineRule="atLeast"/>
              <w:ind w:left="-108" w:right="-199"/>
              <w:jc w:val="left"/>
              <w:rPr>
                <w:rFonts w:ascii="Times New Roman" w:hAnsi="Times New Roman" w:cs="Times New Roman"/>
                <w:lang w:val="en-US"/>
              </w:rPr>
            </w:pPr>
            <w:r w:rsidRPr="00971DE4">
              <w:rPr>
                <w:rFonts w:ascii="Times New Roman" w:hAnsi="Times New Roman" w:cs="Times New Roman"/>
                <w:lang w:val="en-US"/>
              </w:rPr>
              <w:t>423,67</w:t>
            </w:r>
            <w:r>
              <w:rPr>
                <w:rFonts w:ascii="Times New Roman" w:hAnsi="Times New Roman" w:cs="Times New Roman"/>
                <w:lang w:val="en-US"/>
              </w:rPr>
              <w:t>3</w:t>
            </w:r>
          </w:p>
        </w:tc>
        <w:tc>
          <w:tcPr>
            <w:tcW w:w="272" w:type="dxa"/>
            <w:vAlign w:val="bottom"/>
          </w:tcPr>
          <w:p w14:paraId="62387A01"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2BAD63D0" w14:textId="4071F28A" w:rsidR="002D1306" w:rsidRPr="002E61D2" w:rsidRDefault="001A245D" w:rsidP="002D1306">
            <w:pPr>
              <w:pStyle w:val="a0"/>
              <w:tabs>
                <w:tab w:val="decimal" w:pos="950"/>
              </w:tabs>
              <w:spacing w:line="240" w:lineRule="atLeast"/>
              <w:ind w:left="-108" w:right="-72"/>
              <w:jc w:val="left"/>
              <w:rPr>
                <w:rFonts w:ascii="Times New Roman" w:hAnsi="Times New Roman" w:cs="Times New Roman"/>
                <w:cs/>
                <w:lang w:val="en-US"/>
              </w:rPr>
            </w:pPr>
            <w:r w:rsidRPr="001A245D">
              <w:rPr>
                <w:rFonts w:ascii="Times New Roman" w:hAnsi="Times New Roman" w:cs="Times New Roman"/>
                <w:lang w:val="en-US"/>
              </w:rPr>
              <w:t>192,945</w:t>
            </w:r>
          </w:p>
        </w:tc>
        <w:tc>
          <w:tcPr>
            <w:tcW w:w="270" w:type="dxa"/>
            <w:vAlign w:val="bottom"/>
          </w:tcPr>
          <w:p w14:paraId="35DAE82C"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6" w:type="dxa"/>
            <w:vAlign w:val="bottom"/>
          </w:tcPr>
          <w:p w14:paraId="2A09B002" w14:textId="05276CB7" w:rsidR="002D1306" w:rsidRPr="00666A78" w:rsidRDefault="002D1306" w:rsidP="00637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2D1306">
              <w:rPr>
                <w:rFonts w:ascii="Times New Roman" w:hAnsi="Times New Roman" w:cs="Times New Roman"/>
                <w:sz w:val="22"/>
                <w:szCs w:val="22"/>
              </w:rPr>
              <w:t>409,844</w:t>
            </w:r>
          </w:p>
        </w:tc>
      </w:tr>
      <w:tr w:rsidR="002D1306" w:rsidRPr="00721123" w14:paraId="7164CB6F" w14:textId="77777777" w:rsidTr="00637A55">
        <w:tc>
          <w:tcPr>
            <w:tcW w:w="3960" w:type="dxa"/>
            <w:vAlign w:val="bottom"/>
          </w:tcPr>
          <w:p w14:paraId="5B0D0ADD" w14:textId="77777777" w:rsidR="002D1306" w:rsidRPr="00EF7CC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 xml:space="preserve">   3 - 6 months</w:t>
            </w:r>
          </w:p>
        </w:tc>
        <w:tc>
          <w:tcPr>
            <w:tcW w:w="1170" w:type="dxa"/>
            <w:vAlign w:val="bottom"/>
          </w:tcPr>
          <w:p w14:paraId="639AB39F" w14:textId="6F1AA099" w:rsidR="002D1306" w:rsidRPr="002E61D2" w:rsidRDefault="001737ED" w:rsidP="002D1306">
            <w:pPr>
              <w:pStyle w:val="a0"/>
              <w:tabs>
                <w:tab w:val="decimal" w:pos="954"/>
              </w:tabs>
              <w:spacing w:line="240" w:lineRule="atLeast"/>
              <w:ind w:left="-108" w:right="-72"/>
              <w:jc w:val="left"/>
              <w:rPr>
                <w:rFonts w:ascii="Times New Roman" w:hAnsi="Times New Roman" w:cs="Times New Roman"/>
                <w:lang w:val="en-US"/>
              </w:rPr>
            </w:pPr>
            <w:r w:rsidRPr="001737ED">
              <w:rPr>
                <w:rFonts w:ascii="Times New Roman" w:hAnsi="Times New Roman" w:cs="Times New Roman"/>
                <w:lang w:val="en-US"/>
              </w:rPr>
              <w:t>249,362</w:t>
            </w:r>
          </w:p>
        </w:tc>
        <w:tc>
          <w:tcPr>
            <w:tcW w:w="252" w:type="dxa"/>
            <w:vAlign w:val="bottom"/>
          </w:tcPr>
          <w:p w14:paraId="40E9B49A"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60C2499E" w14:textId="62E3F1F9" w:rsidR="002D1306" w:rsidRPr="002E61D2" w:rsidRDefault="002D1306" w:rsidP="002D1306">
            <w:pPr>
              <w:pStyle w:val="a0"/>
              <w:tabs>
                <w:tab w:val="decimal" w:pos="969"/>
              </w:tabs>
              <w:spacing w:line="240" w:lineRule="atLeast"/>
              <w:ind w:left="-108" w:right="-199"/>
              <w:jc w:val="left"/>
              <w:rPr>
                <w:rFonts w:ascii="Times New Roman" w:hAnsi="Times New Roman" w:cs="Times New Roman"/>
                <w:lang w:val="en-US"/>
              </w:rPr>
            </w:pPr>
            <w:r w:rsidRPr="00971DE4">
              <w:rPr>
                <w:rFonts w:ascii="Times New Roman" w:hAnsi="Times New Roman" w:cs="Times New Roman"/>
                <w:lang w:val="en-US"/>
              </w:rPr>
              <w:t>108,688</w:t>
            </w:r>
          </w:p>
        </w:tc>
        <w:tc>
          <w:tcPr>
            <w:tcW w:w="272" w:type="dxa"/>
            <w:vAlign w:val="bottom"/>
          </w:tcPr>
          <w:p w14:paraId="188F0BCA"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42C4129C" w14:textId="370F795A" w:rsidR="002D1306" w:rsidRPr="002E61D2" w:rsidRDefault="001A245D" w:rsidP="002D1306">
            <w:pPr>
              <w:pStyle w:val="a0"/>
              <w:tabs>
                <w:tab w:val="decimal" w:pos="950"/>
              </w:tabs>
              <w:spacing w:line="240" w:lineRule="atLeast"/>
              <w:ind w:left="-108" w:right="-72"/>
              <w:jc w:val="left"/>
              <w:rPr>
                <w:rFonts w:ascii="Times New Roman" w:hAnsi="Times New Roman" w:cs="Times New Roman"/>
                <w:cs/>
                <w:lang w:val="en-US"/>
              </w:rPr>
            </w:pPr>
            <w:r w:rsidRPr="001A245D">
              <w:rPr>
                <w:rFonts w:ascii="Times New Roman" w:hAnsi="Times New Roman" w:cs="Times New Roman"/>
                <w:lang w:val="en-US"/>
              </w:rPr>
              <w:t>107,919</w:t>
            </w:r>
          </w:p>
        </w:tc>
        <w:tc>
          <w:tcPr>
            <w:tcW w:w="270" w:type="dxa"/>
            <w:vAlign w:val="bottom"/>
          </w:tcPr>
          <w:p w14:paraId="770AB66C"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6" w:type="dxa"/>
            <w:vAlign w:val="bottom"/>
          </w:tcPr>
          <w:p w14:paraId="71053F93" w14:textId="2781BE04" w:rsidR="002D1306" w:rsidRPr="00666A7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2D1306">
              <w:rPr>
                <w:rFonts w:ascii="Times New Roman" w:hAnsi="Times New Roman" w:cs="Times New Roman"/>
                <w:sz w:val="22"/>
                <w:szCs w:val="22"/>
              </w:rPr>
              <w:t>201,180</w:t>
            </w:r>
          </w:p>
        </w:tc>
      </w:tr>
      <w:tr w:rsidR="002D1306" w:rsidRPr="00721123" w14:paraId="281588EA" w14:textId="77777777" w:rsidTr="00637A55">
        <w:tc>
          <w:tcPr>
            <w:tcW w:w="3960" w:type="dxa"/>
            <w:vAlign w:val="bottom"/>
          </w:tcPr>
          <w:p w14:paraId="42DD43DB" w14:textId="77777777" w:rsidR="002D1306" w:rsidRPr="00EF7CC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 xml:space="preserve">   6 - 12 months</w:t>
            </w:r>
          </w:p>
        </w:tc>
        <w:tc>
          <w:tcPr>
            <w:tcW w:w="1170" w:type="dxa"/>
            <w:vAlign w:val="bottom"/>
          </w:tcPr>
          <w:p w14:paraId="1876DE0A" w14:textId="0D17C7BF" w:rsidR="002D1306" w:rsidRPr="002E61D2" w:rsidRDefault="001737ED" w:rsidP="002D1306">
            <w:pPr>
              <w:pStyle w:val="a0"/>
              <w:tabs>
                <w:tab w:val="decimal" w:pos="954"/>
              </w:tabs>
              <w:spacing w:line="240" w:lineRule="atLeast"/>
              <w:ind w:left="-108" w:right="-72"/>
              <w:jc w:val="left"/>
              <w:rPr>
                <w:rFonts w:ascii="Times New Roman" w:hAnsi="Times New Roman" w:cs="Times New Roman"/>
                <w:lang w:val="en-US"/>
              </w:rPr>
            </w:pPr>
            <w:r w:rsidRPr="001737ED">
              <w:rPr>
                <w:rFonts w:ascii="Times New Roman" w:hAnsi="Times New Roman" w:cs="Times New Roman"/>
                <w:lang w:val="en-US"/>
              </w:rPr>
              <w:t>145,259</w:t>
            </w:r>
          </w:p>
        </w:tc>
        <w:tc>
          <w:tcPr>
            <w:tcW w:w="252" w:type="dxa"/>
            <w:vAlign w:val="bottom"/>
          </w:tcPr>
          <w:p w14:paraId="2330F4D6"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282D68FF" w14:textId="2C1968C8" w:rsidR="002D1306" w:rsidRPr="002E61D2" w:rsidRDefault="002D1306" w:rsidP="002D1306">
            <w:pPr>
              <w:pStyle w:val="a0"/>
              <w:tabs>
                <w:tab w:val="decimal" w:pos="969"/>
              </w:tabs>
              <w:spacing w:line="240" w:lineRule="atLeast"/>
              <w:ind w:left="-108" w:right="-199"/>
              <w:jc w:val="left"/>
              <w:rPr>
                <w:rFonts w:ascii="Times New Roman" w:hAnsi="Times New Roman" w:cs="Times New Roman"/>
                <w:lang w:val="en-US"/>
              </w:rPr>
            </w:pPr>
            <w:r w:rsidRPr="00971DE4">
              <w:rPr>
                <w:rFonts w:ascii="Times New Roman" w:hAnsi="Times New Roman" w:cs="Times New Roman"/>
                <w:lang w:val="en-US"/>
              </w:rPr>
              <w:t>148,104</w:t>
            </w:r>
          </w:p>
        </w:tc>
        <w:tc>
          <w:tcPr>
            <w:tcW w:w="272" w:type="dxa"/>
            <w:vAlign w:val="bottom"/>
          </w:tcPr>
          <w:p w14:paraId="7121BB67"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361F442C" w14:textId="664D4161" w:rsidR="002D1306" w:rsidRPr="002E61D2" w:rsidRDefault="001A245D" w:rsidP="002D1306">
            <w:pPr>
              <w:pStyle w:val="a0"/>
              <w:tabs>
                <w:tab w:val="decimal" w:pos="950"/>
              </w:tabs>
              <w:spacing w:line="240" w:lineRule="atLeast"/>
              <w:ind w:left="-108" w:right="-72"/>
              <w:jc w:val="left"/>
              <w:rPr>
                <w:rFonts w:ascii="Times New Roman" w:hAnsi="Times New Roman" w:cs="Times New Roman"/>
                <w:lang w:val="en-US"/>
              </w:rPr>
            </w:pPr>
            <w:r w:rsidRPr="001A245D">
              <w:rPr>
                <w:rFonts w:ascii="Times New Roman" w:hAnsi="Times New Roman" w:cs="Times New Roman"/>
                <w:lang w:val="en-US"/>
              </w:rPr>
              <w:t>123,043</w:t>
            </w:r>
          </w:p>
        </w:tc>
        <w:tc>
          <w:tcPr>
            <w:tcW w:w="270" w:type="dxa"/>
            <w:vAlign w:val="bottom"/>
          </w:tcPr>
          <w:p w14:paraId="6887193C"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6" w:type="dxa"/>
            <w:vAlign w:val="bottom"/>
          </w:tcPr>
          <w:p w14:paraId="21DFF70E" w14:textId="79E41572" w:rsidR="002D1306" w:rsidRPr="00666A7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2D1306">
              <w:rPr>
                <w:rFonts w:ascii="Times New Roman" w:hAnsi="Times New Roman" w:cs="Times New Roman"/>
                <w:sz w:val="22"/>
                <w:szCs w:val="22"/>
              </w:rPr>
              <w:t>161,582</w:t>
            </w:r>
          </w:p>
        </w:tc>
      </w:tr>
      <w:tr w:rsidR="002D1306" w:rsidRPr="00721123" w14:paraId="6C41D702" w14:textId="77777777" w:rsidTr="00637A55">
        <w:tc>
          <w:tcPr>
            <w:tcW w:w="3960" w:type="dxa"/>
            <w:vAlign w:val="bottom"/>
          </w:tcPr>
          <w:p w14:paraId="5D322EA8" w14:textId="77777777" w:rsidR="002D1306" w:rsidRPr="00EF7CC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 xml:space="preserve">   Over 12 months</w:t>
            </w:r>
          </w:p>
        </w:tc>
        <w:tc>
          <w:tcPr>
            <w:tcW w:w="1170" w:type="dxa"/>
            <w:tcBorders>
              <w:bottom w:val="single" w:sz="4" w:space="0" w:color="auto"/>
            </w:tcBorders>
            <w:vAlign w:val="bottom"/>
          </w:tcPr>
          <w:p w14:paraId="278F0510" w14:textId="3A3D084E" w:rsidR="002D1306" w:rsidRPr="002E61D2" w:rsidRDefault="001737ED" w:rsidP="002D1306">
            <w:pPr>
              <w:pStyle w:val="a0"/>
              <w:tabs>
                <w:tab w:val="decimal" w:pos="954"/>
              </w:tabs>
              <w:spacing w:line="240" w:lineRule="atLeast"/>
              <w:ind w:left="-108" w:right="-72"/>
              <w:jc w:val="left"/>
              <w:rPr>
                <w:rFonts w:ascii="Times New Roman" w:hAnsi="Times New Roman" w:cs="Times New Roman"/>
                <w:lang w:val="en-US"/>
              </w:rPr>
            </w:pPr>
            <w:r w:rsidRPr="001737ED">
              <w:rPr>
                <w:rFonts w:ascii="Times New Roman" w:hAnsi="Times New Roman" w:cs="Times New Roman"/>
                <w:lang w:val="en-US"/>
              </w:rPr>
              <w:t>157,202</w:t>
            </w:r>
          </w:p>
        </w:tc>
        <w:tc>
          <w:tcPr>
            <w:tcW w:w="252" w:type="dxa"/>
            <w:vAlign w:val="bottom"/>
          </w:tcPr>
          <w:p w14:paraId="34C20FE7"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tcBorders>
              <w:bottom w:val="single" w:sz="4" w:space="0" w:color="auto"/>
            </w:tcBorders>
            <w:vAlign w:val="bottom"/>
          </w:tcPr>
          <w:p w14:paraId="13E8E9A3" w14:textId="4D305BD8" w:rsidR="002D1306" w:rsidRPr="002E61D2" w:rsidRDefault="002D1306" w:rsidP="002D1306">
            <w:pPr>
              <w:pStyle w:val="a0"/>
              <w:tabs>
                <w:tab w:val="decimal" w:pos="969"/>
              </w:tabs>
              <w:spacing w:line="240" w:lineRule="atLeast"/>
              <w:ind w:left="-108" w:right="-199"/>
              <w:jc w:val="left"/>
              <w:rPr>
                <w:rFonts w:ascii="Times New Roman" w:hAnsi="Times New Roman" w:cs="Times New Roman"/>
                <w:lang w:val="en-US"/>
              </w:rPr>
            </w:pPr>
            <w:r w:rsidRPr="00971DE4">
              <w:rPr>
                <w:rFonts w:ascii="Times New Roman" w:hAnsi="Times New Roman" w:cs="Times New Roman"/>
                <w:lang w:val="en-US"/>
              </w:rPr>
              <w:t>70,821</w:t>
            </w:r>
          </w:p>
        </w:tc>
        <w:tc>
          <w:tcPr>
            <w:tcW w:w="272" w:type="dxa"/>
            <w:vAlign w:val="bottom"/>
          </w:tcPr>
          <w:p w14:paraId="6957C816"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67A3E4D5" w14:textId="65588517" w:rsidR="002D1306" w:rsidRPr="002E61D2" w:rsidRDefault="001A245D" w:rsidP="002D1306">
            <w:pPr>
              <w:pStyle w:val="a0"/>
              <w:tabs>
                <w:tab w:val="decimal" w:pos="950"/>
              </w:tabs>
              <w:spacing w:line="240" w:lineRule="atLeast"/>
              <w:ind w:left="-108" w:right="-72"/>
              <w:jc w:val="left"/>
              <w:rPr>
                <w:rFonts w:ascii="Times New Roman" w:hAnsi="Times New Roman" w:cs="Times New Roman"/>
                <w:lang w:val="en-US"/>
              </w:rPr>
            </w:pPr>
            <w:r w:rsidRPr="001A245D">
              <w:rPr>
                <w:rFonts w:ascii="Times New Roman" w:hAnsi="Times New Roman" w:cs="Times New Roman"/>
                <w:lang w:val="en-US"/>
              </w:rPr>
              <w:t>101,155</w:t>
            </w:r>
          </w:p>
        </w:tc>
        <w:tc>
          <w:tcPr>
            <w:tcW w:w="270" w:type="dxa"/>
            <w:vAlign w:val="bottom"/>
          </w:tcPr>
          <w:p w14:paraId="158EAE5A"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6" w:type="dxa"/>
            <w:tcBorders>
              <w:bottom w:val="single" w:sz="4" w:space="0" w:color="auto"/>
            </w:tcBorders>
            <w:vAlign w:val="bottom"/>
          </w:tcPr>
          <w:p w14:paraId="1DC3668C" w14:textId="2F86348E" w:rsidR="002D1306" w:rsidRPr="00666A7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2D1306">
              <w:rPr>
                <w:rFonts w:ascii="Times New Roman" w:hAnsi="Times New Roman" w:cs="Times New Roman"/>
                <w:sz w:val="22"/>
                <w:szCs w:val="22"/>
              </w:rPr>
              <w:t>41,386</w:t>
            </w:r>
          </w:p>
        </w:tc>
      </w:tr>
      <w:tr w:rsidR="002D1306" w:rsidRPr="00721123" w14:paraId="059C5335" w14:textId="77777777" w:rsidTr="00637A55">
        <w:tc>
          <w:tcPr>
            <w:tcW w:w="3960" w:type="dxa"/>
            <w:vAlign w:val="bottom"/>
          </w:tcPr>
          <w:p w14:paraId="06A7F99F" w14:textId="59FF9B9B" w:rsidR="002D1306" w:rsidRPr="00EF7CC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b/>
                <w:bCs/>
                <w:sz w:val="22"/>
                <w:szCs w:val="22"/>
              </w:rPr>
            </w:pPr>
            <w:r w:rsidRPr="00EF7CC8">
              <w:rPr>
                <w:rFonts w:ascii="Times New Roman" w:hAnsi="Times New Roman" w:cs="Times New Roman"/>
                <w:b/>
                <w:bCs/>
                <w:sz w:val="22"/>
                <w:szCs w:val="22"/>
              </w:rPr>
              <w:t>Total</w:t>
            </w:r>
          </w:p>
        </w:tc>
        <w:tc>
          <w:tcPr>
            <w:tcW w:w="1170" w:type="dxa"/>
            <w:tcBorders>
              <w:top w:val="single" w:sz="4" w:space="0" w:color="auto"/>
            </w:tcBorders>
            <w:vAlign w:val="bottom"/>
          </w:tcPr>
          <w:p w14:paraId="6755FF3E" w14:textId="54D3D88E" w:rsidR="002D1306" w:rsidRPr="002E61D2" w:rsidRDefault="00EF1502" w:rsidP="002D1306">
            <w:pPr>
              <w:pStyle w:val="a0"/>
              <w:tabs>
                <w:tab w:val="decimal" w:pos="954"/>
              </w:tabs>
              <w:spacing w:line="240" w:lineRule="atLeast"/>
              <w:ind w:left="-108" w:right="-72"/>
              <w:jc w:val="left"/>
              <w:rPr>
                <w:rFonts w:ascii="Times New Roman" w:hAnsi="Times New Roman" w:cs="Times New Roman"/>
                <w:b/>
                <w:bCs/>
                <w:cs/>
                <w:lang w:val="en-US"/>
              </w:rPr>
            </w:pPr>
            <w:r w:rsidRPr="00EF1502">
              <w:rPr>
                <w:rFonts w:ascii="Times New Roman" w:hAnsi="Times New Roman" w:cs="Times New Roman"/>
                <w:b/>
                <w:bCs/>
                <w:lang w:val="en-US"/>
              </w:rPr>
              <w:t>3,349,34</w:t>
            </w:r>
            <w:r w:rsidR="00DC7991">
              <w:rPr>
                <w:rFonts w:ascii="Times New Roman" w:hAnsi="Times New Roman" w:cs="Times New Roman"/>
                <w:b/>
                <w:bCs/>
                <w:lang w:val="en-US"/>
              </w:rPr>
              <w:t>0</w:t>
            </w:r>
          </w:p>
        </w:tc>
        <w:tc>
          <w:tcPr>
            <w:tcW w:w="252" w:type="dxa"/>
            <w:vAlign w:val="bottom"/>
          </w:tcPr>
          <w:p w14:paraId="692DE7BB"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170" w:type="dxa"/>
            <w:tcBorders>
              <w:top w:val="single" w:sz="4" w:space="0" w:color="auto"/>
            </w:tcBorders>
            <w:vAlign w:val="bottom"/>
          </w:tcPr>
          <w:p w14:paraId="211FD497" w14:textId="65C29EF0" w:rsidR="002D1306" w:rsidRPr="002E61D2" w:rsidRDefault="002D1306" w:rsidP="002D1306">
            <w:pPr>
              <w:pStyle w:val="a0"/>
              <w:tabs>
                <w:tab w:val="decimal" w:pos="969"/>
              </w:tabs>
              <w:spacing w:line="240" w:lineRule="atLeast"/>
              <w:ind w:left="-108" w:right="-199"/>
              <w:jc w:val="left"/>
              <w:rPr>
                <w:rFonts w:ascii="Times New Roman" w:hAnsi="Times New Roman" w:cs="Times New Roman"/>
                <w:b/>
                <w:bCs/>
                <w:lang w:val="en-US"/>
              </w:rPr>
            </w:pPr>
            <w:r w:rsidRPr="00971DE4">
              <w:rPr>
                <w:rFonts w:ascii="Times New Roman" w:hAnsi="Times New Roman" w:cs="Times New Roman"/>
                <w:b/>
                <w:bCs/>
                <w:lang w:val="en-US"/>
              </w:rPr>
              <w:t>3,009,278</w:t>
            </w:r>
          </w:p>
        </w:tc>
        <w:tc>
          <w:tcPr>
            <w:tcW w:w="272" w:type="dxa"/>
            <w:vAlign w:val="bottom"/>
          </w:tcPr>
          <w:p w14:paraId="5D2B6EA9"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66412002" w14:textId="2D2F9C2D" w:rsidR="002D1306" w:rsidRPr="002E61D2" w:rsidRDefault="001A245D" w:rsidP="002D1306">
            <w:pPr>
              <w:pStyle w:val="a0"/>
              <w:tabs>
                <w:tab w:val="decimal" w:pos="950"/>
              </w:tabs>
              <w:spacing w:line="240" w:lineRule="atLeast"/>
              <w:ind w:left="-108" w:right="-72"/>
              <w:jc w:val="left"/>
              <w:rPr>
                <w:rFonts w:ascii="Times New Roman" w:hAnsi="Times New Roman" w:cs="Times New Roman"/>
                <w:b/>
                <w:bCs/>
                <w:lang w:val="en-US"/>
              </w:rPr>
            </w:pPr>
            <w:r w:rsidRPr="001A245D">
              <w:rPr>
                <w:rFonts w:ascii="Times New Roman" w:hAnsi="Times New Roman" w:cs="Times New Roman"/>
                <w:b/>
                <w:bCs/>
                <w:lang w:val="en-US"/>
              </w:rPr>
              <w:t>1,470,13</w:t>
            </w:r>
            <w:r w:rsidR="00DC7991">
              <w:rPr>
                <w:rFonts w:ascii="Times New Roman" w:hAnsi="Times New Roman" w:cs="Times New Roman"/>
                <w:b/>
                <w:bCs/>
                <w:lang w:val="en-US"/>
              </w:rPr>
              <w:t>7</w:t>
            </w:r>
          </w:p>
        </w:tc>
        <w:tc>
          <w:tcPr>
            <w:tcW w:w="270" w:type="dxa"/>
            <w:vAlign w:val="bottom"/>
          </w:tcPr>
          <w:p w14:paraId="6B75EC07"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96" w:type="dxa"/>
            <w:tcBorders>
              <w:top w:val="single" w:sz="4" w:space="0" w:color="auto"/>
            </w:tcBorders>
            <w:vAlign w:val="bottom"/>
          </w:tcPr>
          <w:p w14:paraId="25ECB9B0" w14:textId="390F0E0E" w:rsidR="002D1306" w:rsidRPr="002D1306"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b/>
                <w:bCs/>
                <w:sz w:val="22"/>
                <w:szCs w:val="22"/>
              </w:rPr>
            </w:pPr>
            <w:r w:rsidRPr="002D1306">
              <w:rPr>
                <w:rFonts w:ascii="Times New Roman" w:hAnsi="Times New Roman" w:cs="Times New Roman"/>
                <w:b/>
                <w:bCs/>
                <w:sz w:val="22"/>
                <w:szCs w:val="22"/>
              </w:rPr>
              <w:t>1,783,072</w:t>
            </w:r>
          </w:p>
        </w:tc>
      </w:tr>
      <w:tr w:rsidR="002D1306" w:rsidRPr="00721123" w14:paraId="45AF606C" w14:textId="77777777" w:rsidTr="00637A55">
        <w:tc>
          <w:tcPr>
            <w:tcW w:w="3960" w:type="dxa"/>
            <w:vAlign w:val="bottom"/>
          </w:tcPr>
          <w:p w14:paraId="3FB13A5B" w14:textId="0237051E" w:rsidR="002D1306" w:rsidRPr="00BC1343"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r>
              <w:rPr>
                <w:rFonts w:ascii="Times New Roman" w:hAnsi="Times New Roman" w:cs="Times New Roman"/>
                <w:sz w:val="22"/>
                <w:szCs w:val="22"/>
              </w:rPr>
              <w:t>es</w:t>
            </w:r>
          </w:p>
        </w:tc>
        <w:tc>
          <w:tcPr>
            <w:tcW w:w="1170" w:type="dxa"/>
            <w:tcBorders>
              <w:bottom w:val="single" w:sz="4" w:space="0" w:color="auto"/>
            </w:tcBorders>
            <w:vAlign w:val="bottom"/>
          </w:tcPr>
          <w:p w14:paraId="02C73860" w14:textId="5A534505" w:rsidR="002D1306" w:rsidRPr="002E61D2" w:rsidRDefault="001737ED" w:rsidP="002D1306">
            <w:pPr>
              <w:pStyle w:val="a0"/>
              <w:tabs>
                <w:tab w:val="decimal" w:pos="954"/>
              </w:tabs>
              <w:spacing w:line="240" w:lineRule="atLeast"/>
              <w:ind w:left="-108" w:right="-72"/>
              <w:jc w:val="left"/>
              <w:rPr>
                <w:rFonts w:ascii="Times New Roman" w:hAnsi="Times New Roman" w:cs="Times New Roman"/>
                <w:lang w:val="en-US"/>
              </w:rPr>
            </w:pPr>
            <w:r w:rsidRPr="001737ED">
              <w:rPr>
                <w:rFonts w:ascii="Times New Roman" w:hAnsi="Times New Roman" w:cs="Times New Roman"/>
                <w:lang w:val="en-US"/>
              </w:rPr>
              <w:t>(42,91</w:t>
            </w:r>
            <w:r w:rsidR="00DC7991">
              <w:rPr>
                <w:rFonts w:ascii="Times New Roman" w:hAnsi="Times New Roman" w:cs="Times New Roman"/>
                <w:lang w:val="en-US"/>
              </w:rPr>
              <w:t>1</w:t>
            </w:r>
            <w:r w:rsidRPr="001737ED">
              <w:rPr>
                <w:rFonts w:ascii="Times New Roman" w:hAnsi="Times New Roman" w:cs="Times New Roman"/>
                <w:lang w:val="en-US"/>
              </w:rPr>
              <w:t>)</w:t>
            </w:r>
          </w:p>
        </w:tc>
        <w:tc>
          <w:tcPr>
            <w:tcW w:w="252" w:type="dxa"/>
            <w:vAlign w:val="bottom"/>
          </w:tcPr>
          <w:p w14:paraId="2FCA79AB"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05AA50D8" w14:textId="315AD82E" w:rsidR="002D1306" w:rsidRPr="002E61D2" w:rsidRDefault="002D1306" w:rsidP="002D1306">
            <w:pPr>
              <w:pStyle w:val="a0"/>
              <w:tabs>
                <w:tab w:val="decimal" w:pos="969"/>
              </w:tabs>
              <w:spacing w:line="240" w:lineRule="atLeast"/>
              <w:ind w:left="-108" w:right="-199"/>
              <w:jc w:val="left"/>
              <w:rPr>
                <w:rFonts w:ascii="Times New Roman" w:hAnsi="Times New Roman" w:cs="Times New Roman"/>
                <w:lang w:val="en-US"/>
              </w:rPr>
            </w:pPr>
            <w:r w:rsidRPr="00971DE4">
              <w:rPr>
                <w:rFonts w:ascii="Times New Roman" w:hAnsi="Times New Roman" w:cs="Times New Roman"/>
                <w:lang w:val="en-US"/>
              </w:rPr>
              <w:t>(34,071)</w:t>
            </w:r>
          </w:p>
        </w:tc>
        <w:tc>
          <w:tcPr>
            <w:tcW w:w="272" w:type="dxa"/>
            <w:vAlign w:val="bottom"/>
          </w:tcPr>
          <w:p w14:paraId="71EC3007"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0CFB7A47" w14:textId="7406C216" w:rsidR="002D1306" w:rsidRPr="002E61D2" w:rsidRDefault="00A80D11" w:rsidP="002D1306">
            <w:pPr>
              <w:pStyle w:val="a0"/>
              <w:tabs>
                <w:tab w:val="decimal" w:pos="950"/>
              </w:tabs>
              <w:spacing w:line="240" w:lineRule="atLeast"/>
              <w:ind w:left="-108" w:right="-72"/>
              <w:jc w:val="left"/>
              <w:rPr>
                <w:rFonts w:ascii="Times New Roman" w:hAnsi="Times New Roman" w:cs="Times New Roman"/>
                <w:lang w:val="en-US"/>
              </w:rPr>
            </w:pPr>
            <w:r w:rsidRPr="00A80D11">
              <w:rPr>
                <w:rFonts w:ascii="Times New Roman" w:hAnsi="Times New Roman" w:cs="Times New Roman"/>
                <w:lang w:val="en-US"/>
              </w:rPr>
              <w:t>(14,84</w:t>
            </w:r>
            <w:r w:rsidR="00DC7991">
              <w:rPr>
                <w:rFonts w:ascii="Times New Roman" w:hAnsi="Times New Roman" w:cs="Times New Roman"/>
                <w:lang w:val="en-US"/>
              </w:rPr>
              <w:t>4</w:t>
            </w:r>
            <w:r w:rsidRPr="00A80D11">
              <w:rPr>
                <w:rFonts w:ascii="Times New Roman" w:hAnsi="Times New Roman" w:cs="Times New Roman"/>
                <w:lang w:val="en-US"/>
              </w:rPr>
              <w:t>)</w:t>
            </w:r>
          </w:p>
        </w:tc>
        <w:tc>
          <w:tcPr>
            <w:tcW w:w="270" w:type="dxa"/>
            <w:vAlign w:val="bottom"/>
          </w:tcPr>
          <w:p w14:paraId="268EA17A"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6" w:type="dxa"/>
            <w:tcBorders>
              <w:bottom w:val="single" w:sz="4" w:space="0" w:color="auto"/>
            </w:tcBorders>
            <w:vAlign w:val="bottom"/>
          </w:tcPr>
          <w:p w14:paraId="48D59B30" w14:textId="00D53EC0" w:rsidR="002D1306" w:rsidRPr="002B009F" w:rsidRDefault="002D1306" w:rsidP="00637A55">
            <w:pPr>
              <w:pStyle w:val="a0"/>
              <w:tabs>
                <w:tab w:val="decimal" w:pos="950"/>
              </w:tabs>
              <w:spacing w:line="240" w:lineRule="atLeast"/>
              <w:ind w:left="-108" w:right="-72"/>
              <w:jc w:val="left"/>
              <w:rPr>
                <w:rFonts w:ascii="Times New Roman" w:hAnsi="Times New Roman" w:cs="Times New Roman"/>
                <w:lang w:val="en-US"/>
              </w:rPr>
            </w:pPr>
            <w:r w:rsidRPr="002B009F">
              <w:rPr>
                <w:rFonts w:ascii="Times New Roman" w:hAnsi="Times New Roman" w:cs="Times New Roman"/>
                <w:lang w:val="en-US"/>
              </w:rPr>
              <w:t>(14,463)</w:t>
            </w:r>
          </w:p>
        </w:tc>
      </w:tr>
      <w:tr w:rsidR="002D1306" w:rsidRPr="00721123" w14:paraId="74C4B714" w14:textId="77777777" w:rsidTr="00637A55">
        <w:tc>
          <w:tcPr>
            <w:tcW w:w="3960" w:type="dxa"/>
            <w:vAlign w:val="bottom"/>
          </w:tcPr>
          <w:p w14:paraId="156E20B1" w14:textId="77777777" w:rsidR="002D1306" w:rsidRPr="00EF7CC8"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b/>
                <w:bCs/>
                <w:sz w:val="22"/>
                <w:szCs w:val="22"/>
              </w:rPr>
            </w:pPr>
            <w:r w:rsidRPr="00EF7CC8">
              <w:rPr>
                <w:rFonts w:ascii="Times New Roman" w:hAnsi="Times New Roman" w:cs="Times New Roman"/>
                <w:b/>
                <w:bCs/>
                <w:sz w:val="22"/>
                <w:szCs w:val="22"/>
              </w:rPr>
              <w:t>Net</w:t>
            </w:r>
          </w:p>
        </w:tc>
        <w:tc>
          <w:tcPr>
            <w:tcW w:w="1170" w:type="dxa"/>
            <w:tcBorders>
              <w:bottom w:val="double" w:sz="4" w:space="0" w:color="auto"/>
            </w:tcBorders>
            <w:vAlign w:val="bottom"/>
          </w:tcPr>
          <w:p w14:paraId="4D7E6760" w14:textId="702F2FB3" w:rsidR="002D1306" w:rsidRPr="002E61D2" w:rsidRDefault="00CB39E3" w:rsidP="002D1306">
            <w:pPr>
              <w:pStyle w:val="a0"/>
              <w:tabs>
                <w:tab w:val="decimal" w:pos="954"/>
              </w:tabs>
              <w:spacing w:line="240" w:lineRule="atLeast"/>
              <w:ind w:left="-108" w:right="-72"/>
              <w:jc w:val="left"/>
              <w:rPr>
                <w:rFonts w:ascii="Times New Roman" w:hAnsi="Times New Roman" w:cs="Times New Roman"/>
                <w:b/>
                <w:bCs/>
                <w:cs/>
                <w:lang w:val="en-US"/>
              </w:rPr>
            </w:pPr>
            <w:r w:rsidRPr="00CB39E3">
              <w:rPr>
                <w:rFonts w:ascii="Times New Roman" w:hAnsi="Times New Roman" w:cs="Times New Roman"/>
                <w:b/>
                <w:bCs/>
                <w:lang w:val="en-US"/>
              </w:rPr>
              <w:t>3,306,429</w:t>
            </w:r>
          </w:p>
        </w:tc>
        <w:tc>
          <w:tcPr>
            <w:tcW w:w="252" w:type="dxa"/>
            <w:vAlign w:val="bottom"/>
          </w:tcPr>
          <w:p w14:paraId="0550B641"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bottom w:val="double" w:sz="4" w:space="0" w:color="auto"/>
            </w:tcBorders>
            <w:vAlign w:val="bottom"/>
          </w:tcPr>
          <w:p w14:paraId="046C9011" w14:textId="5A110819" w:rsidR="002D1306" w:rsidRPr="002E61D2" w:rsidRDefault="002D1306" w:rsidP="002D1306">
            <w:pPr>
              <w:pStyle w:val="a0"/>
              <w:tabs>
                <w:tab w:val="decimal" w:pos="969"/>
              </w:tabs>
              <w:spacing w:line="240" w:lineRule="atLeast"/>
              <w:ind w:left="-108" w:right="-199"/>
              <w:jc w:val="left"/>
              <w:rPr>
                <w:rFonts w:ascii="Times New Roman" w:hAnsi="Times New Roman" w:cs="Times New Roman"/>
                <w:b/>
                <w:bCs/>
                <w:lang w:val="en-US"/>
              </w:rPr>
            </w:pPr>
            <w:r w:rsidRPr="00971DE4">
              <w:rPr>
                <w:rFonts w:ascii="Times New Roman" w:hAnsi="Times New Roman" w:cs="Times New Roman"/>
                <w:b/>
                <w:bCs/>
                <w:lang w:val="en-US"/>
              </w:rPr>
              <w:t>2,975,207</w:t>
            </w:r>
          </w:p>
        </w:tc>
        <w:tc>
          <w:tcPr>
            <w:tcW w:w="272" w:type="dxa"/>
            <w:vAlign w:val="bottom"/>
          </w:tcPr>
          <w:p w14:paraId="53DF9558"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bottom w:val="double" w:sz="4" w:space="0" w:color="auto"/>
            </w:tcBorders>
            <w:vAlign w:val="bottom"/>
          </w:tcPr>
          <w:p w14:paraId="43714183" w14:textId="768BC7DD" w:rsidR="002D1306" w:rsidRPr="002E61D2" w:rsidRDefault="00A80D11" w:rsidP="002D1306">
            <w:pPr>
              <w:pStyle w:val="a0"/>
              <w:tabs>
                <w:tab w:val="decimal" w:pos="950"/>
              </w:tabs>
              <w:spacing w:line="240" w:lineRule="atLeast"/>
              <w:ind w:left="-108" w:right="-72"/>
              <w:jc w:val="left"/>
              <w:rPr>
                <w:rFonts w:ascii="Times New Roman" w:hAnsi="Times New Roman" w:cs="Times New Roman"/>
                <w:b/>
                <w:bCs/>
                <w:lang w:val="en-US"/>
              </w:rPr>
            </w:pPr>
            <w:r w:rsidRPr="00A80D11">
              <w:rPr>
                <w:rFonts w:ascii="Times New Roman" w:hAnsi="Times New Roman" w:cs="Times New Roman"/>
                <w:b/>
                <w:bCs/>
                <w:lang w:val="en-US"/>
              </w:rPr>
              <w:t>1,455,293</w:t>
            </w:r>
          </w:p>
        </w:tc>
        <w:tc>
          <w:tcPr>
            <w:tcW w:w="270" w:type="dxa"/>
            <w:vAlign w:val="bottom"/>
          </w:tcPr>
          <w:p w14:paraId="6AEB11AF" w14:textId="77777777" w:rsidR="002D1306" w:rsidRPr="002E61D2"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96" w:type="dxa"/>
            <w:tcBorders>
              <w:bottom w:val="double" w:sz="4" w:space="0" w:color="auto"/>
            </w:tcBorders>
            <w:vAlign w:val="bottom"/>
          </w:tcPr>
          <w:p w14:paraId="57125145" w14:textId="7B80AC85" w:rsidR="002D1306" w:rsidRPr="002D1306"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b/>
                <w:bCs/>
                <w:sz w:val="22"/>
                <w:szCs w:val="22"/>
              </w:rPr>
            </w:pPr>
            <w:r w:rsidRPr="002D1306">
              <w:rPr>
                <w:rFonts w:ascii="Times New Roman" w:hAnsi="Times New Roman" w:cs="Times New Roman"/>
                <w:b/>
                <w:bCs/>
                <w:sz w:val="22"/>
                <w:szCs w:val="22"/>
              </w:rPr>
              <w:t>1,768,609</w:t>
            </w:r>
          </w:p>
        </w:tc>
      </w:tr>
    </w:tbl>
    <w:p w14:paraId="10EBC20A" w14:textId="3F7FBE58" w:rsidR="000540B9" w:rsidRDefault="000540B9" w:rsidP="0007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3949"/>
        <w:gridCol w:w="1170"/>
        <w:gridCol w:w="270"/>
        <w:gridCol w:w="1170"/>
        <w:gridCol w:w="270"/>
        <w:gridCol w:w="1167"/>
        <w:gridCol w:w="180"/>
        <w:gridCol w:w="1173"/>
      </w:tblGrid>
      <w:tr w:rsidR="00711B8A" w:rsidRPr="002D683F" w14:paraId="09A1B6E1" w14:textId="77777777" w:rsidTr="0054641A">
        <w:trPr>
          <w:cantSplit/>
          <w:tblHeader/>
        </w:trPr>
        <w:tc>
          <w:tcPr>
            <w:tcW w:w="3949" w:type="dxa"/>
            <w:vAlign w:val="bottom"/>
          </w:tcPr>
          <w:p w14:paraId="465936AB" w14:textId="56BBCFC7" w:rsidR="00711B8A" w:rsidRPr="00EF7CC8" w:rsidRDefault="002F6332" w:rsidP="00741E40">
            <w:pPr>
              <w:pStyle w:val="acctfourfigures"/>
              <w:shd w:val="clear" w:color="auto" w:fill="FFFFFF"/>
              <w:tabs>
                <w:tab w:val="clear" w:pos="765"/>
              </w:tabs>
              <w:spacing w:line="240" w:lineRule="auto"/>
              <w:rPr>
                <w:rFonts w:ascii="Times New Roman" w:hAnsi="Times New Roman"/>
                <w:b/>
                <w:bCs/>
                <w:i/>
                <w:iCs/>
                <w:szCs w:val="22"/>
              </w:rPr>
            </w:pPr>
            <w:r w:rsidRPr="002F6332">
              <w:rPr>
                <w:rFonts w:ascii="Times New Roman" w:hAnsi="Times New Roman"/>
                <w:b/>
                <w:bCs/>
                <w:i/>
                <w:iCs/>
                <w:szCs w:val="22"/>
              </w:rPr>
              <w:t>Allowance for e</w:t>
            </w:r>
            <w:r w:rsidR="00A7488A" w:rsidRPr="002F6332">
              <w:rPr>
                <w:rFonts w:ascii="Times New Roman" w:hAnsi="Times New Roman"/>
                <w:b/>
                <w:bCs/>
                <w:i/>
                <w:iCs/>
                <w:szCs w:val="22"/>
              </w:rPr>
              <w:t>xpected credit loss</w:t>
            </w:r>
            <w:r w:rsidR="00DB04E7">
              <w:rPr>
                <w:rFonts w:ascii="Times New Roman" w:hAnsi="Times New Roman"/>
                <w:b/>
                <w:bCs/>
                <w:i/>
                <w:iCs/>
                <w:szCs w:val="22"/>
              </w:rPr>
              <w:t>es</w:t>
            </w:r>
          </w:p>
        </w:tc>
        <w:tc>
          <w:tcPr>
            <w:tcW w:w="2610" w:type="dxa"/>
            <w:gridSpan w:val="3"/>
            <w:vAlign w:val="bottom"/>
          </w:tcPr>
          <w:p w14:paraId="67932645" w14:textId="77777777" w:rsidR="00711B8A" w:rsidRPr="00EF7CC8" w:rsidRDefault="00711B8A" w:rsidP="00741E40">
            <w:pPr>
              <w:pStyle w:val="acctmergecolhdg"/>
              <w:spacing w:line="240" w:lineRule="auto"/>
              <w:ind w:left="105" w:firstLine="4"/>
              <w:rPr>
                <w:rFonts w:ascii="Times New Roman" w:hAnsi="Times New Roman"/>
                <w:szCs w:val="22"/>
              </w:rPr>
            </w:pPr>
            <w:r w:rsidRPr="00EF7CC8">
              <w:rPr>
                <w:rFonts w:ascii="Times New Roman" w:hAnsi="Times New Roman"/>
                <w:szCs w:val="22"/>
              </w:rPr>
              <w:t xml:space="preserve">Consolidated </w:t>
            </w:r>
          </w:p>
          <w:p w14:paraId="13301157" w14:textId="77777777" w:rsidR="00711B8A" w:rsidRPr="00EF7CC8" w:rsidRDefault="00711B8A" w:rsidP="00741E40">
            <w:pPr>
              <w:pStyle w:val="acctmergecolhdg"/>
              <w:spacing w:line="240" w:lineRule="auto"/>
              <w:ind w:left="105" w:firstLine="4"/>
              <w:rPr>
                <w:rFonts w:ascii="Times New Roman" w:hAnsi="Times New Roman"/>
                <w:b w:val="0"/>
                <w:bCs/>
                <w:szCs w:val="22"/>
              </w:rPr>
            </w:pPr>
            <w:r w:rsidRPr="00EF7CC8">
              <w:rPr>
                <w:rFonts w:ascii="Times New Roman" w:hAnsi="Times New Roman"/>
                <w:szCs w:val="22"/>
              </w:rPr>
              <w:t xml:space="preserve">financial statements </w:t>
            </w:r>
          </w:p>
        </w:tc>
        <w:tc>
          <w:tcPr>
            <w:tcW w:w="270" w:type="dxa"/>
          </w:tcPr>
          <w:p w14:paraId="3615FC24" w14:textId="77777777" w:rsidR="00711B8A" w:rsidRPr="00EF7CC8" w:rsidRDefault="00711B8A" w:rsidP="00741E40">
            <w:pPr>
              <w:pStyle w:val="acctmergecolhdg"/>
              <w:spacing w:line="240" w:lineRule="auto"/>
              <w:ind w:left="105" w:right="-79" w:firstLine="4"/>
              <w:rPr>
                <w:rFonts w:ascii="Times New Roman" w:hAnsi="Times New Roman"/>
                <w:b w:val="0"/>
                <w:bCs/>
                <w:szCs w:val="22"/>
              </w:rPr>
            </w:pPr>
          </w:p>
        </w:tc>
        <w:tc>
          <w:tcPr>
            <w:tcW w:w="2520" w:type="dxa"/>
            <w:gridSpan w:val="3"/>
            <w:vAlign w:val="bottom"/>
          </w:tcPr>
          <w:p w14:paraId="0476BA23" w14:textId="77777777" w:rsidR="00711B8A" w:rsidRPr="00EF7CC8" w:rsidRDefault="00711B8A" w:rsidP="00741E40">
            <w:pPr>
              <w:pStyle w:val="acctmergecolhdg"/>
              <w:spacing w:line="240" w:lineRule="auto"/>
              <w:ind w:left="105" w:right="-79" w:firstLine="4"/>
              <w:rPr>
                <w:rFonts w:ascii="Times New Roman" w:hAnsi="Times New Roman"/>
                <w:szCs w:val="22"/>
              </w:rPr>
            </w:pPr>
            <w:r w:rsidRPr="00EF7CC8">
              <w:rPr>
                <w:rFonts w:ascii="Times New Roman" w:hAnsi="Times New Roman"/>
                <w:szCs w:val="22"/>
              </w:rPr>
              <w:t xml:space="preserve">Separate </w:t>
            </w:r>
          </w:p>
          <w:p w14:paraId="59CF8803" w14:textId="77777777" w:rsidR="00711B8A" w:rsidRPr="00EF7CC8" w:rsidRDefault="00711B8A" w:rsidP="00741E40">
            <w:pPr>
              <w:pStyle w:val="acctmergecolhdg"/>
              <w:spacing w:line="240" w:lineRule="auto"/>
              <w:ind w:left="105" w:right="-79" w:firstLine="4"/>
              <w:rPr>
                <w:rFonts w:ascii="Times New Roman" w:hAnsi="Times New Roman"/>
                <w:b w:val="0"/>
                <w:bCs/>
                <w:szCs w:val="22"/>
              </w:rPr>
            </w:pPr>
            <w:r w:rsidRPr="00EF7CC8">
              <w:rPr>
                <w:rFonts w:ascii="Times New Roman" w:hAnsi="Times New Roman"/>
                <w:szCs w:val="22"/>
              </w:rPr>
              <w:t xml:space="preserve">financial statements </w:t>
            </w:r>
          </w:p>
        </w:tc>
      </w:tr>
      <w:tr w:rsidR="00711B8A" w:rsidRPr="002D683F" w14:paraId="21A1B786" w14:textId="77777777" w:rsidTr="0054641A">
        <w:trPr>
          <w:cantSplit/>
          <w:tblHeader/>
        </w:trPr>
        <w:tc>
          <w:tcPr>
            <w:tcW w:w="3949" w:type="dxa"/>
            <w:vAlign w:val="bottom"/>
          </w:tcPr>
          <w:p w14:paraId="1F1812E7" w14:textId="56343DC0" w:rsidR="00711B8A" w:rsidRPr="00EF7CC8" w:rsidRDefault="00711B8A" w:rsidP="00BA04EE">
            <w:pPr>
              <w:pStyle w:val="acctfourfigures"/>
              <w:shd w:val="clear" w:color="auto" w:fill="FFFFFF"/>
              <w:tabs>
                <w:tab w:val="clear" w:pos="765"/>
              </w:tabs>
              <w:spacing w:line="240" w:lineRule="auto"/>
              <w:ind w:left="175" w:hanging="153"/>
              <w:rPr>
                <w:rFonts w:ascii="Times New Roman" w:hAnsi="Times New Roman"/>
                <w:b/>
                <w:bCs/>
                <w:color w:val="0000FF"/>
                <w:szCs w:val="22"/>
              </w:rPr>
            </w:pPr>
          </w:p>
        </w:tc>
        <w:tc>
          <w:tcPr>
            <w:tcW w:w="1170" w:type="dxa"/>
            <w:vAlign w:val="bottom"/>
          </w:tcPr>
          <w:p w14:paraId="7999D984" w14:textId="293D6F9B" w:rsidR="00711B8A" w:rsidRPr="00EF7CC8" w:rsidRDefault="00EF3E5E" w:rsidP="00741E40">
            <w:pPr>
              <w:pStyle w:val="acctmergecolhdg"/>
              <w:spacing w:line="240" w:lineRule="auto"/>
              <w:ind w:left="-83" w:right="-79" w:firstLine="4"/>
              <w:rPr>
                <w:rFonts w:ascii="Times New Roman" w:hAnsi="Times New Roman"/>
                <w:b w:val="0"/>
                <w:bCs/>
                <w:szCs w:val="22"/>
              </w:rPr>
            </w:pPr>
            <w:r>
              <w:rPr>
                <w:rFonts w:ascii="Times New Roman" w:hAnsi="Times New Roman"/>
                <w:b w:val="0"/>
                <w:bCs/>
                <w:szCs w:val="22"/>
              </w:rPr>
              <w:t>2025</w:t>
            </w:r>
          </w:p>
        </w:tc>
        <w:tc>
          <w:tcPr>
            <w:tcW w:w="270" w:type="dxa"/>
            <w:vAlign w:val="bottom"/>
          </w:tcPr>
          <w:p w14:paraId="1E3AA699" w14:textId="77777777" w:rsidR="00711B8A" w:rsidRPr="00EF7CC8" w:rsidRDefault="00711B8A" w:rsidP="00741E40">
            <w:pPr>
              <w:pStyle w:val="acctmergecolhdg"/>
              <w:spacing w:line="240" w:lineRule="auto"/>
              <w:ind w:left="-83" w:firstLine="4"/>
              <w:rPr>
                <w:rFonts w:ascii="Times New Roman" w:hAnsi="Times New Roman"/>
                <w:b w:val="0"/>
                <w:bCs/>
                <w:szCs w:val="22"/>
              </w:rPr>
            </w:pPr>
          </w:p>
        </w:tc>
        <w:tc>
          <w:tcPr>
            <w:tcW w:w="1170" w:type="dxa"/>
            <w:vAlign w:val="bottom"/>
          </w:tcPr>
          <w:p w14:paraId="4B1608FC" w14:textId="53339BD0" w:rsidR="00711B8A" w:rsidRPr="00EF7CC8" w:rsidRDefault="00EF7CC8" w:rsidP="00741E40">
            <w:pPr>
              <w:pStyle w:val="acctmergecolhdg"/>
              <w:spacing w:line="240" w:lineRule="auto"/>
              <w:ind w:left="-83" w:firstLine="4"/>
              <w:rPr>
                <w:rFonts w:ascii="Times New Roman" w:hAnsi="Times New Roman"/>
                <w:b w:val="0"/>
                <w:bCs/>
                <w:szCs w:val="22"/>
              </w:rPr>
            </w:pPr>
            <w:r w:rsidRPr="00EF7CC8">
              <w:rPr>
                <w:rFonts w:ascii="Times New Roman" w:hAnsi="Times New Roman"/>
                <w:b w:val="0"/>
                <w:bCs/>
                <w:szCs w:val="22"/>
              </w:rPr>
              <w:t>202</w:t>
            </w:r>
            <w:r w:rsidR="002D1306">
              <w:rPr>
                <w:rFonts w:ascii="Times New Roman" w:hAnsi="Times New Roman"/>
                <w:b w:val="0"/>
                <w:bCs/>
                <w:szCs w:val="22"/>
              </w:rPr>
              <w:t>4</w:t>
            </w:r>
          </w:p>
        </w:tc>
        <w:tc>
          <w:tcPr>
            <w:tcW w:w="270" w:type="dxa"/>
            <w:vAlign w:val="bottom"/>
          </w:tcPr>
          <w:p w14:paraId="27637760" w14:textId="77777777" w:rsidR="00711B8A" w:rsidRPr="00EF7CC8" w:rsidRDefault="00711B8A" w:rsidP="00741E40">
            <w:pPr>
              <w:pStyle w:val="acctmergecolhdg"/>
              <w:spacing w:line="240" w:lineRule="auto"/>
              <w:ind w:left="-83" w:right="-79" w:firstLine="4"/>
              <w:rPr>
                <w:rFonts w:ascii="Times New Roman" w:hAnsi="Times New Roman"/>
                <w:b w:val="0"/>
                <w:bCs/>
                <w:szCs w:val="22"/>
              </w:rPr>
            </w:pPr>
          </w:p>
        </w:tc>
        <w:tc>
          <w:tcPr>
            <w:tcW w:w="1167" w:type="dxa"/>
            <w:vAlign w:val="bottom"/>
          </w:tcPr>
          <w:p w14:paraId="2DE770D2" w14:textId="5CC2AC17" w:rsidR="00711B8A" w:rsidRPr="00EF7CC8" w:rsidRDefault="00EF3E5E" w:rsidP="00741E40">
            <w:pPr>
              <w:pStyle w:val="acctmergecolhdg"/>
              <w:spacing w:line="240" w:lineRule="auto"/>
              <w:ind w:left="-83" w:right="-79" w:firstLine="4"/>
              <w:rPr>
                <w:rFonts w:ascii="Times New Roman" w:hAnsi="Times New Roman"/>
                <w:b w:val="0"/>
                <w:bCs/>
                <w:szCs w:val="22"/>
              </w:rPr>
            </w:pPr>
            <w:r>
              <w:rPr>
                <w:rFonts w:ascii="Times New Roman" w:hAnsi="Times New Roman"/>
                <w:b w:val="0"/>
                <w:bCs/>
                <w:szCs w:val="22"/>
              </w:rPr>
              <w:t>2025</w:t>
            </w:r>
          </w:p>
        </w:tc>
        <w:tc>
          <w:tcPr>
            <w:tcW w:w="180" w:type="dxa"/>
            <w:vAlign w:val="bottom"/>
          </w:tcPr>
          <w:p w14:paraId="22E0050D" w14:textId="77777777" w:rsidR="00711B8A" w:rsidRPr="00EF7CC8" w:rsidRDefault="00711B8A" w:rsidP="00741E40">
            <w:pPr>
              <w:pStyle w:val="acctmergecolhdg"/>
              <w:spacing w:line="240" w:lineRule="auto"/>
              <w:rPr>
                <w:rFonts w:ascii="Times New Roman" w:hAnsi="Times New Roman"/>
                <w:b w:val="0"/>
                <w:bCs/>
                <w:szCs w:val="22"/>
              </w:rPr>
            </w:pPr>
          </w:p>
        </w:tc>
        <w:tc>
          <w:tcPr>
            <w:tcW w:w="1173" w:type="dxa"/>
            <w:vAlign w:val="bottom"/>
          </w:tcPr>
          <w:p w14:paraId="072E989F" w14:textId="15921C2B" w:rsidR="00711B8A" w:rsidRPr="00EF7CC8" w:rsidRDefault="00EF7CC8" w:rsidP="00741E40">
            <w:pPr>
              <w:pStyle w:val="acctmergecolhdg"/>
              <w:spacing w:line="240" w:lineRule="auto"/>
              <w:ind w:left="-83" w:right="-79" w:firstLine="4"/>
              <w:rPr>
                <w:rFonts w:ascii="Times New Roman" w:hAnsi="Times New Roman"/>
                <w:b w:val="0"/>
                <w:bCs/>
                <w:szCs w:val="22"/>
              </w:rPr>
            </w:pPr>
            <w:r w:rsidRPr="00EF7CC8">
              <w:rPr>
                <w:rFonts w:ascii="Times New Roman" w:hAnsi="Times New Roman"/>
                <w:b w:val="0"/>
                <w:bCs/>
                <w:szCs w:val="22"/>
              </w:rPr>
              <w:t>202</w:t>
            </w:r>
            <w:r w:rsidR="002D1306">
              <w:rPr>
                <w:rFonts w:ascii="Times New Roman" w:hAnsi="Times New Roman"/>
                <w:b w:val="0"/>
                <w:bCs/>
                <w:szCs w:val="22"/>
              </w:rPr>
              <w:t>4</w:t>
            </w:r>
          </w:p>
        </w:tc>
      </w:tr>
      <w:tr w:rsidR="00711B8A" w:rsidRPr="002D683F" w14:paraId="03505AE9" w14:textId="77777777" w:rsidTr="0054641A">
        <w:trPr>
          <w:cantSplit/>
          <w:tblHeader/>
        </w:trPr>
        <w:tc>
          <w:tcPr>
            <w:tcW w:w="3949" w:type="dxa"/>
            <w:vAlign w:val="bottom"/>
          </w:tcPr>
          <w:p w14:paraId="540A4627" w14:textId="77777777" w:rsidR="00711B8A" w:rsidRPr="00EF7CC8" w:rsidRDefault="00711B8A" w:rsidP="00741E40">
            <w:pPr>
              <w:pStyle w:val="acctfourfigures"/>
              <w:tabs>
                <w:tab w:val="clear" w:pos="765"/>
              </w:tabs>
              <w:spacing w:line="240" w:lineRule="auto"/>
              <w:ind w:left="188" w:hanging="174"/>
              <w:rPr>
                <w:rFonts w:ascii="Times New Roman" w:hAnsi="Times New Roman"/>
                <w:b/>
                <w:bCs/>
                <w:i/>
                <w:iCs/>
                <w:szCs w:val="22"/>
              </w:rPr>
            </w:pPr>
          </w:p>
        </w:tc>
        <w:tc>
          <w:tcPr>
            <w:tcW w:w="5400" w:type="dxa"/>
            <w:gridSpan w:val="7"/>
            <w:vAlign w:val="bottom"/>
          </w:tcPr>
          <w:p w14:paraId="29322208" w14:textId="77777777" w:rsidR="00711B8A" w:rsidRPr="00EF7CC8" w:rsidRDefault="00711B8A" w:rsidP="00741E40">
            <w:pPr>
              <w:pStyle w:val="acctmergecolhdg"/>
              <w:spacing w:line="240" w:lineRule="auto"/>
              <w:ind w:left="-83" w:right="-79" w:firstLine="4"/>
              <w:rPr>
                <w:rFonts w:ascii="Times New Roman" w:hAnsi="Times New Roman"/>
                <w:b w:val="0"/>
                <w:bCs/>
                <w:i/>
                <w:iCs/>
                <w:szCs w:val="22"/>
              </w:rPr>
            </w:pPr>
            <w:r w:rsidRPr="00EF7CC8">
              <w:rPr>
                <w:rFonts w:ascii="Times New Roman" w:hAnsi="Times New Roman"/>
                <w:b w:val="0"/>
                <w:bCs/>
                <w:i/>
                <w:iCs/>
                <w:szCs w:val="22"/>
              </w:rPr>
              <w:t>(in thousand Baht)</w:t>
            </w:r>
          </w:p>
        </w:tc>
      </w:tr>
      <w:tr w:rsidR="00711B8A" w:rsidRPr="002D683F" w14:paraId="0211243F" w14:textId="77777777" w:rsidTr="0054641A">
        <w:trPr>
          <w:cantSplit/>
        </w:trPr>
        <w:tc>
          <w:tcPr>
            <w:tcW w:w="3949" w:type="dxa"/>
          </w:tcPr>
          <w:p w14:paraId="3CBC537E" w14:textId="77777777" w:rsidR="00711B8A" w:rsidRPr="00EF7CC8" w:rsidRDefault="00711B8A" w:rsidP="00741E40">
            <w:pPr>
              <w:spacing w:line="240" w:lineRule="exact"/>
              <w:rPr>
                <w:rFonts w:ascii="Times New Roman" w:hAnsi="Times New Roman" w:cs="Times New Roman"/>
                <w:sz w:val="22"/>
                <w:szCs w:val="22"/>
              </w:rPr>
            </w:pPr>
          </w:p>
        </w:tc>
        <w:tc>
          <w:tcPr>
            <w:tcW w:w="1170" w:type="dxa"/>
          </w:tcPr>
          <w:p w14:paraId="1FDBE11E" w14:textId="77777777" w:rsidR="00711B8A" w:rsidRPr="00EF7CC8" w:rsidRDefault="00711B8A" w:rsidP="00741E40">
            <w:pPr>
              <w:pStyle w:val="acctfourfigures"/>
              <w:tabs>
                <w:tab w:val="clear" w:pos="765"/>
                <w:tab w:val="decimal" w:pos="465"/>
              </w:tabs>
              <w:spacing w:line="240" w:lineRule="exact"/>
              <w:ind w:left="-83" w:right="101" w:firstLine="4"/>
              <w:jc w:val="right"/>
              <w:rPr>
                <w:rFonts w:ascii="Times New Roman" w:hAnsi="Times New Roman"/>
                <w:szCs w:val="22"/>
              </w:rPr>
            </w:pPr>
          </w:p>
        </w:tc>
        <w:tc>
          <w:tcPr>
            <w:tcW w:w="270" w:type="dxa"/>
          </w:tcPr>
          <w:p w14:paraId="51580C4C" w14:textId="77777777" w:rsidR="00711B8A" w:rsidRPr="00EF7CC8" w:rsidRDefault="00711B8A" w:rsidP="00741E40">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39DC95A1" w14:textId="77777777" w:rsidR="00711B8A" w:rsidRPr="00EF7CC8" w:rsidRDefault="00711B8A" w:rsidP="00741E40">
            <w:pPr>
              <w:pStyle w:val="acctfourfigures"/>
              <w:tabs>
                <w:tab w:val="clear" w:pos="765"/>
                <w:tab w:val="decimal" w:pos="731"/>
              </w:tabs>
              <w:spacing w:line="240" w:lineRule="exact"/>
              <w:ind w:left="-83" w:right="82" w:firstLine="4"/>
              <w:jc w:val="right"/>
              <w:rPr>
                <w:rFonts w:ascii="Times New Roman" w:hAnsi="Times New Roman"/>
                <w:szCs w:val="22"/>
              </w:rPr>
            </w:pPr>
          </w:p>
        </w:tc>
        <w:tc>
          <w:tcPr>
            <w:tcW w:w="270" w:type="dxa"/>
          </w:tcPr>
          <w:p w14:paraId="5E65090B" w14:textId="77777777" w:rsidR="00711B8A" w:rsidRPr="00EF7CC8" w:rsidRDefault="00711B8A" w:rsidP="00741E40">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6518D6BE" w14:textId="77777777" w:rsidR="00711B8A" w:rsidRPr="00EF7CC8" w:rsidRDefault="00711B8A" w:rsidP="00741E40">
            <w:pPr>
              <w:pStyle w:val="acctfourfigures"/>
              <w:tabs>
                <w:tab w:val="clear" w:pos="765"/>
                <w:tab w:val="decimal" w:pos="701"/>
              </w:tabs>
              <w:spacing w:line="240" w:lineRule="exact"/>
              <w:ind w:left="-79" w:right="138"/>
              <w:jc w:val="right"/>
              <w:rPr>
                <w:rFonts w:ascii="Times New Roman" w:hAnsi="Times New Roman"/>
                <w:szCs w:val="22"/>
              </w:rPr>
            </w:pPr>
          </w:p>
        </w:tc>
        <w:tc>
          <w:tcPr>
            <w:tcW w:w="180" w:type="dxa"/>
          </w:tcPr>
          <w:p w14:paraId="04F31882" w14:textId="77777777" w:rsidR="00711B8A" w:rsidRPr="00EF7CC8" w:rsidRDefault="00711B8A" w:rsidP="00741E40">
            <w:pPr>
              <w:pStyle w:val="acctfourfigures"/>
              <w:spacing w:line="240" w:lineRule="exact"/>
              <w:rPr>
                <w:rFonts w:ascii="Times New Roman" w:hAnsi="Times New Roman"/>
                <w:szCs w:val="22"/>
              </w:rPr>
            </w:pPr>
          </w:p>
        </w:tc>
        <w:tc>
          <w:tcPr>
            <w:tcW w:w="1173" w:type="dxa"/>
          </w:tcPr>
          <w:p w14:paraId="7CFFF2C3" w14:textId="77777777" w:rsidR="00711B8A" w:rsidRPr="00EF7CC8" w:rsidRDefault="00711B8A" w:rsidP="00296161">
            <w:pPr>
              <w:pStyle w:val="acctfourfigures"/>
              <w:tabs>
                <w:tab w:val="clear" w:pos="765"/>
                <w:tab w:val="decimal" w:pos="731"/>
              </w:tabs>
              <w:spacing w:line="240" w:lineRule="exact"/>
              <w:ind w:right="104"/>
              <w:jc w:val="right"/>
              <w:rPr>
                <w:rFonts w:ascii="Times New Roman" w:hAnsi="Times New Roman"/>
                <w:szCs w:val="22"/>
              </w:rPr>
            </w:pPr>
          </w:p>
        </w:tc>
      </w:tr>
      <w:tr w:rsidR="002D1306" w:rsidRPr="002D51ED" w14:paraId="199A9393" w14:textId="77777777" w:rsidTr="0054641A">
        <w:trPr>
          <w:cantSplit/>
        </w:trPr>
        <w:tc>
          <w:tcPr>
            <w:tcW w:w="3949" w:type="dxa"/>
          </w:tcPr>
          <w:p w14:paraId="7ECCE7B4" w14:textId="60028D3E" w:rsidR="002D1306" w:rsidRPr="00EF7CC8" w:rsidRDefault="002D1306" w:rsidP="002D1306">
            <w:pPr>
              <w:spacing w:line="240" w:lineRule="exact"/>
              <w:rPr>
                <w:rFonts w:ascii="Times New Roman" w:hAnsi="Times New Roman" w:cs="Times New Roman"/>
                <w:sz w:val="22"/>
                <w:szCs w:val="22"/>
              </w:rPr>
            </w:pPr>
            <w:r>
              <w:rPr>
                <w:rFonts w:ascii="Times New Roman" w:hAnsi="Times New Roman" w:cs="Times New Roman"/>
                <w:sz w:val="22"/>
                <w:szCs w:val="22"/>
              </w:rPr>
              <w:t>At 1 January</w:t>
            </w:r>
          </w:p>
        </w:tc>
        <w:tc>
          <w:tcPr>
            <w:tcW w:w="1170" w:type="dxa"/>
          </w:tcPr>
          <w:p w14:paraId="15E1F2AF" w14:textId="59043162" w:rsidR="002D1306" w:rsidRPr="00957F69" w:rsidRDefault="002D1306" w:rsidP="002D1306">
            <w:pPr>
              <w:pStyle w:val="a0"/>
              <w:tabs>
                <w:tab w:val="decimal" w:pos="1011"/>
              </w:tabs>
              <w:spacing w:line="240" w:lineRule="atLeast"/>
              <w:ind w:left="-108" w:right="-72"/>
              <w:jc w:val="left"/>
              <w:rPr>
                <w:rFonts w:ascii="Times New Roman" w:hAnsi="Times New Roman" w:cs="Times New Roman"/>
                <w:cs/>
                <w:lang w:val="en-US"/>
              </w:rPr>
            </w:pPr>
            <w:r>
              <w:rPr>
                <w:rFonts w:ascii="Times New Roman" w:hAnsi="Times New Roman" w:cs="Times New Roman"/>
                <w:lang w:val="en-US"/>
              </w:rPr>
              <w:t>34,071</w:t>
            </w:r>
          </w:p>
        </w:tc>
        <w:tc>
          <w:tcPr>
            <w:tcW w:w="270" w:type="dxa"/>
          </w:tcPr>
          <w:p w14:paraId="1827D4A8" w14:textId="77777777" w:rsidR="002D1306" w:rsidRPr="00EF7CC8" w:rsidRDefault="002D1306" w:rsidP="002D1306">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4B15E388" w14:textId="7F930A62" w:rsidR="002D1306" w:rsidRPr="00957F69" w:rsidRDefault="002D1306" w:rsidP="002D1306">
            <w:pPr>
              <w:pStyle w:val="a0"/>
              <w:tabs>
                <w:tab w:val="decimal" w:pos="1005"/>
              </w:tabs>
              <w:spacing w:line="240" w:lineRule="atLeast"/>
              <w:ind w:left="-108" w:right="-199"/>
              <w:jc w:val="left"/>
              <w:rPr>
                <w:rFonts w:ascii="Times New Roman" w:hAnsi="Times New Roman" w:cs="Times New Roman"/>
                <w:lang w:val="en-US"/>
              </w:rPr>
            </w:pPr>
            <w:r w:rsidRPr="00971DE4">
              <w:rPr>
                <w:rFonts w:ascii="Times New Roman" w:hAnsi="Times New Roman" w:cs="Times New Roman"/>
                <w:lang w:val="en-US"/>
              </w:rPr>
              <w:t>45,450</w:t>
            </w:r>
          </w:p>
        </w:tc>
        <w:tc>
          <w:tcPr>
            <w:tcW w:w="270" w:type="dxa"/>
          </w:tcPr>
          <w:p w14:paraId="21C6C295" w14:textId="77777777" w:rsidR="002D1306" w:rsidRPr="00EF7CC8" w:rsidRDefault="002D1306" w:rsidP="002D1306">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6123905D" w14:textId="1304137D" w:rsidR="002D1306" w:rsidRPr="00EF7CC8" w:rsidRDefault="002D1306" w:rsidP="002D1306">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14,463</w:t>
            </w:r>
          </w:p>
        </w:tc>
        <w:tc>
          <w:tcPr>
            <w:tcW w:w="180" w:type="dxa"/>
          </w:tcPr>
          <w:p w14:paraId="2C662F81" w14:textId="77777777" w:rsidR="002D1306" w:rsidRPr="00EF7CC8" w:rsidRDefault="002D1306" w:rsidP="002D1306">
            <w:pPr>
              <w:pStyle w:val="acctfourfigures"/>
              <w:spacing w:line="240" w:lineRule="exact"/>
              <w:rPr>
                <w:rFonts w:ascii="Times New Roman" w:hAnsi="Times New Roman"/>
                <w:szCs w:val="22"/>
              </w:rPr>
            </w:pPr>
          </w:p>
        </w:tc>
        <w:tc>
          <w:tcPr>
            <w:tcW w:w="1173" w:type="dxa"/>
          </w:tcPr>
          <w:p w14:paraId="67393B08" w14:textId="53F2D90A" w:rsidR="002D1306" w:rsidRPr="009C568D"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2D1306">
              <w:rPr>
                <w:rFonts w:ascii="Times New Roman" w:hAnsi="Times New Roman" w:cs="Times New Roman"/>
                <w:sz w:val="22"/>
                <w:szCs w:val="22"/>
              </w:rPr>
              <w:t>25,007</w:t>
            </w:r>
          </w:p>
        </w:tc>
      </w:tr>
      <w:tr w:rsidR="002D1306" w:rsidRPr="002D51ED" w14:paraId="0A0015E0" w14:textId="77777777" w:rsidTr="0054641A">
        <w:trPr>
          <w:cantSplit/>
        </w:trPr>
        <w:tc>
          <w:tcPr>
            <w:tcW w:w="3949" w:type="dxa"/>
          </w:tcPr>
          <w:p w14:paraId="66A82CAC" w14:textId="37AA1F15" w:rsidR="002D1306" w:rsidRPr="00EF7CC8" w:rsidRDefault="002D1306" w:rsidP="002D1306">
            <w:pPr>
              <w:spacing w:line="240" w:lineRule="exact"/>
              <w:rPr>
                <w:rFonts w:ascii="Times New Roman" w:hAnsi="Times New Roman" w:cs="Times New Roman"/>
                <w:i/>
                <w:iCs/>
                <w:sz w:val="22"/>
                <w:szCs w:val="22"/>
                <w:shd w:val="clear" w:color="auto" w:fill="CCCCCC"/>
                <w:cs/>
              </w:rPr>
            </w:pPr>
            <w:r w:rsidRPr="00EF7CC8">
              <w:rPr>
                <w:rFonts w:ascii="Times New Roman" w:hAnsi="Times New Roman" w:cs="Times New Roman"/>
                <w:sz w:val="22"/>
                <w:szCs w:val="22"/>
              </w:rPr>
              <w:t>Addition</w:t>
            </w:r>
          </w:p>
        </w:tc>
        <w:tc>
          <w:tcPr>
            <w:tcW w:w="1170" w:type="dxa"/>
          </w:tcPr>
          <w:p w14:paraId="5CC6ADA2" w14:textId="5C869FED" w:rsidR="002D1306" w:rsidRPr="00957F69" w:rsidRDefault="00B46869" w:rsidP="002D1306">
            <w:pPr>
              <w:pStyle w:val="a0"/>
              <w:tabs>
                <w:tab w:val="decimal" w:pos="1011"/>
              </w:tabs>
              <w:spacing w:line="240" w:lineRule="atLeast"/>
              <w:ind w:left="-108" w:right="-72"/>
              <w:jc w:val="left"/>
              <w:rPr>
                <w:rFonts w:ascii="Times New Roman" w:hAnsi="Times New Roman" w:cs="Times New Roman"/>
                <w:cs/>
                <w:lang w:val="en-US"/>
              </w:rPr>
            </w:pPr>
            <w:r w:rsidRPr="00B46869">
              <w:rPr>
                <w:rFonts w:ascii="Times New Roman" w:hAnsi="Times New Roman" w:cs="Times New Roman"/>
                <w:lang w:val="en-US"/>
              </w:rPr>
              <w:t>7,781</w:t>
            </w:r>
          </w:p>
        </w:tc>
        <w:tc>
          <w:tcPr>
            <w:tcW w:w="270" w:type="dxa"/>
          </w:tcPr>
          <w:p w14:paraId="4D0006F4" w14:textId="77777777" w:rsidR="002D1306" w:rsidRPr="00EF7CC8" w:rsidRDefault="002D1306" w:rsidP="002D1306">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15179616" w14:textId="3D31B2CB" w:rsidR="002D1306" w:rsidRPr="00EF7CC8" w:rsidRDefault="002D1306" w:rsidP="002D1306">
            <w:pPr>
              <w:pStyle w:val="a0"/>
              <w:tabs>
                <w:tab w:val="decimal" w:pos="1005"/>
              </w:tabs>
              <w:spacing w:line="240" w:lineRule="atLeast"/>
              <w:ind w:left="-108" w:right="-199"/>
              <w:jc w:val="left"/>
              <w:rPr>
                <w:rFonts w:ascii="Times New Roman" w:hAnsi="Times New Roman" w:cs="Times New Roman"/>
                <w:lang w:val="en-US"/>
              </w:rPr>
            </w:pPr>
            <w:r w:rsidRPr="00971DE4">
              <w:rPr>
                <w:rFonts w:ascii="Times New Roman" w:hAnsi="Times New Roman" w:cs="Times New Roman"/>
                <w:lang w:val="en-US"/>
              </w:rPr>
              <w:t>3,678</w:t>
            </w:r>
          </w:p>
        </w:tc>
        <w:tc>
          <w:tcPr>
            <w:tcW w:w="270" w:type="dxa"/>
          </w:tcPr>
          <w:p w14:paraId="44E57C7E" w14:textId="77777777" w:rsidR="002D1306" w:rsidRPr="00EF7CC8" w:rsidRDefault="002D1306" w:rsidP="002D1306">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32E5D7F3" w14:textId="0049CC1F" w:rsidR="002D1306" w:rsidRPr="00EF7CC8" w:rsidRDefault="007A0D37" w:rsidP="002D1306">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w:t>
            </w:r>
          </w:p>
        </w:tc>
        <w:tc>
          <w:tcPr>
            <w:tcW w:w="180" w:type="dxa"/>
          </w:tcPr>
          <w:p w14:paraId="369A4784" w14:textId="77777777" w:rsidR="002D1306" w:rsidRPr="00EF7CC8" w:rsidRDefault="002D1306" w:rsidP="002D1306">
            <w:pPr>
              <w:pStyle w:val="acctfourfigures"/>
              <w:spacing w:line="240" w:lineRule="exact"/>
              <w:rPr>
                <w:rFonts w:ascii="Times New Roman" w:hAnsi="Times New Roman"/>
                <w:szCs w:val="22"/>
              </w:rPr>
            </w:pPr>
          </w:p>
        </w:tc>
        <w:tc>
          <w:tcPr>
            <w:tcW w:w="1173" w:type="dxa"/>
          </w:tcPr>
          <w:p w14:paraId="57B65C4F" w14:textId="2E35898F" w:rsidR="002D1306" w:rsidRPr="009C568D"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2D1306">
              <w:rPr>
                <w:rFonts w:ascii="Times New Roman" w:hAnsi="Times New Roman" w:cs="Times New Roman"/>
                <w:sz w:val="22"/>
                <w:szCs w:val="22"/>
              </w:rPr>
              <w:t>262</w:t>
            </w:r>
          </w:p>
        </w:tc>
      </w:tr>
      <w:tr w:rsidR="002D1306" w:rsidRPr="002D51ED" w14:paraId="3F66EBF7" w14:textId="77777777" w:rsidTr="0054641A">
        <w:trPr>
          <w:cantSplit/>
        </w:trPr>
        <w:tc>
          <w:tcPr>
            <w:tcW w:w="3949" w:type="dxa"/>
          </w:tcPr>
          <w:p w14:paraId="1E417450" w14:textId="2F15F8E8" w:rsidR="002D1306" w:rsidRPr="00A7488A" w:rsidRDefault="002D1306" w:rsidP="002D1306">
            <w:pPr>
              <w:spacing w:line="240" w:lineRule="exact"/>
              <w:rPr>
                <w:rFonts w:ascii="Times New Roman" w:hAnsi="Times New Roman"/>
                <w:sz w:val="22"/>
                <w:szCs w:val="28"/>
              </w:rPr>
            </w:pPr>
            <w:r>
              <w:rPr>
                <w:rFonts w:ascii="Times New Roman" w:hAnsi="Times New Roman"/>
                <w:sz w:val="22"/>
                <w:szCs w:val="28"/>
              </w:rPr>
              <w:t>Write-off</w:t>
            </w:r>
          </w:p>
        </w:tc>
        <w:tc>
          <w:tcPr>
            <w:tcW w:w="1170" w:type="dxa"/>
          </w:tcPr>
          <w:p w14:paraId="5017EBB1" w14:textId="57B41A2C" w:rsidR="002D1306" w:rsidRPr="00957F69" w:rsidRDefault="00B46869" w:rsidP="002D1306">
            <w:pPr>
              <w:pStyle w:val="a0"/>
              <w:tabs>
                <w:tab w:val="decimal" w:pos="1011"/>
              </w:tabs>
              <w:spacing w:line="240" w:lineRule="atLeast"/>
              <w:ind w:left="-108" w:right="-72"/>
              <w:jc w:val="left"/>
              <w:rPr>
                <w:rFonts w:ascii="Times New Roman" w:hAnsi="Times New Roman" w:cs="Times New Roman"/>
                <w:cs/>
                <w:lang w:val="en-US"/>
              </w:rPr>
            </w:pPr>
            <w:r>
              <w:rPr>
                <w:rFonts w:ascii="Times New Roman" w:hAnsi="Times New Roman" w:cs="Times New Roman"/>
                <w:lang w:val="en-US"/>
              </w:rPr>
              <w:t>-</w:t>
            </w:r>
          </w:p>
        </w:tc>
        <w:tc>
          <w:tcPr>
            <w:tcW w:w="270" w:type="dxa"/>
          </w:tcPr>
          <w:p w14:paraId="40B9BBD8" w14:textId="77777777" w:rsidR="002D1306" w:rsidRPr="00EF7CC8" w:rsidRDefault="002D1306" w:rsidP="002D1306">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30681F71" w14:textId="5BB6F36D" w:rsidR="002D1306" w:rsidRPr="00957F69" w:rsidRDefault="002D1306" w:rsidP="002D1306">
            <w:pPr>
              <w:pStyle w:val="a0"/>
              <w:tabs>
                <w:tab w:val="decimal" w:pos="1011"/>
              </w:tabs>
              <w:spacing w:line="240" w:lineRule="atLeast"/>
              <w:ind w:left="-108" w:right="-199"/>
              <w:jc w:val="left"/>
              <w:rPr>
                <w:rFonts w:ascii="Times New Roman" w:hAnsi="Times New Roman" w:cs="Times New Roman"/>
                <w:lang w:val="en-US"/>
              </w:rPr>
            </w:pPr>
            <w:r w:rsidRPr="00971DE4">
              <w:rPr>
                <w:rFonts w:ascii="Times New Roman" w:hAnsi="Times New Roman" w:cs="Times New Roman"/>
                <w:lang w:val="en-US"/>
              </w:rPr>
              <w:t>(10,115)</w:t>
            </w:r>
          </w:p>
        </w:tc>
        <w:tc>
          <w:tcPr>
            <w:tcW w:w="270" w:type="dxa"/>
          </w:tcPr>
          <w:p w14:paraId="258B00F4" w14:textId="77777777" w:rsidR="002D1306" w:rsidRPr="00EF7CC8" w:rsidRDefault="002D1306" w:rsidP="002D1306">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60B04E61" w14:textId="6DFC1DDB" w:rsidR="002D1306" w:rsidRPr="00EF7CC8" w:rsidRDefault="007A0D37" w:rsidP="002D1306">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w:t>
            </w:r>
          </w:p>
        </w:tc>
        <w:tc>
          <w:tcPr>
            <w:tcW w:w="180" w:type="dxa"/>
          </w:tcPr>
          <w:p w14:paraId="66BBD2DA" w14:textId="77777777" w:rsidR="002D1306" w:rsidRPr="00EF7CC8" w:rsidRDefault="002D1306" w:rsidP="002D1306">
            <w:pPr>
              <w:pStyle w:val="acctfourfigures"/>
              <w:spacing w:line="240" w:lineRule="exact"/>
              <w:rPr>
                <w:rFonts w:ascii="Times New Roman" w:hAnsi="Times New Roman"/>
                <w:szCs w:val="22"/>
              </w:rPr>
            </w:pPr>
          </w:p>
        </w:tc>
        <w:tc>
          <w:tcPr>
            <w:tcW w:w="1173" w:type="dxa"/>
          </w:tcPr>
          <w:p w14:paraId="4E94D973" w14:textId="5FAFA7D2" w:rsidR="002D1306" w:rsidRPr="009C568D"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2D1306">
              <w:rPr>
                <w:rFonts w:ascii="Times New Roman" w:hAnsi="Times New Roman" w:cs="Times New Roman"/>
                <w:sz w:val="22"/>
                <w:szCs w:val="22"/>
              </w:rPr>
              <w:t>(10,115)</w:t>
            </w:r>
          </w:p>
        </w:tc>
      </w:tr>
      <w:tr w:rsidR="002D1306" w:rsidRPr="002D51ED" w14:paraId="1D2715C0" w14:textId="77777777" w:rsidTr="0054641A">
        <w:trPr>
          <w:cantSplit/>
        </w:trPr>
        <w:tc>
          <w:tcPr>
            <w:tcW w:w="3949" w:type="dxa"/>
          </w:tcPr>
          <w:p w14:paraId="1A83281F" w14:textId="5D248D42" w:rsidR="002D1306" w:rsidRDefault="002D1306" w:rsidP="002D1306">
            <w:pPr>
              <w:spacing w:line="240" w:lineRule="exact"/>
              <w:rPr>
                <w:rFonts w:ascii="Times New Roman" w:hAnsi="Times New Roman"/>
                <w:sz w:val="22"/>
                <w:szCs w:val="28"/>
              </w:rPr>
            </w:pPr>
            <w:r>
              <w:rPr>
                <w:rFonts w:ascii="Times New Roman" w:hAnsi="Times New Roman"/>
                <w:sz w:val="22"/>
                <w:szCs w:val="28"/>
              </w:rPr>
              <w:t>Effect of movement in exchange rates</w:t>
            </w:r>
          </w:p>
        </w:tc>
        <w:tc>
          <w:tcPr>
            <w:tcW w:w="1170" w:type="dxa"/>
            <w:tcBorders>
              <w:bottom w:val="single" w:sz="4" w:space="0" w:color="auto"/>
            </w:tcBorders>
          </w:tcPr>
          <w:p w14:paraId="34A6E921" w14:textId="3E698204" w:rsidR="002D1306" w:rsidRPr="00957F69" w:rsidRDefault="007A0D37" w:rsidP="002D1306">
            <w:pPr>
              <w:pStyle w:val="a0"/>
              <w:tabs>
                <w:tab w:val="decimal" w:pos="1011"/>
              </w:tabs>
              <w:spacing w:line="240" w:lineRule="atLeast"/>
              <w:ind w:left="-108" w:right="-72"/>
              <w:jc w:val="left"/>
              <w:rPr>
                <w:rFonts w:ascii="Times New Roman" w:hAnsi="Times New Roman" w:cs="Times New Roman"/>
                <w:cs/>
                <w:lang w:val="en-US"/>
              </w:rPr>
            </w:pPr>
            <w:r w:rsidRPr="007A0D37">
              <w:rPr>
                <w:rFonts w:ascii="Times New Roman" w:hAnsi="Times New Roman" w:cs="Times New Roman"/>
                <w:lang w:val="en-US"/>
              </w:rPr>
              <w:t>1,059</w:t>
            </w:r>
          </w:p>
        </w:tc>
        <w:tc>
          <w:tcPr>
            <w:tcW w:w="270" w:type="dxa"/>
          </w:tcPr>
          <w:p w14:paraId="024A75DA" w14:textId="77777777" w:rsidR="002D1306" w:rsidRPr="00EF7CC8" w:rsidRDefault="002D1306" w:rsidP="002D1306">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Borders>
              <w:bottom w:val="single" w:sz="4" w:space="0" w:color="auto"/>
            </w:tcBorders>
          </w:tcPr>
          <w:p w14:paraId="7D97DE05" w14:textId="2E696E12" w:rsidR="002D1306" w:rsidRPr="00957F69" w:rsidRDefault="002D1306" w:rsidP="002D1306">
            <w:pPr>
              <w:pStyle w:val="a0"/>
              <w:tabs>
                <w:tab w:val="decimal" w:pos="1011"/>
              </w:tabs>
              <w:spacing w:line="240" w:lineRule="atLeast"/>
              <w:ind w:left="-108" w:right="-199"/>
              <w:jc w:val="left"/>
              <w:rPr>
                <w:rFonts w:ascii="Times New Roman" w:hAnsi="Times New Roman" w:cs="Times New Roman"/>
                <w:lang w:val="en-US"/>
              </w:rPr>
            </w:pPr>
            <w:r w:rsidRPr="00971DE4">
              <w:rPr>
                <w:rFonts w:ascii="Times New Roman" w:hAnsi="Times New Roman" w:cs="Times New Roman"/>
                <w:lang w:val="en-US"/>
              </w:rPr>
              <w:t>(4,942)</w:t>
            </w:r>
          </w:p>
        </w:tc>
        <w:tc>
          <w:tcPr>
            <w:tcW w:w="270" w:type="dxa"/>
          </w:tcPr>
          <w:p w14:paraId="462D5E01" w14:textId="77777777" w:rsidR="002D1306" w:rsidRPr="00EF7CC8" w:rsidRDefault="002D1306" w:rsidP="002D1306">
            <w:pPr>
              <w:pStyle w:val="acctfourfigures"/>
              <w:tabs>
                <w:tab w:val="clear" w:pos="765"/>
                <w:tab w:val="decimal" w:pos="731"/>
              </w:tabs>
              <w:spacing w:line="240" w:lineRule="exact"/>
              <w:ind w:left="-79" w:right="-72"/>
              <w:rPr>
                <w:rFonts w:ascii="Times New Roman" w:hAnsi="Times New Roman"/>
                <w:szCs w:val="22"/>
              </w:rPr>
            </w:pPr>
          </w:p>
        </w:tc>
        <w:tc>
          <w:tcPr>
            <w:tcW w:w="1167" w:type="dxa"/>
            <w:tcBorders>
              <w:bottom w:val="single" w:sz="4" w:space="0" w:color="auto"/>
            </w:tcBorders>
          </w:tcPr>
          <w:p w14:paraId="557C2467" w14:textId="437CEE6C" w:rsidR="002D1306" w:rsidRPr="00EF7CC8" w:rsidRDefault="0064358B" w:rsidP="002D1306">
            <w:pPr>
              <w:pStyle w:val="a0"/>
              <w:tabs>
                <w:tab w:val="decimal" w:pos="954"/>
              </w:tabs>
              <w:spacing w:line="240" w:lineRule="atLeast"/>
              <w:ind w:left="-108" w:right="-72"/>
              <w:jc w:val="left"/>
              <w:rPr>
                <w:rFonts w:ascii="Times New Roman" w:hAnsi="Times New Roman" w:cs="Times New Roman"/>
                <w:lang w:val="en-US"/>
              </w:rPr>
            </w:pPr>
            <w:r w:rsidRPr="0064358B">
              <w:rPr>
                <w:rFonts w:ascii="Times New Roman" w:hAnsi="Times New Roman" w:cs="Times New Roman"/>
                <w:lang w:val="en-US"/>
              </w:rPr>
              <w:t>381</w:t>
            </w:r>
          </w:p>
        </w:tc>
        <w:tc>
          <w:tcPr>
            <w:tcW w:w="180" w:type="dxa"/>
          </w:tcPr>
          <w:p w14:paraId="168D6DAB" w14:textId="77777777" w:rsidR="002D1306" w:rsidRPr="00EF7CC8" w:rsidRDefault="002D1306" w:rsidP="002D1306">
            <w:pPr>
              <w:pStyle w:val="acctfourfigures"/>
              <w:spacing w:line="240" w:lineRule="exact"/>
              <w:rPr>
                <w:rFonts w:ascii="Times New Roman" w:hAnsi="Times New Roman"/>
                <w:szCs w:val="22"/>
              </w:rPr>
            </w:pPr>
          </w:p>
        </w:tc>
        <w:tc>
          <w:tcPr>
            <w:tcW w:w="1173" w:type="dxa"/>
            <w:tcBorders>
              <w:bottom w:val="single" w:sz="4" w:space="0" w:color="auto"/>
            </w:tcBorders>
          </w:tcPr>
          <w:p w14:paraId="4AB50253" w14:textId="783BD942" w:rsidR="002D1306" w:rsidRPr="009C568D"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2D1306">
              <w:rPr>
                <w:rFonts w:ascii="Times New Roman" w:hAnsi="Times New Roman" w:cs="Times New Roman"/>
                <w:sz w:val="22"/>
                <w:szCs w:val="22"/>
              </w:rPr>
              <w:t>(691)</w:t>
            </w:r>
          </w:p>
        </w:tc>
      </w:tr>
      <w:tr w:rsidR="002D1306" w:rsidRPr="002D51ED" w14:paraId="7DD2E297" w14:textId="77777777" w:rsidTr="0054641A">
        <w:trPr>
          <w:cantSplit/>
        </w:trPr>
        <w:tc>
          <w:tcPr>
            <w:tcW w:w="3949" w:type="dxa"/>
          </w:tcPr>
          <w:p w14:paraId="20A6CDAB" w14:textId="471FAAAF" w:rsidR="002D1306" w:rsidRPr="002F6332" w:rsidRDefault="002D1306" w:rsidP="002D1306">
            <w:pPr>
              <w:spacing w:line="240" w:lineRule="exact"/>
              <w:rPr>
                <w:rFonts w:ascii="Times New Roman" w:hAnsi="Times New Roman"/>
                <w:b/>
                <w:bCs/>
                <w:sz w:val="22"/>
                <w:szCs w:val="28"/>
              </w:rPr>
            </w:pPr>
            <w:r w:rsidRPr="002F6332">
              <w:rPr>
                <w:rFonts w:ascii="Times New Roman" w:hAnsi="Times New Roman"/>
                <w:b/>
                <w:bCs/>
                <w:sz w:val="22"/>
                <w:szCs w:val="28"/>
              </w:rPr>
              <w:t>At 31 December</w:t>
            </w:r>
          </w:p>
        </w:tc>
        <w:tc>
          <w:tcPr>
            <w:tcW w:w="1170" w:type="dxa"/>
            <w:tcBorders>
              <w:top w:val="single" w:sz="4" w:space="0" w:color="auto"/>
              <w:bottom w:val="double" w:sz="4" w:space="0" w:color="auto"/>
            </w:tcBorders>
          </w:tcPr>
          <w:p w14:paraId="3A2CE519" w14:textId="61117424" w:rsidR="002D1306" w:rsidRPr="002F6332" w:rsidRDefault="007A0D37" w:rsidP="002D1306">
            <w:pPr>
              <w:pStyle w:val="a0"/>
              <w:tabs>
                <w:tab w:val="decimal" w:pos="1011"/>
              </w:tabs>
              <w:spacing w:line="240" w:lineRule="atLeast"/>
              <w:ind w:left="-108" w:right="-72"/>
              <w:jc w:val="left"/>
              <w:rPr>
                <w:rFonts w:ascii="Times New Roman" w:hAnsi="Times New Roman" w:cs="Times New Roman"/>
                <w:b/>
                <w:bCs/>
                <w:cs/>
                <w:lang w:val="en-US"/>
              </w:rPr>
            </w:pPr>
            <w:r w:rsidRPr="007A0D37">
              <w:rPr>
                <w:rFonts w:ascii="Times New Roman" w:hAnsi="Times New Roman" w:cs="Times New Roman"/>
                <w:b/>
                <w:bCs/>
                <w:lang w:val="en-US"/>
              </w:rPr>
              <w:t>42,91</w:t>
            </w:r>
            <w:r w:rsidR="00F86FB2">
              <w:rPr>
                <w:rFonts w:ascii="Times New Roman" w:hAnsi="Times New Roman" w:cs="Times New Roman"/>
                <w:b/>
                <w:bCs/>
                <w:lang w:val="en-US"/>
              </w:rPr>
              <w:t>1</w:t>
            </w:r>
          </w:p>
        </w:tc>
        <w:tc>
          <w:tcPr>
            <w:tcW w:w="270" w:type="dxa"/>
          </w:tcPr>
          <w:p w14:paraId="675DD0F6" w14:textId="77777777" w:rsidR="002D1306" w:rsidRPr="002F6332" w:rsidRDefault="002D1306" w:rsidP="002D1306">
            <w:pPr>
              <w:pStyle w:val="acctfourfigures"/>
              <w:tabs>
                <w:tab w:val="clear" w:pos="765"/>
                <w:tab w:val="decimal" w:pos="731"/>
              </w:tabs>
              <w:spacing w:line="240" w:lineRule="exact"/>
              <w:ind w:left="-83" w:right="11" w:firstLine="4"/>
              <w:rPr>
                <w:rFonts w:ascii="Times New Roman" w:hAnsi="Times New Roman"/>
                <w:b/>
                <w:bCs/>
                <w:szCs w:val="22"/>
              </w:rPr>
            </w:pPr>
          </w:p>
        </w:tc>
        <w:tc>
          <w:tcPr>
            <w:tcW w:w="1170" w:type="dxa"/>
            <w:tcBorders>
              <w:top w:val="single" w:sz="4" w:space="0" w:color="auto"/>
              <w:bottom w:val="double" w:sz="4" w:space="0" w:color="auto"/>
            </w:tcBorders>
          </w:tcPr>
          <w:p w14:paraId="15266841" w14:textId="16BA7E18" w:rsidR="002D1306" w:rsidRPr="002F6332" w:rsidRDefault="002D1306" w:rsidP="002D1306">
            <w:pPr>
              <w:pStyle w:val="a0"/>
              <w:tabs>
                <w:tab w:val="decimal" w:pos="1011"/>
              </w:tabs>
              <w:spacing w:line="240" w:lineRule="atLeast"/>
              <w:ind w:left="-108" w:right="-199"/>
              <w:jc w:val="left"/>
              <w:rPr>
                <w:rFonts w:ascii="Times New Roman" w:hAnsi="Times New Roman" w:cs="Times New Roman"/>
                <w:b/>
                <w:bCs/>
                <w:lang w:val="en-US"/>
              </w:rPr>
            </w:pPr>
            <w:r w:rsidRPr="00971DE4">
              <w:rPr>
                <w:rFonts w:ascii="Times New Roman" w:hAnsi="Times New Roman" w:cs="Times New Roman"/>
                <w:b/>
                <w:bCs/>
                <w:lang w:val="en-US"/>
              </w:rPr>
              <w:t>34,071</w:t>
            </w:r>
          </w:p>
        </w:tc>
        <w:tc>
          <w:tcPr>
            <w:tcW w:w="270" w:type="dxa"/>
          </w:tcPr>
          <w:p w14:paraId="7D7A34E4" w14:textId="77777777" w:rsidR="002D1306" w:rsidRPr="002F6332" w:rsidRDefault="002D1306" w:rsidP="002D1306">
            <w:pPr>
              <w:pStyle w:val="acctfourfigures"/>
              <w:tabs>
                <w:tab w:val="clear" w:pos="765"/>
                <w:tab w:val="decimal" w:pos="731"/>
              </w:tabs>
              <w:spacing w:line="240" w:lineRule="exact"/>
              <w:ind w:left="-79" w:right="-72"/>
              <w:rPr>
                <w:rFonts w:ascii="Times New Roman" w:hAnsi="Times New Roman"/>
                <w:b/>
                <w:bCs/>
                <w:szCs w:val="22"/>
              </w:rPr>
            </w:pPr>
          </w:p>
        </w:tc>
        <w:tc>
          <w:tcPr>
            <w:tcW w:w="1167" w:type="dxa"/>
            <w:tcBorders>
              <w:top w:val="single" w:sz="4" w:space="0" w:color="auto"/>
              <w:bottom w:val="double" w:sz="4" w:space="0" w:color="auto"/>
            </w:tcBorders>
          </w:tcPr>
          <w:p w14:paraId="544C0045" w14:textId="4C651725" w:rsidR="002D1306" w:rsidRPr="002F6332" w:rsidRDefault="0064358B" w:rsidP="002D1306">
            <w:pPr>
              <w:pStyle w:val="a0"/>
              <w:tabs>
                <w:tab w:val="decimal" w:pos="954"/>
              </w:tabs>
              <w:spacing w:line="240" w:lineRule="atLeast"/>
              <w:ind w:left="-108" w:right="-72"/>
              <w:jc w:val="left"/>
              <w:rPr>
                <w:rFonts w:ascii="Times New Roman" w:hAnsi="Times New Roman" w:cs="Times New Roman"/>
                <w:b/>
                <w:bCs/>
                <w:lang w:val="en-US"/>
              </w:rPr>
            </w:pPr>
            <w:r w:rsidRPr="0064358B">
              <w:rPr>
                <w:rFonts w:ascii="Times New Roman" w:hAnsi="Times New Roman" w:cs="Times New Roman"/>
                <w:b/>
                <w:bCs/>
                <w:lang w:val="en-US"/>
              </w:rPr>
              <w:t>14,84</w:t>
            </w:r>
            <w:r w:rsidR="00F86FB2">
              <w:rPr>
                <w:rFonts w:ascii="Times New Roman" w:hAnsi="Times New Roman" w:cs="Times New Roman"/>
                <w:b/>
                <w:bCs/>
                <w:lang w:val="en-US"/>
              </w:rPr>
              <w:t>4</w:t>
            </w:r>
          </w:p>
        </w:tc>
        <w:tc>
          <w:tcPr>
            <w:tcW w:w="180" w:type="dxa"/>
          </w:tcPr>
          <w:p w14:paraId="02B33136" w14:textId="77777777" w:rsidR="002D1306" w:rsidRPr="002F6332" w:rsidRDefault="002D1306" w:rsidP="002D1306">
            <w:pPr>
              <w:pStyle w:val="acctfourfigures"/>
              <w:spacing w:line="240" w:lineRule="exact"/>
              <w:rPr>
                <w:rFonts w:ascii="Times New Roman" w:hAnsi="Times New Roman"/>
                <w:b/>
                <w:bCs/>
                <w:szCs w:val="22"/>
              </w:rPr>
            </w:pPr>
          </w:p>
        </w:tc>
        <w:tc>
          <w:tcPr>
            <w:tcW w:w="1173" w:type="dxa"/>
            <w:tcBorders>
              <w:top w:val="single" w:sz="4" w:space="0" w:color="auto"/>
              <w:bottom w:val="double" w:sz="4" w:space="0" w:color="auto"/>
            </w:tcBorders>
          </w:tcPr>
          <w:p w14:paraId="2F738570" w14:textId="54B6F3BC" w:rsidR="002D1306" w:rsidRPr="002D1306" w:rsidRDefault="002D1306" w:rsidP="002D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sidRPr="002D1306">
              <w:rPr>
                <w:rFonts w:ascii="Times New Roman" w:hAnsi="Times New Roman" w:cs="Times New Roman"/>
                <w:b/>
                <w:bCs/>
                <w:sz w:val="22"/>
                <w:szCs w:val="22"/>
              </w:rPr>
              <w:t>14,463</w:t>
            </w:r>
          </w:p>
        </w:tc>
      </w:tr>
    </w:tbl>
    <w:p w14:paraId="2F334E36" w14:textId="5E4C2B6E" w:rsidR="005F3796" w:rsidRDefault="005F3796" w:rsidP="00ED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5A2B6EA8" w14:textId="392B14BF" w:rsidR="00700F12" w:rsidRDefault="007B3494" w:rsidP="00143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sz w:val="22"/>
          <w:szCs w:val="22"/>
        </w:rPr>
      </w:pPr>
      <w:r w:rsidRPr="007B3494">
        <w:rPr>
          <w:rFonts w:ascii="Times New Roman" w:hAnsi="Times New Roman" w:cs="Times New Roman"/>
          <w:sz w:val="22"/>
          <w:szCs w:val="22"/>
        </w:rPr>
        <w:t xml:space="preserve">Information of credit risk is disclosed in </w:t>
      </w:r>
      <w:r w:rsidRPr="002F6332">
        <w:rPr>
          <w:rFonts w:ascii="Times New Roman" w:hAnsi="Times New Roman" w:cs="Times New Roman"/>
          <w:sz w:val="22"/>
          <w:szCs w:val="22"/>
        </w:rPr>
        <w:t xml:space="preserve">note </w:t>
      </w:r>
      <w:r w:rsidR="00AC57F8" w:rsidRPr="002F6332">
        <w:rPr>
          <w:rFonts w:ascii="Times New Roman" w:hAnsi="Times New Roman" w:cs="Times New Roman"/>
          <w:sz w:val="22"/>
          <w:szCs w:val="22"/>
        </w:rPr>
        <w:t>2</w:t>
      </w:r>
      <w:r w:rsidR="005E20BD">
        <w:rPr>
          <w:rFonts w:ascii="Times New Roman" w:hAnsi="Times New Roman" w:cs="Times New Roman"/>
          <w:sz w:val="22"/>
          <w:szCs w:val="22"/>
        </w:rPr>
        <w:t>7</w:t>
      </w:r>
      <w:r w:rsidR="00147AEF">
        <w:rPr>
          <w:rFonts w:ascii="Times New Roman" w:hAnsi="Times New Roman" w:cs="Times New Roman"/>
          <w:sz w:val="22"/>
          <w:szCs w:val="22"/>
        </w:rPr>
        <w:t xml:space="preserve"> (b.3)</w:t>
      </w:r>
      <w:r w:rsidRPr="002F6332">
        <w:rPr>
          <w:rFonts w:ascii="Times New Roman" w:hAnsi="Times New Roman" w:cs="Times New Roman"/>
          <w:sz w:val="22"/>
          <w:szCs w:val="22"/>
        </w:rPr>
        <w:t>.</w:t>
      </w:r>
    </w:p>
    <w:p w14:paraId="16C7C01D" w14:textId="6D7BD9E4" w:rsidR="00C7736A" w:rsidRDefault="00C7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F5DD311" w14:textId="32784A41" w:rsidR="00661187" w:rsidRPr="005F49E6" w:rsidRDefault="00661187" w:rsidP="00DC7991">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853892">
        <w:rPr>
          <w:rFonts w:ascii="Times New Roman" w:hAnsi="Times New Roman" w:cs="Times New Roman"/>
          <w:b/>
          <w:bCs/>
          <w:sz w:val="24"/>
          <w:szCs w:val="24"/>
        </w:rPr>
        <w:t xml:space="preserve">Other </w:t>
      </w:r>
      <w:r w:rsidR="00A87CFC">
        <w:rPr>
          <w:rFonts w:ascii="Times New Roman" w:hAnsi="Times New Roman" w:cs="Times New Roman"/>
          <w:b/>
          <w:bCs/>
          <w:sz w:val="24"/>
          <w:szCs w:val="24"/>
        </w:rPr>
        <w:t xml:space="preserve">current </w:t>
      </w:r>
      <w:r w:rsidRPr="00853892">
        <w:rPr>
          <w:rFonts w:ascii="Times New Roman" w:hAnsi="Times New Roman" w:cs="Times New Roman"/>
          <w:b/>
          <w:bCs/>
          <w:sz w:val="24"/>
          <w:szCs w:val="24"/>
        </w:rPr>
        <w:t>receivable</w:t>
      </w:r>
      <w:r w:rsidR="002D77B0" w:rsidRPr="00853892">
        <w:rPr>
          <w:rFonts w:ascii="Times New Roman" w:hAnsi="Times New Roman" w:cs="Times New Roman"/>
          <w:b/>
          <w:bCs/>
          <w:sz w:val="24"/>
          <w:szCs w:val="24"/>
        </w:rPr>
        <w:t>s</w:t>
      </w:r>
    </w:p>
    <w:p w14:paraId="539FCBAB" w14:textId="77777777" w:rsidR="005F49E6" w:rsidRPr="00853892" w:rsidRDefault="005F49E6" w:rsidP="005F4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Times New Roman"/>
          <w:sz w:val="24"/>
          <w:szCs w:val="24"/>
        </w:rPr>
      </w:pPr>
    </w:p>
    <w:tbl>
      <w:tblPr>
        <w:tblW w:w="9360" w:type="dxa"/>
        <w:tblInd w:w="450" w:type="dxa"/>
        <w:tblLayout w:type="fixed"/>
        <w:tblLook w:val="0000" w:firstRow="0" w:lastRow="0" w:firstColumn="0" w:lastColumn="0" w:noHBand="0" w:noVBand="0"/>
      </w:tblPr>
      <w:tblGrid>
        <w:gridCol w:w="3420"/>
        <w:gridCol w:w="540"/>
        <w:gridCol w:w="1170"/>
        <w:gridCol w:w="239"/>
        <w:gridCol w:w="1171"/>
        <w:gridCol w:w="239"/>
        <w:gridCol w:w="1170"/>
        <w:gridCol w:w="239"/>
        <w:gridCol w:w="1172"/>
      </w:tblGrid>
      <w:tr w:rsidR="00EB53DD" w:rsidRPr="00853892" w14:paraId="21E0015A" w14:textId="77777777" w:rsidTr="0054641A">
        <w:trPr>
          <w:cantSplit/>
        </w:trPr>
        <w:tc>
          <w:tcPr>
            <w:tcW w:w="3420" w:type="dxa"/>
          </w:tcPr>
          <w:p w14:paraId="1D76EE12" w14:textId="77777777" w:rsidR="00EB53DD" w:rsidRPr="00721F6F" w:rsidRDefault="00EB53DD" w:rsidP="00F82D28">
            <w:pPr>
              <w:tabs>
                <w:tab w:val="clear" w:pos="680"/>
                <w:tab w:val="left" w:pos="342"/>
                <w:tab w:val="left" w:pos="702"/>
                <w:tab w:val="left" w:pos="1062"/>
              </w:tabs>
              <w:rPr>
                <w:rFonts w:ascii="Times New Roman" w:hAnsi="Times New Roman" w:cs="Times New Roman"/>
                <w:sz w:val="22"/>
                <w:szCs w:val="22"/>
              </w:rPr>
            </w:pPr>
          </w:p>
        </w:tc>
        <w:tc>
          <w:tcPr>
            <w:tcW w:w="540" w:type="dxa"/>
          </w:tcPr>
          <w:p w14:paraId="7697F989" w14:textId="77777777" w:rsidR="00EB53DD" w:rsidRPr="00721F6F" w:rsidRDefault="00EB53DD" w:rsidP="00F82D28">
            <w:pPr>
              <w:pStyle w:val="3"/>
              <w:tabs>
                <w:tab w:val="clear" w:pos="360"/>
                <w:tab w:val="clear" w:pos="720"/>
              </w:tabs>
              <w:spacing w:line="240" w:lineRule="atLeast"/>
              <w:ind w:right="-108"/>
              <w:jc w:val="center"/>
              <w:rPr>
                <w:rFonts w:ascii="Times New Roman" w:hAnsi="Times New Roman" w:cs="Times New Roman"/>
                <w:b/>
                <w:bCs/>
                <w:i/>
                <w:iCs/>
                <w:lang w:val="en-US"/>
              </w:rPr>
            </w:pPr>
          </w:p>
        </w:tc>
        <w:tc>
          <w:tcPr>
            <w:tcW w:w="2580" w:type="dxa"/>
            <w:gridSpan w:val="3"/>
          </w:tcPr>
          <w:p w14:paraId="3F4CE42C" w14:textId="77777777" w:rsidR="00EB53DD" w:rsidRPr="00721F6F" w:rsidRDefault="00EB53DD" w:rsidP="00F82D28">
            <w:pPr>
              <w:pStyle w:val="3"/>
              <w:tabs>
                <w:tab w:val="clear" w:pos="360"/>
                <w:tab w:val="clear" w:pos="720"/>
              </w:tabs>
              <w:spacing w:line="240" w:lineRule="atLeast"/>
              <w:ind w:right="-108"/>
              <w:jc w:val="center"/>
              <w:rPr>
                <w:rFonts w:ascii="Times New Roman" w:hAnsi="Times New Roman" w:cs="Times New Roman"/>
                <w:b/>
                <w:bCs/>
                <w:lang w:val="en-US"/>
              </w:rPr>
            </w:pPr>
            <w:r w:rsidRPr="00721F6F">
              <w:rPr>
                <w:rFonts w:ascii="Times New Roman" w:hAnsi="Times New Roman" w:cs="Times New Roman"/>
                <w:b/>
                <w:bCs/>
                <w:lang w:val="en-US"/>
              </w:rPr>
              <w:t>Consolidated</w:t>
            </w:r>
          </w:p>
        </w:tc>
        <w:tc>
          <w:tcPr>
            <w:tcW w:w="239" w:type="dxa"/>
          </w:tcPr>
          <w:p w14:paraId="03DA38F1" w14:textId="77777777" w:rsidR="00EB53DD" w:rsidRPr="00721F6F" w:rsidRDefault="00EB53DD"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i/>
                <w:iCs/>
                <w:sz w:val="22"/>
                <w:szCs w:val="22"/>
              </w:rPr>
            </w:pPr>
          </w:p>
        </w:tc>
        <w:tc>
          <w:tcPr>
            <w:tcW w:w="2581" w:type="dxa"/>
            <w:gridSpan w:val="3"/>
          </w:tcPr>
          <w:p w14:paraId="65C71791" w14:textId="77777777" w:rsidR="00EB53DD" w:rsidRPr="00721F6F" w:rsidRDefault="00EB53DD" w:rsidP="00F82D28">
            <w:pPr>
              <w:pStyle w:val="3"/>
              <w:tabs>
                <w:tab w:val="clear" w:pos="360"/>
                <w:tab w:val="clear" w:pos="720"/>
              </w:tabs>
              <w:spacing w:line="240" w:lineRule="atLeast"/>
              <w:ind w:right="-108"/>
              <w:jc w:val="center"/>
              <w:rPr>
                <w:rFonts w:ascii="Times New Roman" w:hAnsi="Times New Roman" w:cs="Times New Roman"/>
                <w:b/>
                <w:bCs/>
                <w:lang w:val="en-US"/>
              </w:rPr>
            </w:pPr>
            <w:r w:rsidRPr="00721F6F">
              <w:rPr>
                <w:rFonts w:ascii="Times New Roman" w:hAnsi="Times New Roman" w:cs="Times New Roman"/>
                <w:b/>
                <w:bCs/>
                <w:lang w:val="en-US"/>
              </w:rPr>
              <w:t>Separate</w:t>
            </w:r>
          </w:p>
        </w:tc>
      </w:tr>
      <w:tr w:rsidR="00EB53DD" w:rsidRPr="00853892" w14:paraId="7A2B50E5" w14:textId="77777777" w:rsidTr="0054641A">
        <w:trPr>
          <w:cantSplit/>
        </w:trPr>
        <w:tc>
          <w:tcPr>
            <w:tcW w:w="3420" w:type="dxa"/>
          </w:tcPr>
          <w:p w14:paraId="29A08DD9" w14:textId="77777777" w:rsidR="00EB53DD" w:rsidRPr="00721F6F" w:rsidRDefault="00EB53DD" w:rsidP="00F82D28">
            <w:pPr>
              <w:tabs>
                <w:tab w:val="clear" w:pos="680"/>
                <w:tab w:val="left" w:pos="342"/>
                <w:tab w:val="left" w:pos="702"/>
                <w:tab w:val="left" w:pos="1062"/>
              </w:tabs>
              <w:rPr>
                <w:rFonts w:ascii="Times New Roman" w:hAnsi="Times New Roman" w:cs="Times New Roman"/>
                <w:sz w:val="22"/>
                <w:szCs w:val="22"/>
              </w:rPr>
            </w:pPr>
          </w:p>
        </w:tc>
        <w:tc>
          <w:tcPr>
            <w:tcW w:w="540" w:type="dxa"/>
          </w:tcPr>
          <w:p w14:paraId="0F6E817F" w14:textId="77777777" w:rsidR="00EB53DD" w:rsidRPr="00721F6F" w:rsidRDefault="00EB53DD" w:rsidP="00F82D28">
            <w:pPr>
              <w:pStyle w:val="3"/>
              <w:tabs>
                <w:tab w:val="clear" w:pos="360"/>
                <w:tab w:val="clear" w:pos="720"/>
              </w:tabs>
              <w:spacing w:line="240" w:lineRule="atLeast"/>
              <w:ind w:right="-108"/>
              <w:jc w:val="center"/>
              <w:rPr>
                <w:rFonts w:ascii="Times New Roman" w:hAnsi="Times New Roman" w:cs="Times New Roman"/>
                <w:b/>
                <w:bCs/>
                <w:i/>
                <w:iCs/>
                <w:lang w:val="en-US"/>
              </w:rPr>
            </w:pPr>
          </w:p>
        </w:tc>
        <w:tc>
          <w:tcPr>
            <w:tcW w:w="2580" w:type="dxa"/>
            <w:gridSpan w:val="3"/>
          </w:tcPr>
          <w:p w14:paraId="1D6A9970" w14:textId="77777777" w:rsidR="00EB53DD" w:rsidRPr="00721F6F" w:rsidRDefault="00EB53DD" w:rsidP="00F82D28">
            <w:pPr>
              <w:pStyle w:val="3"/>
              <w:tabs>
                <w:tab w:val="clear" w:pos="360"/>
                <w:tab w:val="clear" w:pos="720"/>
              </w:tabs>
              <w:spacing w:line="240" w:lineRule="atLeast"/>
              <w:ind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c>
          <w:tcPr>
            <w:tcW w:w="239" w:type="dxa"/>
          </w:tcPr>
          <w:p w14:paraId="1D8D2F49" w14:textId="77777777" w:rsidR="00EB53DD" w:rsidRPr="00721F6F" w:rsidRDefault="00EB53DD"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i/>
                <w:iCs/>
                <w:sz w:val="22"/>
                <w:szCs w:val="22"/>
              </w:rPr>
            </w:pPr>
          </w:p>
        </w:tc>
        <w:tc>
          <w:tcPr>
            <w:tcW w:w="2581" w:type="dxa"/>
            <w:gridSpan w:val="3"/>
          </w:tcPr>
          <w:p w14:paraId="4C5BD5F1" w14:textId="77777777" w:rsidR="00EB53DD" w:rsidRPr="00721F6F" w:rsidRDefault="00EB53DD" w:rsidP="00F82D28">
            <w:pPr>
              <w:pStyle w:val="3"/>
              <w:tabs>
                <w:tab w:val="clear" w:pos="360"/>
                <w:tab w:val="clear" w:pos="720"/>
              </w:tabs>
              <w:spacing w:line="240" w:lineRule="atLeast"/>
              <w:ind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r>
      <w:tr w:rsidR="00A127E6" w:rsidRPr="00853892" w14:paraId="406C2BC2" w14:textId="77777777" w:rsidTr="000E3F4C">
        <w:trPr>
          <w:cantSplit/>
        </w:trPr>
        <w:tc>
          <w:tcPr>
            <w:tcW w:w="3420" w:type="dxa"/>
          </w:tcPr>
          <w:p w14:paraId="6ACB52EE" w14:textId="77777777" w:rsidR="00A127E6" w:rsidRPr="00721F6F" w:rsidRDefault="00A127E6" w:rsidP="00A127E6">
            <w:pPr>
              <w:tabs>
                <w:tab w:val="clear" w:pos="680"/>
                <w:tab w:val="left" w:pos="342"/>
                <w:tab w:val="left" w:pos="702"/>
                <w:tab w:val="left" w:pos="1062"/>
              </w:tabs>
              <w:rPr>
                <w:rFonts w:ascii="Times New Roman" w:hAnsi="Times New Roman" w:cs="Times New Roman"/>
                <w:sz w:val="22"/>
                <w:szCs w:val="22"/>
              </w:rPr>
            </w:pPr>
          </w:p>
        </w:tc>
        <w:tc>
          <w:tcPr>
            <w:tcW w:w="540" w:type="dxa"/>
          </w:tcPr>
          <w:p w14:paraId="15396A7A" w14:textId="77777777" w:rsidR="00A127E6" w:rsidRPr="00721F6F"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rPr>
            </w:pPr>
            <w:r w:rsidRPr="00721F6F">
              <w:rPr>
                <w:rFonts w:ascii="Times New Roman" w:hAnsi="Times New Roman" w:cs="Times New Roman"/>
                <w:i/>
                <w:iCs/>
                <w:sz w:val="22"/>
                <w:szCs w:val="22"/>
              </w:rPr>
              <w:t>Note</w:t>
            </w:r>
          </w:p>
        </w:tc>
        <w:tc>
          <w:tcPr>
            <w:tcW w:w="1170" w:type="dxa"/>
            <w:vAlign w:val="bottom"/>
          </w:tcPr>
          <w:p w14:paraId="56B68118" w14:textId="763BC912" w:rsidR="00A127E6" w:rsidRPr="00A127E6" w:rsidRDefault="00A127E6" w:rsidP="00A127E6">
            <w:pPr>
              <w:pStyle w:val="30"/>
              <w:tabs>
                <w:tab w:val="clear" w:pos="360"/>
                <w:tab w:val="clear" w:pos="720"/>
              </w:tabs>
              <w:spacing w:line="240" w:lineRule="atLeast"/>
              <w:ind w:right="-115"/>
              <w:jc w:val="center"/>
              <w:rPr>
                <w:rFonts w:ascii="Times New Roman" w:hAnsi="Times New Roman" w:cs="Times New Roman"/>
                <w:cs/>
                <w:lang w:val="en-US"/>
              </w:rPr>
            </w:pPr>
            <w:r w:rsidRPr="00A127E6">
              <w:rPr>
                <w:rFonts w:ascii="Times New Roman" w:hAnsi="Times New Roman"/>
              </w:rPr>
              <w:t>2025</w:t>
            </w:r>
          </w:p>
        </w:tc>
        <w:tc>
          <w:tcPr>
            <w:tcW w:w="239" w:type="dxa"/>
            <w:vAlign w:val="bottom"/>
          </w:tcPr>
          <w:p w14:paraId="32834718" w14:textId="77777777" w:rsidR="00A127E6" w:rsidRPr="00A127E6" w:rsidRDefault="00A127E6" w:rsidP="00A127E6">
            <w:pPr>
              <w:pStyle w:val="30"/>
              <w:tabs>
                <w:tab w:val="clear" w:pos="360"/>
                <w:tab w:val="clear" w:pos="720"/>
                <w:tab w:val="decimal" w:pos="866"/>
              </w:tabs>
              <w:spacing w:line="240" w:lineRule="atLeast"/>
              <w:ind w:right="-108"/>
              <w:jc w:val="center"/>
              <w:rPr>
                <w:rFonts w:ascii="Times New Roman" w:hAnsi="Times New Roman" w:cs="Times New Roman"/>
                <w:u w:val="double"/>
                <w:lang w:val="en-US"/>
              </w:rPr>
            </w:pPr>
          </w:p>
        </w:tc>
        <w:tc>
          <w:tcPr>
            <w:tcW w:w="1171" w:type="dxa"/>
            <w:vAlign w:val="bottom"/>
          </w:tcPr>
          <w:p w14:paraId="714B213B" w14:textId="330F0C3D" w:rsidR="00A127E6" w:rsidRPr="00A127E6" w:rsidRDefault="00A127E6" w:rsidP="00A127E6">
            <w:pPr>
              <w:pStyle w:val="30"/>
              <w:tabs>
                <w:tab w:val="clear" w:pos="360"/>
                <w:tab w:val="clear" w:pos="720"/>
              </w:tabs>
              <w:spacing w:line="240" w:lineRule="atLeast"/>
              <w:ind w:right="-115"/>
              <w:jc w:val="center"/>
              <w:rPr>
                <w:rFonts w:ascii="Times New Roman" w:hAnsi="Times New Roman" w:cs="Times New Roman"/>
                <w:cs/>
                <w:lang w:val="en-US"/>
              </w:rPr>
            </w:pPr>
            <w:r w:rsidRPr="00A127E6">
              <w:rPr>
                <w:rFonts w:ascii="Times New Roman" w:hAnsi="Times New Roman"/>
              </w:rPr>
              <w:t>2024</w:t>
            </w:r>
          </w:p>
        </w:tc>
        <w:tc>
          <w:tcPr>
            <w:tcW w:w="239" w:type="dxa"/>
            <w:vAlign w:val="bottom"/>
          </w:tcPr>
          <w:p w14:paraId="6A46D981" w14:textId="77777777" w:rsidR="00A127E6" w:rsidRPr="00A127E6" w:rsidRDefault="00A127E6" w:rsidP="00A127E6">
            <w:pPr>
              <w:pStyle w:val="a0"/>
              <w:tabs>
                <w:tab w:val="decimal" w:pos="866"/>
              </w:tabs>
              <w:spacing w:line="240" w:lineRule="atLeast"/>
              <w:ind w:right="-108"/>
              <w:jc w:val="center"/>
              <w:rPr>
                <w:rFonts w:ascii="Times New Roman" w:hAnsi="Times New Roman" w:cs="Times New Roman"/>
                <w:lang w:val="en-US"/>
              </w:rPr>
            </w:pPr>
          </w:p>
        </w:tc>
        <w:tc>
          <w:tcPr>
            <w:tcW w:w="1170" w:type="dxa"/>
            <w:vAlign w:val="bottom"/>
          </w:tcPr>
          <w:p w14:paraId="3B131A7B" w14:textId="59C9E1EF" w:rsidR="00A127E6" w:rsidRPr="00A127E6" w:rsidRDefault="00A127E6" w:rsidP="00A127E6">
            <w:pPr>
              <w:pStyle w:val="30"/>
              <w:tabs>
                <w:tab w:val="clear" w:pos="360"/>
                <w:tab w:val="clear" w:pos="720"/>
              </w:tabs>
              <w:spacing w:line="240" w:lineRule="atLeast"/>
              <w:ind w:right="-115"/>
              <w:jc w:val="center"/>
              <w:rPr>
                <w:rFonts w:ascii="Times New Roman" w:hAnsi="Times New Roman" w:cs="Times New Roman"/>
                <w:lang w:val="en-US"/>
              </w:rPr>
            </w:pPr>
            <w:r w:rsidRPr="00A127E6">
              <w:rPr>
                <w:rFonts w:ascii="Times New Roman" w:hAnsi="Times New Roman"/>
              </w:rPr>
              <w:t>2025</w:t>
            </w:r>
          </w:p>
        </w:tc>
        <w:tc>
          <w:tcPr>
            <w:tcW w:w="239" w:type="dxa"/>
            <w:vAlign w:val="bottom"/>
          </w:tcPr>
          <w:p w14:paraId="66EBBABF" w14:textId="77777777" w:rsidR="00A127E6" w:rsidRPr="00A127E6" w:rsidRDefault="00A127E6" w:rsidP="00A127E6">
            <w:pPr>
              <w:pStyle w:val="30"/>
              <w:tabs>
                <w:tab w:val="clear" w:pos="360"/>
                <w:tab w:val="clear" w:pos="720"/>
                <w:tab w:val="decimal" w:pos="866"/>
              </w:tabs>
              <w:spacing w:line="240" w:lineRule="atLeast"/>
              <w:ind w:right="-108"/>
              <w:jc w:val="center"/>
              <w:rPr>
                <w:rFonts w:ascii="Times New Roman" w:hAnsi="Times New Roman" w:cs="Times New Roman"/>
                <w:u w:val="double"/>
                <w:lang w:val="en-US"/>
              </w:rPr>
            </w:pPr>
          </w:p>
        </w:tc>
        <w:tc>
          <w:tcPr>
            <w:tcW w:w="1172" w:type="dxa"/>
            <w:vAlign w:val="bottom"/>
          </w:tcPr>
          <w:p w14:paraId="7C6817F6" w14:textId="1F66AE28" w:rsidR="00A127E6" w:rsidRPr="00A127E6" w:rsidRDefault="00A127E6" w:rsidP="00A127E6">
            <w:pPr>
              <w:pStyle w:val="30"/>
              <w:tabs>
                <w:tab w:val="clear" w:pos="360"/>
                <w:tab w:val="clear" w:pos="720"/>
              </w:tabs>
              <w:spacing w:line="240" w:lineRule="atLeast"/>
              <w:ind w:right="-115"/>
              <w:jc w:val="center"/>
              <w:rPr>
                <w:rFonts w:ascii="Times New Roman" w:hAnsi="Times New Roman" w:cstheme="minorBidi"/>
                <w:cs/>
                <w:lang w:val="en-US"/>
              </w:rPr>
            </w:pPr>
            <w:r w:rsidRPr="00A127E6">
              <w:rPr>
                <w:rFonts w:ascii="Times New Roman" w:hAnsi="Times New Roman"/>
              </w:rPr>
              <w:t>2024</w:t>
            </w:r>
          </w:p>
        </w:tc>
      </w:tr>
      <w:tr w:rsidR="00965F73" w:rsidRPr="00853892" w14:paraId="61415FCB" w14:textId="77777777" w:rsidTr="0054641A">
        <w:trPr>
          <w:cantSplit/>
        </w:trPr>
        <w:tc>
          <w:tcPr>
            <w:tcW w:w="3420" w:type="dxa"/>
          </w:tcPr>
          <w:p w14:paraId="10D780D4" w14:textId="77777777" w:rsidR="00965F73" w:rsidRPr="00721F6F" w:rsidRDefault="00965F73" w:rsidP="00F82D28">
            <w:pPr>
              <w:tabs>
                <w:tab w:val="clear" w:pos="680"/>
                <w:tab w:val="left" w:pos="342"/>
                <w:tab w:val="left" w:pos="702"/>
                <w:tab w:val="left" w:pos="1062"/>
              </w:tabs>
              <w:rPr>
                <w:rFonts w:ascii="Times New Roman" w:hAnsi="Times New Roman" w:cs="Times New Roman"/>
                <w:sz w:val="22"/>
                <w:szCs w:val="22"/>
              </w:rPr>
            </w:pPr>
          </w:p>
        </w:tc>
        <w:tc>
          <w:tcPr>
            <w:tcW w:w="540" w:type="dxa"/>
          </w:tcPr>
          <w:p w14:paraId="36760634" w14:textId="77777777" w:rsidR="00965F73" w:rsidRPr="00721F6F" w:rsidRDefault="00965F73"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cs="Times New Roman"/>
                <w:i/>
                <w:iCs/>
                <w:sz w:val="22"/>
                <w:szCs w:val="22"/>
              </w:rPr>
            </w:pPr>
          </w:p>
        </w:tc>
        <w:tc>
          <w:tcPr>
            <w:tcW w:w="5400" w:type="dxa"/>
            <w:gridSpan w:val="7"/>
            <w:vAlign w:val="bottom"/>
          </w:tcPr>
          <w:p w14:paraId="68D8D3C7" w14:textId="77777777" w:rsidR="00965F73" w:rsidRPr="00721F6F" w:rsidRDefault="00965F73"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cs="Times New Roman"/>
                <w:i/>
                <w:iCs/>
                <w:sz w:val="22"/>
                <w:szCs w:val="22"/>
              </w:rPr>
            </w:pPr>
            <w:r w:rsidRPr="00721F6F">
              <w:rPr>
                <w:rFonts w:ascii="Times New Roman" w:hAnsi="Times New Roman" w:cs="Times New Roman"/>
                <w:i/>
                <w:iCs/>
                <w:sz w:val="22"/>
                <w:szCs w:val="22"/>
              </w:rPr>
              <w:t>(in thousand Baht)</w:t>
            </w:r>
          </w:p>
        </w:tc>
      </w:tr>
      <w:tr w:rsidR="00A127E6" w:rsidRPr="00853892" w14:paraId="4D6D6BD2" w14:textId="77777777" w:rsidTr="0054641A">
        <w:trPr>
          <w:cantSplit/>
        </w:trPr>
        <w:tc>
          <w:tcPr>
            <w:tcW w:w="3420" w:type="dxa"/>
          </w:tcPr>
          <w:p w14:paraId="2404DB2B" w14:textId="77777777" w:rsidR="00A127E6" w:rsidRPr="00721F6F"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cs="Times New Roman"/>
                <w:sz w:val="22"/>
                <w:szCs w:val="22"/>
              </w:rPr>
            </w:pPr>
            <w:r w:rsidRPr="00721F6F">
              <w:rPr>
                <w:rFonts w:ascii="Times New Roman" w:hAnsi="Times New Roman" w:cs="Times New Roman"/>
                <w:b/>
                <w:bCs/>
                <w:sz w:val="22"/>
                <w:szCs w:val="22"/>
              </w:rPr>
              <w:t>Related parties</w:t>
            </w:r>
          </w:p>
        </w:tc>
        <w:tc>
          <w:tcPr>
            <w:tcW w:w="540" w:type="dxa"/>
          </w:tcPr>
          <w:p w14:paraId="6958D417" w14:textId="51B1B2D3" w:rsidR="00A127E6" w:rsidRPr="00721F6F"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right="-28"/>
              <w:rPr>
                <w:rFonts w:ascii="Times New Roman" w:hAnsi="Times New Roman" w:cs="Times New Roman"/>
                <w:i/>
                <w:iCs/>
                <w:sz w:val="22"/>
                <w:szCs w:val="22"/>
              </w:rPr>
            </w:pPr>
            <w:r w:rsidRPr="00721F6F">
              <w:rPr>
                <w:rFonts w:ascii="Times New Roman" w:hAnsi="Times New Roman" w:cs="Times New Roman"/>
                <w:i/>
                <w:iCs/>
                <w:sz w:val="22"/>
                <w:szCs w:val="22"/>
                <w:lang w:val="en-GB" w:bidi="ar-SA"/>
              </w:rPr>
              <w:t xml:space="preserve">   </w:t>
            </w:r>
            <w:r w:rsidR="005E20BD">
              <w:rPr>
                <w:rFonts w:ascii="Times New Roman" w:hAnsi="Times New Roman" w:cs="Times New Roman"/>
                <w:i/>
                <w:iCs/>
                <w:sz w:val="22"/>
                <w:szCs w:val="22"/>
                <w:lang w:val="en-GB" w:bidi="ar-SA"/>
              </w:rPr>
              <w:t>4</w:t>
            </w:r>
          </w:p>
        </w:tc>
        <w:tc>
          <w:tcPr>
            <w:tcW w:w="1170" w:type="dxa"/>
            <w:tcBorders>
              <w:bottom w:val="single" w:sz="4" w:space="0" w:color="auto"/>
            </w:tcBorders>
            <w:vAlign w:val="bottom"/>
          </w:tcPr>
          <w:p w14:paraId="0FCD5D89" w14:textId="2DCA114E" w:rsidR="00A127E6" w:rsidRPr="00721F6F" w:rsidRDefault="00A82788"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1,698</w:t>
            </w:r>
          </w:p>
        </w:tc>
        <w:tc>
          <w:tcPr>
            <w:tcW w:w="239" w:type="dxa"/>
            <w:vAlign w:val="bottom"/>
          </w:tcPr>
          <w:p w14:paraId="548A08D1" w14:textId="77777777" w:rsidR="00A127E6" w:rsidRPr="00721F6F"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Borders>
              <w:bottom w:val="single" w:sz="4" w:space="0" w:color="auto"/>
            </w:tcBorders>
            <w:vAlign w:val="bottom"/>
          </w:tcPr>
          <w:p w14:paraId="4E810EAB" w14:textId="27FDA2C7" w:rsidR="00A127E6" w:rsidRPr="00721F6F"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w:t>
            </w:r>
          </w:p>
        </w:tc>
        <w:tc>
          <w:tcPr>
            <w:tcW w:w="239" w:type="dxa"/>
            <w:vAlign w:val="bottom"/>
          </w:tcPr>
          <w:p w14:paraId="481CA0AB"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tcBorders>
              <w:bottom w:val="single" w:sz="4" w:space="0" w:color="auto"/>
            </w:tcBorders>
            <w:vAlign w:val="bottom"/>
          </w:tcPr>
          <w:p w14:paraId="0D4CA534" w14:textId="228B4F13" w:rsidR="00A127E6" w:rsidRPr="00721F6F" w:rsidRDefault="00E251B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5,73</w:t>
            </w:r>
            <w:r w:rsidR="00A82788">
              <w:rPr>
                <w:rFonts w:ascii="Times New Roman" w:hAnsi="Times New Roman" w:cs="Times New Roman"/>
                <w:b/>
                <w:bCs/>
                <w:sz w:val="22"/>
                <w:szCs w:val="22"/>
              </w:rPr>
              <w:t>2</w:t>
            </w:r>
          </w:p>
        </w:tc>
        <w:tc>
          <w:tcPr>
            <w:tcW w:w="239" w:type="dxa"/>
            <w:vAlign w:val="bottom"/>
          </w:tcPr>
          <w:p w14:paraId="506A70A4"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tcBorders>
              <w:bottom w:val="single" w:sz="4" w:space="0" w:color="auto"/>
            </w:tcBorders>
            <w:vAlign w:val="bottom"/>
          </w:tcPr>
          <w:p w14:paraId="1E7018A0" w14:textId="666FAFAF" w:rsidR="00A127E6" w:rsidRPr="00721F6F"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4,619</w:t>
            </w:r>
          </w:p>
        </w:tc>
      </w:tr>
      <w:tr w:rsidR="00A127E6" w:rsidRPr="00853892" w14:paraId="79EC432E" w14:textId="77777777" w:rsidTr="0054641A">
        <w:trPr>
          <w:cantSplit/>
          <w:trHeight w:hRule="exact" w:val="101"/>
        </w:trPr>
        <w:tc>
          <w:tcPr>
            <w:tcW w:w="3420" w:type="dxa"/>
          </w:tcPr>
          <w:p w14:paraId="79CE2BE1" w14:textId="77777777" w:rsidR="00A127E6" w:rsidRPr="00721F6F"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757659B6" w14:textId="77777777" w:rsidR="00A127E6" w:rsidRPr="00721F6F" w:rsidRDefault="00A127E6" w:rsidP="00A127E6">
            <w:pPr>
              <w:pStyle w:val="30"/>
              <w:tabs>
                <w:tab w:val="clear" w:pos="360"/>
                <w:tab w:val="clear" w:pos="720"/>
                <w:tab w:val="decimal" w:pos="1062"/>
              </w:tabs>
              <w:spacing w:line="240" w:lineRule="atLeast"/>
              <w:ind w:right="-108"/>
              <w:rPr>
                <w:rFonts w:ascii="Times New Roman" w:hAnsi="Times New Roman" w:cs="Times New Roman"/>
                <w:i/>
                <w:iCs/>
                <w:lang w:val="en-US"/>
              </w:rPr>
            </w:pPr>
          </w:p>
        </w:tc>
        <w:tc>
          <w:tcPr>
            <w:tcW w:w="1170" w:type="dxa"/>
            <w:tcBorders>
              <w:top w:val="single" w:sz="4" w:space="0" w:color="auto"/>
            </w:tcBorders>
            <w:vAlign w:val="bottom"/>
          </w:tcPr>
          <w:p w14:paraId="585C8870" w14:textId="77777777" w:rsidR="00A127E6" w:rsidRPr="00721F6F" w:rsidRDefault="00A127E6" w:rsidP="00A127E6">
            <w:pPr>
              <w:pStyle w:val="30"/>
              <w:tabs>
                <w:tab w:val="clear" w:pos="360"/>
                <w:tab w:val="clear" w:pos="720"/>
                <w:tab w:val="decimal" w:pos="1062"/>
              </w:tabs>
              <w:spacing w:line="240" w:lineRule="atLeast"/>
              <w:ind w:right="-72"/>
              <w:rPr>
                <w:rFonts w:ascii="Times New Roman" w:hAnsi="Times New Roman" w:cs="Times New Roman"/>
                <w:lang w:val="en-US"/>
              </w:rPr>
            </w:pPr>
          </w:p>
        </w:tc>
        <w:tc>
          <w:tcPr>
            <w:tcW w:w="239" w:type="dxa"/>
            <w:vAlign w:val="bottom"/>
          </w:tcPr>
          <w:p w14:paraId="70EB0B20" w14:textId="77777777" w:rsidR="00A127E6" w:rsidRPr="00721F6F"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Borders>
              <w:top w:val="single" w:sz="4" w:space="0" w:color="auto"/>
            </w:tcBorders>
            <w:vAlign w:val="bottom"/>
          </w:tcPr>
          <w:p w14:paraId="0416ADAF" w14:textId="77777777" w:rsidR="00A127E6" w:rsidRPr="00721F6F" w:rsidRDefault="00A127E6" w:rsidP="00A127E6">
            <w:pPr>
              <w:pStyle w:val="30"/>
              <w:tabs>
                <w:tab w:val="clear" w:pos="360"/>
                <w:tab w:val="clear" w:pos="720"/>
                <w:tab w:val="decimal" w:pos="1062"/>
              </w:tabs>
              <w:spacing w:line="240" w:lineRule="atLeast"/>
              <w:ind w:right="-72"/>
              <w:rPr>
                <w:rFonts w:ascii="Times New Roman" w:hAnsi="Times New Roman" w:cs="Times New Roman"/>
                <w:lang w:val="en-US"/>
              </w:rPr>
            </w:pPr>
          </w:p>
        </w:tc>
        <w:tc>
          <w:tcPr>
            <w:tcW w:w="239" w:type="dxa"/>
            <w:vAlign w:val="bottom"/>
          </w:tcPr>
          <w:p w14:paraId="7511CB24"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tcBorders>
              <w:top w:val="single" w:sz="4" w:space="0" w:color="auto"/>
            </w:tcBorders>
            <w:vAlign w:val="bottom"/>
          </w:tcPr>
          <w:p w14:paraId="46AB299A"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2F67C6CC"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tcBorders>
              <w:top w:val="single" w:sz="4" w:space="0" w:color="auto"/>
            </w:tcBorders>
            <w:vAlign w:val="bottom"/>
          </w:tcPr>
          <w:p w14:paraId="3B424F62"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p>
        </w:tc>
      </w:tr>
      <w:tr w:rsidR="00A127E6" w:rsidRPr="00853892" w14:paraId="59220F7A" w14:textId="77777777" w:rsidTr="0054641A">
        <w:trPr>
          <w:cantSplit/>
        </w:trPr>
        <w:tc>
          <w:tcPr>
            <w:tcW w:w="3420" w:type="dxa"/>
          </w:tcPr>
          <w:p w14:paraId="77DA4115" w14:textId="77777777" w:rsidR="00A127E6" w:rsidRPr="00721F6F"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b/>
                <w:bCs/>
                <w:sz w:val="22"/>
                <w:szCs w:val="22"/>
              </w:rPr>
              <w:t>Other parties</w:t>
            </w:r>
          </w:p>
        </w:tc>
        <w:tc>
          <w:tcPr>
            <w:tcW w:w="540" w:type="dxa"/>
          </w:tcPr>
          <w:p w14:paraId="0AFFA8C2" w14:textId="77777777" w:rsidR="00A127E6" w:rsidRPr="00721F6F" w:rsidRDefault="00A127E6" w:rsidP="00A127E6">
            <w:pPr>
              <w:pStyle w:val="30"/>
              <w:tabs>
                <w:tab w:val="clear" w:pos="360"/>
                <w:tab w:val="clear" w:pos="720"/>
                <w:tab w:val="decimal" w:pos="1062"/>
              </w:tabs>
              <w:spacing w:line="240" w:lineRule="atLeast"/>
              <w:ind w:right="-72"/>
              <w:rPr>
                <w:rFonts w:ascii="Times New Roman" w:hAnsi="Times New Roman" w:cs="Times New Roman"/>
                <w:i/>
                <w:iCs/>
                <w:lang w:val="en-US"/>
              </w:rPr>
            </w:pPr>
          </w:p>
        </w:tc>
        <w:tc>
          <w:tcPr>
            <w:tcW w:w="1170" w:type="dxa"/>
            <w:vAlign w:val="bottom"/>
          </w:tcPr>
          <w:p w14:paraId="0CF9E422" w14:textId="77777777" w:rsidR="00A127E6" w:rsidRPr="00721F6F" w:rsidRDefault="00A127E6" w:rsidP="00A127E6">
            <w:pPr>
              <w:pStyle w:val="30"/>
              <w:tabs>
                <w:tab w:val="clear" w:pos="360"/>
                <w:tab w:val="clear" w:pos="720"/>
                <w:tab w:val="decimal" w:pos="1062"/>
              </w:tabs>
              <w:spacing w:line="240" w:lineRule="atLeast"/>
              <w:ind w:right="-72"/>
              <w:rPr>
                <w:rFonts w:ascii="Times New Roman" w:hAnsi="Times New Roman" w:cs="Times New Roman"/>
                <w:lang w:val="en-US"/>
              </w:rPr>
            </w:pPr>
          </w:p>
        </w:tc>
        <w:tc>
          <w:tcPr>
            <w:tcW w:w="239" w:type="dxa"/>
            <w:vAlign w:val="bottom"/>
          </w:tcPr>
          <w:p w14:paraId="69B1B508" w14:textId="77777777" w:rsidR="00A127E6" w:rsidRPr="00721F6F"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vAlign w:val="bottom"/>
          </w:tcPr>
          <w:p w14:paraId="617AD516" w14:textId="77777777" w:rsidR="00A127E6" w:rsidRPr="00721F6F" w:rsidRDefault="00A127E6" w:rsidP="00A127E6">
            <w:pPr>
              <w:pStyle w:val="30"/>
              <w:tabs>
                <w:tab w:val="clear" w:pos="360"/>
                <w:tab w:val="clear" w:pos="720"/>
                <w:tab w:val="decimal" w:pos="1062"/>
              </w:tabs>
              <w:spacing w:line="240" w:lineRule="atLeast"/>
              <w:ind w:right="-72"/>
              <w:rPr>
                <w:rFonts w:ascii="Times New Roman" w:hAnsi="Times New Roman" w:cs="Times New Roman"/>
                <w:lang w:val="en-US"/>
              </w:rPr>
            </w:pPr>
          </w:p>
        </w:tc>
        <w:tc>
          <w:tcPr>
            <w:tcW w:w="239" w:type="dxa"/>
            <w:vAlign w:val="bottom"/>
          </w:tcPr>
          <w:p w14:paraId="404D9D63"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7C9BA41F"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79F42C33"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275092F2"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p>
        </w:tc>
      </w:tr>
      <w:tr w:rsidR="00A127E6" w:rsidRPr="00853892" w14:paraId="738464F6" w14:textId="77777777" w:rsidTr="0054641A">
        <w:trPr>
          <w:cantSplit/>
        </w:trPr>
        <w:tc>
          <w:tcPr>
            <w:tcW w:w="3420" w:type="dxa"/>
          </w:tcPr>
          <w:p w14:paraId="00DE35B4" w14:textId="1ADD06D1" w:rsidR="00A127E6" w:rsidRPr="00721F6F"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sz w:val="22"/>
                <w:szCs w:val="22"/>
              </w:rPr>
              <w:t>Prepaid expenses</w:t>
            </w:r>
          </w:p>
        </w:tc>
        <w:tc>
          <w:tcPr>
            <w:tcW w:w="540" w:type="dxa"/>
          </w:tcPr>
          <w:p w14:paraId="67BEF68E"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2405A052" w14:textId="1DC61B1B" w:rsidR="00A127E6" w:rsidRDefault="00257C2C" w:rsidP="00A127E6">
            <w:pPr>
              <w:pStyle w:val="a0"/>
              <w:tabs>
                <w:tab w:val="decimal" w:pos="954"/>
              </w:tabs>
              <w:spacing w:line="240" w:lineRule="atLeast"/>
              <w:ind w:right="-72"/>
              <w:jc w:val="left"/>
              <w:rPr>
                <w:rFonts w:ascii="Times New Roman" w:hAnsi="Times New Roman" w:cs="Times New Roman"/>
                <w:lang w:val="en-US"/>
              </w:rPr>
            </w:pPr>
            <w:r w:rsidRPr="00257C2C">
              <w:rPr>
                <w:rFonts w:ascii="Times New Roman" w:hAnsi="Times New Roman" w:cs="Times New Roman"/>
                <w:lang w:val="en-US"/>
              </w:rPr>
              <w:t>58,793</w:t>
            </w:r>
          </w:p>
        </w:tc>
        <w:tc>
          <w:tcPr>
            <w:tcW w:w="239" w:type="dxa"/>
            <w:vAlign w:val="bottom"/>
          </w:tcPr>
          <w:p w14:paraId="06E43CF7" w14:textId="77777777" w:rsidR="00A127E6" w:rsidRPr="00721F6F"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7D0374AB" w14:textId="4E88F532"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60,430</w:t>
            </w:r>
          </w:p>
        </w:tc>
        <w:tc>
          <w:tcPr>
            <w:tcW w:w="239" w:type="dxa"/>
            <w:vAlign w:val="bottom"/>
          </w:tcPr>
          <w:p w14:paraId="089FB305"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71A373B2" w14:textId="7D9EA345" w:rsidR="00A127E6" w:rsidRPr="007358CC" w:rsidRDefault="00677032"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677032">
              <w:rPr>
                <w:rFonts w:ascii="Times New Roman" w:hAnsi="Times New Roman" w:cs="Times New Roman"/>
                <w:sz w:val="22"/>
                <w:szCs w:val="22"/>
              </w:rPr>
              <w:t>15,663</w:t>
            </w:r>
          </w:p>
        </w:tc>
        <w:tc>
          <w:tcPr>
            <w:tcW w:w="239" w:type="dxa"/>
            <w:vAlign w:val="bottom"/>
          </w:tcPr>
          <w:p w14:paraId="269A6C4D" w14:textId="77777777" w:rsidR="00A127E6" w:rsidRPr="007358CC"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0D398A89" w14:textId="3BA1988A" w:rsidR="00A127E6" w:rsidRPr="007358CC"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906288">
              <w:rPr>
                <w:rFonts w:ascii="Times New Roman" w:hAnsi="Times New Roman" w:cs="Times New Roman"/>
                <w:sz w:val="22"/>
                <w:szCs w:val="22"/>
              </w:rPr>
              <w:t>17,8</w:t>
            </w:r>
            <w:r>
              <w:rPr>
                <w:rFonts w:ascii="Times New Roman" w:hAnsi="Times New Roman" w:cs="Times New Roman"/>
                <w:sz w:val="22"/>
                <w:szCs w:val="22"/>
              </w:rPr>
              <w:t>70</w:t>
            </w:r>
          </w:p>
        </w:tc>
      </w:tr>
      <w:tr w:rsidR="00A127E6" w:rsidRPr="00853892" w14:paraId="0A7AFF9E" w14:textId="77777777" w:rsidTr="0054641A">
        <w:trPr>
          <w:cantSplit/>
        </w:trPr>
        <w:tc>
          <w:tcPr>
            <w:tcW w:w="3420" w:type="dxa"/>
          </w:tcPr>
          <w:p w14:paraId="4DF51808" w14:textId="2C5B52DF" w:rsidR="00A127E6" w:rsidRPr="00721F6F"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sz w:val="22"/>
                <w:szCs w:val="22"/>
              </w:rPr>
              <w:t>Value added tax receivable</w:t>
            </w:r>
          </w:p>
        </w:tc>
        <w:tc>
          <w:tcPr>
            <w:tcW w:w="540" w:type="dxa"/>
          </w:tcPr>
          <w:p w14:paraId="4EA7D035"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16EB7146" w14:textId="5B876187" w:rsidR="00A127E6" w:rsidRDefault="00013FC6" w:rsidP="00A127E6">
            <w:pPr>
              <w:pStyle w:val="a0"/>
              <w:tabs>
                <w:tab w:val="decimal" w:pos="954"/>
              </w:tabs>
              <w:spacing w:line="240" w:lineRule="atLeast"/>
              <w:ind w:right="-72"/>
              <w:jc w:val="left"/>
              <w:rPr>
                <w:rFonts w:ascii="Times New Roman" w:hAnsi="Times New Roman" w:cs="Times New Roman"/>
                <w:lang w:val="en-US"/>
              </w:rPr>
            </w:pPr>
            <w:r w:rsidRPr="00013FC6">
              <w:rPr>
                <w:rFonts w:ascii="Times New Roman" w:hAnsi="Times New Roman" w:cs="Times New Roman"/>
                <w:lang w:val="en-US"/>
              </w:rPr>
              <w:t>47,604</w:t>
            </w:r>
          </w:p>
        </w:tc>
        <w:tc>
          <w:tcPr>
            <w:tcW w:w="239" w:type="dxa"/>
            <w:vAlign w:val="bottom"/>
          </w:tcPr>
          <w:p w14:paraId="6165531C" w14:textId="77777777" w:rsidR="00A127E6" w:rsidRPr="00721F6F"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07323A5C" w14:textId="06C23A5C"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53,433</w:t>
            </w:r>
          </w:p>
        </w:tc>
        <w:tc>
          <w:tcPr>
            <w:tcW w:w="239" w:type="dxa"/>
            <w:vAlign w:val="bottom"/>
          </w:tcPr>
          <w:p w14:paraId="2CF57F17"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61195A83" w14:textId="6B77C6A3" w:rsidR="00A127E6" w:rsidRPr="007358CC" w:rsidRDefault="002F5614"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24B24688" w14:textId="77777777" w:rsidR="00A127E6" w:rsidRPr="007358CC"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66489B4E" w14:textId="740D2CF5" w:rsidR="00A127E6" w:rsidRPr="007358CC"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5,200</w:t>
            </w:r>
          </w:p>
        </w:tc>
      </w:tr>
      <w:tr w:rsidR="00A127E6" w:rsidRPr="00853892" w14:paraId="264F11C5" w14:textId="77777777" w:rsidTr="0054641A">
        <w:trPr>
          <w:cantSplit/>
        </w:trPr>
        <w:tc>
          <w:tcPr>
            <w:tcW w:w="3420" w:type="dxa"/>
          </w:tcPr>
          <w:p w14:paraId="6E3883C2" w14:textId="4EB3128E" w:rsidR="00A127E6" w:rsidRPr="00721F6F"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Deposits</w:t>
            </w:r>
          </w:p>
        </w:tc>
        <w:tc>
          <w:tcPr>
            <w:tcW w:w="540" w:type="dxa"/>
          </w:tcPr>
          <w:p w14:paraId="09238ABD"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338E1F72" w14:textId="081374E2" w:rsidR="00A127E6" w:rsidRDefault="00013FC6" w:rsidP="00A127E6">
            <w:pPr>
              <w:pStyle w:val="a0"/>
              <w:tabs>
                <w:tab w:val="decimal" w:pos="954"/>
              </w:tabs>
              <w:spacing w:line="240" w:lineRule="atLeast"/>
              <w:ind w:right="-72"/>
              <w:jc w:val="left"/>
              <w:rPr>
                <w:rFonts w:ascii="Times New Roman" w:hAnsi="Times New Roman" w:cs="Times New Roman"/>
                <w:lang w:val="en-US"/>
              </w:rPr>
            </w:pPr>
            <w:r w:rsidRPr="00013FC6">
              <w:rPr>
                <w:rFonts w:ascii="Times New Roman" w:hAnsi="Times New Roman" w:cs="Times New Roman"/>
                <w:lang w:val="en-US"/>
              </w:rPr>
              <w:t>14,955</w:t>
            </w:r>
          </w:p>
        </w:tc>
        <w:tc>
          <w:tcPr>
            <w:tcW w:w="239" w:type="dxa"/>
            <w:vAlign w:val="bottom"/>
          </w:tcPr>
          <w:p w14:paraId="6E592763" w14:textId="77777777" w:rsidR="00A127E6" w:rsidRPr="00721F6F"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6D48EC09" w14:textId="5BD85B9B" w:rsidR="00A127E6" w:rsidRDefault="00A127E6" w:rsidP="00A127E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44,894</w:t>
            </w:r>
          </w:p>
        </w:tc>
        <w:tc>
          <w:tcPr>
            <w:tcW w:w="239" w:type="dxa"/>
            <w:vAlign w:val="bottom"/>
          </w:tcPr>
          <w:p w14:paraId="219404D7" w14:textId="77777777" w:rsidR="00A127E6" w:rsidRPr="00721F6F"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468A716A" w14:textId="549C8F58" w:rsidR="00A127E6" w:rsidRDefault="007E56AB"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7E56AB">
              <w:rPr>
                <w:rFonts w:ascii="Times New Roman" w:hAnsi="Times New Roman" w:cs="Times New Roman"/>
                <w:sz w:val="22"/>
                <w:szCs w:val="22"/>
              </w:rPr>
              <w:t>2,772</w:t>
            </w:r>
          </w:p>
        </w:tc>
        <w:tc>
          <w:tcPr>
            <w:tcW w:w="239" w:type="dxa"/>
            <w:vAlign w:val="bottom"/>
          </w:tcPr>
          <w:p w14:paraId="482DCA05" w14:textId="77777777" w:rsidR="00A127E6" w:rsidRPr="007358CC"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1FAC0BD8" w14:textId="098F0517" w:rsidR="00A127E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30,945</w:t>
            </w:r>
          </w:p>
        </w:tc>
      </w:tr>
      <w:tr w:rsidR="00A127E6" w:rsidRPr="00853892" w14:paraId="6917F085" w14:textId="77777777" w:rsidTr="0054641A">
        <w:trPr>
          <w:cantSplit/>
        </w:trPr>
        <w:tc>
          <w:tcPr>
            <w:tcW w:w="3420" w:type="dxa"/>
          </w:tcPr>
          <w:p w14:paraId="605163E8" w14:textId="266D9CD2"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Receivables for promotion and</w:t>
            </w:r>
          </w:p>
        </w:tc>
        <w:tc>
          <w:tcPr>
            <w:tcW w:w="540" w:type="dxa"/>
          </w:tcPr>
          <w:p w14:paraId="2D7293B3"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1F98FA65" w14:textId="5625E0E8"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4ACAA94A" w14:textId="77777777" w:rsidR="00A127E6" w:rsidRPr="00F40066"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5BCD695A" w14:textId="0631FC1A"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724F89FE"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706DCF7B" w14:textId="46A1206D"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239" w:type="dxa"/>
            <w:vAlign w:val="bottom"/>
          </w:tcPr>
          <w:p w14:paraId="3FBD856A"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64B4045B" w14:textId="2E65CB2B"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r>
      <w:tr w:rsidR="00A127E6" w:rsidRPr="00853892" w14:paraId="5A4567E7" w14:textId="77777777" w:rsidTr="0054641A">
        <w:trPr>
          <w:cantSplit/>
        </w:trPr>
        <w:tc>
          <w:tcPr>
            <w:tcW w:w="3420" w:type="dxa"/>
          </w:tcPr>
          <w:p w14:paraId="01460114" w14:textId="25068C34"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30"/>
                <w:tab w:val="left" w:pos="1600"/>
              </w:tabs>
              <w:ind w:left="250" w:hanging="250"/>
              <w:rPr>
                <w:rFonts w:ascii="Times New Roman" w:hAnsi="Times New Roman" w:cs="Times New Roman"/>
                <w:sz w:val="22"/>
                <w:szCs w:val="22"/>
              </w:rPr>
            </w:pPr>
            <w:r>
              <w:rPr>
                <w:rFonts w:ascii="Times New Roman" w:hAnsi="Times New Roman" w:cs="Times New Roman"/>
                <w:sz w:val="22"/>
                <w:szCs w:val="22"/>
              </w:rPr>
              <w:t xml:space="preserve">   </w:t>
            </w:r>
            <w:r w:rsidRPr="00F40066">
              <w:rPr>
                <w:rFonts w:ascii="Times New Roman" w:hAnsi="Times New Roman" w:cs="Times New Roman"/>
                <w:sz w:val="22"/>
                <w:szCs w:val="22"/>
              </w:rPr>
              <w:t>advertisement</w:t>
            </w:r>
          </w:p>
        </w:tc>
        <w:tc>
          <w:tcPr>
            <w:tcW w:w="540" w:type="dxa"/>
          </w:tcPr>
          <w:p w14:paraId="75A401F4"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2FEBD57E" w14:textId="0CCE98E7" w:rsidR="00A127E6" w:rsidRPr="00F40066" w:rsidRDefault="009D1DE2" w:rsidP="00A127E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49,448</w:t>
            </w:r>
          </w:p>
        </w:tc>
        <w:tc>
          <w:tcPr>
            <w:tcW w:w="239" w:type="dxa"/>
            <w:vAlign w:val="bottom"/>
          </w:tcPr>
          <w:p w14:paraId="056A1EB7" w14:textId="77777777" w:rsidR="00A127E6" w:rsidRPr="00F40066"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53290116" w14:textId="0F177BC6"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40,323</w:t>
            </w:r>
          </w:p>
        </w:tc>
        <w:tc>
          <w:tcPr>
            <w:tcW w:w="239" w:type="dxa"/>
            <w:vAlign w:val="bottom"/>
          </w:tcPr>
          <w:p w14:paraId="671B8214"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255A3859" w14:textId="15340CB2" w:rsidR="00A127E6" w:rsidRPr="00FD1CE3" w:rsidRDefault="007E56AB" w:rsidP="00A127E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w:t>
            </w:r>
          </w:p>
        </w:tc>
        <w:tc>
          <w:tcPr>
            <w:tcW w:w="239" w:type="dxa"/>
            <w:vAlign w:val="bottom"/>
          </w:tcPr>
          <w:p w14:paraId="11306435"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08810FBD" w14:textId="2905753C" w:rsidR="00A127E6" w:rsidRPr="00F40066" w:rsidRDefault="00A127E6" w:rsidP="00A127E6">
            <w:pPr>
              <w:pStyle w:val="a0"/>
              <w:tabs>
                <w:tab w:val="decimal" w:pos="954"/>
              </w:tabs>
              <w:spacing w:line="240" w:lineRule="atLeast"/>
              <w:ind w:right="-72"/>
              <w:jc w:val="left"/>
              <w:rPr>
                <w:rFonts w:ascii="Times New Roman" w:hAnsi="Times New Roman" w:cs="Times New Roman"/>
              </w:rPr>
            </w:pPr>
            <w:r>
              <w:rPr>
                <w:rFonts w:ascii="Times New Roman" w:hAnsi="Times New Roman" w:cs="Times New Roman"/>
                <w:lang w:val="en-US"/>
              </w:rPr>
              <w:t>-</w:t>
            </w:r>
          </w:p>
        </w:tc>
      </w:tr>
      <w:tr w:rsidR="00A127E6" w:rsidRPr="00853892" w14:paraId="4C0005E1" w14:textId="77777777" w:rsidTr="0054641A">
        <w:trPr>
          <w:cantSplit/>
        </w:trPr>
        <w:tc>
          <w:tcPr>
            <w:tcW w:w="3420" w:type="dxa"/>
          </w:tcPr>
          <w:p w14:paraId="0AB892B1" w14:textId="63A2D90F"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Advance to directors and employees</w:t>
            </w:r>
          </w:p>
        </w:tc>
        <w:tc>
          <w:tcPr>
            <w:tcW w:w="540" w:type="dxa"/>
          </w:tcPr>
          <w:p w14:paraId="65E03BD5"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666448AC" w14:textId="357F4A3F" w:rsidR="00A127E6" w:rsidRPr="00F40066" w:rsidRDefault="00B3768C" w:rsidP="00A127E6">
            <w:pPr>
              <w:pStyle w:val="a0"/>
              <w:tabs>
                <w:tab w:val="decimal" w:pos="954"/>
              </w:tabs>
              <w:spacing w:line="240" w:lineRule="atLeast"/>
              <w:ind w:right="-72"/>
              <w:jc w:val="left"/>
              <w:rPr>
                <w:rFonts w:ascii="Times New Roman" w:hAnsi="Times New Roman" w:cs="Times New Roman"/>
                <w:lang w:val="en-US"/>
              </w:rPr>
            </w:pPr>
            <w:r w:rsidRPr="00B3768C">
              <w:rPr>
                <w:rFonts w:ascii="Times New Roman" w:hAnsi="Times New Roman" w:cs="Times New Roman"/>
                <w:lang w:val="en-US"/>
              </w:rPr>
              <w:t>33,306</w:t>
            </w:r>
          </w:p>
        </w:tc>
        <w:tc>
          <w:tcPr>
            <w:tcW w:w="239" w:type="dxa"/>
            <w:vAlign w:val="bottom"/>
          </w:tcPr>
          <w:p w14:paraId="3044D6B6" w14:textId="77777777" w:rsidR="00A127E6" w:rsidRPr="00F40066"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5BEDD0FE" w14:textId="38357951"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r w:rsidRPr="00906288">
              <w:rPr>
                <w:rFonts w:ascii="Times New Roman" w:hAnsi="Times New Roman" w:cs="Times New Roman"/>
                <w:lang w:val="en-US"/>
              </w:rPr>
              <w:t>23,648</w:t>
            </w:r>
          </w:p>
        </w:tc>
        <w:tc>
          <w:tcPr>
            <w:tcW w:w="239" w:type="dxa"/>
            <w:vAlign w:val="bottom"/>
          </w:tcPr>
          <w:p w14:paraId="4D77880C"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tcPr>
          <w:p w14:paraId="7DAB2426" w14:textId="7184C323" w:rsidR="00A127E6" w:rsidRPr="00F40066" w:rsidRDefault="002A6DA0"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2A6DA0">
              <w:rPr>
                <w:rFonts w:ascii="Times New Roman" w:hAnsi="Times New Roman" w:cs="Times New Roman"/>
                <w:sz w:val="22"/>
                <w:szCs w:val="22"/>
              </w:rPr>
              <w:t>1,027</w:t>
            </w:r>
          </w:p>
        </w:tc>
        <w:tc>
          <w:tcPr>
            <w:tcW w:w="239" w:type="dxa"/>
            <w:vAlign w:val="bottom"/>
          </w:tcPr>
          <w:p w14:paraId="2996C64F"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tcPr>
          <w:p w14:paraId="18428BF5" w14:textId="32CB8EE3"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906288">
              <w:rPr>
                <w:rFonts w:ascii="Times New Roman" w:hAnsi="Times New Roman" w:cs="Times New Roman"/>
                <w:sz w:val="22"/>
                <w:szCs w:val="22"/>
              </w:rPr>
              <w:t>1,639</w:t>
            </w:r>
          </w:p>
        </w:tc>
      </w:tr>
      <w:tr w:rsidR="00A127E6" w:rsidRPr="00853892" w14:paraId="6AE2F2A8" w14:textId="77777777" w:rsidTr="0054641A">
        <w:trPr>
          <w:cantSplit/>
        </w:trPr>
        <w:tc>
          <w:tcPr>
            <w:tcW w:w="3420" w:type="dxa"/>
          </w:tcPr>
          <w:p w14:paraId="029DAEA3" w14:textId="0136A16C"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Investment refund receivables</w:t>
            </w:r>
          </w:p>
        </w:tc>
        <w:tc>
          <w:tcPr>
            <w:tcW w:w="540" w:type="dxa"/>
          </w:tcPr>
          <w:p w14:paraId="7641429B"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40A538A2" w14:textId="40645E99" w:rsidR="00A127E6" w:rsidRPr="00F40066" w:rsidRDefault="00B3768C" w:rsidP="00A127E6">
            <w:pPr>
              <w:pStyle w:val="a0"/>
              <w:tabs>
                <w:tab w:val="decimal" w:pos="954"/>
              </w:tabs>
              <w:spacing w:line="240" w:lineRule="atLeast"/>
              <w:ind w:right="-72"/>
              <w:jc w:val="left"/>
              <w:rPr>
                <w:rFonts w:ascii="Times New Roman" w:hAnsi="Times New Roman" w:cs="Times New Roman"/>
                <w:lang w:val="en-US"/>
              </w:rPr>
            </w:pPr>
            <w:r w:rsidRPr="00B3768C">
              <w:rPr>
                <w:rFonts w:ascii="Times New Roman" w:hAnsi="Times New Roman" w:cs="Times New Roman"/>
                <w:lang w:val="en-US"/>
              </w:rPr>
              <w:t>6,154</w:t>
            </w:r>
          </w:p>
        </w:tc>
        <w:tc>
          <w:tcPr>
            <w:tcW w:w="239" w:type="dxa"/>
            <w:vAlign w:val="bottom"/>
          </w:tcPr>
          <w:p w14:paraId="1D7A873B" w14:textId="77777777" w:rsidR="00A127E6" w:rsidRPr="00F40066"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00A296E3" w14:textId="0974CA20"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13,675</w:t>
            </w:r>
          </w:p>
        </w:tc>
        <w:tc>
          <w:tcPr>
            <w:tcW w:w="239" w:type="dxa"/>
            <w:vAlign w:val="bottom"/>
          </w:tcPr>
          <w:p w14:paraId="78833BA2"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5D93A665" w14:textId="04BE205E" w:rsidR="00A127E6" w:rsidRPr="00F40066" w:rsidRDefault="002A6DA0"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2A6DA0">
              <w:rPr>
                <w:rFonts w:ascii="Times New Roman" w:hAnsi="Times New Roman" w:cs="Times New Roman"/>
                <w:sz w:val="22"/>
                <w:szCs w:val="22"/>
              </w:rPr>
              <w:t>6,154</w:t>
            </w:r>
          </w:p>
        </w:tc>
        <w:tc>
          <w:tcPr>
            <w:tcW w:w="239" w:type="dxa"/>
            <w:vAlign w:val="bottom"/>
          </w:tcPr>
          <w:p w14:paraId="04634F54"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70E70CCC" w14:textId="08DEA6FD"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13,675</w:t>
            </w:r>
          </w:p>
        </w:tc>
      </w:tr>
      <w:tr w:rsidR="00A127E6" w:rsidRPr="00853892" w14:paraId="71F3F33E" w14:textId="77777777" w:rsidTr="00E54415">
        <w:trPr>
          <w:cantSplit/>
        </w:trPr>
        <w:tc>
          <w:tcPr>
            <w:tcW w:w="3420" w:type="dxa"/>
          </w:tcPr>
          <w:p w14:paraId="7EF3F7EB" w14:textId="20EA9B70"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40066">
              <w:rPr>
                <w:rFonts w:ascii="Times New Roman" w:hAnsi="Times New Roman" w:cs="Times New Roman"/>
                <w:sz w:val="22"/>
                <w:szCs w:val="22"/>
              </w:rPr>
              <w:t>Advance for operating expenses</w:t>
            </w:r>
          </w:p>
        </w:tc>
        <w:tc>
          <w:tcPr>
            <w:tcW w:w="540" w:type="dxa"/>
          </w:tcPr>
          <w:p w14:paraId="707AFF62"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39A44D1C" w14:textId="3FF5452B" w:rsidR="00A127E6" w:rsidRPr="00F40066" w:rsidRDefault="005C4C85" w:rsidP="00A127E6">
            <w:pPr>
              <w:pStyle w:val="a0"/>
              <w:tabs>
                <w:tab w:val="decimal" w:pos="954"/>
              </w:tabs>
              <w:spacing w:line="240" w:lineRule="atLeast"/>
              <w:ind w:right="-72"/>
              <w:jc w:val="left"/>
              <w:rPr>
                <w:rFonts w:ascii="Times New Roman" w:hAnsi="Times New Roman" w:cs="Times New Roman"/>
                <w:lang w:val="en-US"/>
              </w:rPr>
            </w:pPr>
            <w:r w:rsidRPr="005C4C85">
              <w:rPr>
                <w:rFonts w:ascii="Times New Roman" w:hAnsi="Times New Roman" w:cs="Times New Roman"/>
                <w:lang w:val="en-US"/>
              </w:rPr>
              <w:t>8,878</w:t>
            </w:r>
          </w:p>
        </w:tc>
        <w:tc>
          <w:tcPr>
            <w:tcW w:w="239" w:type="dxa"/>
            <w:vAlign w:val="bottom"/>
          </w:tcPr>
          <w:p w14:paraId="6F2F0469" w14:textId="77777777" w:rsidR="00A127E6" w:rsidRPr="00F40066"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vAlign w:val="bottom"/>
          </w:tcPr>
          <w:p w14:paraId="79C916CB" w14:textId="635A084A"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r w:rsidRPr="00906288">
              <w:rPr>
                <w:rFonts w:ascii="Times New Roman" w:hAnsi="Times New Roman" w:cs="Times New Roman"/>
                <w:lang w:val="en-US"/>
              </w:rPr>
              <w:t>7,217</w:t>
            </w:r>
          </w:p>
        </w:tc>
        <w:tc>
          <w:tcPr>
            <w:tcW w:w="239" w:type="dxa"/>
            <w:vAlign w:val="bottom"/>
          </w:tcPr>
          <w:p w14:paraId="327C6441"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691EEADA" w14:textId="0CEC673B" w:rsidR="00A127E6" w:rsidRPr="00F40066" w:rsidRDefault="002A6DA0" w:rsidP="00A127E6">
            <w:pPr>
              <w:pStyle w:val="a0"/>
              <w:tabs>
                <w:tab w:val="decimal" w:pos="954"/>
              </w:tabs>
              <w:spacing w:line="240" w:lineRule="atLeast"/>
              <w:ind w:right="-72"/>
              <w:jc w:val="left"/>
              <w:rPr>
                <w:rFonts w:ascii="Times New Roman" w:hAnsi="Times New Roman" w:cstheme="minorBidi"/>
                <w:cs/>
                <w:lang w:val="en-US"/>
              </w:rPr>
            </w:pPr>
            <w:r>
              <w:rPr>
                <w:rFonts w:ascii="Times New Roman" w:hAnsi="Times New Roman" w:cstheme="minorBidi"/>
                <w:lang w:val="en-US"/>
              </w:rPr>
              <w:t>-</w:t>
            </w:r>
          </w:p>
        </w:tc>
        <w:tc>
          <w:tcPr>
            <w:tcW w:w="239" w:type="dxa"/>
            <w:vAlign w:val="bottom"/>
          </w:tcPr>
          <w:p w14:paraId="622493D8"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3048BFD4" w14:textId="335B8D6B"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heme="minorBidi"/>
                <w:lang w:val="en-US"/>
              </w:rPr>
              <w:t>-</w:t>
            </w:r>
          </w:p>
        </w:tc>
      </w:tr>
      <w:tr w:rsidR="00A127E6" w:rsidRPr="00853892" w14:paraId="0A46949E" w14:textId="77777777" w:rsidTr="0054641A">
        <w:trPr>
          <w:cantSplit/>
        </w:trPr>
        <w:tc>
          <w:tcPr>
            <w:tcW w:w="3420" w:type="dxa"/>
          </w:tcPr>
          <w:p w14:paraId="37EE5457" w14:textId="53752C19"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40066">
              <w:rPr>
                <w:rFonts w:ascii="Times New Roman" w:hAnsi="Times New Roman" w:cs="Times New Roman"/>
                <w:sz w:val="22"/>
                <w:szCs w:val="22"/>
              </w:rPr>
              <w:t xml:space="preserve">Export tax rebate and refundable </w:t>
            </w:r>
          </w:p>
        </w:tc>
        <w:tc>
          <w:tcPr>
            <w:tcW w:w="540" w:type="dxa"/>
          </w:tcPr>
          <w:p w14:paraId="4D267202"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56F09FDA" w14:textId="51298E8D"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683141F7" w14:textId="77777777" w:rsidR="00A127E6" w:rsidRPr="00F40066"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44BC7D6B" w14:textId="424E9E66"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0E243FCD"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tcPr>
          <w:p w14:paraId="1FB04B5B" w14:textId="5D1F8D76"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49479828"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tcPr>
          <w:p w14:paraId="5AA515EA" w14:textId="1E82E2FA"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r>
      <w:tr w:rsidR="00A127E6" w:rsidRPr="00853892" w14:paraId="1B081FBC" w14:textId="77777777" w:rsidTr="0054641A">
        <w:trPr>
          <w:cantSplit/>
        </w:trPr>
        <w:tc>
          <w:tcPr>
            <w:tcW w:w="3420" w:type="dxa"/>
          </w:tcPr>
          <w:p w14:paraId="50C0265F" w14:textId="59059079"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F40066">
              <w:rPr>
                <w:rFonts w:ascii="Times New Roman" w:hAnsi="Times New Roman" w:cs="Times New Roman"/>
                <w:sz w:val="22"/>
                <w:szCs w:val="22"/>
              </w:rPr>
              <w:t>import duty</w:t>
            </w:r>
          </w:p>
        </w:tc>
        <w:tc>
          <w:tcPr>
            <w:tcW w:w="540" w:type="dxa"/>
          </w:tcPr>
          <w:p w14:paraId="768CF475"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188B2691" w14:textId="09D1D074" w:rsidR="00A127E6" w:rsidRPr="00F40066" w:rsidRDefault="005C4C85" w:rsidP="00A127E6">
            <w:pPr>
              <w:pStyle w:val="a0"/>
              <w:tabs>
                <w:tab w:val="decimal" w:pos="954"/>
              </w:tabs>
              <w:spacing w:line="240" w:lineRule="atLeast"/>
              <w:ind w:right="-72"/>
              <w:jc w:val="left"/>
              <w:rPr>
                <w:rFonts w:ascii="Times New Roman" w:hAnsi="Times New Roman" w:cs="Times New Roman"/>
                <w:lang w:val="en-US"/>
              </w:rPr>
            </w:pPr>
            <w:r w:rsidRPr="005C4C85">
              <w:rPr>
                <w:rFonts w:ascii="Times New Roman" w:hAnsi="Times New Roman" w:cs="Times New Roman"/>
                <w:lang w:val="en-US"/>
              </w:rPr>
              <w:t>3,17</w:t>
            </w:r>
            <w:r w:rsidR="00AA2EAE">
              <w:rPr>
                <w:rFonts w:ascii="Times New Roman" w:hAnsi="Times New Roman" w:cs="Times New Roman"/>
                <w:lang w:val="en-US"/>
              </w:rPr>
              <w:t>1</w:t>
            </w:r>
          </w:p>
        </w:tc>
        <w:tc>
          <w:tcPr>
            <w:tcW w:w="239" w:type="dxa"/>
            <w:vAlign w:val="bottom"/>
          </w:tcPr>
          <w:p w14:paraId="2D53381B" w14:textId="77777777" w:rsidR="00A127E6" w:rsidRPr="00F40066"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6C9C3CD2" w14:textId="765D1179"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r w:rsidRPr="00906288">
              <w:rPr>
                <w:rFonts w:ascii="Times New Roman" w:hAnsi="Times New Roman" w:cs="Times New Roman"/>
                <w:lang w:val="en-US"/>
              </w:rPr>
              <w:t>4,742</w:t>
            </w:r>
          </w:p>
        </w:tc>
        <w:tc>
          <w:tcPr>
            <w:tcW w:w="239" w:type="dxa"/>
            <w:vAlign w:val="bottom"/>
          </w:tcPr>
          <w:p w14:paraId="40D63C66"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tcPr>
          <w:p w14:paraId="75D7F57C" w14:textId="0DCD5F90" w:rsidR="00A127E6" w:rsidRPr="00F40066" w:rsidRDefault="00C46297"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C46297">
              <w:rPr>
                <w:rFonts w:ascii="Times New Roman" w:hAnsi="Times New Roman" w:cs="Times New Roman"/>
                <w:sz w:val="22"/>
                <w:szCs w:val="22"/>
              </w:rPr>
              <w:t>2,252</w:t>
            </w:r>
          </w:p>
        </w:tc>
        <w:tc>
          <w:tcPr>
            <w:tcW w:w="239" w:type="dxa"/>
            <w:vAlign w:val="bottom"/>
          </w:tcPr>
          <w:p w14:paraId="78F18D7B"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tcPr>
          <w:p w14:paraId="65CD9633" w14:textId="5B694412"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108"/>
              <w:rPr>
                <w:rFonts w:ascii="Times New Roman" w:hAnsi="Times New Roman" w:cs="Times New Roman"/>
                <w:sz w:val="22"/>
                <w:szCs w:val="22"/>
              </w:rPr>
            </w:pPr>
            <w:r w:rsidRPr="00906288">
              <w:rPr>
                <w:rFonts w:ascii="Times New Roman" w:hAnsi="Times New Roman" w:cs="Times New Roman"/>
                <w:sz w:val="22"/>
                <w:szCs w:val="22"/>
              </w:rPr>
              <w:t>3,436</w:t>
            </w:r>
          </w:p>
        </w:tc>
      </w:tr>
      <w:tr w:rsidR="00A127E6" w:rsidRPr="00853892" w14:paraId="57F3224A" w14:textId="77777777" w:rsidTr="0054641A">
        <w:trPr>
          <w:cantSplit/>
        </w:trPr>
        <w:tc>
          <w:tcPr>
            <w:tcW w:w="3420" w:type="dxa"/>
          </w:tcPr>
          <w:p w14:paraId="21B636C8" w14:textId="790F2DB1"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40066">
              <w:rPr>
                <w:rFonts w:ascii="Times New Roman" w:hAnsi="Times New Roman" w:cs="Times New Roman"/>
                <w:sz w:val="22"/>
                <w:szCs w:val="22"/>
              </w:rPr>
              <w:t>Accrued interest income</w:t>
            </w:r>
          </w:p>
        </w:tc>
        <w:tc>
          <w:tcPr>
            <w:tcW w:w="540" w:type="dxa"/>
          </w:tcPr>
          <w:p w14:paraId="66605512"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i/>
                <w:iCs/>
                <w:lang w:val="en-US"/>
              </w:rPr>
            </w:pPr>
          </w:p>
        </w:tc>
        <w:tc>
          <w:tcPr>
            <w:tcW w:w="1170" w:type="dxa"/>
            <w:vAlign w:val="bottom"/>
          </w:tcPr>
          <w:p w14:paraId="18AC7925" w14:textId="375BCF24" w:rsidR="00A127E6" w:rsidRPr="00F40066" w:rsidRDefault="005C4C85" w:rsidP="00A127E6">
            <w:pPr>
              <w:pStyle w:val="a0"/>
              <w:tabs>
                <w:tab w:val="decimal" w:pos="954"/>
              </w:tabs>
              <w:spacing w:line="240" w:lineRule="atLeast"/>
              <w:ind w:right="-72"/>
              <w:jc w:val="left"/>
              <w:rPr>
                <w:rFonts w:ascii="Times New Roman" w:hAnsi="Times New Roman" w:cs="Times New Roman"/>
                <w:lang w:val="en-US"/>
              </w:rPr>
            </w:pPr>
            <w:r w:rsidRPr="005C4C85">
              <w:rPr>
                <w:rFonts w:ascii="Times New Roman" w:hAnsi="Times New Roman" w:cs="Times New Roman"/>
                <w:lang w:val="en-US"/>
              </w:rPr>
              <w:t>884</w:t>
            </w:r>
          </w:p>
        </w:tc>
        <w:tc>
          <w:tcPr>
            <w:tcW w:w="239" w:type="dxa"/>
            <w:vAlign w:val="bottom"/>
          </w:tcPr>
          <w:p w14:paraId="2BB03F9C" w14:textId="77777777" w:rsidR="00A127E6" w:rsidRPr="00F40066"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vAlign w:val="bottom"/>
          </w:tcPr>
          <w:p w14:paraId="2384FBDF" w14:textId="67C8ACBE"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r w:rsidRPr="00906288">
              <w:rPr>
                <w:rFonts w:ascii="Times New Roman" w:hAnsi="Times New Roman" w:cs="Times New Roman"/>
                <w:lang w:val="en-US"/>
              </w:rPr>
              <w:t>1,788</w:t>
            </w:r>
          </w:p>
        </w:tc>
        <w:tc>
          <w:tcPr>
            <w:tcW w:w="239" w:type="dxa"/>
            <w:vAlign w:val="bottom"/>
          </w:tcPr>
          <w:p w14:paraId="3FBF5654"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2A5FB6D3" w14:textId="15A3C37F" w:rsidR="00A127E6" w:rsidRPr="00F40066" w:rsidRDefault="00AF6EFB"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AF6EFB">
              <w:rPr>
                <w:rFonts w:ascii="Times New Roman" w:hAnsi="Times New Roman" w:cs="Times New Roman"/>
                <w:sz w:val="22"/>
                <w:szCs w:val="22"/>
              </w:rPr>
              <w:t>798</w:t>
            </w:r>
          </w:p>
        </w:tc>
        <w:tc>
          <w:tcPr>
            <w:tcW w:w="239" w:type="dxa"/>
            <w:vAlign w:val="bottom"/>
          </w:tcPr>
          <w:p w14:paraId="34F57C1E"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48A75EF8" w14:textId="7B998A69"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906288">
              <w:rPr>
                <w:rFonts w:ascii="Times New Roman" w:hAnsi="Times New Roman" w:cs="Times New Roman"/>
                <w:sz w:val="22"/>
                <w:szCs w:val="22"/>
              </w:rPr>
              <w:t>1,766</w:t>
            </w:r>
          </w:p>
        </w:tc>
      </w:tr>
      <w:tr w:rsidR="00A127E6" w:rsidRPr="00853892" w14:paraId="0588AAB8" w14:textId="77777777" w:rsidTr="0054641A">
        <w:trPr>
          <w:cantSplit/>
        </w:trPr>
        <w:tc>
          <w:tcPr>
            <w:tcW w:w="3420" w:type="dxa"/>
          </w:tcPr>
          <w:p w14:paraId="0237E389" w14:textId="6B14D539"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Others</w:t>
            </w:r>
          </w:p>
        </w:tc>
        <w:tc>
          <w:tcPr>
            <w:tcW w:w="540" w:type="dxa"/>
          </w:tcPr>
          <w:p w14:paraId="3520C2CE"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44DE2FFB" w14:textId="573DE9DE" w:rsidR="00A127E6" w:rsidRPr="00F40066" w:rsidRDefault="00E355F3" w:rsidP="00A127E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3</w:t>
            </w:r>
            <w:r w:rsidR="00AF6EFB" w:rsidRPr="00AF6EFB">
              <w:rPr>
                <w:rFonts w:ascii="Times New Roman" w:hAnsi="Times New Roman" w:cs="Times New Roman"/>
                <w:lang w:val="en-US"/>
              </w:rPr>
              <w:t>4,</w:t>
            </w:r>
            <w:r>
              <w:rPr>
                <w:rFonts w:ascii="Times New Roman" w:hAnsi="Times New Roman" w:cs="Times New Roman"/>
                <w:lang w:val="en-US"/>
              </w:rPr>
              <w:t>70</w:t>
            </w:r>
            <w:r w:rsidR="00620D27">
              <w:rPr>
                <w:rFonts w:ascii="Times New Roman" w:hAnsi="Times New Roman" w:cs="Times New Roman"/>
                <w:lang w:val="en-US"/>
              </w:rPr>
              <w:t>4</w:t>
            </w:r>
          </w:p>
        </w:tc>
        <w:tc>
          <w:tcPr>
            <w:tcW w:w="239" w:type="dxa"/>
            <w:vAlign w:val="bottom"/>
          </w:tcPr>
          <w:p w14:paraId="1AE3842E" w14:textId="77777777" w:rsidR="00A127E6" w:rsidRPr="00F40066"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2552A3F1" w14:textId="1737944C"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38,565</w:t>
            </w:r>
          </w:p>
        </w:tc>
        <w:tc>
          <w:tcPr>
            <w:tcW w:w="239" w:type="dxa"/>
            <w:vAlign w:val="bottom"/>
          </w:tcPr>
          <w:p w14:paraId="6E68161C"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tcPr>
          <w:p w14:paraId="2A252DE7" w14:textId="353F17BF" w:rsidR="00A127E6" w:rsidRPr="00F40066" w:rsidRDefault="00AB1A1B"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1</w:t>
            </w:r>
            <w:r w:rsidR="00FD2131" w:rsidRPr="00FD2131">
              <w:rPr>
                <w:rFonts w:ascii="Times New Roman" w:hAnsi="Times New Roman" w:cs="Times New Roman"/>
                <w:sz w:val="22"/>
                <w:szCs w:val="22"/>
              </w:rPr>
              <w:t>,</w:t>
            </w:r>
            <w:r>
              <w:rPr>
                <w:rFonts w:ascii="Times New Roman" w:hAnsi="Times New Roman" w:cs="Times New Roman"/>
                <w:sz w:val="22"/>
                <w:szCs w:val="22"/>
              </w:rPr>
              <w:t>784</w:t>
            </w:r>
          </w:p>
        </w:tc>
        <w:tc>
          <w:tcPr>
            <w:tcW w:w="239" w:type="dxa"/>
            <w:vAlign w:val="bottom"/>
          </w:tcPr>
          <w:p w14:paraId="6F5EC8F6"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tcPr>
          <w:p w14:paraId="2250819A" w14:textId="1332A17B"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rPr>
              <w:t>1,168</w:t>
            </w:r>
          </w:p>
        </w:tc>
      </w:tr>
      <w:tr w:rsidR="00A127E6" w:rsidRPr="00853892" w14:paraId="06BA73CE" w14:textId="77777777" w:rsidTr="0054641A">
        <w:trPr>
          <w:cantSplit/>
        </w:trPr>
        <w:tc>
          <w:tcPr>
            <w:tcW w:w="3420" w:type="dxa"/>
          </w:tcPr>
          <w:p w14:paraId="670A0A0A" w14:textId="586A5949"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0730207D"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i/>
                <w:iCs/>
                <w:lang w:val="en-US"/>
              </w:rPr>
            </w:pPr>
          </w:p>
        </w:tc>
        <w:tc>
          <w:tcPr>
            <w:tcW w:w="1170" w:type="dxa"/>
            <w:tcBorders>
              <w:top w:val="single" w:sz="4" w:space="0" w:color="auto"/>
              <w:bottom w:val="single" w:sz="4" w:space="0" w:color="auto"/>
            </w:tcBorders>
          </w:tcPr>
          <w:p w14:paraId="5C5B22BE" w14:textId="3711E6EE" w:rsidR="00A127E6" w:rsidRPr="00362C41" w:rsidRDefault="00677032" w:rsidP="00A127E6">
            <w:pPr>
              <w:pStyle w:val="30"/>
              <w:tabs>
                <w:tab w:val="clear" w:pos="360"/>
                <w:tab w:val="clear" w:pos="720"/>
                <w:tab w:val="decimal" w:pos="972"/>
              </w:tabs>
              <w:spacing w:line="240" w:lineRule="atLeast"/>
              <w:ind w:right="-72"/>
              <w:rPr>
                <w:rFonts w:ascii="Times New Roman" w:hAnsi="Times New Roman" w:cs="Times New Roman"/>
                <w:b/>
                <w:bCs/>
                <w:cs/>
                <w:lang w:val="en-US"/>
              </w:rPr>
            </w:pPr>
            <w:r w:rsidRPr="00677032">
              <w:rPr>
                <w:rFonts w:ascii="Times New Roman" w:hAnsi="Times New Roman" w:cs="Times New Roman"/>
                <w:b/>
                <w:bCs/>
                <w:lang w:val="en-US"/>
              </w:rPr>
              <w:t>257,897</w:t>
            </w:r>
          </w:p>
        </w:tc>
        <w:tc>
          <w:tcPr>
            <w:tcW w:w="239" w:type="dxa"/>
            <w:vAlign w:val="bottom"/>
          </w:tcPr>
          <w:p w14:paraId="2F50A9DE" w14:textId="77777777" w:rsidR="00A127E6" w:rsidRPr="00F40066"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Borders>
              <w:top w:val="single" w:sz="4" w:space="0" w:color="auto"/>
            </w:tcBorders>
          </w:tcPr>
          <w:p w14:paraId="44917121" w14:textId="452519C2" w:rsidR="00A127E6" w:rsidRPr="00F40066" w:rsidRDefault="00A127E6" w:rsidP="00620D27">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b/>
                <w:bCs/>
                <w:lang w:val="en-US"/>
              </w:rPr>
              <w:t>288,715</w:t>
            </w:r>
          </w:p>
        </w:tc>
        <w:tc>
          <w:tcPr>
            <w:tcW w:w="239" w:type="dxa"/>
            <w:vAlign w:val="bottom"/>
          </w:tcPr>
          <w:p w14:paraId="1AADE3C5"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tcBorders>
              <w:top w:val="single" w:sz="4" w:space="0" w:color="auto"/>
            </w:tcBorders>
          </w:tcPr>
          <w:p w14:paraId="1C07BBCF" w14:textId="7B157840" w:rsidR="00A127E6" w:rsidRPr="00F40066" w:rsidRDefault="00FD2131" w:rsidP="00A127E6">
            <w:pPr>
              <w:pStyle w:val="a0"/>
              <w:tabs>
                <w:tab w:val="decimal" w:pos="954"/>
              </w:tabs>
              <w:spacing w:line="240" w:lineRule="atLeast"/>
              <w:ind w:right="-72"/>
              <w:jc w:val="left"/>
              <w:rPr>
                <w:rFonts w:ascii="Times New Roman" w:hAnsi="Times New Roman" w:cs="Times New Roman"/>
                <w:b/>
                <w:bCs/>
                <w:cs/>
                <w:lang w:val="en-US"/>
              </w:rPr>
            </w:pPr>
            <w:r w:rsidRPr="00FD2131">
              <w:rPr>
                <w:rFonts w:ascii="Times New Roman" w:hAnsi="Times New Roman" w:cs="Times New Roman"/>
                <w:b/>
                <w:bCs/>
                <w:lang w:val="en-US"/>
              </w:rPr>
              <w:t>30,450</w:t>
            </w:r>
          </w:p>
        </w:tc>
        <w:tc>
          <w:tcPr>
            <w:tcW w:w="239" w:type="dxa"/>
            <w:vAlign w:val="bottom"/>
          </w:tcPr>
          <w:p w14:paraId="6FBCB35C"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tcBorders>
              <w:top w:val="single" w:sz="4" w:space="0" w:color="auto"/>
            </w:tcBorders>
          </w:tcPr>
          <w:p w14:paraId="3539D558" w14:textId="09C6A433"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b/>
                <w:bCs/>
                <w:lang w:val="en-US"/>
              </w:rPr>
              <w:t>75,699</w:t>
            </w:r>
          </w:p>
        </w:tc>
      </w:tr>
      <w:tr w:rsidR="00A127E6" w:rsidRPr="00853892" w14:paraId="56754F7A" w14:textId="77777777" w:rsidTr="0054641A">
        <w:trPr>
          <w:cantSplit/>
          <w:trHeight w:hRule="exact" w:val="245"/>
        </w:trPr>
        <w:tc>
          <w:tcPr>
            <w:tcW w:w="3420" w:type="dxa"/>
          </w:tcPr>
          <w:p w14:paraId="39F9495A" w14:textId="7BF72403" w:rsidR="00A127E6" w:rsidRPr="00F40066"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b/>
                <w:bCs/>
                <w:sz w:val="22"/>
                <w:szCs w:val="22"/>
              </w:rPr>
              <w:t>Total</w:t>
            </w:r>
          </w:p>
        </w:tc>
        <w:tc>
          <w:tcPr>
            <w:tcW w:w="540" w:type="dxa"/>
          </w:tcPr>
          <w:p w14:paraId="2B7FDF48" w14:textId="77777777" w:rsidR="00A127E6" w:rsidRPr="00F40066" w:rsidRDefault="00A127E6" w:rsidP="00A127E6">
            <w:pPr>
              <w:pStyle w:val="30"/>
              <w:tabs>
                <w:tab w:val="clear" w:pos="360"/>
                <w:tab w:val="clear" w:pos="720"/>
                <w:tab w:val="decimal" w:pos="1062"/>
              </w:tabs>
              <w:spacing w:line="240" w:lineRule="atLeast"/>
              <w:ind w:right="-72"/>
              <w:rPr>
                <w:rFonts w:ascii="Times New Roman" w:hAnsi="Times New Roman" w:cs="Times New Roman"/>
                <w:i/>
                <w:iCs/>
                <w:lang w:val="en-US"/>
              </w:rPr>
            </w:pPr>
          </w:p>
        </w:tc>
        <w:tc>
          <w:tcPr>
            <w:tcW w:w="1170" w:type="dxa"/>
            <w:tcBorders>
              <w:top w:val="single" w:sz="4" w:space="0" w:color="auto"/>
              <w:bottom w:val="double" w:sz="4" w:space="0" w:color="auto"/>
            </w:tcBorders>
          </w:tcPr>
          <w:p w14:paraId="63A5A1F9" w14:textId="00742CCE" w:rsidR="00A127E6" w:rsidRPr="00362C41" w:rsidRDefault="00677032" w:rsidP="00A127E6">
            <w:pPr>
              <w:pStyle w:val="30"/>
              <w:tabs>
                <w:tab w:val="clear" w:pos="360"/>
                <w:tab w:val="clear" w:pos="720"/>
                <w:tab w:val="decimal" w:pos="972"/>
              </w:tabs>
              <w:spacing w:line="240" w:lineRule="atLeast"/>
              <w:ind w:right="-72"/>
              <w:rPr>
                <w:rFonts w:ascii="Times New Roman" w:hAnsi="Times New Roman" w:cs="Times New Roman"/>
                <w:b/>
                <w:bCs/>
                <w:cs/>
                <w:lang w:val="en-US"/>
              </w:rPr>
            </w:pPr>
            <w:r w:rsidRPr="00677032">
              <w:rPr>
                <w:rFonts w:ascii="Times New Roman" w:hAnsi="Times New Roman" w:cs="Times New Roman"/>
                <w:b/>
                <w:bCs/>
                <w:lang w:val="en-US"/>
              </w:rPr>
              <w:t>25</w:t>
            </w:r>
            <w:r w:rsidR="00A82788">
              <w:rPr>
                <w:rFonts w:ascii="Times New Roman" w:hAnsi="Times New Roman" w:cs="Times New Roman"/>
                <w:b/>
                <w:bCs/>
                <w:lang w:val="en-US"/>
              </w:rPr>
              <w:t>9</w:t>
            </w:r>
            <w:r w:rsidRPr="00677032">
              <w:rPr>
                <w:rFonts w:ascii="Times New Roman" w:hAnsi="Times New Roman" w:cs="Times New Roman"/>
                <w:b/>
                <w:bCs/>
                <w:lang w:val="en-US"/>
              </w:rPr>
              <w:t>,</w:t>
            </w:r>
            <w:r w:rsidR="00A82788">
              <w:rPr>
                <w:rFonts w:ascii="Times New Roman" w:hAnsi="Times New Roman" w:cs="Times New Roman"/>
                <w:b/>
                <w:bCs/>
                <w:lang w:val="en-US"/>
              </w:rPr>
              <w:t>595</w:t>
            </w:r>
          </w:p>
        </w:tc>
        <w:tc>
          <w:tcPr>
            <w:tcW w:w="239" w:type="dxa"/>
            <w:vAlign w:val="bottom"/>
          </w:tcPr>
          <w:p w14:paraId="6443BEF9" w14:textId="77777777" w:rsidR="00A127E6" w:rsidRPr="00F40066" w:rsidRDefault="00A127E6" w:rsidP="00A127E6">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Borders>
              <w:top w:val="single" w:sz="4" w:space="0" w:color="auto"/>
              <w:bottom w:val="double" w:sz="4" w:space="0" w:color="auto"/>
            </w:tcBorders>
          </w:tcPr>
          <w:p w14:paraId="1602376B" w14:textId="05EE9DBE" w:rsidR="00A127E6" w:rsidRPr="00620D27" w:rsidRDefault="00A127E6" w:rsidP="00620D27">
            <w:pPr>
              <w:pStyle w:val="a0"/>
              <w:tabs>
                <w:tab w:val="decimal" w:pos="954"/>
              </w:tabs>
              <w:spacing w:line="240" w:lineRule="atLeast"/>
              <w:ind w:right="-72"/>
              <w:jc w:val="left"/>
              <w:rPr>
                <w:rFonts w:ascii="Times New Roman" w:hAnsi="Times New Roman" w:cs="Times New Roman"/>
                <w:b/>
                <w:bCs/>
                <w:lang w:val="en-US"/>
              </w:rPr>
            </w:pPr>
            <w:r>
              <w:rPr>
                <w:rFonts w:ascii="Times New Roman" w:hAnsi="Times New Roman" w:cs="Times New Roman"/>
                <w:b/>
                <w:bCs/>
                <w:lang w:val="en-US"/>
              </w:rPr>
              <w:t>288,715</w:t>
            </w:r>
          </w:p>
        </w:tc>
        <w:tc>
          <w:tcPr>
            <w:tcW w:w="239" w:type="dxa"/>
            <w:vAlign w:val="bottom"/>
          </w:tcPr>
          <w:p w14:paraId="6E14B8FE"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0" w:type="dxa"/>
            <w:tcBorders>
              <w:top w:val="single" w:sz="4" w:space="0" w:color="auto"/>
              <w:bottom w:val="double" w:sz="4" w:space="0" w:color="auto"/>
            </w:tcBorders>
          </w:tcPr>
          <w:p w14:paraId="2C09E029" w14:textId="1388F119" w:rsidR="00A127E6" w:rsidRPr="00A61DBF" w:rsidRDefault="00FD2131" w:rsidP="00A127E6">
            <w:pPr>
              <w:pStyle w:val="a0"/>
              <w:tabs>
                <w:tab w:val="decimal" w:pos="954"/>
              </w:tabs>
              <w:spacing w:line="240" w:lineRule="atLeast"/>
              <w:ind w:right="-72"/>
              <w:jc w:val="left"/>
              <w:rPr>
                <w:rFonts w:ascii="Times New Roman" w:hAnsi="Times New Roman" w:cs="Times New Roman"/>
                <w:b/>
                <w:bCs/>
                <w:lang w:val="en-US"/>
              </w:rPr>
            </w:pPr>
            <w:r w:rsidRPr="00FD2131">
              <w:rPr>
                <w:rFonts w:ascii="Times New Roman" w:hAnsi="Times New Roman" w:cs="Times New Roman"/>
                <w:b/>
                <w:bCs/>
                <w:lang w:val="en-US"/>
              </w:rPr>
              <w:t>3</w:t>
            </w:r>
            <w:r w:rsidR="00D705C0">
              <w:rPr>
                <w:rFonts w:ascii="Times New Roman" w:hAnsi="Times New Roman" w:cs="Times New Roman"/>
                <w:b/>
                <w:bCs/>
                <w:lang w:val="en-US"/>
              </w:rPr>
              <w:t>6</w:t>
            </w:r>
            <w:r w:rsidRPr="00FD2131">
              <w:rPr>
                <w:rFonts w:ascii="Times New Roman" w:hAnsi="Times New Roman" w:cs="Times New Roman"/>
                <w:b/>
                <w:bCs/>
                <w:lang w:val="en-US"/>
              </w:rPr>
              <w:t>,</w:t>
            </w:r>
            <w:r w:rsidR="00D705C0">
              <w:rPr>
                <w:rFonts w:ascii="Times New Roman" w:hAnsi="Times New Roman" w:cs="Times New Roman"/>
                <w:b/>
                <w:bCs/>
                <w:lang w:val="en-US"/>
              </w:rPr>
              <w:t>182</w:t>
            </w:r>
          </w:p>
        </w:tc>
        <w:tc>
          <w:tcPr>
            <w:tcW w:w="239" w:type="dxa"/>
            <w:vAlign w:val="bottom"/>
          </w:tcPr>
          <w:p w14:paraId="11E9505A" w14:textId="77777777"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p>
        </w:tc>
        <w:tc>
          <w:tcPr>
            <w:tcW w:w="1172" w:type="dxa"/>
            <w:tcBorders>
              <w:top w:val="single" w:sz="4" w:space="0" w:color="auto"/>
              <w:bottom w:val="double" w:sz="4" w:space="0" w:color="auto"/>
            </w:tcBorders>
          </w:tcPr>
          <w:p w14:paraId="3EBC3CCD" w14:textId="25E66B79" w:rsidR="00A127E6" w:rsidRPr="00F40066" w:rsidRDefault="00A127E6" w:rsidP="00A127E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b/>
                <w:bCs/>
                <w:lang w:val="en-US"/>
              </w:rPr>
              <w:t>80,318</w:t>
            </w:r>
          </w:p>
        </w:tc>
      </w:tr>
    </w:tbl>
    <w:p w14:paraId="1CB5197F" w14:textId="276A870E" w:rsidR="00DD38CD" w:rsidRDefault="00DD38CD" w:rsidP="007E23B2">
      <w:pPr>
        <w:tabs>
          <w:tab w:val="clear" w:pos="227"/>
          <w:tab w:val="clear" w:pos="454"/>
          <w:tab w:val="left" w:pos="540"/>
          <w:tab w:val="left" w:pos="630"/>
        </w:tabs>
        <w:ind w:left="540"/>
        <w:jc w:val="both"/>
        <w:rPr>
          <w:rFonts w:ascii="Times New Roman" w:hAnsi="Times New Roman" w:cs="Times New Roman"/>
          <w:b/>
          <w:bCs/>
          <w:sz w:val="24"/>
          <w:szCs w:val="24"/>
        </w:rPr>
      </w:pPr>
      <w:bookmarkStart w:id="5" w:name="_Hlk63860156"/>
    </w:p>
    <w:p w14:paraId="3CCBDADC" w14:textId="77777777" w:rsidR="00DD38CD" w:rsidRDefault="00DD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3AC2577" w14:textId="253C7DDC" w:rsidR="00661187" w:rsidRPr="00FD1CE3" w:rsidRDefault="00661187" w:rsidP="005E20BD">
      <w:pPr>
        <w:numPr>
          <w:ilvl w:val="0"/>
          <w:numId w:val="3"/>
        </w:numPr>
        <w:tabs>
          <w:tab w:val="clear" w:pos="227"/>
          <w:tab w:val="clear" w:pos="454"/>
          <w:tab w:val="left" w:pos="540"/>
          <w:tab w:val="left" w:pos="990"/>
        </w:tabs>
        <w:jc w:val="both"/>
        <w:rPr>
          <w:rFonts w:ascii="Times New Roman" w:hAnsi="Times New Roman" w:cs="Times New Roman"/>
          <w:b/>
          <w:bCs/>
          <w:sz w:val="24"/>
          <w:szCs w:val="24"/>
        </w:rPr>
      </w:pPr>
      <w:r w:rsidRPr="00FD1CE3">
        <w:rPr>
          <w:rFonts w:ascii="Times New Roman" w:hAnsi="Times New Roman" w:cs="Times New Roman"/>
          <w:b/>
          <w:bCs/>
          <w:sz w:val="24"/>
          <w:szCs w:val="24"/>
        </w:rPr>
        <w:t>Inventories</w:t>
      </w:r>
    </w:p>
    <w:p w14:paraId="7E25EFBD" w14:textId="77777777" w:rsidR="00752ED6" w:rsidRPr="008E7F32" w:rsidRDefault="00752ED6" w:rsidP="00752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360" w:type="dxa"/>
        <w:tblInd w:w="450" w:type="dxa"/>
        <w:tblLayout w:type="fixed"/>
        <w:tblLook w:val="0000" w:firstRow="0" w:lastRow="0" w:firstColumn="0" w:lastColumn="0" w:noHBand="0" w:noVBand="0"/>
      </w:tblPr>
      <w:tblGrid>
        <w:gridCol w:w="3690"/>
        <w:gridCol w:w="270"/>
        <w:gridCol w:w="1170"/>
        <w:gridCol w:w="266"/>
        <w:gridCol w:w="1174"/>
        <w:gridCol w:w="236"/>
        <w:gridCol w:w="1114"/>
        <w:gridCol w:w="236"/>
        <w:gridCol w:w="1204"/>
      </w:tblGrid>
      <w:tr w:rsidR="002B6328" w:rsidRPr="00853892" w14:paraId="644D7DBF" w14:textId="77777777" w:rsidTr="00D055FF">
        <w:trPr>
          <w:cantSplit/>
          <w:trHeight w:val="272"/>
          <w:tblHeader/>
        </w:trPr>
        <w:tc>
          <w:tcPr>
            <w:tcW w:w="3690" w:type="dxa"/>
          </w:tcPr>
          <w:p w14:paraId="106B17A1"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p>
        </w:tc>
        <w:tc>
          <w:tcPr>
            <w:tcW w:w="270" w:type="dxa"/>
          </w:tcPr>
          <w:p w14:paraId="7776399A" w14:textId="77777777" w:rsidR="002B6328" w:rsidRPr="00721F6F"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0D8CB90B"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Consolidated</w:t>
            </w:r>
          </w:p>
        </w:tc>
        <w:tc>
          <w:tcPr>
            <w:tcW w:w="236" w:type="dxa"/>
          </w:tcPr>
          <w:p w14:paraId="6AA38448"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54" w:type="dxa"/>
            <w:gridSpan w:val="3"/>
          </w:tcPr>
          <w:p w14:paraId="1E169B38"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Separate</w:t>
            </w:r>
          </w:p>
        </w:tc>
      </w:tr>
      <w:tr w:rsidR="002B6328" w:rsidRPr="00853892" w14:paraId="3CD46205" w14:textId="77777777" w:rsidTr="00D055FF">
        <w:trPr>
          <w:cantSplit/>
          <w:trHeight w:val="272"/>
          <w:tblHeader/>
        </w:trPr>
        <w:tc>
          <w:tcPr>
            <w:tcW w:w="3690" w:type="dxa"/>
          </w:tcPr>
          <w:p w14:paraId="0BDDF064"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p>
        </w:tc>
        <w:tc>
          <w:tcPr>
            <w:tcW w:w="270" w:type="dxa"/>
          </w:tcPr>
          <w:p w14:paraId="5C5BE44C" w14:textId="77777777" w:rsidR="002B6328" w:rsidRPr="00721F6F"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4C522BBF"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c>
          <w:tcPr>
            <w:tcW w:w="236" w:type="dxa"/>
          </w:tcPr>
          <w:p w14:paraId="07652D0F"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54" w:type="dxa"/>
            <w:gridSpan w:val="3"/>
          </w:tcPr>
          <w:p w14:paraId="4F7E56CA"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r>
      <w:tr w:rsidR="00A127E6" w:rsidRPr="00853892" w14:paraId="572A9158" w14:textId="77777777" w:rsidTr="00BA2898">
        <w:trPr>
          <w:cantSplit/>
          <w:tblHeader/>
        </w:trPr>
        <w:tc>
          <w:tcPr>
            <w:tcW w:w="3690" w:type="dxa"/>
          </w:tcPr>
          <w:p w14:paraId="3AC11D1A" w14:textId="77777777" w:rsidR="00A127E6" w:rsidRPr="00721F6F"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p>
        </w:tc>
        <w:tc>
          <w:tcPr>
            <w:tcW w:w="270" w:type="dxa"/>
          </w:tcPr>
          <w:p w14:paraId="1D864CA2" w14:textId="77777777" w:rsidR="00A127E6" w:rsidRPr="00721F6F" w:rsidRDefault="00A127E6" w:rsidP="00A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lang w:val="en-GB" w:bidi="ar-SA"/>
              </w:rPr>
            </w:pPr>
          </w:p>
        </w:tc>
        <w:tc>
          <w:tcPr>
            <w:tcW w:w="1170" w:type="dxa"/>
            <w:vAlign w:val="bottom"/>
          </w:tcPr>
          <w:p w14:paraId="4436A2B1" w14:textId="11EBCBF7" w:rsidR="00A127E6" w:rsidRPr="00721F6F" w:rsidRDefault="00A127E6" w:rsidP="00A127E6">
            <w:pPr>
              <w:pStyle w:val="30"/>
              <w:tabs>
                <w:tab w:val="clear" w:pos="360"/>
                <w:tab w:val="clear" w:pos="720"/>
              </w:tabs>
              <w:spacing w:line="240" w:lineRule="atLeast"/>
              <w:ind w:left="-83" w:right="-115"/>
              <w:jc w:val="center"/>
              <w:rPr>
                <w:rFonts w:ascii="Times New Roman" w:hAnsi="Times New Roman" w:cs="Times New Roman"/>
                <w:cs/>
                <w:lang w:val="en-US"/>
              </w:rPr>
            </w:pPr>
            <w:r w:rsidRPr="00A127E6">
              <w:rPr>
                <w:rFonts w:ascii="Times New Roman" w:hAnsi="Times New Roman"/>
              </w:rPr>
              <w:t>2025</w:t>
            </w:r>
          </w:p>
        </w:tc>
        <w:tc>
          <w:tcPr>
            <w:tcW w:w="266" w:type="dxa"/>
            <w:vAlign w:val="bottom"/>
          </w:tcPr>
          <w:p w14:paraId="7F0C30D8" w14:textId="77777777" w:rsidR="00A127E6" w:rsidRPr="00721F6F" w:rsidRDefault="00A127E6" w:rsidP="00A127E6">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4" w:type="dxa"/>
            <w:vAlign w:val="bottom"/>
          </w:tcPr>
          <w:p w14:paraId="11BAD8CA" w14:textId="7A60B4A3" w:rsidR="00A127E6" w:rsidRPr="00721F6F" w:rsidRDefault="00A127E6" w:rsidP="00A127E6">
            <w:pPr>
              <w:pStyle w:val="30"/>
              <w:tabs>
                <w:tab w:val="clear" w:pos="360"/>
                <w:tab w:val="clear" w:pos="720"/>
              </w:tabs>
              <w:spacing w:line="240" w:lineRule="atLeast"/>
              <w:ind w:left="-83" w:right="-115"/>
              <w:jc w:val="center"/>
              <w:rPr>
                <w:rFonts w:ascii="Times New Roman" w:hAnsi="Times New Roman" w:cs="Times New Roman"/>
                <w:cs/>
                <w:lang w:val="en-US"/>
              </w:rPr>
            </w:pPr>
            <w:r w:rsidRPr="00A127E6">
              <w:rPr>
                <w:rFonts w:ascii="Times New Roman" w:hAnsi="Times New Roman"/>
              </w:rPr>
              <w:t>2024</w:t>
            </w:r>
          </w:p>
        </w:tc>
        <w:tc>
          <w:tcPr>
            <w:tcW w:w="236" w:type="dxa"/>
            <w:vAlign w:val="bottom"/>
          </w:tcPr>
          <w:p w14:paraId="481B7CD9" w14:textId="77777777" w:rsidR="00A127E6" w:rsidRPr="00721F6F" w:rsidRDefault="00A127E6" w:rsidP="00A127E6">
            <w:pPr>
              <w:pStyle w:val="a0"/>
              <w:tabs>
                <w:tab w:val="decimal" w:pos="866"/>
              </w:tabs>
              <w:spacing w:line="240" w:lineRule="atLeast"/>
              <w:ind w:left="-83" w:right="-108"/>
              <w:jc w:val="center"/>
              <w:rPr>
                <w:rFonts w:ascii="Times New Roman" w:hAnsi="Times New Roman" w:cs="Times New Roman"/>
                <w:lang w:val="en-US"/>
              </w:rPr>
            </w:pPr>
          </w:p>
        </w:tc>
        <w:tc>
          <w:tcPr>
            <w:tcW w:w="1114" w:type="dxa"/>
            <w:vAlign w:val="bottom"/>
          </w:tcPr>
          <w:p w14:paraId="619164E6" w14:textId="4B75B5E6" w:rsidR="00A127E6" w:rsidRPr="00721F6F" w:rsidRDefault="00A127E6" w:rsidP="00A127E6">
            <w:pPr>
              <w:pStyle w:val="30"/>
              <w:tabs>
                <w:tab w:val="clear" w:pos="360"/>
                <w:tab w:val="clear" w:pos="720"/>
              </w:tabs>
              <w:spacing w:line="240" w:lineRule="atLeast"/>
              <w:ind w:left="-83" w:right="-115"/>
              <w:jc w:val="center"/>
              <w:rPr>
                <w:rFonts w:ascii="Times New Roman" w:hAnsi="Times New Roman" w:cs="Times New Roman"/>
                <w:cs/>
                <w:lang w:val="en-US"/>
              </w:rPr>
            </w:pPr>
            <w:r w:rsidRPr="00A127E6">
              <w:rPr>
                <w:rFonts w:ascii="Times New Roman" w:hAnsi="Times New Roman"/>
              </w:rPr>
              <w:t>2025</w:t>
            </w:r>
          </w:p>
        </w:tc>
        <w:tc>
          <w:tcPr>
            <w:tcW w:w="236" w:type="dxa"/>
            <w:vAlign w:val="bottom"/>
          </w:tcPr>
          <w:p w14:paraId="21D8C41E" w14:textId="77777777" w:rsidR="00A127E6" w:rsidRPr="00721F6F" w:rsidRDefault="00A127E6" w:rsidP="00A127E6">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204" w:type="dxa"/>
            <w:vAlign w:val="bottom"/>
          </w:tcPr>
          <w:p w14:paraId="13E87058" w14:textId="31E0040E" w:rsidR="00A127E6" w:rsidRPr="00B400EF" w:rsidRDefault="00A127E6" w:rsidP="00A127E6">
            <w:pPr>
              <w:pStyle w:val="30"/>
              <w:tabs>
                <w:tab w:val="clear" w:pos="360"/>
                <w:tab w:val="clear" w:pos="720"/>
              </w:tabs>
              <w:spacing w:line="240" w:lineRule="atLeast"/>
              <w:ind w:left="-83" w:right="-115"/>
              <w:jc w:val="center"/>
              <w:rPr>
                <w:rFonts w:ascii="Times New Roman" w:hAnsi="Times New Roman" w:cstheme="minorBidi"/>
                <w:cs/>
                <w:lang w:val="en-US"/>
              </w:rPr>
            </w:pPr>
            <w:r w:rsidRPr="00A127E6">
              <w:rPr>
                <w:rFonts w:ascii="Times New Roman" w:hAnsi="Times New Roman"/>
              </w:rPr>
              <w:t>2024</w:t>
            </w:r>
          </w:p>
        </w:tc>
      </w:tr>
      <w:tr w:rsidR="002B6328" w:rsidRPr="00853892" w14:paraId="0911FE71" w14:textId="77777777" w:rsidTr="00D055FF">
        <w:trPr>
          <w:cantSplit/>
          <w:tblHeader/>
        </w:trPr>
        <w:tc>
          <w:tcPr>
            <w:tcW w:w="3690" w:type="dxa"/>
          </w:tcPr>
          <w:p w14:paraId="1716D1B6" w14:textId="77777777" w:rsidR="002B6328" w:rsidRPr="00721F6F" w:rsidRDefault="002B6328" w:rsidP="004B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hanging="19"/>
              <w:rPr>
                <w:rFonts w:ascii="Times New Roman" w:hAnsi="Times New Roman" w:cs="Times New Roman"/>
                <w:sz w:val="22"/>
                <w:szCs w:val="22"/>
              </w:rPr>
            </w:pPr>
          </w:p>
        </w:tc>
        <w:tc>
          <w:tcPr>
            <w:tcW w:w="270" w:type="dxa"/>
          </w:tcPr>
          <w:p w14:paraId="6177E671" w14:textId="77777777" w:rsidR="002B6328" w:rsidRPr="00721F6F"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683"/>
              <w:jc w:val="center"/>
              <w:rPr>
                <w:rFonts w:ascii="Times New Roman" w:hAnsi="Times New Roman" w:cs="Times New Roman"/>
                <w:i/>
                <w:iCs/>
                <w:sz w:val="22"/>
                <w:szCs w:val="22"/>
              </w:rPr>
            </w:pPr>
          </w:p>
        </w:tc>
        <w:tc>
          <w:tcPr>
            <w:tcW w:w="5400" w:type="dxa"/>
            <w:gridSpan w:val="7"/>
            <w:vAlign w:val="bottom"/>
          </w:tcPr>
          <w:p w14:paraId="4FD06726" w14:textId="77777777" w:rsidR="002B6328" w:rsidRPr="00721F6F" w:rsidRDefault="002B6328"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721F6F">
              <w:rPr>
                <w:rFonts w:ascii="Times New Roman" w:hAnsi="Times New Roman" w:cs="Times New Roman"/>
                <w:i/>
                <w:iCs/>
                <w:sz w:val="22"/>
                <w:szCs w:val="22"/>
              </w:rPr>
              <w:t>(in thousand Baht)</w:t>
            </w:r>
          </w:p>
        </w:tc>
      </w:tr>
      <w:tr w:rsidR="00A127E6" w:rsidRPr="00853892" w14:paraId="73F43C26" w14:textId="77777777" w:rsidTr="00D055FF">
        <w:trPr>
          <w:cantSplit/>
          <w:tblHeader/>
        </w:trPr>
        <w:tc>
          <w:tcPr>
            <w:tcW w:w="3690" w:type="dxa"/>
          </w:tcPr>
          <w:p w14:paraId="125ADC2B" w14:textId="77777777" w:rsidR="00A127E6" w:rsidRPr="00721F6F" w:rsidRDefault="00A127E6" w:rsidP="00A127E6">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 xml:space="preserve">Finished goods </w:t>
            </w:r>
          </w:p>
        </w:tc>
        <w:tc>
          <w:tcPr>
            <w:tcW w:w="270" w:type="dxa"/>
          </w:tcPr>
          <w:p w14:paraId="42BD0A0E" w14:textId="77777777" w:rsidR="00A127E6" w:rsidRPr="00721F6F" w:rsidRDefault="00A127E6" w:rsidP="00A127E6">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693789E9" w14:textId="56F14A0C" w:rsidR="00A127E6" w:rsidRPr="00721F6F" w:rsidRDefault="0029649B" w:rsidP="00A127E6">
            <w:pPr>
              <w:pStyle w:val="a0"/>
              <w:tabs>
                <w:tab w:val="decimal" w:pos="951"/>
              </w:tabs>
              <w:spacing w:line="240" w:lineRule="atLeast"/>
              <w:ind w:left="-288" w:right="-135"/>
              <w:jc w:val="left"/>
              <w:rPr>
                <w:rFonts w:ascii="Times New Roman" w:hAnsi="Times New Roman" w:cs="Times New Roman"/>
                <w:lang w:val="en-US"/>
              </w:rPr>
            </w:pPr>
            <w:r w:rsidRPr="0029649B">
              <w:rPr>
                <w:rFonts w:ascii="Times New Roman" w:hAnsi="Times New Roman" w:cs="Times New Roman"/>
                <w:lang w:val="en-US"/>
              </w:rPr>
              <w:t>2,165,350</w:t>
            </w:r>
          </w:p>
        </w:tc>
        <w:tc>
          <w:tcPr>
            <w:tcW w:w="266" w:type="dxa"/>
            <w:vAlign w:val="bottom"/>
          </w:tcPr>
          <w:p w14:paraId="12B28CC9" w14:textId="77777777" w:rsidR="00A127E6" w:rsidRPr="00721F6F" w:rsidRDefault="00A127E6" w:rsidP="00A127E6">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66CFA607" w14:textId="13E0530D" w:rsidR="00A127E6" w:rsidRPr="00721F6F" w:rsidRDefault="00A127E6" w:rsidP="00A127E6">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2,212,217</w:t>
            </w:r>
          </w:p>
        </w:tc>
        <w:tc>
          <w:tcPr>
            <w:tcW w:w="236" w:type="dxa"/>
            <w:vAlign w:val="bottom"/>
          </w:tcPr>
          <w:p w14:paraId="47213E6C" w14:textId="77777777" w:rsidR="00A127E6" w:rsidRPr="00721F6F" w:rsidRDefault="00A127E6" w:rsidP="00A127E6">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616493F1" w14:textId="55C8CBDF" w:rsidR="00A127E6" w:rsidRPr="00721F6F" w:rsidRDefault="00D558C1" w:rsidP="00A127E6">
            <w:pPr>
              <w:pStyle w:val="a0"/>
              <w:tabs>
                <w:tab w:val="decimal" w:pos="915"/>
              </w:tabs>
              <w:spacing w:line="240" w:lineRule="atLeast"/>
              <w:ind w:left="-288" w:right="-135"/>
              <w:jc w:val="left"/>
              <w:rPr>
                <w:rFonts w:ascii="Times New Roman" w:hAnsi="Times New Roman" w:cs="Times New Roman"/>
                <w:lang w:val="en-US"/>
              </w:rPr>
            </w:pPr>
            <w:r w:rsidRPr="00D558C1">
              <w:rPr>
                <w:rFonts w:ascii="Times New Roman" w:hAnsi="Times New Roman" w:cs="Times New Roman"/>
                <w:lang w:val="en-US"/>
              </w:rPr>
              <w:t>513,036</w:t>
            </w:r>
          </w:p>
        </w:tc>
        <w:tc>
          <w:tcPr>
            <w:tcW w:w="236" w:type="dxa"/>
            <w:vAlign w:val="bottom"/>
          </w:tcPr>
          <w:p w14:paraId="6A8C752A" w14:textId="77777777" w:rsidR="00A127E6" w:rsidRPr="00721F6F" w:rsidRDefault="00A127E6" w:rsidP="00A127E6">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2977CCB0" w14:textId="27957AA5" w:rsidR="00A127E6" w:rsidRPr="00721F6F" w:rsidRDefault="00A127E6" w:rsidP="00DC7991">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477,513</w:t>
            </w:r>
          </w:p>
        </w:tc>
      </w:tr>
      <w:tr w:rsidR="00A127E6" w:rsidRPr="00853892" w14:paraId="69695187" w14:textId="77777777" w:rsidTr="00D055FF">
        <w:trPr>
          <w:cantSplit/>
          <w:tblHeader/>
        </w:trPr>
        <w:tc>
          <w:tcPr>
            <w:tcW w:w="3690" w:type="dxa"/>
          </w:tcPr>
          <w:p w14:paraId="7BB47131" w14:textId="77777777" w:rsidR="00A127E6" w:rsidRPr="00721F6F" w:rsidRDefault="00A127E6" w:rsidP="00A127E6">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Raw materials</w:t>
            </w:r>
          </w:p>
        </w:tc>
        <w:tc>
          <w:tcPr>
            <w:tcW w:w="270" w:type="dxa"/>
          </w:tcPr>
          <w:p w14:paraId="54675A83" w14:textId="77777777" w:rsidR="00A127E6" w:rsidRPr="00721F6F" w:rsidRDefault="00A127E6" w:rsidP="00A127E6">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1C083B38" w14:textId="64EA876A" w:rsidR="00A127E6" w:rsidRPr="00721F6F" w:rsidRDefault="003D5937" w:rsidP="00A127E6">
            <w:pPr>
              <w:pStyle w:val="a0"/>
              <w:tabs>
                <w:tab w:val="decimal" w:pos="951"/>
              </w:tabs>
              <w:spacing w:line="240" w:lineRule="atLeast"/>
              <w:ind w:left="-288" w:right="-135"/>
              <w:jc w:val="left"/>
              <w:rPr>
                <w:rFonts w:ascii="Times New Roman" w:hAnsi="Times New Roman" w:cs="Times New Roman"/>
                <w:lang w:val="en-US"/>
              </w:rPr>
            </w:pPr>
            <w:r w:rsidRPr="003D5937">
              <w:rPr>
                <w:rFonts w:ascii="Times New Roman" w:hAnsi="Times New Roman" w:cs="Times New Roman"/>
                <w:lang w:val="en-US"/>
              </w:rPr>
              <w:t>431,673</w:t>
            </w:r>
          </w:p>
        </w:tc>
        <w:tc>
          <w:tcPr>
            <w:tcW w:w="266" w:type="dxa"/>
            <w:vAlign w:val="bottom"/>
          </w:tcPr>
          <w:p w14:paraId="02D48ED7" w14:textId="77777777" w:rsidR="00A127E6" w:rsidRPr="00721F6F" w:rsidRDefault="00A127E6" w:rsidP="00A127E6">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2F788A20" w14:textId="4513656D" w:rsidR="00A127E6" w:rsidRPr="00721F6F" w:rsidRDefault="00A127E6" w:rsidP="00A127E6">
            <w:pPr>
              <w:pStyle w:val="a0"/>
              <w:tabs>
                <w:tab w:val="decimal" w:pos="951"/>
              </w:tabs>
              <w:spacing w:line="240" w:lineRule="atLeast"/>
              <w:ind w:left="-288" w:right="-135"/>
              <w:jc w:val="left"/>
              <w:rPr>
                <w:rFonts w:ascii="Times New Roman" w:hAnsi="Times New Roman" w:cs="Times New Roman"/>
                <w:lang w:val="en-US"/>
              </w:rPr>
            </w:pPr>
            <w:r w:rsidRPr="00C83DF0">
              <w:rPr>
                <w:rFonts w:ascii="Times New Roman" w:hAnsi="Times New Roman" w:cs="Times New Roman"/>
                <w:lang w:val="en-US"/>
              </w:rPr>
              <w:t>420,721</w:t>
            </w:r>
          </w:p>
        </w:tc>
        <w:tc>
          <w:tcPr>
            <w:tcW w:w="236" w:type="dxa"/>
            <w:vAlign w:val="bottom"/>
          </w:tcPr>
          <w:p w14:paraId="3E57B40F" w14:textId="77777777" w:rsidR="00A127E6" w:rsidRPr="00721F6F" w:rsidRDefault="00A127E6" w:rsidP="00A127E6">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45A38A67" w14:textId="681E8AD5" w:rsidR="00A127E6" w:rsidRPr="00721F6F" w:rsidRDefault="00BE2761" w:rsidP="00A127E6">
            <w:pPr>
              <w:pStyle w:val="a0"/>
              <w:tabs>
                <w:tab w:val="decimal" w:pos="915"/>
              </w:tabs>
              <w:spacing w:line="240" w:lineRule="atLeast"/>
              <w:ind w:left="-288" w:right="-135"/>
              <w:jc w:val="left"/>
              <w:rPr>
                <w:rFonts w:ascii="Times New Roman" w:hAnsi="Times New Roman" w:cs="Times New Roman"/>
                <w:lang w:val="en-US"/>
              </w:rPr>
            </w:pPr>
            <w:r w:rsidRPr="00BE2761">
              <w:rPr>
                <w:rFonts w:ascii="Times New Roman" w:hAnsi="Times New Roman" w:cs="Times New Roman"/>
                <w:lang w:val="en-US"/>
              </w:rPr>
              <w:t>307,762</w:t>
            </w:r>
          </w:p>
        </w:tc>
        <w:tc>
          <w:tcPr>
            <w:tcW w:w="236" w:type="dxa"/>
            <w:vAlign w:val="bottom"/>
          </w:tcPr>
          <w:p w14:paraId="2E015AED" w14:textId="77777777" w:rsidR="00A127E6" w:rsidRPr="00721F6F" w:rsidRDefault="00A127E6" w:rsidP="00A127E6">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0509F0D8" w14:textId="7CAB2E05" w:rsidR="00A127E6" w:rsidRPr="00721F6F" w:rsidRDefault="00A127E6" w:rsidP="00A127E6">
            <w:pPr>
              <w:pStyle w:val="a0"/>
              <w:tabs>
                <w:tab w:val="decimal" w:pos="951"/>
              </w:tabs>
              <w:spacing w:line="240" w:lineRule="atLeast"/>
              <w:ind w:left="-288" w:right="-135"/>
              <w:jc w:val="left"/>
              <w:rPr>
                <w:rFonts w:ascii="Times New Roman" w:hAnsi="Times New Roman" w:cs="Times New Roman"/>
                <w:lang w:val="en-US"/>
              </w:rPr>
            </w:pPr>
            <w:r w:rsidRPr="00C83DF0">
              <w:rPr>
                <w:rFonts w:ascii="Times New Roman" w:hAnsi="Times New Roman" w:cs="Times New Roman"/>
                <w:lang w:val="en-US"/>
              </w:rPr>
              <w:t>275,865</w:t>
            </w:r>
          </w:p>
        </w:tc>
      </w:tr>
      <w:tr w:rsidR="00A127E6" w:rsidRPr="00853892" w14:paraId="77F115E6" w14:textId="77777777" w:rsidTr="00D055FF">
        <w:trPr>
          <w:cantSplit/>
          <w:tblHeader/>
        </w:trPr>
        <w:tc>
          <w:tcPr>
            <w:tcW w:w="3690" w:type="dxa"/>
          </w:tcPr>
          <w:p w14:paraId="086997B1" w14:textId="77777777" w:rsidR="00A127E6" w:rsidRPr="00721F6F" w:rsidRDefault="00A127E6" w:rsidP="00A127E6">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Work in progress</w:t>
            </w:r>
          </w:p>
        </w:tc>
        <w:tc>
          <w:tcPr>
            <w:tcW w:w="270" w:type="dxa"/>
          </w:tcPr>
          <w:p w14:paraId="55ED0723" w14:textId="77777777" w:rsidR="00A127E6" w:rsidRPr="00721F6F" w:rsidRDefault="00A127E6" w:rsidP="00A127E6">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0137BF82" w14:textId="4603B7A8" w:rsidR="00A127E6" w:rsidRPr="00721F6F" w:rsidRDefault="003D5937" w:rsidP="00A127E6">
            <w:pPr>
              <w:pStyle w:val="a0"/>
              <w:tabs>
                <w:tab w:val="decimal" w:pos="951"/>
              </w:tabs>
              <w:spacing w:line="240" w:lineRule="atLeast"/>
              <w:ind w:left="-288" w:right="-135"/>
              <w:jc w:val="left"/>
              <w:rPr>
                <w:rFonts w:ascii="Times New Roman" w:hAnsi="Times New Roman" w:cs="Times New Roman"/>
                <w:lang w:val="en-US"/>
              </w:rPr>
            </w:pPr>
            <w:r w:rsidRPr="003D5937">
              <w:rPr>
                <w:rFonts w:ascii="Times New Roman" w:hAnsi="Times New Roman" w:cs="Times New Roman"/>
                <w:lang w:val="en-US"/>
              </w:rPr>
              <w:t>138,118</w:t>
            </w:r>
          </w:p>
        </w:tc>
        <w:tc>
          <w:tcPr>
            <w:tcW w:w="266" w:type="dxa"/>
            <w:vAlign w:val="bottom"/>
          </w:tcPr>
          <w:p w14:paraId="52BA8005" w14:textId="77777777" w:rsidR="00A127E6" w:rsidRPr="00721F6F" w:rsidRDefault="00A127E6" w:rsidP="00A127E6">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57CE1695" w14:textId="34294717" w:rsidR="00A127E6" w:rsidRPr="00721F6F" w:rsidRDefault="00A127E6" w:rsidP="00A127E6">
            <w:pPr>
              <w:pStyle w:val="a0"/>
              <w:tabs>
                <w:tab w:val="decimal" w:pos="951"/>
              </w:tabs>
              <w:spacing w:line="240" w:lineRule="atLeast"/>
              <w:ind w:left="-288" w:right="-135"/>
              <w:jc w:val="left"/>
              <w:rPr>
                <w:rFonts w:ascii="Times New Roman" w:hAnsi="Times New Roman" w:cs="Times New Roman"/>
                <w:lang w:val="en-US"/>
              </w:rPr>
            </w:pPr>
            <w:r w:rsidRPr="00C83DF0">
              <w:rPr>
                <w:rFonts w:ascii="Times New Roman" w:hAnsi="Times New Roman" w:cs="Times New Roman"/>
                <w:lang w:val="en-US"/>
              </w:rPr>
              <w:t>144,481</w:t>
            </w:r>
          </w:p>
        </w:tc>
        <w:tc>
          <w:tcPr>
            <w:tcW w:w="236" w:type="dxa"/>
            <w:vAlign w:val="bottom"/>
          </w:tcPr>
          <w:p w14:paraId="18454479" w14:textId="77777777" w:rsidR="00A127E6" w:rsidRPr="00721F6F" w:rsidRDefault="00A127E6" w:rsidP="00A127E6">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3460907A" w14:textId="305D06B0" w:rsidR="00A127E6" w:rsidRPr="00721F6F" w:rsidRDefault="00BE2761" w:rsidP="00A127E6">
            <w:pPr>
              <w:pStyle w:val="a0"/>
              <w:tabs>
                <w:tab w:val="decimal" w:pos="915"/>
              </w:tabs>
              <w:spacing w:line="240" w:lineRule="atLeast"/>
              <w:ind w:left="-288" w:right="-135"/>
              <w:jc w:val="left"/>
              <w:rPr>
                <w:rFonts w:ascii="Times New Roman" w:hAnsi="Times New Roman" w:cs="Times New Roman"/>
                <w:lang w:val="en-US"/>
              </w:rPr>
            </w:pPr>
            <w:r w:rsidRPr="00BE2761">
              <w:rPr>
                <w:rFonts w:ascii="Times New Roman" w:hAnsi="Times New Roman" w:cs="Times New Roman"/>
                <w:lang w:val="en-US"/>
              </w:rPr>
              <w:t>125,237</w:t>
            </w:r>
          </w:p>
        </w:tc>
        <w:tc>
          <w:tcPr>
            <w:tcW w:w="236" w:type="dxa"/>
            <w:vAlign w:val="bottom"/>
          </w:tcPr>
          <w:p w14:paraId="77936CD6" w14:textId="77777777" w:rsidR="00A127E6" w:rsidRPr="00721F6F" w:rsidRDefault="00A127E6" w:rsidP="00A127E6">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6DC349BF" w14:textId="0F79291A" w:rsidR="00A127E6" w:rsidRPr="00721F6F" w:rsidRDefault="00A127E6" w:rsidP="00A127E6">
            <w:pPr>
              <w:pStyle w:val="a0"/>
              <w:tabs>
                <w:tab w:val="decimal" w:pos="951"/>
              </w:tabs>
              <w:spacing w:line="240" w:lineRule="atLeast"/>
              <w:ind w:left="-288" w:right="-135"/>
              <w:jc w:val="left"/>
              <w:rPr>
                <w:rFonts w:ascii="Times New Roman" w:hAnsi="Times New Roman" w:cs="Times New Roman"/>
                <w:lang w:val="en-US"/>
              </w:rPr>
            </w:pPr>
            <w:r w:rsidRPr="00C83DF0">
              <w:rPr>
                <w:rFonts w:ascii="Times New Roman" w:hAnsi="Times New Roman" w:cs="Times New Roman"/>
                <w:lang w:val="en-US"/>
              </w:rPr>
              <w:t>136,893</w:t>
            </w:r>
          </w:p>
        </w:tc>
      </w:tr>
      <w:tr w:rsidR="00A127E6" w:rsidRPr="00853892" w14:paraId="2987B322" w14:textId="77777777" w:rsidTr="00D055FF">
        <w:trPr>
          <w:cantSplit/>
          <w:tblHeader/>
        </w:trPr>
        <w:tc>
          <w:tcPr>
            <w:tcW w:w="3690" w:type="dxa"/>
          </w:tcPr>
          <w:p w14:paraId="76E21FF2" w14:textId="77777777" w:rsidR="00A127E6" w:rsidRPr="00721F6F" w:rsidRDefault="00A127E6" w:rsidP="00A127E6">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Packing materials</w:t>
            </w:r>
          </w:p>
        </w:tc>
        <w:tc>
          <w:tcPr>
            <w:tcW w:w="270" w:type="dxa"/>
          </w:tcPr>
          <w:p w14:paraId="5BF08FCF" w14:textId="77777777" w:rsidR="00A127E6" w:rsidRPr="00721F6F" w:rsidRDefault="00A127E6" w:rsidP="00A127E6">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36C9CCA5" w14:textId="291DEF63" w:rsidR="00A127E6" w:rsidRPr="00721F6F" w:rsidRDefault="003D5937" w:rsidP="00A127E6">
            <w:pPr>
              <w:pStyle w:val="a0"/>
              <w:tabs>
                <w:tab w:val="decimal" w:pos="951"/>
              </w:tabs>
              <w:spacing w:line="240" w:lineRule="atLeast"/>
              <w:ind w:left="-288" w:right="-135"/>
              <w:jc w:val="left"/>
              <w:rPr>
                <w:rFonts w:ascii="Times New Roman" w:hAnsi="Times New Roman" w:cs="Times New Roman"/>
                <w:lang w:val="en-US"/>
              </w:rPr>
            </w:pPr>
            <w:r w:rsidRPr="003D5937">
              <w:rPr>
                <w:rFonts w:ascii="Times New Roman" w:hAnsi="Times New Roman" w:cs="Times New Roman"/>
                <w:lang w:val="en-US"/>
              </w:rPr>
              <w:t>115,604</w:t>
            </w:r>
          </w:p>
        </w:tc>
        <w:tc>
          <w:tcPr>
            <w:tcW w:w="266" w:type="dxa"/>
            <w:vAlign w:val="bottom"/>
          </w:tcPr>
          <w:p w14:paraId="76BCA49D" w14:textId="77777777" w:rsidR="00A127E6" w:rsidRPr="00721F6F" w:rsidRDefault="00A127E6" w:rsidP="00A127E6">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3E041099" w14:textId="4201CC00" w:rsidR="00A127E6" w:rsidRPr="00721F6F" w:rsidRDefault="00A127E6" w:rsidP="00A127E6">
            <w:pPr>
              <w:pStyle w:val="a0"/>
              <w:tabs>
                <w:tab w:val="decimal" w:pos="951"/>
              </w:tabs>
              <w:spacing w:line="240" w:lineRule="atLeast"/>
              <w:ind w:left="-288" w:right="-135"/>
              <w:jc w:val="left"/>
              <w:rPr>
                <w:rFonts w:ascii="Times New Roman" w:hAnsi="Times New Roman" w:cs="Times New Roman"/>
                <w:lang w:val="en-US"/>
              </w:rPr>
            </w:pPr>
            <w:r w:rsidRPr="00C83DF0">
              <w:rPr>
                <w:rFonts w:ascii="Times New Roman" w:hAnsi="Times New Roman" w:cs="Times New Roman"/>
                <w:lang w:val="en-US"/>
              </w:rPr>
              <w:t>118,499</w:t>
            </w:r>
          </w:p>
        </w:tc>
        <w:tc>
          <w:tcPr>
            <w:tcW w:w="236" w:type="dxa"/>
            <w:vAlign w:val="bottom"/>
          </w:tcPr>
          <w:p w14:paraId="3CFD9746" w14:textId="77777777" w:rsidR="00A127E6" w:rsidRPr="00721F6F" w:rsidRDefault="00A127E6" w:rsidP="00A127E6">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67A11C2A" w14:textId="47192A68" w:rsidR="00A127E6" w:rsidRPr="00721F6F" w:rsidRDefault="00433BCF" w:rsidP="00A127E6">
            <w:pPr>
              <w:pStyle w:val="a0"/>
              <w:tabs>
                <w:tab w:val="decimal" w:pos="915"/>
              </w:tabs>
              <w:spacing w:line="240" w:lineRule="atLeast"/>
              <w:ind w:left="-288" w:right="-135"/>
              <w:jc w:val="left"/>
              <w:rPr>
                <w:rFonts w:ascii="Times New Roman" w:hAnsi="Times New Roman" w:cs="Times New Roman"/>
                <w:lang w:val="en-US"/>
              </w:rPr>
            </w:pPr>
            <w:r w:rsidRPr="00BE2761">
              <w:rPr>
                <w:rFonts w:ascii="Times New Roman" w:hAnsi="Times New Roman" w:cs="Times New Roman"/>
                <w:lang w:val="en-US"/>
              </w:rPr>
              <w:t>82,858</w:t>
            </w:r>
          </w:p>
        </w:tc>
        <w:tc>
          <w:tcPr>
            <w:tcW w:w="236" w:type="dxa"/>
            <w:vAlign w:val="bottom"/>
          </w:tcPr>
          <w:p w14:paraId="2AC258E4" w14:textId="77777777" w:rsidR="00A127E6" w:rsidRPr="00721F6F" w:rsidRDefault="00A127E6" w:rsidP="00A127E6">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7CD8F04D" w14:textId="160585BB" w:rsidR="00A127E6" w:rsidRPr="00721F6F" w:rsidRDefault="00A127E6" w:rsidP="00A127E6">
            <w:pPr>
              <w:pStyle w:val="a0"/>
              <w:tabs>
                <w:tab w:val="decimal" w:pos="951"/>
              </w:tabs>
              <w:spacing w:line="240" w:lineRule="atLeast"/>
              <w:ind w:left="-288" w:right="-135"/>
              <w:jc w:val="left"/>
              <w:rPr>
                <w:rFonts w:ascii="Times New Roman" w:hAnsi="Times New Roman" w:cs="Times New Roman"/>
                <w:lang w:val="en-US"/>
              </w:rPr>
            </w:pPr>
            <w:r w:rsidRPr="00C83DF0">
              <w:rPr>
                <w:rFonts w:ascii="Times New Roman" w:hAnsi="Times New Roman" w:cs="Times New Roman"/>
                <w:lang w:val="en-US"/>
              </w:rPr>
              <w:t>78,683</w:t>
            </w:r>
          </w:p>
        </w:tc>
      </w:tr>
      <w:tr w:rsidR="00A127E6" w:rsidRPr="00853892" w14:paraId="733B7F40" w14:textId="77777777" w:rsidTr="00D055FF">
        <w:trPr>
          <w:cantSplit/>
          <w:tblHeader/>
        </w:trPr>
        <w:tc>
          <w:tcPr>
            <w:tcW w:w="3690" w:type="dxa"/>
          </w:tcPr>
          <w:p w14:paraId="55EFEE40" w14:textId="77777777" w:rsidR="00A127E6" w:rsidRPr="00721F6F" w:rsidRDefault="00A127E6" w:rsidP="00A127E6">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Goods in transit</w:t>
            </w:r>
          </w:p>
        </w:tc>
        <w:tc>
          <w:tcPr>
            <w:tcW w:w="270" w:type="dxa"/>
          </w:tcPr>
          <w:p w14:paraId="7093F15A" w14:textId="77777777" w:rsidR="00A127E6" w:rsidRPr="00721F6F" w:rsidRDefault="00A127E6" w:rsidP="00A127E6">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769EFD4F" w14:textId="7ACB1A34" w:rsidR="00A127E6" w:rsidRPr="00721F6F" w:rsidRDefault="00E964D4" w:rsidP="00A127E6">
            <w:pPr>
              <w:pStyle w:val="a0"/>
              <w:tabs>
                <w:tab w:val="decimal" w:pos="951"/>
              </w:tabs>
              <w:spacing w:line="240" w:lineRule="atLeast"/>
              <w:ind w:left="-288" w:right="-135"/>
              <w:jc w:val="left"/>
              <w:rPr>
                <w:rFonts w:ascii="Times New Roman" w:hAnsi="Times New Roman" w:cs="Times New Roman"/>
                <w:lang w:val="en-US"/>
              </w:rPr>
            </w:pPr>
            <w:r w:rsidRPr="00E964D4">
              <w:rPr>
                <w:rFonts w:ascii="Times New Roman" w:hAnsi="Times New Roman" w:cs="Times New Roman"/>
                <w:lang w:val="en-US"/>
              </w:rPr>
              <w:t>202,960</w:t>
            </w:r>
          </w:p>
        </w:tc>
        <w:tc>
          <w:tcPr>
            <w:tcW w:w="266" w:type="dxa"/>
            <w:vAlign w:val="bottom"/>
          </w:tcPr>
          <w:p w14:paraId="4C68A407" w14:textId="77777777" w:rsidR="00A127E6" w:rsidRPr="00721F6F" w:rsidRDefault="00A127E6" w:rsidP="00A127E6">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656982C6" w14:textId="31D0EDC1" w:rsidR="00A127E6" w:rsidRPr="00721F6F" w:rsidRDefault="00A127E6" w:rsidP="00A127E6">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162,535</w:t>
            </w:r>
          </w:p>
        </w:tc>
        <w:tc>
          <w:tcPr>
            <w:tcW w:w="236" w:type="dxa"/>
            <w:vAlign w:val="bottom"/>
          </w:tcPr>
          <w:p w14:paraId="1BCAC4CB" w14:textId="77777777" w:rsidR="00A127E6" w:rsidRPr="00721F6F" w:rsidRDefault="00A127E6" w:rsidP="00A127E6">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4CEC5193" w14:textId="1843A60D" w:rsidR="00A127E6" w:rsidRPr="00721F6F" w:rsidRDefault="006F2219" w:rsidP="00A127E6">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28,81</w:t>
            </w:r>
            <w:r w:rsidR="00DC7991">
              <w:rPr>
                <w:rFonts w:ascii="Times New Roman" w:hAnsi="Times New Roman" w:cs="Times New Roman"/>
                <w:lang w:val="en-US"/>
              </w:rPr>
              <w:t>1</w:t>
            </w:r>
          </w:p>
        </w:tc>
        <w:tc>
          <w:tcPr>
            <w:tcW w:w="236" w:type="dxa"/>
            <w:vAlign w:val="bottom"/>
          </w:tcPr>
          <w:p w14:paraId="2102463A" w14:textId="77777777" w:rsidR="00A127E6" w:rsidRPr="00721F6F" w:rsidRDefault="00A127E6" w:rsidP="00A127E6">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6F4CE008" w14:textId="1D31CC54" w:rsidR="00A127E6" w:rsidRPr="00721F6F" w:rsidRDefault="00A127E6" w:rsidP="00A127E6">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37,879</w:t>
            </w:r>
          </w:p>
        </w:tc>
      </w:tr>
      <w:tr w:rsidR="00A127E6" w:rsidRPr="00853892" w14:paraId="09DE0E30" w14:textId="77777777" w:rsidTr="00D055FF">
        <w:trPr>
          <w:cantSplit/>
          <w:tblHeader/>
        </w:trPr>
        <w:tc>
          <w:tcPr>
            <w:tcW w:w="3690" w:type="dxa"/>
          </w:tcPr>
          <w:p w14:paraId="4C8DAD44" w14:textId="77777777" w:rsidR="00A127E6" w:rsidRPr="00721F6F" w:rsidRDefault="00A127E6" w:rsidP="00A127E6">
            <w:pPr>
              <w:pStyle w:val="Heading6"/>
              <w:rPr>
                <w:rFonts w:ascii="Times New Roman" w:hAnsi="Times New Roman" w:cs="Times New Roman"/>
                <w:sz w:val="22"/>
                <w:szCs w:val="22"/>
              </w:rPr>
            </w:pPr>
          </w:p>
        </w:tc>
        <w:tc>
          <w:tcPr>
            <w:tcW w:w="270" w:type="dxa"/>
          </w:tcPr>
          <w:p w14:paraId="723CDCA5" w14:textId="77777777" w:rsidR="00A127E6" w:rsidRPr="00721F6F" w:rsidRDefault="00A127E6" w:rsidP="00A127E6">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tcBorders>
            <w:vAlign w:val="bottom"/>
          </w:tcPr>
          <w:p w14:paraId="23E9A911" w14:textId="587A0036" w:rsidR="00A127E6" w:rsidRPr="00721F6F" w:rsidRDefault="008802AA" w:rsidP="00A127E6">
            <w:pPr>
              <w:pStyle w:val="a0"/>
              <w:tabs>
                <w:tab w:val="decimal" w:pos="951"/>
              </w:tabs>
              <w:spacing w:line="240" w:lineRule="atLeast"/>
              <w:ind w:left="-288" w:right="-135"/>
              <w:jc w:val="left"/>
              <w:rPr>
                <w:rFonts w:ascii="Times New Roman" w:hAnsi="Times New Roman" w:cs="Times New Roman"/>
                <w:b/>
                <w:bCs/>
                <w:lang w:val="en-US"/>
              </w:rPr>
            </w:pPr>
            <w:r w:rsidRPr="008802AA">
              <w:rPr>
                <w:rFonts w:ascii="Times New Roman" w:hAnsi="Times New Roman" w:cs="Times New Roman"/>
                <w:b/>
                <w:bCs/>
                <w:lang w:val="en-US"/>
              </w:rPr>
              <w:t>3,053,705</w:t>
            </w:r>
          </w:p>
        </w:tc>
        <w:tc>
          <w:tcPr>
            <w:tcW w:w="266" w:type="dxa"/>
            <w:vAlign w:val="bottom"/>
          </w:tcPr>
          <w:p w14:paraId="5607C638" w14:textId="77777777" w:rsidR="00A127E6" w:rsidRPr="00721F6F" w:rsidRDefault="00A127E6" w:rsidP="00A127E6">
            <w:pPr>
              <w:pStyle w:val="Heading6"/>
              <w:tabs>
                <w:tab w:val="decimal" w:pos="902"/>
              </w:tabs>
              <w:rPr>
                <w:rFonts w:ascii="Times New Roman" w:hAnsi="Times New Roman" w:cs="Times New Roman"/>
                <w:sz w:val="22"/>
                <w:szCs w:val="22"/>
              </w:rPr>
            </w:pPr>
          </w:p>
        </w:tc>
        <w:tc>
          <w:tcPr>
            <w:tcW w:w="1174" w:type="dxa"/>
            <w:tcBorders>
              <w:top w:val="single" w:sz="4" w:space="0" w:color="auto"/>
            </w:tcBorders>
            <w:vAlign w:val="bottom"/>
          </w:tcPr>
          <w:p w14:paraId="034C3268" w14:textId="5882CC22" w:rsidR="00A127E6" w:rsidRPr="00721F6F" w:rsidRDefault="00A127E6" w:rsidP="00A127E6">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3,058,453</w:t>
            </w:r>
          </w:p>
        </w:tc>
        <w:tc>
          <w:tcPr>
            <w:tcW w:w="236" w:type="dxa"/>
            <w:vAlign w:val="bottom"/>
          </w:tcPr>
          <w:p w14:paraId="1D366E04" w14:textId="77777777" w:rsidR="00A127E6" w:rsidRPr="00721F6F" w:rsidRDefault="00A127E6" w:rsidP="00A127E6">
            <w:pPr>
              <w:pStyle w:val="Heading6"/>
              <w:tabs>
                <w:tab w:val="decimal" w:pos="902"/>
              </w:tabs>
              <w:rPr>
                <w:rFonts w:ascii="Times New Roman" w:hAnsi="Times New Roman" w:cs="Times New Roman"/>
                <w:sz w:val="22"/>
                <w:szCs w:val="22"/>
              </w:rPr>
            </w:pPr>
          </w:p>
        </w:tc>
        <w:tc>
          <w:tcPr>
            <w:tcW w:w="1114" w:type="dxa"/>
            <w:tcBorders>
              <w:top w:val="single" w:sz="4" w:space="0" w:color="auto"/>
            </w:tcBorders>
            <w:vAlign w:val="bottom"/>
          </w:tcPr>
          <w:p w14:paraId="4C2745B4" w14:textId="018B8E8A" w:rsidR="00A127E6" w:rsidRPr="00721F6F" w:rsidRDefault="00255118" w:rsidP="00A127E6">
            <w:pPr>
              <w:pStyle w:val="a0"/>
              <w:tabs>
                <w:tab w:val="decimal" w:pos="915"/>
              </w:tabs>
              <w:spacing w:line="240" w:lineRule="atLeast"/>
              <w:ind w:left="-288" w:right="-135"/>
              <w:jc w:val="left"/>
              <w:rPr>
                <w:rFonts w:ascii="Times New Roman" w:hAnsi="Times New Roman" w:cs="Times New Roman"/>
                <w:b/>
                <w:bCs/>
                <w:lang w:val="en-US"/>
              </w:rPr>
            </w:pPr>
            <w:r w:rsidRPr="00255118">
              <w:rPr>
                <w:rFonts w:ascii="Times New Roman" w:hAnsi="Times New Roman" w:cs="Times New Roman"/>
                <w:b/>
                <w:bCs/>
                <w:lang w:val="en-US"/>
              </w:rPr>
              <w:t>1,057,704</w:t>
            </w:r>
          </w:p>
        </w:tc>
        <w:tc>
          <w:tcPr>
            <w:tcW w:w="236" w:type="dxa"/>
            <w:vAlign w:val="bottom"/>
          </w:tcPr>
          <w:p w14:paraId="19A9E85A" w14:textId="77777777" w:rsidR="00A127E6" w:rsidRPr="00721F6F" w:rsidRDefault="00A127E6" w:rsidP="00A127E6">
            <w:pPr>
              <w:pStyle w:val="Heading6"/>
              <w:tabs>
                <w:tab w:val="decimal" w:pos="902"/>
              </w:tabs>
              <w:rPr>
                <w:rFonts w:ascii="Times New Roman" w:hAnsi="Times New Roman" w:cs="Times New Roman"/>
                <w:sz w:val="22"/>
                <w:szCs w:val="22"/>
              </w:rPr>
            </w:pPr>
          </w:p>
        </w:tc>
        <w:tc>
          <w:tcPr>
            <w:tcW w:w="1204" w:type="dxa"/>
            <w:tcBorders>
              <w:top w:val="single" w:sz="4" w:space="0" w:color="auto"/>
            </w:tcBorders>
            <w:vAlign w:val="bottom"/>
          </w:tcPr>
          <w:p w14:paraId="264395FF" w14:textId="1871CD00" w:rsidR="00A127E6" w:rsidRPr="00721F6F" w:rsidRDefault="00A127E6" w:rsidP="00A127E6">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1,006,833</w:t>
            </w:r>
          </w:p>
        </w:tc>
      </w:tr>
      <w:tr w:rsidR="00A127E6" w:rsidRPr="00853892" w14:paraId="2E5A0B8D" w14:textId="77777777" w:rsidTr="00D055FF">
        <w:trPr>
          <w:cantSplit/>
          <w:tblHeader/>
        </w:trPr>
        <w:tc>
          <w:tcPr>
            <w:tcW w:w="3690" w:type="dxa"/>
          </w:tcPr>
          <w:p w14:paraId="26D303E8" w14:textId="77777777" w:rsidR="00A127E6" w:rsidRPr="00721F6F" w:rsidRDefault="00A127E6" w:rsidP="00A127E6">
            <w:pPr>
              <w:pStyle w:val="Heading6"/>
              <w:rPr>
                <w:rFonts w:ascii="Times New Roman" w:hAnsi="Times New Roman" w:cs="Times New Roman"/>
                <w:b w:val="0"/>
                <w:bCs w:val="0"/>
                <w:sz w:val="22"/>
                <w:szCs w:val="22"/>
              </w:rPr>
            </w:pPr>
            <w:r w:rsidRPr="00721F6F">
              <w:rPr>
                <w:rFonts w:ascii="Times New Roman" w:hAnsi="Times New Roman" w:cs="Times New Roman"/>
                <w:b w:val="0"/>
                <w:bCs w:val="0"/>
                <w:i/>
                <w:iCs/>
                <w:sz w:val="22"/>
                <w:szCs w:val="22"/>
              </w:rPr>
              <w:t>Less</w:t>
            </w:r>
            <w:r w:rsidRPr="00721F6F">
              <w:rPr>
                <w:rFonts w:ascii="Times New Roman" w:hAnsi="Times New Roman" w:cs="Times New Roman"/>
                <w:b w:val="0"/>
                <w:bCs w:val="0"/>
                <w:sz w:val="22"/>
                <w:szCs w:val="22"/>
              </w:rPr>
              <w:t xml:space="preserve"> allowance for obsolescence and </w:t>
            </w:r>
          </w:p>
          <w:p w14:paraId="0849A52A" w14:textId="77777777" w:rsidR="00A127E6" w:rsidRPr="00721F6F" w:rsidRDefault="00A127E6" w:rsidP="00A127E6">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 xml:space="preserve">   decline in value</w:t>
            </w:r>
          </w:p>
        </w:tc>
        <w:tc>
          <w:tcPr>
            <w:tcW w:w="270" w:type="dxa"/>
          </w:tcPr>
          <w:p w14:paraId="0C51F37C" w14:textId="77777777" w:rsidR="00A127E6" w:rsidRPr="00721F6F" w:rsidRDefault="00A127E6" w:rsidP="00A127E6">
            <w:pPr>
              <w:pStyle w:val="a0"/>
              <w:tabs>
                <w:tab w:val="decimal" w:pos="951"/>
              </w:tabs>
              <w:spacing w:line="240" w:lineRule="atLeast"/>
              <w:ind w:left="-288" w:right="1683"/>
              <w:jc w:val="left"/>
              <w:rPr>
                <w:rFonts w:ascii="Times New Roman" w:hAnsi="Times New Roman" w:cs="Times New Roman"/>
                <w:lang w:val="en-US"/>
              </w:rPr>
            </w:pPr>
          </w:p>
        </w:tc>
        <w:tc>
          <w:tcPr>
            <w:tcW w:w="1170" w:type="dxa"/>
            <w:tcBorders>
              <w:bottom w:val="single" w:sz="4" w:space="0" w:color="auto"/>
            </w:tcBorders>
            <w:vAlign w:val="bottom"/>
          </w:tcPr>
          <w:p w14:paraId="3EF68A81" w14:textId="13473752" w:rsidR="00A127E6" w:rsidRPr="00721F6F" w:rsidRDefault="007D3784" w:rsidP="00A127E6">
            <w:pPr>
              <w:pStyle w:val="a0"/>
              <w:tabs>
                <w:tab w:val="decimal" w:pos="951"/>
              </w:tabs>
              <w:spacing w:line="240" w:lineRule="atLeast"/>
              <w:ind w:left="-288" w:right="-135"/>
              <w:jc w:val="left"/>
              <w:rPr>
                <w:rFonts w:ascii="Times New Roman" w:hAnsi="Times New Roman" w:cs="Times New Roman"/>
                <w:lang w:val="en-US"/>
              </w:rPr>
            </w:pPr>
            <w:r w:rsidRPr="007D3784">
              <w:rPr>
                <w:rFonts w:ascii="Times New Roman" w:hAnsi="Times New Roman" w:cs="Times New Roman"/>
                <w:lang w:val="en-US"/>
              </w:rPr>
              <w:t>(33,186)</w:t>
            </w:r>
          </w:p>
        </w:tc>
        <w:tc>
          <w:tcPr>
            <w:tcW w:w="266" w:type="dxa"/>
            <w:vAlign w:val="bottom"/>
          </w:tcPr>
          <w:p w14:paraId="132C4205" w14:textId="77777777" w:rsidR="00A127E6" w:rsidRPr="00721F6F" w:rsidRDefault="00A127E6" w:rsidP="00A127E6">
            <w:pPr>
              <w:pStyle w:val="Heading6"/>
              <w:tabs>
                <w:tab w:val="decimal" w:pos="902"/>
              </w:tabs>
              <w:rPr>
                <w:rFonts w:ascii="Times New Roman" w:hAnsi="Times New Roman" w:cs="Times New Roman"/>
                <w:b w:val="0"/>
                <w:bCs w:val="0"/>
                <w:sz w:val="22"/>
                <w:szCs w:val="22"/>
              </w:rPr>
            </w:pPr>
          </w:p>
        </w:tc>
        <w:tc>
          <w:tcPr>
            <w:tcW w:w="1174" w:type="dxa"/>
            <w:tcBorders>
              <w:bottom w:val="single" w:sz="4" w:space="0" w:color="auto"/>
            </w:tcBorders>
            <w:vAlign w:val="bottom"/>
          </w:tcPr>
          <w:p w14:paraId="23ED746A" w14:textId="621A6E33" w:rsidR="00A127E6" w:rsidRPr="00721F6F" w:rsidRDefault="00A127E6" w:rsidP="00A127E6">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(40,074)</w:t>
            </w:r>
          </w:p>
        </w:tc>
        <w:tc>
          <w:tcPr>
            <w:tcW w:w="236" w:type="dxa"/>
            <w:vAlign w:val="bottom"/>
          </w:tcPr>
          <w:p w14:paraId="6797BBA1" w14:textId="77777777" w:rsidR="00A127E6" w:rsidRPr="00721F6F" w:rsidRDefault="00A127E6" w:rsidP="00A127E6">
            <w:pPr>
              <w:pStyle w:val="Heading6"/>
              <w:tabs>
                <w:tab w:val="decimal" w:pos="902"/>
              </w:tabs>
              <w:rPr>
                <w:rFonts w:ascii="Times New Roman" w:hAnsi="Times New Roman" w:cs="Times New Roman"/>
                <w:b w:val="0"/>
                <w:bCs w:val="0"/>
                <w:sz w:val="22"/>
                <w:szCs w:val="22"/>
              </w:rPr>
            </w:pPr>
          </w:p>
        </w:tc>
        <w:tc>
          <w:tcPr>
            <w:tcW w:w="1114" w:type="dxa"/>
            <w:tcBorders>
              <w:bottom w:val="single" w:sz="4" w:space="0" w:color="auto"/>
            </w:tcBorders>
            <w:vAlign w:val="bottom"/>
          </w:tcPr>
          <w:p w14:paraId="43060760" w14:textId="4FCADF18" w:rsidR="00A127E6" w:rsidRPr="00721F6F" w:rsidRDefault="00255118" w:rsidP="00A127E6">
            <w:pPr>
              <w:pStyle w:val="a0"/>
              <w:tabs>
                <w:tab w:val="decimal" w:pos="915"/>
              </w:tabs>
              <w:spacing w:line="240" w:lineRule="atLeast"/>
              <w:ind w:left="-288" w:right="-135"/>
              <w:jc w:val="left"/>
              <w:rPr>
                <w:rFonts w:ascii="Times New Roman" w:hAnsi="Times New Roman" w:cs="Times New Roman"/>
                <w:lang w:val="en-US"/>
              </w:rPr>
            </w:pPr>
            <w:r w:rsidRPr="00255118">
              <w:rPr>
                <w:rFonts w:ascii="Times New Roman" w:hAnsi="Times New Roman" w:cs="Times New Roman"/>
                <w:lang w:val="en-US"/>
              </w:rPr>
              <w:t>(11,301)</w:t>
            </w:r>
          </w:p>
        </w:tc>
        <w:tc>
          <w:tcPr>
            <w:tcW w:w="236" w:type="dxa"/>
            <w:vAlign w:val="bottom"/>
          </w:tcPr>
          <w:p w14:paraId="5955B954" w14:textId="77777777" w:rsidR="00A127E6" w:rsidRPr="00721F6F" w:rsidRDefault="00A127E6" w:rsidP="00A127E6">
            <w:pPr>
              <w:pStyle w:val="Heading6"/>
              <w:tabs>
                <w:tab w:val="decimal" w:pos="902"/>
              </w:tabs>
              <w:rPr>
                <w:rFonts w:ascii="Times New Roman" w:hAnsi="Times New Roman" w:cs="Times New Roman"/>
                <w:b w:val="0"/>
                <w:bCs w:val="0"/>
                <w:sz w:val="22"/>
                <w:szCs w:val="22"/>
              </w:rPr>
            </w:pPr>
          </w:p>
        </w:tc>
        <w:tc>
          <w:tcPr>
            <w:tcW w:w="1204" w:type="dxa"/>
            <w:tcBorders>
              <w:bottom w:val="single" w:sz="4" w:space="0" w:color="auto"/>
            </w:tcBorders>
            <w:vAlign w:val="bottom"/>
          </w:tcPr>
          <w:p w14:paraId="48B3A1FC" w14:textId="7A4612E3" w:rsidR="00A127E6" w:rsidRPr="00721F6F" w:rsidRDefault="00A127E6" w:rsidP="00A127E6">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(16,180)</w:t>
            </w:r>
          </w:p>
        </w:tc>
      </w:tr>
      <w:tr w:rsidR="00A127E6" w:rsidRPr="00853892" w14:paraId="083617AC" w14:textId="77777777" w:rsidTr="00D055FF">
        <w:trPr>
          <w:cantSplit/>
          <w:tblHeader/>
        </w:trPr>
        <w:tc>
          <w:tcPr>
            <w:tcW w:w="3690" w:type="dxa"/>
          </w:tcPr>
          <w:p w14:paraId="41055417" w14:textId="2B0B28C5" w:rsidR="00A127E6" w:rsidRPr="00721F6F" w:rsidRDefault="00A127E6" w:rsidP="00A127E6">
            <w:pPr>
              <w:pStyle w:val="Heading6"/>
              <w:rPr>
                <w:rFonts w:ascii="Times New Roman" w:hAnsi="Times New Roman" w:cs="Times New Roman"/>
                <w:sz w:val="22"/>
                <w:szCs w:val="22"/>
              </w:rPr>
            </w:pPr>
          </w:p>
        </w:tc>
        <w:tc>
          <w:tcPr>
            <w:tcW w:w="270" w:type="dxa"/>
          </w:tcPr>
          <w:p w14:paraId="0477BD8B" w14:textId="77777777" w:rsidR="00A127E6" w:rsidRPr="00721F6F" w:rsidRDefault="00A127E6" w:rsidP="00A127E6">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00AF200B" w14:textId="19CEBDCF" w:rsidR="00A127E6" w:rsidRPr="00721F6F" w:rsidRDefault="00CB1C3A" w:rsidP="00A127E6">
            <w:pPr>
              <w:pStyle w:val="a0"/>
              <w:tabs>
                <w:tab w:val="decimal" w:pos="951"/>
              </w:tabs>
              <w:spacing w:line="240" w:lineRule="atLeast"/>
              <w:ind w:left="-288" w:right="-135"/>
              <w:jc w:val="left"/>
              <w:rPr>
                <w:rFonts w:ascii="Times New Roman" w:hAnsi="Times New Roman" w:cs="Times New Roman"/>
                <w:b/>
                <w:bCs/>
                <w:lang w:val="en-US"/>
              </w:rPr>
            </w:pPr>
            <w:r w:rsidRPr="00CB1C3A">
              <w:rPr>
                <w:rFonts w:ascii="Times New Roman" w:hAnsi="Times New Roman" w:cs="Times New Roman"/>
                <w:b/>
                <w:bCs/>
                <w:lang w:val="en-US"/>
              </w:rPr>
              <w:t>3,020,519</w:t>
            </w:r>
          </w:p>
        </w:tc>
        <w:tc>
          <w:tcPr>
            <w:tcW w:w="266" w:type="dxa"/>
            <w:vAlign w:val="bottom"/>
          </w:tcPr>
          <w:p w14:paraId="596CEF5B" w14:textId="77777777" w:rsidR="00A127E6" w:rsidRPr="00721F6F" w:rsidRDefault="00A127E6" w:rsidP="00A127E6">
            <w:pPr>
              <w:pStyle w:val="Heading6"/>
              <w:tabs>
                <w:tab w:val="decimal" w:pos="902"/>
              </w:tabs>
              <w:rPr>
                <w:rFonts w:ascii="Times New Roman" w:hAnsi="Times New Roman" w:cs="Times New Roman"/>
                <w:sz w:val="22"/>
                <w:szCs w:val="22"/>
              </w:rPr>
            </w:pPr>
          </w:p>
        </w:tc>
        <w:tc>
          <w:tcPr>
            <w:tcW w:w="1174" w:type="dxa"/>
            <w:vAlign w:val="bottom"/>
          </w:tcPr>
          <w:p w14:paraId="43275A17" w14:textId="189027D0" w:rsidR="00A127E6" w:rsidRPr="00721F6F" w:rsidRDefault="00A127E6" w:rsidP="00A127E6">
            <w:pPr>
              <w:pStyle w:val="a0"/>
              <w:tabs>
                <w:tab w:val="decimal" w:pos="951"/>
              </w:tabs>
              <w:spacing w:line="240" w:lineRule="atLeast"/>
              <w:ind w:left="-288" w:right="-135"/>
              <w:jc w:val="left"/>
              <w:rPr>
                <w:rFonts w:ascii="Times New Roman" w:hAnsi="Times New Roman" w:cs="Times New Roman"/>
                <w:b/>
                <w:bCs/>
                <w:lang w:val="en-US"/>
              </w:rPr>
            </w:pPr>
            <w:r w:rsidRPr="00C83DF0">
              <w:rPr>
                <w:rFonts w:ascii="Times New Roman" w:hAnsi="Times New Roman" w:cs="Times New Roman"/>
                <w:b/>
                <w:bCs/>
                <w:lang w:val="en-US"/>
              </w:rPr>
              <w:t>3,018,379</w:t>
            </w:r>
          </w:p>
        </w:tc>
        <w:tc>
          <w:tcPr>
            <w:tcW w:w="236" w:type="dxa"/>
            <w:vAlign w:val="bottom"/>
          </w:tcPr>
          <w:p w14:paraId="57B7F61A" w14:textId="77777777" w:rsidR="00A127E6" w:rsidRPr="00721F6F" w:rsidRDefault="00A127E6" w:rsidP="00A127E6">
            <w:pPr>
              <w:pStyle w:val="Heading6"/>
              <w:tabs>
                <w:tab w:val="decimal" w:pos="902"/>
              </w:tabs>
              <w:rPr>
                <w:rFonts w:ascii="Times New Roman" w:hAnsi="Times New Roman" w:cs="Times New Roman"/>
                <w:sz w:val="22"/>
                <w:szCs w:val="22"/>
              </w:rPr>
            </w:pPr>
          </w:p>
        </w:tc>
        <w:tc>
          <w:tcPr>
            <w:tcW w:w="1114" w:type="dxa"/>
            <w:vAlign w:val="bottom"/>
          </w:tcPr>
          <w:p w14:paraId="476923CE" w14:textId="4C448B53" w:rsidR="00A127E6" w:rsidRPr="00721F6F" w:rsidRDefault="00255118" w:rsidP="00A127E6">
            <w:pPr>
              <w:pStyle w:val="a0"/>
              <w:tabs>
                <w:tab w:val="decimal" w:pos="915"/>
              </w:tabs>
              <w:spacing w:line="240" w:lineRule="atLeast"/>
              <w:ind w:left="-288" w:right="-135"/>
              <w:jc w:val="left"/>
              <w:rPr>
                <w:rFonts w:ascii="Times New Roman" w:hAnsi="Times New Roman" w:cs="Times New Roman"/>
                <w:b/>
                <w:bCs/>
                <w:lang w:val="en-US"/>
              </w:rPr>
            </w:pPr>
            <w:r w:rsidRPr="00255118">
              <w:rPr>
                <w:rFonts w:ascii="Times New Roman" w:hAnsi="Times New Roman" w:cs="Times New Roman"/>
                <w:b/>
                <w:bCs/>
                <w:lang w:val="en-US"/>
              </w:rPr>
              <w:t>1,046,403</w:t>
            </w:r>
          </w:p>
        </w:tc>
        <w:tc>
          <w:tcPr>
            <w:tcW w:w="236" w:type="dxa"/>
            <w:vAlign w:val="bottom"/>
          </w:tcPr>
          <w:p w14:paraId="278F5FF1" w14:textId="77777777" w:rsidR="00A127E6" w:rsidRPr="00721F6F" w:rsidRDefault="00A127E6" w:rsidP="00A127E6">
            <w:pPr>
              <w:pStyle w:val="Heading6"/>
              <w:tabs>
                <w:tab w:val="decimal" w:pos="902"/>
              </w:tabs>
              <w:rPr>
                <w:rFonts w:ascii="Times New Roman" w:hAnsi="Times New Roman" w:cs="Times New Roman"/>
                <w:sz w:val="22"/>
                <w:szCs w:val="22"/>
              </w:rPr>
            </w:pPr>
          </w:p>
        </w:tc>
        <w:tc>
          <w:tcPr>
            <w:tcW w:w="1204" w:type="dxa"/>
            <w:vAlign w:val="bottom"/>
          </w:tcPr>
          <w:p w14:paraId="42606CAE" w14:textId="1CBCEEED" w:rsidR="00A127E6" w:rsidRPr="00721F6F" w:rsidRDefault="00A127E6" w:rsidP="00A127E6">
            <w:pPr>
              <w:pStyle w:val="a0"/>
              <w:tabs>
                <w:tab w:val="decimal" w:pos="951"/>
              </w:tabs>
              <w:spacing w:line="240" w:lineRule="atLeast"/>
              <w:ind w:left="-288" w:right="-135"/>
              <w:jc w:val="left"/>
              <w:rPr>
                <w:rFonts w:ascii="Times New Roman" w:hAnsi="Times New Roman" w:cs="Times New Roman"/>
                <w:b/>
                <w:bCs/>
                <w:lang w:val="en-US"/>
              </w:rPr>
            </w:pPr>
            <w:r w:rsidRPr="00C83DF0">
              <w:rPr>
                <w:rFonts w:ascii="Times New Roman" w:hAnsi="Times New Roman" w:cs="Times New Roman"/>
                <w:b/>
                <w:bCs/>
                <w:lang w:val="en-US"/>
              </w:rPr>
              <w:t>990,653</w:t>
            </w:r>
          </w:p>
        </w:tc>
      </w:tr>
      <w:tr w:rsidR="00A127E6" w:rsidRPr="00853892" w14:paraId="10412774" w14:textId="77777777" w:rsidTr="00D055FF">
        <w:trPr>
          <w:cantSplit/>
          <w:tblHeader/>
        </w:trPr>
        <w:tc>
          <w:tcPr>
            <w:tcW w:w="3690" w:type="dxa"/>
          </w:tcPr>
          <w:p w14:paraId="4C5D10F6" w14:textId="1FE92E6D" w:rsidR="00A127E6" w:rsidRPr="00721F6F" w:rsidRDefault="00A127E6" w:rsidP="00A127E6">
            <w:pPr>
              <w:pStyle w:val="Heading6"/>
              <w:rPr>
                <w:rFonts w:ascii="Times New Roman" w:hAnsi="Times New Roman" w:cs="Times New Roman"/>
                <w:b w:val="0"/>
                <w:bCs w:val="0"/>
                <w:sz w:val="22"/>
                <w:szCs w:val="22"/>
                <w:highlight w:val="cyan"/>
              </w:rPr>
            </w:pPr>
            <w:r w:rsidRPr="00721F6F">
              <w:rPr>
                <w:rFonts w:ascii="Times New Roman" w:hAnsi="Times New Roman" w:cs="Times New Roman"/>
                <w:b w:val="0"/>
                <w:bCs w:val="0"/>
                <w:sz w:val="22"/>
                <w:szCs w:val="22"/>
              </w:rPr>
              <w:t>Right to recover returned products</w:t>
            </w:r>
          </w:p>
        </w:tc>
        <w:tc>
          <w:tcPr>
            <w:tcW w:w="270" w:type="dxa"/>
          </w:tcPr>
          <w:p w14:paraId="2960821D" w14:textId="77777777" w:rsidR="00A127E6" w:rsidRPr="00721F6F" w:rsidRDefault="00A127E6" w:rsidP="00A127E6">
            <w:pPr>
              <w:pStyle w:val="a0"/>
              <w:tabs>
                <w:tab w:val="decimal" w:pos="951"/>
              </w:tabs>
              <w:spacing w:line="240" w:lineRule="atLeast"/>
              <w:ind w:left="-288" w:right="1683"/>
              <w:jc w:val="left"/>
              <w:rPr>
                <w:rFonts w:ascii="Times New Roman" w:hAnsi="Times New Roman" w:cs="Times New Roman"/>
                <w:lang w:val="en-US"/>
              </w:rPr>
            </w:pPr>
          </w:p>
        </w:tc>
        <w:tc>
          <w:tcPr>
            <w:tcW w:w="1170" w:type="dxa"/>
            <w:tcBorders>
              <w:bottom w:val="single" w:sz="4" w:space="0" w:color="auto"/>
            </w:tcBorders>
            <w:vAlign w:val="bottom"/>
          </w:tcPr>
          <w:p w14:paraId="766C56B8" w14:textId="68B6442A" w:rsidR="00A127E6" w:rsidRPr="00721F6F" w:rsidRDefault="006429D2" w:rsidP="00A127E6">
            <w:pPr>
              <w:pStyle w:val="a0"/>
              <w:tabs>
                <w:tab w:val="decimal" w:pos="951"/>
              </w:tabs>
              <w:spacing w:line="240" w:lineRule="atLeast"/>
              <w:ind w:left="-288" w:right="-135"/>
              <w:jc w:val="left"/>
              <w:rPr>
                <w:rFonts w:ascii="Times New Roman" w:hAnsi="Times New Roman" w:cs="Times New Roman"/>
                <w:lang w:val="en-US"/>
              </w:rPr>
            </w:pPr>
            <w:r w:rsidRPr="006429D2">
              <w:rPr>
                <w:rFonts w:ascii="Times New Roman" w:hAnsi="Times New Roman" w:cs="Times New Roman"/>
                <w:lang w:val="en-US"/>
              </w:rPr>
              <w:t>17,437</w:t>
            </w:r>
          </w:p>
        </w:tc>
        <w:tc>
          <w:tcPr>
            <w:tcW w:w="266" w:type="dxa"/>
            <w:vAlign w:val="bottom"/>
          </w:tcPr>
          <w:p w14:paraId="3547B5EC" w14:textId="77777777" w:rsidR="00A127E6" w:rsidRPr="00721F6F" w:rsidRDefault="00A127E6" w:rsidP="00A127E6">
            <w:pPr>
              <w:pStyle w:val="Heading6"/>
              <w:tabs>
                <w:tab w:val="decimal" w:pos="902"/>
              </w:tabs>
              <w:rPr>
                <w:rFonts w:ascii="Times New Roman" w:hAnsi="Times New Roman" w:cs="Times New Roman"/>
                <w:b w:val="0"/>
                <w:bCs w:val="0"/>
                <w:sz w:val="22"/>
                <w:szCs w:val="22"/>
              </w:rPr>
            </w:pPr>
          </w:p>
        </w:tc>
        <w:tc>
          <w:tcPr>
            <w:tcW w:w="1174" w:type="dxa"/>
            <w:tcBorders>
              <w:bottom w:val="single" w:sz="4" w:space="0" w:color="auto"/>
            </w:tcBorders>
            <w:vAlign w:val="bottom"/>
          </w:tcPr>
          <w:p w14:paraId="1B1AF9ED" w14:textId="4FDAA7B9" w:rsidR="00A127E6" w:rsidRPr="00721F6F" w:rsidRDefault="00A127E6" w:rsidP="00A127E6">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14,525</w:t>
            </w:r>
          </w:p>
        </w:tc>
        <w:tc>
          <w:tcPr>
            <w:tcW w:w="236" w:type="dxa"/>
            <w:vAlign w:val="bottom"/>
          </w:tcPr>
          <w:p w14:paraId="74F2AEBE" w14:textId="77777777" w:rsidR="00A127E6" w:rsidRPr="00721F6F" w:rsidRDefault="00A127E6" w:rsidP="00A127E6">
            <w:pPr>
              <w:pStyle w:val="Heading6"/>
              <w:tabs>
                <w:tab w:val="decimal" w:pos="902"/>
              </w:tabs>
              <w:rPr>
                <w:rFonts w:ascii="Times New Roman" w:hAnsi="Times New Roman" w:cs="Times New Roman"/>
                <w:b w:val="0"/>
                <w:bCs w:val="0"/>
                <w:sz w:val="22"/>
                <w:szCs w:val="22"/>
              </w:rPr>
            </w:pPr>
          </w:p>
        </w:tc>
        <w:tc>
          <w:tcPr>
            <w:tcW w:w="1114" w:type="dxa"/>
            <w:tcBorders>
              <w:bottom w:val="single" w:sz="4" w:space="0" w:color="auto"/>
            </w:tcBorders>
            <w:vAlign w:val="bottom"/>
          </w:tcPr>
          <w:p w14:paraId="1D26B154" w14:textId="40ACBBB8" w:rsidR="00A127E6" w:rsidRPr="00721F6F" w:rsidRDefault="00427258" w:rsidP="00A127E6">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236" w:type="dxa"/>
            <w:vAlign w:val="bottom"/>
          </w:tcPr>
          <w:p w14:paraId="706D9231" w14:textId="77777777" w:rsidR="00A127E6" w:rsidRPr="00721F6F" w:rsidRDefault="00A127E6" w:rsidP="00A127E6">
            <w:pPr>
              <w:pStyle w:val="Heading6"/>
              <w:tabs>
                <w:tab w:val="decimal" w:pos="902"/>
              </w:tabs>
              <w:rPr>
                <w:rFonts w:ascii="Times New Roman" w:hAnsi="Times New Roman" w:cs="Times New Roman"/>
                <w:b w:val="0"/>
                <w:bCs w:val="0"/>
                <w:sz w:val="22"/>
                <w:szCs w:val="22"/>
              </w:rPr>
            </w:pPr>
          </w:p>
        </w:tc>
        <w:tc>
          <w:tcPr>
            <w:tcW w:w="1204" w:type="dxa"/>
            <w:tcBorders>
              <w:bottom w:val="single" w:sz="4" w:space="0" w:color="auto"/>
            </w:tcBorders>
            <w:vAlign w:val="bottom"/>
          </w:tcPr>
          <w:p w14:paraId="368E6839" w14:textId="45644977" w:rsidR="00A127E6" w:rsidRPr="00721F6F" w:rsidRDefault="00A127E6" w:rsidP="00A127E6">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r>
      <w:tr w:rsidR="00A127E6" w:rsidRPr="00853892" w14:paraId="4D1B8235" w14:textId="77777777" w:rsidTr="00D055FF">
        <w:trPr>
          <w:cantSplit/>
          <w:trHeight w:val="70"/>
          <w:tblHeader/>
        </w:trPr>
        <w:tc>
          <w:tcPr>
            <w:tcW w:w="3690" w:type="dxa"/>
          </w:tcPr>
          <w:p w14:paraId="4F79F33E" w14:textId="67DA8A1E" w:rsidR="00A127E6" w:rsidRPr="00721F6F" w:rsidRDefault="00A127E6" w:rsidP="00A127E6">
            <w:pPr>
              <w:pStyle w:val="Heading6"/>
              <w:rPr>
                <w:rFonts w:ascii="Times New Roman" w:hAnsi="Times New Roman" w:cs="Times New Roman"/>
                <w:sz w:val="22"/>
                <w:szCs w:val="22"/>
              </w:rPr>
            </w:pPr>
            <w:r>
              <w:rPr>
                <w:rFonts w:ascii="Times New Roman" w:hAnsi="Times New Roman" w:cs="Times New Roman"/>
                <w:sz w:val="22"/>
                <w:szCs w:val="22"/>
              </w:rPr>
              <w:t>Net</w:t>
            </w:r>
          </w:p>
        </w:tc>
        <w:tc>
          <w:tcPr>
            <w:tcW w:w="270" w:type="dxa"/>
          </w:tcPr>
          <w:p w14:paraId="14757542" w14:textId="77777777" w:rsidR="00A127E6" w:rsidRPr="00721F6F" w:rsidRDefault="00A127E6" w:rsidP="00A127E6">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14:paraId="79200F62" w14:textId="3C9BD0F9" w:rsidR="00A127E6" w:rsidRPr="00721F6F" w:rsidRDefault="00427258" w:rsidP="00A127E6">
            <w:pPr>
              <w:pStyle w:val="a0"/>
              <w:tabs>
                <w:tab w:val="decimal" w:pos="951"/>
              </w:tabs>
              <w:spacing w:line="240" w:lineRule="atLeast"/>
              <w:ind w:left="-288" w:right="-135"/>
              <w:jc w:val="left"/>
              <w:rPr>
                <w:rFonts w:ascii="Times New Roman" w:hAnsi="Times New Roman" w:cs="Times New Roman"/>
                <w:b/>
                <w:bCs/>
                <w:lang w:val="en-US"/>
              </w:rPr>
            </w:pPr>
            <w:r w:rsidRPr="00427258">
              <w:rPr>
                <w:rFonts w:ascii="Times New Roman" w:hAnsi="Times New Roman" w:cs="Times New Roman"/>
                <w:b/>
                <w:bCs/>
                <w:lang w:val="en-US"/>
              </w:rPr>
              <w:t>3,037,956</w:t>
            </w:r>
          </w:p>
        </w:tc>
        <w:tc>
          <w:tcPr>
            <w:tcW w:w="266" w:type="dxa"/>
            <w:vAlign w:val="bottom"/>
          </w:tcPr>
          <w:p w14:paraId="5DFB1B76" w14:textId="77777777" w:rsidR="00A127E6" w:rsidRPr="00721F6F" w:rsidRDefault="00A127E6" w:rsidP="00A127E6">
            <w:pPr>
              <w:pStyle w:val="Heading6"/>
              <w:tabs>
                <w:tab w:val="decimal" w:pos="902"/>
              </w:tabs>
              <w:rPr>
                <w:rFonts w:ascii="Times New Roman" w:hAnsi="Times New Roman" w:cs="Times New Roman"/>
                <w:b w:val="0"/>
                <w:bCs w:val="0"/>
                <w:sz w:val="22"/>
                <w:szCs w:val="22"/>
              </w:rPr>
            </w:pPr>
          </w:p>
        </w:tc>
        <w:tc>
          <w:tcPr>
            <w:tcW w:w="1174" w:type="dxa"/>
            <w:tcBorders>
              <w:top w:val="single" w:sz="4" w:space="0" w:color="auto"/>
              <w:bottom w:val="double" w:sz="4" w:space="0" w:color="auto"/>
            </w:tcBorders>
            <w:vAlign w:val="bottom"/>
          </w:tcPr>
          <w:p w14:paraId="05595743" w14:textId="365FB200" w:rsidR="00A127E6" w:rsidRPr="00721F6F" w:rsidRDefault="00A127E6" w:rsidP="00A127E6">
            <w:pPr>
              <w:pStyle w:val="a0"/>
              <w:tabs>
                <w:tab w:val="decimal" w:pos="951"/>
              </w:tabs>
              <w:spacing w:line="240" w:lineRule="atLeast"/>
              <w:ind w:left="-288" w:right="-135"/>
              <w:jc w:val="left"/>
              <w:rPr>
                <w:rFonts w:ascii="Times New Roman" w:hAnsi="Times New Roman" w:cs="Times New Roman"/>
                <w:b/>
                <w:bCs/>
                <w:lang w:val="en-US"/>
              </w:rPr>
            </w:pPr>
            <w:r w:rsidRPr="00C83DF0">
              <w:rPr>
                <w:rFonts w:ascii="Times New Roman" w:hAnsi="Times New Roman" w:cs="Times New Roman"/>
                <w:b/>
                <w:bCs/>
                <w:lang w:val="en-US"/>
              </w:rPr>
              <w:t>3,0</w:t>
            </w:r>
            <w:r>
              <w:rPr>
                <w:rFonts w:ascii="Times New Roman" w:hAnsi="Times New Roman" w:cs="Times New Roman"/>
                <w:b/>
                <w:bCs/>
                <w:lang w:val="en-US"/>
              </w:rPr>
              <w:t>32</w:t>
            </w:r>
            <w:r w:rsidRPr="00C83DF0">
              <w:rPr>
                <w:rFonts w:ascii="Times New Roman" w:hAnsi="Times New Roman" w:cs="Times New Roman"/>
                <w:b/>
                <w:bCs/>
                <w:lang w:val="en-US"/>
              </w:rPr>
              <w:t>,</w:t>
            </w:r>
            <w:r>
              <w:rPr>
                <w:rFonts w:ascii="Times New Roman" w:hAnsi="Times New Roman" w:cs="Times New Roman"/>
                <w:b/>
                <w:bCs/>
                <w:lang w:val="en-US"/>
              </w:rPr>
              <w:t>904</w:t>
            </w:r>
          </w:p>
        </w:tc>
        <w:tc>
          <w:tcPr>
            <w:tcW w:w="236" w:type="dxa"/>
            <w:vAlign w:val="bottom"/>
          </w:tcPr>
          <w:p w14:paraId="4F754D33" w14:textId="77777777" w:rsidR="00A127E6" w:rsidRPr="00721F6F" w:rsidRDefault="00A127E6" w:rsidP="00A127E6">
            <w:pPr>
              <w:pStyle w:val="Heading6"/>
              <w:tabs>
                <w:tab w:val="decimal" w:pos="902"/>
              </w:tabs>
              <w:rPr>
                <w:rFonts w:ascii="Times New Roman" w:hAnsi="Times New Roman" w:cs="Times New Roman"/>
                <w:b w:val="0"/>
                <w:bCs w:val="0"/>
                <w:sz w:val="22"/>
                <w:szCs w:val="22"/>
              </w:rPr>
            </w:pPr>
          </w:p>
        </w:tc>
        <w:tc>
          <w:tcPr>
            <w:tcW w:w="1114" w:type="dxa"/>
            <w:tcBorders>
              <w:top w:val="single" w:sz="4" w:space="0" w:color="auto"/>
              <w:bottom w:val="double" w:sz="4" w:space="0" w:color="auto"/>
            </w:tcBorders>
            <w:vAlign w:val="bottom"/>
          </w:tcPr>
          <w:p w14:paraId="621F8FA4" w14:textId="4CEACA78" w:rsidR="00A127E6" w:rsidRPr="00721F6F" w:rsidRDefault="00427258" w:rsidP="00A127E6">
            <w:pPr>
              <w:pStyle w:val="a0"/>
              <w:tabs>
                <w:tab w:val="decimal" w:pos="915"/>
              </w:tabs>
              <w:spacing w:line="240" w:lineRule="atLeast"/>
              <w:ind w:left="-288" w:right="-135"/>
              <w:jc w:val="left"/>
              <w:rPr>
                <w:rFonts w:ascii="Times New Roman" w:hAnsi="Times New Roman" w:cs="Times New Roman"/>
                <w:b/>
                <w:bCs/>
                <w:lang w:val="en-US"/>
              </w:rPr>
            </w:pPr>
            <w:r w:rsidRPr="00255118">
              <w:rPr>
                <w:rFonts w:ascii="Times New Roman" w:hAnsi="Times New Roman" w:cs="Times New Roman"/>
                <w:b/>
                <w:bCs/>
                <w:lang w:val="en-US"/>
              </w:rPr>
              <w:t>1,046,403</w:t>
            </w:r>
          </w:p>
        </w:tc>
        <w:tc>
          <w:tcPr>
            <w:tcW w:w="236" w:type="dxa"/>
            <w:vAlign w:val="bottom"/>
          </w:tcPr>
          <w:p w14:paraId="6FD678EB" w14:textId="77777777" w:rsidR="00A127E6" w:rsidRPr="00721F6F" w:rsidRDefault="00A127E6" w:rsidP="00A127E6">
            <w:pPr>
              <w:pStyle w:val="Heading6"/>
              <w:tabs>
                <w:tab w:val="decimal" w:pos="902"/>
              </w:tabs>
              <w:rPr>
                <w:rFonts w:ascii="Times New Roman" w:hAnsi="Times New Roman" w:cs="Times New Roman"/>
                <w:b w:val="0"/>
                <w:bCs w:val="0"/>
                <w:sz w:val="22"/>
                <w:szCs w:val="22"/>
              </w:rPr>
            </w:pPr>
          </w:p>
        </w:tc>
        <w:tc>
          <w:tcPr>
            <w:tcW w:w="1204" w:type="dxa"/>
            <w:tcBorders>
              <w:top w:val="single" w:sz="4" w:space="0" w:color="auto"/>
              <w:bottom w:val="double" w:sz="4" w:space="0" w:color="auto"/>
            </w:tcBorders>
            <w:vAlign w:val="bottom"/>
          </w:tcPr>
          <w:p w14:paraId="11E9B042" w14:textId="014CD725" w:rsidR="00A127E6" w:rsidRPr="00721F6F" w:rsidRDefault="00A127E6" w:rsidP="00A127E6">
            <w:pPr>
              <w:pStyle w:val="a0"/>
              <w:tabs>
                <w:tab w:val="decimal" w:pos="951"/>
              </w:tabs>
              <w:spacing w:line="240" w:lineRule="atLeast"/>
              <w:ind w:left="-288" w:right="-135"/>
              <w:jc w:val="left"/>
              <w:rPr>
                <w:rFonts w:ascii="Times New Roman" w:hAnsi="Times New Roman" w:cs="Times New Roman"/>
                <w:b/>
                <w:bCs/>
                <w:lang w:val="en-US"/>
              </w:rPr>
            </w:pPr>
            <w:r w:rsidRPr="00C83DF0">
              <w:rPr>
                <w:rFonts w:ascii="Times New Roman" w:hAnsi="Times New Roman" w:cs="Times New Roman"/>
                <w:b/>
                <w:bCs/>
                <w:lang w:val="en-US"/>
              </w:rPr>
              <w:t>990,653</w:t>
            </w:r>
          </w:p>
        </w:tc>
      </w:tr>
      <w:tr w:rsidR="008C6041" w:rsidRPr="00853892" w14:paraId="3F597EDB" w14:textId="77777777" w:rsidTr="00D055FF">
        <w:trPr>
          <w:cantSplit/>
          <w:tblHeader/>
        </w:trPr>
        <w:tc>
          <w:tcPr>
            <w:tcW w:w="3690" w:type="dxa"/>
          </w:tcPr>
          <w:p w14:paraId="335F07DE" w14:textId="77777777" w:rsidR="008C6041" w:rsidRPr="00721F6F" w:rsidRDefault="008C6041" w:rsidP="008C6041">
            <w:pPr>
              <w:tabs>
                <w:tab w:val="clear" w:pos="227"/>
                <w:tab w:val="left" w:pos="72"/>
              </w:tabs>
              <w:ind w:left="72" w:right="-108" w:hanging="72"/>
              <w:rPr>
                <w:rFonts w:ascii="Times New Roman" w:hAnsi="Times New Roman" w:cs="Times New Roman"/>
                <w:sz w:val="22"/>
                <w:szCs w:val="22"/>
              </w:rPr>
            </w:pPr>
          </w:p>
        </w:tc>
        <w:tc>
          <w:tcPr>
            <w:tcW w:w="270" w:type="dxa"/>
          </w:tcPr>
          <w:p w14:paraId="5FBD969B"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074792AD" w14:textId="77777777"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p>
        </w:tc>
        <w:tc>
          <w:tcPr>
            <w:tcW w:w="266" w:type="dxa"/>
            <w:vAlign w:val="bottom"/>
          </w:tcPr>
          <w:p w14:paraId="5FD2AC92"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Pr>
          <w:p w14:paraId="30333FF2" w14:textId="77777777"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928F7C3"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vAlign w:val="bottom"/>
          </w:tcPr>
          <w:p w14:paraId="73B5CD4D" w14:textId="77777777" w:rsidR="008C6041" w:rsidRPr="00721F6F" w:rsidRDefault="008C6041" w:rsidP="008C6041">
            <w:pPr>
              <w:pStyle w:val="a0"/>
              <w:tabs>
                <w:tab w:val="decimal" w:pos="915"/>
                <w:tab w:val="decimal" w:pos="954"/>
              </w:tabs>
              <w:spacing w:line="240" w:lineRule="atLeast"/>
              <w:ind w:left="-288" w:right="-135"/>
              <w:jc w:val="left"/>
              <w:rPr>
                <w:rFonts w:ascii="Times New Roman" w:hAnsi="Times New Roman" w:cs="Times New Roman"/>
                <w:b/>
                <w:bCs/>
                <w:lang w:val="en-US"/>
              </w:rPr>
            </w:pPr>
          </w:p>
        </w:tc>
        <w:tc>
          <w:tcPr>
            <w:tcW w:w="236" w:type="dxa"/>
            <w:vAlign w:val="bottom"/>
          </w:tcPr>
          <w:p w14:paraId="2091FE88"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vAlign w:val="bottom"/>
          </w:tcPr>
          <w:p w14:paraId="1BDE6F1D" w14:textId="77777777"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p>
        </w:tc>
      </w:tr>
      <w:tr w:rsidR="008C6041" w:rsidRPr="00112C43" w14:paraId="69D51A87" w14:textId="77777777" w:rsidTr="00D055FF">
        <w:trPr>
          <w:cantSplit/>
          <w:tblHeader/>
        </w:trPr>
        <w:tc>
          <w:tcPr>
            <w:tcW w:w="3690" w:type="dxa"/>
          </w:tcPr>
          <w:p w14:paraId="134828C4" w14:textId="2A190260" w:rsidR="008C6041" w:rsidRPr="00721F6F" w:rsidRDefault="008C6041" w:rsidP="00A57691">
            <w:pPr>
              <w:tabs>
                <w:tab w:val="clear" w:pos="227"/>
                <w:tab w:val="left" w:pos="72"/>
              </w:tabs>
              <w:ind w:left="72" w:right="-108" w:hanging="72"/>
              <w:rPr>
                <w:rFonts w:ascii="Times New Roman" w:hAnsi="Times New Roman" w:cs="Times New Roman"/>
                <w:sz w:val="22"/>
                <w:szCs w:val="22"/>
              </w:rPr>
            </w:pPr>
            <w:r w:rsidRPr="00721F6F">
              <w:rPr>
                <w:rFonts w:ascii="Times New Roman" w:hAnsi="Times New Roman" w:cs="Times New Roman"/>
                <w:sz w:val="22"/>
                <w:szCs w:val="22"/>
              </w:rPr>
              <w:t xml:space="preserve">Inventories </w:t>
            </w:r>
            <w:proofErr w:type="spellStart"/>
            <w:r w:rsidRPr="00721F6F">
              <w:rPr>
                <w:rFonts w:ascii="Times New Roman" w:hAnsi="Times New Roman" w:cs="Times New Roman"/>
                <w:sz w:val="22"/>
                <w:szCs w:val="22"/>
              </w:rPr>
              <w:t>recognised</w:t>
            </w:r>
            <w:proofErr w:type="spellEnd"/>
            <w:r w:rsidRPr="00721F6F">
              <w:rPr>
                <w:rFonts w:ascii="Times New Roman" w:hAnsi="Times New Roman" w:cs="Times New Roman"/>
                <w:sz w:val="22"/>
                <w:szCs w:val="22"/>
              </w:rPr>
              <w:t xml:space="preserve"> in ‘cost of sales of goods and rendering of services’:</w:t>
            </w:r>
          </w:p>
        </w:tc>
        <w:tc>
          <w:tcPr>
            <w:tcW w:w="270" w:type="dxa"/>
          </w:tcPr>
          <w:p w14:paraId="525094D5"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786AA0F8" w14:textId="77777777"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p>
        </w:tc>
        <w:tc>
          <w:tcPr>
            <w:tcW w:w="266" w:type="dxa"/>
            <w:vAlign w:val="bottom"/>
          </w:tcPr>
          <w:p w14:paraId="2DAE3205"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Pr>
          <w:p w14:paraId="0EC1C143" w14:textId="77777777"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A1FD9D8"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vAlign w:val="bottom"/>
          </w:tcPr>
          <w:p w14:paraId="72F4F747" w14:textId="77777777" w:rsidR="008C6041" w:rsidRPr="00887E07" w:rsidRDefault="008C6041" w:rsidP="008C6041">
            <w:pPr>
              <w:pStyle w:val="a0"/>
              <w:tabs>
                <w:tab w:val="decimal" w:pos="915"/>
                <w:tab w:val="decimal" w:pos="954"/>
              </w:tabs>
              <w:spacing w:line="240" w:lineRule="atLeast"/>
              <w:ind w:left="-288" w:right="-135"/>
              <w:jc w:val="left"/>
              <w:rPr>
                <w:rFonts w:ascii="Times New Roman" w:hAnsi="Times New Roman" w:cstheme="minorBidi"/>
                <w:b/>
                <w:bCs/>
                <w:lang w:val="en-US"/>
              </w:rPr>
            </w:pPr>
          </w:p>
        </w:tc>
        <w:tc>
          <w:tcPr>
            <w:tcW w:w="236" w:type="dxa"/>
            <w:vAlign w:val="bottom"/>
          </w:tcPr>
          <w:p w14:paraId="3ABF4765"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vAlign w:val="bottom"/>
          </w:tcPr>
          <w:p w14:paraId="5722B70C" w14:textId="77777777"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p>
        </w:tc>
      </w:tr>
      <w:tr w:rsidR="00394921" w:rsidRPr="0028247A" w14:paraId="339EA523" w14:textId="77777777" w:rsidTr="00D055FF">
        <w:trPr>
          <w:cantSplit/>
          <w:tblHeader/>
        </w:trPr>
        <w:tc>
          <w:tcPr>
            <w:tcW w:w="3690" w:type="dxa"/>
          </w:tcPr>
          <w:p w14:paraId="2F679EB6" w14:textId="698CC945" w:rsidR="00394921" w:rsidRPr="00721F6F" w:rsidRDefault="00394921" w:rsidP="00394921">
            <w:pPr>
              <w:tabs>
                <w:tab w:val="clear" w:pos="227"/>
                <w:tab w:val="clear" w:pos="454"/>
                <w:tab w:val="left" w:pos="342"/>
                <w:tab w:val="left" w:pos="612"/>
              </w:tabs>
              <w:ind w:left="432" w:hanging="360"/>
              <w:rPr>
                <w:rFonts w:ascii="Times New Roman" w:hAnsi="Times New Roman" w:cs="Times New Roman"/>
                <w:sz w:val="22"/>
                <w:szCs w:val="22"/>
              </w:rPr>
            </w:pPr>
            <w:r w:rsidRPr="00721F6F">
              <w:rPr>
                <w:rFonts w:ascii="Times New Roman" w:hAnsi="Times New Roman" w:cs="Times New Roman"/>
                <w:sz w:val="22"/>
                <w:szCs w:val="22"/>
              </w:rPr>
              <w:t>- Cost of sales of goods and                rendering of services</w:t>
            </w:r>
            <w:r>
              <w:rPr>
                <w:rFonts w:ascii="Times New Roman" w:hAnsi="Times New Roman" w:cs="Times New Roman"/>
                <w:sz w:val="22"/>
                <w:szCs w:val="22"/>
              </w:rPr>
              <w:t xml:space="preserve"> </w:t>
            </w:r>
          </w:p>
        </w:tc>
        <w:tc>
          <w:tcPr>
            <w:tcW w:w="270" w:type="dxa"/>
          </w:tcPr>
          <w:p w14:paraId="354074A6" w14:textId="77777777" w:rsidR="00394921" w:rsidRPr="00721F6F" w:rsidRDefault="00394921" w:rsidP="00394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tcPr>
          <w:p w14:paraId="23273DA1" w14:textId="77777777" w:rsidR="00394921" w:rsidRDefault="00394921" w:rsidP="00394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01A50E80" w14:textId="4F722476" w:rsidR="00157267" w:rsidRPr="00721F6F" w:rsidRDefault="00157267" w:rsidP="00394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157267">
              <w:rPr>
                <w:rFonts w:ascii="Times New Roman" w:hAnsi="Times New Roman" w:cs="Times New Roman"/>
                <w:sz w:val="22"/>
                <w:szCs w:val="22"/>
              </w:rPr>
              <w:t>6,715,30</w:t>
            </w:r>
            <w:r w:rsidR="00620D27">
              <w:rPr>
                <w:rFonts w:ascii="Times New Roman" w:hAnsi="Times New Roman" w:cs="Times New Roman"/>
                <w:sz w:val="22"/>
                <w:szCs w:val="22"/>
              </w:rPr>
              <w:t>5</w:t>
            </w:r>
          </w:p>
        </w:tc>
        <w:tc>
          <w:tcPr>
            <w:tcW w:w="266" w:type="dxa"/>
            <w:vAlign w:val="bottom"/>
          </w:tcPr>
          <w:p w14:paraId="3429E28C" w14:textId="77777777" w:rsidR="00394921" w:rsidRPr="00721F6F" w:rsidRDefault="00394921" w:rsidP="00394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74" w:type="dxa"/>
          </w:tcPr>
          <w:p w14:paraId="484E1557" w14:textId="77777777" w:rsidR="00394921" w:rsidRDefault="00394921" w:rsidP="00394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79B790EE" w14:textId="76959873" w:rsidR="00394921" w:rsidRPr="00721F6F" w:rsidRDefault="00394921" w:rsidP="00394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C83DF0">
              <w:rPr>
                <w:rFonts w:ascii="Times New Roman" w:hAnsi="Times New Roman" w:cs="Times New Roman"/>
                <w:sz w:val="22"/>
                <w:szCs w:val="22"/>
              </w:rPr>
              <w:t>7,548,45</w:t>
            </w:r>
            <w:r>
              <w:rPr>
                <w:rFonts w:ascii="Times New Roman" w:hAnsi="Times New Roman" w:cs="Times New Roman"/>
                <w:sz w:val="22"/>
                <w:szCs w:val="22"/>
              </w:rPr>
              <w:t>5</w:t>
            </w:r>
          </w:p>
        </w:tc>
        <w:tc>
          <w:tcPr>
            <w:tcW w:w="236" w:type="dxa"/>
            <w:vAlign w:val="bottom"/>
          </w:tcPr>
          <w:p w14:paraId="124005AE" w14:textId="77777777" w:rsidR="00394921" w:rsidRPr="00721F6F" w:rsidRDefault="00394921" w:rsidP="00394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14" w:type="dxa"/>
            <w:vAlign w:val="bottom"/>
          </w:tcPr>
          <w:p w14:paraId="3D26AA92" w14:textId="76164B60" w:rsidR="00394921" w:rsidRPr="00721F6F" w:rsidRDefault="00762657" w:rsidP="00394921">
            <w:pPr>
              <w:pStyle w:val="a0"/>
              <w:tabs>
                <w:tab w:val="decimal" w:pos="915"/>
              </w:tabs>
              <w:spacing w:line="240" w:lineRule="atLeast"/>
              <w:ind w:left="-288" w:right="-135"/>
              <w:jc w:val="left"/>
              <w:rPr>
                <w:rFonts w:ascii="Times New Roman" w:hAnsi="Times New Roman" w:cs="Times New Roman"/>
                <w:lang w:val="en-US"/>
              </w:rPr>
            </w:pPr>
            <w:r w:rsidRPr="00762657">
              <w:rPr>
                <w:rFonts w:ascii="Times New Roman" w:hAnsi="Times New Roman" w:cs="Times New Roman"/>
                <w:lang w:val="en-US"/>
              </w:rPr>
              <w:t>2,721,746</w:t>
            </w:r>
          </w:p>
        </w:tc>
        <w:tc>
          <w:tcPr>
            <w:tcW w:w="236" w:type="dxa"/>
            <w:vAlign w:val="bottom"/>
          </w:tcPr>
          <w:p w14:paraId="0F6A6C06" w14:textId="77777777" w:rsidR="00394921" w:rsidRPr="00721F6F" w:rsidRDefault="00394921" w:rsidP="00394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204" w:type="dxa"/>
            <w:vAlign w:val="bottom"/>
          </w:tcPr>
          <w:p w14:paraId="00BED283" w14:textId="4B18853F" w:rsidR="00394921" w:rsidRPr="00721F6F" w:rsidRDefault="00394921" w:rsidP="00394921">
            <w:pPr>
              <w:pStyle w:val="a0"/>
              <w:tabs>
                <w:tab w:val="decimal" w:pos="951"/>
              </w:tabs>
              <w:spacing w:line="240" w:lineRule="atLeast"/>
              <w:ind w:left="-288" w:right="-135"/>
              <w:jc w:val="left"/>
              <w:rPr>
                <w:rFonts w:ascii="Times New Roman" w:hAnsi="Times New Roman" w:cs="Times New Roman"/>
                <w:lang w:val="en-US"/>
              </w:rPr>
            </w:pPr>
            <w:r w:rsidRPr="009E5E91">
              <w:rPr>
                <w:rFonts w:ascii="Times New Roman" w:hAnsi="Times New Roman" w:cs="Times New Roman"/>
                <w:lang w:val="en-US"/>
              </w:rPr>
              <w:t>2,6</w:t>
            </w:r>
            <w:r>
              <w:rPr>
                <w:rFonts w:ascii="Times New Roman" w:hAnsi="Times New Roman" w:cs="Times New Roman"/>
                <w:lang w:val="en-US"/>
              </w:rPr>
              <w:t>32</w:t>
            </w:r>
            <w:r w:rsidRPr="009E5E91">
              <w:rPr>
                <w:rFonts w:ascii="Times New Roman" w:hAnsi="Times New Roman" w:cs="Times New Roman"/>
                <w:lang w:val="en-US"/>
              </w:rPr>
              <w:t>,</w:t>
            </w:r>
            <w:r>
              <w:rPr>
                <w:rFonts w:ascii="Times New Roman" w:hAnsi="Times New Roman" w:cs="Times New Roman"/>
                <w:lang w:val="en-US"/>
              </w:rPr>
              <w:t>803</w:t>
            </w:r>
          </w:p>
        </w:tc>
      </w:tr>
      <w:tr w:rsidR="00394921" w:rsidRPr="00112C43" w14:paraId="56CCE9FC" w14:textId="77777777" w:rsidTr="00D055FF">
        <w:trPr>
          <w:cantSplit/>
          <w:tblHeader/>
        </w:trPr>
        <w:tc>
          <w:tcPr>
            <w:tcW w:w="3690" w:type="dxa"/>
          </w:tcPr>
          <w:p w14:paraId="2EFA82E8" w14:textId="74EB7C26" w:rsidR="00394921" w:rsidRPr="00AF5CCE" w:rsidRDefault="00394921" w:rsidP="00394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360"/>
              <w:rPr>
                <w:rFonts w:ascii="Times New Roman" w:hAnsi="Times New Roman" w:cstheme="minorBidi"/>
                <w:sz w:val="22"/>
                <w:szCs w:val="22"/>
              </w:rPr>
            </w:pPr>
            <w:r w:rsidRPr="00721F6F">
              <w:rPr>
                <w:rFonts w:ascii="Times New Roman" w:hAnsi="Times New Roman" w:cs="Times New Roman"/>
                <w:sz w:val="22"/>
                <w:szCs w:val="22"/>
              </w:rPr>
              <w:t xml:space="preserve">- </w:t>
            </w:r>
            <w:r>
              <w:rPr>
                <w:rFonts w:ascii="Times New Roman" w:hAnsi="Times New Roman" w:cs="Times New Roman"/>
                <w:sz w:val="22"/>
                <w:szCs w:val="22"/>
              </w:rPr>
              <w:t>W</w:t>
            </w:r>
            <w:r w:rsidRPr="00721F6F">
              <w:rPr>
                <w:rFonts w:ascii="Times New Roman" w:hAnsi="Times New Roman" w:cs="Times New Roman"/>
                <w:sz w:val="22"/>
                <w:szCs w:val="22"/>
              </w:rPr>
              <w:t xml:space="preserve">rite-down to net </w:t>
            </w:r>
            <w:proofErr w:type="spellStart"/>
            <w:r w:rsidRPr="00721F6F">
              <w:rPr>
                <w:rFonts w:ascii="Times New Roman" w:hAnsi="Times New Roman" w:cs="Times New Roman"/>
                <w:sz w:val="22"/>
                <w:szCs w:val="22"/>
              </w:rPr>
              <w:t>realisable</w:t>
            </w:r>
            <w:proofErr w:type="spellEnd"/>
            <w:r w:rsidRPr="00721F6F">
              <w:rPr>
                <w:rFonts w:ascii="Times New Roman" w:hAnsi="Times New Roman" w:cs="Times New Roman"/>
                <w:sz w:val="22"/>
                <w:szCs w:val="22"/>
              </w:rPr>
              <w:t xml:space="preserve"> value</w:t>
            </w:r>
            <w:r w:rsidRPr="009B1518">
              <w:rPr>
                <w:rFonts w:ascii="Times New Roman" w:hAnsi="Times New Roman" w:cs="Times New Roman" w:hint="cs"/>
                <w:sz w:val="22"/>
                <w:szCs w:val="22"/>
                <w:cs/>
              </w:rPr>
              <w:t xml:space="preserve"> </w:t>
            </w:r>
            <w:r w:rsidRPr="009B1518">
              <w:rPr>
                <w:rFonts w:ascii="Times New Roman" w:hAnsi="Times New Roman" w:cs="Times New Roman"/>
                <w:sz w:val="22"/>
                <w:szCs w:val="22"/>
              </w:rPr>
              <w:t xml:space="preserve">and </w:t>
            </w:r>
            <w:r>
              <w:rPr>
                <w:rFonts w:ascii="Times New Roman" w:hAnsi="Times New Roman"/>
                <w:sz w:val="22"/>
                <w:szCs w:val="28"/>
              </w:rPr>
              <w:t>i</w:t>
            </w:r>
            <w:r w:rsidRPr="00E40962">
              <w:rPr>
                <w:rFonts w:ascii="Times New Roman" w:hAnsi="Times New Roman" w:cs="Times New Roman"/>
                <w:sz w:val="22"/>
                <w:szCs w:val="22"/>
              </w:rPr>
              <w:t>nventories write-off</w:t>
            </w:r>
          </w:p>
        </w:tc>
        <w:tc>
          <w:tcPr>
            <w:tcW w:w="270" w:type="dxa"/>
          </w:tcPr>
          <w:p w14:paraId="5B7CD5DF" w14:textId="77777777" w:rsidR="00394921" w:rsidRPr="00721F6F" w:rsidRDefault="00394921" w:rsidP="00394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vAlign w:val="bottom"/>
          </w:tcPr>
          <w:p w14:paraId="5F25B2D0" w14:textId="3A15AC76" w:rsidR="00394921" w:rsidRPr="009E5E91" w:rsidRDefault="00762657" w:rsidP="00394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762657">
              <w:rPr>
                <w:rFonts w:ascii="Times New Roman" w:hAnsi="Times New Roman" w:cs="Times New Roman"/>
                <w:sz w:val="22"/>
                <w:szCs w:val="22"/>
              </w:rPr>
              <w:t>48,750</w:t>
            </w:r>
          </w:p>
        </w:tc>
        <w:tc>
          <w:tcPr>
            <w:tcW w:w="266" w:type="dxa"/>
            <w:vAlign w:val="bottom"/>
          </w:tcPr>
          <w:p w14:paraId="4449B77E" w14:textId="77777777" w:rsidR="00394921" w:rsidRPr="00721F6F" w:rsidRDefault="00394921" w:rsidP="00394921">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74" w:type="dxa"/>
            <w:vAlign w:val="bottom"/>
          </w:tcPr>
          <w:p w14:paraId="5B11461F" w14:textId="62802543" w:rsidR="00394921" w:rsidRPr="00012FAC" w:rsidRDefault="00394921" w:rsidP="00394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9E5E91">
              <w:rPr>
                <w:rFonts w:ascii="Times New Roman" w:hAnsi="Times New Roman" w:cs="Times New Roman"/>
                <w:sz w:val="22"/>
                <w:szCs w:val="22"/>
              </w:rPr>
              <w:t>41,248</w:t>
            </w:r>
          </w:p>
        </w:tc>
        <w:tc>
          <w:tcPr>
            <w:tcW w:w="236" w:type="dxa"/>
            <w:vAlign w:val="bottom"/>
          </w:tcPr>
          <w:p w14:paraId="40BBFBF0" w14:textId="77777777" w:rsidR="00394921" w:rsidRPr="00721F6F" w:rsidRDefault="00394921" w:rsidP="00394921">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14" w:type="dxa"/>
            <w:vAlign w:val="bottom"/>
          </w:tcPr>
          <w:p w14:paraId="06BCF684" w14:textId="5213FB5A" w:rsidR="00394921" w:rsidRDefault="00762657" w:rsidP="00394921">
            <w:pPr>
              <w:pStyle w:val="a0"/>
              <w:tabs>
                <w:tab w:val="decimal" w:pos="915"/>
              </w:tabs>
              <w:spacing w:line="240" w:lineRule="atLeast"/>
              <w:ind w:left="-288" w:right="-135"/>
              <w:jc w:val="left"/>
              <w:rPr>
                <w:rFonts w:ascii="Times New Roman" w:hAnsi="Times New Roman" w:cs="Times New Roman"/>
                <w:lang w:val="en-US"/>
              </w:rPr>
            </w:pPr>
            <w:r w:rsidRPr="00762657">
              <w:rPr>
                <w:rFonts w:ascii="Times New Roman" w:hAnsi="Times New Roman" w:cs="Times New Roman"/>
                <w:lang w:val="en-US"/>
              </w:rPr>
              <w:t>9,115</w:t>
            </w:r>
          </w:p>
        </w:tc>
        <w:tc>
          <w:tcPr>
            <w:tcW w:w="236" w:type="dxa"/>
            <w:vAlign w:val="bottom"/>
          </w:tcPr>
          <w:p w14:paraId="1A49CEA4" w14:textId="77777777" w:rsidR="00394921" w:rsidRPr="00721F6F" w:rsidRDefault="00394921" w:rsidP="00394921">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204" w:type="dxa"/>
            <w:vAlign w:val="bottom"/>
          </w:tcPr>
          <w:p w14:paraId="1C893542" w14:textId="0B6FEE9A" w:rsidR="00394921" w:rsidRPr="00E90906" w:rsidRDefault="00394921" w:rsidP="00394921">
            <w:pPr>
              <w:pStyle w:val="a0"/>
              <w:tabs>
                <w:tab w:val="decimal" w:pos="951"/>
              </w:tabs>
              <w:spacing w:line="240" w:lineRule="atLeast"/>
              <w:ind w:left="-288" w:right="-135"/>
              <w:jc w:val="left"/>
              <w:rPr>
                <w:rFonts w:ascii="Times New Roman" w:hAnsi="Times New Roman" w:cstheme="minorBidi"/>
                <w:cs/>
                <w:lang w:val="en-US"/>
              </w:rPr>
            </w:pPr>
            <w:r>
              <w:rPr>
                <w:rFonts w:ascii="Times New Roman" w:hAnsi="Times New Roman" w:cs="Times New Roman"/>
                <w:lang w:val="en-US"/>
              </w:rPr>
              <w:t>16</w:t>
            </w:r>
            <w:r w:rsidRPr="009E5E91">
              <w:rPr>
                <w:rFonts w:ascii="Times New Roman" w:hAnsi="Times New Roman" w:cs="Times New Roman"/>
                <w:lang w:val="en-US"/>
              </w:rPr>
              <w:t>,</w:t>
            </w:r>
            <w:r>
              <w:rPr>
                <w:rFonts w:ascii="Times New Roman" w:hAnsi="Times New Roman" w:cs="Times New Roman"/>
                <w:lang w:val="en-US"/>
              </w:rPr>
              <w:t>245</w:t>
            </w:r>
          </w:p>
        </w:tc>
      </w:tr>
      <w:tr w:rsidR="00394921" w:rsidRPr="00112C43" w14:paraId="2D1BE2CB" w14:textId="77777777" w:rsidTr="00D055FF">
        <w:trPr>
          <w:cantSplit/>
          <w:tblHeader/>
        </w:trPr>
        <w:tc>
          <w:tcPr>
            <w:tcW w:w="3690" w:type="dxa"/>
          </w:tcPr>
          <w:p w14:paraId="6FF35A3A" w14:textId="0C5F9DF9" w:rsidR="00394921" w:rsidRPr="00721F6F" w:rsidRDefault="00394921" w:rsidP="00394921">
            <w:pPr>
              <w:rPr>
                <w:rFonts w:ascii="Times New Roman" w:hAnsi="Times New Roman" w:cs="Times New Roman"/>
                <w:b/>
                <w:bCs/>
                <w:sz w:val="22"/>
                <w:szCs w:val="22"/>
              </w:rPr>
            </w:pPr>
            <w:r>
              <w:rPr>
                <w:rFonts w:ascii="Times New Roman" w:hAnsi="Times New Roman" w:cs="Times New Roman"/>
                <w:b/>
                <w:bCs/>
                <w:sz w:val="22"/>
                <w:szCs w:val="22"/>
              </w:rPr>
              <w:t>Total</w:t>
            </w:r>
            <w:r w:rsidRPr="00721F6F">
              <w:rPr>
                <w:rFonts w:ascii="Times New Roman" w:hAnsi="Times New Roman" w:cs="Times New Roman"/>
                <w:b/>
                <w:bCs/>
                <w:sz w:val="22"/>
                <w:szCs w:val="22"/>
              </w:rPr>
              <w:t xml:space="preserve"> </w:t>
            </w:r>
          </w:p>
        </w:tc>
        <w:tc>
          <w:tcPr>
            <w:tcW w:w="270" w:type="dxa"/>
          </w:tcPr>
          <w:p w14:paraId="65D94453" w14:textId="77777777" w:rsidR="00394921" w:rsidRPr="00721F6F" w:rsidRDefault="00394921" w:rsidP="00394921">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tcPr>
          <w:p w14:paraId="5B1F1BA9" w14:textId="7D206EC1" w:rsidR="00394921" w:rsidRPr="00721F6F" w:rsidRDefault="00762657" w:rsidP="00394921">
            <w:pPr>
              <w:pStyle w:val="a0"/>
              <w:tabs>
                <w:tab w:val="decimal" w:pos="951"/>
              </w:tabs>
              <w:spacing w:line="240" w:lineRule="atLeast"/>
              <w:ind w:left="-288" w:right="-135"/>
              <w:jc w:val="left"/>
              <w:rPr>
                <w:rFonts w:ascii="Times New Roman" w:hAnsi="Times New Roman" w:cs="Times New Roman"/>
                <w:b/>
                <w:bCs/>
                <w:lang w:val="en-US"/>
              </w:rPr>
            </w:pPr>
            <w:r w:rsidRPr="00762657">
              <w:rPr>
                <w:rFonts w:ascii="Times New Roman" w:hAnsi="Times New Roman" w:cs="Times New Roman"/>
                <w:b/>
                <w:bCs/>
                <w:lang w:val="en-US"/>
              </w:rPr>
              <w:t>6,764,05</w:t>
            </w:r>
            <w:r w:rsidR="00620D27">
              <w:rPr>
                <w:rFonts w:ascii="Times New Roman" w:hAnsi="Times New Roman" w:cs="Times New Roman"/>
                <w:b/>
                <w:bCs/>
                <w:lang w:val="en-US"/>
              </w:rPr>
              <w:t>5</w:t>
            </w:r>
          </w:p>
        </w:tc>
        <w:tc>
          <w:tcPr>
            <w:tcW w:w="266" w:type="dxa"/>
            <w:vAlign w:val="bottom"/>
          </w:tcPr>
          <w:p w14:paraId="537517BB" w14:textId="77777777" w:rsidR="00394921" w:rsidRPr="00721F6F" w:rsidRDefault="00394921" w:rsidP="0039492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Borders>
              <w:top w:val="single" w:sz="4" w:space="0" w:color="auto"/>
              <w:bottom w:val="double" w:sz="4" w:space="0" w:color="auto"/>
            </w:tcBorders>
          </w:tcPr>
          <w:p w14:paraId="4E1C4C01" w14:textId="67F6572E" w:rsidR="00394921" w:rsidRPr="00721F6F" w:rsidRDefault="00394921" w:rsidP="00394921">
            <w:pPr>
              <w:pStyle w:val="a0"/>
              <w:tabs>
                <w:tab w:val="decimal" w:pos="951"/>
              </w:tabs>
              <w:spacing w:line="240" w:lineRule="atLeast"/>
              <w:ind w:left="-288" w:right="-135"/>
              <w:jc w:val="left"/>
              <w:rPr>
                <w:rFonts w:ascii="Times New Roman" w:hAnsi="Times New Roman" w:cs="Times New Roman"/>
                <w:b/>
                <w:bCs/>
                <w:lang w:val="en-US"/>
              </w:rPr>
            </w:pPr>
            <w:r w:rsidRPr="009E5E91">
              <w:rPr>
                <w:rFonts w:ascii="Times New Roman" w:hAnsi="Times New Roman" w:cs="Times New Roman"/>
                <w:b/>
                <w:bCs/>
                <w:lang w:val="en-US"/>
              </w:rPr>
              <w:t>7,589,703</w:t>
            </w:r>
          </w:p>
        </w:tc>
        <w:tc>
          <w:tcPr>
            <w:tcW w:w="236" w:type="dxa"/>
            <w:vAlign w:val="bottom"/>
          </w:tcPr>
          <w:p w14:paraId="2E9CB1DC" w14:textId="77777777" w:rsidR="00394921" w:rsidRPr="00721F6F" w:rsidRDefault="00394921" w:rsidP="0039492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tcBorders>
              <w:top w:val="single" w:sz="4" w:space="0" w:color="auto"/>
              <w:bottom w:val="double" w:sz="4" w:space="0" w:color="auto"/>
            </w:tcBorders>
            <w:vAlign w:val="bottom"/>
          </w:tcPr>
          <w:p w14:paraId="4C600330" w14:textId="47E9A834" w:rsidR="00394921" w:rsidRPr="00721F6F" w:rsidRDefault="00E26B9D" w:rsidP="00394921">
            <w:pPr>
              <w:pStyle w:val="a0"/>
              <w:tabs>
                <w:tab w:val="decimal" w:pos="915"/>
              </w:tabs>
              <w:spacing w:line="240" w:lineRule="atLeast"/>
              <w:ind w:left="-288" w:right="-135"/>
              <w:jc w:val="left"/>
              <w:rPr>
                <w:rFonts w:ascii="Times New Roman" w:hAnsi="Times New Roman" w:cs="Times New Roman"/>
                <w:b/>
                <w:bCs/>
                <w:lang w:val="en-US"/>
              </w:rPr>
            </w:pPr>
            <w:r w:rsidRPr="00E26B9D">
              <w:rPr>
                <w:rFonts w:ascii="Times New Roman" w:hAnsi="Times New Roman" w:cs="Times New Roman"/>
                <w:b/>
                <w:bCs/>
                <w:lang w:val="en-US"/>
              </w:rPr>
              <w:t>2,730,861</w:t>
            </w:r>
          </w:p>
        </w:tc>
        <w:tc>
          <w:tcPr>
            <w:tcW w:w="236" w:type="dxa"/>
            <w:vAlign w:val="bottom"/>
          </w:tcPr>
          <w:p w14:paraId="1A67201B" w14:textId="77777777" w:rsidR="00394921" w:rsidRPr="00721F6F" w:rsidRDefault="00394921" w:rsidP="0039492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tcBorders>
              <w:top w:val="single" w:sz="4" w:space="0" w:color="auto"/>
              <w:bottom w:val="double" w:sz="4" w:space="0" w:color="auto"/>
            </w:tcBorders>
            <w:vAlign w:val="bottom"/>
          </w:tcPr>
          <w:p w14:paraId="01477338" w14:textId="75BCCFB9" w:rsidR="00394921" w:rsidRPr="00721F6F" w:rsidRDefault="00394921" w:rsidP="00394921">
            <w:pPr>
              <w:pStyle w:val="a0"/>
              <w:tabs>
                <w:tab w:val="decimal" w:pos="951"/>
              </w:tabs>
              <w:spacing w:line="240" w:lineRule="atLeast"/>
              <w:ind w:left="-288" w:right="-135"/>
              <w:jc w:val="left"/>
              <w:rPr>
                <w:rFonts w:ascii="Times New Roman" w:hAnsi="Times New Roman" w:cs="Times New Roman"/>
                <w:b/>
                <w:bCs/>
                <w:lang w:val="en-US"/>
              </w:rPr>
            </w:pPr>
            <w:r w:rsidRPr="009E5E91">
              <w:rPr>
                <w:rFonts w:ascii="Times New Roman" w:hAnsi="Times New Roman" w:cs="Times New Roman"/>
                <w:b/>
                <w:bCs/>
                <w:lang w:val="en-US"/>
              </w:rPr>
              <w:t>2,649,048</w:t>
            </w:r>
          </w:p>
        </w:tc>
      </w:tr>
    </w:tbl>
    <w:p w14:paraId="21D8491C" w14:textId="77777777" w:rsidR="008E7F32" w:rsidRPr="00112C43" w:rsidRDefault="008E7F32" w:rsidP="00404AAE">
      <w:pPr>
        <w:ind w:firstLine="720"/>
        <w:rPr>
          <w:rFonts w:ascii="Times New Roman" w:hAnsi="Times New Roman" w:cs="Times New Roman"/>
          <w:sz w:val="16"/>
          <w:szCs w:val="16"/>
        </w:rPr>
      </w:pPr>
    </w:p>
    <w:p w14:paraId="01798178" w14:textId="2F38CC3F" w:rsidR="00C7736A" w:rsidRDefault="008E7F32" w:rsidP="001F7ACE">
      <w:pPr>
        <w:tabs>
          <w:tab w:val="clear" w:pos="454"/>
          <w:tab w:val="left" w:pos="450"/>
          <w:tab w:val="left" w:pos="9630"/>
        </w:tabs>
        <w:ind w:left="540" w:right="-72"/>
        <w:jc w:val="thaiDistribute"/>
        <w:rPr>
          <w:rFonts w:ascii="Times New Roman" w:hAnsi="Times New Roman" w:cs="Times New Roman"/>
          <w:sz w:val="22"/>
          <w:szCs w:val="22"/>
        </w:rPr>
      </w:pPr>
      <w:r w:rsidRPr="00B92EC7">
        <w:rPr>
          <w:rFonts w:ascii="Times New Roman" w:hAnsi="Times New Roman" w:cs="Times New Roman"/>
          <w:sz w:val="22"/>
          <w:szCs w:val="22"/>
        </w:rPr>
        <w:t xml:space="preserve">As at 31 December </w:t>
      </w:r>
      <w:r w:rsidR="00EF3E5E">
        <w:rPr>
          <w:rFonts w:ascii="Times New Roman" w:hAnsi="Times New Roman" w:cs="Times New Roman"/>
          <w:sz w:val="22"/>
          <w:szCs w:val="22"/>
        </w:rPr>
        <w:t>2025</w:t>
      </w:r>
      <w:r w:rsidRPr="00B92EC7">
        <w:rPr>
          <w:rFonts w:ascii="Times New Roman" w:hAnsi="Times New Roman" w:cs="Times New Roman"/>
          <w:sz w:val="22"/>
          <w:szCs w:val="22"/>
        </w:rPr>
        <w:t xml:space="preserve">, the inventory balance </w:t>
      </w:r>
      <w:r w:rsidRPr="005F7005">
        <w:rPr>
          <w:rFonts w:ascii="Times New Roman" w:hAnsi="Times New Roman" w:cs="Times New Roman"/>
          <w:sz w:val="22"/>
          <w:szCs w:val="22"/>
        </w:rPr>
        <w:t>included inventory at foreign distributors of</w:t>
      </w:r>
      <w:r w:rsidR="000F6B85" w:rsidRPr="005F7005">
        <w:rPr>
          <w:rFonts w:ascii="Times New Roman" w:hAnsi="Times New Roman" w:cs="Times New Roman"/>
          <w:sz w:val="22"/>
          <w:szCs w:val="22"/>
        </w:rPr>
        <w:t xml:space="preserve"> </w:t>
      </w:r>
      <w:r w:rsidRPr="005F7005">
        <w:rPr>
          <w:rFonts w:ascii="Times New Roman" w:hAnsi="Times New Roman" w:cs="Times New Roman"/>
          <w:sz w:val="22"/>
          <w:szCs w:val="22"/>
        </w:rPr>
        <w:t>Baht</w:t>
      </w:r>
      <w:r w:rsidR="00112C43" w:rsidRPr="005F7005">
        <w:rPr>
          <w:rFonts w:ascii="Times New Roman" w:hAnsi="Times New Roman" w:cs="Times New Roman"/>
          <w:sz w:val="22"/>
          <w:szCs w:val="22"/>
        </w:rPr>
        <w:t xml:space="preserve"> </w:t>
      </w:r>
      <w:r w:rsidR="00E63A49">
        <w:rPr>
          <w:rFonts w:ascii="Times New Roman" w:hAnsi="Times New Roman" w:cs="Times New Roman"/>
          <w:sz w:val="22"/>
          <w:szCs w:val="22"/>
        </w:rPr>
        <w:br/>
      </w:r>
      <w:r w:rsidR="00FD24BF" w:rsidRPr="00FD24BF">
        <w:rPr>
          <w:rFonts w:ascii="Times New Roman" w:hAnsi="Times New Roman" w:cs="Times New Roman"/>
          <w:sz w:val="22"/>
          <w:szCs w:val="28"/>
        </w:rPr>
        <w:t>818.7</w:t>
      </w:r>
      <w:r w:rsidR="001A2C18">
        <w:rPr>
          <w:rFonts w:ascii="Times New Roman" w:hAnsi="Times New Roman" w:cs="Times New Roman"/>
          <w:sz w:val="22"/>
          <w:szCs w:val="28"/>
        </w:rPr>
        <w:t xml:space="preserve"> </w:t>
      </w:r>
      <w:r w:rsidRPr="005F7005">
        <w:rPr>
          <w:rFonts w:ascii="Times New Roman" w:hAnsi="Times New Roman" w:cs="Times New Roman"/>
          <w:sz w:val="22"/>
          <w:szCs w:val="28"/>
        </w:rPr>
        <w:t>m</w:t>
      </w:r>
      <w:r w:rsidRPr="005F7005">
        <w:rPr>
          <w:rFonts w:ascii="Times New Roman" w:hAnsi="Times New Roman" w:cs="Times New Roman"/>
          <w:sz w:val="22"/>
          <w:szCs w:val="22"/>
        </w:rPr>
        <w:t xml:space="preserve">illion </w:t>
      </w:r>
      <w:r w:rsidRPr="005F7005">
        <w:rPr>
          <w:rFonts w:ascii="Times New Roman" w:hAnsi="Times New Roman" w:cs="Times New Roman"/>
          <w:i/>
          <w:iCs/>
          <w:sz w:val="22"/>
          <w:szCs w:val="22"/>
        </w:rPr>
        <w:t>(20</w:t>
      </w:r>
      <w:r w:rsidR="00A67EC7" w:rsidRPr="005F7005">
        <w:rPr>
          <w:rFonts w:ascii="Times New Roman" w:hAnsi="Times New Roman" w:cs="Times New Roman"/>
          <w:i/>
          <w:iCs/>
          <w:sz w:val="22"/>
          <w:szCs w:val="22"/>
        </w:rPr>
        <w:t>2</w:t>
      </w:r>
      <w:r w:rsidR="00394921">
        <w:rPr>
          <w:rFonts w:ascii="Times New Roman" w:hAnsi="Times New Roman" w:cs="Times New Roman"/>
          <w:i/>
          <w:iCs/>
          <w:sz w:val="22"/>
          <w:szCs w:val="22"/>
        </w:rPr>
        <w:t>4</w:t>
      </w:r>
      <w:r w:rsidRPr="005F7005">
        <w:rPr>
          <w:rFonts w:ascii="Times New Roman" w:hAnsi="Times New Roman" w:cs="Times New Roman"/>
          <w:i/>
          <w:iCs/>
          <w:sz w:val="22"/>
          <w:szCs w:val="22"/>
        </w:rPr>
        <w:t xml:space="preserve">: Baht </w:t>
      </w:r>
      <w:r w:rsidR="00721F6F" w:rsidRPr="005F7005">
        <w:rPr>
          <w:rFonts w:ascii="Times New Roman" w:hAnsi="Times New Roman" w:cs="Times New Roman"/>
          <w:i/>
          <w:iCs/>
          <w:sz w:val="22"/>
          <w:szCs w:val="22"/>
        </w:rPr>
        <w:t>1,</w:t>
      </w:r>
      <w:r w:rsidR="00394921">
        <w:rPr>
          <w:rFonts w:ascii="Times New Roman" w:hAnsi="Times New Roman" w:cs="Times New Roman"/>
          <w:i/>
          <w:iCs/>
          <w:sz w:val="22"/>
          <w:szCs w:val="22"/>
        </w:rPr>
        <w:t>040.6</w:t>
      </w:r>
      <w:r w:rsidRPr="005F7005">
        <w:rPr>
          <w:rFonts w:ascii="Times New Roman" w:hAnsi="Times New Roman" w:cs="Times New Roman"/>
          <w:i/>
          <w:iCs/>
          <w:sz w:val="22"/>
          <w:szCs w:val="22"/>
        </w:rPr>
        <w:t xml:space="preserve"> million)</w:t>
      </w:r>
      <w:r w:rsidRPr="005F7005">
        <w:rPr>
          <w:rFonts w:ascii="Times New Roman" w:hAnsi="Times New Roman" w:cs="Times New Roman"/>
          <w:sz w:val="22"/>
          <w:szCs w:val="22"/>
        </w:rPr>
        <w:t xml:space="preserve"> and Baht</w:t>
      </w:r>
      <w:r w:rsidR="00112C43" w:rsidRPr="005F7005">
        <w:rPr>
          <w:rFonts w:ascii="Times New Roman" w:hAnsi="Times New Roman" w:cs="Times New Roman"/>
          <w:sz w:val="22"/>
          <w:szCs w:val="22"/>
        </w:rPr>
        <w:t xml:space="preserve"> </w:t>
      </w:r>
      <w:r w:rsidR="00C95730">
        <w:rPr>
          <w:rFonts w:ascii="Times New Roman" w:hAnsi="Times New Roman" w:cs="Times New Roman"/>
          <w:sz w:val="22"/>
          <w:szCs w:val="22"/>
        </w:rPr>
        <w:t>230.6</w:t>
      </w:r>
      <w:r w:rsidR="001A2C18">
        <w:rPr>
          <w:rFonts w:ascii="Times New Roman" w:hAnsi="Times New Roman" w:cs="Times New Roman"/>
          <w:sz w:val="22"/>
          <w:szCs w:val="22"/>
        </w:rPr>
        <w:t xml:space="preserve"> </w:t>
      </w:r>
      <w:r w:rsidRPr="005F7005">
        <w:rPr>
          <w:rFonts w:ascii="Times New Roman" w:hAnsi="Times New Roman" w:cs="Times New Roman"/>
          <w:sz w:val="22"/>
          <w:szCs w:val="22"/>
        </w:rPr>
        <w:t xml:space="preserve">million </w:t>
      </w:r>
      <w:r w:rsidRPr="005F7005">
        <w:rPr>
          <w:rFonts w:ascii="Times New Roman" w:hAnsi="Times New Roman" w:cs="Times New Roman"/>
          <w:i/>
          <w:iCs/>
          <w:sz w:val="22"/>
          <w:szCs w:val="22"/>
        </w:rPr>
        <w:t>(20</w:t>
      </w:r>
      <w:r w:rsidR="00A67EC7" w:rsidRPr="005F7005">
        <w:rPr>
          <w:rFonts w:ascii="Times New Roman" w:hAnsi="Times New Roman" w:cs="Times New Roman"/>
          <w:i/>
          <w:iCs/>
          <w:sz w:val="22"/>
          <w:szCs w:val="22"/>
        </w:rPr>
        <w:t>2</w:t>
      </w:r>
      <w:r w:rsidR="00394921">
        <w:rPr>
          <w:rFonts w:ascii="Times New Roman" w:hAnsi="Times New Roman" w:cs="Times New Roman"/>
          <w:i/>
          <w:iCs/>
          <w:sz w:val="22"/>
          <w:szCs w:val="22"/>
        </w:rPr>
        <w:t>4</w:t>
      </w:r>
      <w:r w:rsidRPr="005F7005">
        <w:rPr>
          <w:rFonts w:ascii="Times New Roman" w:hAnsi="Times New Roman" w:cs="Times New Roman"/>
          <w:i/>
          <w:iCs/>
          <w:sz w:val="22"/>
          <w:szCs w:val="22"/>
        </w:rPr>
        <w:t xml:space="preserve">: Baht </w:t>
      </w:r>
      <w:r w:rsidR="008C6041">
        <w:rPr>
          <w:rFonts w:ascii="Times New Roman" w:hAnsi="Times New Roman" w:cs="Times New Roman"/>
          <w:i/>
          <w:iCs/>
          <w:sz w:val="22"/>
          <w:szCs w:val="22"/>
        </w:rPr>
        <w:t>2</w:t>
      </w:r>
      <w:r w:rsidR="00394921">
        <w:rPr>
          <w:rFonts w:ascii="Times New Roman" w:hAnsi="Times New Roman" w:cs="Times New Roman"/>
          <w:i/>
          <w:iCs/>
          <w:sz w:val="22"/>
          <w:szCs w:val="22"/>
        </w:rPr>
        <w:t>89.7</w:t>
      </w:r>
      <w:r w:rsidRPr="005F7005">
        <w:rPr>
          <w:rFonts w:ascii="Times New Roman" w:hAnsi="Times New Roman" w:cs="Times New Roman"/>
          <w:i/>
          <w:iCs/>
          <w:sz w:val="22"/>
          <w:szCs w:val="22"/>
        </w:rPr>
        <w:t xml:space="preserve"> million)</w:t>
      </w:r>
      <w:r w:rsidR="00B5587B" w:rsidRPr="005F7005">
        <w:rPr>
          <w:rFonts w:ascii="Times New Roman" w:hAnsi="Times New Roman" w:cs="Times New Roman"/>
          <w:sz w:val="22"/>
          <w:szCs w:val="22"/>
        </w:rPr>
        <w:t xml:space="preserve"> in the</w:t>
      </w:r>
      <w:r w:rsidR="00B5587B" w:rsidRPr="005F7005">
        <w:rPr>
          <w:rFonts w:ascii="Times New Roman" w:hAnsi="Times New Roman" w:cs="Cordia New" w:hint="cs"/>
          <w:sz w:val="22"/>
          <w:szCs w:val="22"/>
          <w:cs/>
        </w:rPr>
        <w:t xml:space="preserve"> </w:t>
      </w:r>
      <w:r w:rsidRPr="005F7005">
        <w:rPr>
          <w:rFonts w:ascii="Times New Roman" w:hAnsi="Times New Roman" w:cs="Times New Roman"/>
          <w:sz w:val="22"/>
          <w:szCs w:val="22"/>
        </w:rPr>
        <w:t>consolidated and separate financial statements, respectively.</w:t>
      </w:r>
    </w:p>
    <w:p w14:paraId="50961CCA" w14:textId="1DC7A853" w:rsidR="00C7736A" w:rsidRDefault="00C7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bookmarkEnd w:id="5"/>
    <w:p w14:paraId="4803F89D" w14:textId="5247D870" w:rsidR="00D23FB4" w:rsidRPr="00853892" w:rsidRDefault="00D23FB4" w:rsidP="008834B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cs="Times New Roman"/>
          <w:b/>
          <w:bCs/>
          <w:sz w:val="24"/>
          <w:szCs w:val="24"/>
        </w:rPr>
      </w:pPr>
      <w:r w:rsidRPr="00853892">
        <w:rPr>
          <w:rFonts w:ascii="Times New Roman" w:hAnsi="Times New Roman" w:cs="Times New Roman"/>
          <w:b/>
          <w:bCs/>
          <w:sz w:val="24"/>
          <w:szCs w:val="24"/>
        </w:rPr>
        <w:t>Investment</w:t>
      </w:r>
      <w:r w:rsidR="008313D0">
        <w:rPr>
          <w:rFonts w:ascii="Times New Roman" w:hAnsi="Times New Roman" w:cs="Times New Roman"/>
          <w:b/>
          <w:bCs/>
          <w:sz w:val="24"/>
          <w:szCs w:val="24"/>
        </w:rPr>
        <w:t>s</w:t>
      </w:r>
      <w:r w:rsidRPr="00853892">
        <w:rPr>
          <w:rFonts w:ascii="Times New Roman" w:hAnsi="Times New Roman" w:cs="Times New Roman"/>
          <w:b/>
          <w:bCs/>
          <w:sz w:val="24"/>
          <w:szCs w:val="24"/>
        </w:rPr>
        <w:t xml:space="preserve"> in joint venture</w:t>
      </w:r>
    </w:p>
    <w:p w14:paraId="5B65793F" w14:textId="77777777" w:rsidR="00D23FB4" w:rsidRPr="008E7F32" w:rsidRDefault="00D23FB4" w:rsidP="00D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080"/>
        <w:gridCol w:w="180"/>
        <w:gridCol w:w="1080"/>
      </w:tblGrid>
      <w:tr w:rsidR="00D23FB4" w:rsidRPr="00853892" w14:paraId="70DE988B" w14:textId="77777777" w:rsidTr="00D055FF">
        <w:trPr>
          <w:cantSplit/>
          <w:tblHeader/>
        </w:trPr>
        <w:tc>
          <w:tcPr>
            <w:tcW w:w="4320" w:type="dxa"/>
            <w:vAlign w:val="bottom"/>
          </w:tcPr>
          <w:p w14:paraId="5EE95A66" w14:textId="4F44FD22" w:rsidR="00D23FB4" w:rsidRPr="00F82079" w:rsidRDefault="00F82079" w:rsidP="00303E40">
            <w:pPr>
              <w:ind w:firstLine="15"/>
              <w:rPr>
                <w:rFonts w:ascii="Times New Roman" w:hAnsi="Times New Roman" w:cs="Times New Roman"/>
                <w:sz w:val="22"/>
                <w:szCs w:val="22"/>
              </w:rPr>
            </w:pPr>
            <w:r w:rsidRPr="00F82079">
              <w:rPr>
                <w:rFonts w:ascii="Times New Roman" w:hAnsi="Times New Roman" w:cs="Times New Roman"/>
                <w:b/>
                <w:bCs/>
                <w:i/>
                <w:iCs/>
                <w:sz w:val="22"/>
                <w:szCs w:val="22"/>
              </w:rPr>
              <w:t>Material movement</w:t>
            </w:r>
          </w:p>
        </w:tc>
        <w:tc>
          <w:tcPr>
            <w:tcW w:w="2520" w:type="dxa"/>
            <w:gridSpan w:val="3"/>
          </w:tcPr>
          <w:p w14:paraId="393DE634"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Consolidated </w:t>
            </w:r>
          </w:p>
          <w:p w14:paraId="16B528FE"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financial statements </w:t>
            </w:r>
          </w:p>
        </w:tc>
        <w:tc>
          <w:tcPr>
            <w:tcW w:w="180" w:type="dxa"/>
          </w:tcPr>
          <w:p w14:paraId="3EF2526B" w14:textId="77777777" w:rsidR="00D23FB4" w:rsidRPr="00721F6F" w:rsidRDefault="00D23FB4" w:rsidP="00721F6F">
            <w:pPr>
              <w:pStyle w:val="acctmergecolhdg"/>
              <w:spacing w:line="240" w:lineRule="atLeast"/>
              <w:rPr>
                <w:rFonts w:ascii="Times New Roman" w:hAnsi="Times New Roman"/>
                <w:szCs w:val="22"/>
              </w:rPr>
            </w:pPr>
          </w:p>
        </w:tc>
        <w:tc>
          <w:tcPr>
            <w:tcW w:w="2340" w:type="dxa"/>
            <w:gridSpan w:val="3"/>
          </w:tcPr>
          <w:p w14:paraId="7150AAE9"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Separate </w:t>
            </w:r>
          </w:p>
          <w:p w14:paraId="3EB996E5"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financial statements </w:t>
            </w:r>
          </w:p>
        </w:tc>
      </w:tr>
      <w:tr w:rsidR="00B400EF" w:rsidRPr="00853892" w14:paraId="15C73ED7" w14:textId="77777777" w:rsidTr="00D055FF">
        <w:trPr>
          <w:cantSplit/>
          <w:trHeight w:val="103"/>
          <w:tblHeader/>
        </w:trPr>
        <w:tc>
          <w:tcPr>
            <w:tcW w:w="4320" w:type="dxa"/>
          </w:tcPr>
          <w:p w14:paraId="268F0608" w14:textId="6AD2F108" w:rsidR="00B400EF" w:rsidRPr="00F82079" w:rsidRDefault="00B400EF" w:rsidP="00B400EF">
            <w:pPr>
              <w:pStyle w:val="acctfourfigures"/>
              <w:spacing w:line="240" w:lineRule="atLeast"/>
              <w:rPr>
                <w:rFonts w:ascii="Times New Roman" w:hAnsi="Times New Roman"/>
                <w:szCs w:val="22"/>
              </w:rPr>
            </w:pPr>
            <w:r w:rsidRPr="00F82079">
              <w:rPr>
                <w:rFonts w:ascii="Times New Roman" w:hAnsi="Times New Roman"/>
                <w:b/>
                <w:bCs/>
                <w:i/>
                <w:iCs/>
                <w:szCs w:val="22"/>
                <w:lang w:val="en-US"/>
              </w:rPr>
              <w:t>Year ended 31 December</w:t>
            </w:r>
          </w:p>
        </w:tc>
        <w:tc>
          <w:tcPr>
            <w:tcW w:w="1170" w:type="dxa"/>
          </w:tcPr>
          <w:p w14:paraId="57E72C5C" w14:textId="7FC9641D" w:rsidR="00B400EF" w:rsidRPr="006D0C4D" w:rsidRDefault="00EF3E5E" w:rsidP="00B400EF">
            <w:pPr>
              <w:pStyle w:val="30"/>
              <w:tabs>
                <w:tab w:val="clear" w:pos="360"/>
                <w:tab w:val="clear" w:pos="720"/>
              </w:tabs>
              <w:spacing w:line="240" w:lineRule="atLeast"/>
              <w:ind w:left="-83" w:right="-115"/>
              <w:jc w:val="center"/>
              <w:rPr>
                <w:rFonts w:ascii="Times New Roman" w:hAnsi="Times New Roman" w:cs="Times New Roman"/>
                <w:cs/>
              </w:rPr>
            </w:pPr>
            <w:r w:rsidRPr="006D0C4D">
              <w:rPr>
                <w:rFonts w:ascii="Times New Roman" w:hAnsi="Times New Roman" w:cs="Times New Roman"/>
                <w:cs/>
              </w:rPr>
              <w:t>2025</w:t>
            </w:r>
          </w:p>
        </w:tc>
        <w:tc>
          <w:tcPr>
            <w:tcW w:w="180" w:type="dxa"/>
          </w:tcPr>
          <w:p w14:paraId="5A9D9BE3" w14:textId="77777777" w:rsidR="00B400EF" w:rsidRPr="006D0C4D" w:rsidRDefault="00B400EF" w:rsidP="00B400EF">
            <w:pPr>
              <w:pStyle w:val="30"/>
              <w:tabs>
                <w:tab w:val="clear" w:pos="360"/>
                <w:tab w:val="clear" w:pos="720"/>
                <w:tab w:val="decimal" w:pos="866"/>
              </w:tabs>
              <w:spacing w:line="240" w:lineRule="atLeast"/>
              <w:ind w:left="-83" w:right="-108"/>
              <w:jc w:val="center"/>
              <w:rPr>
                <w:rFonts w:ascii="Times New Roman" w:hAnsi="Times New Roman" w:cs="Times New Roman"/>
              </w:rPr>
            </w:pPr>
          </w:p>
        </w:tc>
        <w:tc>
          <w:tcPr>
            <w:tcW w:w="1170" w:type="dxa"/>
          </w:tcPr>
          <w:p w14:paraId="6B7244D4" w14:textId="7F529C03" w:rsidR="00B400EF" w:rsidRPr="006D0C4D" w:rsidRDefault="00B400EF" w:rsidP="00B400EF">
            <w:pPr>
              <w:pStyle w:val="30"/>
              <w:tabs>
                <w:tab w:val="clear" w:pos="360"/>
                <w:tab w:val="clear" w:pos="720"/>
              </w:tabs>
              <w:spacing w:line="240" w:lineRule="atLeast"/>
              <w:ind w:left="-83" w:right="-115"/>
              <w:jc w:val="center"/>
              <w:rPr>
                <w:rFonts w:ascii="Times New Roman" w:hAnsi="Times New Roman"/>
                <w:szCs w:val="28"/>
                <w:lang w:val="en-US"/>
              </w:rPr>
            </w:pPr>
            <w:r w:rsidRPr="002E61D2">
              <w:rPr>
                <w:rFonts w:ascii="Times New Roman" w:hAnsi="Times New Roman" w:cs="Times New Roman"/>
                <w:cs/>
              </w:rPr>
              <w:t>202</w:t>
            </w:r>
            <w:r w:rsidR="006D0C4D">
              <w:rPr>
                <w:rFonts w:ascii="Times New Roman" w:hAnsi="Times New Roman"/>
                <w:szCs w:val="28"/>
                <w:lang w:val="en-US"/>
              </w:rPr>
              <w:t>4</w:t>
            </w:r>
          </w:p>
        </w:tc>
        <w:tc>
          <w:tcPr>
            <w:tcW w:w="180" w:type="dxa"/>
          </w:tcPr>
          <w:p w14:paraId="19C77267" w14:textId="77777777" w:rsidR="00B400EF" w:rsidRPr="006D0C4D" w:rsidRDefault="00B400EF" w:rsidP="00B400EF">
            <w:pPr>
              <w:pStyle w:val="a0"/>
              <w:tabs>
                <w:tab w:val="decimal" w:pos="866"/>
              </w:tabs>
              <w:spacing w:line="240" w:lineRule="atLeast"/>
              <w:ind w:left="-83" w:right="-108"/>
              <w:jc w:val="center"/>
              <w:rPr>
                <w:rFonts w:ascii="Times New Roman" w:hAnsi="Times New Roman" w:cs="Times New Roman"/>
              </w:rPr>
            </w:pPr>
          </w:p>
        </w:tc>
        <w:tc>
          <w:tcPr>
            <w:tcW w:w="1080" w:type="dxa"/>
          </w:tcPr>
          <w:p w14:paraId="137C96CA" w14:textId="21CD53C1" w:rsidR="00B400EF" w:rsidRPr="006D0C4D" w:rsidRDefault="00EF3E5E" w:rsidP="00B400EF">
            <w:pPr>
              <w:pStyle w:val="30"/>
              <w:tabs>
                <w:tab w:val="clear" w:pos="360"/>
                <w:tab w:val="clear" w:pos="720"/>
              </w:tabs>
              <w:spacing w:line="240" w:lineRule="atLeast"/>
              <w:ind w:left="-83" w:right="-115"/>
              <w:jc w:val="center"/>
              <w:rPr>
                <w:rFonts w:ascii="Times New Roman" w:hAnsi="Times New Roman" w:cs="Times New Roman"/>
                <w:cs/>
              </w:rPr>
            </w:pPr>
            <w:r w:rsidRPr="006D0C4D">
              <w:rPr>
                <w:rFonts w:ascii="Times New Roman" w:hAnsi="Times New Roman" w:cs="Times New Roman"/>
                <w:cs/>
              </w:rPr>
              <w:t>2025</w:t>
            </w:r>
          </w:p>
        </w:tc>
        <w:tc>
          <w:tcPr>
            <w:tcW w:w="180" w:type="dxa"/>
          </w:tcPr>
          <w:p w14:paraId="2DB16DCB" w14:textId="77777777" w:rsidR="00B400EF" w:rsidRPr="006D0C4D" w:rsidRDefault="00B400EF" w:rsidP="00B400EF">
            <w:pPr>
              <w:pStyle w:val="30"/>
              <w:tabs>
                <w:tab w:val="clear" w:pos="360"/>
                <w:tab w:val="clear" w:pos="720"/>
                <w:tab w:val="decimal" w:pos="866"/>
              </w:tabs>
              <w:spacing w:line="240" w:lineRule="atLeast"/>
              <w:ind w:left="-83" w:right="-108"/>
              <w:jc w:val="center"/>
              <w:rPr>
                <w:rFonts w:ascii="Times New Roman" w:hAnsi="Times New Roman" w:cs="Times New Roman"/>
              </w:rPr>
            </w:pPr>
          </w:p>
        </w:tc>
        <w:tc>
          <w:tcPr>
            <w:tcW w:w="1080" w:type="dxa"/>
          </w:tcPr>
          <w:p w14:paraId="0ACDD73F" w14:textId="491ABAB7" w:rsidR="00B400EF" w:rsidRPr="006D0C4D"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sidR="006D0C4D">
              <w:rPr>
                <w:rFonts w:ascii="Times New Roman" w:hAnsi="Times New Roman" w:cs="Times New Roman"/>
                <w:lang w:val="en-US"/>
              </w:rPr>
              <w:t>4</w:t>
            </w:r>
          </w:p>
        </w:tc>
      </w:tr>
      <w:tr w:rsidR="00F82079" w:rsidRPr="00853892" w14:paraId="6B22EEFF" w14:textId="77777777" w:rsidTr="00D055FF">
        <w:trPr>
          <w:cantSplit/>
          <w:tblHeader/>
        </w:trPr>
        <w:tc>
          <w:tcPr>
            <w:tcW w:w="4320" w:type="dxa"/>
          </w:tcPr>
          <w:p w14:paraId="17C2855D" w14:textId="77777777" w:rsidR="00F82079" w:rsidRPr="00721F6F" w:rsidRDefault="00F82079" w:rsidP="00F82079">
            <w:pPr>
              <w:rPr>
                <w:rFonts w:ascii="Times New Roman" w:hAnsi="Times New Roman" w:cs="Times New Roman"/>
                <w:b/>
                <w:bCs/>
                <w:i/>
                <w:iCs/>
                <w:sz w:val="22"/>
                <w:szCs w:val="22"/>
              </w:rPr>
            </w:pPr>
          </w:p>
        </w:tc>
        <w:tc>
          <w:tcPr>
            <w:tcW w:w="5040" w:type="dxa"/>
            <w:gridSpan w:val="7"/>
          </w:tcPr>
          <w:p w14:paraId="1C8310A9" w14:textId="76AC33F8" w:rsidR="00F82079" w:rsidRPr="00CB4C39" w:rsidRDefault="00F82079" w:rsidP="00F82079">
            <w:pPr>
              <w:pStyle w:val="acctfourfigures"/>
              <w:spacing w:line="240" w:lineRule="atLeast"/>
              <w:jc w:val="center"/>
              <w:rPr>
                <w:rFonts w:ascii="Times New Roman" w:hAnsi="Times New Roman"/>
                <w:i/>
                <w:iCs/>
                <w:szCs w:val="22"/>
              </w:rPr>
            </w:pPr>
            <w:r w:rsidRPr="00CB4C39">
              <w:rPr>
                <w:rFonts w:ascii="Times New Roman" w:hAnsi="Times New Roman"/>
                <w:i/>
                <w:iCs/>
                <w:szCs w:val="22"/>
              </w:rPr>
              <w:t>(in thousand Baht)</w:t>
            </w:r>
          </w:p>
        </w:tc>
      </w:tr>
      <w:tr w:rsidR="00B400EF" w:rsidRPr="00853892" w14:paraId="15B6BCBF" w14:textId="77777777" w:rsidTr="00D055FF">
        <w:trPr>
          <w:cantSplit/>
          <w:trHeight w:val="245"/>
        </w:trPr>
        <w:tc>
          <w:tcPr>
            <w:tcW w:w="4320" w:type="dxa"/>
          </w:tcPr>
          <w:p w14:paraId="46CF35C2" w14:textId="5725A829" w:rsidR="00B400EF" w:rsidRPr="00721F6F" w:rsidRDefault="00B400EF" w:rsidP="00B400EF">
            <w:pPr>
              <w:rPr>
                <w:rFonts w:ascii="Times New Roman" w:hAnsi="Times New Roman" w:cs="Times New Roman"/>
                <w:b/>
                <w:bCs/>
                <w:sz w:val="22"/>
                <w:szCs w:val="22"/>
              </w:rPr>
            </w:pPr>
            <w:r w:rsidRPr="00721F6F">
              <w:rPr>
                <w:rFonts w:ascii="Times New Roman" w:hAnsi="Times New Roman" w:cs="Times New Roman"/>
                <w:b/>
                <w:bCs/>
                <w:sz w:val="22"/>
                <w:szCs w:val="22"/>
              </w:rPr>
              <w:t>Joint venture</w:t>
            </w:r>
          </w:p>
        </w:tc>
        <w:tc>
          <w:tcPr>
            <w:tcW w:w="1170" w:type="dxa"/>
          </w:tcPr>
          <w:p w14:paraId="164E3483"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p>
        </w:tc>
        <w:tc>
          <w:tcPr>
            <w:tcW w:w="180" w:type="dxa"/>
          </w:tcPr>
          <w:p w14:paraId="514141AE" w14:textId="77777777" w:rsidR="00B400EF" w:rsidRPr="00721F6F" w:rsidRDefault="00B400EF" w:rsidP="00B400EF">
            <w:pPr>
              <w:pStyle w:val="acctfourfigures"/>
              <w:spacing w:line="240" w:lineRule="atLeast"/>
              <w:rPr>
                <w:rFonts w:ascii="Times New Roman" w:hAnsi="Times New Roman"/>
                <w:szCs w:val="22"/>
              </w:rPr>
            </w:pPr>
          </w:p>
        </w:tc>
        <w:tc>
          <w:tcPr>
            <w:tcW w:w="1170" w:type="dxa"/>
          </w:tcPr>
          <w:p w14:paraId="4F81A3F9" w14:textId="77777777" w:rsidR="00B400EF" w:rsidRPr="00CB4C39" w:rsidRDefault="00B400EF" w:rsidP="00B400EF">
            <w:pPr>
              <w:pStyle w:val="a0"/>
              <w:tabs>
                <w:tab w:val="decimal" w:pos="951"/>
              </w:tabs>
              <w:spacing w:line="240" w:lineRule="atLeast"/>
              <w:ind w:left="-288" w:right="-135"/>
              <w:jc w:val="left"/>
              <w:rPr>
                <w:rFonts w:ascii="Times New Roman" w:hAnsi="Times New Roman" w:cs="Times New Roman"/>
                <w:lang w:val="en-US"/>
              </w:rPr>
            </w:pPr>
          </w:p>
        </w:tc>
        <w:tc>
          <w:tcPr>
            <w:tcW w:w="180" w:type="dxa"/>
          </w:tcPr>
          <w:p w14:paraId="3B7C79A6" w14:textId="77777777" w:rsidR="00B400EF" w:rsidRPr="00CB4C39" w:rsidRDefault="00B400EF" w:rsidP="00B400EF">
            <w:pPr>
              <w:pStyle w:val="acctfourfigures"/>
              <w:spacing w:line="240" w:lineRule="atLeast"/>
              <w:rPr>
                <w:rFonts w:ascii="Times New Roman" w:hAnsi="Times New Roman"/>
                <w:szCs w:val="22"/>
              </w:rPr>
            </w:pPr>
          </w:p>
        </w:tc>
        <w:tc>
          <w:tcPr>
            <w:tcW w:w="1080" w:type="dxa"/>
          </w:tcPr>
          <w:p w14:paraId="3153A840" w14:textId="77777777" w:rsidR="00B400EF" w:rsidRPr="00CB4C39" w:rsidRDefault="00B400EF" w:rsidP="00B400EF">
            <w:pPr>
              <w:pStyle w:val="a0"/>
              <w:tabs>
                <w:tab w:val="decimal" w:pos="915"/>
              </w:tabs>
              <w:spacing w:line="240" w:lineRule="atLeast"/>
              <w:ind w:left="-288" w:right="-135"/>
              <w:jc w:val="left"/>
              <w:rPr>
                <w:rFonts w:ascii="Times New Roman" w:hAnsi="Times New Roman" w:cs="Times New Roman"/>
                <w:lang w:val="en-US"/>
              </w:rPr>
            </w:pPr>
          </w:p>
        </w:tc>
        <w:tc>
          <w:tcPr>
            <w:tcW w:w="180" w:type="dxa"/>
          </w:tcPr>
          <w:p w14:paraId="716A7C02" w14:textId="77777777" w:rsidR="00B400EF" w:rsidRPr="00721F6F" w:rsidRDefault="00B400EF" w:rsidP="00B400EF">
            <w:pPr>
              <w:pStyle w:val="acctfourfigures"/>
              <w:spacing w:line="240" w:lineRule="atLeast"/>
              <w:rPr>
                <w:rFonts w:ascii="Times New Roman" w:hAnsi="Times New Roman"/>
                <w:szCs w:val="22"/>
              </w:rPr>
            </w:pPr>
          </w:p>
        </w:tc>
        <w:tc>
          <w:tcPr>
            <w:tcW w:w="1080" w:type="dxa"/>
          </w:tcPr>
          <w:p w14:paraId="1D2453FC"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p>
        </w:tc>
      </w:tr>
      <w:tr w:rsidR="006D0C4D" w:rsidRPr="00853892" w14:paraId="372AF26A" w14:textId="77777777" w:rsidTr="00D055FF">
        <w:trPr>
          <w:cantSplit/>
        </w:trPr>
        <w:tc>
          <w:tcPr>
            <w:tcW w:w="4320" w:type="dxa"/>
          </w:tcPr>
          <w:p w14:paraId="1E73A8D5" w14:textId="77777777" w:rsidR="006D0C4D" w:rsidRPr="00721F6F" w:rsidRDefault="006D0C4D" w:rsidP="006D0C4D">
            <w:pPr>
              <w:rPr>
                <w:rFonts w:ascii="Times New Roman" w:hAnsi="Times New Roman" w:cs="Times New Roman"/>
                <w:sz w:val="22"/>
                <w:szCs w:val="22"/>
              </w:rPr>
            </w:pPr>
            <w:r w:rsidRPr="00721F6F">
              <w:rPr>
                <w:rFonts w:ascii="Times New Roman" w:hAnsi="Times New Roman" w:cs="Times New Roman"/>
                <w:sz w:val="22"/>
                <w:szCs w:val="22"/>
              </w:rPr>
              <w:t>At 1 January</w:t>
            </w:r>
          </w:p>
        </w:tc>
        <w:tc>
          <w:tcPr>
            <w:tcW w:w="1170" w:type="dxa"/>
          </w:tcPr>
          <w:p w14:paraId="5620A4C1" w14:textId="7ACEADB3" w:rsidR="006D0C4D" w:rsidRPr="006D0C4D" w:rsidRDefault="006D0C4D" w:rsidP="006D0C4D">
            <w:pPr>
              <w:pStyle w:val="a0"/>
              <w:tabs>
                <w:tab w:val="decimal" w:pos="951"/>
              </w:tabs>
              <w:spacing w:line="240" w:lineRule="atLeast"/>
              <w:ind w:left="-288" w:right="-135"/>
              <w:jc w:val="left"/>
              <w:rPr>
                <w:rFonts w:ascii="Times New Roman" w:hAnsi="Times New Roman" w:cstheme="minorBidi"/>
                <w:cs/>
                <w:lang w:val="en-US"/>
              </w:rPr>
            </w:pPr>
            <w:r w:rsidRPr="006D0C4D">
              <w:rPr>
                <w:rFonts w:ascii="Times New Roman" w:hAnsi="Times New Roman" w:cs="Times New Roman"/>
                <w:lang w:val="en-US"/>
              </w:rPr>
              <w:t>40,390</w:t>
            </w:r>
          </w:p>
        </w:tc>
        <w:tc>
          <w:tcPr>
            <w:tcW w:w="180" w:type="dxa"/>
          </w:tcPr>
          <w:p w14:paraId="3D5D74DA" w14:textId="77777777" w:rsidR="006D0C4D" w:rsidRPr="00721F6F" w:rsidRDefault="006D0C4D" w:rsidP="006D0C4D">
            <w:pPr>
              <w:pStyle w:val="acctfourfigures"/>
              <w:spacing w:line="240" w:lineRule="atLeast"/>
              <w:rPr>
                <w:rFonts w:ascii="Times New Roman" w:hAnsi="Times New Roman"/>
                <w:szCs w:val="22"/>
              </w:rPr>
            </w:pPr>
          </w:p>
        </w:tc>
        <w:tc>
          <w:tcPr>
            <w:tcW w:w="1170" w:type="dxa"/>
          </w:tcPr>
          <w:p w14:paraId="4558A8E2" w14:textId="727D4814" w:rsidR="006D0C4D" w:rsidRPr="00CB4C39" w:rsidRDefault="006D0C4D" w:rsidP="006D0C4D">
            <w:pPr>
              <w:pStyle w:val="a0"/>
              <w:tabs>
                <w:tab w:val="decimal" w:pos="951"/>
              </w:tabs>
              <w:spacing w:line="240" w:lineRule="atLeast"/>
              <w:ind w:left="-288" w:right="-135"/>
              <w:jc w:val="left"/>
              <w:rPr>
                <w:rFonts w:ascii="Times New Roman" w:hAnsi="Times New Roman" w:cs="Times New Roman"/>
                <w:lang w:val="en-US"/>
              </w:rPr>
            </w:pPr>
            <w:r w:rsidRPr="006E3163">
              <w:rPr>
                <w:rFonts w:ascii="Times New Roman" w:hAnsi="Times New Roman" w:cstheme="minorBidi"/>
                <w:lang w:val="en-US"/>
              </w:rPr>
              <w:t>221,146</w:t>
            </w:r>
          </w:p>
        </w:tc>
        <w:tc>
          <w:tcPr>
            <w:tcW w:w="180" w:type="dxa"/>
          </w:tcPr>
          <w:p w14:paraId="7553D032" w14:textId="77777777" w:rsidR="006D0C4D" w:rsidRPr="00CB4C39" w:rsidRDefault="006D0C4D" w:rsidP="006D0C4D">
            <w:pPr>
              <w:pStyle w:val="acctfourfigures"/>
              <w:spacing w:line="240" w:lineRule="atLeast"/>
              <w:rPr>
                <w:rFonts w:ascii="Times New Roman" w:hAnsi="Times New Roman"/>
                <w:szCs w:val="22"/>
              </w:rPr>
            </w:pPr>
          </w:p>
        </w:tc>
        <w:tc>
          <w:tcPr>
            <w:tcW w:w="1080" w:type="dxa"/>
          </w:tcPr>
          <w:p w14:paraId="2B671629" w14:textId="2AF5C397" w:rsidR="006D0C4D" w:rsidRPr="006D0C4D" w:rsidRDefault="006D0C4D" w:rsidP="006D0C4D">
            <w:pPr>
              <w:pStyle w:val="a0"/>
              <w:tabs>
                <w:tab w:val="decimal" w:pos="915"/>
              </w:tabs>
              <w:spacing w:line="240" w:lineRule="atLeast"/>
              <w:ind w:left="-288" w:right="-135"/>
              <w:jc w:val="left"/>
              <w:rPr>
                <w:rFonts w:ascii="Times New Roman" w:hAnsi="Times New Roman" w:cs="Times New Roman"/>
                <w:lang w:val="en-US"/>
              </w:rPr>
            </w:pPr>
            <w:r w:rsidRPr="006D0C4D">
              <w:rPr>
                <w:rFonts w:ascii="Times New Roman" w:hAnsi="Times New Roman" w:cs="Times New Roman"/>
                <w:lang w:val="en-US"/>
              </w:rPr>
              <w:t>44,456</w:t>
            </w:r>
          </w:p>
        </w:tc>
        <w:tc>
          <w:tcPr>
            <w:tcW w:w="180" w:type="dxa"/>
          </w:tcPr>
          <w:p w14:paraId="2CC9F072" w14:textId="77777777" w:rsidR="006D0C4D" w:rsidRPr="00721F6F" w:rsidRDefault="006D0C4D" w:rsidP="006D0C4D">
            <w:pPr>
              <w:pStyle w:val="acctfourfigures"/>
              <w:tabs>
                <w:tab w:val="decimal" w:pos="911"/>
              </w:tabs>
              <w:spacing w:line="240" w:lineRule="atLeast"/>
              <w:rPr>
                <w:rFonts w:ascii="Times New Roman" w:hAnsi="Times New Roman"/>
                <w:szCs w:val="22"/>
              </w:rPr>
            </w:pPr>
          </w:p>
        </w:tc>
        <w:tc>
          <w:tcPr>
            <w:tcW w:w="1080" w:type="dxa"/>
          </w:tcPr>
          <w:p w14:paraId="5A1A1F2D" w14:textId="2B8E91AF" w:rsidR="006D0C4D" w:rsidRPr="00721F6F" w:rsidRDefault="006D0C4D" w:rsidP="006D0C4D">
            <w:pPr>
              <w:pStyle w:val="a0"/>
              <w:tabs>
                <w:tab w:val="decimal" w:pos="900"/>
              </w:tabs>
              <w:spacing w:line="240" w:lineRule="atLeast"/>
              <w:ind w:left="-288" w:right="-135"/>
              <w:jc w:val="left"/>
              <w:rPr>
                <w:rFonts w:ascii="Times New Roman" w:hAnsi="Times New Roman" w:cs="Times New Roman"/>
                <w:lang w:val="en-US"/>
              </w:rPr>
            </w:pPr>
            <w:r w:rsidRPr="00CB4C39">
              <w:rPr>
                <w:rFonts w:ascii="Times New Roman" w:hAnsi="Times New Roman" w:cs="Times New Roman"/>
                <w:lang w:val="en-US"/>
              </w:rPr>
              <w:t>216,886</w:t>
            </w:r>
          </w:p>
        </w:tc>
      </w:tr>
      <w:tr w:rsidR="006D0C4D" w:rsidRPr="00853892" w14:paraId="3FEA3208" w14:textId="77777777" w:rsidTr="00D055FF">
        <w:trPr>
          <w:cantSplit/>
        </w:trPr>
        <w:tc>
          <w:tcPr>
            <w:tcW w:w="4320" w:type="dxa"/>
          </w:tcPr>
          <w:p w14:paraId="17F3896E" w14:textId="558E8B28" w:rsidR="006D0C4D" w:rsidRPr="00FA2DD2" w:rsidRDefault="006D0C4D" w:rsidP="00FA2DD2">
            <w:pPr>
              <w:ind w:left="101" w:hanging="101"/>
              <w:rPr>
                <w:rFonts w:ascii="Times New Roman" w:hAnsi="Times New Roman" w:cs="Times New Roman"/>
                <w:spacing w:val="-2"/>
                <w:sz w:val="22"/>
                <w:szCs w:val="22"/>
              </w:rPr>
            </w:pPr>
            <w:r w:rsidRPr="00FA2DD2">
              <w:rPr>
                <w:rFonts w:ascii="Times New Roman" w:hAnsi="Times New Roman" w:cs="Times New Roman"/>
                <w:spacing w:val="-2"/>
                <w:sz w:val="22"/>
                <w:szCs w:val="22"/>
              </w:rPr>
              <w:t>Share of</w:t>
            </w:r>
            <w:r w:rsidR="00620D27" w:rsidRPr="00FA2DD2">
              <w:rPr>
                <w:rFonts w:ascii="Times New Roman" w:hAnsi="Times New Roman" w:cs="Times New Roman"/>
                <w:spacing w:val="-2"/>
                <w:sz w:val="22"/>
                <w:szCs w:val="22"/>
              </w:rPr>
              <w:t xml:space="preserve"> </w:t>
            </w:r>
            <w:r w:rsidRPr="00FA2DD2">
              <w:rPr>
                <w:rFonts w:ascii="Times New Roman" w:hAnsi="Times New Roman" w:cs="Times New Roman"/>
                <w:spacing w:val="-2"/>
                <w:sz w:val="22"/>
                <w:szCs w:val="22"/>
              </w:rPr>
              <w:t>profit</w:t>
            </w:r>
            <w:r w:rsidR="005F2F4C" w:rsidRPr="00FA2DD2">
              <w:rPr>
                <w:rFonts w:ascii="Times New Roman" w:hAnsi="Times New Roman" w:cs="Times New Roman"/>
                <w:spacing w:val="-2"/>
                <w:sz w:val="22"/>
                <w:szCs w:val="22"/>
              </w:rPr>
              <w:t xml:space="preserve"> (loss)</w:t>
            </w:r>
            <w:r w:rsidRPr="00FA2DD2">
              <w:rPr>
                <w:rFonts w:ascii="Times New Roman" w:hAnsi="Times New Roman" w:cs="Times New Roman"/>
                <w:spacing w:val="-2"/>
                <w:sz w:val="22"/>
                <w:szCs w:val="22"/>
              </w:rPr>
              <w:t xml:space="preserve"> of joint venture</w:t>
            </w:r>
            <w:r w:rsidR="005F2F4C" w:rsidRPr="00FA2DD2">
              <w:rPr>
                <w:rFonts w:ascii="Times New Roman" w:hAnsi="Times New Roman" w:cs="Times New Roman"/>
                <w:spacing w:val="-2"/>
                <w:sz w:val="22"/>
                <w:szCs w:val="22"/>
              </w:rPr>
              <w:t xml:space="preserve"> accounted for using equity method</w:t>
            </w:r>
          </w:p>
        </w:tc>
        <w:tc>
          <w:tcPr>
            <w:tcW w:w="1170" w:type="dxa"/>
          </w:tcPr>
          <w:p w14:paraId="74EC09B7" w14:textId="33854C4A" w:rsidR="006D0C4D" w:rsidRPr="00721F6F" w:rsidRDefault="00672979" w:rsidP="006D0C4D">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br/>
            </w:r>
            <w:r w:rsidR="006B6326" w:rsidRPr="006B6326">
              <w:rPr>
                <w:rFonts w:ascii="Times New Roman" w:hAnsi="Times New Roman" w:cs="Times New Roman"/>
                <w:lang w:val="en-US"/>
              </w:rPr>
              <w:t>(330)</w:t>
            </w:r>
          </w:p>
        </w:tc>
        <w:tc>
          <w:tcPr>
            <w:tcW w:w="180" w:type="dxa"/>
          </w:tcPr>
          <w:p w14:paraId="1E3D99A2" w14:textId="77777777" w:rsidR="006D0C4D" w:rsidRPr="00721F6F" w:rsidRDefault="006D0C4D" w:rsidP="006D0C4D">
            <w:pPr>
              <w:pStyle w:val="acctfourfigures"/>
              <w:spacing w:line="240" w:lineRule="atLeast"/>
              <w:rPr>
                <w:rFonts w:ascii="Times New Roman" w:hAnsi="Times New Roman"/>
                <w:szCs w:val="22"/>
              </w:rPr>
            </w:pPr>
          </w:p>
        </w:tc>
        <w:tc>
          <w:tcPr>
            <w:tcW w:w="1170" w:type="dxa"/>
          </w:tcPr>
          <w:p w14:paraId="3C3BA1E9" w14:textId="1BCC9411" w:rsidR="006D0C4D" w:rsidRPr="00CB4C39" w:rsidRDefault="00672979" w:rsidP="006D0C4D">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br/>
            </w:r>
            <w:r w:rsidR="006D0C4D" w:rsidRPr="006E3163">
              <w:rPr>
                <w:rFonts w:ascii="Times New Roman" w:hAnsi="Times New Roman" w:cs="Times New Roman"/>
                <w:lang w:val="en-US"/>
              </w:rPr>
              <w:t>153</w:t>
            </w:r>
          </w:p>
        </w:tc>
        <w:tc>
          <w:tcPr>
            <w:tcW w:w="180" w:type="dxa"/>
          </w:tcPr>
          <w:p w14:paraId="56BF3B1D" w14:textId="77777777" w:rsidR="006D0C4D" w:rsidRPr="00CB4C39" w:rsidRDefault="006D0C4D" w:rsidP="006D0C4D">
            <w:pPr>
              <w:pStyle w:val="acctfourfigures"/>
              <w:spacing w:line="240" w:lineRule="atLeast"/>
              <w:rPr>
                <w:rFonts w:ascii="Times New Roman" w:hAnsi="Times New Roman"/>
                <w:szCs w:val="22"/>
              </w:rPr>
            </w:pPr>
          </w:p>
        </w:tc>
        <w:tc>
          <w:tcPr>
            <w:tcW w:w="1080" w:type="dxa"/>
          </w:tcPr>
          <w:p w14:paraId="014BAEB7" w14:textId="12591A35" w:rsidR="006D0C4D" w:rsidRPr="00CB4C39" w:rsidRDefault="00672979" w:rsidP="006D0C4D">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br/>
            </w:r>
            <w:r w:rsidR="00FF0279">
              <w:rPr>
                <w:rFonts w:ascii="Times New Roman" w:hAnsi="Times New Roman" w:cs="Times New Roman"/>
                <w:lang w:val="en-US"/>
              </w:rPr>
              <w:t>-</w:t>
            </w:r>
          </w:p>
        </w:tc>
        <w:tc>
          <w:tcPr>
            <w:tcW w:w="180" w:type="dxa"/>
          </w:tcPr>
          <w:p w14:paraId="4F7A5A87" w14:textId="77777777" w:rsidR="006D0C4D" w:rsidRPr="00721F6F" w:rsidRDefault="006D0C4D" w:rsidP="006D0C4D">
            <w:pPr>
              <w:pStyle w:val="acctfourfigures"/>
              <w:tabs>
                <w:tab w:val="decimal" w:pos="911"/>
              </w:tabs>
              <w:spacing w:line="240" w:lineRule="atLeast"/>
              <w:rPr>
                <w:rFonts w:ascii="Times New Roman" w:hAnsi="Times New Roman"/>
                <w:szCs w:val="22"/>
              </w:rPr>
            </w:pPr>
          </w:p>
        </w:tc>
        <w:tc>
          <w:tcPr>
            <w:tcW w:w="1080" w:type="dxa"/>
          </w:tcPr>
          <w:p w14:paraId="23EFC1CA" w14:textId="7F4F2869" w:rsidR="006D0C4D" w:rsidRPr="00721F6F" w:rsidRDefault="00672979" w:rsidP="006D0C4D">
            <w:pPr>
              <w:pStyle w:val="a0"/>
              <w:tabs>
                <w:tab w:val="decimal" w:pos="897"/>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br/>
            </w:r>
            <w:r w:rsidR="006D0C4D" w:rsidRPr="00CB4C39">
              <w:rPr>
                <w:rFonts w:ascii="Times New Roman" w:hAnsi="Times New Roman" w:cs="Times New Roman"/>
                <w:lang w:val="en-US"/>
              </w:rPr>
              <w:t>-</w:t>
            </w:r>
          </w:p>
        </w:tc>
      </w:tr>
      <w:tr w:rsidR="006D0C4D" w:rsidRPr="00853892" w14:paraId="605FDAF4" w14:textId="77777777" w:rsidTr="00D055FF">
        <w:trPr>
          <w:cantSplit/>
        </w:trPr>
        <w:tc>
          <w:tcPr>
            <w:tcW w:w="4320" w:type="dxa"/>
          </w:tcPr>
          <w:p w14:paraId="49641306" w14:textId="77777777" w:rsidR="005F2F4C" w:rsidRDefault="006D0C4D" w:rsidP="006D0C4D">
            <w:pPr>
              <w:ind w:left="101" w:hanging="101"/>
              <w:rPr>
                <w:rFonts w:ascii="Times New Roman" w:hAnsi="Times New Roman" w:cs="Times New Roman"/>
                <w:spacing w:val="-2"/>
                <w:sz w:val="22"/>
                <w:szCs w:val="22"/>
              </w:rPr>
            </w:pPr>
            <w:r w:rsidRPr="007358CC">
              <w:rPr>
                <w:rFonts w:ascii="Times New Roman" w:hAnsi="Times New Roman" w:cs="Times New Roman"/>
                <w:spacing w:val="-2"/>
                <w:sz w:val="22"/>
                <w:szCs w:val="22"/>
              </w:rPr>
              <w:t>Share of other comprehensive expense</w:t>
            </w:r>
          </w:p>
          <w:p w14:paraId="168E39F8" w14:textId="1F3A9843" w:rsidR="006D0C4D" w:rsidRPr="007358CC" w:rsidRDefault="005F2F4C" w:rsidP="006D0C4D">
            <w:pPr>
              <w:ind w:left="101" w:hanging="101"/>
              <w:rPr>
                <w:rFonts w:ascii="Times New Roman" w:hAnsi="Times New Roman" w:cs="Times New Roman"/>
                <w:spacing w:val="-2"/>
                <w:sz w:val="22"/>
                <w:szCs w:val="22"/>
              </w:rPr>
            </w:pPr>
            <w:r>
              <w:rPr>
                <w:rFonts w:ascii="Times New Roman" w:hAnsi="Times New Roman" w:cs="Times New Roman"/>
                <w:spacing w:val="-2"/>
                <w:sz w:val="22"/>
                <w:szCs w:val="22"/>
              </w:rPr>
              <w:t xml:space="preserve">  </w:t>
            </w:r>
            <w:r w:rsidR="006D0C4D" w:rsidRPr="007358CC">
              <w:rPr>
                <w:rFonts w:ascii="Times New Roman" w:hAnsi="Times New Roman" w:cs="Times New Roman"/>
                <w:spacing w:val="-2"/>
                <w:sz w:val="22"/>
                <w:szCs w:val="22"/>
              </w:rPr>
              <w:t>of joint venture</w:t>
            </w:r>
          </w:p>
        </w:tc>
        <w:tc>
          <w:tcPr>
            <w:tcW w:w="1170" w:type="dxa"/>
          </w:tcPr>
          <w:p w14:paraId="4CF52656" w14:textId="77777777" w:rsidR="006D0C4D" w:rsidRDefault="006D0C4D" w:rsidP="006D0C4D">
            <w:pPr>
              <w:pStyle w:val="a0"/>
              <w:tabs>
                <w:tab w:val="decimal" w:pos="951"/>
              </w:tabs>
              <w:spacing w:line="240" w:lineRule="atLeast"/>
              <w:ind w:left="-288" w:right="-135"/>
              <w:jc w:val="left"/>
              <w:rPr>
                <w:rFonts w:ascii="Times New Roman" w:hAnsi="Times New Roman" w:cs="Times New Roman"/>
                <w:lang w:val="en-US"/>
              </w:rPr>
            </w:pPr>
          </w:p>
          <w:p w14:paraId="233D5524" w14:textId="14D873A1" w:rsidR="00FF0279" w:rsidRPr="00721F6F" w:rsidRDefault="00FF0279" w:rsidP="006D0C4D">
            <w:pPr>
              <w:pStyle w:val="a0"/>
              <w:tabs>
                <w:tab w:val="decimal" w:pos="951"/>
              </w:tabs>
              <w:spacing w:line="240" w:lineRule="atLeast"/>
              <w:ind w:left="-288" w:right="-135"/>
              <w:jc w:val="left"/>
              <w:rPr>
                <w:rFonts w:ascii="Times New Roman" w:hAnsi="Times New Roman" w:cs="Times New Roman"/>
                <w:lang w:val="en-US"/>
              </w:rPr>
            </w:pPr>
            <w:r w:rsidRPr="00FF0279">
              <w:rPr>
                <w:rFonts w:ascii="Times New Roman" w:hAnsi="Times New Roman" w:cs="Times New Roman"/>
                <w:lang w:val="en-US"/>
              </w:rPr>
              <w:t>(2,845)</w:t>
            </w:r>
          </w:p>
        </w:tc>
        <w:tc>
          <w:tcPr>
            <w:tcW w:w="180" w:type="dxa"/>
          </w:tcPr>
          <w:p w14:paraId="02F7FE0E" w14:textId="77777777" w:rsidR="006D0C4D" w:rsidRPr="00721F6F" w:rsidRDefault="006D0C4D" w:rsidP="006D0C4D">
            <w:pPr>
              <w:pStyle w:val="acctfourfigures"/>
              <w:spacing w:line="240" w:lineRule="atLeast"/>
              <w:rPr>
                <w:rFonts w:ascii="Times New Roman" w:hAnsi="Times New Roman"/>
                <w:szCs w:val="22"/>
              </w:rPr>
            </w:pPr>
          </w:p>
        </w:tc>
        <w:tc>
          <w:tcPr>
            <w:tcW w:w="1170" w:type="dxa"/>
          </w:tcPr>
          <w:p w14:paraId="788FC4C0" w14:textId="77777777" w:rsidR="006D0C4D" w:rsidRDefault="006D0C4D" w:rsidP="006D0C4D">
            <w:pPr>
              <w:pStyle w:val="a0"/>
              <w:tabs>
                <w:tab w:val="decimal" w:pos="951"/>
              </w:tabs>
              <w:spacing w:line="240" w:lineRule="atLeast"/>
              <w:ind w:left="-288" w:right="-135"/>
              <w:jc w:val="left"/>
              <w:rPr>
                <w:rFonts w:ascii="Times New Roman" w:hAnsi="Times New Roman" w:cs="Times New Roman"/>
                <w:lang w:val="en-US"/>
              </w:rPr>
            </w:pPr>
          </w:p>
          <w:p w14:paraId="0D3824D0" w14:textId="3E7BE2CD" w:rsidR="006D0C4D" w:rsidRPr="00721F6F" w:rsidRDefault="006D0C4D" w:rsidP="006D0C4D">
            <w:pPr>
              <w:pStyle w:val="a0"/>
              <w:tabs>
                <w:tab w:val="decimal" w:pos="951"/>
              </w:tabs>
              <w:spacing w:line="240" w:lineRule="atLeast"/>
              <w:ind w:left="-288" w:right="-135"/>
              <w:jc w:val="left"/>
              <w:rPr>
                <w:rFonts w:ascii="Times New Roman" w:hAnsi="Times New Roman" w:cs="Times New Roman"/>
                <w:lang w:val="en-US"/>
              </w:rPr>
            </w:pPr>
            <w:r w:rsidRPr="006E3163">
              <w:rPr>
                <w:rFonts w:ascii="Times New Roman" w:hAnsi="Times New Roman" w:cs="Times New Roman"/>
                <w:lang w:val="en-US"/>
              </w:rPr>
              <w:t>(8,479)</w:t>
            </w:r>
          </w:p>
        </w:tc>
        <w:tc>
          <w:tcPr>
            <w:tcW w:w="180" w:type="dxa"/>
          </w:tcPr>
          <w:p w14:paraId="3DE8EE8B" w14:textId="77777777" w:rsidR="006D0C4D" w:rsidRPr="00721F6F" w:rsidRDefault="006D0C4D" w:rsidP="006D0C4D">
            <w:pPr>
              <w:pStyle w:val="acctfourfigures"/>
              <w:spacing w:line="240" w:lineRule="atLeast"/>
              <w:rPr>
                <w:rFonts w:ascii="Times New Roman" w:hAnsi="Times New Roman"/>
                <w:szCs w:val="22"/>
              </w:rPr>
            </w:pPr>
          </w:p>
        </w:tc>
        <w:tc>
          <w:tcPr>
            <w:tcW w:w="1080" w:type="dxa"/>
          </w:tcPr>
          <w:p w14:paraId="0F45E7C2" w14:textId="77777777" w:rsidR="006D0C4D" w:rsidRDefault="006D0C4D" w:rsidP="006D0C4D">
            <w:pPr>
              <w:pStyle w:val="a0"/>
              <w:tabs>
                <w:tab w:val="decimal" w:pos="905"/>
              </w:tabs>
              <w:spacing w:line="240" w:lineRule="atLeast"/>
              <w:ind w:left="-288" w:right="-135"/>
              <w:jc w:val="left"/>
              <w:rPr>
                <w:rFonts w:ascii="Times New Roman" w:hAnsi="Times New Roman" w:cs="Times New Roman"/>
                <w:lang w:val="en-US"/>
              </w:rPr>
            </w:pPr>
          </w:p>
          <w:p w14:paraId="1B1EF04A" w14:textId="07D8C6AF" w:rsidR="00FF0279" w:rsidRPr="00721F6F" w:rsidRDefault="00FF0279" w:rsidP="006D0C4D">
            <w:pPr>
              <w:pStyle w:val="a0"/>
              <w:tabs>
                <w:tab w:val="decimal" w:pos="90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180" w:type="dxa"/>
          </w:tcPr>
          <w:p w14:paraId="0CF4FEA2" w14:textId="77777777" w:rsidR="006D0C4D" w:rsidRPr="00721F6F" w:rsidRDefault="006D0C4D" w:rsidP="006D0C4D">
            <w:pPr>
              <w:pStyle w:val="acctfourfigures"/>
              <w:tabs>
                <w:tab w:val="decimal" w:pos="911"/>
              </w:tabs>
              <w:spacing w:line="240" w:lineRule="atLeast"/>
              <w:rPr>
                <w:rFonts w:ascii="Times New Roman" w:hAnsi="Times New Roman"/>
                <w:szCs w:val="22"/>
              </w:rPr>
            </w:pPr>
          </w:p>
        </w:tc>
        <w:tc>
          <w:tcPr>
            <w:tcW w:w="1080" w:type="dxa"/>
          </w:tcPr>
          <w:p w14:paraId="39F333AE" w14:textId="77777777" w:rsidR="006D0C4D" w:rsidRDefault="006D0C4D" w:rsidP="006D0C4D">
            <w:pPr>
              <w:pStyle w:val="a0"/>
              <w:tabs>
                <w:tab w:val="decimal" w:pos="915"/>
              </w:tabs>
              <w:spacing w:line="240" w:lineRule="atLeast"/>
              <w:ind w:left="-288" w:right="-135"/>
              <w:jc w:val="left"/>
              <w:rPr>
                <w:rFonts w:ascii="Times New Roman" w:hAnsi="Times New Roman" w:cs="Times New Roman"/>
                <w:lang w:val="en-US"/>
              </w:rPr>
            </w:pPr>
          </w:p>
          <w:p w14:paraId="03549EE1" w14:textId="42126FB4" w:rsidR="006D0C4D" w:rsidRPr="00721F6F" w:rsidRDefault="006D0C4D" w:rsidP="006D0C4D">
            <w:pPr>
              <w:pStyle w:val="a0"/>
              <w:tabs>
                <w:tab w:val="decimal" w:pos="897"/>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r>
      <w:tr w:rsidR="006D0C4D" w:rsidRPr="00853892" w14:paraId="11406FBD" w14:textId="77777777" w:rsidTr="00D055FF">
        <w:trPr>
          <w:cantSplit/>
        </w:trPr>
        <w:tc>
          <w:tcPr>
            <w:tcW w:w="4320" w:type="dxa"/>
          </w:tcPr>
          <w:p w14:paraId="07F8225C" w14:textId="4DF34E52" w:rsidR="006D0C4D" w:rsidRPr="007358CC" w:rsidRDefault="006D0C4D" w:rsidP="006D0C4D">
            <w:pPr>
              <w:ind w:left="101" w:hanging="101"/>
              <w:rPr>
                <w:rFonts w:ascii="Times New Roman" w:hAnsi="Times New Roman" w:cs="Times New Roman"/>
                <w:spacing w:val="-2"/>
                <w:sz w:val="22"/>
                <w:szCs w:val="22"/>
              </w:rPr>
            </w:pPr>
            <w:r w:rsidRPr="006E3163">
              <w:rPr>
                <w:rFonts w:ascii="Times New Roman" w:hAnsi="Times New Roman" w:cs="Times New Roman"/>
                <w:spacing w:val="-2"/>
                <w:sz w:val="22"/>
                <w:szCs w:val="22"/>
              </w:rPr>
              <w:t>Re</w:t>
            </w:r>
            <w:r>
              <w:rPr>
                <w:rFonts w:ascii="Times New Roman" w:hAnsi="Times New Roman" w:cs="Times New Roman"/>
                <w:spacing w:val="-2"/>
                <w:sz w:val="22"/>
                <w:szCs w:val="22"/>
              </w:rPr>
              <w:t>turn of capital</w:t>
            </w:r>
          </w:p>
        </w:tc>
        <w:tc>
          <w:tcPr>
            <w:tcW w:w="1170" w:type="dxa"/>
          </w:tcPr>
          <w:p w14:paraId="554ADF4A" w14:textId="4ED89B90" w:rsidR="006D0C4D" w:rsidRPr="006E3163" w:rsidRDefault="00FF0279" w:rsidP="006D0C4D">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180" w:type="dxa"/>
          </w:tcPr>
          <w:p w14:paraId="3464F8BE" w14:textId="77777777" w:rsidR="006D0C4D" w:rsidRPr="00721F6F" w:rsidRDefault="006D0C4D" w:rsidP="006D0C4D">
            <w:pPr>
              <w:pStyle w:val="acctfourfigures"/>
              <w:spacing w:line="240" w:lineRule="atLeast"/>
              <w:rPr>
                <w:rFonts w:ascii="Times New Roman" w:hAnsi="Times New Roman"/>
                <w:szCs w:val="22"/>
              </w:rPr>
            </w:pPr>
          </w:p>
        </w:tc>
        <w:tc>
          <w:tcPr>
            <w:tcW w:w="1170" w:type="dxa"/>
          </w:tcPr>
          <w:p w14:paraId="20A76937" w14:textId="12C8E0FB" w:rsidR="006D0C4D" w:rsidRDefault="006D0C4D" w:rsidP="006D0C4D">
            <w:pPr>
              <w:pStyle w:val="a0"/>
              <w:tabs>
                <w:tab w:val="decimal" w:pos="951"/>
              </w:tabs>
              <w:spacing w:line="240" w:lineRule="atLeast"/>
              <w:ind w:left="-288" w:right="-135"/>
              <w:jc w:val="left"/>
              <w:rPr>
                <w:rFonts w:ascii="Times New Roman" w:hAnsi="Times New Roman" w:cs="Times New Roman"/>
                <w:lang w:val="en-US"/>
              </w:rPr>
            </w:pPr>
            <w:r w:rsidRPr="006E3163">
              <w:rPr>
                <w:rFonts w:ascii="Times New Roman" w:hAnsi="Times New Roman" w:cs="Times New Roman"/>
                <w:lang w:val="en-US"/>
              </w:rPr>
              <w:t>(172,430)</w:t>
            </w:r>
          </w:p>
        </w:tc>
        <w:tc>
          <w:tcPr>
            <w:tcW w:w="180" w:type="dxa"/>
          </w:tcPr>
          <w:p w14:paraId="517C34CD" w14:textId="77777777" w:rsidR="006D0C4D" w:rsidRPr="00721F6F" w:rsidRDefault="006D0C4D" w:rsidP="006D0C4D">
            <w:pPr>
              <w:pStyle w:val="acctfourfigures"/>
              <w:spacing w:line="240" w:lineRule="atLeast"/>
              <w:rPr>
                <w:rFonts w:ascii="Times New Roman" w:hAnsi="Times New Roman"/>
                <w:szCs w:val="22"/>
              </w:rPr>
            </w:pPr>
          </w:p>
        </w:tc>
        <w:tc>
          <w:tcPr>
            <w:tcW w:w="1080" w:type="dxa"/>
          </w:tcPr>
          <w:p w14:paraId="250283CD" w14:textId="224AECCF" w:rsidR="006D0C4D" w:rsidRPr="00721F6F" w:rsidRDefault="00FF0279" w:rsidP="006D0C4D">
            <w:pPr>
              <w:pStyle w:val="a0"/>
              <w:tabs>
                <w:tab w:val="decimal" w:pos="90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180" w:type="dxa"/>
          </w:tcPr>
          <w:p w14:paraId="6C871574" w14:textId="77777777" w:rsidR="006D0C4D" w:rsidRPr="00721F6F" w:rsidRDefault="006D0C4D" w:rsidP="006D0C4D">
            <w:pPr>
              <w:pStyle w:val="acctfourfigures"/>
              <w:tabs>
                <w:tab w:val="decimal" w:pos="911"/>
              </w:tabs>
              <w:spacing w:line="240" w:lineRule="atLeast"/>
              <w:rPr>
                <w:rFonts w:ascii="Times New Roman" w:hAnsi="Times New Roman"/>
                <w:szCs w:val="22"/>
              </w:rPr>
            </w:pPr>
          </w:p>
        </w:tc>
        <w:tc>
          <w:tcPr>
            <w:tcW w:w="1080" w:type="dxa"/>
          </w:tcPr>
          <w:p w14:paraId="154EF602" w14:textId="30BE466C" w:rsidR="006D0C4D" w:rsidRDefault="006D0C4D" w:rsidP="006D0C4D">
            <w:pPr>
              <w:pStyle w:val="a0"/>
              <w:tabs>
                <w:tab w:val="decimal" w:pos="897"/>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(172,430)</w:t>
            </w:r>
          </w:p>
        </w:tc>
      </w:tr>
      <w:tr w:rsidR="006D0C4D" w:rsidRPr="00853892" w14:paraId="002759BB" w14:textId="77777777" w:rsidTr="00D055FF">
        <w:trPr>
          <w:cantSplit/>
          <w:trHeight w:val="280"/>
        </w:trPr>
        <w:tc>
          <w:tcPr>
            <w:tcW w:w="4320" w:type="dxa"/>
          </w:tcPr>
          <w:p w14:paraId="585FABD7" w14:textId="77777777" w:rsidR="006D0C4D" w:rsidRPr="00721F6F" w:rsidRDefault="006D0C4D" w:rsidP="006D0C4D">
            <w:pPr>
              <w:rPr>
                <w:rFonts w:ascii="Times New Roman" w:hAnsi="Times New Roman" w:cs="Times New Roman"/>
                <w:b/>
                <w:bCs/>
                <w:sz w:val="22"/>
                <w:szCs w:val="22"/>
              </w:rPr>
            </w:pPr>
            <w:r w:rsidRPr="00721F6F">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695048D8" w14:textId="79181DF5" w:rsidR="006D0C4D" w:rsidRPr="00721F6F" w:rsidRDefault="00FF0279" w:rsidP="006D0C4D">
            <w:pPr>
              <w:pStyle w:val="a0"/>
              <w:tabs>
                <w:tab w:val="decimal" w:pos="951"/>
              </w:tabs>
              <w:spacing w:line="240" w:lineRule="atLeast"/>
              <w:ind w:left="-288" w:right="-135"/>
              <w:jc w:val="left"/>
              <w:rPr>
                <w:rFonts w:ascii="Times New Roman" w:hAnsi="Times New Roman" w:cs="Times New Roman"/>
                <w:b/>
                <w:bCs/>
                <w:lang w:val="en-US"/>
              </w:rPr>
            </w:pPr>
            <w:r w:rsidRPr="00FF0279">
              <w:rPr>
                <w:rFonts w:ascii="Times New Roman" w:hAnsi="Times New Roman" w:cs="Times New Roman"/>
                <w:b/>
                <w:bCs/>
                <w:lang w:val="en-US"/>
              </w:rPr>
              <w:t>37,215</w:t>
            </w:r>
          </w:p>
        </w:tc>
        <w:tc>
          <w:tcPr>
            <w:tcW w:w="180" w:type="dxa"/>
          </w:tcPr>
          <w:p w14:paraId="48077C55" w14:textId="77777777" w:rsidR="006D0C4D" w:rsidRPr="00721F6F" w:rsidRDefault="006D0C4D" w:rsidP="006D0C4D">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14:paraId="62399800" w14:textId="2411364A" w:rsidR="006D0C4D" w:rsidRPr="00721F6F" w:rsidRDefault="006D0C4D" w:rsidP="006D0C4D">
            <w:pPr>
              <w:pStyle w:val="a0"/>
              <w:tabs>
                <w:tab w:val="decimal" w:pos="951"/>
              </w:tabs>
              <w:spacing w:line="240" w:lineRule="atLeast"/>
              <w:ind w:left="-288" w:right="-135"/>
              <w:jc w:val="left"/>
              <w:rPr>
                <w:rFonts w:ascii="Times New Roman" w:hAnsi="Times New Roman" w:cs="Times New Roman"/>
                <w:b/>
                <w:bCs/>
                <w:lang w:val="en-US"/>
              </w:rPr>
            </w:pPr>
            <w:r w:rsidRPr="006E3163">
              <w:rPr>
                <w:rFonts w:ascii="Times New Roman" w:hAnsi="Times New Roman" w:cs="Times New Roman"/>
                <w:b/>
                <w:bCs/>
                <w:lang w:val="en-US"/>
              </w:rPr>
              <w:t>40,390</w:t>
            </w:r>
          </w:p>
        </w:tc>
        <w:tc>
          <w:tcPr>
            <w:tcW w:w="180" w:type="dxa"/>
          </w:tcPr>
          <w:p w14:paraId="56893102" w14:textId="77777777" w:rsidR="006D0C4D" w:rsidRPr="00721F6F" w:rsidRDefault="006D0C4D" w:rsidP="006D0C4D">
            <w:pPr>
              <w:pStyle w:val="acctfourfigure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682A00FA" w14:textId="4D362B2B" w:rsidR="006D0C4D" w:rsidRPr="00FF0279" w:rsidRDefault="00FF0279" w:rsidP="006D0C4D">
            <w:pPr>
              <w:pStyle w:val="a0"/>
              <w:tabs>
                <w:tab w:val="decimal" w:pos="915"/>
              </w:tabs>
              <w:spacing w:line="240" w:lineRule="atLeast"/>
              <w:ind w:left="-288" w:right="-135"/>
              <w:jc w:val="left"/>
              <w:rPr>
                <w:rFonts w:ascii="Times New Roman" w:hAnsi="Times New Roman" w:cs="Times New Roman"/>
                <w:b/>
                <w:bCs/>
                <w:lang w:val="en-US"/>
              </w:rPr>
            </w:pPr>
            <w:r w:rsidRPr="00FF0279">
              <w:rPr>
                <w:rFonts w:ascii="Times New Roman" w:hAnsi="Times New Roman" w:cs="Times New Roman"/>
                <w:b/>
                <w:bCs/>
                <w:lang w:val="en-US"/>
              </w:rPr>
              <w:t>44,456</w:t>
            </w:r>
          </w:p>
        </w:tc>
        <w:tc>
          <w:tcPr>
            <w:tcW w:w="180" w:type="dxa"/>
          </w:tcPr>
          <w:p w14:paraId="2E745C33" w14:textId="77777777" w:rsidR="006D0C4D" w:rsidRPr="00721F6F" w:rsidRDefault="006D0C4D" w:rsidP="006D0C4D">
            <w:pPr>
              <w:pStyle w:val="acctfourfigures"/>
              <w:tabs>
                <w:tab w:val="decimal" w:pos="911"/>
              </w:tab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4101E127" w14:textId="3DC57CE9" w:rsidR="006D0C4D" w:rsidRPr="00721F6F" w:rsidRDefault="006D0C4D" w:rsidP="006D0C4D">
            <w:pPr>
              <w:pStyle w:val="a0"/>
              <w:tabs>
                <w:tab w:val="decimal" w:pos="900"/>
              </w:tabs>
              <w:spacing w:line="240" w:lineRule="atLeast"/>
              <w:ind w:left="-288" w:right="-135"/>
              <w:jc w:val="left"/>
              <w:rPr>
                <w:rFonts w:ascii="Times New Roman" w:hAnsi="Times New Roman" w:cs="Times New Roman"/>
                <w:b/>
                <w:bCs/>
                <w:lang w:val="en-US"/>
              </w:rPr>
            </w:pPr>
            <w:r w:rsidRPr="006E3163">
              <w:rPr>
                <w:rFonts w:ascii="Times New Roman" w:hAnsi="Times New Roman" w:cs="Times New Roman"/>
                <w:b/>
                <w:bCs/>
                <w:lang w:val="en-US"/>
              </w:rPr>
              <w:t>44,45</w:t>
            </w:r>
            <w:r>
              <w:rPr>
                <w:rFonts w:ascii="Times New Roman" w:hAnsi="Times New Roman" w:cs="Times New Roman"/>
                <w:b/>
                <w:bCs/>
                <w:lang w:val="en-US"/>
              </w:rPr>
              <w:t>6</w:t>
            </w:r>
          </w:p>
        </w:tc>
      </w:tr>
    </w:tbl>
    <w:p w14:paraId="00AA1622" w14:textId="77777777" w:rsidR="00984C01" w:rsidRDefault="00984C01" w:rsidP="00984C01">
      <w:pPr>
        <w:rPr>
          <w:rFonts w:ascii="Times New Roman" w:hAnsi="Times New Roman" w:cs="Times New Roman"/>
          <w:sz w:val="28"/>
          <w:szCs w:val="28"/>
        </w:rPr>
      </w:pPr>
    </w:p>
    <w:p w14:paraId="181FB680" w14:textId="77777777" w:rsidR="00355348" w:rsidRPr="00984C01" w:rsidRDefault="00984C01" w:rsidP="0098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9"/>
        </w:tabs>
        <w:rPr>
          <w:rFonts w:ascii="Times New Roman" w:hAnsi="Times New Roman" w:cs="Times New Roman"/>
          <w:sz w:val="28"/>
          <w:szCs w:val="28"/>
        </w:rPr>
        <w:sectPr w:rsidR="00355348" w:rsidRPr="00984C01" w:rsidSect="002B009F">
          <w:headerReference w:type="default" r:id="rId11"/>
          <w:footerReference w:type="default" r:id="rId12"/>
          <w:footerReference w:type="first" r:id="rId13"/>
          <w:pgSz w:w="11909" w:h="16834" w:code="9"/>
          <w:pgMar w:top="691" w:right="1019" w:bottom="576" w:left="1152" w:header="576" w:footer="720" w:gutter="0"/>
          <w:pgNumType w:start="15"/>
          <w:cols w:space="720"/>
          <w:docGrid w:linePitch="245"/>
        </w:sectPr>
      </w:pPr>
      <w:r>
        <w:rPr>
          <w:rFonts w:ascii="Times New Roman" w:hAnsi="Times New Roman" w:cs="Times New Roman"/>
          <w:sz w:val="28"/>
          <w:szCs w:val="28"/>
        </w:rPr>
        <w:tab/>
      </w:r>
    </w:p>
    <w:p w14:paraId="13A90B6E" w14:textId="62452028" w:rsidR="009734C7" w:rsidRPr="00853892" w:rsidRDefault="00141E0F" w:rsidP="000D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lang w:bidi="ar-SA"/>
        </w:rPr>
        <w:t xml:space="preserve">Investments in </w:t>
      </w:r>
      <w:r w:rsidR="00AB6700" w:rsidRPr="00853892">
        <w:rPr>
          <w:rFonts w:ascii="Times New Roman" w:hAnsi="Times New Roman" w:cs="Times New Roman"/>
          <w:sz w:val="22"/>
          <w:szCs w:val="22"/>
        </w:rPr>
        <w:t xml:space="preserve">joint venture </w:t>
      </w:r>
      <w:r w:rsidR="009734C7" w:rsidRPr="00853892">
        <w:rPr>
          <w:rFonts w:ascii="Times New Roman" w:hAnsi="Times New Roman" w:cs="Times New Roman"/>
          <w:sz w:val="22"/>
          <w:szCs w:val="22"/>
        </w:rPr>
        <w:t xml:space="preserve">as at 31 December </w:t>
      </w:r>
      <w:r w:rsidR="00EF3E5E">
        <w:rPr>
          <w:rFonts w:ascii="Times New Roman" w:hAnsi="Times New Roman" w:cs="Times New Roman"/>
          <w:sz w:val="22"/>
          <w:szCs w:val="22"/>
        </w:rPr>
        <w:t>2025</w:t>
      </w:r>
      <w:r w:rsidR="00BB54C8" w:rsidRPr="00853892">
        <w:rPr>
          <w:rFonts w:ascii="Times New Roman" w:hAnsi="Times New Roman" w:cs="Times New Roman"/>
          <w:sz w:val="22"/>
          <w:szCs w:val="22"/>
        </w:rPr>
        <w:t xml:space="preserve"> </w:t>
      </w:r>
      <w:r w:rsidR="00C16C0D" w:rsidRPr="00853892">
        <w:rPr>
          <w:rFonts w:ascii="Times New Roman" w:hAnsi="Times New Roman" w:cs="Times New Roman"/>
          <w:sz w:val="22"/>
          <w:szCs w:val="22"/>
        </w:rPr>
        <w:t>and 20</w:t>
      </w:r>
      <w:r w:rsidR="00A67EC7">
        <w:rPr>
          <w:rFonts w:ascii="Times New Roman" w:hAnsi="Times New Roman" w:cs="Times New Roman"/>
          <w:sz w:val="22"/>
          <w:szCs w:val="22"/>
        </w:rPr>
        <w:t>2</w:t>
      </w:r>
      <w:r w:rsidR="006D0C4D">
        <w:rPr>
          <w:rFonts w:ascii="Times New Roman" w:hAnsi="Times New Roman" w:cs="Times New Roman"/>
          <w:sz w:val="22"/>
          <w:szCs w:val="22"/>
        </w:rPr>
        <w:t>4</w:t>
      </w:r>
      <w:r w:rsidR="00965F73" w:rsidRPr="00853892">
        <w:rPr>
          <w:rFonts w:ascii="Times New Roman" w:hAnsi="Times New Roman" w:cs="Times New Roman"/>
          <w:sz w:val="22"/>
          <w:szCs w:val="22"/>
        </w:rPr>
        <w:t xml:space="preserve"> </w:t>
      </w:r>
      <w:r w:rsidR="009734C7" w:rsidRPr="00853892">
        <w:rPr>
          <w:rFonts w:ascii="Times New Roman" w:hAnsi="Times New Roman" w:cs="Times New Roman"/>
          <w:sz w:val="22"/>
          <w:szCs w:val="22"/>
        </w:rPr>
        <w:t>were as follows:</w:t>
      </w:r>
    </w:p>
    <w:p w14:paraId="5728393A" w14:textId="77777777" w:rsidR="00141E0F" w:rsidRPr="00853892" w:rsidRDefault="00141E0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14760" w:type="dxa"/>
        <w:tblInd w:w="-270" w:type="dxa"/>
        <w:tblLayout w:type="fixed"/>
        <w:tblLook w:val="0000" w:firstRow="0" w:lastRow="0" w:firstColumn="0" w:lastColumn="0" w:noHBand="0" w:noVBand="0"/>
      </w:tblPr>
      <w:tblGrid>
        <w:gridCol w:w="3060"/>
        <w:gridCol w:w="1530"/>
        <w:gridCol w:w="1350"/>
        <w:gridCol w:w="810"/>
        <w:gridCol w:w="810"/>
        <w:gridCol w:w="990"/>
        <w:gridCol w:w="90"/>
        <w:gridCol w:w="180"/>
        <w:gridCol w:w="56"/>
        <w:gridCol w:w="934"/>
        <w:gridCol w:w="270"/>
        <w:gridCol w:w="990"/>
        <w:gridCol w:w="270"/>
        <w:gridCol w:w="990"/>
        <w:gridCol w:w="270"/>
        <w:gridCol w:w="900"/>
        <w:gridCol w:w="270"/>
        <w:gridCol w:w="990"/>
      </w:tblGrid>
      <w:tr w:rsidR="00885FAA" w:rsidRPr="00853892" w14:paraId="4F7AC0FC" w14:textId="77777777" w:rsidTr="00BB3046">
        <w:trPr>
          <w:tblHeader/>
        </w:trPr>
        <w:tc>
          <w:tcPr>
            <w:tcW w:w="3060" w:type="dxa"/>
            <w:tcBorders>
              <w:top w:val="nil"/>
              <w:left w:val="nil"/>
              <w:bottom w:val="nil"/>
              <w:right w:val="nil"/>
            </w:tcBorders>
            <w:vAlign w:val="bottom"/>
          </w:tcPr>
          <w:p w14:paraId="3D283DBD"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1700" w:type="dxa"/>
            <w:gridSpan w:val="17"/>
            <w:tcBorders>
              <w:top w:val="nil"/>
              <w:left w:val="nil"/>
              <w:bottom w:val="nil"/>
              <w:right w:val="nil"/>
            </w:tcBorders>
          </w:tcPr>
          <w:p w14:paraId="4BD54311"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Cs/>
                <w:sz w:val="22"/>
                <w:szCs w:val="22"/>
                <w:lang w:val="en-GB"/>
              </w:rPr>
            </w:pPr>
            <w:r w:rsidRPr="00853892">
              <w:rPr>
                <w:rFonts w:ascii="Times New Roman" w:hAnsi="Times New Roman" w:cs="Times New Roman"/>
                <w:b/>
                <w:bCs/>
                <w:sz w:val="22"/>
                <w:szCs w:val="22"/>
              </w:rPr>
              <w:t>Consolidated financial statements</w:t>
            </w:r>
          </w:p>
        </w:tc>
      </w:tr>
      <w:tr w:rsidR="006B6CDE" w:rsidRPr="00853892" w14:paraId="1E3C70CB" w14:textId="77777777" w:rsidTr="00BB3046">
        <w:trPr>
          <w:tblHeader/>
        </w:trPr>
        <w:tc>
          <w:tcPr>
            <w:tcW w:w="3060" w:type="dxa"/>
            <w:tcBorders>
              <w:top w:val="nil"/>
              <w:left w:val="nil"/>
              <w:bottom w:val="nil"/>
              <w:right w:val="nil"/>
            </w:tcBorders>
            <w:vAlign w:val="bottom"/>
          </w:tcPr>
          <w:p w14:paraId="4761D185"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0EAFBBC1" w14:textId="283EF1E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06C285D4" w14:textId="5339DB41"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Country of</w:t>
            </w:r>
          </w:p>
        </w:tc>
        <w:tc>
          <w:tcPr>
            <w:tcW w:w="1620" w:type="dxa"/>
            <w:gridSpan w:val="2"/>
            <w:tcBorders>
              <w:top w:val="nil"/>
              <w:left w:val="nil"/>
              <w:bottom w:val="nil"/>
              <w:right w:val="nil"/>
            </w:tcBorders>
          </w:tcPr>
          <w:p w14:paraId="6F94B7A8" w14:textId="0FB3EBC5"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5"/>
            <w:tcBorders>
              <w:top w:val="nil"/>
              <w:left w:val="nil"/>
              <w:bottom w:val="nil"/>
              <w:right w:val="nil"/>
            </w:tcBorders>
          </w:tcPr>
          <w:p w14:paraId="3756973A" w14:textId="1D1FC3BC"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tcPr>
          <w:p w14:paraId="0FF454D4"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2B670ACE" w14:textId="2D021EC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noWrap/>
          </w:tcPr>
          <w:p w14:paraId="2B1646BF"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10A4D2EC" w14:textId="1D4F4E7A"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r>
      <w:tr w:rsidR="006B6CDE" w:rsidRPr="00853892" w14:paraId="29E9DBF8" w14:textId="77777777" w:rsidTr="00BB3046">
        <w:trPr>
          <w:tblHeader/>
        </w:trPr>
        <w:tc>
          <w:tcPr>
            <w:tcW w:w="3060" w:type="dxa"/>
            <w:tcBorders>
              <w:top w:val="nil"/>
              <w:left w:val="nil"/>
              <w:bottom w:val="nil"/>
              <w:right w:val="nil"/>
            </w:tcBorders>
            <w:vAlign w:val="bottom"/>
          </w:tcPr>
          <w:p w14:paraId="556FE9C6"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1683509" w14:textId="7BDEDBC3"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Type of business</w:t>
            </w:r>
          </w:p>
        </w:tc>
        <w:tc>
          <w:tcPr>
            <w:tcW w:w="1350" w:type="dxa"/>
            <w:tcBorders>
              <w:top w:val="nil"/>
              <w:left w:val="nil"/>
              <w:bottom w:val="nil"/>
              <w:right w:val="nil"/>
            </w:tcBorders>
          </w:tcPr>
          <w:p w14:paraId="55C76785" w14:textId="6D9D2660" w:rsidR="006B6CDE"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operation</w:t>
            </w:r>
          </w:p>
        </w:tc>
        <w:tc>
          <w:tcPr>
            <w:tcW w:w="1620" w:type="dxa"/>
            <w:gridSpan w:val="2"/>
            <w:tcBorders>
              <w:top w:val="nil"/>
              <w:left w:val="nil"/>
              <w:bottom w:val="nil"/>
              <w:right w:val="nil"/>
            </w:tcBorders>
          </w:tcPr>
          <w:p w14:paraId="3ED5E53A" w14:textId="4A0AC54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Ownership interest</w:t>
            </w:r>
          </w:p>
        </w:tc>
        <w:tc>
          <w:tcPr>
            <w:tcW w:w="2250" w:type="dxa"/>
            <w:gridSpan w:val="5"/>
            <w:tcBorders>
              <w:top w:val="nil"/>
              <w:left w:val="nil"/>
              <w:bottom w:val="nil"/>
              <w:right w:val="nil"/>
            </w:tcBorders>
          </w:tcPr>
          <w:p w14:paraId="44331AA5" w14:textId="0F9CDC1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Paid-up capital</w:t>
            </w:r>
          </w:p>
        </w:tc>
        <w:tc>
          <w:tcPr>
            <w:tcW w:w="270" w:type="dxa"/>
            <w:tcBorders>
              <w:top w:val="nil"/>
              <w:left w:val="nil"/>
              <w:bottom w:val="nil"/>
              <w:right w:val="nil"/>
            </w:tcBorders>
            <w:vAlign w:val="bottom"/>
          </w:tcPr>
          <w:p w14:paraId="77920507"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4368767B" w14:textId="630BA182" w:rsidR="006B6CDE" w:rsidRPr="00853892" w:rsidRDefault="002D0312"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bCs/>
                <w:sz w:val="20"/>
                <w:szCs w:val="20"/>
                <w:lang w:val="en-GB"/>
              </w:rPr>
              <w:t xml:space="preserve">At </w:t>
            </w:r>
            <w:r w:rsidR="00F87E46">
              <w:rPr>
                <w:rFonts w:ascii="Times New Roman" w:hAnsi="Times New Roman" w:cs="Times New Roman"/>
                <w:bCs/>
                <w:sz w:val="20"/>
                <w:szCs w:val="20"/>
                <w:lang w:val="en-GB"/>
              </w:rPr>
              <w:t>e</w:t>
            </w:r>
            <w:r w:rsidRPr="00853892">
              <w:rPr>
                <w:rFonts w:ascii="Times New Roman" w:hAnsi="Times New Roman" w:cs="Times New Roman"/>
                <w:bCs/>
                <w:sz w:val="20"/>
                <w:szCs w:val="20"/>
                <w:lang w:val="en-GB"/>
              </w:rPr>
              <w:t>quity</w:t>
            </w:r>
            <w:r>
              <w:rPr>
                <w:rFonts w:ascii="Times New Roman" w:hAnsi="Times New Roman" w:cs="Times New Roman"/>
                <w:bCs/>
                <w:sz w:val="20"/>
                <w:szCs w:val="20"/>
                <w:lang w:val="en-GB"/>
              </w:rPr>
              <w:t xml:space="preserve"> </w:t>
            </w:r>
            <w:r w:rsidR="00F87E46">
              <w:rPr>
                <w:rFonts w:ascii="Times New Roman" w:hAnsi="Times New Roman" w:cs="Times New Roman"/>
                <w:bCs/>
                <w:sz w:val="20"/>
                <w:szCs w:val="20"/>
                <w:lang w:val="en-GB"/>
              </w:rPr>
              <w:t>m</w:t>
            </w:r>
            <w:r>
              <w:rPr>
                <w:rFonts w:ascii="Times New Roman" w:hAnsi="Times New Roman" w:cs="Times New Roman"/>
                <w:bCs/>
                <w:sz w:val="20"/>
                <w:szCs w:val="20"/>
                <w:lang w:val="en-GB"/>
              </w:rPr>
              <w:t>ethod</w:t>
            </w:r>
          </w:p>
        </w:tc>
        <w:tc>
          <w:tcPr>
            <w:tcW w:w="270" w:type="dxa"/>
            <w:tcBorders>
              <w:top w:val="nil"/>
              <w:left w:val="nil"/>
              <w:bottom w:val="nil"/>
              <w:right w:val="nil"/>
            </w:tcBorders>
            <w:vAlign w:val="bottom"/>
          </w:tcPr>
          <w:p w14:paraId="19961571"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3CAF3DFD" w14:textId="160D6B4A" w:rsidR="006B6CDE" w:rsidRPr="00853892" w:rsidRDefault="004676C1"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bCs/>
                <w:sz w:val="20"/>
                <w:szCs w:val="20"/>
                <w:lang w:val="en-GB"/>
              </w:rPr>
              <w:t>Cost</w:t>
            </w:r>
          </w:p>
        </w:tc>
      </w:tr>
      <w:tr w:rsidR="00070633" w:rsidRPr="00853892" w14:paraId="60EB1902" w14:textId="77777777" w:rsidTr="00BB3046">
        <w:trPr>
          <w:tblHeader/>
        </w:trPr>
        <w:tc>
          <w:tcPr>
            <w:tcW w:w="3060" w:type="dxa"/>
            <w:tcBorders>
              <w:top w:val="nil"/>
              <w:left w:val="nil"/>
              <w:bottom w:val="nil"/>
              <w:right w:val="nil"/>
            </w:tcBorders>
            <w:vAlign w:val="bottom"/>
          </w:tcPr>
          <w:p w14:paraId="0FBFD30C"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D1028C8"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7FF96E0C" w14:textId="47793195" w:rsidR="00070633" w:rsidRPr="00E6308B"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heme="minorBidi"/>
                <w:sz w:val="20"/>
                <w:szCs w:val="20"/>
                <w:cs/>
              </w:rPr>
            </w:pPr>
          </w:p>
        </w:tc>
        <w:tc>
          <w:tcPr>
            <w:tcW w:w="810" w:type="dxa"/>
            <w:tcBorders>
              <w:top w:val="nil"/>
              <w:left w:val="nil"/>
              <w:bottom w:val="nil"/>
              <w:right w:val="nil"/>
            </w:tcBorders>
            <w:vAlign w:val="bottom"/>
          </w:tcPr>
          <w:p w14:paraId="1EFFCA0F" w14:textId="3489FCDF" w:rsidR="00070633" w:rsidRPr="00853892" w:rsidRDefault="00EF3E5E"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2025</w:t>
            </w:r>
          </w:p>
        </w:tc>
        <w:tc>
          <w:tcPr>
            <w:tcW w:w="810" w:type="dxa"/>
            <w:tcBorders>
              <w:top w:val="nil"/>
              <w:left w:val="nil"/>
              <w:bottom w:val="nil"/>
              <w:right w:val="nil"/>
            </w:tcBorders>
            <w:vAlign w:val="bottom"/>
          </w:tcPr>
          <w:p w14:paraId="55F75320" w14:textId="4F8A736E"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sidR="00A67EC7">
              <w:rPr>
                <w:rFonts w:ascii="Times New Roman" w:hAnsi="Times New Roman" w:cs="Times New Roman"/>
                <w:sz w:val="20"/>
                <w:szCs w:val="20"/>
              </w:rPr>
              <w:t>2</w:t>
            </w:r>
            <w:r w:rsidR="006D0C4D">
              <w:rPr>
                <w:rFonts w:ascii="Times New Roman" w:hAnsi="Times New Roman" w:cs="Times New Roman"/>
                <w:sz w:val="20"/>
                <w:szCs w:val="20"/>
              </w:rPr>
              <w:t>4</w:t>
            </w:r>
          </w:p>
        </w:tc>
        <w:tc>
          <w:tcPr>
            <w:tcW w:w="1080" w:type="dxa"/>
            <w:gridSpan w:val="2"/>
            <w:tcBorders>
              <w:top w:val="nil"/>
              <w:left w:val="nil"/>
              <w:bottom w:val="nil"/>
              <w:right w:val="nil"/>
            </w:tcBorders>
            <w:vAlign w:val="bottom"/>
          </w:tcPr>
          <w:p w14:paraId="0C3CDCE0" w14:textId="7B631947" w:rsidR="00070633" w:rsidRPr="00853892" w:rsidRDefault="00EF3E5E"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gridSpan w:val="2"/>
            <w:tcBorders>
              <w:top w:val="nil"/>
              <w:left w:val="nil"/>
              <w:bottom w:val="nil"/>
              <w:right w:val="nil"/>
            </w:tcBorders>
            <w:vAlign w:val="bottom"/>
          </w:tcPr>
          <w:p w14:paraId="15F24695"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34" w:type="dxa"/>
            <w:tcBorders>
              <w:top w:val="nil"/>
              <w:left w:val="nil"/>
              <w:bottom w:val="nil"/>
              <w:right w:val="nil"/>
            </w:tcBorders>
            <w:vAlign w:val="bottom"/>
          </w:tcPr>
          <w:p w14:paraId="0A8A875E" w14:textId="58F20E63" w:rsidR="00070633" w:rsidRPr="00853892" w:rsidRDefault="006D0C4D"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Pr>
                <w:rFonts w:ascii="Times New Roman" w:hAnsi="Times New Roman" w:cs="Times New Roman"/>
                <w:sz w:val="20"/>
                <w:szCs w:val="20"/>
              </w:rPr>
              <w:t>24</w:t>
            </w:r>
          </w:p>
        </w:tc>
        <w:tc>
          <w:tcPr>
            <w:tcW w:w="270" w:type="dxa"/>
            <w:tcBorders>
              <w:top w:val="nil"/>
              <w:left w:val="nil"/>
              <w:bottom w:val="nil"/>
              <w:right w:val="nil"/>
            </w:tcBorders>
            <w:vAlign w:val="bottom"/>
          </w:tcPr>
          <w:p w14:paraId="7F77CE5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32335AA9" w14:textId="27F98C78" w:rsidR="00070633" w:rsidRPr="00853892" w:rsidRDefault="00EF3E5E"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2025</w:t>
            </w:r>
          </w:p>
        </w:tc>
        <w:tc>
          <w:tcPr>
            <w:tcW w:w="270" w:type="dxa"/>
            <w:tcBorders>
              <w:top w:val="nil"/>
              <w:left w:val="nil"/>
              <w:bottom w:val="nil"/>
              <w:right w:val="nil"/>
            </w:tcBorders>
            <w:vAlign w:val="bottom"/>
          </w:tcPr>
          <w:p w14:paraId="7729DFD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1C7CD170" w14:textId="0E1B500D" w:rsidR="00070633" w:rsidRPr="00853892" w:rsidRDefault="006D0C4D"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Pr>
                <w:rFonts w:ascii="Times New Roman" w:hAnsi="Times New Roman" w:cs="Times New Roman"/>
                <w:sz w:val="20"/>
                <w:szCs w:val="20"/>
              </w:rPr>
              <w:t>24</w:t>
            </w:r>
          </w:p>
        </w:tc>
        <w:tc>
          <w:tcPr>
            <w:tcW w:w="270" w:type="dxa"/>
            <w:tcBorders>
              <w:top w:val="nil"/>
              <w:left w:val="nil"/>
              <w:bottom w:val="nil"/>
              <w:right w:val="nil"/>
            </w:tcBorders>
            <w:vAlign w:val="bottom"/>
          </w:tcPr>
          <w:p w14:paraId="7B7B6E41"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00" w:type="dxa"/>
            <w:tcBorders>
              <w:top w:val="nil"/>
              <w:left w:val="nil"/>
              <w:bottom w:val="nil"/>
              <w:right w:val="nil"/>
            </w:tcBorders>
            <w:vAlign w:val="bottom"/>
          </w:tcPr>
          <w:p w14:paraId="4941B923" w14:textId="1A14B9B3" w:rsidR="00070633" w:rsidRPr="00853892" w:rsidRDefault="00EF3E5E"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2025</w:t>
            </w:r>
          </w:p>
        </w:tc>
        <w:tc>
          <w:tcPr>
            <w:tcW w:w="270" w:type="dxa"/>
            <w:tcBorders>
              <w:top w:val="nil"/>
              <w:left w:val="nil"/>
              <w:bottom w:val="nil"/>
              <w:right w:val="nil"/>
            </w:tcBorders>
            <w:vAlign w:val="bottom"/>
          </w:tcPr>
          <w:p w14:paraId="79684190"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2FA826F4" w14:textId="0C585400" w:rsidR="00070633" w:rsidRPr="00853892" w:rsidRDefault="006D0C4D"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Pr>
                <w:rFonts w:ascii="Times New Roman" w:hAnsi="Times New Roman" w:cs="Times New Roman"/>
                <w:sz w:val="20"/>
                <w:szCs w:val="20"/>
              </w:rPr>
              <w:t>24</w:t>
            </w:r>
          </w:p>
        </w:tc>
      </w:tr>
      <w:tr w:rsidR="00965F73" w:rsidRPr="00853892" w14:paraId="2E8B3B63" w14:textId="77777777" w:rsidTr="00BB3046">
        <w:tc>
          <w:tcPr>
            <w:tcW w:w="3060" w:type="dxa"/>
            <w:tcBorders>
              <w:top w:val="nil"/>
              <w:left w:val="nil"/>
              <w:bottom w:val="nil"/>
              <w:right w:val="nil"/>
            </w:tcBorders>
          </w:tcPr>
          <w:p w14:paraId="362B4EAC" w14:textId="77777777" w:rsidR="00965F73" w:rsidRPr="00853892" w:rsidRDefault="00965F73" w:rsidP="00965F73">
            <w:pPr>
              <w:rPr>
                <w:rFonts w:ascii="Times New Roman" w:hAnsi="Times New Roman" w:cs="Times New Roman"/>
                <w:b/>
                <w:bCs/>
                <w:i/>
                <w:iCs/>
                <w:sz w:val="20"/>
                <w:szCs w:val="20"/>
              </w:rPr>
            </w:pPr>
          </w:p>
        </w:tc>
        <w:tc>
          <w:tcPr>
            <w:tcW w:w="1530" w:type="dxa"/>
            <w:tcBorders>
              <w:top w:val="nil"/>
              <w:left w:val="nil"/>
              <w:bottom w:val="nil"/>
              <w:right w:val="nil"/>
            </w:tcBorders>
          </w:tcPr>
          <w:p w14:paraId="3675FA5F"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0"/>
                <w:szCs w:val="20"/>
              </w:rPr>
            </w:pPr>
          </w:p>
        </w:tc>
        <w:tc>
          <w:tcPr>
            <w:tcW w:w="1350" w:type="dxa"/>
            <w:tcBorders>
              <w:top w:val="nil"/>
              <w:left w:val="nil"/>
              <w:bottom w:val="nil"/>
              <w:right w:val="nil"/>
            </w:tcBorders>
          </w:tcPr>
          <w:p w14:paraId="6712D8D7"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1620" w:type="dxa"/>
            <w:gridSpan w:val="2"/>
            <w:tcBorders>
              <w:top w:val="nil"/>
              <w:left w:val="nil"/>
              <w:bottom w:val="nil"/>
              <w:right w:val="nil"/>
            </w:tcBorders>
            <w:noWrap/>
            <w:vAlign w:val="bottom"/>
          </w:tcPr>
          <w:p w14:paraId="59159123"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i/>
                <w:iCs/>
                <w:sz w:val="20"/>
                <w:szCs w:val="20"/>
              </w:rPr>
              <w:t>(%)</w:t>
            </w:r>
          </w:p>
        </w:tc>
        <w:tc>
          <w:tcPr>
            <w:tcW w:w="7200" w:type="dxa"/>
            <w:gridSpan w:val="13"/>
            <w:tcBorders>
              <w:top w:val="nil"/>
              <w:left w:val="nil"/>
              <w:bottom w:val="nil"/>
              <w:right w:val="nil"/>
            </w:tcBorders>
            <w:noWrap/>
          </w:tcPr>
          <w:p w14:paraId="2B6DCE2C"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636571" w:rsidRPr="00853892" w14:paraId="7CFF02C7" w14:textId="77777777" w:rsidTr="00BB3046">
        <w:tc>
          <w:tcPr>
            <w:tcW w:w="3060" w:type="dxa"/>
            <w:tcBorders>
              <w:top w:val="nil"/>
              <w:left w:val="nil"/>
              <w:bottom w:val="nil"/>
              <w:right w:val="nil"/>
            </w:tcBorders>
          </w:tcPr>
          <w:p w14:paraId="131116BA" w14:textId="55890C92" w:rsidR="00636571" w:rsidRPr="00853892" w:rsidRDefault="00636571" w:rsidP="00636571">
            <w:pPr>
              <w:tabs>
                <w:tab w:val="clear" w:pos="227"/>
                <w:tab w:val="left" w:pos="162"/>
              </w:tabs>
              <w:ind w:left="162"/>
              <w:rPr>
                <w:rFonts w:ascii="Times New Roman" w:hAnsi="Times New Roman" w:cs="Times New Roman"/>
                <w:sz w:val="20"/>
                <w:szCs w:val="20"/>
              </w:rPr>
            </w:pPr>
            <w:r>
              <w:rPr>
                <w:rFonts w:ascii="Times New Roman" w:hAnsi="Times New Roman" w:cs="Times New Roman"/>
                <w:b/>
                <w:bCs/>
                <w:i/>
                <w:iCs/>
                <w:sz w:val="20"/>
                <w:szCs w:val="20"/>
              </w:rPr>
              <w:t>Direct j</w:t>
            </w:r>
            <w:r w:rsidRPr="00853892">
              <w:rPr>
                <w:rFonts w:ascii="Times New Roman" w:hAnsi="Times New Roman" w:cs="Times New Roman"/>
                <w:b/>
                <w:bCs/>
                <w:i/>
                <w:iCs/>
                <w:sz w:val="20"/>
                <w:szCs w:val="20"/>
              </w:rPr>
              <w:t>oint venture</w:t>
            </w:r>
          </w:p>
        </w:tc>
        <w:tc>
          <w:tcPr>
            <w:tcW w:w="1530" w:type="dxa"/>
            <w:tcBorders>
              <w:top w:val="nil"/>
              <w:left w:val="nil"/>
              <w:bottom w:val="nil"/>
              <w:right w:val="nil"/>
            </w:tcBorders>
          </w:tcPr>
          <w:p w14:paraId="11A18FDA" w14:textId="77777777" w:rsidR="00636571" w:rsidRPr="00853892" w:rsidRDefault="00636571" w:rsidP="006365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7E184D19"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552AD0D"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4FC56DAA"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640CF776"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gridSpan w:val="2"/>
            <w:tcBorders>
              <w:left w:val="nil"/>
              <w:bottom w:val="nil"/>
              <w:right w:val="nil"/>
            </w:tcBorders>
            <w:noWrap/>
            <w:vAlign w:val="bottom"/>
          </w:tcPr>
          <w:p w14:paraId="607E4880"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7B04026"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882"/>
              </w:tabs>
              <w:ind w:left="-108" w:right="-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6F99CFFD"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ACD031C"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25FD4016"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F9049A8"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5D669EAD"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44E23B5F"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360C9443"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1BA0A5A2"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6D0C4D" w:rsidRPr="00853892" w14:paraId="4342C0EC" w14:textId="77777777" w:rsidTr="00BB3046">
        <w:tc>
          <w:tcPr>
            <w:tcW w:w="3060" w:type="dxa"/>
            <w:tcBorders>
              <w:top w:val="nil"/>
              <w:left w:val="nil"/>
              <w:bottom w:val="nil"/>
              <w:right w:val="nil"/>
            </w:tcBorders>
          </w:tcPr>
          <w:p w14:paraId="67537371" w14:textId="77777777" w:rsidR="006D0C4D" w:rsidRPr="00853892" w:rsidRDefault="006D0C4D" w:rsidP="006D0C4D">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sz w:val="20"/>
                <w:szCs w:val="20"/>
              </w:rPr>
              <w:t>MEGA MSN PTE. LTD.</w:t>
            </w:r>
          </w:p>
        </w:tc>
        <w:tc>
          <w:tcPr>
            <w:tcW w:w="1530" w:type="dxa"/>
            <w:tcBorders>
              <w:top w:val="nil"/>
              <w:left w:val="nil"/>
              <w:bottom w:val="nil"/>
              <w:right w:val="nil"/>
            </w:tcBorders>
          </w:tcPr>
          <w:p w14:paraId="07809B95" w14:textId="77777777" w:rsidR="006D0C4D" w:rsidRPr="00853892" w:rsidRDefault="006D0C4D" w:rsidP="006D0C4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Investment</w:t>
            </w:r>
          </w:p>
        </w:tc>
        <w:tc>
          <w:tcPr>
            <w:tcW w:w="1350" w:type="dxa"/>
            <w:tcBorders>
              <w:top w:val="nil"/>
              <w:left w:val="nil"/>
              <w:bottom w:val="nil"/>
              <w:right w:val="nil"/>
            </w:tcBorders>
          </w:tcPr>
          <w:p w14:paraId="6BDD5B53"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Singapore</w:t>
            </w:r>
          </w:p>
        </w:tc>
        <w:tc>
          <w:tcPr>
            <w:tcW w:w="810" w:type="dxa"/>
            <w:tcBorders>
              <w:top w:val="nil"/>
              <w:left w:val="nil"/>
              <w:bottom w:val="nil"/>
              <w:right w:val="nil"/>
            </w:tcBorders>
            <w:noWrap/>
          </w:tcPr>
          <w:p w14:paraId="260561D6" w14:textId="32E80B6B" w:rsidR="006D0C4D" w:rsidRPr="00853892" w:rsidRDefault="00A175A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jc w:val="center"/>
              <w:rPr>
                <w:rFonts w:ascii="Times New Roman" w:hAnsi="Times New Roman" w:cs="Times New Roman"/>
                <w:sz w:val="20"/>
                <w:szCs w:val="20"/>
              </w:rPr>
            </w:pPr>
            <w:r>
              <w:rPr>
                <w:rFonts w:ascii="Times New Roman" w:hAnsi="Times New Roman" w:cs="Times New Roman"/>
                <w:sz w:val="20"/>
                <w:szCs w:val="20"/>
              </w:rPr>
              <w:t>50.00</w:t>
            </w:r>
          </w:p>
        </w:tc>
        <w:tc>
          <w:tcPr>
            <w:tcW w:w="810" w:type="dxa"/>
            <w:tcBorders>
              <w:top w:val="nil"/>
              <w:left w:val="nil"/>
              <w:bottom w:val="nil"/>
              <w:right w:val="nil"/>
            </w:tcBorders>
            <w:noWrap/>
          </w:tcPr>
          <w:p w14:paraId="37870AC3" w14:textId="2249587D"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Pr>
                <w:rFonts w:ascii="Times New Roman" w:hAnsi="Times New Roman" w:cs="Times New Roman"/>
                <w:sz w:val="20"/>
                <w:szCs w:val="20"/>
              </w:rPr>
              <w:t>50.00</w:t>
            </w:r>
          </w:p>
        </w:tc>
        <w:tc>
          <w:tcPr>
            <w:tcW w:w="990" w:type="dxa"/>
            <w:tcBorders>
              <w:left w:val="nil"/>
              <w:right w:val="nil"/>
            </w:tcBorders>
            <w:noWrap/>
          </w:tcPr>
          <w:p w14:paraId="52B4A146" w14:textId="7513FE6D" w:rsidR="006D0C4D" w:rsidRPr="00853892" w:rsidRDefault="00A175A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cs="Times New Roman"/>
                <w:sz w:val="20"/>
                <w:szCs w:val="20"/>
              </w:rPr>
            </w:pPr>
            <w:r w:rsidRPr="00A175AD">
              <w:rPr>
                <w:rFonts w:ascii="Times New Roman" w:hAnsi="Times New Roman" w:cs="Times New Roman"/>
                <w:sz w:val="20"/>
                <w:szCs w:val="20"/>
              </w:rPr>
              <w:t>170,787</w:t>
            </w:r>
          </w:p>
        </w:tc>
        <w:tc>
          <w:tcPr>
            <w:tcW w:w="270" w:type="dxa"/>
            <w:gridSpan w:val="2"/>
            <w:tcBorders>
              <w:left w:val="nil"/>
              <w:bottom w:val="nil"/>
              <w:right w:val="nil"/>
            </w:tcBorders>
            <w:noWrap/>
            <w:vAlign w:val="bottom"/>
          </w:tcPr>
          <w:p w14:paraId="769BCA60"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51AFBDCF" w14:textId="157A2BFE"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right="-3"/>
              <w:jc w:val="center"/>
              <w:rPr>
                <w:rFonts w:ascii="Times New Roman" w:hAnsi="Times New Roman" w:cs="Times New Roman"/>
                <w:sz w:val="20"/>
                <w:szCs w:val="20"/>
              </w:rPr>
            </w:pPr>
            <w:r w:rsidRPr="00FD28B5">
              <w:rPr>
                <w:rFonts w:ascii="Times New Roman" w:hAnsi="Times New Roman" w:cs="Times New Roman"/>
                <w:sz w:val="20"/>
                <w:szCs w:val="20"/>
              </w:rPr>
              <w:t>170,787</w:t>
            </w:r>
          </w:p>
        </w:tc>
        <w:tc>
          <w:tcPr>
            <w:tcW w:w="270" w:type="dxa"/>
            <w:tcBorders>
              <w:top w:val="nil"/>
              <w:left w:val="nil"/>
              <w:bottom w:val="nil"/>
              <w:right w:val="nil"/>
            </w:tcBorders>
            <w:noWrap/>
            <w:vAlign w:val="bottom"/>
          </w:tcPr>
          <w:p w14:paraId="5E118EA1"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6299ADEC" w14:textId="148F9763" w:rsidR="006D0C4D" w:rsidRPr="002D0312" w:rsidRDefault="009C4206"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sidRPr="009C4206">
              <w:rPr>
                <w:rFonts w:ascii="Times New Roman" w:hAnsi="Times New Roman" w:cs="Times New Roman"/>
                <w:sz w:val="20"/>
                <w:szCs w:val="20"/>
              </w:rPr>
              <w:t>37,215</w:t>
            </w:r>
          </w:p>
        </w:tc>
        <w:tc>
          <w:tcPr>
            <w:tcW w:w="270" w:type="dxa"/>
            <w:tcBorders>
              <w:left w:val="nil"/>
              <w:bottom w:val="nil"/>
              <w:right w:val="nil"/>
            </w:tcBorders>
            <w:noWrap/>
          </w:tcPr>
          <w:p w14:paraId="3CB2251B" w14:textId="77777777"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194645A4" w14:textId="05178D26"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sidRPr="00FD28B5">
              <w:rPr>
                <w:rFonts w:ascii="Times New Roman" w:hAnsi="Times New Roman" w:cs="Times New Roman"/>
                <w:sz w:val="20"/>
                <w:szCs w:val="20"/>
              </w:rPr>
              <w:t>40,390</w:t>
            </w:r>
          </w:p>
        </w:tc>
        <w:tc>
          <w:tcPr>
            <w:tcW w:w="270" w:type="dxa"/>
            <w:tcBorders>
              <w:left w:val="nil"/>
              <w:bottom w:val="nil"/>
              <w:right w:val="nil"/>
            </w:tcBorders>
            <w:noWrap/>
            <w:vAlign w:val="bottom"/>
          </w:tcPr>
          <w:p w14:paraId="37EA6D56" w14:textId="77777777"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37713E08" w14:textId="4C09DCA6" w:rsidR="006D0C4D" w:rsidRPr="002D0312" w:rsidRDefault="009C4206"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9C4206">
              <w:rPr>
                <w:rFonts w:ascii="Times New Roman" w:hAnsi="Times New Roman" w:cs="Times New Roman"/>
                <w:sz w:val="20"/>
                <w:szCs w:val="20"/>
              </w:rPr>
              <w:t>44,456</w:t>
            </w:r>
          </w:p>
        </w:tc>
        <w:tc>
          <w:tcPr>
            <w:tcW w:w="270" w:type="dxa"/>
            <w:tcBorders>
              <w:left w:val="nil"/>
              <w:right w:val="nil"/>
            </w:tcBorders>
          </w:tcPr>
          <w:p w14:paraId="0E657ED1" w14:textId="77777777"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66BEDD75" w14:textId="2CC0ECC9"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r w:rsidRPr="00117908">
              <w:rPr>
                <w:rFonts w:ascii="Times New Roman" w:hAnsi="Times New Roman" w:cs="Times New Roman"/>
                <w:sz w:val="20"/>
                <w:szCs w:val="20"/>
              </w:rPr>
              <w:t>44,45</w:t>
            </w:r>
            <w:r>
              <w:rPr>
                <w:rFonts w:ascii="Times New Roman" w:hAnsi="Times New Roman" w:cs="Times New Roman"/>
                <w:sz w:val="20"/>
                <w:szCs w:val="20"/>
              </w:rPr>
              <w:t>6</w:t>
            </w:r>
          </w:p>
        </w:tc>
      </w:tr>
      <w:tr w:rsidR="006D0C4D" w:rsidRPr="00853892" w14:paraId="531E63FF" w14:textId="77777777" w:rsidTr="00BB3046">
        <w:tc>
          <w:tcPr>
            <w:tcW w:w="3060" w:type="dxa"/>
            <w:tcBorders>
              <w:top w:val="nil"/>
              <w:left w:val="nil"/>
              <w:bottom w:val="nil"/>
              <w:right w:val="nil"/>
            </w:tcBorders>
          </w:tcPr>
          <w:p w14:paraId="72EFFB64" w14:textId="77777777" w:rsidR="006D0C4D" w:rsidRPr="00853892" w:rsidRDefault="006D0C4D" w:rsidP="006D0C4D">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7B8C2D7A" w14:textId="77777777" w:rsidR="006D0C4D" w:rsidRPr="00853892" w:rsidRDefault="006D0C4D" w:rsidP="006D0C4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rFonts w:ascii="Times New Roman" w:hAnsi="Times New Roman" w:cs="Times New Roman"/>
                <w:sz w:val="20"/>
                <w:szCs w:val="20"/>
              </w:rPr>
            </w:pPr>
            <w:r w:rsidRPr="00853892">
              <w:rPr>
                <w:rFonts w:ascii="Times New Roman" w:hAnsi="Times New Roman" w:cs="Times New Roman"/>
                <w:sz w:val="20"/>
                <w:szCs w:val="20"/>
              </w:rPr>
              <w:t>company</w:t>
            </w:r>
          </w:p>
        </w:tc>
        <w:tc>
          <w:tcPr>
            <w:tcW w:w="1350" w:type="dxa"/>
            <w:tcBorders>
              <w:top w:val="nil"/>
              <w:left w:val="nil"/>
              <w:bottom w:val="nil"/>
              <w:right w:val="nil"/>
            </w:tcBorders>
          </w:tcPr>
          <w:p w14:paraId="4BB98ECA"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tcPr>
          <w:p w14:paraId="28A7C3C2"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810" w:type="dxa"/>
            <w:tcBorders>
              <w:top w:val="nil"/>
              <w:left w:val="nil"/>
              <w:bottom w:val="nil"/>
              <w:right w:val="nil"/>
            </w:tcBorders>
            <w:noWrap/>
          </w:tcPr>
          <w:p w14:paraId="470DC44A"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cs="Times New Roman"/>
                <w:sz w:val="20"/>
                <w:szCs w:val="20"/>
              </w:rPr>
            </w:pPr>
          </w:p>
        </w:tc>
        <w:tc>
          <w:tcPr>
            <w:tcW w:w="990" w:type="dxa"/>
            <w:tcBorders>
              <w:left w:val="nil"/>
              <w:right w:val="nil"/>
            </w:tcBorders>
            <w:noWrap/>
          </w:tcPr>
          <w:p w14:paraId="76302A6A"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30D8150D"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990" w:type="dxa"/>
            <w:gridSpan w:val="2"/>
            <w:tcBorders>
              <w:left w:val="nil"/>
              <w:right w:val="nil"/>
            </w:tcBorders>
            <w:noWrap/>
          </w:tcPr>
          <w:p w14:paraId="6CAC66F7"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684"/>
              </w:tabs>
              <w:ind w:left="-108" w:right="63"/>
              <w:jc w:val="right"/>
              <w:rPr>
                <w:rFonts w:ascii="Times New Roman" w:hAnsi="Times New Roman" w:cs="Times New Roman"/>
                <w:sz w:val="20"/>
                <w:szCs w:val="20"/>
              </w:rPr>
            </w:pPr>
          </w:p>
        </w:tc>
        <w:tc>
          <w:tcPr>
            <w:tcW w:w="270" w:type="dxa"/>
            <w:tcBorders>
              <w:top w:val="nil"/>
              <w:left w:val="nil"/>
              <w:bottom w:val="nil"/>
              <w:right w:val="nil"/>
            </w:tcBorders>
            <w:noWrap/>
            <w:vAlign w:val="bottom"/>
          </w:tcPr>
          <w:p w14:paraId="2CF70A5E"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1C557CB6" w14:textId="77777777"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tcPr>
          <w:p w14:paraId="169E0D50" w14:textId="77777777"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48717C92" w14:textId="77777777"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44C4C3F5" w14:textId="77777777"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bottom w:val="single" w:sz="4" w:space="0" w:color="auto"/>
              <w:right w:val="nil"/>
            </w:tcBorders>
          </w:tcPr>
          <w:p w14:paraId="4B9E5C74" w14:textId="77777777"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154DAECD" w14:textId="77777777"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bottom w:val="single" w:sz="4" w:space="0" w:color="auto"/>
              <w:right w:val="nil"/>
            </w:tcBorders>
          </w:tcPr>
          <w:p w14:paraId="6037AE16" w14:textId="77777777"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6D0C4D" w:rsidRPr="00853892" w14:paraId="307EAB2B" w14:textId="77777777" w:rsidTr="00BB3046">
        <w:tc>
          <w:tcPr>
            <w:tcW w:w="3060" w:type="dxa"/>
            <w:tcBorders>
              <w:top w:val="nil"/>
              <w:left w:val="nil"/>
              <w:bottom w:val="nil"/>
              <w:right w:val="nil"/>
            </w:tcBorders>
          </w:tcPr>
          <w:p w14:paraId="4FEF1DF4" w14:textId="77777777" w:rsidR="006D0C4D" w:rsidRPr="00853892" w:rsidRDefault="006D0C4D" w:rsidP="006D0C4D">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b/>
                <w:bCs/>
                <w:sz w:val="20"/>
                <w:szCs w:val="20"/>
              </w:rPr>
              <w:t>Total</w:t>
            </w:r>
          </w:p>
        </w:tc>
        <w:tc>
          <w:tcPr>
            <w:tcW w:w="1530" w:type="dxa"/>
            <w:tcBorders>
              <w:top w:val="nil"/>
              <w:left w:val="nil"/>
              <w:bottom w:val="nil"/>
              <w:right w:val="nil"/>
            </w:tcBorders>
          </w:tcPr>
          <w:p w14:paraId="235CFE32" w14:textId="77777777" w:rsidR="006D0C4D" w:rsidRPr="00853892" w:rsidRDefault="006D0C4D" w:rsidP="006D0C4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419094DD"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2ABADD0"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F37E1FF"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4DE5E0E2"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06F111A7"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93ED515" w14:textId="77777777" w:rsidR="006D0C4D" w:rsidRPr="00855450"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882"/>
              </w:tabs>
              <w:ind w:left="-108" w:right="63"/>
              <w:jc w:val="right"/>
              <w:rPr>
                <w:rFonts w:ascii="Times New Roman" w:hAnsi="Times New Roman" w:cs="Cordia New"/>
                <w:sz w:val="20"/>
                <w:szCs w:val="20"/>
                <w:cs/>
              </w:rPr>
            </w:pPr>
          </w:p>
        </w:tc>
        <w:tc>
          <w:tcPr>
            <w:tcW w:w="270" w:type="dxa"/>
            <w:tcBorders>
              <w:top w:val="nil"/>
              <w:left w:val="nil"/>
              <w:bottom w:val="nil"/>
              <w:right w:val="nil"/>
            </w:tcBorders>
            <w:noWrap/>
            <w:vAlign w:val="bottom"/>
          </w:tcPr>
          <w:p w14:paraId="2A818748" w14:textId="77777777" w:rsidR="006D0C4D" w:rsidRPr="0085389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single" w:sz="4" w:space="0" w:color="auto"/>
              <w:left w:val="nil"/>
              <w:right w:val="nil"/>
            </w:tcBorders>
            <w:noWrap/>
          </w:tcPr>
          <w:p w14:paraId="462FAA46" w14:textId="5D446CC4" w:rsidR="006D0C4D" w:rsidRPr="002D0312" w:rsidRDefault="009C4206"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sidRPr="009C4206">
              <w:rPr>
                <w:rFonts w:ascii="Times New Roman" w:hAnsi="Times New Roman" w:cs="Times New Roman"/>
                <w:b/>
                <w:bCs/>
                <w:sz w:val="20"/>
                <w:szCs w:val="20"/>
              </w:rPr>
              <w:t>37,215</w:t>
            </w:r>
          </w:p>
        </w:tc>
        <w:tc>
          <w:tcPr>
            <w:tcW w:w="270" w:type="dxa"/>
            <w:tcBorders>
              <w:top w:val="nil"/>
              <w:left w:val="nil"/>
              <w:bottom w:val="nil"/>
              <w:right w:val="nil"/>
            </w:tcBorders>
            <w:noWrap/>
          </w:tcPr>
          <w:p w14:paraId="2DA42675" w14:textId="77777777"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single" w:sz="4" w:space="0" w:color="auto"/>
              <w:left w:val="nil"/>
              <w:right w:val="nil"/>
            </w:tcBorders>
            <w:noWrap/>
          </w:tcPr>
          <w:p w14:paraId="0D6426FB" w14:textId="40414E81"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sidRPr="00FD28B5">
              <w:rPr>
                <w:rFonts w:ascii="Times New Roman" w:hAnsi="Times New Roman" w:cs="Times New Roman"/>
                <w:b/>
                <w:bCs/>
                <w:sz w:val="20"/>
                <w:szCs w:val="20"/>
              </w:rPr>
              <w:t>40,390</w:t>
            </w:r>
          </w:p>
        </w:tc>
        <w:tc>
          <w:tcPr>
            <w:tcW w:w="270" w:type="dxa"/>
            <w:tcBorders>
              <w:top w:val="nil"/>
              <w:left w:val="nil"/>
              <w:bottom w:val="nil"/>
              <w:right w:val="nil"/>
            </w:tcBorders>
            <w:noWrap/>
            <w:vAlign w:val="bottom"/>
          </w:tcPr>
          <w:p w14:paraId="563821CE" w14:textId="77777777"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single" w:sz="4" w:space="0" w:color="auto"/>
              <w:left w:val="nil"/>
              <w:right w:val="nil"/>
            </w:tcBorders>
          </w:tcPr>
          <w:p w14:paraId="4275C5A3" w14:textId="1F63EC42" w:rsidR="006D0C4D" w:rsidRPr="002D0312" w:rsidRDefault="009C4206"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r w:rsidRPr="009C4206">
              <w:rPr>
                <w:rFonts w:ascii="Times New Roman" w:hAnsi="Times New Roman" w:cs="Times New Roman"/>
                <w:b/>
                <w:bCs/>
                <w:sz w:val="20"/>
                <w:szCs w:val="20"/>
              </w:rPr>
              <w:t>44,456</w:t>
            </w:r>
          </w:p>
        </w:tc>
        <w:tc>
          <w:tcPr>
            <w:tcW w:w="270" w:type="dxa"/>
            <w:tcBorders>
              <w:left w:val="nil"/>
              <w:right w:val="nil"/>
            </w:tcBorders>
          </w:tcPr>
          <w:p w14:paraId="3B2BC3F9" w14:textId="77777777"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b/>
                <w:bCs/>
                <w:sz w:val="20"/>
                <w:szCs w:val="20"/>
              </w:rPr>
            </w:pPr>
          </w:p>
        </w:tc>
        <w:tc>
          <w:tcPr>
            <w:tcW w:w="990" w:type="dxa"/>
            <w:tcBorders>
              <w:top w:val="single" w:sz="4" w:space="0" w:color="auto"/>
              <w:left w:val="nil"/>
              <w:right w:val="nil"/>
            </w:tcBorders>
          </w:tcPr>
          <w:p w14:paraId="190A056B" w14:textId="7EED9D7F" w:rsidR="006D0C4D" w:rsidRPr="002D031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b/>
                <w:bCs/>
                <w:sz w:val="20"/>
                <w:szCs w:val="20"/>
              </w:rPr>
            </w:pPr>
            <w:r w:rsidRPr="00117908">
              <w:rPr>
                <w:rFonts w:ascii="Times New Roman" w:hAnsi="Times New Roman" w:cs="Times New Roman"/>
                <w:b/>
                <w:bCs/>
                <w:sz w:val="20"/>
                <w:szCs w:val="20"/>
              </w:rPr>
              <w:t>44,45</w:t>
            </w:r>
            <w:r>
              <w:rPr>
                <w:rFonts w:ascii="Times New Roman" w:hAnsi="Times New Roman" w:cs="Times New Roman"/>
                <w:b/>
                <w:bCs/>
                <w:sz w:val="20"/>
                <w:szCs w:val="20"/>
              </w:rPr>
              <w:t>6</w:t>
            </w:r>
          </w:p>
        </w:tc>
      </w:tr>
      <w:tr w:rsidR="00721F6F" w:rsidRPr="00853892" w14:paraId="28A89E40" w14:textId="77777777" w:rsidTr="00BB3046">
        <w:tc>
          <w:tcPr>
            <w:tcW w:w="3060" w:type="dxa"/>
            <w:tcBorders>
              <w:top w:val="nil"/>
              <w:left w:val="nil"/>
              <w:bottom w:val="nil"/>
              <w:right w:val="nil"/>
            </w:tcBorders>
            <w:vAlign w:val="bottom"/>
          </w:tcPr>
          <w:p w14:paraId="06796D89" w14:textId="77777777" w:rsidR="00721F6F" w:rsidRPr="00853892" w:rsidRDefault="00721F6F" w:rsidP="00721F6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b/>
                <w:bCs/>
                <w:sz w:val="20"/>
                <w:szCs w:val="20"/>
              </w:rPr>
            </w:pPr>
          </w:p>
        </w:tc>
        <w:tc>
          <w:tcPr>
            <w:tcW w:w="1530" w:type="dxa"/>
            <w:tcBorders>
              <w:top w:val="nil"/>
              <w:left w:val="nil"/>
              <w:bottom w:val="nil"/>
              <w:right w:val="nil"/>
            </w:tcBorders>
          </w:tcPr>
          <w:p w14:paraId="7B6BDD3C"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1350" w:type="dxa"/>
            <w:tcBorders>
              <w:top w:val="nil"/>
              <w:left w:val="nil"/>
              <w:bottom w:val="nil"/>
              <w:right w:val="nil"/>
            </w:tcBorders>
          </w:tcPr>
          <w:p w14:paraId="74133709"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2033585F"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6CD1F0FA"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990" w:type="dxa"/>
            <w:tcBorders>
              <w:left w:val="nil"/>
              <w:right w:val="nil"/>
            </w:tcBorders>
            <w:noWrap/>
          </w:tcPr>
          <w:p w14:paraId="4D169710"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76AE1E8B"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0"/>
                <w:szCs w:val="20"/>
              </w:rPr>
            </w:pPr>
          </w:p>
        </w:tc>
        <w:tc>
          <w:tcPr>
            <w:tcW w:w="990" w:type="dxa"/>
            <w:gridSpan w:val="2"/>
            <w:tcBorders>
              <w:left w:val="nil"/>
              <w:right w:val="nil"/>
            </w:tcBorders>
            <w:noWrap/>
          </w:tcPr>
          <w:p w14:paraId="10D6C39E"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A1B4776"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23914326"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6C9D502"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57FD7D26"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32B70953"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double" w:sz="6" w:space="0" w:color="auto"/>
              <w:left w:val="nil"/>
              <w:right w:val="nil"/>
            </w:tcBorders>
          </w:tcPr>
          <w:p w14:paraId="32ED8BEC"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c>
          <w:tcPr>
            <w:tcW w:w="270" w:type="dxa"/>
            <w:tcBorders>
              <w:left w:val="nil"/>
              <w:right w:val="nil"/>
            </w:tcBorders>
          </w:tcPr>
          <w:p w14:paraId="5E1D9D3F"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p>
        </w:tc>
        <w:tc>
          <w:tcPr>
            <w:tcW w:w="990" w:type="dxa"/>
            <w:tcBorders>
              <w:top w:val="double" w:sz="6" w:space="0" w:color="auto"/>
              <w:left w:val="nil"/>
              <w:right w:val="nil"/>
            </w:tcBorders>
          </w:tcPr>
          <w:p w14:paraId="312662CA"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r>
    </w:tbl>
    <w:p w14:paraId="67CBBFEF" w14:textId="77777777" w:rsidR="00B354AC" w:rsidRPr="00853892" w:rsidRDefault="00B354AC" w:rsidP="00A3570C">
      <w:pPr>
        <w:pStyle w:val="block"/>
        <w:spacing w:after="0" w:line="240" w:lineRule="atLeast"/>
        <w:ind w:left="540"/>
        <w:jc w:val="both"/>
        <w:rPr>
          <w:rFonts w:ascii="Times New Roman" w:hAnsi="Times New Roman"/>
          <w:szCs w:val="22"/>
          <w:lang w:val="en-US"/>
        </w:rPr>
      </w:pPr>
    </w:p>
    <w:p w14:paraId="0E8F26FE" w14:textId="77777777" w:rsidR="003C24B0" w:rsidRPr="00853892" w:rsidRDefault="003C24B0" w:rsidP="00A3570C">
      <w:pPr>
        <w:pStyle w:val="block"/>
        <w:spacing w:after="0" w:line="240" w:lineRule="atLeast"/>
        <w:ind w:left="540"/>
        <w:jc w:val="both"/>
        <w:rPr>
          <w:rFonts w:ascii="Times New Roman" w:hAnsi="Times New Roman"/>
          <w:szCs w:val="22"/>
          <w:lang w:val="en-US"/>
        </w:rPr>
      </w:pPr>
    </w:p>
    <w:p w14:paraId="24D798B8" w14:textId="77777777" w:rsidR="004B46EF" w:rsidRPr="00853892" w:rsidRDefault="004B46EF" w:rsidP="00A3570C">
      <w:pPr>
        <w:pStyle w:val="block"/>
        <w:spacing w:after="0" w:line="240" w:lineRule="atLeast"/>
        <w:ind w:left="540"/>
        <w:jc w:val="both"/>
        <w:rPr>
          <w:rFonts w:ascii="Times New Roman" w:hAnsi="Times New Roman"/>
          <w:szCs w:val="22"/>
          <w:lang w:val="en-US"/>
        </w:rPr>
      </w:pPr>
    </w:p>
    <w:p w14:paraId="7E0A9864" w14:textId="77777777" w:rsidR="00A81D61" w:rsidRPr="00662FF3" w:rsidRDefault="00A81D61" w:rsidP="008D2000">
      <w:pPr>
        <w:pStyle w:val="block"/>
        <w:spacing w:after="0" w:line="240" w:lineRule="atLeast"/>
        <w:ind w:left="540"/>
        <w:jc w:val="both"/>
        <w:rPr>
          <w:rFonts w:ascii="Times New Roman" w:hAnsi="Times New Roman" w:cstheme="minorBidi"/>
          <w:i/>
          <w:iCs/>
          <w:szCs w:val="28"/>
          <w:lang w:val="en-US" w:bidi="th-TH"/>
        </w:rPr>
        <w:sectPr w:rsidR="00A81D61" w:rsidRPr="00662FF3" w:rsidSect="00D32D13">
          <w:footerReference w:type="default" r:id="rId14"/>
          <w:pgSz w:w="16834" w:h="11909" w:orient="landscape" w:code="9"/>
          <w:pgMar w:top="691" w:right="1152" w:bottom="576" w:left="1152" w:header="720" w:footer="720" w:gutter="0"/>
          <w:cols w:space="720"/>
          <w:docGrid w:linePitch="245"/>
        </w:sectPr>
      </w:pPr>
    </w:p>
    <w:p w14:paraId="77853474" w14:textId="06A122C7" w:rsidR="001317F6" w:rsidRPr="00906643" w:rsidRDefault="008313D0" w:rsidP="008C5F74">
      <w:pPr>
        <w:pStyle w:val="block"/>
        <w:spacing w:after="0" w:line="240" w:lineRule="atLeast"/>
        <w:ind w:left="540" w:right="-115"/>
        <w:jc w:val="both"/>
        <w:rPr>
          <w:rFonts w:ascii="Times New Roman" w:hAnsi="Times New Roman"/>
          <w:szCs w:val="22"/>
          <w:lang w:val="en-US"/>
        </w:rPr>
      </w:pPr>
      <w:r w:rsidRPr="00906643">
        <w:rPr>
          <w:rFonts w:ascii="Times New Roman" w:hAnsi="Times New Roman"/>
          <w:szCs w:val="22"/>
          <w:lang w:val="en-US"/>
        </w:rPr>
        <w:t>The joint venture</w:t>
      </w:r>
      <w:r w:rsidR="005B53F2" w:rsidRPr="00906643">
        <w:rPr>
          <w:rFonts w:ascii="Times New Roman" w:hAnsi="Times New Roman"/>
          <w:szCs w:val="22"/>
          <w:lang w:val="en-US"/>
        </w:rPr>
        <w:t xml:space="preserve"> </w:t>
      </w:r>
      <w:r w:rsidR="0050603A">
        <w:rPr>
          <w:rFonts w:ascii="Times New Roman" w:hAnsi="Times New Roman"/>
          <w:szCs w:val="22"/>
          <w:lang w:val="en-US"/>
        </w:rPr>
        <w:t>is</w:t>
      </w:r>
      <w:r w:rsidR="005B53F2" w:rsidRPr="00906643">
        <w:rPr>
          <w:rFonts w:ascii="Times New Roman" w:hAnsi="Times New Roman"/>
          <w:szCs w:val="22"/>
          <w:lang w:val="en-US"/>
        </w:rPr>
        <w:t xml:space="preserve"> not publicly listed and c</w:t>
      </w:r>
      <w:r w:rsidRPr="00906643">
        <w:rPr>
          <w:rFonts w:ascii="Times New Roman" w:hAnsi="Times New Roman"/>
          <w:szCs w:val="22"/>
          <w:lang w:val="en-US"/>
        </w:rPr>
        <w:t>onsequently do</w:t>
      </w:r>
      <w:r w:rsidR="001257B7">
        <w:rPr>
          <w:rFonts w:ascii="Times New Roman" w:hAnsi="Times New Roman"/>
          <w:szCs w:val="22"/>
          <w:lang w:val="en-US"/>
        </w:rPr>
        <w:t>es</w:t>
      </w:r>
      <w:r w:rsidR="005B53F2" w:rsidRPr="00906643">
        <w:rPr>
          <w:rFonts w:ascii="Times New Roman" w:hAnsi="Times New Roman"/>
          <w:szCs w:val="22"/>
          <w:lang w:val="en-US"/>
        </w:rPr>
        <w:t xml:space="preserve"> not have published price quotations.</w:t>
      </w:r>
    </w:p>
    <w:p w14:paraId="1C025DAA" w14:textId="77777777" w:rsidR="00D101E8" w:rsidRPr="00D101E8" w:rsidRDefault="00D101E8" w:rsidP="0027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both"/>
        <w:outlineLvl w:val="0"/>
        <w:rPr>
          <w:rFonts w:ascii="Times New Roman" w:hAnsi="Times New Roman"/>
          <w:spacing w:val="-2"/>
          <w:sz w:val="22"/>
          <w:szCs w:val="22"/>
        </w:rPr>
      </w:pPr>
    </w:p>
    <w:p w14:paraId="3E8470E6" w14:textId="6B82D975" w:rsidR="008313D0" w:rsidRDefault="008313D0" w:rsidP="008C5F74">
      <w:pPr>
        <w:pStyle w:val="block"/>
        <w:spacing w:after="0" w:line="240" w:lineRule="atLeast"/>
        <w:ind w:left="540"/>
        <w:jc w:val="both"/>
        <w:rPr>
          <w:rFonts w:ascii="Times New Roman" w:hAnsi="Times New Roman"/>
          <w:i/>
          <w:iCs/>
          <w:szCs w:val="22"/>
          <w:lang w:val="en-US"/>
        </w:rPr>
      </w:pPr>
      <w:r>
        <w:rPr>
          <w:rFonts w:ascii="Times New Roman" w:hAnsi="Times New Roman"/>
          <w:i/>
          <w:iCs/>
          <w:szCs w:val="22"/>
          <w:lang w:val="en-US"/>
        </w:rPr>
        <w:t xml:space="preserve">Joint venture </w:t>
      </w:r>
    </w:p>
    <w:p w14:paraId="46A86798" w14:textId="77777777" w:rsidR="005F2F4C" w:rsidRDefault="005F2F4C" w:rsidP="008C5F74">
      <w:pPr>
        <w:pStyle w:val="block"/>
        <w:spacing w:after="0" w:line="240" w:lineRule="atLeast"/>
        <w:ind w:left="540"/>
        <w:jc w:val="both"/>
        <w:rPr>
          <w:rFonts w:ascii="Times New Roman" w:hAnsi="Times New Roman"/>
          <w:i/>
          <w:iCs/>
          <w:szCs w:val="22"/>
          <w:lang w:val="en-US"/>
        </w:rPr>
      </w:pPr>
    </w:p>
    <w:p w14:paraId="37789037" w14:textId="77777777" w:rsidR="005F2F4C" w:rsidRDefault="005F2F4C" w:rsidP="005F2F4C">
      <w:pPr>
        <w:pStyle w:val="block"/>
        <w:spacing w:after="0" w:line="240" w:lineRule="atLeast"/>
        <w:ind w:left="540" w:right="-205"/>
        <w:jc w:val="thaiDistribute"/>
        <w:rPr>
          <w:rFonts w:ascii="Times New Roman" w:hAnsi="Times New Roman"/>
          <w:szCs w:val="22"/>
          <w:lang w:val="en-US"/>
        </w:rPr>
      </w:pPr>
      <w:r w:rsidRPr="00341B1F">
        <w:rPr>
          <w:rFonts w:ascii="Times New Roman" w:hAnsi="Times New Roman"/>
          <w:szCs w:val="22"/>
          <w:lang w:val="en-US"/>
        </w:rPr>
        <w:t xml:space="preserve">During </w:t>
      </w:r>
      <w:r>
        <w:rPr>
          <w:rFonts w:ascii="Times New Roman" w:hAnsi="Times New Roman"/>
          <w:szCs w:val="22"/>
          <w:lang w:val="en-US"/>
        </w:rPr>
        <w:t>2025</w:t>
      </w:r>
      <w:r w:rsidRPr="00341B1F">
        <w:rPr>
          <w:rFonts w:ascii="Times New Roman" w:hAnsi="Times New Roman"/>
          <w:szCs w:val="22"/>
          <w:lang w:val="en-US"/>
        </w:rPr>
        <w:t xml:space="preserve">, the Group </w:t>
      </w:r>
      <w:proofErr w:type="spellStart"/>
      <w:r w:rsidRPr="00341B1F">
        <w:rPr>
          <w:rFonts w:ascii="Times New Roman" w:hAnsi="Times New Roman"/>
          <w:szCs w:val="22"/>
          <w:lang w:val="en-US"/>
        </w:rPr>
        <w:t>recognised</w:t>
      </w:r>
      <w:proofErr w:type="spellEnd"/>
      <w:r w:rsidRPr="00341B1F">
        <w:rPr>
          <w:rFonts w:ascii="Times New Roman" w:hAnsi="Times New Roman"/>
          <w:szCs w:val="22"/>
          <w:lang w:val="en-US"/>
        </w:rPr>
        <w:t xml:space="preserve"> share of total comprehensive </w:t>
      </w:r>
      <w:r>
        <w:rPr>
          <w:rFonts w:ascii="Times New Roman" w:hAnsi="Times New Roman"/>
          <w:szCs w:val="22"/>
          <w:lang w:val="en-US"/>
        </w:rPr>
        <w:t xml:space="preserve">expense </w:t>
      </w:r>
      <w:r w:rsidRPr="00341B1F">
        <w:rPr>
          <w:rFonts w:ascii="Times New Roman" w:hAnsi="Times New Roman"/>
          <w:szCs w:val="22"/>
          <w:lang w:val="en-US"/>
        </w:rPr>
        <w:t xml:space="preserve">of MEGA MSN PTE. LTD. amounting to </w:t>
      </w:r>
      <w:r w:rsidRPr="005F7005">
        <w:rPr>
          <w:rFonts w:ascii="Times New Roman" w:hAnsi="Times New Roman"/>
          <w:szCs w:val="22"/>
          <w:lang w:val="en-US"/>
        </w:rPr>
        <w:t xml:space="preserve">Baht </w:t>
      </w:r>
      <w:r>
        <w:rPr>
          <w:rFonts w:ascii="Times New Roman" w:hAnsi="Times New Roman"/>
          <w:szCs w:val="22"/>
          <w:lang w:val="en-US"/>
        </w:rPr>
        <w:t>3.2</w:t>
      </w:r>
      <w:r w:rsidRPr="00341B1F">
        <w:rPr>
          <w:rFonts w:ascii="Times New Roman" w:hAnsi="Times New Roman"/>
          <w:szCs w:val="22"/>
          <w:lang w:val="en-US"/>
        </w:rPr>
        <w:t xml:space="preserve"> million </w:t>
      </w:r>
      <w:r w:rsidRPr="006B7341">
        <w:rPr>
          <w:rFonts w:ascii="Times New Roman" w:hAnsi="Times New Roman"/>
          <w:i/>
          <w:iCs/>
          <w:szCs w:val="22"/>
          <w:lang w:val="en-US"/>
        </w:rPr>
        <w:t>(20</w:t>
      </w:r>
      <w:r>
        <w:rPr>
          <w:rFonts w:ascii="Times New Roman" w:hAnsi="Times New Roman"/>
          <w:i/>
          <w:iCs/>
          <w:szCs w:val="22"/>
          <w:lang w:val="en-US"/>
        </w:rPr>
        <w:t>24</w:t>
      </w:r>
      <w:r w:rsidRPr="006B7341">
        <w:rPr>
          <w:rFonts w:ascii="Times New Roman" w:hAnsi="Times New Roman"/>
          <w:i/>
          <w:iCs/>
          <w:szCs w:val="22"/>
          <w:lang w:val="en-US"/>
        </w:rPr>
        <w:t xml:space="preserve">: </w:t>
      </w:r>
      <w:r>
        <w:rPr>
          <w:rFonts w:ascii="Times New Roman" w:hAnsi="Times New Roman"/>
          <w:i/>
          <w:iCs/>
          <w:szCs w:val="22"/>
          <w:lang w:val="en-US"/>
        </w:rPr>
        <w:t xml:space="preserve">comprehensive expense </w:t>
      </w:r>
      <w:r w:rsidRPr="006B7341">
        <w:rPr>
          <w:rFonts w:ascii="Times New Roman" w:hAnsi="Times New Roman"/>
          <w:i/>
          <w:iCs/>
          <w:szCs w:val="22"/>
          <w:lang w:val="en-US"/>
        </w:rPr>
        <w:t xml:space="preserve">Baht </w:t>
      </w:r>
      <w:r>
        <w:rPr>
          <w:rFonts w:ascii="Times New Roman" w:hAnsi="Times New Roman"/>
          <w:i/>
          <w:iCs/>
          <w:szCs w:val="22"/>
          <w:lang w:val="en-US"/>
        </w:rPr>
        <w:t>8.3</w:t>
      </w:r>
      <w:r w:rsidRPr="006B7341">
        <w:rPr>
          <w:rFonts w:ascii="Times New Roman" w:hAnsi="Times New Roman"/>
          <w:i/>
          <w:iCs/>
          <w:szCs w:val="22"/>
          <w:lang w:val="en-US"/>
        </w:rPr>
        <w:t xml:space="preserve"> million)</w:t>
      </w:r>
      <w:r w:rsidRPr="00341B1F">
        <w:rPr>
          <w:rFonts w:ascii="Times New Roman" w:hAnsi="Times New Roman"/>
          <w:szCs w:val="22"/>
          <w:lang w:val="en-US"/>
        </w:rPr>
        <w:t>.</w:t>
      </w:r>
    </w:p>
    <w:p w14:paraId="6BD1290D" w14:textId="77777777" w:rsidR="005F1E23" w:rsidRDefault="005F1E23" w:rsidP="008C5F74">
      <w:pPr>
        <w:pStyle w:val="block"/>
        <w:spacing w:after="0" w:line="240" w:lineRule="atLeast"/>
        <w:ind w:left="540"/>
        <w:jc w:val="both"/>
        <w:rPr>
          <w:rFonts w:ascii="Times New Roman" w:hAnsi="Times New Roman"/>
          <w:i/>
          <w:iCs/>
          <w:szCs w:val="22"/>
          <w:lang w:val="en-US"/>
        </w:rPr>
      </w:pPr>
    </w:p>
    <w:p w14:paraId="1879663A" w14:textId="6E388B74" w:rsidR="002E2A53" w:rsidRDefault="00990D31" w:rsidP="005F2F4C">
      <w:pPr>
        <w:pStyle w:val="block"/>
        <w:spacing w:after="0"/>
        <w:ind w:left="540" w:right="-162"/>
        <w:jc w:val="thaiDistribute"/>
        <w:rPr>
          <w:rFonts w:ascii="Times New Roman" w:hAnsi="Times New Roman"/>
          <w:spacing w:val="-4"/>
          <w:szCs w:val="22"/>
          <w:lang w:val="en-US"/>
        </w:rPr>
      </w:pPr>
      <w:r w:rsidRPr="005F1E23">
        <w:rPr>
          <w:rFonts w:ascii="Times New Roman" w:hAnsi="Times New Roman"/>
          <w:spacing w:val="-4"/>
          <w:szCs w:val="22"/>
          <w:lang w:val="en-US"/>
        </w:rPr>
        <w:t xml:space="preserve">During </w:t>
      </w:r>
      <w:r w:rsidR="00EF3E5E">
        <w:rPr>
          <w:rFonts w:ascii="Times New Roman" w:hAnsi="Times New Roman"/>
          <w:spacing w:val="-4"/>
          <w:szCs w:val="22"/>
          <w:lang w:val="en-US"/>
        </w:rPr>
        <w:t>202</w:t>
      </w:r>
      <w:r w:rsidR="00F42448">
        <w:rPr>
          <w:rFonts w:ascii="Times New Roman" w:hAnsi="Times New Roman"/>
          <w:spacing w:val="-4"/>
          <w:szCs w:val="22"/>
          <w:lang w:val="en-US"/>
        </w:rPr>
        <w:t>4</w:t>
      </w:r>
      <w:r w:rsidRPr="005F1E23">
        <w:rPr>
          <w:rFonts w:ascii="Times New Roman" w:hAnsi="Times New Roman"/>
          <w:spacing w:val="-4"/>
          <w:szCs w:val="22"/>
          <w:lang w:val="en-US"/>
        </w:rPr>
        <w:t xml:space="preserve">, the Group and the </w:t>
      </w:r>
      <w:r w:rsidR="001000D9">
        <w:rPr>
          <w:rFonts w:ascii="Times New Roman" w:hAnsi="Times New Roman"/>
          <w:spacing w:val="-4"/>
          <w:szCs w:val="22"/>
          <w:lang w:val="en-US"/>
        </w:rPr>
        <w:t>C</w:t>
      </w:r>
      <w:r w:rsidRPr="005F1E23">
        <w:rPr>
          <w:rFonts w:ascii="Times New Roman" w:hAnsi="Times New Roman"/>
          <w:spacing w:val="-4"/>
          <w:szCs w:val="22"/>
          <w:lang w:val="en-US"/>
        </w:rPr>
        <w:t>ompany</w:t>
      </w:r>
      <w:r w:rsidR="001B7796" w:rsidRPr="005F1E23">
        <w:rPr>
          <w:rFonts w:ascii="Times New Roman" w:hAnsi="Times New Roman"/>
          <w:spacing w:val="-4"/>
          <w:szCs w:val="22"/>
          <w:lang w:val="en-US"/>
        </w:rPr>
        <w:t xml:space="preserve"> received a return of capital from the capital redu</w:t>
      </w:r>
      <w:r w:rsidR="005F1E23" w:rsidRPr="005F1E23">
        <w:rPr>
          <w:rFonts w:ascii="Times New Roman" w:hAnsi="Times New Roman"/>
          <w:spacing w:val="-4"/>
          <w:szCs w:val="22"/>
          <w:lang w:val="en-US"/>
        </w:rPr>
        <w:t xml:space="preserve">ction of </w:t>
      </w:r>
      <w:r w:rsidR="005F1E23">
        <w:rPr>
          <w:rFonts w:ascii="Times New Roman" w:hAnsi="Times New Roman"/>
          <w:spacing w:val="-4"/>
          <w:szCs w:val="22"/>
          <w:lang w:val="en-US"/>
        </w:rPr>
        <w:br/>
      </w:r>
      <w:r w:rsidR="005F1E23" w:rsidRPr="005F1E23">
        <w:rPr>
          <w:rFonts w:ascii="Times New Roman" w:hAnsi="Times New Roman"/>
          <w:spacing w:val="-4"/>
          <w:szCs w:val="22"/>
          <w:lang w:val="en-US"/>
        </w:rPr>
        <w:t xml:space="preserve">MEGA MSN PTE. LTD. </w:t>
      </w:r>
      <w:r w:rsidR="00141193">
        <w:rPr>
          <w:rFonts w:ascii="Times New Roman" w:hAnsi="Times New Roman"/>
          <w:spacing w:val="-4"/>
          <w:szCs w:val="22"/>
          <w:lang w:val="en-US"/>
        </w:rPr>
        <w:t>a</w:t>
      </w:r>
      <w:r w:rsidR="005F1E23" w:rsidRPr="005F1E23">
        <w:rPr>
          <w:rFonts w:ascii="Times New Roman" w:hAnsi="Times New Roman"/>
          <w:spacing w:val="-4"/>
          <w:szCs w:val="22"/>
          <w:lang w:val="en-US"/>
        </w:rPr>
        <w:t xml:space="preserve">mounting to Baht </w:t>
      </w:r>
      <w:r w:rsidR="00F42448">
        <w:rPr>
          <w:rFonts w:ascii="Times New Roman" w:hAnsi="Times New Roman"/>
          <w:spacing w:val="-4"/>
          <w:szCs w:val="22"/>
          <w:lang w:val="en-US"/>
        </w:rPr>
        <w:t>172.4</w:t>
      </w:r>
      <w:r w:rsidR="005F1E23" w:rsidRPr="005F1E23">
        <w:rPr>
          <w:rFonts w:ascii="Times New Roman" w:hAnsi="Times New Roman"/>
          <w:spacing w:val="-4"/>
          <w:szCs w:val="22"/>
          <w:lang w:val="en-US"/>
        </w:rPr>
        <w:t xml:space="preserve"> million</w:t>
      </w:r>
      <w:r w:rsidR="00F42448">
        <w:rPr>
          <w:rFonts w:ascii="Times New Roman" w:hAnsi="Times New Roman"/>
          <w:spacing w:val="-4"/>
          <w:szCs w:val="22"/>
          <w:lang w:val="en-US"/>
        </w:rPr>
        <w:t>.</w:t>
      </w:r>
    </w:p>
    <w:p w14:paraId="723B86C0" w14:textId="77777777" w:rsidR="005F2F4C" w:rsidRPr="005F2F4C" w:rsidRDefault="005F2F4C" w:rsidP="005F2F4C">
      <w:pPr>
        <w:pStyle w:val="block"/>
        <w:spacing w:after="0"/>
        <w:ind w:left="540" w:right="-162"/>
        <w:jc w:val="thaiDistribute"/>
        <w:rPr>
          <w:rFonts w:ascii="Times New Roman" w:hAnsi="Times New Roman"/>
          <w:spacing w:val="-4"/>
          <w:szCs w:val="22"/>
          <w:lang w:val="en-US"/>
        </w:rPr>
      </w:pPr>
    </w:p>
    <w:p w14:paraId="2C94D919" w14:textId="77B2CB50" w:rsidR="00341B1F" w:rsidRDefault="00BE5EF0" w:rsidP="00160417">
      <w:pPr>
        <w:pStyle w:val="block"/>
        <w:spacing w:after="0" w:line="240" w:lineRule="atLeast"/>
        <w:ind w:left="540" w:right="-162"/>
        <w:jc w:val="thaiDistribute"/>
        <w:rPr>
          <w:rFonts w:ascii="Times New Roman" w:hAnsi="Times New Roman"/>
          <w:szCs w:val="22"/>
          <w:lang w:val="en-US"/>
        </w:rPr>
      </w:pPr>
      <w:r w:rsidRPr="00341B1F">
        <w:rPr>
          <w:rFonts w:ascii="Times New Roman" w:hAnsi="Times New Roman"/>
          <w:szCs w:val="22"/>
          <w:lang w:val="en-US"/>
        </w:rPr>
        <w:t xml:space="preserve">The following </w:t>
      </w:r>
      <w:proofErr w:type="spellStart"/>
      <w:r w:rsidRPr="00341B1F">
        <w:rPr>
          <w:rFonts w:ascii="Times New Roman" w:hAnsi="Times New Roman"/>
          <w:szCs w:val="22"/>
          <w:lang w:val="en-US"/>
        </w:rPr>
        <w:t>summarised</w:t>
      </w:r>
      <w:proofErr w:type="spellEnd"/>
      <w:r w:rsidRPr="00341B1F">
        <w:rPr>
          <w:rFonts w:ascii="Times New Roman" w:hAnsi="Times New Roman"/>
          <w:szCs w:val="22"/>
          <w:lang w:val="en-US"/>
        </w:rPr>
        <w:t xml:space="preserve"> financial information</w:t>
      </w:r>
      <w:r w:rsidR="00C12434">
        <w:rPr>
          <w:rFonts w:ascii="Times New Roman" w:hAnsi="Times New Roman"/>
          <w:szCs w:val="22"/>
          <w:lang w:val="en-US"/>
        </w:rPr>
        <w:t xml:space="preserve"> </w:t>
      </w:r>
      <w:r w:rsidR="00105514">
        <w:rPr>
          <w:rFonts w:ascii="Times New Roman" w:hAnsi="Times New Roman"/>
          <w:szCs w:val="22"/>
          <w:lang w:val="en-US"/>
        </w:rPr>
        <w:t>of</w:t>
      </w:r>
      <w:r w:rsidR="0039719B">
        <w:rPr>
          <w:rFonts w:ascii="Times New Roman" w:hAnsi="Times New Roman"/>
          <w:szCs w:val="22"/>
          <w:lang w:val="en-US"/>
        </w:rPr>
        <w:t xml:space="preserve"> the period that the Group has shareholding in</w:t>
      </w:r>
      <w:r w:rsidRPr="00341B1F">
        <w:rPr>
          <w:rFonts w:ascii="Times New Roman" w:hAnsi="Times New Roman"/>
          <w:szCs w:val="22"/>
          <w:lang w:val="en-US"/>
        </w:rPr>
        <w:t xml:space="preserve"> investments in joint venture and is not adjusted for the percentage ownership held by the Group:</w:t>
      </w:r>
    </w:p>
    <w:p w14:paraId="62A545CA" w14:textId="77777777" w:rsidR="004F070E" w:rsidRDefault="004F070E" w:rsidP="00BE5EF0">
      <w:pPr>
        <w:pStyle w:val="block"/>
        <w:spacing w:after="0" w:line="240" w:lineRule="atLeast"/>
        <w:ind w:left="540"/>
        <w:jc w:val="both"/>
        <w:rPr>
          <w:rFonts w:ascii="Times New Roman" w:hAnsi="Times New Roman"/>
          <w:szCs w:val="22"/>
          <w:lang w:val="en-US"/>
        </w:rPr>
      </w:pPr>
    </w:p>
    <w:tbl>
      <w:tblPr>
        <w:tblW w:w="9366" w:type="dxa"/>
        <w:tblInd w:w="450" w:type="dxa"/>
        <w:tblLayout w:type="fixed"/>
        <w:tblCellMar>
          <w:left w:w="79" w:type="dxa"/>
          <w:right w:w="79" w:type="dxa"/>
        </w:tblCellMar>
        <w:tblLook w:val="0000" w:firstRow="0" w:lastRow="0" w:firstColumn="0" w:lastColumn="0" w:noHBand="0" w:noVBand="0"/>
      </w:tblPr>
      <w:tblGrid>
        <w:gridCol w:w="2310"/>
        <w:gridCol w:w="356"/>
        <w:gridCol w:w="3364"/>
        <w:gridCol w:w="270"/>
        <w:gridCol w:w="1440"/>
        <w:gridCol w:w="270"/>
        <w:gridCol w:w="1356"/>
      </w:tblGrid>
      <w:tr w:rsidR="004B41BD" w:rsidRPr="00853892" w14:paraId="198795D2" w14:textId="1A8A486F" w:rsidTr="00BB3046">
        <w:trPr>
          <w:cantSplit/>
          <w:tblHeader/>
        </w:trPr>
        <w:tc>
          <w:tcPr>
            <w:tcW w:w="2666" w:type="dxa"/>
            <w:gridSpan w:val="2"/>
          </w:tcPr>
          <w:p w14:paraId="28B3BB18" w14:textId="77777777" w:rsidR="004B41BD" w:rsidRPr="00853892" w:rsidRDefault="004B41BD" w:rsidP="00741E40">
            <w:pPr>
              <w:rPr>
                <w:rFonts w:ascii="Times New Roman" w:hAnsi="Times New Roman" w:cs="Times New Roman"/>
                <w:sz w:val="22"/>
                <w:szCs w:val="22"/>
              </w:rPr>
            </w:pPr>
            <w:r>
              <w:rPr>
                <w:rFonts w:ascii="Times New Roman" w:hAnsi="Times New Roman"/>
                <w:szCs w:val="22"/>
                <w:highlight w:val="yellow"/>
              </w:rPr>
              <w:br w:type="page"/>
            </w:r>
            <w:r>
              <w:rPr>
                <w:rFonts w:ascii="Times New Roman" w:hAnsi="Times New Roman"/>
                <w:szCs w:val="22"/>
                <w:highlight w:val="yellow"/>
              </w:rPr>
              <w:br w:type="page"/>
            </w:r>
            <w:r>
              <w:rPr>
                <w:rFonts w:ascii="Times New Roman" w:hAnsi="Times New Roman"/>
                <w:i/>
                <w:iCs/>
                <w:sz w:val="14"/>
                <w:szCs w:val="14"/>
              </w:rPr>
              <w:br w:type="page"/>
            </w:r>
          </w:p>
        </w:tc>
        <w:tc>
          <w:tcPr>
            <w:tcW w:w="3364" w:type="dxa"/>
          </w:tcPr>
          <w:p w14:paraId="121D4D7B" w14:textId="77777777" w:rsidR="004B41BD" w:rsidRPr="00853892" w:rsidRDefault="004B41BD" w:rsidP="00741E40">
            <w:pPr>
              <w:pStyle w:val="acctmergecolhdg"/>
              <w:spacing w:line="240" w:lineRule="atLeast"/>
              <w:rPr>
                <w:rFonts w:ascii="Times New Roman" w:hAnsi="Times New Roman"/>
                <w:b w:val="0"/>
                <w:bCs/>
                <w:szCs w:val="22"/>
              </w:rPr>
            </w:pPr>
          </w:p>
        </w:tc>
        <w:tc>
          <w:tcPr>
            <w:tcW w:w="270" w:type="dxa"/>
          </w:tcPr>
          <w:p w14:paraId="4DF0E50D" w14:textId="77777777" w:rsidR="004B41BD" w:rsidRPr="00853892" w:rsidRDefault="004B41BD" w:rsidP="00741E40">
            <w:pPr>
              <w:pStyle w:val="acctmergecolhdg"/>
              <w:spacing w:line="240" w:lineRule="atLeast"/>
              <w:rPr>
                <w:rFonts w:ascii="Times New Roman" w:hAnsi="Times New Roman"/>
                <w:b w:val="0"/>
                <w:bCs/>
                <w:szCs w:val="22"/>
              </w:rPr>
            </w:pPr>
          </w:p>
        </w:tc>
        <w:tc>
          <w:tcPr>
            <w:tcW w:w="3066" w:type="dxa"/>
            <w:gridSpan w:val="3"/>
          </w:tcPr>
          <w:p w14:paraId="09583F78" w14:textId="459B1ABE" w:rsidR="004B41BD" w:rsidRPr="00853892" w:rsidRDefault="004B41BD" w:rsidP="00741E40">
            <w:pPr>
              <w:pStyle w:val="acctmergecolhdg"/>
              <w:spacing w:line="240" w:lineRule="atLeast"/>
              <w:rPr>
                <w:rFonts w:ascii="Times New Roman" w:hAnsi="Times New Roman"/>
                <w:b w:val="0"/>
                <w:bCs/>
                <w:szCs w:val="22"/>
              </w:rPr>
            </w:pPr>
            <w:r w:rsidRPr="00853892">
              <w:rPr>
                <w:rFonts w:ascii="Times New Roman" w:hAnsi="Times New Roman"/>
                <w:b w:val="0"/>
                <w:bCs/>
                <w:szCs w:val="22"/>
              </w:rPr>
              <w:t xml:space="preserve">Joint venture </w:t>
            </w:r>
            <w:r>
              <w:rPr>
                <w:rFonts w:ascii="Times New Roman" w:hAnsi="Times New Roman"/>
                <w:b w:val="0"/>
                <w:bCs/>
                <w:szCs w:val="22"/>
              </w:rPr>
              <w:br/>
            </w:r>
            <w:r w:rsidRPr="00D32D13">
              <w:rPr>
                <w:rFonts w:ascii="Times New Roman" w:hAnsi="Times New Roman"/>
                <w:b w:val="0"/>
                <w:bCs/>
                <w:szCs w:val="22"/>
                <w:lang w:val="en-US"/>
              </w:rPr>
              <w:t>MEGA MSN PTE. LTD</w:t>
            </w:r>
            <w:r w:rsidR="005F2F4C">
              <w:rPr>
                <w:rFonts w:ascii="Times New Roman" w:hAnsi="Times New Roman"/>
                <w:b w:val="0"/>
                <w:bCs/>
                <w:szCs w:val="22"/>
                <w:lang w:val="en-US"/>
              </w:rPr>
              <w:t>.</w:t>
            </w:r>
          </w:p>
        </w:tc>
      </w:tr>
      <w:tr w:rsidR="004B41BD" w:rsidRPr="00853892" w14:paraId="4349EE0D" w14:textId="777378E3" w:rsidTr="00BB3046">
        <w:trPr>
          <w:cantSplit/>
          <w:trHeight w:val="103"/>
          <w:tblHeader/>
        </w:trPr>
        <w:tc>
          <w:tcPr>
            <w:tcW w:w="2666" w:type="dxa"/>
            <w:gridSpan w:val="2"/>
          </w:tcPr>
          <w:p w14:paraId="018B47C0" w14:textId="77777777" w:rsidR="004B41BD" w:rsidRPr="00853892" w:rsidRDefault="004B41BD" w:rsidP="00636571">
            <w:pPr>
              <w:pStyle w:val="acctfourfigures"/>
              <w:spacing w:line="240" w:lineRule="atLeast"/>
              <w:jc w:val="center"/>
              <w:rPr>
                <w:rFonts w:ascii="Times New Roman" w:hAnsi="Times New Roman"/>
                <w:szCs w:val="22"/>
              </w:rPr>
            </w:pPr>
          </w:p>
        </w:tc>
        <w:tc>
          <w:tcPr>
            <w:tcW w:w="3364" w:type="dxa"/>
            <w:tcBorders>
              <w:left w:val="nil"/>
            </w:tcBorders>
          </w:tcPr>
          <w:p w14:paraId="574C358A" w14:textId="77777777" w:rsidR="004B41BD" w:rsidRPr="00853892" w:rsidRDefault="004B41BD" w:rsidP="00636571">
            <w:pPr>
              <w:pStyle w:val="acctmergecolhdg"/>
              <w:spacing w:line="240" w:lineRule="atLeast"/>
              <w:rPr>
                <w:rFonts w:ascii="Times New Roman" w:hAnsi="Times New Roman"/>
                <w:b w:val="0"/>
                <w:bCs/>
                <w:szCs w:val="22"/>
              </w:rPr>
            </w:pPr>
          </w:p>
        </w:tc>
        <w:tc>
          <w:tcPr>
            <w:tcW w:w="270" w:type="dxa"/>
          </w:tcPr>
          <w:p w14:paraId="7E3BBCFF" w14:textId="77777777" w:rsidR="004B41BD" w:rsidRPr="00A67EC7" w:rsidRDefault="004B41BD" w:rsidP="00636571">
            <w:pPr>
              <w:pStyle w:val="acctmergecolhdg"/>
              <w:spacing w:line="240" w:lineRule="atLeast"/>
              <w:rPr>
                <w:rFonts w:ascii="Times New Roman" w:hAnsi="Times New Roman"/>
                <w:b w:val="0"/>
                <w:bCs/>
                <w:szCs w:val="22"/>
              </w:rPr>
            </w:pPr>
          </w:p>
        </w:tc>
        <w:tc>
          <w:tcPr>
            <w:tcW w:w="1440" w:type="dxa"/>
          </w:tcPr>
          <w:p w14:paraId="54CE6C0F" w14:textId="7336D811" w:rsidR="004B41BD" w:rsidRPr="00A67EC7" w:rsidRDefault="00EF3E5E" w:rsidP="00636571">
            <w:pPr>
              <w:pStyle w:val="acctmergecolhdg"/>
              <w:spacing w:line="240" w:lineRule="atLeast"/>
              <w:rPr>
                <w:rFonts w:ascii="Times New Roman" w:hAnsi="Times New Roman"/>
                <w:b w:val="0"/>
                <w:bCs/>
                <w:szCs w:val="22"/>
              </w:rPr>
            </w:pPr>
            <w:r>
              <w:rPr>
                <w:rFonts w:ascii="Times New Roman" w:hAnsi="Times New Roman"/>
                <w:b w:val="0"/>
                <w:bCs/>
                <w:szCs w:val="22"/>
              </w:rPr>
              <w:t>2025</w:t>
            </w:r>
          </w:p>
        </w:tc>
        <w:tc>
          <w:tcPr>
            <w:tcW w:w="270" w:type="dxa"/>
          </w:tcPr>
          <w:p w14:paraId="0E146B2C" w14:textId="77777777" w:rsidR="004B41BD" w:rsidRPr="00A67EC7" w:rsidRDefault="004B41BD" w:rsidP="00636571">
            <w:pPr>
              <w:pStyle w:val="acctmergecolhdg"/>
              <w:spacing w:line="240" w:lineRule="atLeast"/>
              <w:rPr>
                <w:rFonts w:ascii="Times New Roman" w:hAnsi="Times New Roman"/>
                <w:b w:val="0"/>
                <w:bCs/>
                <w:szCs w:val="22"/>
              </w:rPr>
            </w:pPr>
          </w:p>
        </w:tc>
        <w:tc>
          <w:tcPr>
            <w:tcW w:w="1356" w:type="dxa"/>
          </w:tcPr>
          <w:p w14:paraId="406023CB" w14:textId="45269D81" w:rsidR="004B41BD" w:rsidRPr="00A67EC7" w:rsidRDefault="004B41BD" w:rsidP="00636571">
            <w:pPr>
              <w:pStyle w:val="acctmergecolhdg"/>
              <w:spacing w:line="240" w:lineRule="atLeast"/>
              <w:rPr>
                <w:rFonts w:ascii="Times New Roman" w:hAnsi="Times New Roman"/>
                <w:b w:val="0"/>
                <w:bCs/>
                <w:szCs w:val="22"/>
              </w:rPr>
            </w:pPr>
            <w:r>
              <w:rPr>
                <w:rFonts w:ascii="Times New Roman" w:hAnsi="Times New Roman"/>
                <w:b w:val="0"/>
                <w:bCs/>
                <w:szCs w:val="22"/>
              </w:rPr>
              <w:t>202</w:t>
            </w:r>
            <w:r w:rsidR="006D0C4D">
              <w:rPr>
                <w:rFonts w:ascii="Times New Roman" w:hAnsi="Times New Roman"/>
                <w:b w:val="0"/>
                <w:bCs/>
                <w:szCs w:val="22"/>
              </w:rPr>
              <w:t>4</w:t>
            </w:r>
          </w:p>
        </w:tc>
      </w:tr>
      <w:tr w:rsidR="004B41BD" w:rsidRPr="00853892" w14:paraId="577AF4EE" w14:textId="081F71C5" w:rsidTr="00BB3046">
        <w:trPr>
          <w:cantSplit/>
          <w:tblHeader/>
        </w:trPr>
        <w:tc>
          <w:tcPr>
            <w:tcW w:w="2666" w:type="dxa"/>
            <w:gridSpan w:val="2"/>
          </w:tcPr>
          <w:p w14:paraId="063E3142" w14:textId="77777777" w:rsidR="004B41BD" w:rsidRPr="00853892" w:rsidRDefault="004B41BD" w:rsidP="00741E40">
            <w:pPr>
              <w:rPr>
                <w:rFonts w:ascii="Times New Roman" w:hAnsi="Times New Roman" w:cs="Times New Roman"/>
                <w:b/>
                <w:bCs/>
                <w:i/>
                <w:iCs/>
                <w:sz w:val="22"/>
                <w:szCs w:val="22"/>
              </w:rPr>
            </w:pPr>
          </w:p>
        </w:tc>
        <w:tc>
          <w:tcPr>
            <w:tcW w:w="3364" w:type="dxa"/>
            <w:tcBorders>
              <w:left w:val="nil"/>
            </w:tcBorders>
          </w:tcPr>
          <w:p w14:paraId="1AF45DDC" w14:textId="77777777" w:rsidR="004B41BD" w:rsidRPr="00853892" w:rsidRDefault="004B41BD" w:rsidP="00741E40">
            <w:pPr>
              <w:pStyle w:val="acctfourfigures"/>
              <w:spacing w:line="240" w:lineRule="atLeast"/>
              <w:jc w:val="center"/>
              <w:rPr>
                <w:rFonts w:ascii="Times New Roman" w:hAnsi="Times New Roman"/>
                <w:i/>
                <w:iCs/>
                <w:szCs w:val="22"/>
              </w:rPr>
            </w:pPr>
          </w:p>
        </w:tc>
        <w:tc>
          <w:tcPr>
            <w:tcW w:w="270" w:type="dxa"/>
            <w:tcBorders>
              <w:left w:val="nil"/>
            </w:tcBorders>
          </w:tcPr>
          <w:p w14:paraId="3C38A993" w14:textId="77777777" w:rsidR="004B41BD" w:rsidRPr="00853892" w:rsidRDefault="004B41BD" w:rsidP="00741E40">
            <w:pPr>
              <w:pStyle w:val="acctfourfigures"/>
              <w:spacing w:line="240" w:lineRule="atLeast"/>
              <w:jc w:val="center"/>
              <w:rPr>
                <w:rFonts w:ascii="Times New Roman" w:hAnsi="Times New Roman"/>
                <w:i/>
                <w:iCs/>
                <w:szCs w:val="22"/>
              </w:rPr>
            </w:pPr>
          </w:p>
        </w:tc>
        <w:tc>
          <w:tcPr>
            <w:tcW w:w="3066" w:type="dxa"/>
            <w:gridSpan w:val="3"/>
            <w:tcBorders>
              <w:left w:val="nil"/>
            </w:tcBorders>
          </w:tcPr>
          <w:p w14:paraId="64CE4005" w14:textId="77777777" w:rsidR="004B41BD" w:rsidRPr="00853892" w:rsidRDefault="004B41BD" w:rsidP="00741E4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6D0C4D" w:rsidRPr="00EA244C" w14:paraId="221043C7" w14:textId="23F505CD" w:rsidTr="00BB3046">
        <w:trPr>
          <w:cantSplit/>
          <w:trHeight w:val="20"/>
        </w:trPr>
        <w:tc>
          <w:tcPr>
            <w:tcW w:w="2666" w:type="dxa"/>
            <w:gridSpan w:val="2"/>
          </w:tcPr>
          <w:p w14:paraId="231324A1" w14:textId="1648904A" w:rsidR="006D0C4D" w:rsidRPr="00906643" w:rsidRDefault="006D0C4D" w:rsidP="006D0C4D">
            <w:pPr>
              <w:ind w:left="191" w:hanging="191"/>
              <w:rPr>
                <w:rFonts w:ascii="Times New Roman" w:hAnsi="Times New Roman" w:cstheme="minorBidi"/>
                <w:sz w:val="22"/>
                <w:szCs w:val="22"/>
              </w:rPr>
            </w:pPr>
            <w:r w:rsidRPr="00853892">
              <w:rPr>
                <w:rFonts w:ascii="Times New Roman" w:hAnsi="Times New Roman" w:cs="Times New Roman"/>
                <w:sz w:val="22"/>
                <w:szCs w:val="22"/>
              </w:rPr>
              <w:t>Current assets</w:t>
            </w:r>
            <w:r w:rsidRPr="00853892">
              <w:rPr>
                <w:rFonts w:ascii="Times New Roman" w:hAnsi="Times New Roman" w:cs="Times New Roman"/>
                <w:sz w:val="22"/>
                <w:szCs w:val="22"/>
                <w:cs/>
              </w:rPr>
              <w:t xml:space="preserve"> </w:t>
            </w:r>
            <w:r w:rsidRPr="00853892">
              <w:rPr>
                <w:rFonts w:ascii="Times New Roman" w:hAnsi="Times New Roman" w:cs="Times New Roman"/>
                <w:sz w:val="22"/>
                <w:szCs w:val="22"/>
              </w:rPr>
              <w:t>(b)</w:t>
            </w:r>
          </w:p>
        </w:tc>
        <w:tc>
          <w:tcPr>
            <w:tcW w:w="3364" w:type="dxa"/>
            <w:tcBorders>
              <w:left w:val="nil"/>
            </w:tcBorders>
            <w:vAlign w:val="bottom"/>
          </w:tcPr>
          <w:p w14:paraId="307109FC" w14:textId="77777777" w:rsidR="006D0C4D" w:rsidRPr="00853892" w:rsidRDefault="006D0C4D" w:rsidP="006D0C4D">
            <w:pPr>
              <w:pStyle w:val="acctfourfigures"/>
              <w:spacing w:line="240" w:lineRule="atLeast"/>
              <w:jc w:val="right"/>
              <w:rPr>
                <w:rFonts w:ascii="Times New Roman" w:hAnsi="Times New Roman"/>
                <w:b/>
                <w:bCs/>
                <w:szCs w:val="22"/>
              </w:rPr>
            </w:pPr>
          </w:p>
        </w:tc>
        <w:tc>
          <w:tcPr>
            <w:tcW w:w="270" w:type="dxa"/>
          </w:tcPr>
          <w:p w14:paraId="7D76E1BE" w14:textId="77777777" w:rsidR="006D0C4D" w:rsidRPr="00853892" w:rsidRDefault="006D0C4D" w:rsidP="006D0C4D">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54BF2A16" w14:textId="1EC05039" w:rsidR="006D0C4D" w:rsidRPr="00853892" w:rsidRDefault="00DE6DA7" w:rsidP="00DC7991">
            <w:pPr>
              <w:pStyle w:val="acctfourfigures"/>
              <w:tabs>
                <w:tab w:val="clear" w:pos="765"/>
                <w:tab w:val="decimal" w:pos="1185"/>
              </w:tabs>
              <w:spacing w:line="240" w:lineRule="atLeast"/>
              <w:ind w:right="-78"/>
              <w:rPr>
                <w:rFonts w:ascii="Times New Roman" w:hAnsi="Times New Roman"/>
                <w:szCs w:val="22"/>
              </w:rPr>
            </w:pPr>
            <w:r w:rsidRPr="00DE6DA7">
              <w:rPr>
                <w:rFonts w:ascii="Times New Roman" w:hAnsi="Times New Roman"/>
                <w:szCs w:val="22"/>
              </w:rPr>
              <w:t>3,276</w:t>
            </w:r>
          </w:p>
        </w:tc>
        <w:tc>
          <w:tcPr>
            <w:tcW w:w="270" w:type="dxa"/>
          </w:tcPr>
          <w:p w14:paraId="44BE75C5" w14:textId="77777777" w:rsidR="006D0C4D" w:rsidRPr="00853892" w:rsidRDefault="006D0C4D" w:rsidP="006D0C4D">
            <w:pPr>
              <w:pStyle w:val="acctfourfigures"/>
              <w:tabs>
                <w:tab w:val="clear" w:pos="765"/>
                <w:tab w:val="decimal" w:pos="731"/>
              </w:tabs>
              <w:spacing w:line="240" w:lineRule="atLeast"/>
              <w:ind w:right="101"/>
              <w:jc w:val="right"/>
              <w:rPr>
                <w:rFonts w:ascii="Times New Roman" w:hAnsi="Times New Roman"/>
                <w:szCs w:val="22"/>
              </w:rPr>
            </w:pPr>
          </w:p>
        </w:tc>
        <w:tc>
          <w:tcPr>
            <w:tcW w:w="1356" w:type="dxa"/>
          </w:tcPr>
          <w:p w14:paraId="59B8CFFF" w14:textId="4E7BC3AE" w:rsidR="006D0C4D" w:rsidRPr="00853892" w:rsidRDefault="006D0C4D" w:rsidP="006D0C4D">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4,530</w:t>
            </w:r>
          </w:p>
        </w:tc>
      </w:tr>
      <w:tr w:rsidR="006D0C4D" w:rsidRPr="00EA244C" w14:paraId="289929E7" w14:textId="4777E19D" w:rsidTr="00BB3046">
        <w:trPr>
          <w:cantSplit/>
          <w:trHeight w:val="20"/>
        </w:trPr>
        <w:tc>
          <w:tcPr>
            <w:tcW w:w="2666" w:type="dxa"/>
            <w:gridSpan w:val="2"/>
          </w:tcPr>
          <w:p w14:paraId="6504F079" w14:textId="77777777" w:rsidR="006D0C4D" w:rsidRPr="00853892" w:rsidRDefault="006D0C4D" w:rsidP="006D0C4D">
            <w:pPr>
              <w:rPr>
                <w:rFonts w:ascii="Times New Roman" w:hAnsi="Times New Roman" w:cs="Times New Roman"/>
                <w:sz w:val="22"/>
                <w:szCs w:val="22"/>
              </w:rPr>
            </w:pPr>
            <w:r w:rsidRPr="00853892">
              <w:rPr>
                <w:rFonts w:ascii="Times New Roman" w:hAnsi="Times New Roman" w:cs="Times New Roman"/>
                <w:sz w:val="22"/>
                <w:szCs w:val="22"/>
              </w:rPr>
              <w:t>Non-current assets</w:t>
            </w:r>
          </w:p>
        </w:tc>
        <w:tc>
          <w:tcPr>
            <w:tcW w:w="3364" w:type="dxa"/>
          </w:tcPr>
          <w:p w14:paraId="098A413B" w14:textId="77777777" w:rsidR="006D0C4D" w:rsidRPr="00853892" w:rsidRDefault="006D0C4D" w:rsidP="006D0C4D">
            <w:pPr>
              <w:pStyle w:val="acctfourfigures"/>
              <w:spacing w:line="240" w:lineRule="atLeast"/>
              <w:rPr>
                <w:rFonts w:ascii="Times New Roman" w:hAnsi="Times New Roman"/>
                <w:szCs w:val="22"/>
              </w:rPr>
            </w:pPr>
          </w:p>
        </w:tc>
        <w:tc>
          <w:tcPr>
            <w:tcW w:w="270" w:type="dxa"/>
          </w:tcPr>
          <w:p w14:paraId="68F1BFC6" w14:textId="77777777" w:rsidR="006D0C4D" w:rsidRPr="00853892" w:rsidRDefault="006D0C4D" w:rsidP="006D0C4D">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1D57101C" w14:textId="69692C6D" w:rsidR="006D0C4D" w:rsidRPr="00853892" w:rsidRDefault="0027729B" w:rsidP="006D0C4D">
            <w:pPr>
              <w:pStyle w:val="acctfourfigures"/>
              <w:tabs>
                <w:tab w:val="clear" w:pos="765"/>
                <w:tab w:val="decimal" w:pos="1185"/>
              </w:tabs>
              <w:spacing w:line="240" w:lineRule="atLeast"/>
              <w:ind w:right="-78"/>
              <w:rPr>
                <w:rFonts w:ascii="Times New Roman" w:hAnsi="Times New Roman"/>
                <w:szCs w:val="22"/>
              </w:rPr>
            </w:pPr>
            <w:r w:rsidRPr="0027729B">
              <w:rPr>
                <w:rFonts w:ascii="Times New Roman" w:hAnsi="Times New Roman"/>
                <w:szCs w:val="22"/>
              </w:rPr>
              <w:t>71,394</w:t>
            </w:r>
          </w:p>
        </w:tc>
        <w:tc>
          <w:tcPr>
            <w:tcW w:w="270" w:type="dxa"/>
          </w:tcPr>
          <w:p w14:paraId="3011BB58" w14:textId="77777777" w:rsidR="006D0C4D" w:rsidRPr="00853892" w:rsidRDefault="006D0C4D" w:rsidP="006D0C4D">
            <w:pPr>
              <w:pStyle w:val="acctfourfigures"/>
              <w:tabs>
                <w:tab w:val="clear" w:pos="765"/>
                <w:tab w:val="decimal" w:pos="731"/>
              </w:tabs>
              <w:spacing w:line="240" w:lineRule="atLeast"/>
              <w:ind w:right="101"/>
              <w:jc w:val="right"/>
              <w:rPr>
                <w:rFonts w:ascii="Times New Roman" w:hAnsi="Times New Roman"/>
                <w:szCs w:val="22"/>
              </w:rPr>
            </w:pPr>
          </w:p>
        </w:tc>
        <w:tc>
          <w:tcPr>
            <w:tcW w:w="1356" w:type="dxa"/>
          </w:tcPr>
          <w:p w14:paraId="334CE926" w14:textId="3C726227" w:rsidR="006D0C4D" w:rsidRPr="00853892" w:rsidRDefault="006D0C4D" w:rsidP="009E725A">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76,831</w:t>
            </w:r>
          </w:p>
        </w:tc>
      </w:tr>
      <w:tr w:rsidR="006D0C4D" w:rsidRPr="00EA244C" w14:paraId="4BE2FD83" w14:textId="594C9E48" w:rsidTr="00BB3046">
        <w:trPr>
          <w:cantSplit/>
          <w:trHeight w:val="20"/>
        </w:trPr>
        <w:tc>
          <w:tcPr>
            <w:tcW w:w="2666" w:type="dxa"/>
            <w:gridSpan w:val="2"/>
          </w:tcPr>
          <w:p w14:paraId="16E94741" w14:textId="77777777" w:rsidR="006D0C4D" w:rsidRPr="00853892" w:rsidRDefault="006D0C4D" w:rsidP="006D0C4D">
            <w:pPr>
              <w:rPr>
                <w:rFonts w:ascii="Times New Roman" w:hAnsi="Times New Roman" w:cs="Times New Roman"/>
                <w:sz w:val="22"/>
                <w:szCs w:val="22"/>
              </w:rPr>
            </w:pPr>
            <w:r w:rsidRPr="00853892">
              <w:rPr>
                <w:rFonts w:ascii="Times New Roman" w:hAnsi="Times New Roman" w:cs="Times New Roman"/>
                <w:sz w:val="22"/>
                <w:szCs w:val="22"/>
              </w:rPr>
              <w:t>Current liabilities</w:t>
            </w:r>
          </w:p>
        </w:tc>
        <w:tc>
          <w:tcPr>
            <w:tcW w:w="3364" w:type="dxa"/>
          </w:tcPr>
          <w:p w14:paraId="0E5F5545" w14:textId="77777777" w:rsidR="006D0C4D" w:rsidRPr="00853892" w:rsidRDefault="006D0C4D" w:rsidP="006D0C4D">
            <w:pPr>
              <w:pStyle w:val="acctfourfigures"/>
              <w:spacing w:line="240" w:lineRule="atLeast"/>
              <w:rPr>
                <w:rFonts w:ascii="Times New Roman" w:hAnsi="Times New Roman"/>
                <w:szCs w:val="22"/>
              </w:rPr>
            </w:pPr>
          </w:p>
        </w:tc>
        <w:tc>
          <w:tcPr>
            <w:tcW w:w="270" w:type="dxa"/>
          </w:tcPr>
          <w:p w14:paraId="16BF2A68" w14:textId="77777777" w:rsidR="006D0C4D" w:rsidRPr="00853892" w:rsidRDefault="006D0C4D" w:rsidP="006D0C4D">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3ECA94B3" w14:textId="0BA6DFF0" w:rsidR="006D0C4D" w:rsidRPr="00853892" w:rsidRDefault="0027729B" w:rsidP="006D0C4D">
            <w:pPr>
              <w:pStyle w:val="acctfourfigures"/>
              <w:tabs>
                <w:tab w:val="clear" w:pos="765"/>
                <w:tab w:val="decimal" w:pos="1185"/>
              </w:tabs>
              <w:spacing w:line="240" w:lineRule="atLeast"/>
              <w:ind w:right="-78"/>
              <w:rPr>
                <w:rFonts w:ascii="Times New Roman" w:hAnsi="Times New Roman"/>
                <w:szCs w:val="22"/>
              </w:rPr>
            </w:pPr>
            <w:r w:rsidRPr="0027729B">
              <w:rPr>
                <w:rFonts w:ascii="Times New Roman" w:hAnsi="Times New Roman"/>
                <w:szCs w:val="22"/>
              </w:rPr>
              <w:t>(240)</w:t>
            </w:r>
          </w:p>
        </w:tc>
        <w:tc>
          <w:tcPr>
            <w:tcW w:w="270" w:type="dxa"/>
          </w:tcPr>
          <w:p w14:paraId="7CB7645A" w14:textId="77777777" w:rsidR="006D0C4D" w:rsidRPr="00853892" w:rsidRDefault="006D0C4D" w:rsidP="006D0C4D">
            <w:pPr>
              <w:pStyle w:val="acctfourfigures"/>
              <w:tabs>
                <w:tab w:val="clear" w:pos="765"/>
                <w:tab w:val="decimal" w:pos="731"/>
                <w:tab w:val="decimal" w:pos="1181"/>
              </w:tabs>
              <w:spacing w:line="240" w:lineRule="atLeast"/>
              <w:ind w:right="11"/>
              <w:jc w:val="right"/>
              <w:rPr>
                <w:rFonts w:ascii="Times New Roman" w:hAnsi="Times New Roman"/>
                <w:szCs w:val="22"/>
              </w:rPr>
            </w:pPr>
          </w:p>
        </w:tc>
        <w:tc>
          <w:tcPr>
            <w:tcW w:w="1356" w:type="dxa"/>
          </w:tcPr>
          <w:p w14:paraId="2291BBEB" w14:textId="3AA3DA79" w:rsidR="006D0C4D" w:rsidRPr="00853892" w:rsidRDefault="006D0C4D" w:rsidP="006D0C4D">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(582)</w:t>
            </w:r>
          </w:p>
        </w:tc>
      </w:tr>
      <w:tr w:rsidR="006D0C4D" w:rsidRPr="00EA244C" w14:paraId="738A1194" w14:textId="058FA464" w:rsidTr="00BB3046">
        <w:trPr>
          <w:cantSplit/>
          <w:trHeight w:val="20"/>
        </w:trPr>
        <w:tc>
          <w:tcPr>
            <w:tcW w:w="2666" w:type="dxa"/>
            <w:gridSpan w:val="2"/>
          </w:tcPr>
          <w:p w14:paraId="414EE51A" w14:textId="464D39C6" w:rsidR="006D0C4D" w:rsidRPr="00853892" w:rsidRDefault="006D0C4D" w:rsidP="006D0C4D">
            <w:pPr>
              <w:rPr>
                <w:rFonts w:ascii="Times New Roman" w:hAnsi="Times New Roman" w:cs="Times New Roman"/>
                <w:sz w:val="22"/>
                <w:szCs w:val="22"/>
              </w:rPr>
            </w:pPr>
            <w:r w:rsidRPr="00853892">
              <w:rPr>
                <w:rFonts w:ascii="Times New Roman" w:hAnsi="Times New Roman" w:cs="Times New Roman"/>
                <w:sz w:val="22"/>
                <w:szCs w:val="22"/>
              </w:rPr>
              <w:t>Net assets (100%)</w:t>
            </w:r>
          </w:p>
        </w:tc>
        <w:tc>
          <w:tcPr>
            <w:tcW w:w="3364" w:type="dxa"/>
          </w:tcPr>
          <w:p w14:paraId="0AB7FB74" w14:textId="77777777" w:rsidR="006D0C4D" w:rsidRPr="00853892" w:rsidRDefault="006D0C4D" w:rsidP="006D0C4D">
            <w:pPr>
              <w:pStyle w:val="acctfourfigures"/>
              <w:spacing w:line="240" w:lineRule="atLeast"/>
              <w:rPr>
                <w:rFonts w:ascii="Times New Roman" w:hAnsi="Times New Roman"/>
                <w:szCs w:val="22"/>
              </w:rPr>
            </w:pPr>
          </w:p>
        </w:tc>
        <w:tc>
          <w:tcPr>
            <w:tcW w:w="270" w:type="dxa"/>
          </w:tcPr>
          <w:p w14:paraId="436A335A" w14:textId="77777777" w:rsidR="006D0C4D" w:rsidRPr="00853892" w:rsidRDefault="006D0C4D" w:rsidP="006D0C4D">
            <w:pPr>
              <w:pStyle w:val="acctfourfigures"/>
              <w:tabs>
                <w:tab w:val="clear" w:pos="765"/>
                <w:tab w:val="decimal" w:pos="731"/>
              </w:tabs>
              <w:spacing w:line="240" w:lineRule="atLeast"/>
              <w:ind w:right="11"/>
              <w:jc w:val="right"/>
              <w:rPr>
                <w:rFonts w:ascii="Times New Roman" w:hAnsi="Times New Roman"/>
                <w:szCs w:val="22"/>
              </w:rPr>
            </w:pPr>
          </w:p>
        </w:tc>
        <w:tc>
          <w:tcPr>
            <w:tcW w:w="1440" w:type="dxa"/>
            <w:tcBorders>
              <w:top w:val="single" w:sz="4" w:space="0" w:color="auto"/>
              <w:bottom w:val="single" w:sz="4" w:space="0" w:color="auto"/>
            </w:tcBorders>
          </w:tcPr>
          <w:p w14:paraId="5C40D584" w14:textId="4363C28C" w:rsidR="006D0C4D" w:rsidRPr="00853892" w:rsidRDefault="0027729B" w:rsidP="006D0C4D">
            <w:pPr>
              <w:pStyle w:val="acctfourfigures"/>
              <w:tabs>
                <w:tab w:val="clear" w:pos="765"/>
                <w:tab w:val="decimal" w:pos="1185"/>
              </w:tabs>
              <w:spacing w:line="240" w:lineRule="atLeast"/>
              <w:ind w:right="-78"/>
              <w:rPr>
                <w:rFonts w:ascii="Times New Roman" w:hAnsi="Times New Roman"/>
                <w:szCs w:val="22"/>
              </w:rPr>
            </w:pPr>
            <w:r w:rsidRPr="0027729B">
              <w:rPr>
                <w:rFonts w:ascii="Times New Roman" w:hAnsi="Times New Roman"/>
                <w:szCs w:val="22"/>
              </w:rPr>
              <w:t>74,430</w:t>
            </w:r>
          </w:p>
        </w:tc>
        <w:tc>
          <w:tcPr>
            <w:tcW w:w="270" w:type="dxa"/>
          </w:tcPr>
          <w:p w14:paraId="3E4C1048" w14:textId="77777777" w:rsidR="006D0C4D" w:rsidRPr="00853892" w:rsidRDefault="006D0C4D" w:rsidP="006D0C4D">
            <w:pPr>
              <w:pStyle w:val="acctfourfigures"/>
              <w:tabs>
                <w:tab w:val="clear" w:pos="765"/>
                <w:tab w:val="decimal" w:pos="731"/>
              </w:tabs>
              <w:spacing w:line="240" w:lineRule="atLeast"/>
              <w:ind w:right="101"/>
              <w:jc w:val="right"/>
              <w:rPr>
                <w:rFonts w:ascii="Times New Roman" w:hAnsi="Times New Roman"/>
                <w:szCs w:val="22"/>
              </w:rPr>
            </w:pPr>
          </w:p>
        </w:tc>
        <w:tc>
          <w:tcPr>
            <w:tcW w:w="1356" w:type="dxa"/>
            <w:tcBorders>
              <w:top w:val="single" w:sz="4" w:space="0" w:color="auto"/>
              <w:bottom w:val="single" w:sz="4" w:space="0" w:color="auto"/>
            </w:tcBorders>
          </w:tcPr>
          <w:p w14:paraId="07196025" w14:textId="3524955B" w:rsidR="006D0C4D" w:rsidRPr="00853892" w:rsidRDefault="006D0C4D" w:rsidP="006D0C4D">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80,779</w:t>
            </w:r>
          </w:p>
        </w:tc>
      </w:tr>
      <w:tr w:rsidR="006D0C4D" w:rsidRPr="00420085" w14:paraId="3B3DA3C9" w14:textId="53A32371" w:rsidTr="00BB3046">
        <w:trPr>
          <w:cantSplit/>
          <w:trHeight w:hRule="exact" w:val="282"/>
        </w:trPr>
        <w:tc>
          <w:tcPr>
            <w:tcW w:w="6030" w:type="dxa"/>
            <w:gridSpan w:val="3"/>
          </w:tcPr>
          <w:p w14:paraId="12D14611" w14:textId="086DB3E8" w:rsidR="006D0C4D" w:rsidRPr="00853892" w:rsidRDefault="006D0C4D" w:rsidP="006D0C4D">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Carrying amount of interest in joint venture</w:t>
            </w:r>
          </w:p>
        </w:tc>
        <w:tc>
          <w:tcPr>
            <w:tcW w:w="270" w:type="dxa"/>
            <w:vAlign w:val="bottom"/>
          </w:tcPr>
          <w:p w14:paraId="1A8EAEB9" w14:textId="2789428E" w:rsidR="006D0C4D" w:rsidRPr="004A1D3D" w:rsidRDefault="006D0C4D" w:rsidP="006D0C4D">
            <w:pPr>
              <w:pStyle w:val="acctfourfigures"/>
              <w:tabs>
                <w:tab w:val="clear" w:pos="765"/>
                <w:tab w:val="decimal" w:pos="731"/>
              </w:tabs>
              <w:spacing w:line="240" w:lineRule="atLeast"/>
              <w:ind w:right="11"/>
              <w:jc w:val="right"/>
              <w:rPr>
                <w:rFonts w:ascii="Times New Roman" w:hAnsi="Times New Roman"/>
                <w:b/>
                <w:bCs/>
                <w:szCs w:val="22"/>
              </w:rPr>
            </w:pPr>
          </w:p>
        </w:tc>
        <w:tc>
          <w:tcPr>
            <w:tcW w:w="1440" w:type="dxa"/>
            <w:tcBorders>
              <w:top w:val="single" w:sz="4" w:space="0" w:color="auto"/>
              <w:bottom w:val="double" w:sz="4" w:space="0" w:color="auto"/>
            </w:tcBorders>
            <w:vAlign w:val="bottom"/>
          </w:tcPr>
          <w:p w14:paraId="6ED19DCF" w14:textId="6686B59A" w:rsidR="006D0C4D" w:rsidRPr="004B41BD" w:rsidRDefault="0027729B" w:rsidP="006D0C4D">
            <w:pPr>
              <w:pStyle w:val="acctfourfigures"/>
              <w:tabs>
                <w:tab w:val="clear" w:pos="765"/>
                <w:tab w:val="decimal" w:pos="1185"/>
              </w:tabs>
              <w:spacing w:line="240" w:lineRule="atLeast"/>
              <w:ind w:right="-78"/>
              <w:rPr>
                <w:rFonts w:ascii="Times New Roman" w:hAnsi="Times New Roman"/>
                <w:b/>
                <w:bCs/>
                <w:szCs w:val="22"/>
              </w:rPr>
            </w:pPr>
            <w:r w:rsidRPr="0027729B">
              <w:rPr>
                <w:rFonts w:ascii="Times New Roman" w:hAnsi="Times New Roman"/>
                <w:b/>
                <w:bCs/>
                <w:szCs w:val="22"/>
              </w:rPr>
              <w:t>37,215</w:t>
            </w:r>
          </w:p>
        </w:tc>
        <w:tc>
          <w:tcPr>
            <w:tcW w:w="270" w:type="dxa"/>
          </w:tcPr>
          <w:p w14:paraId="7AA00DA6" w14:textId="77777777" w:rsidR="006D0C4D" w:rsidRPr="004A1D3D" w:rsidRDefault="006D0C4D" w:rsidP="006D0C4D">
            <w:pPr>
              <w:pStyle w:val="acctfourfigures"/>
              <w:tabs>
                <w:tab w:val="clear" w:pos="765"/>
                <w:tab w:val="decimal" w:pos="731"/>
              </w:tabs>
              <w:spacing w:line="240" w:lineRule="atLeast"/>
              <w:ind w:right="101"/>
              <w:jc w:val="right"/>
              <w:rPr>
                <w:rFonts w:ascii="Times New Roman" w:hAnsi="Times New Roman"/>
                <w:b/>
                <w:bCs/>
                <w:szCs w:val="22"/>
              </w:rPr>
            </w:pPr>
          </w:p>
        </w:tc>
        <w:tc>
          <w:tcPr>
            <w:tcW w:w="1356" w:type="dxa"/>
            <w:tcBorders>
              <w:top w:val="single" w:sz="4" w:space="0" w:color="auto"/>
              <w:bottom w:val="double" w:sz="4" w:space="0" w:color="auto"/>
            </w:tcBorders>
            <w:vAlign w:val="bottom"/>
          </w:tcPr>
          <w:p w14:paraId="69389875" w14:textId="19D7EE23" w:rsidR="006D0C4D" w:rsidRPr="00420085" w:rsidRDefault="006D0C4D" w:rsidP="006D0C4D">
            <w:pPr>
              <w:pStyle w:val="acctfourfigures"/>
              <w:tabs>
                <w:tab w:val="clear" w:pos="765"/>
                <w:tab w:val="decimal" w:pos="1185"/>
              </w:tabs>
              <w:spacing w:line="240" w:lineRule="atLeast"/>
              <w:ind w:right="-78"/>
              <w:rPr>
                <w:rFonts w:ascii="Times New Roman" w:hAnsi="Times New Roman"/>
                <w:b/>
                <w:bCs/>
                <w:szCs w:val="22"/>
              </w:rPr>
            </w:pPr>
            <w:r w:rsidRPr="00117908">
              <w:rPr>
                <w:rFonts w:ascii="Times New Roman" w:hAnsi="Times New Roman"/>
                <w:b/>
                <w:bCs/>
                <w:szCs w:val="22"/>
              </w:rPr>
              <w:t>40,390</w:t>
            </w:r>
          </w:p>
        </w:tc>
      </w:tr>
      <w:tr w:rsidR="008C6041" w:rsidRPr="00EA244C" w14:paraId="701B4FE2" w14:textId="1ABD9292" w:rsidTr="00BB3046">
        <w:trPr>
          <w:cantSplit/>
          <w:trHeight w:hRule="exact" w:val="230"/>
        </w:trPr>
        <w:tc>
          <w:tcPr>
            <w:tcW w:w="2310" w:type="dxa"/>
          </w:tcPr>
          <w:p w14:paraId="46C12358" w14:textId="77777777" w:rsidR="008C6041" w:rsidRPr="00CA0450" w:rsidRDefault="008C6041" w:rsidP="008C6041">
            <w:pPr>
              <w:ind w:left="180" w:firstLine="11"/>
              <w:rPr>
                <w:rFonts w:ascii="Times New Roman" w:hAnsi="Times New Roman" w:cstheme="minorBidi"/>
                <w:sz w:val="16"/>
                <w:szCs w:val="16"/>
              </w:rPr>
            </w:pPr>
          </w:p>
        </w:tc>
        <w:tc>
          <w:tcPr>
            <w:tcW w:w="3720" w:type="dxa"/>
            <w:gridSpan w:val="2"/>
          </w:tcPr>
          <w:p w14:paraId="7A75D230" w14:textId="77777777" w:rsidR="008C6041" w:rsidRPr="00853892" w:rsidRDefault="008C6041" w:rsidP="008C6041">
            <w:pPr>
              <w:pStyle w:val="acctfourfigures"/>
              <w:spacing w:line="240" w:lineRule="atLeast"/>
              <w:rPr>
                <w:rFonts w:ascii="Times New Roman" w:hAnsi="Times New Roman"/>
                <w:sz w:val="16"/>
                <w:szCs w:val="16"/>
              </w:rPr>
            </w:pPr>
          </w:p>
        </w:tc>
        <w:tc>
          <w:tcPr>
            <w:tcW w:w="270" w:type="dxa"/>
          </w:tcPr>
          <w:p w14:paraId="42BA0215"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 w:val="16"/>
                <w:szCs w:val="16"/>
              </w:rPr>
            </w:pPr>
          </w:p>
        </w:tc>
        <w:tc>
          <w:tcPr>
            <w:tcW w:w="1440" w:type="dxa"/>
            <w:tcBorders>
              <w:top w:val="double" w:sz="4" w:space="0" w:color="auto"/>
            </w:tcBorders>
          </w:tcPr>
          <w:p w14:paraId="74EEBB57" w14:textId="77777777" w:rsidR="008C6041" w:rsidRPr="004A1D3D" w:rsidRDefault="008C6041" w:rsidP="008C6041">
            <w:pPr>
              <w:pStyle w:val="acctfourfigures"/>
              <w:tabs>
                <w:tab w:val="clear" w:pos="765"/>
                <w:tab w:val="decimal" w:pos="900"/>
              </w:tabs>
              <w:spacing w:line="240" w:lineRule="atLeast"/>
              <w:ind w:right="-75"/>
              <w:rPr>
                <w:rFonts w:ascii="Times New Roman" w:hAnsi="Times New Roman"/>
                <w:szCs w:val="22"/>
              </w:rPr>
            </w:pPr>
          </w:p>
        </w:tc>
        <w:tc>
          <w:tcPr>
            <w:tcW w:w="270" w:type="dxa"/>
          </w:tcPr>
          <w:p w14:paraId="0595DF09"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 w:val="16"/>
                <w:szCs w:val="16"/>
              </w:rPr>
            </w:pPr>
          </w:p>
        </w:tc>
        <w:tc>
          <w:tcPr>
            <w:tcW w:w="1356" w:type="dxa"/>
            <w:tcBorders>
              <w:top w:val="double" w:sz="4" w:space="0" w:color="auto"/>
            </w:tcBorders>
          </w:tcPr>
          <w:p w14:paraId="619A1B6F" w14:textId="77777777" w:rsidR="008C6041" w:rsidRPr="00EA244C" w:rsidRDefault="008C6041" w:rsidP="008C6041">
            <w:pPr>
              <w:pStyle w:val="acctfourfigures"/>
              <w:tabs>
                <w:tab w:val="clear" w:pos="765"/>
                <w:tab w:val="decimal" w:pos="998"/>
              </w:tabs>
              <w:spacing w:line="240" w:lineRule="atLeast"/>
              <w:ind w:right="-90"/>
              <w:rPr>
                <w:rFonts w:ascii="Times New Roman" w:hAnsi="Times New Roman"/>
                <w:szCs w:val="22"/>
              </w:rPr>
            </w:pPr>
          </w:p>
        </w:tc>
      </w:tr>
      <w:tr w:rsidR="006D0C4D" w:rsidRPr="00340022" w14:paraId="251DCA40" w14:textId="7BB42F54" w:rsidTr="00BB3046">
        <w:trPr>
          <w:cantSplit/>
        </w:trPr>
        <w:tc>
          <w:tcPr>
            <w:tcW w:w="2310" w:type="dxa"/>
          </w:tcPr>
          <w:p w14:paraId="62D473C8" w14:textId="36C48616" w:rsidR="006D0C4D" w:rsidRPr="00340022" w:rsidRDefault="006D0C4D" w:rsidP="006D0C4D">
            <w:pPr>
              <w:ind w:left="191" w:hanging="191"/>
              <w:rPr>
                <w:rFonts w:ascii="Times New Roman" w:hAnsi="Times New Roman" w:cs="Times New Roman"/>
                <w:sz w:val="22"/>
                <w:szCs w:val="22"/>
              </w:rPr>
            </w:pPr>
            <w:r w:rsidRPr="00340022">
              <w:rPr>
                <w:rFonts w:ascii="Times New Roman" w:hAnsi="Times New Roman" w:cs="Times New Roman"/>
                <w:sz w:val="22"/>
                <w:szCs w:val="22"/>
              </w:rPr>
              <w:t xml:space="preserve">Total </w:t>
            </w:r>
            <w:r w:rsidR="005F2F4C">
              <w:rPr>
                <w:rFonts w:ascii="Times New Roman" w:hAnsi="Times New Roman" w:cs="Times New Roman"/>
                <w:sz w:val="22"/>
                <w:szCs w:val="22"/>
              </w:rPr>
              <w:t>income</w:t>
            </w:r>
          </w:p>
        </w:tc>
        <w:tc>
          <w:tcPr>
            <w:tcW w:w="3720" w:type="dxa"/>
            <w:gridSpan w:val="2"/>
            <w:tcBorders>
              <w:left w:val="nil"/>
            </w:tcBorders>
            <w:vAlign w:val="bottom"/>
          </w:tcPr>
          <w:p w14:paraId="0B6AA20A" w14:textId="77777777" w:rsidR="006D0C4D" w:rsidRPr="00340022" w:rsidRDefault="006D0C4D" w:rsidP="006D0C4D">
            <w:pPr>
              <w:pStyle w:val="acctfourfigures"/>
              <w:spacing w:line="240" w:lineRule="atLeast"/>
              <w:jc w:val="right"/>
              <w:rPr>
                <w:rFonts w:ascii="Times New Roman" w:hAnsi="Times New Roman"/>
                <w:b/>
                <w:bCs/>
                <w:szCs w:val="22"/>
              </w:rPr>
            </w:pPr>
          </w:p>
        </w:tc>
        <w:tc>
          <w:tcPr>
            <w:tcW w:w="270" w:type="dxa"/>
            <w:vAlign w:val="bottom"/>
          </w:tcPr>
          <w:p w14:paraId="211DA073" w14:textId="77777777" w:rsidR="006D0C4D" w:rsidRPr="00340022" w:rsidRDefault="006D0C4D" w:rsidP="006D0C4D">
            <w:pPr>
              <w:pStyle w:val="acctfourfigures"/>
              <w:tabs>
                <w:tab w:val="clear" w:pos="765"/>
                <w:tab w:val="decimal" w:pos="731"/>
              </w:tabs>
              <w:spacing w:line="240" w:lineRule="atLeast"/>
              <w:ind w:right="11"/>
              <w:jc w:val="right"/>
              <w:rPr>
                <w:rFonts w:ascii="Times New Roman" w:hAnsi="Times New Roman"/>
                <w:szCs w:val="22"/>
              </w:rPr>
            </w:pPr>
          </w:p>
        </w:tc>
        <w:tc>
          <w:tcPr>
            <w:tcW w:w="1440" w:type="dxa"/>
            <w:vAlign w:val="bottom"/>
          </w:tcPr>
          <w:p w14:paraId="08A11EEB" w14:textId="705FF4A5" w:rsidR="006D0C4D" w:rsidRPr="00340022" w:rsidRDefault="0027729B" w:rsidP="006D0C4D">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w:t>
            </w:r>
          </w:p>
        </w:tc>
        <w:tc>
          <w:tcPr>
            <w:tcW w:w="270" w:type="dxa"/>
            <w:vAlign w:val="bottom"/>
          </w:tcPr>
          <w:p w14:paraId="282BC742" w14:textId="77777777" w:rsidR="006D0C4D" w:rsidRPr="00340022" w:rsidRDefault="006D0C4D" w:rsidP="006D0C4D">
            <w:pPr>
              <w:pStyle w:val="acctfourfigures"/>
              <w:tabs>
                <w:tab w:val="clear" w:pos="765"/>
                <w:tab w:val="decimal" w:pos="731"/>
              </w:tabs>
              <w:spacing w:line="240" w:lineRule="atLeast"/>
              <w:ind w:right="11"/>
              <w:jc w:val="right"/>
              <w:rPr>
                <w:rFonts w:ascii="Times New Roman" w:hAnsi="Times New Roman"/>
                <w:szCs w:val="22"/>
              </w:rPr>
            </w:pPr>
          </w:p>
        </w:tc>
        <w:tc>
          <w:tcPr>
            <w:tcW w:w="1356" w:type="dxa"/>
            <w:vAlign w:val="bottom"/>
          </w:tcPr>
          <w:p w14:paraId="3287F70F" w14:textId="7B104956" w:rsidR="006D0C4D" w:rsidRPr="00340022" w:rsidRDefault="006D0C4D" w:rsidP="006D0C4D">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w:t>
            </w:r>
          </w:p>
        </w:tc>
      </w:tr>
      <w:tr w:rsidR="006D0C4D" w:rsidRPr="00340022" w14:paraId="6D5373C8" w14:textId="74BEEDCD" w:rsidTr="00BB3046">
        <w:trPr>
          <w:cantSplit/>
        </w:trPr>
        <w:tc>
          <w:tcPr>
            <w:tcW w:w="2310" w:type="dxa"/>
          </w:tcPr>
          <w:p w14:paraId="02E4BDE3" w14:textId="64549610" w:rsidR="006D0C4D" w:rsidRPr="00340022" w:rsidRDefault="006D0C4D" w:rsidP="006D0C4D">
            <w:pPr>
              <w:rPr>
                <w:rFonts w:ascii="Times New Roman" w:hAnsi="Times New Roman" w:cs="Times New Roman"/>
                <w:sz w:val="22"/>
                <w:szCs w:val="22"/>
              </w:rPr>
            </w:pPr>
            <w:r w:rsidRPr="00340022">
              <w:rPr>
                <w:rFonts w:ascii="Times New Roman" w:hAnsi="Times New Roman" w:cs="Times New Roman"/>
                <w:sz w:val="22"/>
                <w:szCs w:val="22"/>
              </w:rPr>
              <w:t>Total expenses (a)</w:t>
            </w:r>
          </w:p>
        </w:tc>
        <w:tc>
          <w:tcPr>
            <w:tcW w:w="3720" w:type="dxa"/>
            <w:gridSpan w:val="2"/>
          </w:tcPr>
          <w:p w14:paraId="1C556FA1" w14:textId="77777777" w:rsidR="006D0C4D" w:rsidRPr="00340022" w:rsidRDefault="006D0C4D" w:rsidP="006D0C4D">
            <w:pPr>
              <w:pStyle w:val="acctfourfigures"/>
              <w:spacing w:line="240" w:lineRule="atLeast"/>
              <w:rPr>
                <w:rFonts w:ascii="Times New Roman" w:hAnsi="Times New Roman"/>
                <w:szCs w:val="22"/>
              </w:rPr>
            </w:pPr>
          </w:p>
        </w:tc>
        <w:tc>
          <w:tcPr>
            <w:tcW w:w="270" w:type="dxa"/>
            <w:vAlign w:val="bottom"/>
          </w:tcPr>
          <w:p w14:paraId="1C3F4B36" w14:textId="77777777" w:rsidR="006D0C4D" w:rsidRPr="00340022" w:rsidRDefault="006D0C4D" w:rsidP="006D0C4D">
            <w:pPr>
              <w:pStyle w:val="acctfourfigures"/>
              <w:tabs>
                <w:tab w:val="clear" w:pos="765"/>
                <w:tab w:val="decimal" w:pos="731"/>
              </w:tabs>
              <w:spacing w:line="240" w:lineRule="atLeast"/>
              <w:ind w:right="11"/>
              <w:jc w:val="right"/>
              <w:rPr>
                <w:rFonts w:ascii="Times New Roman" w:hAnsi="Times New Roman"/>
                <w:szCs w:val="22"/>
              </w:rPr>
            </w:pPr>
          </w:p>
        </w:tc>
        <w:tc>
          <w:tcPr>
            <w:tcW w:w="1440" w:type="dxa"/>
            <w:vAlign w:val="bottom"/>
          </w:tcPr>
          <w:p w14:paraId="43351808" w14:textId="3A6DD373" w:rsidR="006D0C4D" w:rsidRPr="00340022" w:rsidRDefault="00371ACF" w:rsidP="006D0C4D">
            <w:pPr>
              <w:pStyle w:val="acctfourfigures"/>
              <w:tabs>
                <w:tab w:val="clear" w:pos="765"/>
                <w:tab w:val="decimal" w:pos="1185"/>
              </w:tabs>
              <w:spacing w:line="240" w:lineRule="atLeast"/>
              <w:ind w:right="-78"/>
              <w:rPr>
                <w:rFonts w:ascii="Times New Roman" w:hAnsi="Times New Roman"/>
                <w:szCs w:val="22"/>
              </w:rPr>
            </w:pPr>
            <w:r w:rsidRPr="00371ACF">
              <w:rPr>
                <w:rFonts w:ascii="Times New Roman" w:hAnsi="Times New Roman"/>
                <w:szCs w:val="22"/>
              </w:rPr>
              <w:t>(659)</w:t>
            </w:r>
          </w:p>
        </w:tc>
        <w:tc>
          <w:tcPr>
            <w:tcW w:w="270" w:type="dxa"/>
            <w:vAlign w:val="bottom"/>
          </w:tcPr>
          <w:p w14:paraId="66E7B455" w14:textId="77777777" w:rsidR="006D0C4D" w:rsidRPr="00340022" w:rsidRDefault="006D0C4D" w:rsidP="006D0C4D">
            <w:pPr>
              <w:pStyle w:val="acctfourfigures"/>
              <w:tabs>
                <w:tab w:val="clear" w:pos="765"/>
                <w:tab w:val="decimal" w:pos="731"/>
              </w:tabs>
              <w:spacing w:line="240" w:lineRule="atLeast"/>
              <w:ind w:right="11"/>
              <w:jc w:val="right"/>
              <w:rPr>
                <w:rFonts w:ascii="Times New Roman" w:hAnsi="Times New Roman"/>
                <w:szCs w:val="22"/>
              </w:rPr>
            </w:pPr>
          </w:p>
        </w:tc>
        <w:tc>
          <w:tcPr>
            <w:tcW w:w="1356" w:type="dxa"/>
            <w:vAlign w:val="bottom"/>
          </w:tcPr>
          <w:p w14:paraId="61FE2161" w14:textId="6966DDD4" w:rsidR="006D0C4D" w:rsidRPr="00340022" w:rsidRDefault="006D0C4D" w:rsidP="006D0C4D">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306</w:t>
            </w:r>
          </w:p>
        </w:tc>
      </w:tr>
      <w:tr w:rsidR="006D0C4D" w:rsidRPr="00340022" w14:paraId="11422EEA" w14:textId="64E6FD75" w:rsidTr="00BB3046">
        <w:trPr>
          <w:cantSplit/>
        </w:trPr>
        <w:tc>
          <w:tcPr>
            <w:tcW w:w="6030" w:type="dxa"/>
            <w:gridSpan w:val="3"/>
          </w:tcPr>
          <w:p w14:paraId="75156107" w14:textId="4305EAD0" w:rsidR="006D0C4D" w:rsidRPr="00340022" w:rsidRDefault="006D0C4D" w:rsidP="006D0C4D">
            <w:pPr>
              <w:pStyle w:val="acctfourfigures"/>
              <w:spacing w:line="240" w:lineRule="atLeast"/>
              <w:rPr>
                <w:rFonts w:ascii="Times New Roman" w:hAnsi="Times New Roman"/>
                <w:spacing w:val="-2"/>
                <w:szCs w:val="22"/>
              </w:rPr>
            </w:pPr>
            <w:r w:rsidRPr="00340022">
              <w:rPr>
                <w:rFonts w:ascii="Times New Roman" w:hAnsi="Times New Roman"/>
                <w:spacing w:val="-2"/>
                <w:szCs w:val="22"/>
              </w:rPr>
              <w:t xml:space="preserve">Other comprehensive </w:t>
            </w:r>
            <w:r>
              <w:rPr>
                <w:rFonts w:ascii="Times New Roman" w:hAnsi="Times New Roman"/>
                <w:spacing w:val="-2"/>
                <w:szCs w:val="22"/>
              </w:rPr>
              <w:t>expense</w:t>
            </w:r>
            <w:r w:rsidRPr="00340022">
              <w:rPr>
                <w:rFonts w:ascii="Times New Roman" w:hAnsi="Times New Roman" w:cstheme="minorBidi" w:hint="cs"/>
                <w:spacing w:val="-2"/>
                <w:szCs w:val="28"/>
                <w:cs/>
                <w:lang w:bidi="th-TH"/>
              </w:rPr>
              <w:t xml:space="preserve"> </w:t>
            </w:r>
          </w:p>
        </w:tc>
        <w:tc>
          <w:tcPr>
            <w:tcW w:w="270" w:type="dxa"/>
            <w:vAlign w:val="bottom"/>
          </w:tcPr>
          <w:p w14:paraId="12865FF5" w14:textId="5A87973D" w:rsidR="006D0C4D" w:rsidRPr="00340022" w:rsidRDefault="006D0C4D" w:rsidP="006D0C4D">
            <w:pPr>
              <w:pStyle w:val="acctfourfigures"/>
              <w:tabs>
                <w:tab w:val="clear" w:pos="765"/>
                <w:tab w:val="decimal" w:pos="731"/>
              </w:tabs>
              <w:spacing w:line="240" w:lineRule="atLeast"/>
              <w:ind w:right="11"/>
              <w:jc w:val="right"/>
              <w:rPr>
                <w:rFonts w:ascii="Times New Roman" w:hAnsi="Times New Roman"/>
                <w:szCs w:val="22"/>
              </w:rPr>
            </w:pPr>
          </w:p>
        </w:tc>
        <w:tc>
          <w:tcPr>
            <w:tcW w:w="1440" w:type="dxa"/>
            <w:tcBorders>
              <w:bottom w:val="single" w:sz="4" w:space="0" w:color="auto"/>
            </w:tcBorders>
            <w:vAlign w:val="bottom"/>
          </w:tcPr>
          <w:p w14:paraId="481BF067" w14:textId="39430AB6" w:rsidR="006D0C4D" w:rsidRPr="00340022" w:rsidRDefault="00371ACF" w:rsidP="006D0C4D">
            <w:pPr>
              <w:pStyle w:val="acctfourfigures"/>
              <w:tabs>
                <w:tab w:val="clear" w:pos="765"/>
                <w:tab w:val="decimal" w:pos="1185"/>
              </w:tabs>
              <w:spacing w:line="240" w:lineRule="atLeast"/>
              <w:ind w:right="-78"/>
              <w:rPr>
                <w:rFonts w:ascii="Times New Roman" w:hAnsi="Times New Roman"/>
                <w:szCs w:val="22"/>
              </w:rPr>
            </w:pPr>
            <w:r w:rsidRPr="00371ACF">
              <w:rPr>
                <w:rFonts w:ascii="Times New Roman" w:hAnsi="Times New Roman"/>
                <w:szCs w:val="22"/>
              </w:rPr>
              <w:t>(5,69</w:t>
            </w:r>
            <w:r w:rsidR="00620D27">
              <w:rPr>
                <w:rFonts w:ascii="Times New Roman" w:hAnsi="Times New Roman"/>
                <w:szCs w:val="22"/>
              </w:rPr>
              <w:t>1</w:t>
            </w:r>
            <w:r w:rsidRPr="00371ACF">
              <w:rPr>
                <w:rFonts w:ascii="Times New Roman" w:hAnsi="Times New Roman"/>
                <w:szCs w:val="22"/>
              </w:rPr>
              <w:t>)</w:t>
            </w:r>
          </w:p>
        </w:tc>
        <w:tc>
          <w:tcPr>
            <w:tcW w:w="270" w:type="dxa"/>
            <w:vAlign w:val="bottom"/>
          </w:tcPr>
          <w:p w14:paraId="72E2744F" w14:textId="77777777" w:rsidR="006D0C4D" w:rsidRPr="00340022" w:rsidRDefault="006D0C4D" w:rsidP="006D0C4D">
            <w:pPr>
              <w:pStyle w:val="acctfourfigures"/>
              <w:tabs>
                <w:tab w:val="clear" w:pos="765"/>
                <w:tab w:val="decimal" w:pos="731"/>
              </w:tabs>
              <w:spacing w:line="240" w:lineRule="atLeast"/>
              <w:ind w:right="11"/>
              <w:jc w:val="right"/>
              <w:rPr>
                <w:rFonts w:ascii="Times New Roman" w:hAnsi="Times New Roman"/>
                <w:szCs w:val="22"/>
              </w:rPr>
            </w:pPr>
          </w:p>
        </w:tc>
        <w:tc>
          <w:tcPr>
            <w:tcW w:w="1356" w:type="dxa"/>
            <w:vAlign w:val="bottom"/>
          </w:tcPr>
          <w:p w14:paraId="7494F32E" w14:textId="203CAEC0" w:rsidR="006D0C4D" w:rsidRPr="00340022" w:rsidRDefault="006D0C4D" w:rsidP="00727642">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(16,959)</w:t>
            </w:r>
          </w:p>
        </w:tc>
      </w:tr>
      <w:tr w:rsidR="006D0C4D" w:rsidRPr="00340022" w14:paraId="569ADC65" w14:textId="00E8B1B3" w:rsidTr="00BB3046">
        <w:trPr>
          <w:cantSplit/>
        </w:trPr>
        <w:tc>
          <w:tcPr>
            <w:tcW w:w="6030" w:type="dxa"/>
            <w:gridSpan w:val="3"/>
          </w:tcPr>
          <w:p w14:paraId="358DAEED" w14:textId="7C18E1DA" w:rsidR="006D0C4D" w:rsidRPr="00340022" w:rsidRDefault="006D0C4D" w:rsidP="006D0C4D">
            <w:pPr>
              <w:pStyle w:val="acctfourfigures"/>
              <w:tabs>
                <w:tab w:val="clear" w:pos="765"/>
                <w:tab w:val="decimal" w:pos="461"/>
              </w:tabs>
              <w:spacing w:line="240" w:lineRule="atLeast"/>
              <w:ind w:left="191" w:hanging="191"/>
              <w:rPr>
                <w:rFonts w:ascii="Times New Roman" w:hAnsi="Times New Roman"/>
                <w:szCs w:val="22"/>
              </w:rPr>
            </w:pPr>
            <w:r w:rsidRPr="00340022">
              <w:rPr>
                <w:rFonts w:ascii="Times New Roman" w:hAnsi="Times New Roman"/>
                <w:szCs w:val="22"/>
              </w:rPr>
              <w:t xml:space="preserve">Total comprehensive </w:t>
            </w:r>
            <w:r>
              <w:rPr>
                <w:rFonts w:ascii="Times New Roman" w:hAnsi="Times New Roman"/>
                <w:szCs w:val="22"/>
              </w:rPr>
              <w:t>expense</w:t>
            </w:r>
            <w:r w:rsidRPr="00340022">
              <w:rPr>
                <w:rFonts w:ascii="Times New Roman" w:hAnsi="Times New Roman"/>
                <w:szCs w:val="22"/>
              </w:rPr>
              <w:t xml:space="preserve"> (100%)</w:t>
            </w:r>
          </w:p>
        </w:tc>
        <w:tc>
          <w:tcPr>
            <w:tcW w:w="270" w:type="dxa"/>
            <w:tcBorders>
              <w:bottom w:val="nil"/>
            </w:tcBorders>
            <w:vAlign w:val="bottom"/>
          </w:tcPr>
          <w:p w14:paraId="140DA41F" w14:textId="77777777" w:rsidR="006D0C4D" w:rsidRPr="00340022" w:rsidRDefault="006D0C4D" w:rsidP="006D0C4D">
            <w:pPr>
              <w:pStyle w:val="acctfourfigures"/>
              <w:tabs>
                <w:tab w:val="clear" w:pos="765"/>
                <w:tab w:val="decimal" w:pos="731"/>
              </w:tabs>
              <w:spacing w:line="240" w:lineRule="atLeast"/>
              <w:ind w:right="-79"/>
              <w:jc w:val="right"/>
              <w:rPr>
                <w:rFonts w:ascii="Times New Roman" w:hAnsi="Times New Roman"/>
                <w:szCs w:val="22"/>
              </w:rPr>
            </w:pPr>
          </w:p>
        </w:tc>
        <w:tc>
          <w:tcPr>
            <w:tcW w:w="1440" w:type="dxa"/>
            <w:tcBorders>
              <w:top w:val="single" w:sz="4" w:space="0" w:color="auto"/>
              <w:bottom w:val="single" w:sz="4" w:space="0" w:color="auto"/>
            </w:tcBorders>
            <w:vAlign w:val="bottom"/>
          </w:tcPr>
          <w:p w14:paraId="6A5DEA30" w14:textId="009E9A4B" w:rsidR="006D0C4D" w:rsidRPr="00340022" w:rsidRDefault="00371ACF" w:rsidP="006D0C4D">
            <w:pPr>
              <w:pStyle w:val="acctfourfigures"/>
              <w:tabs>
                <w:tab w:val="clear" w:pos="765"/>
                <w:tab w:val="decimal" w:pos="1185"/>
              </w:tabs>
              <w:spacing w:line="240" w:lineRule="atLeast"/>
              <w:ind w:right="-78"/>
              <w:rPr>
                <w:rFonts w:ascii="Times New Roman" w:hAnsi="Times New Roman"/>
                <w:szCs w:val="22"/>
              </w:rPr>
            </w:pPr>
            <w:r w:rsidRPr="00371ACF">
              <w:rPr>
                <w:rFonts w:ascii="Times New Roman" w:hAnsi="Times New Roman"/>
                <w:szCs w:val="22"/>
              </w:rPr>
              <w:t>(6,350)</w:t>
            </w:r>
          </w:p>
        </w:tc>
        <w:tc>
          <w:tcPr>
            <w:tcW w:w="270" w:type="dxa"/>
            <w:tcBorders>
              <w:bottom w:val="nil"/>
            </w:tcBorders>
            <w:vAlign w:val="bottom"/>
          </w:tcPr>
          <w:p w14:paraId="2FEE24BB" w14:textId="77777777" w:rsidR="006D0C4D" w:rsidRPr="00340022" w:rsidRDefault="006D0C4D" w:rsidP="006D0C4D">
            <w:pPr>
              <w:pStyle w:val="acctfourfigures"/>
              <w:tabs>
                <w:tab w:val="clear" w:pos="765"/>
                <w:tab w:val="decimal" w:pos="731"/>
              </w:tabs>
              <w:spacing w:line="240" w:lineRule="atLeast"/>
              <w:ind w:right="11"/>
              <w:jc w:val="right"/>
              <w:rPr>
                <w:rFonts w:ascii="Times New Roman" w:hAnsi="Times New Roman"/>
                <w:szCs w:val="22"/>
              </w:rPr>
            </w:pPr>
          </w:p>
        </w:tc>
        <w:tc>
          <w:tcPr>
            <w:tcW w:w="1356" w:type="dxa"/>
            <w:tcBorders>
              <w:top w:val="single" w:sz="4" w:space="0" w:color="auto"/>
              <w:bottom w:val="single" w:sz="4" w:space="0" w:color="auto"/>
            </w:tcBorders>
            <w:vAlign w:val="bottom"/>
          </w:tcPr>
          <w:p w14:paraId="5E03E5FC" w14:textId="0F81D262" w:rsidR="006D0C4D" w:rsidRPr="00340022" w:rsidRDefault="006D0C4D" w:rsidP="006D0C4D">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(16,653)</w:t>
            </w:r>
          </w:p>
        </w:tc>
      </w:tr>
      <w:tr w:rsidR="006D0C4D" w:rsidRPr="00EA244C" w14:paraId="47521FCA" w14:textId="66B72DEC" w:rsidTr="00BB3046">
        <w:trPr>
          <w:cantSplit/>
          <w:trHeight w:hRule="exact" w:val="282"/>
        </w:trPr>
        <w:tc>
          <w:tcPr>
            <w:tcW w:w="6030" w:type="dxa"/>
            <w:gridSpan w:val="3"/>
          </w:tcPr>
          <w:p w14:paraId="0E060575" w14:textId="5D2FC2FF" w:rsidR="006D0C4D" w:rsidRPr="00340022" w:rsidRDefault="006D0C4D" w:rsidP="006D0C4D">
            <w:pPr>
              <w:pStyle w:val="acctfourfigures"/>
              <w:spacing w:line="240" w:lineRule="atLeast"/>
              <w:ind w:left="191" w:hanging="191"/>
              <w:rPr>
                <w:rFonts w:ascii="Times New Roman" w:hAnsi="Times New Roman"/>
                <w:b/>
                <w:bCs/>
                <w:szCs w:val="22"/>
              </w:rPr>
            </w:pPr>
            <w:r w:rsidRPr="00340022">
              <w:rPr>
                <w:rFonts w:ascii="Times New Roman" w:hAnsi="Times New Roman"/>
                <w:b/>
                <w:bCs/>
                <w:szCs w:val="22"/>
              </w:rPr>
              <w:t xml:space="preserve">Group’s share of total comprehensive </w:t>
            </w:r>
            <w:r>
              <w:rPr>
                <w:rFonts w:ascii="Times New Roman" w:hAnsi="Times New Roman"/>
                <w:b/>
                <w:bCs/>
                <w:szCs w:val="22"/>
              </w:rPr>
              <w:t>expense</w:t>
            </w:r>
          </w:p>
        </w:tc>
        <w:tc>
          <w:tcPr>
            <w:tcW w:w="270" w:type="dxa"/>
            <w:tcBorders>
              <w:bottom w:val="nil"/>
            </w:tcBorders>
            <w:vAlign w:val="bottom"/>
          </w:tcPr>
          <w:p w14:paraId="073A9A2A" w14:textId="77777777" w:rsidR="006D0C4D" w:rsidRPr="00340022" w:rsidRDefault="006D0C4D" w:rsidP="006D0C4D">
            <w:pPr>
              <w:pStyle w:val="acctfourfigures"/>
              <w:tabs>
                <w:tab w:val="clear" w:pos="765"/>
                <w:tab w:val="decimal" w:pos="731"/>
              </w:tabs>
              <w:spacing w:line="240" w:lineRule="atLeast"/>
              <w:ind w:right="11"/>
              <w:jc w:val="right"/>
              <w:rPr>
                <w:rFonts w:ascii="Times New Roman" w:hAnsi="Times New Roman"/>
                <w:b/>
                <w:bCs/>
                <w:szCs w:val="22"/>
              </w:rPr>
            </w:pPr>
          </w:p>
        </w:tc>
        <w:tc>
          <w:tcPr>
            <w:tcW w:w="1440" w:type="dxa"/>
            <w:tcBorders>
              <w:top w:val="single" w:sz="4" w:space="0" w:color="auto"/>
              <w:bottom w:val="double" w:sz="4" w:space="0" w:color="auto"/>
            </w:tcBorders>
            <w:vAlign w:val="bottom"/>
          </w:tcPr>
          <w:p w14:paraId="6E38FCCB" w14:textId="3AB7E592" w:rsidR="006D0C4D" w:rsidRPr="00340022" w:rsidRDefault="00371ACF" w:rsidP="006D0C4D">
            <w:pPr>
              <w:pStyle w:val="acctfourfigures"/>
              <w:tabs>
                <w:tab w:val="clear" w:pos="765"/>
                <w:tab w:val="decimal" w:pos="1185"/>
              </w:tabs>
              <w:spacing w:line="240" w:lineRule="atLeast"/>
              <w:ind w:right="-78"/>
              <w:rPr>
                <w:rFonts w:ascii="Times New Roman" w:hAnsi="Times New Roman"/>
                <w:b/>
                <w:bCs/>
                <w:szCs w:val="22"/>
              </w:rPr>
            </w:pPr>
            <w:r w:rsidRPr="00371ACF">
              <w:rPr>
                <w:rFonts w:ascii="Times New Roman" w:hAnsi="Times New Roman"/>
                <w:b/>
                <w:bCs/>
                <w:szCs w:val="22"/>
              </w:rPr>
              <w:t>(3,175)</w:t>
            </w:r>
          </w:p>
        </w:tc>
        <w:tc>
          <w:tcPr>
            <w:tcW w:w="270" w:type="dxa"/>
            <w:tcBorders>
              <w:bottom w:val="nil"/>
            </w:tcBorders>
            <w:vAlign w:val="bottom"/>
          </w:tcPr>
          <w:p w14:paraId="1B46F926" w14:textId="77777777" w:rsidR="006D0C4D" w:rsidRPr="00340022" w:rsidRDefault="006D0C4D" w:rsidP="006D0C4D">
            <w:pPr>
              <w:pStyle w:val="acctfourfigures"/>
              <w:tabs>
                <w:tab w:val="clear" w:pos="765"/>
                <w:tab w:val="decimal" w:pos="731"/>
              </w:tabs>
              <w:spacing w:line="240" w:lineRule="atLeast"/>
              <w:ind w:right="11"/>
              <w:jc w:val="right"/>
              <w:rPr>
                <w:rFonts w:ascii="Times New Roman" w:hAnsi="Times New Roman"/>
                <w:b/>
                <w:bCs/>
                <w:szCs w:val="22"/>
              </w:rPr>
            </w:pPr>
          </w:p>
        </w:tc>
        <w:tc>
          <w:tcPr>
            <w:tcW w:w="1356" w:type="dxa"/>
            <w:tcBorders>
              <w:top w:val="single" w:sz="4" w:space="0" w:color="auto"/>
              <w:bottom w:val="double" w:sz="4" w:space="0" w:color="auto"/>
            </w:tcBorders>
            <w:vAlign w:val="bottom"/>
          </w:tcPr>
          <w:p w14:paraId="0CD0F4F5" w14:textId="38CC1D01" w:rsidR="006D0C4D" w:rsidRPr="00340022" w:rsidRDefault="006D0C4D" w:rsidP="006D0C4D">
            <w:pPr>
              <w:pStyle w:val="acctfourfigures"/>
              <w:tabs>
                <w:tab w:val="clear" w:pos="765"/>
                <w:tab w:val="decimal" w:pos="1185"/>
              </w:tabs>
              <w:spacing w:line="240" w:lineRule="atLeast"/>
              <w:ind w:right="-78"/>
              <w:rPr>
                <w:rFonts w:ascii="Times New Roman" w:hAnsi="Times New Roman"/>
                <w:b/>
                <w:bCs/>
                <w:szCs w:val="22"/>
              </w:rPr>
            </w:pPr>
            <w:r w:rsidRPr="00117908">
              <w:rPr>
                <w:rFonts w:ascii="Times New Roman" w:hAnsi="Times New Roman"/>
                <w:b/>
                <w:bCs/>
                <w:szCs w:val="22"/>
              </w:rPr>
              <w:t>(8,326)</w:t>
            </w:r>
          </w:p>
        </w:tc>
      </w:tr>
    </w:tbl>
    <w:p w14:paraId="73B27E2E" w14:textId="3B483A4F" w:rsidR="00815FA7" w:rsidRPr="008D7F62" w:rsidRDefault="00815FA7">
      <w:pPr>
        <w:rPr>
          <w:sz w:val="6"/>
          <w:szCs w:val="6"/>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2340"/>
        <w:gridCol w:w="1440"/>
        <w:gridCol w:w="270"/>
        <w:gridCol w:w="1350"/>
      </w:tblGrid>
      <w:tr w:rsidR="0050603A" w:rsidRPr="00853892" w14:paraId="2975B0AA" w14:textId="77777777" w:rsidTr="00727642">
        <w:trPr>
          <w:cantSplit/>
        </w:trPr>
        <w:tc>
          <w:tcPr>
            <w:tcW w:w="3960" w:type="dxa"/>
          </w:tcPr>
          <w:p w14:paraId="20D6C742" w14:textId="77777777" w:rsidR="0050603A" w:rsidRPr="00853892" w:rsidRDefault="0050603A" w:rsidP="00741E40">
            <w:pPr>
              <w:rPr>
                <w:rFonts w:ascii="Times New Roman" w:hAnsi="Times New Roman" w:cs="Times New Roman"/>
                <w:b/>
                <w:bCs/>
                <w:color w:val="0000FF"/>
                <w:sz w:val="22"/>
                <w:szCs w:val="22"/>
              </w:rPr>
            </w:pPr>
            <w:r w:rsidRPr="00853892">
              <w:rPr>
                <w:rFonts w:ascii="Times New Roman" w:hAnsi="Times New Roman" w:cs="Times New Roman"/>
                <w:sz w:val="22"/>
                <w:szCs w:val="22"/>
              </w:rPr>
              <w:t>Remark:</w:t>
            </w:r>
            <w:r w:rsidRPr="00853892">
              <w:rPr>
                <w:rFonts w:ascii="Times New Roman" w:hAnsi="Times New Roman" w:cs="Times New Roman"/>
                <w:b/>
                <w:bCs/>
                <w:sz w:val="22"/>
                <w:szCs w:val="22"/>
              </w:rPr>
              <w:t xml:space="preserve">   </w:t>
            </w:r>
          </w:p>
        </w:tc>
        <w:tc>
          <w:tcPr>
            <w:tcW w:w="2340" w:type="dxa"/>
          </w:tcPr>
          <w:p w14:paraId="6B0FC7E7"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1440" w:type="dxa"/>
          </w:tcPr>
          <w:p w14:paraId="5774C7B3"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361E15B0"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1350" w:type="dxa"/>
          </w:tcPr>
          <w:p w14:paraId="3B32DDD9"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r>
      <w:tr w:rsidR="0050603A" w:rsidRPr="00853892" w14:paraId="588B2CB5" w14:textId="77777777" w:rsidTr="00727642">
        <w:trPr>
          <w:cantSplit/>
        </w:trPr>
        <w:tc>
          <w:tcPr>
            <w:tcW w:w="3960" w:type="dxa"/>
          </w:tcPr>
          <w:p w14:paraId="230733A4" w14:textId="44151472" w:rsidR="0050603A" w:rsidRPr="00853892" w:rsidRDefault="0050603A" w:rsidP="00741E40">
            <w:pPr>
              <w:pStyle w:val="block"/>
              <w:tabs>
                <w:tab w:val="left" w:pos="281"/>
              </w:tabs>
              <w:spacing w:after="0" w:line="240" w:lineRule="atLeast"/>
              <w:ind w:left="0"/>
              <w:rPr>
                <w:rFonts w:ascii="Times New Roman" w:hAnsi="Times New Roman"/>
                <w:szCs w:val="22"/>
              </w:rPr>
            </w:pPr>
            <w:r w:rsidRPr="00853892">
              <w:rPr>
                <w:rFonts w:ascii="Times New Roman" w:hAnsi="Times New Roman"/>
                <w:color w:val="000000"/>
                <w:szCs w:val="22"/>
              </w:rPr>
              <w:t>a.</w:t>
            </w:r>
            <w:r w:rsidRPr="00853892">
              <w:rPr>
                <w:rFonts w:ascii="Times New Roman" w:hAnsi="Times New Roman"/>
                <w:szCs w:val="22"/>
              </w:rPr>
              <w:t xml:space="preserve"> Includes</w:t>
            </w:r>
            <w:r w:rsidR="004A1020">
              <w:rPr>
                <w:rFonts w:ascii="Times New Roman" w:hAnsi="Times New Roman"/>
                <w:szCs w:val="22"/>
              </w:rPr>
              <w:t xml:space="preserve"> consultancy charges and</w:t>
            </w:r>
            <w:r w:rsidR="00727642">
              <w:rPr>
                <w:rFonts w:ascii="Times New Roman" w:hAnsi="Times New Roman"/>
                <w:szCs w:val="22"/>
              </w:rPr>
              <w:t xml:space="preserve"> </w:t>
            </w:r>
            <w:r w:rsidR="004A1020">
              <w:rPr>
                <w:rFonts w:ascii="Times New Roman" w:hAnsi="Times New Roman"/>
                <w:szCs w:val="22"/>
              </w:rPr>
              <w:t>others</w:t>
            </w:r>
            <w:r w:rsidRPr="00853892">
              <w:rPr>
                <w:rFonts w:ascii="Times New Roman" w:hAnsi="Times New Roman"/>
                <w:szCs w:val="22"/>
              </w:rPr>
              <w:t xml:space="preserve">      </w:t>
            </w:r>
          </w:p>
        </w:tc>
        <w:tc>
          <w:tcPr>
            <w:tcW w:w="2340" w:type="dxa"/>
          </w:tcPr>
          <w:p w14:paraId="3941DC03"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1440" w:type="dxa"/>
          </w:tcPr>
          <w:p w14:paraId="2EA23A94" w14:textId="02629832" w:rsidR="0050603A" w:rsidRPr="00853892" w:rsidRDefault="004A1020" w:rsidP="00933FE7">
            <w:pPr>
              <w:pStyle w:val="acctfourfigures"/>
              <w:tabs>
                <w:tab w:val="clear" w:pos="765"/>
                <w:tab w:val="decimal" w:pos="551"/>
              </w:tabs>
              <w:spacing w:line="240" w:lineRule="atLeast"/>
              <w:ind w:right="100"/>
              <w:jc w:val="right"/>
              <w:rPr>
                <w:rFonts w:ascii="Times New Roman" w:hAnsi="Times New Roman"/>
                <w:szCs w:val="22"/>
              </w:rPr>
            </w:pPr>
            <w:r>
              <w:rPr>
                <w:rFonts w:ascii="Times New Roman" w:hAnsi="Times New Roman"/>
                <w:szCs w:val="22"/>
              </w:rPr>
              <w:t>659</w:t>
            </w:r>
          </w:p>
        </w:tc>
        <w:tc>
          <w:tcPr>
            <w:tcW w:w="270" w:type="dxa"/>
          </w:tcPr>
          <w:p w14:paraId="20AE114A"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1350" w:type="dxa"/>
          </w:tcPr>
          <w:p w14:paraId="50DA0F56" w14:textId="78F9A21F" w:rsidR="0050603A" w:rsidRPr="00853892" w:rsidRDefault="00727642" w:rsidP="00727642">
            <w:pPr>
              <w:pStyle w:val="acctfourfigures"/>
              <w:tabs>
                <w:tab w:val="clear" w:pos="765"/>
                <w:tab w:val="decimal" w:pos="551"/>
              </w:tabs>
              <w:spacing w:line="240" w:lineRule="atLeast"/>
              <w:ind w:right="-80"/>
              <w:jc w:val="right"/>
              <w:rPr>
                <w:rFonts w:ascii="Times New Roman" w:hAnsi="Times New Roman"/>
                <w:szCs w:val="22"/>
              </w:rPr>
            </w:pPr>
            <w:r>
              <w:rPr>
                <w:rFonts w:ascii="Times New Roman" w:hAnsi="Times New Roman"/>
                <w:szCs w:val="22"/>
              </w:rPr>
              <w:t>(306)</w:t>
            </w:r>
          </w:p>
        </w:tc>
      </w:tr>
      <w:tr w:rsidR="006D0C4D" w:rsidRPr="00853892" w14:paraId="46D94995" w14:textId="77777777" w:rsidTr="00727642">
        <w:trPr>
          <w:cantSplit/>
        </w:trPr>
        <w:tc>
          <w:tcPr>
            <w:tcW w:w="3960" w:type="dxa"/>
          </w:tcPr>
          <w:p w14:paraId="6D1B7651" w14:textId="7157684D" w:rsidR="006D0C4D" w:rsidRPr="00CE52D9" w:rsidRDefault="006D0C4D" w:rsidP="00CE52D9">
            <w:pPr>
              <w:pStyle w:val="block"/>
              <w:tabs>
                <w:tab w:val="left" w:pos="281"/>
              </w:tabs>
              <w:spacing w:after="0" w:line="240" w:lineRule="atLeast"/>
              <w:ind w:left="0"/>
              <w:rPr>
                <w:rFonts w:ascii="Times New Roman" w:hAnsi="Times New Roman"/>
                <w:color w:val="000000"/>
                <w:szCs w:val="22"/>
              </w:rPr>
            </w:pPr>
            <w:r w:rsidRPr="00CE52D9">
              <w:rPr>
                <w:rFonts w:ascii="Times New Roman" w:hAnsi="Times New Roman"/>
                <w:color w:val="000000"/>
                <w:szCs w:val="22"/>
              </w:rPr>
              <w:t>b. Includes cash and cash equivalents</w:t>
            </w:r>
          </w:p>
        </w:tc>
        <w:tc>
          <w:tcPr>
            <w:tcW w:w="2340" w:type="dxa"/>
          </w:tcPr>
          <w:p w14:paraId="67BB7BDB" w14:textId="77777777" w:rsidR="006D0C4D" w:rsidRPr="00853892" w:rsidRDefault="006D0C4D" w:rsidP="006D0C4D">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1E8B6FD4" w14:textId="664EB0C6" w:rsidR="006D0C4D" w:rsidRPr="00853892" w:rsidRDefault="002547E6" w:rsidP="006D0C4D">
            <w:pPr>
              <w:pStyle w:val="acctfourfigures"/>
              <w:tabs>
                <w:tab w:val="clear" w:pos="765"/>
                <w:tab w:val="decimal" w:pos="1185"/>
              </w:tabs>
              <w:spacing w:line="240" w:lineRule="atLeast"/>
              <w:ind w:right="-78"/>
              <w:rPr>
                <w:rFonts w:ascii="Times New Roman" w:hAnsi="Times New Roman"/>
                <w:szCs w:val="22"/>
              </w:rPr>
            </w:pPr>
            <w:r w:rsidRPr="002547E6">
              <w:rPr>
                <w:rFonts w:ascii="Times New Roman" w:hAnsi="Times New Roman"/>
                <w:szCs w:val="22"/>
              </w:rPr>
              <w:t>3,276</w:t>
            </w:r>
          </w:p>
        </w:tc>
        <w:tc>
          <w:tcPr>
            <w:tcW w:w="270" w:type="dxa"/>
          </w:tcPr>
          <w:p w14:paraId="664DE7BD" w14:textId="77777777" w:rsidR="006D0C4D" w:rsidRPr="00853892" w:rsidRDefault="006D0C4D" w:rsidP="006D0C4D">
            <w:pPr>
              <w:pStyle w:val="acctfourfigures"/>
              <w:tabs>
                <w:tab w:val="clear" w:pos="765"/>
                <w:tab w:val="decimal" w:pos="731"/>
              </w:tabs>
              <w:spacing w:line="240" w:lineRule="atLeast"/>
              <w:ind w:right="11"/>
              <w:jc w:val="right"/>
              <w:rPr>
                <w:rFonts w:ascii="Times New Roman" w:hAnsi="Times New Roman"/>
                <w:szCs w:val="22"/>
              </w:rPr>
            </w:pPr>
          </w:p>
        </w:tc>
        <w:tc>
          <w:tcPr>
            <w:tcW w:w="1350" w:type="dxa"/>
          </w:tcPr>
          <w:p w14:paraId="55C021B0" w14:textId="58588A1E" w:rsidR="006D0C4D" w:rsidRPr="00853892" w:rsidRDefault="006D0C4D" w:rsidP="006D0C4D">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4,530</w:t>
            </w:r>
          </w:p>
        </w:tc>
      </w:tr>
    </w:tbl>
    <w:p w14:paraId="3F42D684" w14:textId="0728FFB9" w:rsidR="00462FE0" w:rsidRPr="00C7470F" w:rsidRDefault="00462FE0" w:rsidP="00C7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14:paraId="6BCBE8F7" w14:textId="77777777" w:rsidR="00EC74AD" w:rsidRPr="00125E30" w:rsidRDefault="00EC74AD" w:rsidP="00125E30">
      <w:pPr>
        <w:spacing w:line="240" w:lineRule="auto"/>
        <w:rPr>
          <w:rFonts w:ascii="Times New Roman" w:hAnsi="Times New Roman" w:cs="Times New Roman"/>
          <w:sz w:val="2"/>
          <w:szCs w:val="2"/>
        </w:rPr>
      </w:pPr>
    </w:p>
    <w:p w14:paraId="35486D36" w14:textId="77777777" w:rsidR="00661187" w:rsidRPr="00853892" w:rsidRDefault="009734C7" w:rsidP="008834B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853892">
        <w:rPr>
          <w:rFonts w:ascii="Times New Roman" w:hAnsi="Times New Roman" w:cs="Times New Roman"/>
          <w:b/>
          <w:bCs/>
          <w:sz w:val="24"/>
          <w:szCs w:val="24"/>
        </w:rPr>
        <w:t>I</w:t>
      </w:r>
      <w:r w:rsidR="00661187" w:rsidRPr="00853892">
        <w:rPr>
          <w:rFonts w:ascii="Times New Roman" w:hAnsi="Times New Roman" w:cs="Times New Roman"/>
          <w:b/>
          <w:bCs/>
          <w:sz w:val="24"/>
          <w:szCs w:val="24"/>
        </w:rPr>
        <w:t>nvestments in subsidiaries</w:t>
      </w:r>
    </w:p>
    <w:p w14:paraId="36928849"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6300"/>
        <w:gridCol w:w="1458"/>
        <w:gridCol w:w="270"/>
        <w:gridCol w:w="1350"/>
      </w:tblGrid>
      <w:tr w:rsidR="00661187" w:rsidRPr="00853892" w14:paraId="1DFF4202" w14:textId="77777777" w:rsidTr="00BB3046">
        <w:trPr>
          <w:cantSplit/>
        </w:trPr>
        <w:tc>
          <w:tcPr>
            <w:tcW w:w="6300" w:type="dxa"/>
          </w:tcPr>
          <w:p w14:paraId="2E831FED" w14:textId="6EBEA97E" w:rsidR="00661187" w:rsidRPr="00B82E20" w:rsidRDefault="00661187" w:rsidP="00B8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078" w:type="dxa"/>
            <w:gridSpan w:val="3"/>
            <w:vAlign w:val="bottom"/>
          </w:tcPr>
          <w:p w14:paraId="776CA4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Separate</w:t>
            </w:r>
          </w:p>
        </w:tc>
      </w:tr>
      <w:tr w:rsidR="00661187" w:rsidRPr="00853892" w14:paraId="38574315" w14:textId="77777777" w:rsidTr="00BB3046">
        <w:trPr>
          <w:cantSplit/>
        </w:trPr>
        <w:tc>
          <w:tcPr>
            <w:tcW w:w="6300" w:type="dxa"/>
          </w:tcPr>
          <w:p w14:paraId="64940597" w14:textId="6149FEBE" w:rsidR="00661187" w:rsidRPr="00B82E20" w:rsidRDefault="00B82E20" w:rsidP="00B8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82E20">
              <w:rPr>
                <w:rFonts w:ascii="Times New Roman" w:hAnsi="Times New Roman" w:cs="Times New Roman"/>
                <w:b/>
                <w:bCs/>
                <w:i/>
                <w:iCs/>
                <w:sz w:val="22"/>
                <w:szCs w:val="22"/>
              </w:rPr>
              <w:t xml:space="preserve">Material movement  </w:t>
            </w:r>
          </w:p>
        </w:tc>
        <w:tc>
          <w:tcPr>
            <w:tcW w:w="3078" w:type="dxa"/>
            <w:gridSpan w:val="3"/>
            <w:vAlign w:val="bottom"/>
          </w:tcPr>
          <w:p w14:paraId="1DA75A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financial statements</w:t>
            </w:r>
          </w:p>
        </w:tc>
      </w:tr>
      <w:tr w:rsidR="00965F73" w:rsidRPr="00853892" w14:paraId="439E2BBA" w14:textId="77777777" w:rsidTr="00BB3046">
        <w:trPr>
          <w:cantSplit/>
        </w:trPr>
        <w:tc>
          <w:tcPr>
            <w:tcW w:w="6300" w:type="dxa"/>
          </w:tcPr>
          <w:p w14:paraId="06B55D71" w14:textId="2EC5C2AF" w:rsidR="00965F73" w:rsidRPr="00853892" w:rsidRDefault="00B82E20" w:rsidP="00965F73">
            <w:pPr>
              <w:pStyle w:val="30"/>
              <w:tabs>
                <w:tab w:val="clear" w:pos="360"/>
                <w:tab w:val="clear" w:pos="720"/>
              </w:tabs>
              <w:spacing w:line="240" w:lineRule="atLeast"/>
              <w:ind w:right="-108"/>
              <w:jc w:val="both"/>
              <w:rPr>
                <w:rFonts w:ascii="Times New Roman" w:hAnsi="Times New Roman" w:cs="Times New Roman"/>
                <w:lang w:val="en-US"/>
              </w:rPr>
            </w:pPr>
            <w:r w:rsidRPr="00B82E20">
              <w:rPr>
                <w:rFonts w:ascii="Times New Roman" w:hAnsi="Times New Roman" w:cs="Times New Roman"/>
                <w:b/>
                <w:bCs/>
                <w:i/>
                <w:iCs/>
                <w:lang w:val="en-US"/>
              </w:rPr>
              <w:t xml:space="preserve">Year ended </w:t>
            </w:r>
            <w:r w:rsidRPr="00B82E20">
              <w:rPr>
                <w:rFonts w:ascii="Times New Roman" w:hAnsi="Times New Roman" w:cs="Times New Roman"/>
                <w:b/>
                <w:bCs/>
                <w:i/>
                <w:iCs/>
                <w:cs/>
                <w:lang w:val="en-US"/>
              </w:rPr>
              <w:t xml:space="preserve">31 </w:t>
            </w:r>
            <w:r w:rsidRPr="00B82E20">
              <w:rPr>
                <w:rFonts w:ascii="Times New Roman" w:hAnsi="Times New Roman" w:cs="Times New Roman"/>
                <w:b/>
                <w:bCs/>
                <w:i/>
                <w:iCs/>
                <w:lang w:val="en-US"/>
              </w:rPr>
              <w:t>December</w:t>
            </w:r>
          </w:p>
        </w:tc>
        <w:tc>
          <w:tcPr>
            <w:tcW w:w="1458" w:type="dxa"/>
          </w:tcPr>
          <w:p w14:paraId="76CE5F3C" w14:textId="5878A159" w:rsidR="00965F73" w:rsidRPr="00853892" w:rsidRDefault="00EF3E5E" w:rsidP="00965F73">
            <w:pPr>
              <w:pStyle w:val="acctfourfigures"/>
              <w:tabs>
                <w:tab w:val="clear" w:pos="765"/>
                <w:tab w:val="decimal" w:pos="551"/>
              </w:tabs>
              <w:spacing w:line="240" w:lineRule="atLeast"/>
              <w:ind w:right="11"/>
              <w:jc w:val="center"/>
              <w:rPr>
                <w:rFonts w:ascii="Times New Roman" w:hAnsi="Times New Roman"/>
                <w:szCs w:val="22"/>
              </w:rPr>
            </w:pPr>
            <w:r>
              <w:rPr>
                <w:rFonts w:ascii="Times New Roman" w:hAnsi="Times New Roman"/>
                <w:szCs w:val="22"/>
              </w:rPr>
              <w:t>2025</w:t>
            </w:r>
          </w:p>
        </w:tc>
        <w:tc>
          <w:tcPr>
            <w:tcW w:w="270" w:type="dxa"/>
          </w:tcPr>
          <w:p w14:paraId="662880EC" w14:textId="77777777" w:rsidR="00965F73" w:rsidRPr="00853892" w:rsidRDefault="00965F73" w:rsidP="00965F73">
            <w:pPr>
              <w:pStyle w:val="acctfourfigures"/>
              <w:tabs>
                <w:tab w:val="clear" w:pos="765"/>
                <w:tab w:val="decimal" w:pos="551"/>
              </w:tabs>
              <w:spacing w:line="240" w:lineRule="atLeast"/>
              <w:ind w:right="11"/>
              <w:jc w:val="center"/>
              <w:rPr>
                <w:rFonts w:ascii="Times New Roman" w:hAnsi="Times New Roman"/>
                <w:szCs w:val="22"/>
              </w:rPr>
            </w:pPr>
          </w:p>
        </w:tc>
        <w:tc>
          <w:tcPr>
            <w:tcW w:w="1350" w:type="dxa"/>
          </w:tcPr>
          <w:p w14:paraId="3AE6CEF4" w14:textId="1B2B64F0" w:rsidR="00965F73" w:rsidRPr="00853892" w:rsidRDefault="005A21F9" w:rsidP="00965F73">
            <w:pPr>
              <w:pStyle w:val="acctfourfigures"/>
              <w:tabs>
                <w:tab w:val="clear" w:pos="765"/>
                <w:tab w:val="decimal" w:pos="551"/>
              </w:tabs>
              <w:spacing w:line="240" w:lineRule="atLeast"/>
              <w:ind w:right="11"/>
              <w:jc w:val="center"/>
              <w:rPr>
                <w:rFonts w:ascii="Times New Roman" w:hAnsi="Times New Roman"/>
                <w:szCs w:val="22"/>
              </w:rPr>
            </w:pPr>
            <w:r>
              <w:rPr>
                <w:rFonts w:ascii="Times New Roman" w:hAnsi="Times New Roman"/>
                <w:szCs w:val="22"/>
              </w:rPr>
              <w:t>202</w:t>
            </w:r>
            <w:r w:rsidR="006D0C4D">
              <w:rPr>
                <w:rFonts w:ascii="Times New Roman" w:hAnsi="Times New Roman"/>
                <w:szCs w:val="22"/>
              </w:rPr>
              <w:t>4</w:t>
            </w:r>
          </w:p>
        </w:tc>
      </w:tr>
      <w:tr w:rsidR="00965F73" w:rsidRPr="00853892" w14:paraId="2272CDD7" w14:textId="77777777" w:rsidTr="00BB3046">
        <w:trPr>
          <w:cantSplit/>
        </w:trPr>
        <w:tc>
          <w:tcPr>
            <w:tcW w:w="6300" w:type="dxa"/>
          </w:tcPr>
          <w:p w14:paraId="2600442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078" w:type="dxa"/>
            <w:gridSpan w:val="3"/>
            <w:vAlign w:val="bottom"/>
          </w:tcPr>
          <w:p w14:paraId="734468BB"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6D0C4D" w:rsidRPr="00853892" w14:paraId="74D84B26" w14:textId="77777777" w:rsidTr="00BB3046">
        <w:trPr>
          <w:cantSplit/>
          <w:trHeight w:val="270"/>
        </w:trPr>
        <w:tc>
          <w:tcPr>
            <w:tcW w:w="6300" w:type="dxa"/>
            <w:vAlign w:val="bottom"/>
          </w:tcPr>
          <w:p w14:paraId="294F66FB" w14:textId="77777777" w:rsidR="006D0C4D" w:rsidRPr="00853892" w:rsidRDefault="006D0C4D" w:rsidP="006D0C4D">
            <w:pPr>
              <w:ind w:left="-32" w:firstLine="32"/>
              <w:rPr>
                <w:rFonts w:ascii="Times New Roman" w:hAnsi="Times New Roman" w:cs="Times New Roman"/>
                <w:sz w:val="22"/>
                <w:szCs w:val="22"/>
              </w:rPr>
            </w:pPr>
            <w:r w:rsidRPr="00853892">
              <w:rPr>
                <w:rFonts w:ascii="Times New Roman" w:hAnsi="Times New Roman" w:cs="Times New Roman"/>
                <w:sz w:val="22"/>
                <w:szCs w:val="22"/>
              </w:rPr>
              <w:t xml:space="preserve">At 1 January </w:t>
            </w:r>
          </w:p>
        </w:tc>
        <w:tc>
          <w:tcPr>
            <w:tcW w:w="1458" w:type="dxa"/>
          </w:tcPr>
          <w:p w14:paraId="662E75A9" w14:textId="4F79E31B" w:rsidR="006D0C4D" w:rsidRPr="006D0C4D" w:rsidRDefault="006D0C4D" w:rsidP="009E725A">
            <w:pPr>
              <w:pStyle w:val="acctfourfigures"/>
              <w:tabs>
                <w:tab w:val="clear" w:pos="765"/>
                <w:tab w:val="decimal" w:pos="1168"/>
              </w:tabs>
              <w:spacing w:line="240" w:lineRule="atLeast"/>
              <w:ind w:right="-103"/>
              <w:rPr>
                <w:rFonts w:ascii="Times New Roman" w:hAnsi="Times New Roman"/>
                <w:bCs/>
                <w:szCs w:val="22"/>
              </w:rPr>
            </w:pPr>
            <w:r w:rsidRPr="006D0C4D">
              <w:rPr>
                <w:rFonts w:ascii="Times New Roman" w:hAnsi="Times New Roman"/>
                <w:bCs/>
                <w:szCs w:val="22"/>
              </w:rPr>
              <w:t>1,531,729</w:t>
            </w:r>
          </w:p>
        </w:tc>
        <w:tc>
          <w:tcPr>
            <w:tcW w:w="270" w:type="dxa"/>
          </w:tcPr>
          <w:p w14:paraId="1F64C35E" w14:textId="77777777" w:rsidR="006D0C4D" w:rsidRPr="00853892" w:rsidRDefault="006D0C4D" w:rsidP="006D0C4D">
            <w:pPr>
              <w:pStyle w:val="acctfourfigures"/>
              <w:tabs>
                <w:tab w:val="clear" w:pos="765"/>
                <w:tab w:val="decimal" w:pos="978"/>
              </w:tabs>
              <w:spacing w:line="240" w:lineRule="atLeast"/>
              <w:ind w:right="-103"/>
              <w:rPr>
                <w:rFonts w:ascii="Times New Roman" w:hAnsi="Times New Roman"/>
                <w:szCs w:val="22"/>
              </w:rPr>
            </w:pPr>
          </w:p>
        </w:tc>
        <w:tc>
          <w:tcPr>
            <w:tcW w:w="1350" w:type="dxa"/>
          </w:tcPr>
          <w:p w14:paraId="77A7A0FF" w14:textId="268F64DA" w:rsidR="006D0C4D" w:rsidRPr="00853892" w:rsidRDefault="006D0C4D" w:rsidP="009E725A">
            <w:pPr>
              <w:pStyle w:val="acctfourfigures"/>
              <w:tabs>
                <w:tab w:val="clear" w:pos="765"/>
                <w:tab w:val="decimal" w:pos="1156"/>
              </w:tabs>
              <w:spacing w:line="240" w:lineRule="atLeast"/>
              <w:ind w:right="-78"/>
              <w:rPr>
                <w:rFonts w:ascii="Times New Roman" w:hAnsi="Times New Roman"/>
                <w:szCs w:val="22"/>
              </w:rPr>
            </w:pPr>
            <w:r w:rsidRPr="00786470">
              <w:rPr>
                <w:rFonts w:ascii="Times New Roman" w:hAnsi="Times New Roman"/>
                <w:szCs w:val="22"/>
              </w:rPr>
              <w:t>1,384,135</w:t>
            </w:r>
          </w:p>
        </w:tc>
      </w:tr>
      <w:tr w:rsidR="006D0C4D" w:rsidRPr="00853892" w14:paraId="7228A036" w14:textId="77777777" w:rsidTr="00BB3046">
        <w:trPr>
          <w:cantSplit/>
          <w:trHeight w:val="240"/>
        </w:trPr>
        <w:tc>
          <w:tcPr>
            <w:tcW w:w="6300" w:type="dxa"/>
            <w:vAlign w:val="bottom"/>
          </w:tcPr>
          <w:p w14:paraId="28C7DC07" w14:textId="77777777" w:rsidR="006D0C4D" w:rsidRPr="00E96FC1" w:rsidRDefault="006D0C4D" w:rsidP="006D0C4D">
            <w:pPr>
              <w:rPr>
                <w:rFonts w:ascii="Times New Roman" w:hAnsi="Times New Roman" w:cs="Times New Roman"/>
                <w:sz w:val="22"/>
                <w:szCs w:val="22"/>
              </w:rPr>
            </w:pPr>
            <w:r w:rsidRPr="00E96FC1">
              <w:rPr>
                <w:rFonts w:ascii="Times New Roman" w:hAnsi="Times New Roman" w:cs="Times New Roman"/>
                <w:sz w:val="22"/>
                <w:szCs w:val="22"/>
              </w:rPr>
              <w:t>Increase</w:t>
            </w:r>
          </w:p>
        </w:tc>
        <w:tc>
          <w:tcPr>
            <w:tcW w:w="1458" w:type="dxa"/>
          </w:tcPr>
          <w:p w14:paraId="1650CFB0" w14:textId="5116B2FD" w:rsidR="006D0C4D" w:rsidRPr="00E96FC1" w:rsidRDefault="0028751C" w:rsidP="006D0C4D">
            <w:pPr>
              <w:pStyle w:val="acctfourfigures"/>
              <w:tabs>
                <w:tab w:val="clear" w:pos="765"/>
                <w:tab w:val="decimal" w:pos="1168"/>
              </w:tabs>
              <w:spacing w:line="240" w:lineRule="atLeast"/>
              <w:ind w:right="-103"/>
              <w:rPr>
                <w:rFonts w:ascii="Times New Roman" w:hAnsi="Times New Roman"/>
                <w:szCs w:val="22"/>
              </w:rPr>
            </w:pPr>
            <w:r w:rsidRPr="0028751C">
              <w:rPr>
                <w:rFonts w:ascii="Times New Roman" w:hAnsi="Times New Roman"/>
                <w:szCs w:val="22"/>
              </w:rPr>
              <w:t>119,385</w:t>
            </w:r>
          </w:p>
        </w:tc>
        <w:tc>
          <w:tcPr>
            <w:tcW w:w="270" w:type="dxa"/>
          </w:tcPr>
          <w:p w14:paraId="353C4FEE" w14:textId="77777777" w:rsidR="006D0C4D" w:rsidRPr="00E96FC1" w:rsidRDefault="006D0C4D" w:rsidP="006D0C4D">
            <w:pPr>
              <w:pStyle w:val="acctfourfigures"/>
              <w:tabs>
                <w:tab w:val="clear" w:pos="765"/>
                <w:tab w:val="decimal" w:pos="978"/>
              </w:tabs>
              <w:spacing w:line="240" w:lineRule="atLeast"/>
              <w:ind w:right="-103"/>
              <w:rPr>
                <w:rFonts w:ascii="Times New Roman" w:hAnsi="Times New Roman"/>
                <w:szCs w:val="22"/>
              </w:rPr>
            </w:pPr>
          </w:p>
        </w:tc>
        <w:tc>
          <w:tcPr>
            <w:tcW w:w="1350" w:type="dxa"/>
          </w:tcPr>
          <w:p w14:paraId="65D331C1" w14:textId="7A0CF377" w:rsidR="006D0C4D" w:rsidRPr="00E96FC1" w:rsidRDefault="006D0C4D" w:rsidP="006D0C4D">
            <w:pPr>
              <w:pStyle w:val="acctfourfigures"/>
              <w:tabs>
                <w:tab w:val="clear" w:pos="765"/>
                <w:tab w:val="decimal" w:pos="1156"/>
              </w:tabs>
              <w:spacing w:line="240" w:lineRule="atLeast"/>
              <w:ind w:right="-78"/>
              <w:rPr>
                <w:rFonts w:ascii="Times New Roman" w:hAnsi="Times New Roman"/>
                <w:szCs w:val="22"/>
              </w:rPr>
            </w:pPr>
            <w:r w:rsidRPr="00786470">
              <w:rPr>
                <w:rFonts w:ascii="Times New Roman" w:hAnsi="Times New Roman"/>
                <w:szCs w:val="22"/>
              </w:rPr>
              <w:t>14</w:t>
            </w:r>
            <w:r>
              <w:rPr>
                <w:rFonts w:ascii="Times New Roman" w:hAnsi="Times New Roman"/>
                <w:szCs w:val="22"/>
              </w:rPr>
              <w:t>7</w:t>
            </w:r>
            <w:r w:rsidRPr="00786470">
              <w:rPr>
                <w:rFonts w:ascii="Times New Roman" w:hAnsi="Times New Roman"/>
                <w:szCs w:val="22"/>
              </w:rPr>
              <w:t>,594</w:t>
            </w:r>
          </w:p>
        </w:tc>
      </w:tr>
      <w:tr w:rsidR="006D0C4D" w:rsidRPr="00853892" w14:paraId="795AE752" w14:textId="77777777" w:rsidTr="00BB3046">
        <w:trPr>
          <w:cantSplit/>
          <w:trHeight w:val="240"/>
        </w:trPr>
        <w:tc>
          <w:tcPr>
            <w:tcW w:w="6300" w:type="dxa"/>
            <w:vAlign w:val="bottom"/>
          </w:tcPr>
          <w:p w14:paraId="100DE696" w14:textId="7C05BA1E" w:rsidR="006D0C4D" w:rsidRPr="00853892" w:rsidRDefault="006D0C4D" w:rsidP="006D0C4D">
            <w:pPr>
              <w:rPr>
                <w:rFonts w:ascii="Times New Roman" w:hAnsi="Times New Roman" w:cs="Times New Roman"/>
                <w:sz w:val="22"/>
                <w:szCs w:val="22"/>
              </w:rPr>
            </w:pPr>
            <w:r w:rsidRPr="00853892">
              <w:rPr>
                <w:rFonts w:ascii="Times New Roman" w:hAnsi="Times New Roman" w:cs="Times New Roman"/>
                <w:b/>
                <w:bCs/>
                <w:sz w:val="22"/>
                <w:szCs w:val="22"/>
              </w:rPr>
              <w:t>At 31 December</w:t>
            </w:r>
          </w:p>
        </w:tc>
        <w:tc>
          <w:tcPr>
            <w:tcW w:w="1458" w:type="dxa"/>
            <w:tcBorders>
              <w:top w:val="single" w:sz="4" w:space="0" w:color="auto"/>
              <w:bottom w:val="double" w:sz="4" w:space="0" w:color="auto"/>
            </w:tcBorders>
          </w:tcPr>
          <w:p w14:paraId="0053D42D" w14:textId="0031A486" w:rsidR="006D0C4D" w:rsidRPr="00786470" w:rsidRDefault="00950326" w:rsidP="006D0C4D">
            <w:pPr>
              <w:pStyle w:val="acctfourfigures"/>
              <w:tabs>
                <w:tab w:val="clear" w:pos="765"/>
                <w:tab w:val="decimal" w:pos="1168"/>
              </w:tabs>
              <w:spacing w:line="240" w:lineRule="atLeast"/>
              <w:ind w:right="-103"/>
              <w:rPr>
                <w:rFonts w:ascii="Times New Roman" w:hAnsi="Times New Roman"/>
                <w:b/>
                <w:szCs w:val="22"/>
              </w:rPr>
            </w:pPr>
            <w:r w:rsidRPr="00950326">
              <w:rPr>
                <w:rFonts w:ascii="Times New Roman" w:hAnsi="Times New Roman"/>
                <w:b/>
                <w:szCs w:val="22"/>
              </w:rPr>
              <w:t>1,651,114</w:t>
            </w:r>
          </w:p>
        </w:tc>
        <w:tc>
          <w:tcPr>
            <w:tcW w:w="270" w:type="dxa"/>
          </w:tcPr>
          <w:p w14:paraId="2AFF60FF" w14:textId="77777777" w:rsidR="006D0C4D" w:rsidRPr="00853892" w:rsidRDefault="006D0C4D" w:rsidP="006D0C4D">
            <w:pPr>
              <w:pStyle w:val="acctfourfigures"/>
              <w:tabs>
                <w:tab w:val="clear" w:pos="765"/>
                <w:tab w:val="decimal" w:pos="978"/>
              </w:tabs>
              <w:spacing w:line="240" w:lineRule="atLeast"/>
              <w:ind w:right="-103"/>
              <w:rPr>
                <w:rFonts w:ascii="Times New Roman" w:hAnsi="Times New Roman"/>
                <w:szCs w:val="22"/>
              </w:rPr>
            </w:pPr>
          </w:p>
        </w:tc>
        <w:tc>
          <w:tcPr>
            <w:tcW w:w="1350" w:type="dxa"/>
            <w:tcBorders>
              <w:top w:val="single" w:sz="4" w:space="0" w:color="auto"/>
              <w:bottom w:val="double" w:sz="4" w:space="0" w:color="auto"/>
            </w:tcBorders>
          </w:tcPr>
          <w:p w14:paraId="2238D548" w14:textId="3AB4324F" w:rsidR="006D0C4D" w:rsidRDefault="006D0C4D" w:rsidP="006D0C4D">
            <w:pPr>
              <w:pStyle w:val="acctfourfigures"/>
              <w:tabs>
                <w:tab w:val="clear" w:pos="765"/>
                <w:tab w:val="decimal" w:pos="1156"/>
              </w:tabs>
              <w:spacing w:line="240" w:lineRule="atLeast"/>
              <w:ind w:right="-78"/>
              <w:rPr>
                <w:rFonts w:ascii="Times New Roman" w:hAnsi="Times New Roman"/>
                <w:szCs w:val="22"/>
              </w:rPr>
            </w:pPr>
            <w:r w:rsidRPr="00786470">
              <w:rPr>
                <w:rFonts w:ascii="Times New Roman" w:hAnsi="Times New Roman"/>
                <w:b/>
                <w:szCs w:val="22"/>
              </w:rPr>
              <w:t>1,53</w:t>
            </w:r>
            <w:r>
              <w:rPr>
                <w:rFonts w:ascii="Times New Roman" w:hAnsi="Times New Roman"/>
                <w:b/>
                <w:szCs w:val="22"/>
              </w:rPr>
              <w:t>1</w:t>
            </w:r>
            <w:r w:rsidRPr="00786470">
              <w:rPr>
                <w:rFonts w:ascii="Times New Roman" w:hAnsi="Times New Roman"/>
                <w:b/>
                <w:szCs w:val="22"/>
              </w:rPr>
              <w:t>,729</w:t>
            </w:r>
          </w:p>
        </w:tc>
      </w:tr>
    </w:tbl>
    <w:p w14:paraId="31ED54C8" w14:textId="77777777" w:rsidR="00C16C0D" w:rsidRPr="00853892" w:rsidRDefault="00C16C0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78DA59B7" w14:textId="77777777" w:rsidR="007A0EB8" w:rsidRPr="00853892" w:rsidRDefault="007A0EB8"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sectPr w:rsidR="007A0EB8" w:rsidRPr="00853892" w:rsidSect="00160417">
          <w:footerReference w:type="default" r:id="rId15"/>
          <w:pgSz w:w="11909" w:h="16834" w:code="9"/>
          <w:pgMar w:top="691" w:right="1109" w:bottom="576" w:left="1152" w:header="720" w:footer="720" w:gutter="0"/>
          <w:cols w:space="720"/>
          <w:docGrid w:linePitch="245"/>
        </w:sectPr>
      </w:pPr>
    </w:p>
    <w:p w14:paraId="6BB0B23F" w14:textId="342F0B5B" w:rsidR="007A0EB8" w:rsidRPr="0089281D" w:rsidRDefault="007A0EB8" w:rsidP="00A8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both"/>
        <w:rPr>
          <w:rFonts w:ascii="Times New Roman" w:hAnsi="Times New Roman" w:cs="Times New Roman"/>
          <w:sz w:val="16"/>
          <w:szCs w:val="16"/>
        </w:rPr>
      </w:pPr>
      <w:r w:rsidRPr="0089281D">
        <w:rPr>
          <w:rFonts w:ascii="Times New Roman" w:hAnsi="Times New Roman" w:cs="Times New Roman"/>
          <w:sz w:val="16"/>
          <w:szCs w:val="16"/>
        </w:rPr>
        <w:t>Investments in subsidiaries as at 31 December</w:t>
      </w:r>
      <w:r w:rsidR="0091454C" w:rsidRPr="0089281D">
        <w:rPr>
          <w:rFonts w:ascii="Times New Roman" w:hAnsi="Times New Roman" w:cs="Times New Roman"/>
          <w:sz w:val="16"/>
          <w:szCs w:val="16"/>
        </w:rPr>
        <w:t xml:space="preserve"> </w:t>
      </w:r>
      <w:r w:rsidR="00EF3E5E">
        <w:rPr>
          <w:rFonts w:ascii="Times New Roman" w:hAnsi="Times New Roman" w:cs="Times New Roman"/>
          <w:sz w:val="16"/>
          <w:szCs w:val="16"/>
        </w:rPr>
        <w:t>2025</w:t>
      </w:r>
      <w:r w:rsidR="00965F73" w:rsidRPr="0089281D">
        <w:rPr>
          <w:rFonts w:ascii="Times New Roman" w:hAnsi="Times New Roman" w:cs="Times New Roman"/>
          <w:sz w:val="16"/>
          <w:szCs w:val="16"/>
        </w:rPr>
        <w:t xml:space="preserve"> </w:t>
      </w:r>
      <w:r w:rsidR="0091454C" w:rsidRPr="0089281D">
        <w:rPr>
          <w:rFonts w:ascii="Times New Roman" w:hAnsi="Times New Roman" w:cs="Times New Roman"/>
          <w:sz w:val="16"/>
          <w:szCs w:val="16"/>
        </w:rPr>
        <w:t xml:space="preserve">and </w:t>
      </w:r>
      <w:r w:rsidRPr="0089281D">
        <w:rPr>
          <w:rFonts w:ascii="Times New Roman" w:hAnsi="Times New Roman" w:cs="Times New Roman"/>
          <w:sz w:val="16"/>
          <w:szCs w:val="16"/>
        </w:rPr>
        <w:t>20</w:t>
      </w:r>
      <w:r w:rsidR="00A67EC7" w:rsidRPr="0089281D">
        <w:rPr>
          <w:rFonts w:ascii="Times New Roman" w:hAnsi="Times New Roman" w:cs="Times New Roman"/>
          <w:sz w:val="16"/>
          <w:szCs w:val="16"/>
        </w:rPr>
        <w:t>2</w:t>
      </w:r>
      <w:r w:rsidR="006D0C4D">
        <w:rPr>
          <w:rFonts w:ascii="Times New Roman" w:hAnsi="Times New Roman" w:cs="Times New Roman"/>
          <w:sz w:val="16"/>
          <w:szCs w:val="16"/>
        </w:rPr>
        <w:t>4</w:t>
      </w:r>
      <w:r w:rsidRPr="0089281D">
        <w:rPr>
          <w:rFonts w:ascii="Times New Roman" w:hAnsi="Times New Roman" w:cs="Times New Roman"/>
          <w:sz w:val="16"/>
          <w:szCs w:val="16"/>
        </w:rPr>
        <w:t xml:space="preserve">, and dividend income from those investments </w:t>
      </w:r>
      <w:r w:rsidR="007821FB" w:rsidRPr="0089281D">
        <w:rPr>
          <w:rFonts w:ascii="Times New Roman" w:hAnsi="Times New Roman" w:cs="Times New Roman"/>
          <w:sz w:val="16"/>
          <w:szCs w:val="16"/>
        </w:rPr>
        <w:t>for the years then ended</w:t>
      </w:r>
      <w:r w:rsidRPr="0089281D">
        <w:rPr>
          <w:rFonts w:ascii="Times New Roman" w:hAnsi="Times New Roman" w:cs="Times New Roman"/>
          <w:sz w:val="16"/>
          <w:szCs w:val="16"/>
        </w:rPr>
        <w:t>,</w:t>
      </w:r>
      <w:r w:rsidR="0091454C" w:rsidRPr="0089281D">
        <w:rPr>
          <w:rFonts w:ascii="Times New Roman" w:hAnsi="Times New Roman" w:cs="Times New Roman"/>
          <w:sz w:val="16"/>
          <w:szCs w:val="16"/>
        </w:rPr>
        <w:t xml:space="preserve"> </w:t>
      </w:r>
      <w:r w:rsidRPr="0089281D">
        <w:rPr>
          <w:rFonts w:ascii="Times New Roman" w:hAnsi="Times New Roman" w:cs="Times New Roman"/>
          <w:sz w:val="16"/>
          <w:szCs w:val="16"/>
        </w:rPr>
        <w:t>were as follows:</w:t>
      </w:r>
    </w:p>
    <w:p w14:paraId="74B302F6" w14:textId="77777777" w:rsidR="007A0EB8" w:rsidRPr="00B1176B"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p w14:paraId="00AEF4B5" w14:textId="77777777" w:rsidR="00790EC1" w:rsidRDefault="00790EC1"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20"/>
          <w:szCs w:val="20"/>
        </w:rPr>
        <w:sectPr w:rsidR="00790EC1" w:rsidSect="00D32D13">
          <w:headerReference w:type="default" r:id="rId16"/>
          <w:footerReference w:type="default" r:id="rId17"/>
          <w:footerReference w:type="first" r:id="rId18"/>
          <w:type w:val="continuous"/>
          <w:pgSz w:w="16834" w:h="11909" w:orient="landscape" w:code="9"/>
          <w:pgMar w:top="691" w:right="1152" w:bottom="576" w:left="1152" w:header="720" w:footer="720" w:gutter="0"/>
          <w:cols w:space="720"/>
        </w:sectPr>
      </w:pPr>
    </w:p>
    <w:tbl>
      <w:tblPr>
        <w:tblW w:w="14853" w:type="dxa"/>
        <w:tblInd w:w="18" w:type="dxa"/>
        <w:tblLayout w:type="fixed"/>
        <w:tblLook w:val="0000" w:firstRow="0" w:lastRow="0" w:firstColumn="0" w:lastColumn="0" w:noHBand="0" w:noVBand="0"/>
      </w:tblPr>
      <w:tblGrid>
        <w:gridCol w:w="2588"/>
        <w:gridCol w:w="1250"/>
        <w:gridCol w:w="894"/>
        <w:gridCol w:w="752"/>
        <w:gridCol w:w="722"/>
        <w:gridCol w:w="739"/>
        <w:gridCol w:w="728"/>
        <w:gridCol w:w="720"/>
        <w:gridCol w:w="243"/>
        <w:gridCol w:w="677"/>
        <w:gridCol w:w="236"/>
        <w:gridCol w:w="574"/>
        <w:gridCol w:w="240"/>
        <w:gridCol w:w="604"/>
        <w:gridCol w:w="270"/>
        <w:gridCol w:w="720"/>
        <w:gridCol w:w="293"/>
        <w:gridCol w:w="720"/>
        <w:gridCol w:w="270"/>
        <w:gridCol w:w="674"/>
        <w:gridCol w:w="270"/>
        <w:gridCol w:w="669"/>
      </w:tblGrid>
      <w:tr w:rsidR="00D257D7" w:rsidRPr="00A868C6" w14:paraId="3B182385" w14:textId="5E54A558" w:rsidTr="008C0747">
        <w:trPr>
          <w:tblHeader/>
        </w:trPr>
        <w:tc>
          <w:tcPr>
            <w:tcW w:w="2588" w:type="dxa"/>
            <w:tcBorders>
              <w:top w:val="nil"/>
              <w:left w:val="nil"/>
              <w:bottom w:val="nil"/>
              <w:right w:val="nil"/>
            </w:tcBorders>
            <w:vAlign w:val="bottom"/>
          </w:tcPr>
          <w:p w14:paraId="12857CC0" w14:textId="37EFAC3A" w:rsidR="00B1176B" w:rsidRPr="00A868C6" w:rsidRDefault="00B1176B"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265" w:type="dxa"/>
            <w:gridSpan w:val="21"/>
            <w:tcBorders>
              <w:top w:val="nil"/>
              <w:left w:val="nil"/>
              <w:bottom w:val="nil"/>
              <w:right w:val="nil"/>
            </w:tcBorders>
          </w:tcPr>
          <w:p w14:paraId="70580944" w14:textId="3E42F75F" w:rsidR="00B1176B" w:rsidRPr="00107694" w:rsidRDefault="00B1176B" w:rsidP="00297E1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b/>
                <w:bCs/>
                <w:sz w:val="16"/>
                <w:szCs w:val="16"/>
              </w:rPr>
            </w:pPr>
            <w:r w:rsidRPr="00107694">
              <w:rPr>
                <w:rFonts w:ascii="Times New Roman" w:hAnsi="Times New Roman" w:cs="Times New Roman"/>
                <w:b/>
                <w:bCs/>
                <w:sz w:val="16"/>
                <w:szCs w:val="16"/>
              </w:rPr>
              <w:t>Separate financial statements</w:t>
            </w:r>
          </w:p>
        </w:tc>
      </w:tr>
      <w:tr w:rsidR="008C0747" w:rsidRPr="00A868C6" w14:paraId="0D5CFA69" w14:textId="77777777" w:rsidTr="006F3D27">
        <w:trPr>
          <w:tblHeader/>
        </w:trPr>
        <w:tc>
          <w:tcPr>
            <w:tcW w:w="2588" w:type="dxa"/>
            <w:tcBorders>
              <w:top w:val="nil"/>
              <w:left w:val="nil"/>
              <w:bottom w:val="nil"/>
              <w:right w:val="nil"/>
            </w:tcBorders>
            <w:vAlign w:val="bottom"/>
          </w:tcPr>
          <w:p w14:paraId="281782C1" w14:textId="77777777" w:rsidR="00B1176B" w:rsidRPr="00A868C6" w:rsidRDefault="00B1176B"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50" w:type="dxa"/>
            <w:tcBorders>
              <w:top w:val="nil"/>
              <w:left w:val="nil"/>
              <w:bottom w:val="nil"/>
              <w:right w:val="nil"/>
            </w:tcBorders>
          </w:tcPr>
          <w:p w14:paraId="77FA49CE" w14:textId="77777777" w:rsidR="003E3767" w:rsidRDefault="003E37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28FFECFF" w14:textId="58B0214C"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Type of business</w:t>
            </w:r>
          </w:p>
        </w:tc>
        <w:tc>
          <w:tcPr>
            <w:tcW w:w="894" w:type="dxa"/>
            <w:tcBorders>
              <w:top w:val="nil"/>
              <w:left w:val="nil"/>
              <w:bottom w:val="nil"/>
              <w:right w:val="nil"/>
            </w:tcBorders>
            <w:vAlign w:val="bottom"/>
          </w:tcPr>
          <w:p w14:paraId="7D33C607" w14:textId="1083CE86" w:rsidR="00B1176B" w:rsidRPr="00A868C6" w:rsidRDefault="00B1176B" w:rsidP="00F5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Country of</w:t>
            </w:r>
            <w:r w:rsidR="00F57ECF">
              <w:rPr>
                <w:rFonts w:ascii="Times New Roman" w:hAnsi="Times New Roman" w:cs="Times New Roman"/>
                <w:sz w:val="16"/>
                <w:szCs w:val="16"/>
              </w:rPr>
              <w:t xml:space="preserve"> </w:t>
            </w:r>
            <w:r w:rsidRPr="00A868C6">
              <w:rPr>
                <w:rFonts w:ascii="Times New Roman" w:hAnsi="Times New Roman" w:cs="Times New Roman"/>
                <w:sz w:val="16"/>
                <w:szCs w:val="16"/>
              </w:rPr>
              <w:t>operati</w:t>
            </w:r>
            <w:r w:rsidR="00F57ECF">
              <w:rPr>
                <w:rFonts w:ascii="Times New Roman" w:hAnsi="Times New Roman" w:cs="Times New Roman"/>
                <w:sz w:val="16"/>
                <w:szCs w:val="16"/>
              </w:rPr>
              <w:t>o</w:t>
            </w:r>
            <w:r w:rsidRPr="00A868C6">
              <w:rPr>
                <w:rFonts w:ascii="Times New Roman" w:hAnsi="Times New Roman" w:cs="Times New Roman"/>
                <w:sz w:val="16"/>
                <w:szCs w:val="16"/>
              </w:rPr>
              <w:t>n</w:t>
            </w:r>
          </w:p>
        </w:tc>
        <w:tc>
          <w:tcPr>
            <w:tcW w:w="1474" w:type="dxa"/>
            <w:gridSpan w:val="2"/>
            <w:tcBorders>
              <w:top w:val="nil"/>
              <w:left w:val="nil"/>
              <w:bottom w:val="nil"/>
              <w:right w:val="nil"/>
            </w:tcBorders>
            <w:vAlign w:val="bottom"/>
          </w:tcPr>
          <w:p w14:paraId="4641011D"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Ownership interest</w:t>
            </w:r>
          </w:p>
        </w:tc>
        <w:tc>
          <w:tcPr>
            <w:tcW w:w="1467" w:type="dxa"/>
            <w:gridSpan w:val="2"/>
            <w:tcBorders>
              <w:top w:val="nil"/>
              <w:left w:val="nil"/>
              <w:bottom w:val="nil"/>
              <w:right w:val="nil"/>
            </w:tcBorders>
            <w:vAlign w:val="bottom"/>
          </w:tcPr>
          <w:p w14:paraId="64DA988B" w14:textId="6C80085C"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Paid-up capital</w:t>
            </w:r>
          </w:p>
        </w:tc>
        <w:tc>
          <w:tcPr>
            <w:tcW w:w="1640" w:type="dxa"/>
            <w:gridSpan w:val="3"/>
            <w:tcBorders>
              <w:top w:val="nil"/>
              <w:left w:val="nil"/>
              <w:bottom w:val="nil"/>
              <w:right w:val="nil"/>
            </w:tcBorders>
          </w:tcPr>
          <w:p w14:paraId="65C3B1C3" w14:textId="77777777" w:rsidR="003A4226" w:rsidRDefault="003A422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730B5FFE" w14:textId="53725F6D"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Cost</w:t>
            </w:r>
          </w:p>
        </w:tc>
        <w:tc>
          <w:tcPr>
            <w:tcW w:w="236" w:type="dxa"/>
            <w:tcBorders>
              <w:top w:val="nil"/>
              <w:left w:val="nil"/>
              <w:bottom w:val="nil"/>
              <w:right w:val="nil"/>
            </w:tcBorders>
          </w:tcPr>
          <w:p w14:paraId="331ACFF6" w14:textId="77777777" w:rsidR="00B1176B"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418" w:type="dxa"/>
            <w:gridSpan w:val="3"/>
            <w:tcBorders>
              <w:top w:val="nil"/>
              <w:left w:val="nil"/>
              <w:bottom w:val="nil"/>
              <w:right w:val="nil"/>
            </w:tcBorders>
          </w:tcPr>
          <w:p w14:paraId="284E9DCC" w14:textId="77777777" w:rsidR="003A4226" w:rsidRDefault="003A4226"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1EF79BAA" w14:textId="1F876587" w:rsidR="00B1176B" w:rsidRPr="00A868C6"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Impairment</w:t>
            </w:r>
          </w:p>
        </w:tc>
        <w:tc>
          <w:tcPr>
            <w:tcW w:w="270" w:type="dxa"/>
            <w:tcBorders>
              <w:top w:val="nil"/>
              <w:left w:val="nil"/>
              <w:bottom w:val="nil"/>
              <w:right w:val="nil"/>
            </w:tcBorders>
          </w:tcPr>
          <w:p w14:paraId="1B886F12" w14:textId="77777777" w:rsidR="00B1176B"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733" w:type="dxa"/>
            <w:gridSpan w:val="3"/>
            <w:tcBorders>
              <w:top w:val="nil"/>
              <w:left w:val="nil"/>
              <w:bottom w:val="nil"/>
              <w:right w:val="nil"/>
            </w:tcBorders>
          </w:tcPr>
          <w:p w14:paraId="3C3C79D1" w14:textId="77777777" w:rsidR="003A4226" w:rsidRDefault="003A4226"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4D9A2160" w14:textId="0D9A14BC" w:rsidR="00B1176B" w:rsidRPr="00A868C6"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 xml:space="preserve">At cost - </w:t>
            </w:r>
            <w:r w:rsidR="00BB6CC8">
              <w:rPr>
                <w:rFonts w:ascii="Times New Roman" w:hAnsi="Times New Roman" w:cs="Times New Roman"/>
                <w:sz w:val="16"/>
                <w:szCs w:val="16"/>
              </w:rPr>
              <w:t>n</w:t>
            </w:r>
            <w:r>
              <w:rPr>
                <w:rFonts w:ascii="Times New Roman" w:hAnsi="Times New Roman" w:cs="Times New Roman"/>
                <w:sz w:val="16"/>
                <w:szCs w:val="16"/>
              </w:rPr>
              <w:t>et</w:t>
            </w:r>
          </w:p>
        </w:tc>
        <w:tc>
          <w:tcPr>
            <w:tcW w:w="270" w:type="dxa"/>
            <w:tcBorders>
              <w:top w:val="nil"/>
              <w:left w:val="nil"/>
              <w:bottom w:val="nil"/>
              <w:right w:val="nil"/>
            </w:tcBorders>
          </w:tcPr>
          <w:p w14:paraId="339A069D"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613" w:type="dxa"/>
            <w:gridSpan w:val="3"/>
            <w:tcBorders>
              <w:top w:val="nil"/>
              <w:left w:val="nil"/>
              <w:bottom w:val="nil"/>
              <w:right w:val="nil"/>
            </w:tcBorders>
          </w:tcPr>
          <w:p w14:paraId="166E92E1" w14:textId="12E2755D"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Dividend income</w:t>
            </w:r>
          </w:p>
          <w:p w14:paraId="2B05821A"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 xml:space="preserve"> for the year</w:t>
            </w:r>
          </w:p>
        </w:tc>
      </w:tr>
      <w:tr w:rsidR="006F3D27" w:rsidRPr="00A868C6" w14:paraId="7E9D04FF" w14:textId="77777777" w:rsidTr="006F3D27">
        <w:trPr>
          <w:tblHeader/>
        </w:trPr>
        <w:tc>
          <w:tcPr>
            <w:tcW w:w="2588" w:type="dxa"/>
            <w:tcBorders>
              <w:top w:val="nil"/>
              <w:left w:val="nil"/>
              <w:bottom w:val="nil"/>
              <w:right w:val="nil"/>
            </w:tcBorders>
            <w:vAlign w:val="bottom"/>
          </w:tcPr>
          <w:p w14:paraId="42FF5540" w14:textId="77777777" w:rsidR="006F3D27" w:rsidRPr="00A868C6" w:rsidRDefault="006F3D27" w:rsidP="006F3D2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50" w:type="dxa"/>
            <w:tcBorders>
              <w:top w:val="nil"/>
              <w:left w:val="nil"/>
              <w:bottom w:val="nil"/>
              <w:right w:val="nil"/>
            </w:tcBorders>
          </w:tcPr>
          <w:p w14:paraId="5876608D"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98"/>
              <w:jc w:val="center"/>
              <w:rPr>
                <w:rFonts w:ascii="Times New Roman" w:hAnsi="Times New Roman" w:cs="Times New Roman"/>
                <w:sz w:val="16"/>
                <w:szCs w:val="16"/>
              </w:rPr>
            </w:pPr>
          </w:p>
        </w:tc>
        <w:tc>
          <w:tcPr>
            <w:tcW w:w="894" w:type="dxa"/>
            <w:tcBorders>
              <w:top w:val="nil"/>
              <w:left w:val="nil"/>
              <w:bottom w:val="nil"/>
              <w:right w:val="nil"/>
            </w:tcBorders>
          </w:tcPr>
          <w:p w14:paraId="5062D511"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52" w:type="dxa"/>
            <w:tcBorders>
              <w:top w:val="nil"/>
              <w:left w:val="nil"/>
              <w:bottom w:val="nil"/>
              <w:right w:val="nil"/>
            </w:tcBorders>
            <w:vAlign w:val="bottom"/>
          </w:tcPr>
          <w:p w14:paraId="7A94D0D4" w14:textId="4688F99C" w:rsidR="006F3D27" w:rsidRPr="008C6041" w:rsidRDefault="00EF3E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16"/>
                <w:szCs w:val="20"/>
              </w:rPr>
            </w:pPr>
            <w:r>
              <w:rPr>
                <w:rFonts w:ascii="Times New Roman" w:hAnsi="Times New Roman" w:cs="Times New Roman"/>
                <w:sz w:val="16"/>
                <w:szCs w:val="16"/>
              </w:rPr>
              <w:t>2025</w:t>
            </w:r>
          </w:p>
        </w:tc>
        <w:tc>
          <w:tcPr>
            <w:tcW w:w="722" w:type="dxa"/>
            <w:tcBorders>
              <w:top w:val="nil"/>
              <w:left w:val="nil"/>
              <w:bottom w:val="nil"/>
              <w:right w:val="nil"/>
            </w:tcBorders>
            <w:vAlign w:val="bottom"/>
          </w:tcPr>
          <w:p w14:paraId="3A1C452F" w14:textId="4881D80A"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w:t>
            </w:r>
            <w:r w:rsidR="006D0C4D">
              <w:rPr>
                <w:rFonts w:ascii="Times New Roman" w:hAnsi="Times New Roman" w:cs="Times New Roman"/>
                <w:sz w:val="16"/>
                <w:szCs w:val="16"/>
              </w:rPr>
              <w:t>4</w:t>
            </w:r>
          </w:p>
        </w:tc>
        <w:tc>
          <w:tcPr>
            <w:tcW w:w="739" w:type="dxa"/>
            <w:tcBorders>
              <w:top w:val="nil"/>
              <w:left w:val="nil"/>
              <w:bottom w:val="nil"/>
              <w:right w:val="nil"/>
            </w:tcBorders>
            <w:vAlign w:val="bottom"/>
          </w:tcPr>
          <w:p w14:paraId="6996F2C4" w14:textId="20B62138" w:rsidR="006F3D27" w:rsidRPr="00A868C6" w:rsidRDefault="00EF3E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2025</w:t>
            </w:r>
          </w:p>
        </w:tc>
        <w:tc>
          <w:tcPr>
            <w:tcW w:w="728" w:type="dxa"/>
            <w:tcBorders>
              <w:top w:val="nil"/>
              <w:left w:val="nil"/>
              <w:bottom w:val="nil"/>
              <w:right w:val="nil"/>
            </w:tcBorders>
            <w:vAlign w:val="bottom"/>
          </w:tcPr>
          <w:p w14:paraId="24F20432" w14:textId="293245F4" w:rsidR="006F3D27" w:rsidRPr="00A868C6" w:rsidRDefault="006D0C4D"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ind w:left="-135" w:right="-90"/>
              <w:jc w:val="center"/>
              <w:rPr>
                <w:rFonts w:ascii="Times New Roman" w:hAnsi="Times New Roman" w:cs="Times New Roman"/>
                <w:sz w:val="16"/>
                <w:szCs w:val="16"/>
              </w:rPr>
            </w:pPr>
            <w:r>
              <w:rPr>
                <w:rFonts w:ascii="Times New Roman" w:hAnsi="Times New Roman" w:cs="Times New Roman"/>
                <w:sz w:val="16"/>
                <w:szCs w:val="16"/>
              </w:rPr>
              <w:t>2024</w:t>
            </w:r>
          </w:p>
        </w:tc>
        <w:tc>
          <w:tcPr>
            <w:tcW w:w="720" w:type="dxa"/>
            <w:tcBorders>
              <w:top w:val="nil"/>
              <w:left w:val="nil"/>
              <w:bottom w:val="nil"/>
              <w:right w:val="nil"/>
            </w:tcBorders>
            <w:vAlign w:val="bottom"/>
          </w:tcPr>
          <w:p w14:paraId="1D60E33E" w14:textId="5C343911" w:rsidR="006F3D27" w:rsidRPr="00A868C6" w:rsidRDefault="00EF3E5E" w:rsidP="00E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ind w:left="-135" w:right="-285"/>
              <w:jc w:val="center"/>
              <w:rPr>
                <w:rFonts w:ascii="Times New Roman" w:hAnsi="Times New Roman" w:cs="Times New Roman"/>
                <w:sz w:val="16"/>
                <w:szCs w:val="16"/>
              </w:rPr>
            </w:pPr>
            <w:r>
              <w:rPr>
                <w:rFonts w:ascii="Times New Roman" w:hAnsi="Times New Roman" w:cs="Times New Roman"/>
                <w:sz w:val="16"/>
                <w:szCs w:val="16"/>
              </w:rPr>
              <w:t>2025</w:t>
            </w:r>
          </w:p>
        </w:tc>
        <w:tc>
          <w:tcPr>
            <w:tcW w:w="243" w:type="dxa"/>
            <w:tcBorders>
              <w:top w:val="nil"/>
              <w:left w:val="nil"/>
              <w:bottom w:val="nil"/>
              <w:right w:val="nil"/>
            </w:tcBorders>
          </w:tcPr>
          <w:p w14:paraId="0513613C"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77" w:type="dxa"/>
            <w:tcBorders>
              <w:top w:val="nil"/>
              <w:left w:val="nil"/>
              <w:bottom w:val="nil"/>
              <w:right w:val="nil"/>
            </w:tcBorders>
            <w:vAlign w:val="bottom"/>
          </w:tcPr>
          <w:p w14:paraId="2C8C857B" w14:textId="3D7533D4" w:rsidR="006F3D27" w:rsidRPr="00A868C6" w:rsidRDefault="006D0C4D"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2024</w:t>
            </w:r>
          </w:p>
        </w:tc>
        <w:tc>
          <w:tcPr>
            <w:tcW w:w="236" w:type="dxa"/>
            <w:tcBorders>
              <w:top w:val="nil"/>
              <w:left w:val="nil"/>
              <w:bottom w:val="nil"/>
              <w:right w:val="nil"/>
            </w:tcBorders>
          </w:tcPr>
          <w:p w14:paraId="38D788CE" w14:textId="77777777" w:rsidR="006F3D27"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574" w:type="dxa"/>
            <w:tcBorders>
              <w:top w:val="nil"/>
              <w:left w:val="nil"/>
              <w:bottom w:val="nil"/>
              <w:right w:val="nil"/>
            </w:tcBorders>
            <w:vAlign w:val="bottom"/>
          </w:tcPr>
          <w:p w14:paraId="01D04A27" w14:textId="332CD6A2" w:rsidR="006F3D27" w:rsidRPr="00A868C6" w:rsidRDefault="00EF3E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2025</w:t>
            </w:r>
          </w:p>
        </w:tc>
        <w:tc>
          <w:tcPr>
            <w:tcW w:w="240" w:type="dxa"/>
            <w:tcBorders>
              <w:top w:val="nil"/>
              <w:left w:val="nil"/>
              <w:bottom w:val="nil"/>
              <w:right w:val="nil"/>
            </w:tcBorders>
          </w:tcPr>
          <w:p w14:paraId="59946CE2" w14:textId="77777777" w:rsidR="006F3D27"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04" w:type="dxa"/>
            <w:tcBorders>
              <w:top w:val="nil"/>
              <w:left w:val="nil"/>
              <w:bottom w:val="nil"/>
              <w:right w:val="nil"/>
            </w:tcBorders>
            <w:vAlign w:val="bottom"/>
          </w:tcPr>
          <w:p w14:paraId="65FE1585" w14:textId="6C2D2F21" w:rsidR="006F3D27" w:rsidRPr="00A868C6" w:rsidRDefault="006D0C4D"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2024</w:t>
            </w:r>
          </w:p>
        </w:tc>
        <w:tc>
          <w:tcPr>
            <w:tcW w:w="270" w:type="dxa"/>
            <w:tcBorders>
              <w:top w:val="nil"/>
              <w:left w:val="nil"/>
              <w:bottom w:val="nil"/>
              <w:right w:val="nil"/>
            </w:tcBorders>
          </w:tcPr>
          <w:p w14:paraId="65BE3360" w14:textId="77777777" w:rsidR="006F3D27"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5EADFEBE" w14:textId="6D175827" w:rsidR="006F3D27" w:rsidRPr="00A868C6" w:rsidRDefault="00EF3E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2025</w:t>
            </w:r>
          </w:p>
        </w:tc>
        <w:tc>
          <w:tcPr>
            <w:tcW w:w="293" w:type="dxa"/>
            <w:tcBorders>
              <w:top w:val="nil"/>
              <w:left w:val="nil"/>
              <w:bottom w:val="nil"/>
              <w:right w:val="nil"/>
            </w:tcBorders>
          </w:tcPr>
          <w:p w14:paraId="6B97E503" w14:textId="77777777" w:rsidR="006F3D27"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54FD02AC" w14:textId="72DAE6C6" w:rsidR="006F3D27" w:rsidRPr="00A868C6" w:rsidRDefault="006D0C4D"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2024</w:t>
            </w:r>
          </w:p>
        </w:tc>
        <w:tc>
          <w:tcPr>
            <w:tcW w:w="270" w:type="dxa"/>
            <w:tcBorders>
              <w:top w:val="nil"/>
              <w:left w:val="nil"/>
              <w:bottom w:val="nil"/>
              <w:right w:val="nil"/>
            </w:tcBorders>
          </w:tcPr>
          <w:p w14:paraId="1161004B"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74" w:type="dxa"/>
            <w:tcBorders>
              <w:top w:val="nil"/>
              <w:left w:val="nil"/>
              <w:bottom w:val="nil"/>
              <w:right w:val="nil"/>
            </w:tcBorders>
            <w:vAlign w:val="bottom"/>
          </w:tcPr>
          <w:p w14:paraId="0DE17949" w14:textId="4372F655" w:rsidR="006F3D27" w:rsidRPr="00A868C6" w:rsidRDefault="00EF3E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2025</w:t>
            </w:r>
          </w:p>
        </w:tc>
        <w:tc>
          <w:tcPr>
            <w:tcW w:w="270" w:type="dxa"/>
            <w:tcBorders>
              <w:top w:val="nil"/>
              <w:left w:val="nil"/>
              <w:bottom w:val="nil"/>
              <w:right w:val="nil"/>
            </w:tcBorders>
          </w:tcPr>
          <w:p w14:paraId="0EC95602"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69" w:type="dxa"/>
            <w:tcBorders>
              <w:top w:val="nil"/>
              <w:left w:val="nil"/>
              <w:bottom w:val="nil"/>
              <w:right w:val="nil"/>
            </w:tcBorders>
            <w:vAlign w:val="bottom"/>
          </w:tcPr>
          <w:p w14:paraId="19E4EE77" w14:textId="323FE21A" w:rsidR="006F3D27" w:rsidRPr="00A868C6" w:rsidRDefault="006D0C4D"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2024</w:t>
            </w:r>
          </w:p>
        </w:tc>
      </w:tr>
      <w:tr w:rsidR="00D257D7" w:rsidRPr="00A868C6" w14:paraId="7CF1F438" w14:textId="77777777" w:rsidTr="008C0747">
        <w:trPr>
          <w:tblHeader/>
        </w:trPr>
        <w:tc>
          <w:tcPr>
            <w:tcW w:w="2588" w:type="dxa"/>
            <w:tcBorders>
              <w:top w:val="nil"/>
              <w:left w:val="nil"/>
              <w:bottom w:val="nil"/>
              <w:right w:val="nil"/>
            </w:tcBorders>
            <w:vAlign w:val="bottom"/>
          </w:tcPr>
          <w:p w14:paraId="6AA02CC4" w14:textId="77777777" w:rsidR="00BA1924" w:rsidRPr="00A868C6" w:rsidRDefault="00BA1924" w:rsidP="000706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50" w:type="dxa"/>
            <w:tcBorders>
              <w:top w:val="nil"/>
              <w:left w:val="nil"/>
              <w:bottom w:val="nil"/>
              <w:right w:val="nil"/>
            </w:tcBorders>
          </w:tcPr>
          <w:p w14:paraId="1DE246F4" w14:textId="77777777"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98"/>
              <w:jc w:val="center"/>
              <w:rPr>
                <w:rFonts w:ascii="Times New Roman" w:hAnsi="Times New Roman" w:cs="Times New Roman"/>
                <w:sz w:val="16"/>
                <w:szCs w:val="16"/>
              </w:rPr>
            </w:pPr>
          </w:p>
        </w:tc>
        <w:tc>
          <w:tcPr>
            <w:tcW w:w="894" w:type="dxa"/>
            <w:tcBorders>
              <w:top w:val="nil"/>
              <w:left w:val="nil"/>
              <w:bottom w:val="nil"/>
              <w:right w:val="nil"/>
            </w:tcBorders>
          </w:tcPr>
          <w:p w14:paraId="0CC8B9C3" w14:textId="77777777"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474" w:type="dxa"/>
            <w:gridSpan w:val="2"/>
            <w:tcBorders>
              <w:top w:val="nil"/>
              <w:left w:val="nil"/>
              <w:bottom w:val="nil"/>
              <w:right w:val="nil"/>
            </w:tcBorders>
            <w:vAlign w:val="bottom"/>
          </w:tcPr>
          <w:p w14:paraId="7558BD46" w14:textId="273BA363" w:rsidR="00BA1924" w:rsidRPr="0000706E" w:rsidRDefault="00F74A2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16"/>
                <w:szCs w:val="16"/>
              </w:rPr>
            </w:pPr>
            <w:r w:rsidRPr="0000706E">
              <w:rPr>
                <w:rFonts w:ascii="Times New Roman" w:hAnsi="Times New Roman" w:cs="Times New Roman"/>
                <w:i/>
                <w:iCs/>
                <w:sz w:val="16"/>
                <w:szCs w:val="16"/>
              </w:rPr>
              <w:t>(</w:t>
            </w:r>
            <w:r w:rsidR="00BA1924" w:rsidRPr="0000706E">
              <w:rPr>
                <w:rFonts w:ascii="Times New Roman" w:hAnsi="Times New Roman" w:cs="Times New Roman"/>
                <w:i/>
                <w:iCs/>
                <w:sz w:val="16"/>
                <w:szCs w:val="16"/>
              </w:rPr>
              <w:t>%</w:t>
            </w:r>
            <w:r w:rsidRPr="0000706E">
              <w:rPr>
                <w:rFonts w:ascii="Times New Roman" w:hAnsi="Times New Roman" w:cs="Times New Roman"/>
                <w:i/>
                <w:iCs/>
                <w:sz w:val="16"/>
                <w:szCs w:val="16"/>
              </w:rPr>
              <w:t>)</w:t>
            </w:r>
          </w:p>
        </w:tc>
        <w:tc>
          <w:tcPr>
            <w:tcW w:w="8647" w:type="dxa"/>
            <w:gridSpan w:val="17"/>
            <w:tcBorders>
              <w:top w:val="nil"/>
              <w:left w:val="nil"/>
              <w:bottom w:val="nil"/>
              <w:right w:val="nil"/>
            </w:tcBorders>
            <w:vAlign w:val="bottom"/>
          </w:tcPr>
          <w:p w14:paraId="6B5D7F85" w14:textId="44FD4682" w:rsidR="00BA1924" w:rsidRPr="00BA1924"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16"/>
                <w:szCs w:val="16"/>
              </w:rPr>
            </w:pPr>
            <w:r w:rsidRPr="00BA1924">
              <w:rPr>
                <w:rFonts w:ascii="Times New Roman" w:hAnsi="Times New Roman" w:cs="Times New Roman"/>
                <w:i/>
                <w:iCs/>
                <w:sz w:val="16"/>
                <w:szCs w:val="16"/>
              </w:rPr>
              <w:t>(in thousand Baht)</w:t>
            </w:r>
          </w:p>
        </w:tc>
      </w:tr>
      <w:tr w:rsidR="00D257D7" w:rsidRPr="00A868C6" w14:paraId="5551F0A3" w14:textId="77777777" w:rsidTr="006F3D27">
        <w:trPr>
          <w:trHeight w:val="80"/>
        </w:trPr>
        <w:tc>
          <w:tcPr>
            <w:tcW w:w="2588" w:type="dxa"/>
            <w:tcBorders>
              <w:top w:val="nil"/>
              <w:left w:val="nil"/>
              <w:bottom w:val="nil"/>
              <w:right w:val="nil"/>
            </w:tcBorders>
          </w:tcPr>
          <w:p w14:paraId="27229A80" w14:textId="77777777" w:rsidR="00B1176B" w:rsidRPr="00A868C6" w:rsidRDefault="00B1176B" w:rsidP="00A03077">
            <w:pPr>
              <w:rPr>
                <w:rFonts w:ascii="Times New Roman" w:hAnsi="Times New Roman" w:cs="Times New Roman"/>
                <w:sz w:val="16"/>
                <w:szCs w:val="16"/>
              </w:rPr>
            </w:pPr>
            <w:r w:rsidRPr="00A868C6">
              <w:rPr>
                <w:rFonts w:ascii="Times New Roman" w:hAnsi="Times New Roman" w:cs="Times New Roman"/>
                <w:b/>
                <w:bCs/>
                <w:i/>
                <w:iCs/>
                <w:sz w:val="16"/>
                <w:szCs w:val="16"/>
              </w:rPr>
              <w:t>Direct subsidiaries</w:t>
            </w:r>
          </w:p>
        </w:tc>
        <w:tc>
          <w:tcPr>
            <w:tcW w:w="1250" w:type="dxa"/>
            <w:tcBorders>
              <w:top w:val="nil"/>
              <w:left w:val="nil"/>
              <w:bottom w:val="nil"/>
              <w:right w:val="nil"/>
            </w:tcBorders>
          </w:tcPr>
          <w:p w14:paraId="758DE3C8"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16"/>
                <w:szCs w:val="16"/>
              </w:rPr>
            </w:pPr>
          </w:p>
        </w:tc>
        <w:tc>
          <w:tcPr>
            <w:tcW w:w="894" w:type="dxa"/>
            <w:tcBorders>
              <w:top w:val="nil"/>
              <w:left w:val="nil"/>
              <w:bottom w:val="nil"/>
              <w:right w:val="nil"/>
            </w:tcBorders>
          </w:tcPr>
          <w:p w14:paraId="5F687434"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453ED52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1684AA24"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7A7FE08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348513C5"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B34FFED"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243" w:type="dxa"/>
            <w:tcBorders>
              <w:top w:val="nil"/>
              <w:left w:val="nil"/>
              <w:bottom w:val="nil"/>
              <w:right w:val="nil"/>
            </w:tcBorders>
          </w:tcPr>
          <w:p w14:paraId="54F01B24" w14:textId="77777777" w:rsidR="00B1176B" w:rsidRPr="00A868C6" w:rsidRDefault="00B1176B" w:rsidP="00B0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77" w:type="dxa"/>
            <w:tcBorders>
              <w:top w:val="nil"/>
              <w:left w:val="nil"/>
              <w:bottom w:val="nil"/>
              <w:right w:val="nil"/>
            </w:tcBorders>
            <w:noWrap/>
          </w:tcPr>
          <w:p w14:paraId="3B695B27" w14:textId="5385F40B"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rPr>
                <w:rFonts w:ascii="Times New Roman" w:hAnsi="Times New Roman" w:cs="Times New Roman"/>
                <w:sz w:val="16"/>
                <w:szCs w:val="16"/>
              </w:rPr>
            </w:pPr>
          </w:p>
        </w:tc>
        <w:tc>
          <w:tcPr>
            <w:tcW w:w="236" w:type="dxa"/>
            <w:tcBorders>
              <w:top w:val="nil"/>
              <w:left w:val="nil"/>
              <w:bottom w:val="nil"/>
              <w:right w:val="nil"/>
            </w:tcBorders>
          </w:tcPr>
          <w:p w14:paraId="3130D08E"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574" w:type="dxa"/>
            <w:tcBorders>
              <w:top w:val="nil"/>
              <w:left w:val="nil"/>
              <w:bottom w:val="nil"/>
              <w:right w:val="nil"/>
            </w:tcBorders>
          </w:tcPr>
          <w:p w14:paraId="655B2A46" w14:textId="3FA828C4"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40" w:type="dxa"/>
            <w:tcBorders>
              <w:top w:val="nil"/>
              <w:left w:val="nil"/>
              <w:bottom w:val="nil"/>
              <w:right w:val="nil"/>
            </w:tcBorders>
          </w:tcPr>
          <w:p w14:paraId="6B020EE8"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04" w:type="dxa"/>
            <w:tcBorders>
              <w:top w:val="nil"/>
              <w:left w:val="nil"/>
              <w:bottom w:val="nil"/>
              <w:right w:val="nil"/>
            </w:tcBorders>
          </w:tcPr>
          <w:p w14:paraId="41320E3F" w14:textId="2E220AB8"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5EA95ED5"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tcPr>
          <w:p w14:paraId="177B8392" w14:textId="4CC5E32F"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93" w:type="dxa"/>
            <w:tcBorders>
              <w:top w:val="nil"/>
              <w:left w:val="nil"/>
              <w:bottom w:val="nil"/>
              <w:right w:val="nil"/>
            </w:tcBorders>
          </w:tcPr>
          <w:p w14:paraId="630DF4D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tcPr>
          <w:p w14:paraId="35796AA7" w14:textId="3D398772"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42A97A9F"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0AFFF1D5" w14:textId="5154F0DF"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4ACFBAFD"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00F1BFA6" w14:textId="5CF55521"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r>
      <w:tr w:rsidR="006D0C4D" w:rsidRPr="00A868C6" w14:paraId="304F01FC" w14:textId="77777777" w:rsidTr="006F3D27">
        <w:trPr>
          <w:trHeight w:val="164"/>
        </w:trPr>
        <w:tc>
          <w:tcPr>
            <w:tcW w:w="2588" w:type="dxa"/>
            <w:tcBorders>
              <w:top w:val="nil"/>
              <w:left w:val="nil"/>
              <w:bottom w:val="nil"/>
              <w:right w:val="nil"/>
            </w:tcBorders>
          </w:tcPr>
          <w:p w14:paraId="438972EF" w14:textId="77777777" w:rsidR="006D0C4D" w:rsidRPr="00A868C6" w:rsidRDefault="006D0C4D" w:rsidP="006D0C4D">
            <w:pPr>
              <w:ind w:left="162" w:hanging="162"/>
              <w:rPr>
                <w:rFonts w:ascii="Times New Roman" w:hAnsi="Times New Roman" w:cs="Times New Roman"/>
                <w:sz w:val="16"/>
                <w:szCs w:val="16"/>
              </w:rPr>
            </w:pPr>
            <w:r w:rsidRPr="00A868C6">
              <w:rPr>
                <w:rFonts w:ascii="Times New Roman" w:hAnsi="Times New Roman" w:cs="Times New Roman"/>
                <w:sz w:val="16"/>
                <w:szCs w:val="16"/>
              </w:rPr>
              <w:t>Mega Lifesciences PTY Limited</w:t>
            </w:r>
          </w:p>
        </w:tc>
        <w:tc>
          <w:tcPr>
            <w:tcW w:w="1250" w:type="dxa"/>
            <w:tcBorders>
              <w:top w:val="nil"/>
              <w:left w:val="nil"/>
              <w:bottom w:val="nil"/>
              <w:right w:val="nil"/>
            </w:tcBorders>
          </w:tcPr>
          <w:p w14:paraId="0B0B1857"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43B16918"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08198CFF" w14:textId="7184FFC3" w:rsidR="006D0C4D" w:rsidRPr="00A868C6" w:rsidRDefault="00E759DC"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5742CCDB" w14:textId="42A998B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99.99</w:t>
            </w:r>
          </w:p>
        </w:tc>
        <w:tc>
          <w:tcPr>
            <w:tcW w:w="739" w:type="dxa"/>
            <w:tcBorders>
              <w:top w:val="nil"/>
              <w:left w:val="nil"/>
              <w:bottom w:val="nil"/>
              <w:right w:val="nil"/>
            </w:tcBorders>
            <w:noWrap/>
          </w:tcPr>
          <w:p w14:paraId="38B9CC92" w14:textId="5246EC5A" w:rsidR="006D0C4D" w:rsidRPr="00A868C6" w:rsidRDefault="00086889"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086889">
              <w:rPr>
                <w:rFonts w:ascii="Times New Roman" w:hAnsi="Times New Roman" w:cs="Times New Roman"/>
                <w:sz w:val="16"/>
                <w:szCs w:val="16"/>
              </w:rPr>
              <w:t>50,000</w:t>
            </w:r>
          </w:p>
        </w:tc>
        <w:tc>
          <w:tcPr>
            <w:tcW w:w="728" w:type="dxa"/>
            <w:tcBorders>
              <w:top w:val="nil"/>
              <w:left w:val="nil"/>
              <w:bottom w:val="nil"/>
              <w:right w:val="nil"/>
            </w:tcBorders>
            <w:noWrap/>
          </w:tcPr>
          <w:p w14:paraId="03FCF46B" w14:textId="041F148B"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E60274">
              <w:rPr>
                <w:rFonts w:ascii="Times New Roman" w:hAnsi="Times New Roman" w:cs="Times New Roman"/>
                <w:sz w:val="16"/>
                <w:szCs w:val="16"/>
              </w:rPr>
              <w:t>50,000</w:t>
            </w:r>
          </w:p>
        </w:tc>
        <w:tc>
          <w:tcPr>
            <w:tcW w:w="720" w:type="dxa"/>
            <w:tcBorders>
              <w:top w:val="nil"/>
              <w:left w:val="nil"/>
              <w:bottom w:val="nil"/>
              <w:right w:val="nil"/>
            </w:tcBorders>
            <w:noWrap/>
          </w:tcPr>
          <w:p w14:paraId="28542F6F" w14:textId="3EF0E052" w:rsidR="006D0C4D" w:rsidRPr="00A868C6" w:rsidRDefault="00454072"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Pr>
                <w:rFonts w:ascii="Times New Roman" w:hAnsi="Times New Roman" w:cs="Times New Roman"/>
                <w:sz w:val="16"/>
                <w:szCs w:val="16"/>
              </w:rPr>
              <w:t>99,627</w:t>
            </w:r>
          </w:p>
        </w:tc>
        <w:tc>
          <w:tcPr>
            <w:tcW w:w="243" w:type="dxa"/>
            <w:tcBorders>
              <w:top w:val="nil"/>
              <w:left w:val="nil"/>
              <w:bottom w:val="nil"/>
              <w:right w:val="nil"/>
            </w:tcBorders>
          </w:tcPr>
          <w:p w14:paraId="4397B295" w14:textId="664C76EE" w:rsidR="006D0C4D" w:rsidRPr="00A868C6" w:rsidRDefault="00454072"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r w:rsidRPr="00454072">
              <w:rPr>
                <w:rFonts w:ascii="Times New Roman" w:hAnsi="Times New Roman" w:cs="Times New Roman"/>
                <w:sz w:val="16"/>
                <w:szCs w:val="16"/>
              </w:rPr>
              <w:t>9</w:t>
            </w:r>
          </w:p>
        </w:tc>
        <w:tc>
          <w:tcPr>
            <w:tcW w:w="677" w:type="dxa"/>
            <w:tcBorders>
              <w:top w:val="nil"/>
              <w:left w:val="nil"/>
              <w:bottom w:val="nil"/>
              <w:right w:val="nil"/>
            </w:tcBorders>
            <w:noWrap/>
          </w:tcPr>
          <w:p w14:paraId="34902BDD" w14:textId="0587311D"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E60274">
              <w:rPr>
                <w:rFonts w:ascii="Times New Roman" w:hAnsi="Times New Roman" w:cs="Times New Roman"/>
                <w:sz w:val="16"/>
                <w:szCs w:val="16"/>
              </w:rPr>
              <w:t>99,627</w:t>
            </w:r>
          </w:p>
        </w:tc>
        <w:tc>
          <w:tcPr>
            <w:tcW w:w="236" w:type="dxa"/>
            <w:tcBorders>
              <w:top w:val="nil"/>
              <w:left w:val="nil"/>
              <w:bottom w:val="nil"/>
              <w:right w:val="nil"/>
            </w:tcBorders>
          </w:tcPr>
          <w:p w14:paraId="5CC5DCE0"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26BD87F1" w14:textId="7D052BFB" w:rsidR="006D0C4D" w:rsidRPr="00A868C6" w:rsidRDefault="007415FA"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09AD8507"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top w:val="nil"/>
              <w:left w:val="nil"/>
              <w:bottom w:val="nil"/>
              <w:right w:val="nil"/>
            </w:tcBorders>
          </w:tcPr>
          <w:p w14:paraId="5A58F4CA" w14:textId="1070F1B2"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23F99B57"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753C79EA" w14:textId="4D07A772" w:rsidR="006D0C4D" w:rsidRPr="00A868C6" w:rsidRDefault="00454072"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54072">
              <w:rPr>
                <w:rFonts w:ascii="Times New Roman" w:hAnsi="Times New Roman" w:cs="Times New Roman"/>
                <w:sz w:val="16"/>
                <w:szCs w:val="16"/>
              </w:rPr>
              <w:t>99,627</w:t>
            </w:r>
          </w:p>
        </w:tc>
        <w:tc>
          <w:tcPr>
            <w:tcW w:w="293" w:type="dxa"/>
            <w:tcBorders>
              <w:top w:val="nil"/>
              <w:left w:val="nil"/>
              <w:bottom w:val="nil"/>
              <w:right w:val="nil"/>
            </w:tcBorders>
          </w:tcPr>
          <w:p w14:paraId="65413EC7"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48D653A5" w14:textId="3A417EF3"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E60274">
              <w:rPr>
                <w:rFonts w:ascii="Times New Roman" w:hAnsi="Times New Roman" w:cs="Times New Roman"/>
                <w:sz w:val="16"/>
                <w:szCs w:val="16"/>
              </w:rPr>
              <w:t>99,627</w:t>
            </w:r>
          </w:p>
        </w:tc>
        <w:tc>
          <w:tcPr>
            <w:tcW w:w="270" w:type="dxa"/>
            <w:tcBorders>
              <w:top w:val="nil"/>
              <w:left w:val="nil"/>
              <w:bottom w:val="nil"/>
              <w:right w:val="nil"/>
            </w:tcBorders>
          </w:tcPr>
          <w:p w14:paraId="63FA179E"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189F2BA0" w14:textId="2B47AF35" w:rsidR="006D0C4D" w:rsidRPr="00A868C6" w:rsidRDefault="00EE0952"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EE0952">
              <w:rPr>
                <w:rFonts w:ascii="Times New Roman" w:hAnsi="Times New Roman" w:cs="Times New Roman"/>
                <w:sz w:val="16"/>
                <w:szCs w:val="16"/>
              </w:rPr>
              <w:t>547,761</w:t>
            </w:r>
          </w:p>
        </w:tc>
        <w:tc>
          <w:tcPr>
            <w:tcW w:w="270" w:type="dxa"/>
            <w:tcBorders>
              <w:top w:val="nil"/>
              <w:left w:val="nil"/>
              <w:bottom w:val="nil"/>
              <w:right w:val="nil"/>
            </w:tcBorders>
          </w:tcPr>
          <w:p w14:paraId="65A3F0A9"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882E318" w14:textId="2A37451F"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E60274">
              <w:rPr>
                <w:rFonts w:ascii="Times New Roman" w:hAnsi="Times New Roman" w:cs="Times New Roman"/>
                <w:sz w:val="16"/>
                <w:szCs w:val="16"/>
              </w:rPr>
              <w:t>924,93</w:t>
            </w:r>
            <w:r>
              <w:rPr>
                <w:rFonts w:ascii="Times New Roman" w:hAnsi="Times New Roman" w:cs="Times New Roman"/>
                <w:sz w:val="16"/>
                <w:szCs w:val="16"/>
              </w:rPr>
              <w:t>4</w:t>
            </w:r>
          </w:p>
        </w:tc>
      </w:tr>
      <w:tr w:rsidR="006D0C4D" w:rsidRPr="00A868C6" w14:paraId="51881B03" w14:textId="77777777" w:rsidTr="006F3D27">
        <w:tc>
          <w:tcPr>
            <w:tcW w:w="2588" w:type="dxa"/>
            <w:tcBorders>
              <w:top w:val="nil"/>
              <w:left w:val="nil"/>
              <w:bottom w:val="nil"/>
              <w:right w:val="nil"/>
            </w:tcBorders>
          </w:tcPr>
          <w:p w14:paraId="620BFA76" w14:textId="77777777" w:rsidR="006D0C4D" w:rsidRPr="00A868C6" w:rsidRDefault="006D0C4D" w:rsidP="006D0C4D">
            <w:pPr>
              <w:rPr>
                <w:rFonts w:ascii="Times New Roman" w:hAnsi="Times New Roman" w:cs="Times New Roman"/>
                <w:sz w:val="16"/>
                <w:szCs w:val="16"/>
              </w:rPr>
            </w:pPr>
          </w:p>
        </w:tc>
        <w:tc>
          <w:tcPr>
            <w:tcW w:w="1250" w:type="dxa"/>
            <w:tcBorders>
              <w:top w:val="nil"/>
              <w:left w:val="nil"/>
              <w:bottom w:val="nil"/>
              <w:right w:val="nil"/>
            </w:tcBorders>
          </w:tcPr>
          <w:p w14:paraId="00945983" w14:textId="77777777" w:rsidR="006D0C4D" w:rsidRPr="00A868C6" w:rsidRDefault="006D0C4D" w:rsidP="006D0C4D">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894" w:type="dxa"/>
            <w:tcBorders>
              <w:top w:val="nil"/>
              <w:left w:val="nil"/>
              <w:bottom w:val="nil"/>
              <w:right w:val="nil"/>
            </w:tcBorders>
          </w:tcPr>
          <w:p w14:paraId="563AA57E"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22EBC7BD"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tcPr>
          <w:p w14:paraId="4A5A715B"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0ABB85C8"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675BE079"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B1D282E"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p>
        </w:tc>
        <w:tc>
          <w:tcPr>
            <w:tcW w:w="243" w:type="dxa"/>
            <w:tcBorders>
              <w:top w:val="nil"/>
              <w:left w:val="nil"/>
              <w:bottom w:val="nil"/>
              <w:right w:val="nil"/>
            </w:tcBorders>
          </w:tcPr>
          <w:p w14:paraId="0BAB139C"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13371737" w14:textId="2DAAC743"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p>
        </w:tc>
        <w:tc>
          <w:tcPr>
            <w:tcW w:w="236" w:type="dxa"/>
            <w:tcBorders>
              <w:top w:val="nil"/>
              <w:left w:val="nil"/>
              <w:bottom w:val="nil"/>
              <w:right w:val="nil"/>
            </w:tcBorders>
          </w:tcPr>
          <w:p w14:paraId="71BB7B0F" w14:textId="77777777" w:rsidR="006D0C4D" w:rsidRPr="00A868C6" w:rsidRDefault="006D0C4D" w:rsidP="006D0C4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cs="Times New Roman"/>
                <w:sz w:val="16"/>
                <w:szCs w:val="16"/>
              </w:rPr>
            </w:pPr>
          </w:p>
        </w:tc>
        <w:tc>
          <w:tcPr>
            <w:tcW w:w="574" w:type="dxa"/>
            <w:tcBorders>
              <w:top w:val="nil"/>
              <w:left w:val="nil"/>
              <w:bottom w:val="nil"/>
              <w:right w:val="nil"/>
            </w:tcBorders>
          </w:tcPr>
          <w:p w14:paraId="4D0A360A" w14:textId="2DB772CA" w:rsidR="006D0C4D" w:rsidRPr="00A868C6" w:rsidRDefault="006D0C4D" w:rsidP="006D0C4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cs="Times New Roman"/>
                <w:sz w:val="16"/>
                <w:szCs w:val="16"/>
              </w:rPr>
            </w:pPr>
          </w:p>
        </w:tc>
        <w:tc>
          <w:tcPr>
            <w:tcW w:w="240" w:type="dxa"/>
            <w:tcBorders>
              <w:top w:val="nil"/>
              <w:left w:val="nil"/>
              <w:bottom w:val="nil"/>
              <w:right w:val="nil"/>
            </w:tcBorders>
          </w:tcPr>
          <w:p w14:paraId="6873A490"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04" w:type="dxa"/>
            <w:tcBorders>
              <w:top w:val="nil"/>
              <w:left w:val="nil"/>
              <w:bottom w:val="nil"/>
              <w:right w:val="nil"/>
            </w:tcBorders>
          </w:tcPr>
          <w:p w14:paraId="0A605BD8" w14:textId="60D50D7F"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71544E20"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173D133A" w14:textId="39C90F14"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41D13232"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651751FB" w14:textId="13125846"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3156F1D4"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79572F30" w14:textId="0C68F3A0"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0BA8B485"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25FC0CE9" w14:textId="5D547210"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r>
      <w:tr w:rsidR="006D0C4D" w:rsidRPr="00A868C6" w14:paraId="500D44E9" w14:textId="77777777" w:rsidTr="006F3D27">
        <w:tc>
          <w:tcPr>
            <w:tcW w:w="2588" w:type="dxa"/>
            <w:tcBorders>
              <w:top w:val="nil"/>
              <w:left w:val="nil"/>
              <w:bottom w:val="nil"/>
              <w:right w:val="nil"/>
            </w:tcBorders>
          </w:tcPr>
          <w:p w14:paraId="6D813028" w14:textId="77777777" w:rsidR="006D0C4D" w:rsidRPr="00A868C6" w:rsidRDefault="006D0C4D" w:rsidP="006D0C4D">
            <w:pPr>
              <w:rPr>
                <w:rFonts w:ascii="Times New Roman" w:hAnsi="Times New Roman" w:cs="Times New Roman"/>
                <w:sz w:val="16"/>
                <w:szCs w:val="16"/>
              </w:rPr>
            </w:pPr>
          </w:p>
        </w:tc>
        <w:tc>
          <w:tcPr>
            <w:tcW w:w="1250" w:type="dxa"/>
            <w:tcBorders>
              <w:top w:val="nil"/>
              <w:left w:val="nil"/>
              <w:bottom w:val="nil"/>
              <w:right w:val="nil"/>
            </w:tcBorders>
          </w:tcPr>
          <w:p w14:paraId="10216838" w14:textId="77777777" w:rsidR="006D0C4D" w:rsidRPr="00A868C6" w:rsidRDefault="006D0C4D" w:rsidP="006D0C4D">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6CA7DF38"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7F2B4DFE"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tcPr>
          <w:p w14:paraId="3B5C03C8"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409E8E5"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618D5576"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BB74D6E"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p>
        </w:tc>
        <w:tc>
          <w:tcPr>
            <w:tcW w:w="243" w:type="dxa"/>
            <w:tcBorders>
              <w:top w:val="nil"/>
              <w:left w:val="nil"/>
              <w:bottom w:val="nil"/>
              <w:right w:val="nil"/>
            </w:tcBorders>
          </w:tcPr>
          <w:p w14:paraId="752B5639"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18D7046A" w14:textId="3D1BF8FA"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 w:val="decimal" w:pos="797"/>
              </w:tabs>
              <w:ind w:left="-108" w:right="-198"/>
              <w:rPr>
                <w:rFonts w:ascii="Times New Roman" w:hAnsi="Times New Roman" w:cs="Times New Roman"/>
                <w:sz w:val="16"/>
                <w:szCs w:val="16"/>
              </w:rPr>
            </w:pPr>
          </w:p>
        </w:tc>
        <w:tc>
          <w:tcPr>
            <w:tcW w:w="236" w:type="dxa"/>
            <w:tcBorders>
              <w:top w:val="nil"/>
              <w:left w:val="nil"/>
              <w:bottom w:val="nil"/>
              <w:right w:val="nil"/>
            </w:tcBorders>
          </w:tcPr>
          <w:p w14:paraId="2AED325E"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574" w:type="dxa"/>
            <w:tcBorders>
              <w:top w:val="nil"/>
              <w:left w:val="nil"/>
              <w:bottom w:val="nil"/>
              <w:right w:val="nil"/>
            </w:tcBorders>
          </w:tcPr>
          <w:p w14:paraId="62C0DF5E" w14:textId="406CD9D2"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40" w:type="dxa"/>
            <w:tcBorders>
              <w:top w:val="nil"/>
              <w:left w:val="nil"/>
              <w:bottom w:val="nil"/>
              <w:right w:val="nil"/>
            </w:tcBorders>
          </w:tcPr>
          <w:p w14:paraId="57BEBF2B"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04" w:type="dxa"/>
            <w:tcBorders>
              <w:top w:val="nil"/>
              <w:left w:val="nil"/>
              <w:bottom w:val="nil"/>
              <w:right w:val="nil"/>
            </w:tcBorders>
          </w:tcPr>
          <w:p w14:paraId="5B70989E" w14:textId="377D29F0"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7DC66831"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25EFFB09" w14:textId="4A4615FD"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65743D78"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98"/>
              </w:tabs>
              <w:ind w:left="328" w:right="-108" w:hanging="168"/>
              <w:rPr>
                <w:rFonts w:ascii="Times New Roman" w:hAnsi="Times New Roman" w:cs="Times New Roman"/>
                <w:sz w:val="16"/>
                <w:szCs w:val="16"/>
              </w:rPr>
            </w:pPr>
          </w:p>
        </w:tc>
        <w:tc>
          <w:tcPr>
            <w:tcW w:w="720" w:type="dxa"/>
            <w:tcBorders>
              <w:top w:val="nil"/>
              <w:left w:val="nil"/>
              <w:bottom w:val="nil"/>
              <w:right w:val="nil"/>
            </w:tcBorders>
          </w:tcPr>
          <w:p w14:paraId="016D31BB" w14:textId="117F8DEB"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08" w:right="-108"/>
              <w:rPr>
                <w:rFonts w:ascii="Times New Roman" w:hAnsi="Times New Roman" w:cs="Times New Roman"/>
                <w:sz w:val="16"/>
                <w:szCs w:val="16"/>
              </w:rPr>
            </w:pPr>
          </w:p>
        </w:tc>
        <w:tc>
          <w:tcPr>
            <w:tcW w:w="270" w:type="dxa"/>
            <w:tcBorders>
              <w:top w:val="nil"/>
              <w:left w:val="nil"/>
              <w:bottom w:val="nil"/>
              <w:right w:val="nil"/>
            </w:tcBorders>
          </w:tcPr>
          <w:p w14:paraId="5668FDD5"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708996E9" w14:textId="6F882E66"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4EFD0624"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7024D506" w14:textId="62220A96"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r>
      <w:tr w:rsidR="006D0C4D" w:rsidRPr="00A868C6" w14:paraId="0025EA0F" w14:textId="77777777" w:rsidTr="006F3D27">
        <w:tc>
          <w:tcPr>
            <w:tcW w:w="2588" w:type="dxa"/>
            <w:tcBorders>
              <w:top w:val="nil"/>
              <w:left w:val="nil"/>
              <w:bottom w:val="nil"/>
              <w:right w:val="nil"/>
            </w:tcBorders>
          </w:tcPr>
          <w:p w14:paraId="281970B1" w14:textId="77777777" w:rsidR="006D0C4D" w:rsidRPr="00A868C6" w:rsidRDefault="006D0C4D" w:rsidP="006D0C4D">
            <w:pPr>
              <w:rPr>
                <w:rFonts w:ascii="Times New Roman" w:hAnsi="Times New Roman" w:cs="Times New Roman"/>
                <w:sz w:val="16"/>
                <w:szCs w:val="16"/>
              </w:rPr>
            </w:pPr>
            <w:r w:rsidRPr="00A868C6">
              <w:rPr>
                <w:rFonts w:ascii="Times New Roman" w:hAnsi="Times New Roman" w:cs="Times New Roman"/>
                <w:sz w:val="16"/>
                <w:szCs w:val="16"/>
              </w:rPr>
              <w:t>Natural Health Foods Limited</w:t>
            </w:r>
          </w:p>
        </w:tc>
        <w:tc>
          <w:tcPr>
            <w:tcW w:w="1250" w:type="dxa"/>
            <w:tcBorders>
              <w:top w:val="nil"/>
              <w:left w:val="nil"/>
              <w:bottom w:val="nil"/>
              <w:right w:val="nil"/>
            </w:tcBorders>
          </w:tcPr>
          <w:p w14:paraId="73050C2A" w14:textId="77777777" w:rsidR="006D0C4D" w:rsidRPr="00A868C6" w:rsidRDefault="006D0C4D" w:rsidP="006D0C4D">
            <w:pPr>
              <w:ind w:left="-108" w:right="-108"/>
              <w:rPr>
                <w:rFonts w:ascii="Times New Roman" w:hAnsi="Times New Roman" w:cs="Times New Roman"/>
                <w:sz w:val="16"/>
                <w:szCs w:val="16"/>
              </w:rPr>
            </w:pPr>
            <w:r w:rsidRPr="00A868C6">
              <w:rPr>
                <w:rFonts w:ascii="Times New Roman" w:hAnsi="Times New Roman" w:cs="Times New Roman"/>
                <w:sz w:val="16"/>
                <w:szCs w:val="16"/>
                <w:lang w:val="en-GB"/>
              </w:rPr>
              <w:t xml:space="preserve">Branded products </w:t>
            </w:r>
          </w:p>
        </w:tc>
        <w:tc>
          <w:tcPr>
            <w:tcW w:w="894" w:type="dxa"/>
            <w:tcBorders>
              <w:top w:val="nil"/>
              <w:left w:val="nil"/>
              <w:bottom w:val="nil"/>
              <w:right w:val="nil"/>
            </w:tcBorders>
          </w:tcPr>
          <w:p w14:paraId="23B0AD9B"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4C00E102" w14:textId="7263EBBA" w:rsidR="006D0C4D" w:rsidRPr="00A868C6" w:rsidRDefault="00EE0952"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58C4F16D" w14:textId="68145ABC"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99.99</w:t>
            </w:r>
          </w:p>
        </w:tc>
        <w:tc>
          <w:tcPr>
            <w:tcW w:w="739" w:type="dxa"/>
            <w:tcBorders>
              <w:top w:val="nil"/>
              <w:left w:val="nil"/>
              <w:bottom w:val="nil"/>
              <w:right w:val="nil"/>
            </w:tcBorders>
            <w:noWrap/>
          </w:tcPr>
          <w:p w14:paraId="166ECB6D" w14:textId="49C372D2" w:rsidR="006D0C4D" w:rsidRPr="00A868C6" w:rsidRDefault="00EE0952"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EE0952">
              <w:rPr>
                <w:rFonts w:ascii="Times New Roman" w:hAnsi="Times New Roman" w:cs="Times New Roman"/>
                <w:sz w:val="16"/>
                <w:szCs w:val="16"/>
              </w:rPr>
              <w:t>5,000</w:t>
            </w:r>
          </w:p>
        </w:tc>
        <w:tc>
          <w:tcPr>
            <w:tcW w:w="728" w:type="dxa"/>
            <w:tcBorders>
              <w:top w:val="nil"/>
              <w:left w:val="nil"/>
              <w:bottom w:val="nil"/>
              <w:right w:val="nil"/>
            </w:tcBorders>
            <w:noWrap/>
          </w:tcPr>
          <w:p w14:paraId="2277EAF2" w14:textId="08AF16FD"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96842">
              <w:rPr>
                <w:rFonts w:ascii="Times New Roman" w:hAnsi="Times New Roman" w:cs="Times New Roman"/>
                <w:sz w:val="16"/>
                <w:szCs w:val="16"/>
              </w:rPr>
              <w:t>5,000</w:t>
            </w:r>
          </w:p>
        </w:tc>
        <w:tc>
          <w:tcPr>
            <w:tcW w:w="720" w:type="dxa"/>
            <w:tcBorders>
              <w:top w:val="nil"/>
              <w:left w:val="nil"/>
              <w:right w:val="nil"/>
            </w:tcBorders>
            <w:noWrap/>
          </w:tcPr>
          <w:p w14:paraId="723577EF" w14:textId="3A54168B" w:rsidR="006D0C4D" w:rsidRPr="00A868C6" w:rsidRDefault="00F24535"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Pr>
                <w:rFonts w:ascii="Times New Roman" w:hAnsi="Times New Roman" w:cs="Times New Roman"/>
                <w:sz w:val="16"/>
                <w:szCs w:val="16"/>
              </w:rPr>
              <w:t>4,996</w:t>
            </w:r>
          </w:p>
        </w:tc>
        <w:tc>
          <w:tcPr>
            <w:tcW w:w="243" w:type="dxa"/>
            <w:tcBorders>
              <w:top w:val="nil"/>
              <w:left w:val="nil"/>
              <w:right w:val="nil"/>
            </w:tcBorders>
          </w:tcPr>
          <w:p w14:paraId="4C9BBD76"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right w:val="nil"/>
            </w:tcBorders>
            <w:noWrap/>
          </w:tcPr>
          <w:p w14:paraId="24276E06" w14:textId="2EE8A7C9"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4,996</w:t>
            </w:r>
          </w:p>
        </w:tc>
        <w:tc>
          <w:tcPr>
            <w:tcW w:w="236" w:type="dxa"/>
            <w:tcBorders>
              <w:top w:val="nil"/>
              <w:left w:val="nil"/>
              <w:right w:val="nil"/>
            </w:tcBorders>
          </w:tcPr>
          <w:p w14:paraId="13CCAE63"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right w:val="nil"/>
            </w:tcBorders>
          </w:tcPr>
          <w:p w14:paraId="445390E4" w14:textId="45D21D7B" w:rsidR="006D0C4D" w:rsidRPr="00A868C6" w:rsidRDefault="0025304A"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25304A">
              <w:rPr>
                <w:rFonts w:ascii="Times New Roman" w:hAnsi="Times New Roman" w:cs="Times New Roman"/>
                <w:sz w:val="16"/>
                <w:szCs w:val="16"/>
              </w:rPr>
              <w:t>4,996</w:t>
            </w:r>
          </w:p>
        </w:tc>
        <w:tc>
          <w:tcPr>
            <w:tcW w:w="240" w:type="dxa"/>
            <w:tcBorders>
              <w:top w:val="nil"/>
              <w:left w:val="nil"/>
              <w:right w:val="nil"/>
            </w:tcBorders>
          </w:tcPr>
          <w:p w14:paraId="06BC1A09"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top w:val="nil"/>
              <w:left w:val="nil"/>
              <w:right w:val="nil"/>
            </w:tcBorders>
          </w:tcPr>
          <w:p w14:paraId="36971DBF" w14:textId="6948DA9C"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sidRPr="004D6042">
              <w:rPr>
                <w:rFonts w:ascii="Times New Roman" w:hAnsi="Times New Roman" w:cs="Times New Roman"/>
                <w:sz w:val="16"/>
                <w:szCs w:val="16"/>
              </w:rPr>
              <w:t>4,996</w:t>
            </w:r>
          </w:p>
        </w:tc>
        <w:tc>
          <w:tcPr>
            <w:tcW w:w="270" w:type="dxa"/>
            <w:tcBorders>
              <w:top w:val="nil"/>
              <w:left w:val="nil"/>
              <w:right w:val="nil"/>
            </w:tcBorders>
          </w:tcPr>
          <w:p w14:paraId="4AE26E98"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43D4915F" w14:textId="28C1C0D1" w:rsidR="006D0C4D" w:rsidRPr="00F57ECF" w:rsidRDefault="0025304A"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93" w:type="dxa"/>
            <w:tcBorders>
              <w:top w:val="nil"/>
              <w:left w:val="nil"/>
              <w:right w:val="nil"/>
            </w:tcBorders>
          </w:tcPr>
          <w:p w14:paraId="0A745DDD" w14:textId="77777777" w:rsidR="006D0C4D" w:rsidRPr="00F57ECF"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50EFA8AD" w14:textId="62817519" w:rsidR="006D0C4D" w:rsidRPr="00F57ECF"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tcPr>
          <w:p w14:paraId="3FBCD5C6" w14:textId="77777777" w:rsidR="006D0C4D" w:rsidRPr="00F57ECF"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right w:val="nil"/>
            </w:tcBorders>
            <w:noWrap/>
          </w:tcPr>
          <w:p w14:paraId="05C40886" w14:textId="5023C1A2" w:rsidR="006D0C4D" w:rsidRPr="00F57ECF" w:rsidRDefault="009E725A"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tcPr>
          <w:p w14:paraId="72C2FD8A" w14:textId="71F574F9"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top w:val="nil"/>
              <w:left w:val="nil"/>
              <w:right w:val="nil"/>
            </w:tcBorders>
            <w:noWrap/>
          </w:tcPr>
          <w:p w14:paraId="0E918848" w14:textId="74298ED1"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6D0C4D" w:rsidRPr="00A868C6" w14:paraId="57E61A8F" w14:textId="77777777" w:rsidTr="006F3D27">
        <w:tc>
          <w:tcPr>
            <w:tcW w:w="2588" w:type="dxa"/>
            <w:tcBorders>
              <w:top w:val="nil"/>
              <w:left w:val="nil"/>
              <w:bottom w:val="nil"/>
              <w:right w:val="nil"/>
            </w:tcBorders>
          </w:tcPr>
          <w:p w14:paraId="4990E1E5" w14:textId="77777777" w:rsidR="006D0C4D" w:rsidRPr="00A868C6" w:rsidRDefault="006D0C4D" w:rsidP="006D0C4D">
            <w:pPr>
              <w:rPr>
                <w:rFonts w:ascii="Times New Roman" w:hAnsi="Times New Roman" w:cs="Times New Roman"/>
                <w:sz w:val="16"/>
                <w:szCs w:val="16"/>
              </w:rPr>
            </w:pPr>
          </w:p>
        </w:tc>
        <w:tc>
          <w:tcPr>
            <w:tcW w:w="1250" w:type="dxa"/>
            <w:tcBorders>
              <w:top w:val="nil"/>
              <w:left w:val="nil"/>
              <w:bottom w:val="nil"/>
              <w:right w:val="nil"/>
            </w:tcBorders>
          </w:tcPr>
          <w:p w14:paraId="5636DA9E" w14:textId="77777777" w:rsidR="006D0C4D" w:rsidRPr="00A868C6" w:rsidRDefault="006D0C4D" w:rsidP="006D0C4D">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116DD21E"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3D227FE5"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tcPr>
          <w:p w14:paraId="6F915A77"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3648851C"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D0E036A"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5FEE74E1"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p>
        </w:tc>
        <w:tc>
          <w:tcPr>
            <w:tcW w:w="243" w:type="dxa"/>
            <w:tcBorders>
              <w:top w:val="nil"/>
              <w:left w:val="nil"/>
              <w:right w:val="nil"/>
            </w:tcBorders>
          </w:tcPr>
          <w:p w14:paraId="22F1CAE6"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right w:val="nil"/>
            </w:tcBorders>
            <w:noWrap/>
          </w:tcPr>
          <w:p w14:paraId="501A2D4C" w14:textId="0DC03D06"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p>
        </w:tc>
        <w:tc>
          <w:tcPr>
            <w:tcW w:w="236" w:type="dxa"/>
            <w:tcBorders>
              <w:top w:val="nil"/>
              <w:left w:val="nil"/>
              <w:right w:val="nil"/>
            </w:tcBorders>
          </w:tcPr>
          <w:p w14:paraId="058DB8FE"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right w:val="nil"/>
            </w:tcBorders>
          </w:tcPr>
          <w:p w14:paraId="3B99C2FC" w14:textId="2E4AC5A9"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40" w:type="dxa"/>
            <w:tcBorders>
              <w:top w:val="nil"/>
              <w:left w:val="nil"/>
              <w:right w:val="nil"/>
            </w:tcBorders>
          </w:tcPr>
          <w:p w14:paraId="134A5E6F"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right w:val="nil"/>
            </w:tcBorders>
          </w:tcPr>
          <w:p w14:paraId="3192B816" w14:textId="793F7A79"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4"/>
              </w:tabs>
              <w:ind w:left="-108" w:right="-108"/>
              <w:rPr>
                <w:rFonts w:ascii="Times New Roman" w:hAnsi="Times New Roman" w:cs="Times New Roman"/>
                <w:sz w:val="16"/>
                <w:szCs w:val="16"/>
              </w:rPr>
            </w:pPr>
          </w:p>
        </w:tc>
        <w:tc>
          <w:tcPr>
            <w:tcW w:w="270" w:type="dxa"/>
            <w:tcBorders>
              <w:top w:val="nil"/>
              <w:left w:val="nil"/>
              <w:right w:val="nil"/>
            </w:tcBorders>
          </w:tcPr>
          <w:p w14:paraId="4ABC826C"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5A5BCE88" w14:textId="6BB99CAD"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right w:val="nil"/>
            </w:tcBorders>
          </w:tcPr>
          <w:p w14:paraId="49119A0E"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0F100DE0" w14:textId="2D419C30"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26104592"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right w:val="nil"/>
            </w:tcBorders>
            <w:noWrap/>
          </w:tcPr>
          <w:p w14:paraId="5744C580" w14:textId="4A61D409"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right w:val="nil"/>
            </w:tcBorders>
          </w:tcPr>
          <w:p w14:paraId="47A72006"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top w:val="nil"/>
              <w:left w:val="nil"/>
              <w:right w:val="nil"/>
            </w:tcBorders>
            <w:noWrap/>
          </w:tcPr>
          <w:p w14:paraId="7CA16D2C" w14:textId="3D858E0B"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6D0C4D" w:rsidRPr="00A868C6" w14:paraId="59F66410" w14:textId="77777777" w:rsidTr="006F3D27">
        <w:tc>
          <w:tcPr>
            <w:tcW w:w="2588" w:type="dxa"/>
            <w:tcBorders>
              <w:top w:val="nil"/>
              <w:left w:val="nil"/>
              <w:bottom w:val="nil"/>
              <w:right w:val="nil"/>
            </w:tcBorders>
          </w:tcPr>
          <w:p w14:paraId="3195B73E" w14:textId="77777777" w:rsidR="006D0C4D" w:rsidRPr="00A868C6" w:rsidRDefault="006D0C4D" w:rsidP="006D0C4D">
            <w:pPr>
              <w:rPr>
                <w:rFonts w:ascii="Times New Roman" w:hAnsi="Times New Roman" w:cs="Times New Roman"/>
                <w:sz w:val="16"/>
                <w:szCs w:val="16"/>
              </w:rPr>
            </w:pPr>
            <w:r w:rsidRPr="00A868C6">
              <w:rPr>
                <w:rFonts w:ascii="Times New Roman" w:hAnsi="Times New Roman" w:cs="Times New Roman"/>
                <w:sz w:val="16"/>
                <w:szCs w:val="16"/>
              </w:rPr>
              <w:t>Mega We Care Limited</w:t>
            </w:r>
          </w:p>
        </w:tc>
        <w:tc>
          <w:tcPr>
            <w:tcW w:w="1250" w:type="dxa"/>
            <w:tcBorders>
              <w:top w:val="nil"/>
              <w:left w:val="nil"/>
              <w:bottom w:val="nil"/>
              <w:right w:val="nil"/>
            </w:tcBorders>
          </w:tcPr>
          <w:p w14:paraId="57A39073" w14:textId="77777777" w:rsidR="006D0C4D" w:rsidRPr="00A868C6" w:rsidRDefault="006D0C4D" w:rsidP="006D0C4D">
            <w:pPr>
              <w:ind w:left="-108" w:right="-108"/>
              <w:rPr>
                <w:rFonts w:ascii="Times New Roman" w:hAnsi="Times New Roman" w:cs="Times New Roman"/>
                <w:sz w:val="16"/>
                <w:szCs w:val="16"/>
              </w:rPr>
            </w:pPr>
            <w:r w:rsidRPr="00A868C6">
              <w:rPr>
                <w:rFonts w:ascii="Times New Roman" w:hAnsi="Times New Roman" w:cs="Times New Roman"/>
                <w:sz w:val="16"/>
                <w:szCs w:val="16"/>
                <w:lang w:val="en-GB"/>
              </w:rPr>
              <w:t xml:space="preserve">Wellness </w:t>
            </w:r>
            <w:proofErr w:type="spellStart"/>
            <w:r w:rsidRPr="00A868C6">
              <w:rPr>
                <w:rFonts w:ascii="Times New Roman" w:hAnsi="Times New Roman" w:cs="Times New Roman"/>
                <w:sz w:val="16"/>
                <w:szCs w:val="16"/>
                <w:lang w:val="en-GB"/>
              </w:rPr>
              <w:t>center</w:t>
            </w:r>
            <w:proofErr w:type="spellEnd"/>
            <w:r w:rsidRPr="00A868C6">
              <w:rPr>
                <w:rFonts w:ascii="Times New Roman" w:hAnsi="Times New Roman" w:cs="Times New Roman"/>
                <w:sz w:val="16"/>
                <w:szCs w:val="16"/>
                <w:lang w:val="en-GB"/>
              </w:rPr>
              <w:t xml:space="preserve"> </w:t>
            </w:r>
          </w:p>
        </w:tc>
        <w:tc>
          <w:tcPr>
            <w:tcW w:w="894" w:type="dxa"/>
            <w:tcBorders>
              <w:top w:val="nil"/>
              <w:left w:val="nil"/>
              <w:bottom w:val="nil"/>
              <w:right w:val="nil"/>
            </w:tcBorders>
          </w:tcPr>
          <w:p w14:paraId="38E97E32"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709B05A6" w14:textId="5BFAC286" w:rsidR="006D0C4D" w:rsidRPr="00D340D1" w:rsidRDefault="00737094"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20"/>
              </w:rPr>
            </w:pPr>
            <w:r>
              <w:rPr>
                <w:rFonts w:ascii="Times New Roman" w:hAnsi="Times New Roman"/>
                <w:sz w:val="16"/>
                <w:szCs w:val="20"/>
              </w:rPr>
              <w:t>99.99</w:t>
            </w:r>
          </w:p>
        </w:tc>
        <w:tc>
          <w:tcPr>
            <w:tcW w:w="722" w:type="dxa"/>
            <w:tcBorders>
              <w:top w:val="nil"/>
              <w:left w:val="nil"/>
              <w:bottom w:val="nil"/>
              <w:right w:val="nil"/>
            </w:tcBorders>
            <w:noWrap/>
          </w:tcPr>
          <w:p w14:paraId="0634A812" w14:textId="769FCD7C"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sz w:val="16"/>
                <w:szCs w:val="20"/>
              </w:rPr>
              <w:t>99.99</w:t>
            </w:r>
          </w:p>
        </w:tc>
        <w:tc>
          <w:tcPr>
            <w:tcW w:w="739" w:type="dxa"/>
            <w:tcBorders>
              <w:top w:val="nil"/>
              <w:left w:val="nil"/>
              <w:bottom w:val="nil"/>
              <w:right w:val="nil"/>
            </w:tcBorders>
            <w:noWrap/>
          </w:tcPr>
          <w:p w14:paraId="2D206A45" w14:textId="3CD6674E" w:rsidR="006D0C4D" w:rsidRPr="00A868C6" w:rsidRDefault="00737094"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737094">
              <w:rPr>
                <w:rFonts w:ascii="Times New Roman" w:hAnsi="Times New Roman" w:cs="Times New Roman"/>
                <w:sz w:val="16"/>
                <w:szCs w:val="16"/>
              </w:rPr>
              <w:t>4,900</w:t>
            </w:r>
          </w:p>
        </w:tc>
        <w:tc>
          <w:tcPr>
            <w:tcW w:w="728" w:type="dxa"/>
            <w:tcBorders>
              <w:top w:val="nil"/>
              <w:left w:val="nil"/>
              <w:bottom w:val="nil"/>
              <w:right w:val="nil"/>
            </w:tcBorders>
            <w:noWrap/>
          </w:tcPr>
          <w:p w14:paraId="54BF337B" w14:textId="7F54CD31"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96842">
              <w:rPr>
                <w:rFonts w:ascii="Times New Roman" w:hAnsi="Times New Roman" w:cs="Times New Roman"/>
                <w:sz w:val="16"/>
                <w:szCs w:val="16"/>
              </w:rPr>
              <w:t>4,900</w:t>
            </w:r>
          </w:p>
        </w:tc>
        <w:tc>
          <w:tcPr>
            <w:tcW w:w="720" w:type="dxa"/>
            <w:tcBorders>
              <w:left w:val="nil"/>
              <w:right w:val="nil"/>
            </w:tcBorders>
            <w:noWrap/>
          </w:tcPr>
          <w:p w14:paraId="5B27AB83" w14:textId="10D41406" w:rsidR="006D0C4D" w:rsidRPr="00A868C6" w:rsidRDefault="00F24535"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heme="minorBidi"/>
                <w:sz w:val="16"/>
                <w:szCs w:val="16"/>
                <w:cs/>
              </w:rPr>
            </w:pPr>
            <w:r>
              <w:rPr>
                <w:rFonts w:ascii="Times New Roman" w:hAnsi="Times New Roman" w:cstheme="minorBidi"/>
                <w:sz w:val="16"/>
                <w:szCs w:val="16"/>
              </w:rPr>
              <w:t>4,900</w:t>
            </w:r>
          </w:p>
        </w:tc>
        <w:tc>
          <w:tcPr>
            <w:tcW w:w="243" w:type="dxa"/>
            <w:tcBorders>
              <w:left w:val="nil"/>
              <w:right w:val="nil"/>
            </w:tcBorders>
          </w:tcPr>
          <w:p w14:paraId="27F5EAC1"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3B677EEA" w14:textId="0BE35CD9"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heme="minorBidi"/>
                <w:sz w:val="16"/>
                <w:szCs w:val="16"/>
              </w:rPr>
              <w:t>4,900</w:t>
            </w:r>
          </w:p>
        </w:tc>
        <w:tc>
          <w:tcPr>
            <w:tcW w:w="236" w:type="dxa"/>
            <w:tcBorders>
              <w:left w:val="nil"/>
              <w:right w:val="nil"/>
            </w:tcBorders>
          </w:tcPr>
          <w:p w14:paraId="4B1441A3"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0D6F8643" w14:textId="28A7C6A7" w:rsidR="006D0C4D" w:rsidRPr="00A868C6" w:rsidRDefault="00737094"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737094">
              <w:rPr>
                <w:rFonts w:ascii="Times New Roman" w:hAnsi="Times New Roman" w:cs="Times New Roman"/>
                <w:sz w:val="16"/>
                <w:szCs w:val="16"/>
              </w:rPr>
              <w:t>4,900</w:t>
            </w:r>
          </w:p>
        </w:tc>
        <w:tc>
          <w:tcPr>
            <w:tcW w:w="240" w:type="dxa"/>
            <w:tcBorders>
              <w:left w:val="nil"/>
              <w:right w:val="nil"/>
            </w:tcBorders>
          </w:tcPr>
          <w:p w14:paraId="7EE1F1A4"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5C44DE08" w14:textId="76DBAC45"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heme="minorBidi"/>
                <w:sz w:val="16"/>
                <w:szCs w:val="16"/>
              </w:rPr>
              <w:t>4,900</w:t>
            </w:r>
          </w:p>
        </w:tc>
        <w:tc>
          <w:tcPr>
            <w:tcW w:w="270" w:type="dxa"/>
            <w:tcBorders>
              <w:left w:val="nil"/>
              <w:right w:val="nil"/>
            </w:tcBorders>
          </w:tcPr>
          <w:p w14:paraId="1B8C45F9"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5190DE7D" w14:textId="477CC750" w:rsidR="006D0C4D" w:rsidRPr="00A868C6" w:rsidRDefault="00737094"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93" w:type="dxa"/>
            <w:tcBorders>
              <w:left w:val="nil"/>
              <w:right w:val="nil"/>
            </w:tcBorders>
          </w:tcPr>
          <w:p w14:paraId="6AC08D42"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3CCB1D64" w14:textId="20AA17EC"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E3952C1"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2582730D" w14:textId="3086D915" w:rsidR="006D0C4D" w:rsidRPr="00F57ECF" w:rsidRDefault="009E725A" w:rsidP="00F6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0135F108" w14:textId="0B613069"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2DB6D42C" w14:textId="0030FA0D"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6D0C4D" w:rsidRPr="00A868C6" w14:paraId="6199066D" w14:textId="77777777" w:rsidTr="006F3D27">
        <w:tc>
          <w:tcPr>
            <w:tcW w:w="2588" w:type="dxa"/>
            <w:tcBorders>
              <w:top w:val="nil"/>
              <w:left w:val="nil"/>
              <w:bottom w:val="nil"/>
              <w:right w:val="nil"/>
            </w:tcBorders>
          </w:tcPr>
          <w:p w14:paraId="39492909" w14:textId="75F18CC1" w:rsidR="006D0C4D" w:rsidRDefault="006D0C4D" w:rsidP="006D0C4D">
            <w:pPr>
              <w:ind w:left="162" w:hanging="162"/>
              <w:rPr>
                <w:rFonts w:ascii="Times New Roman" w:hAnsi="Times New Roman" w:cs="Times New Roman"/>
                <w:sz w:val="16"/>
                <w:szCs w:val="16"/>
              </w:rPr>
            </w:pPr>
            <w:r w:rsidRPr="00A868C6">
              <w:rPr>
                <w:rFonts w:ascii="Times New Roman" w:hAnsi="Times New Roman" w:cs="Times New Roman"/>
                <w:sz w:val="16"/>
                <w:szCs w:val="16"/>
              </w:rPr>
              <w:t>LIMITED LIABILIT</w:t>
            </w:r>
            <w:r>
              <w:rPr>
                <w:rFonts w:ascii="Times New Roman" w:hAnsi="Times New Roman" w:cs="Times New Roman"/>
                <w:sz w:val="16"/>
                <w:szCs w:val="16"/>
              </w:rPr>
              <w:t xml:space="preserve">Y </w:t>
            </w:r>
            <w:r w:rsidRPr="00A868C6">
              <w:rPr>
                <w:rFonts w:ascii="Times New Roman" w:hAnsi="Times New Roman" w:cs="Times New Roman"/>
                <w:sz w:val="16"/>
                <w:szCs w:val="16"/>
              </w:rPr>
              <w:t xml:space="preserve">COMPANY    </w:t>
            </w:r>
          </w:p>
          <w:p w14:paraId="5C69AFF9" w14:textId="384EBD0D" w:rsidR="006D0C4D" w:rsidRPr="00A868C6" w:rsidRDefault="006D0C4D" w:rsidP="006D0C4D">
            <w:pPr>
              <w:ind w:left="162" w:hanging="162"/>
              <w:rPr>
                <w:rFonts w:ascii="Times New Roman" w:hAnsi="Times New Roman" w:cs="Times New Roman"/>
                <w:sz w:val="16"/>
                <w:szCs w:val="16"/>
              </w:rPr>
            </w:pPr>
            <w:r>
              <w:rPr>
                <w:rFonts w:ascii="Times New Roman" w:hAnsi="Times New Roman" w:cs="Times New Roman"/>
                <w:sz w:val="16"/>
                <w:szCs w:val="16"/>
              </w:rPr>
              <w:t xml:space="preserve">   </w:t>
            </w:r>
            <w:r w:rsidRPr="00A868C6">
              <w:rPr>
                <w:rFonts w:ascii="Times New Roman" w:hAnsi="Times New Roman" w:cs="Times New Roman"/>
                <w:sz w:val="16"/>
                <w:szCs w:val="16"/>
              </w:rPr>
              <w:t>“MEGA LIFESCIENCES”</w:t>
            </w:r>
          </w:p>
        </w:tc>
        <w:tc>
          <w:tcPr>
            <w:tcW w:w="1250" w:type="dxa"/>
            <w:tcBorders>
              <w:top w:val="nil"/>
              <w:left w:val="nil"/>
              <w:bottom w:val="nil"/>
              <w:right w:val="nil"/>
            </w:tcBorders>
          </w:tcPr>
          <w:p w14:paraId="5D90CE74" w14:textId="77777777" w:rsidR="006D0C4D" w:rsidRPr="00A868C6" w:rsidRDefault="006D0C4D" w:rsidP="006D0C4D">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174D20AB" w14:textId="77777777" w:rsidR="006D0C4D" w:rsidRPr="00A868C6" w:rsidRDefault="006D0C4D" w:rsidP="006D0C4D">
            <w:pPr>
              <w:ind w:left="-108" w:right="-108" w:firstLine="108"/>
              <w:rPr>
                <w:rFonts w:ascii="Times New Roman" w:hAnsi="Times New Roman" w:cs="Times New Roman"/>
                <w:sz w:val="16"/>
                <w:szCs w:val="16"/>
              </w:rPr>
            </w:pPr>
            <w:r w:rsidRPr="00A868C6">
              <w:rPr>
                <w:rFonts w:ascii="Times New Roman" w:hAnsi="Times New Roman" w:cs="Times New Roman"/>
                <w:sz w:val="16"/>
                <w:szCs w:val="16"/>
                <w:lang w:val="en-GB"/>
              </w:rPr>
              <w:t xml:space="preserve">business </w:t>
            </w:r>
          </w:p>
        </w:tc>
        <w:tc>
          <w:tcPr>
            <w:tcW w:w="894" w:type="dxa"/>
            <w:tcBorders>
              <w:top w:val="nil"/>
              <w:left w:val="nil"/>
              <w:bottom w:val="nil"/>
              <w:right w:val="nil"/>
            </w:tcBorders>
          </w:tcPr>
          <w:p w14:paraId="04EB0283"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Ukraine</w:t>
            </w:r>
          </w:p>
        </w:tc>
        <w:tc>
          <w:tcPr>
            <w:tcW w:w="752" w:type="dxa"/>
            <w:tcBorders>
              <w:top w:val="nil"/>
              <w:left w:val="nil"/>
              <w:bottom w:val="nil"/>
              <w:right w:val="nil"/>
            </w:tcBorders>
            <w:noWrap/>
          </w:tcPr>
          <w:p w14:paraId="46CC0C85" w14:textId="39A6B807" w:rsidR="006D0C4D" w:rsidRPr="00A868C6" w:rsidRDefault="00977B36"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1D09153F" w14:textId="3479164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tc>
        <w:tc>
          <w:tcPr>
            <w:tcW w:w="739" w:type="dxa"/>
            <w:tcBorders>
              <w:top w:val="nil"/>
              <w:left w:val="nil"/>
              <w:bottom w:val="nil"/>
              <w:right w:val="nil"/>
            </w:tcBorders>
            <w:noWrap/>
          </w:tcPr>
          <w:p w14:paraId="0080DDF1" w14:textId="068E4B02" w:rsidR="006D0C4D" w:rsidRPr="00A868C6" w:rsidRDefault="005B14D9"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B14D9">
              <w:rPr>
                <w:rFonts w:ascii="Times New Roman" w:hAnsi="Times New Roman" w:cs="Times New Roman"/>
                <w:sz w:val="16"/>
                <w:szCs w:val="16"/>
              </w:rPr>
              <w:t>2,049</w:t>
            </w:r>
          </w:p>
        </w:tc>
        <w:tc>
          <w:tcPr>
            <w:tcW w:w="728" w:type="dxa"/>
            <w:tcBorders>
              <w:top w:val="nil"/>
              <w:left w:val="nil"/>
              <w:bottom w:val="nil"/>
              <w:right w:val="nil"/>
            </w:tcBorders>
            <w:noWrap/>
          </w:tcPr>
          <w:p w14:paraId="283FD809" w14:textId="7F467B7B"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BB2409">
              <w:rPr>
                <w:rFonts w:ascii="Times New Roman" w:hAnsi="Times New Roman" w:cs="Times New Roman"/>
                <w:sz w:val="16"/>
                <w:szCs w:val="16"/>
              </w:rPr>
              <w:t>2,049</w:t>
            </w:r>
          </w:p>
        </w:tc>
        <w:tc>
          <w:tcPr>
            <w:tcW w:w="720" w:type="dxa"/>
            <w:tcBorders>
              <w:left w:val="nil"/>
              <w:right w:val="nil"/>
            </w:tcBorders>
            <w:noWrap/>
          </w:tcPr>
          <w:p w14:paraId="6ACF579B" w14:textId="5D6B9563" w:rsidR="006D0C4D" w:rsidRPr="00A868C6" w:rsidRDefault="005B14D9"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5B14D9">
              <w:rPr>
                <w:rFonts w:ascii="Times New Roman" w:hAnsi="Times New Roman" w:cs="Times New Roman"/>
                <w:sz w:val="16"/>
                <w:szCs w:val="16"/>
              </w:rPr>
              <w:t>2,049</w:t>
            </w:r>
          </w:p>
        </w:tc>
        <w:tc>
          <w:tcPr>
            <w:tcW w:w="243" w:type="dxa"/>
            <w:tcBorders>
              <w:left w:val="nil"/>
              <w:right w:val="nil"/>
            </w:tcBorders>
          </w:tcPr>
          <w:p w14:paraId="2F225C72"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2FDDA07F" w14:textId="048A64C8" w:rsidR="006D0C4D" w:rsidRPr="00A868C6" w:rsidRDefault="006D0C4D" w:rsidP="00F74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BB2409">
              <w:rPr>
                <w:rFonts w:ascii="Times New Roman" w:hAnsi="Times New Roman" w:cs="Times New Roman"/>
                <w:sz w:val="16"/>
                <w:szCs w:val="16"/>
              </w:rPr>
              <w:t>2,049</w:t>
            </w:r>
          </w:p>
        </w:tc>
        <w:tc>
          <w:tcPr>
            <w:tcW w:w="236" w:type="dxa"/>
            <w:tcBorders>
              <w:left w:val="nil"/>
              <w:right w:val="nil"/>
            </w:tcBorders>
          </w:tcPr>
          <w:p w14:paraId="661BDDDA"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2EF542DC" w14:textId="034EE317" w:rsidR="006D0C4D" w:rsidRPr="00A868C6" w:rsidRDefault="005B14D9"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4791FA70"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72E70554" w14:textId="3A2BFB44"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78FBC14"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5382499" w14:textId="0DDF2546" w:rsidR="006D0C4D" w:rsidRPr="00A868C6" w:rsidRDefault="009F2280"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9F2280">
              <w:rPr>
                <w:rFonts w:ascii="Times New Roman" w:hAnsi="Times New Roman" w:cs="Times New Roman"/>
                <w:sz w:val="16"/>
                <w:szCs w:val="16"/>
              </w:rPr>
              <w:t>2,049</w:t>
            </w:r>
          </w:p>
        </w:tc>
        <w:tc>
          <w:tcPr>
            <w:tcW w:w="293" w:type="dxa"/>
            <w:tcBorders>
              <w:left w:val="nil"/>
              <w:right w:val="nil"/>
            </w:tcBorders>
          </w:tcPr>
          <w:p w14:paraId="03E066C2"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5337031" w14:textId="7FCBE2F5"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BB2409">
              <w:rPr>
                <w:rFonts w:ascii="Times New Roman" w:hAnsi="Times New Roman" w:cs="Times New Roman"/>
                <w:sz w:val="16"/>
                <w:szCs w:val="16"/>
              </w:rPr>
              <w:t>2,049</w:t>
            </w:r>
          </w:p>
        </w:tc>
        <w:tc>
          <w:tcPr>
            <w:tcW w:w="270" w:type="dxa"/>
            <w:tcBorders>
              <w:left w:val="nil"/>
              <w:right w:val="nil"/>
            </w:tcBorders>
          </w:tcPr>
          <w:p w14:paraId="4A7FEED9"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4119B5FD" w14:textId="44A5B3BD" w:rsidR="006D0C4D" w:rsidRPr="00F57ECF" w:rsidRDefault="009F2280"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4BB8678"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29EC1972" w14:textId="2DF4EC73"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6D0C4D" w:rsidRPr="00A868C6" w14:paraId="189EDCAA" w14:textId="77777777" w:rsidTr="006F3D27">
        <w:tc>
          <w:tcPr>
            <w:tcW w:w="2588" w:type="dxa"/>
            <w:tcBorders>
              <w:top w:val="nil"/>
              <w:left w:val="nil"/>
              <w:bottom w:val="nil"/>
              <w:right w:val="nil"/>
            </w:tcBorders>
          </w:tcPr>
          <w:p w14:paraId="46985F89" w14:textId="2D42088C" w:rsidR="006D0C4D" w:rsidRPr="00A868C6" w:rsidRDefault="006D0C4D" w:rsidP="006D0C4D">
            <w:pPr>
              <w:rPr>
                <w:rFonts w:ascii="Times New Roman" w:hAnsi="Times New Roman" w:cs="Times New Roman"/>
                <w:sz w:val="16"/>
                <w:szCs w:val="16"/>
              </w:rPr>
            </w:pPr>
            <w:r w:rsidRPr="00A868C6">
              <w:rPr>
                <w:rFonts w:ascii="Times New Roman" w:hAnsi="Times New Roman" w:cs="Times New Roman"/>
                <w:sz w:val="16"/>
                <w:szCs w:val="16"/>
              </w:rPr>
              <w:t xml:space="preserve">Mega Lifesciences </w:t>
            </w:r>
            <w:proofErr w:type="spellStart"/>
            <w:r w:rsidRPr="00A868C6">
              <w:rPr>
                <w:rFonts w:ascii="Times New Roman" w:hAnsi="Times New Roman" w:cs="Times New Roman"/>
                <w:sz w:val="16"/>
                <w:szCs w:val="16"/>
              </w:rPr>
              <w:t>Sdn</w:t>
            </w:r>
            <w:proofErr w:type="spellEnd"/>
            <w:r w:rsidR="005F2F4C">
              <w:rPr>
                <w:rFonts w:ascii="Times New Roman" w:hAnsi="Times New Roman" w:cs="Times New Roman"/>
                <w:sz w:val="16"/>
                <w:szCs w:val="16"/>
              </w:rPr>
              <w:t xml:space="preserve">. </w:t>
            </w:r>
            <w:r w:rsidRPr="00A868C6">
              <w:rPr>
                <w:rFonts w:ascii="Times New Roman" w:hAnsi="Times New Roman" w:cs="Times New Roman"/>
                <w:sz w:val="16"/>
                <w:szCs w:val="16"/>
              </w:rPr>
              <w:t>Bhd</w:t>
            </w:r>
            <w:r w:rsidR="005F2F4C">
              <w:rPr>
                <w:rFonts w:ascii="Times New Roman" w:hAnsi="Times New Roman" w:cs="Times New Roman"/>
                <w:sz w:val="16"/>
                <w:szCs w:val="16"/>
              </w:rPr>
              <w:t>.</w:t>
            </w:r>
            <w:r w:rsidRPr="00A868C6">
              <w:rPr>
                <w:rFonts w:ascii="Times New Roman" w:hAnsi="Times New Roman" w:cs="Times New Roman"/>
                <w:sz w:val="16"/>
                <w:szCs w:val="16"/>
              </w:rPr>
              <w:t xml:space="preserve">     </w:t>
            </w:r>
          </w:p>
        </w:tc>
        <w:tc>
          <w:tcPr>
            <w:tcW w:w="1250" w:type="dxa"/>
            <w:tcBorders>
              <w:top w:val="nil"/>
              <w:left w:val="nil"/>
              <w:bottom w:val="nil"/>
              <w:right w:val="nil"/>
            </w:tcBorders>
          </w:tcPr>
          <w:p w14:paraId="5E95DFBD" w14:textId="77777777" w:rsidR="006D0C4D" w:rsidRPr="00A868C6" w:rsidRDefault="006D0C4D" w:rsidP="006D0C4D">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36B52EC0" w14:textId="77777777" w:rsidR="006D0C4D" w:rsidRPr="00A868C6" w:rsidRDefault="006D0C4D" w:rsidP="006D0C4D">
            <w:pPr>
              <w:ind w:left="-108" w:right="-108" w:firstLine="108"/>
              <w:rPr>
                <w:rFonts w:ascii="Times New Roman" w:hAnsi="Times New Roman" w:cs="Times New Roman"/>
                <w:sz w:val="16"/>
                <w:szCs w:val="16"/>
              </w:rPr>
            </w:pPr>
            <w:r w:rsidRPr="00A868C6">
              <w:rPr>
                <w:rFonts w:ascii="Times New Roman" w:hAnsi="Times New Roman" w:cs="Times New Roman"/>
                <w:sz w:val="16"/>
                <w:szCs w:val="16"/>
                <w:lang w:val="en-GB"/>
              </w:rPr>
              <w:t xml:space="preserve">business </w:t>
            </w:r>
          </w:p>
        </w:tc>
        <w:tc>
          <w:tcPr>
            <w:tcW w:w="894" w:type="dxa"/>
            <w:tcBorders>
              <w:top w:val="nil"/>
              <w:left w:val="nil"/>
              <w:bottom w:val="nil"/>
              <w:right w:val="nil"/>
            </w:tcBorders>
          </w:tcPr>
          <w:p w14:paraId="5FCF5477"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Malaysia</w:t>
            </w:r>
          </w:p>
        </w:tc>
        <w:tc>
          <w:tcPr>
            <w:tcW w:w="752" w:type="dxa"/>
            <w:tcBorders>
              <w:top w:val="nil"/>
              <w:left w:val="nil"/>
              <w:bottom w:val="nil"/>
              <w:right w:val="nil"/>
            </w:tcBorders>
            <w:noWrap/>
          </w:tcPr>
          <w:p w14:paraId="2FE83578" w14:textId="5E61DC88" w:rsidR="006D0C4D" w:rsidRPr="00A868C6" w:rsidRDefault="009F2280"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7A580712" w14:textId="6EB7681C"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tc>
        <w:tc>
          <w:tcPr>
            <w:tcW w:w="739" w:type="dxa"/>
            <w:tcBorders>
              <w:top w:val="nil"/>
              <w:left w:val="nil"/>
              <w:bottom w:val="nil"/>
              <w:right w:val="nil"/>
            </w:tcBorders>
            <w:noWrap/>
          </w:tcPr>
          <w:p w14:paraId="1E142C83" w14:textId="1ABB38D8" w:rsidR="006D0C4D" w:rsidRPr="00A868C6" w:rsidRDefault="009F2280"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9F2280">
              <w:rPr>
                <w:rFonts w:ascii="Times New Roman" w:hAnsi="Times New Roman" w:cs="Times New Roman"/>
                <w:sz w:val="16"/>
                <w:szCs w:val="16"/>
              </w:rPr>
              <w:t>643,781</w:t>
            </w:r>
          </w:p>
        </w:tc>
        <w:tc>
          <w:tcPr>
            <w:tcW w:w="728" w:type="dxa"/>
            <w:tcBorders>
              <w:top w:val="nil"/>
              <w:left w:val="nil"/>
              <w:bottom w:val="nil"/>
              <w:right w:val="nil"/>
            </w:tcBorders>
            <w:noWrap/>
          </w:tcPr>
          <w:p w14:paraId="18D00A13" w14:textId="5DC84B8D"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BB2409">
              <w:rPr>
                <w:rFonts w:ascii="Times New Roman" w:hAnsi="Times New Roman" w:cs="Times New Roman"/>
                <w:sz w:val="16"/>
                <w:szCs w:val="16"/>
              </w:rPr>
              <w:t>643,781</w:t>
            </w:r>
          </w:p>
        </w:tc>
        <w:tc>
          <w:tcPr>
            <w:tcW w:w="720" w:type="dxa"/>
            <w:tcBorders>
              <w:left w:val="nil"/>
              <w:right w:val="nil"/>
            </w:tcBorders>
            <w:noWrap/>
          </w:tcPr>
          <w:p w14:paraId="493CFA26" w14:textId="1B516C8B" w:rsidR="006D0C4D" w:rsidRPr="00A868C6" w:rsidRDefault="00156ADE"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156ADE">
              <w:rPr>
                <w:rFonts w:ascii="Times New Roman" w:hAnsi="Times New Roman" w:cs="Times New Roman"/>
                <w:sz w:val="16"/>
                <w:szCs w:val="16"/>
              </w:rPr>
              <w:t>644,294</w:t>
            </w:r>
          </w:p>
        </w:tc>
        <w:tc>
          <w:tcPr>
            <w:tcW w:w="243" w:type="dxa"/>
            <w:tcBorders>
              <w:left w:val="nil"/>
              <w:right w:val="nil"/>
            </w:tcBorders>
          </w:tcPr>
          <w:p w14:paraId="67CA1BA4"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3D6F1D91" w14:textId="276BCBF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BB2409">
              <w:rPr>
                <w:rFonts w:ascii="Times New Roman" w:hAnsi="Times New Roman" w:cs="Times New Roman"/>
                <w:sz w:val="16"/>
                <w:szCs w:val="16"/>
              </w:rPr>
              <w:t>644,294</w:t>
            </w:r>
          </w:p>
        </w:tc>
        <w:tc>
          <w:tcPr>
            <w:tcW w:w="236" w:type="dxa"/>
            <w:tcBorders>
              <w:left w:val="nil"/>
              <w:right w:val="nil"/>
            </w:tcBorders>
          </w:tcPr>
          <w:p w14:paraId="5EBAD14B"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718AFE46" w14:textId="1DBDD342" w:rsidR="006D0C4D" w:rsidRPr="00A868C6" w:rsidRDefault="00156ADE"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5AF1B041" w14:textId="653279FE"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610"/>
              </w:tabs>
              <w:ind w:left="-108" w:right="-108"/>
              <w:rPr>
                <w:rFonts w:ascii="Times New Roman" w:hAnsi="Times New Roman" w:cs="Times New Roman"/>
                <w:sz w:val="16"/>
                <w:szCs w:val="16"/>
              </w:rPr>
            </w:pPr>
            <w:r w:rsidRPr="004D6042">
              <w:rPr>
                <w:rFonts w:ascii="Times New Roman" w:hAnsi="Times New Roman" w:cs="Times New Roman"/>
                <w:sz w:val="16"/>
                <w:szCs w:val="16"/>
              </w:rPr>
              <w:tab/>
            </w:r>
          </w:p>
        </w:tc>
        <w:tc>
          <w:tcPr>
            <w:tcW w:w="604" w:type="dxa"/>
            <w:tcBorders>
              <w:left w:val="nil"/>
              <w:right w:val="nil"/>
            </w:tcBorders>
          </w:tcPr>
          <w:p w14:paraId="40759378" w14:textId="495769B5"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A4ADE85"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B85AFFA" w14:textId="0D34BC71" w:rsidR="006D0C4D" w:rsidRPr="00A868C6" w:rsidRDefault="00156ADE"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56ADE">
              <w:rPr>
                <w:rFonts w:ascii="Times New Roman" w:hAnsi="Times New Roman" w:cs="Times New Roman"/>
                <w:sz w:val="16"/>
                <w:szCs w:val="16"/>
              </w:rPr>
              <w:t>644,294</w:t>
            </w:r>
          </w:p>
        </w:tc>
        <w:tc>
          <w:tcPr>
            <w:tcW w:w="293" w:type="dxa"/>
            <w:tcBorders>
              <w:left w:val="nil"/>
              <w:right w:val="nil"/>
            </w:tcBorders>
          </w:tcPr>
          <w:p w14:paraId="7DC0C1CF"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74632DBE" w14:textId="588D2C61"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BB2409">
              <w:rPr>
                <w:rFonts w:ascii="Times New Roman" w:hAnsi="Times New Roman" w:cs="Times New Roman"/>
                <w:sz w:val="16"/>
                <w:szCs w:val="16"/>
              </w:rPr>
              <w:t>644,294</w:t>
            </w:r>
          </w:p>
        </w:tc>
        <w:tc>
          <w:tcPr>
            <w:tcW w:w="270" w:type="dxa"/>
            <w:tcBorders>
              <w:left w:val="nil"/>
              <w:right w:val="nil"/>
            </w:tcBorders>
          </w:tcPr>
          <w:p w14:paraId="3AA9518D"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02548B5A" w14:textId="6259D41E" w:rsidR="006D0C4D" w:rsidRPr="00F57ECF" w:rsidRDefault="00156ADE"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156ADE">
              <w:rPr>
                <w:rFonts w:ascii="Times New Roman" w:hAnsi="Times New Roman" w:cs="Times New Roman"/>
                <w:sz w:val="16"/>
                <w:szCs w:val="16"/>
              </w:rPr>
              <w:t>83,340</w:t>
            </w:r>
          </w:p>
        </w:tc>
        <w:tc>
          <w:tcPr>
            <w:tcW w:w="270" w:type="dxa"/>
            <w:tcBorders>
              <w:left w:val="nil"/>
              <w:right w:val="nil"/>
            </w:tcBorders>
          </w:tcPr>
          <w:p w14:paraId="351BAB81"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48BD136B" w14:textId="6854A516"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BB2409">
              <w:rPr>
                <w:rFonts w:ascii="Times New Roman" w:hAnsi="Times New Roman" w:cs="Times New Roman"/>
                <w:sz w:val="16"/>
                <w:szCs w:val="16"/>
              </w:rPr>
              <w:t>53,639</w:t>
            </w:r>
          </w:p>
        </w:tc>
      </w:tr>
      <w:tr w:rsidR="006D0C4D" w:rsidRPr="00A868C6" w14:paraId="1E6088BC" w14:textId="77777777" w:rsidTr="006F3D27">
        <w:tc>
          <w:tcPr>
            <w:tcW w:w="2588" w:type="dxa"/>
            <w:tcBorders>
              <w:top w:val="nil"/>
              <w:left w:val="nil"/>
              <w:bottom w:val="nil"/>
              <w:right w:val="nil"/>
            </w:tcBorders>
          </w:tcPr>
          <w:p w14:paraId="2184229A" w14:textId="77777777" w:rsidR="006D0C4D" w:rsidRPr="00A868C6" w:rsidRDefault="006D0C4D" w:rsidP="006D0C4D">
            <w:pPr>
              <w:rPr>
                <w:rFonts w:ascii="Times New Roman" w:hAnsi="Times New Roman" w:cs="Times New Roman"/>
                <w:sz w:val="16"/>
                <w:szCs w:val="16"/>
              </w:rPr>
            </w:pPr>
            <w:r w:rsidRPr="00A868C6">
              <w:rPr>
                <w:rFonts w:ascii="Times New Roman" w:hAnsi="Times New Roman" w:cs="Times New Roman"/>
                <w:sz w:val="16"/>
                <w:szCs w:val="16"/>
              </w:rPr>
              <w:t>Mega We Care Tanzania Ltd.</w:t>
            </w:r>
          </w:p>
        </w:tc>
        <w:tc>
          <w:tcPr>
            <w:tcW w:w="1250" w:type="dxa"/>
            <w:tcBorders>
              <w:top w:val="nil"/>
              <w:left w:val="nil"/>
              <w:bottom w:val="nil"/>
              <w:right w:val="nil"/>
            </w:tcBorders>
          </w:tcPr>
          <w:p w14:paraId="6530344D" w14:textId="77777777" w:rsidR="006D0C4D" w:rsidRPr="00A868C6" w:rsidRDefault="006D0C4D" w:rsidP="006D0C4D">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05535D52" w14:textId="77777777" w:rsidR="006D0C4D" w:rsidRPr="00A868C6" w:rsidRDefault="006D0C4D" w:rsidP="006D0C4D">
            <w:pPr>
              <w:ind w:left="71" w:right="-108" w:hanging="71"/>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6A2FC31E"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Tanzania</w:t>
            </w:r>
          </w:p>
        </w:tc>
        <w:tc>
          <w:tcPr>
            <w:tcW w:w="752" w:type="dxa"/>
            <w:tcBorders>
              <w:top w:val="nil"/>
              <w:left w:val="nil"/>
              <w:bottom w:val="nil"/>
              <w:right w:val="nil"/>
            </w:tcBorders>
            <w:noWrap/>
          </w:tcPr>
          <w:p w14:paraId="455D35CF" w14:textId="5DED21D3" w:rsidR="006D0C4D" w:rsidRPr="00A868C6" w:rsidRDefault="00B52598"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23E60CDC" w14:textId="6BE542BD"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tc>
        <w:tc>
          <w:tcPr>
            <w:tcW w:w="739" w:type="dxa"/>
            <w:tcBorders>
              <w:top w:val="nil"/>
              <w:left w:val="nil"/>
              <w:bottom w:val="nil"/>
              <w:right w:val="nil"/>
            </w:tcBorders>
            <w:noWrap/>
          </w:tcPr>
          <w:p w14:paraId="4B881269" w14:textId="4CE1F1D1" w:rsidR="006D0C4D" w:rsidRPr="00A868C6" w:rsidRDefault="00B52598"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B52598">
              <w:rPr>
                <w:rFonts w:ascii="Times New Roman" w:hAnsi="Times New Roman" w:cs="Times New Roman"/>
                <w:sz w:val="16"/>
                <w:szCs w:val="16"/>
              </w:rPr>
              <w:t>6,674</w:t>
            </w:r>
          </w:p>
        </w:tc>
        <w:tc>
          <w:tcPr>
            <w:tcW w:w="728" w:type="dxa"/>
            <w:tcBorders>
              <w:top w:val="nil"/>
              <w:left w:val="nil"/>
              <w:bottom w:val="nil"/>
              <w:right w:val="nil"/>
            </w:tcBorders>
            <w:noWrap/>
          </w:tcPr>
          <w:p w14:paraId="66A177E3" w14:textId="7D2231BE"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41110B">
              <w:rPr>
                <w:rFonts w:ascii="Times New Roman" w:hAnsi="Times New Roman" w:cs="Times New Roman"/>
                <w:sz w:val="16"/>
                <w:szCs w:val="16"/>
              </w:rPr>
              <w:t>6,674</w:t>
            </w:r>
          </w:p>
        </w:tc>
        <w:tc>
          <w:tcPr>
            <w:tcW w:w="720" w:type="dxa"/>
            <w:tcBorders>
              <w:left w:val="nil"/>
              <w:right w:val="nil"/>
            </w:tcBorders>
            <w:noWrap/>
          </w:tcPr>
          <w:p w14:paraId="03780E38" w14:textId="6EFEF0D8" w:rsidR="006D0C4D" w:rsidRPr="00A868C6" w:rsidRDefault="00B52598"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B52598">
              <w:rPr>
                <w:rFonts w:ascii="Times New Roman" w:hAnsi="Times New Roman" w:cs="Times New Roman"/>
                <w:sz w:val="16"/>
                <w:szCs w:val="16"/>
              </w:rPr>
              <w:t>6,674</w:t>
            </w:r>
          </w:p>
        </w:tc>
        <w:tc>
          <w:tcPr>
            <w:tcW w:w="243" w:type="dxa"/>
            <w:tcBorders>
              <w:left w:val="nil"/>
              <w:right w:val="nil"/>
            </w:tcBorders>
          </w:tcPr>
          <w:p w14:paraId="60A6ADD7"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5F06F7E9" w14:textId="5E421939"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41110B">
              <w:rPr>
                <w:rFonts w:ascii="Times New Roman" w:hAnsi="Times New Roman" w:cs="Times New Roman"/>
                <w:sz w:val="16"/>
                <w:szCs w:val="16"/>
              </w:rPr>
              <w:t>6,674</w:t>
            </w:r>
          </w:p>
        </w:tc>
        <w:tc>
          <w:tcPr>
            <w:tcW w:w="236" w:type="dxa"/>
            <w:tcBorders>
              <w:left w:val="nil"/>
              <w:right w:val="nil"/>
            </w:tcBorders>
          </w:tcPr>
          <w:p w14:paraId="42273250"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33D4BBC2" w14:textId="456A7173" w:rsidR="006D0C4D" w:rsidRPr="00A868C6" w:rsidRDefault="00B52598"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73959D21"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22080601" w14:textId="5F913EB0"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C60425E"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27143280" w14:textId="69E64A77" w:rsidR="006D0C4D" w:rsidRPr="00A868C6" w:rsidRDefault="00B52598"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B52598">
              <w:rPr>
                <w:rFonts w:ascii="Times New Roman" w:hAnsi="Times New Roman" w:cs="Times New Roman"/>
                <w:sz w:val="16"/>
                <w:szCs w:val="16"/>
              </w:rPr>
              <w:t>6,674</w:t>
            </w:r>
          </w:p>
        </w:tc>
        <w:tc>
          <w:tcPr>
            <w:tcW w:w="293" w:type="dxa"/>
            <w:tcBorders>
              <w:left w:val="nil"/>
              <w:right w:val="nil"/>
            </w:tcBorders>
          </w:tcPr>
          <w:p w14:paraId="0B482B34"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A9C01BD" w14:textId="19F6E935"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1110B">
              <w:rPr>
                <w:rFonts w:ascii="Times New Roman" w:hAnsi="Times New Roman" w:cs="Times New Roman"/>
                <w:sz w:val="16"/>
                <w:szCs w:val="16"/>
              </w:rPr>
              <w:t>6,674</w:t>
            </w:r>
          </w:p>
        </w:tc>
        <w:tc>
          <w:tcPr>
            <w:tcW w:w="270" w:type="dxa"/>
            <w:tcBorders>
              <w:left w:val="nil"/>
              <w:right w:val="nil"/>
            </w:tcBorders>
          </w:tcPr>
          <w:p w14:paraId="016F7397"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1EA36FDB" w14:textId="42C3A78C" w:rsidR="006D0C4D" w:rsidRPr="00A868C6" w:rsidRDefault="00B52598"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DF5EE7B"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47804193" w14:textId="59E2AEA2"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6D0C4D" w:rsidRPr="00A868C6" w14:paraId="63DB2975" w14:textId="77777777" w:rsidTr="006F3D27">
        <w:tc>
          <w:tcPr>
            <w:tcW w:w="2588" w:type="dxa"/>
            <w:tcBorders>
              <w:top w:val="nil"/>
              <w:left w:val="nil"/>
              <w:bottom w:val="nil"/>
              <w:right w:val="nil"/>
            </w:tcBorders>
          </w:tcPr>
          <w:p w14:paraId="57BF2067" w14:textId="77777777" w:rsidR="006D0C4D" w:rsidRPr="00A868C6" w:rsidRDefault="006D0C4D" w:rsidP="006D0C4D">
            <w:pPr>
              <w:rPr>
                <w:rFonts w:ascii="Times New Roman" w:hAnsi="Times New Roman"/>
                <w:sz w:val="16"/>
                <w:szCs w:val="16"/>
              </w:rPr>
            </w:pPr>
            <w:r w:rsidRPr="00A868C6">
              <w:rPr>
                <w:rFonts w:ascii="Times New Roman" w:hAnsi="Times New Roman"/>
                <w:sz w:val="16"/>
                <w:szCs w:val="16"/>
              </w:rPr>
              <w:t>PT Mega Lifesciences Indonesia</w:t>
            </w:r>
          </w:p>
          <w:p w14:paraId="34A90BB5" w14:textId="329B383A" w:rsidR="006D0C4D" w:rsidRPr="00A868C6" w:rsidRDefault="006D0C4D" w:rsidP="006D0C4D">
            <w:pPr>
              <w:rPr>
                <w:rFonts w:ascii="Times New Roman" w:hAnsi="Times New Roman" w:cs="Times New Roman"/>
                <w:sz w:val="16"/>
                <w:szCs w:val="16"/>
              </w:rPr>
            </w:pPr>
          </w:p>
        </w:tc>
        <w:tc>
          <w:tcPr>
            <w:tcW w:w="1250" w:type="dxa"/>
            <w:tcBorders>
              <w:top w:val="nil"/>
              <w:left w:val="nil"/>
              <w:bottom w:val="nil"/>
              <w:right w:val="nil"/>
            </w:tcBorders>
          </w:tcPr>
          <w:p w14:paraId="5432E376" w14:textId="0628393F" w:rsidR="006D0C4D" w:rsidRPr="00A868C6" w:rsidRDefault="006D0C4D" w:rsidP="006D0C4D">
            <w:pPr>
              <w:ind w:right="-108" w:hanging="108"/>
              <w:rPr>
                <w:rFonts w:ascii="Times New Roman" w:hAnsi="Times New Roman" w:cs="Times New Roman"/>
                <w:sz w:val="16"/>
                <w:szCs w:val="16"/>
                <w:lang w:val="en-GB"/>
              </w:rPr>
            </w:pPr>
            <w:r w:rsidRPr="00A868C6">
              <w:rPr>
                <w:rFonts w:ascii="Times New Roman" w:hAnsi="Times New Roman"/>
                <w:sz w:val="16"/>
                <w:szCs w:val="16"/>
                <w:lang w:val="en-GB"/>
              </w:rPr>
              <w:t>Branded and OEM</w:t>
            </w:r>
            <w:r w:rsidRPr="00A868C6">
              <w:rPr>
                <w:rFonts w:ascii="Times New Roman" w:hAnsi="Times New Roman"/>
                <w:sz w:val="16"/>
                <w:szCs w:val="16"/>
                <w:lang w:val="en-GB"/>
              </w:rPr>
              <w:br/>
            </w:r>
            <w:r w:rsidRPr="00A868C6">
              <w:rPr>
                <w:rFonts w:ascii="Times New Roman" w:hAnsi="Times New Roman"/>
                <w:sz w:val="16"/>
                <w:szCs w:val="16"/>
              </w:rPr>
              <w:t xml:space="preserve">products </w:t>
            </w:r>
            <w:r w:rsidRPr="00A868C6">
              <w:rPr>
                <w:rFonts w:ascii="Times New Roman" w:hAnsi="Times New Roman"/>
                <w:sz w:val="16"/>
                <w:szCs w:val="16"/>
                <w:lang w:val="en-GB"/>
              </w:rPr>
              <w:t>business</w:t>
            </w:r>
          </w:p>
        </w:tc>
        <w:tc>
          <w:tcPr>
            <w:tcW w:w="894" w:type="dxa"/>
            <w:tcBorders>
              <w:top w:val="nil"/>
              <w:left w:val="nil"/>
              <w:bottom w:val="nil"/>
              <w:right w:val="nil"/>
            </w:tcBorders>
          </w:tcPr>
          <w:p w14:paraId="3F4D155C" w14:textId="5028E161"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sz w:val="16"/>
                <w:szCs w:val="16"/>
              </w:rPr>
              <w:t>Indonesia</w:t>
            </w:r>
          </w:p>
        </w:tc>
        <w:tc>
          <w:tcPr>
            <w:tcW w:w="752" w:type="dxa"/>
            <w:tcBorders>
              <w:top w:val="nil"/>
              <w:left w:val="nil"/>
              <w:bottom w:val="nil"/>
              <w:right w:val="nil"/>
            </w:tcBorders>
            <w:noWrap/>
          </w:tcPr>
          <w:p w14:paraId="0B394F0E" w14:textId="4BF270E4" w:rsidR="006D0C4D" w:rsidRPr="00A868C6" w:rsidRDefault="007A5894"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309A7D64" w14:textId="51C9EF73"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tc>
        <w:tc>
          <w:tcPr>
            <w:tcW w:w="739" w:type="dxa"/>
            <w:tcBorders>
              <w:top w:val="nil"/>
              <w:left w:val="nil"/>
              <w:bottom w:val="nil"/>
              <w:right w:val="nil"/>
            </w:tcBorders>
            <w:noWrap/>
          </w:tcPr>
          <w:p w14:paraId="31C92CBC" w14:textId="4D5808F0" w:rsidR="006D0C4D" w:rsidRPr="00A868C6" w:rsidRDefault="007A5894"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7A5894">
              <w:rPr>
                <w:rFonts w:ascii="Times New Roman" w:hAnsi="Times New Roman" w:cs="Times New Roman"/>
                <w:sz w:val="16"/>
                <w:szCs w:val="16"/>
              </w:rPr>
              <w:t>528,661</w:t>
            </w:r>
          </w:p>
        </w:tc>
        <w:tc>
          <w:tcPr>
            <w:tcW w:w="728" w:type="dxa"/>
            <w:tcBorders>
              <w:top w:val="nil"/>
              <w:left w:val="nil"/>
              <w:bottom w:val="nil"/>
              <w:right w:val="nil"/>
            </w:tcBorders>
            <w:noWrap/>
          </w:tcPr>
          <w:p w14:paraId="00E52389" w14:textId="2C58E54E"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170257">
              <w:rPr>
                <w:rFonts w:ascii="Times New Roman" w:hAnsi="Times New Roman" w:cs="Times New Roman"/>
                <w:sz w:val="16"/>
                <w:szCs w:val="16"/>
              </w:rPr>
              <w:t>409,276</w:t>
            </w:r>
          </w:p>
        </w:tc>
        <w:tc>
          <w:tcPr>
            <w:tcW w:w="720" w:type="dxa"/>
            <w:tcBorders>
              <w:left w:val="nil"/>
              <w:right w:val="nil"/>
            </w:tcBorders>
            <w:noWrap/>
          </w:tcPr>
          <w:p w14:paraId="625C3908" w14:textId="04DC5687" w:rsidR="006D0C4D" w:rsidRPr="00A868C6" w:rsidRDefault="007A5894"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7A5894">
              <w:rPr>
                <w:rFonts w:ascii="Times New Roman" w:hAnsi="Times New Roman" w:cs="Times New Roman"/>
                <w:sz w:val="16"/>
                <w:szCs w:val="16"/>
              </w:rPr>
              <w:t>884,285</w:t>
            </w:r>
          </w:p>
        </w:tc>
        <w:tc>
          <w:tcPr>
            <w:tcW w:w="243" w:type="dxa"/>
            <w:tcBorders>
              <w:left w:val="nil"/>
              <w:right w:val="nil"/>
            </w:tcBorders>
          </w:tcPr>
          <w:p w14:paraId="3161D86B"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sz w:val="16"/>
                <w:szCs w:val="16"/>
              </w:rPr>
            </w:pPr>
          </w:p>
        </w:tc>
        <w:tc>
          <w:tcPr>
            <w:tcW w:w="677" w:type="dxa"/>
            <w:tcBorders>
              <w:left w:val="nil"/>
              <w:right w:val="nil"/>
            </w:tcBorders>
            <w:noWrap/>
          </w:tcPr>
          <w:p w14:paraId="5CF10967" w14:textId="142B00C2"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170257">
              <w:rPr>
                <w:rFonts w:ascii="Times New Roman" w:hAnsi="Times New Roman" w:cs="Times New Roman"/>
                <w:sz w:val="16"/>
                <w:szCs w:val="16"/>
              </w:rPr>
              <w:t>764,900</w:t>
            </w:r>
          </w:p>
        </w:tc>
        <w:tc>
          <w:tcPr>
            <w:tcW w:w="236" w:type="dxa"/>
            <w:tcBorders>
              <w:left w:val="nil"/>
              <w:right w:val="nil"/>
            </w:tcBorders>
          </w:tcPr>
          <w:p w14:paraId="4EEEEF04"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733E7476" w14:textId="6D7228DF" w:rsidR="006D0C4D" w:rsidRPr="00A868C6" w:rsidRDefault="00B25148"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708D93A6"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7812FA64" w14:textId="5211970F"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EE225AF"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A481817" w14:textId="122281F7" w:rsidR="006D0C4D" w:rsidRPr="00A868C6" w:rsidRDefault="00B25148"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B25148">
              <w:rPr>
                <w:rFonts w:ascii="Times New Roman" w:hAnsi="Times New Roman" w:cs="Times New Roman"/>
                <w:sz w:val="16"/>
                <w:szCs w:val="16"/>
              </w:rPr>
              <w:t>884,285</w:t>
            </w:r>
          </w:p>
        </w:tc>
        <w:tc>
          <w:tcPr>
            <w:tcW w:w="293" w:type="dxa"/>
            <w:tcBorders>
              <w:left w:val="nil"/>
              <w:right w:val="nil"/>
            </w:tcBorders>
          </w:tcPr>
          <w:p w14:paraId="377AF05C"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8D082E7" w14:textId="064CB7D3"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70257">
              <w:rPr>
                <w:rFonts w:ascii="Times New Roman" w:hAnsi="Times New Roman" w:cs="Times New Roman"/>
                <w:sz w:val="16"/>
                <w:szCs w:val="16"/>
              </w:rPr>
              <w:t>764,900</w:t>
            </w:r>
          </w:p>
        </w:tc>
        <w:tc>
          <w:tcPr>
            <w:tcW w:w="270" w:type="dxa"/>
            <w:tcBorders>
              <w:left w:val="nil"/>
              <w:right w:val="nil"/>
            </w:tcBorders>
          </w:tcPr>
          <w:p w14:paraId="6B6A9691"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4BCA83A1" w14:textId="50E093C2" w:rsidR="006D0C4D" w:rsidRPr="00A868C6" w:rsidRDefault="00B25148"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443A93A"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sz w:val="16"/>
                <w:szCs w:val="16"/>
              </w:rPr>
            </w:pPr>
          </w:p>
        </w:tc>
        <w:tc>
          <w:tcPr>
            <w:tcW w:w="669" w:type="dxa"/>
            <w:tcBorders>
              <w:left w:val="nil"/>
              <w:right w:val="nil"/>
            </w:tcBorders>
            <w:noWrap/>
          </w:tcPr>
          <w:p w14:paraId="383EFF76" w14:textId="3DB7293A"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6D0C4D" w:rsidRPr="00A868C6" w14:paraId="3A07C466" w14:textId="77777777" w:rsidTr="006F3D27">
        <w:tc>
          <w:tcPr>
            <w:tcW w:w="2588" w:type="dxa"/>
            <w:tcBorders>
              <w:top w:val="nil"/>
              <w:left w:val="nil"/>
              <w:bottom w:val="nil"/>
              <w:right w:val="nil"/>
            </w:tcBorders>
          </w:tcPr>
          <w:p w14:paraId="55EA40C7" w14:textId="28CD660A" w:rsidR="006D0C4D" w:rsidRPr="00A868C6" w:rsidRDefault="006D0C4D" w:rsidP="006D0C4D">
            <w:pPr>
              <w:rPr>
                <w:rFonts w:ascii="Times New Roman" w:hAnsi="Times New Roman"/>
                <w:sz w:val="16"/>
                <w:szCs w:val="16"/>
              </w:rPr>
            </w:pPr>
            <w:r w:rsidRPr="00A868C6">
              <w:rPr>
                <w:rFonts w:ascii="Times New Roman" w:hAnsi="Times New Roman" w:cs="Times New Roman"/>
                <w:sz w:val="16"/>
                <w:szCs w:val="16"/>
              </w:rPr>
              <w:t>Health at Home Pte Ltd</w:t>
            </w:r>
            <w:r w:rsidRPr="00A868C6">
              <w:rPr>
                <w:rFonts w:ascii="Times New Roman" w:hAnsi="Times New Roman"/>
                <w:sz w:val="16"/>
                <w:szCs w:val="16"/>
              </w:rPr>
              <w:t>.</w:t>
            </w:r>
          </w:p>
        </w:tc>
        <w:tc>
          <w:tcPr>
            <w:tcW w:w="1250" w:type="dxa"/>
            <w:tcBorders>
              <w:top w:val="nil"/>
              <w:left w:val="nil"/>
              <w:bottom w:val="nil"/>
              <w:right w:val="nil"/>
            </w:tcBorders>
          </w:tcPr>
          <w:p w14:paraId="7AB61EBF" w14:textId="77777777" w:rsidR="006D0C4D" w:rsidRPr="00A868C6" w:rsidRDefault="006D0C4D" w:rsidP="006D0C4D">
            <w:pPr>
              <w:ind w:right="-108" w:hanging="110"/>
              <w:rPr>
                <w:rFonts w:ascii="Times New Roman" w:hAnsi="Times New Roman" w:cs="Times New Roman"/>
                <w:sz w:val="16"/>
                <w:szCs w:val="16"/>
                <w:lang w:val="en-GB"/>
              </w:rPr>
            </w:pPr>
            <w:r w:rsidRPr="00A868C6">
              <w:rPr>
                <w:rFonts w:ascii="Times New Roman" w:hAnsi="Times New Roman" w:cs="Times New Roman"/>
                <w:sz w:val="16"/>
                <w:szCs w:val="16"/>
                <w:lang w:val="en-GB"/>
              </w:rPr>
              <w:t>Digital support to branded products</w:t>
            </w:r>
          </w:p>
          <w:p w14:paraId="16C3FCFE" w14:textId="37C68E95" w:rsidR="006D0C4D" w:rsidRPr="00A868C6" w:rsidRDefault="006D0C4D" w:rsidP="006D0C4D">
            <w:pPr>
              <w:ind w:right="-108"/>
              <w:rPr>
                <w:rFonts w:ascii="Times New Roman" w:hAnsi="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77CD68EC" w14:textId="2B8BE23C"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A868C6">
              <w:rPr>
                <w:rFonts w:ascii="Times New Roman" w:hAnsi="Times New Roman" w:cs="Times New Roman"/>
                <w:sz w:val="16"/>
                <w:szCs w:val="16"/>
              </w:rPr>
              <w:t>Singapore</w:t>
            </w:r>
          </w:p>
        </w:tc>
        <w:tc>
          <w:tcPr>
            <w:tcW w:w="752" w:type="dxa"/>
            <w:tcBorders>
              <w:top w:val="nil"/>
              <w:left w:val="nil"/>
              <w:bottom w:val="nil"/>
              <w:right w:val="nil"/>
            </w:tcBorders>
            <w:noWrap/>
          </w:tcPr>
          <w:p w14:paraId="1E3F1EF9" w14:textId="06D58D57" w:rsidR="006D0C4D" w:rsidRPr="00A868C6" w:rsidRDefault="00831926"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16"/>
              </w:rPr>
            </w:pPr>
            <w:r>
              <w:rPr>
                <w:rFonts w:ascii="Times New Roman" w:hAnsi="Times New Roman"/>
                <w:sz w:val="16"/>
                <w:szCs w:val="16"/>
              </w:rPr>
              <w:t>100.00</w:t>
            </w:r>
          </w:p>
        </w:tc>
        <w:tc>
          <w:tcPr>
            <w:tcW w:w="722" w:type="dxa"/>
            <w:tcBorders>
              <w:top w:val="nil"/>
              <w:left w:val="nil"/>
              <w:bottom w:val="nil"/>
              <w:right w:val="nil"/>
            </w:tcBorders>
            <w:noWrap/>
          </w:tcPr>
          <w:p w14:paraId="7693E609" w14:textId="098BEE72"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sz w:val="16"/>
                <w:szCs w:val="16"/>
              </w:rPr>
            </w:pPr>
            <w:r>
              <w:rPr>
                <w:rFonts w:ascii="Times New Roman" w:hAnsi="Times New Roman"/>
                <w:sz w:val="16"/>
                <w:szCs w:val="16"/>
              </w:rPr>
              <w:t>100.00</w:t>
            </w:r>
          </w:p>
        </w:tc>
        <w:tc>
          <w:tcPr>
            <w:tcW w:w="739" w:type="dxa"/>
            <w:tcBorders>
              <w:top w:val="nil"/>
              <w:left w:val="nil"/>
              <w:bottom w:val="nil"/>
              <w:right w:val="nil"/>
            </w:tcBorders>
            <w:noWrap/>
          </w:tcPr>
          <w:p w14:paraId="22ECCE39" w14:textId="67492CF0" w:rsidR="006D0C4D" w:rsidRPr="00A868C6" w:rsidRDefault="00A16267"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50" w:right="-108" w:firstLine="42"/>
              <w:rPr>
                <w:rFonts w:ascii="Times New Roman" w:hAnsi="Times New Roman" w:cs="Times New Roman"/>
                <w:sz w:val="16"/>
                <w:szCs w:val="16"/>
              </w:rPr>
            </w:pPr>
            <w:r>
              <w:rPr>
                <w:rFonts w:ascii="Times New Roman" w:hAnsi="Times New Roman" w:cs="Times New Roman"/>
                <w:sz w:val="16"/>
                <w:szCs w:val="16"/>
              </w:rPr>
              <w:t>-</w:t>
            </w:r>
          </w:p>
        </w:tc>
        <w:tc>
          <w:tcPr>
            <w:tcW w:w="728" w:type="dxa"/>
            <w:tcBorders>
              <w:top w:val="nil"/>
              <w:left w:val="nil"/>
              <w:bottom w:val="nil"/>
              <w:right w:val="nil"/>
            </w:tcBorders>
            <w:noWrap/>
          </w:tcPr>
          <w:p w14:paraId="0E55FA78" w14:textId="65BB1A7E"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8" w:right="-108"/>
              <w:rPr>
                <w:rFonts w:ascii="Times New Roman" w:hAnsi="Times New Roman"/>
                <w:sz w:val="16"/>
                <w:szCs w:val="16"/>
              </w:rPr>
            </w:pPr>
            <w:r>
              <w:rPr>
                <w:rFonts w:ascii="Times New Roman" w:hAnsi="Times New Roman" w:cs="Times New Roman"/>
                <w:sz w:val="16"/>
                <w:szCs w:val="16"/>
              </w:rPr>
              <w:t>-</w:t>
            </w:r>
          </w:p>
        </w:tc>
        <w:tc>
          <w:tcPr>
            <w:tcW w:w="720" w:type="dxa"/>
            <w:tcBorders>
              <w:left w:val="nil"/>
              <w:right w:val="nil"/>
            </w:tcBorders>
            <w:noWrap/>
          </w:tcPr>
          <w:p w14:paraId="4561D447" w14:textId="7D4DE8F9" w:rsidR="006D0C4D" w:rsidRPr="00A868C6" w:rsidRDefault="00A16267"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Pr>
                <w:rFonts w:ascii="Times New Roman" w:hAnsi="Times New Roman" w:cs="Times New Roman"/>
                <w:sz w:val="16"/>
                <w:szCs w:val="16"/>
              </w:rPr>
              <w:t>-</w:t>
            </w:r>
          </w:p>
        </w:tc>
        <w:tc>
          <w:tcPr>
            <w:tcW w:w="243" w:type="dxa"/>
            <w:tcBorders>
              <w:left w:val="nil"/>
              <w:right w:val="nil"/>
            </w:tcBorders>
          </w:tcPr>
          <w:p w14:paraId="69124310"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4FF9253A" w14:textId="4358DC8D" w:rsidR="006D0C4D" w:rsidRPr="007801D9"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right w:val="nil"/>
            </w:tcBorders>
          </w:tcPr>
          <w:p w14:paraId="1FA376B6"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27CDB75A" w14:textId="7679136B" w:rsidR="006D0C4D" w:rsidRPr="00A868C6" w:rsidRDefault="00A10470"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27AFC51D"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6B99443C" w14:textId="4149FB6D"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611BBE5"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8FAD024" w14:textId="1DEAD9D2" w:rsidR="006D0C4D" w:rsidRPr="00A868C6" w:rsidRDefault="00A10470"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93" w:type="dxa"/>
            <w:tcBorders>
              <w:left w:val="nil"/>
              <w:right w:val="nil"/>
            </w:tcBorders>
          </w:tcPr>
          <w:p w14:paraId="4AD1E155"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E01F0D5" w14:textId="2CC25BC2" w:rsidR="006D0C4D" w:rsidRPr="00F57ECF"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0CE35379" w14:textId="77777777" w:rsidR="006D0C4D" w:rsidRPr="00F57ECF"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7D08CD4F" w14:textId="792B6859" w:rsidR="006D0C4D" w:rsidRPr="00A868C6" w:rsidRDefault="00A10470"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20B7863" w14:textId="1B59C449"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419CDE45" w14:textId="688A9B36" w:rsidR="006D0C4D" w:rsidRPr="00541177"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6D0C4D" w:rsidRPr="00A868C6" w14:paraId="21DA5787" w14:textId="77777777" w:rsidTr="006F3D27">
        <w:tc>
          <w:tcPr>
            <w:tcW w:w="2588" w:type="dxa"/>
            <w:tcBorders>
              <w:top w:val="nil"/>
              <w:left w:val="nil"/>
              <w:bottom w:val="nil"/>
              <w:right w:val="nil"/>
            </w:tcBorders>
          </w:tcPr>
          <w:p w14:paraId="3658DB05" w14:textId="2CC57B98" w:rsidR="006D0C4D" w:rsidRPr="00A868C6" w:rsidRDefault="006D0C4D" w:rsidP="006D0C4D">
            <w:pPr>
              <w:rPr>
                <w:rFonts w:ascii="Times New Roman" w:hAnsi="Times New Roman" w:cs="Times New Roman"/>
                <w:sz w:val="16"/>
                <w:szCs w:val="16"/>
              </w:rPr>
            </w:pPr>
            <w:r w:rsidRPr="00F24EE5">
              <w:rPr>
                <w:rFonts w:ascii="Times New Roman" w:hAnsi="Times New Roman" w:cs="Times New Roman"/>
                <w:sz w:val="16"/>
                <w:szCs w:val="16"/>
              </w:rPr>
              <w:t>Mega We Care Uzbekistan</w:t>
            </w:r>
          </w:p>
        </w:tc>
        <w:tc>
          <w:tcPr>
            <w:tcW w:w="1250" w:type="dxa"/>
            <w:tcBorders>
              <w:top w:val="nil"/>
              <w:left w:val="nil"/>
              <w:bottom w:val="nil"/>
              <w:right w:val="nil"/>
            </w:tcBorders>
          </w:tcPr>
          <w:p w14:paraId="7921647C" w14:textId="77777777" w:rsidR="006D0C4D" w:rsidRPr="004A1D3D" w:rsidRDefault="006D0C4D" w:rsidP="006D0C4D">
            <w:pPr>
              <w:ind w:left="-108" w:right="-108"/>
              <w:rPr>
                <w:rFonts w:ascii="Times New Roman" w:hAnsi="Times New Roman" w:cs="Times New Roman"/>
                <w:sz w:val="16"/>
                <w:szCs w:val="16"/>
                <w:lang w:val="en-GB"/>
              </w:rPr>
            </w:pPr>
            <w:r w:rsidRPr="004A1D3D">
              <w:rPr>
                <w:rFonts w:ascii="Times New Roman" w:hAnsi="Times New Roman" w:cs="Times New Roman"/>
                <w:sz w:val="16"/>
                <w:szCs w:val="16"/>
                <w:lang w:val="en-GB"/>
              </w:rPr>
              <w:t>Branded products</w:t>
            </w:r>
          </w:p>
          <w:p w14:paraId="09D72669" w14:textId="1118EF19" w:rsidR="006D0C4D" w:rsidRPr="00A868C6" w:rsidRDefault="006D0C4D" w:rsidP="006D0C4D">
            <w:pPr>
              <w:ind w:right="-108"/>
              <w:rPr>
                <w:rFonts w:ascii="Times New Roman" w:hAnsi="Times New Roman" w:cs="Times New Roman"/>
                <w:sz w:val="16"/>
                <w:szCs w:val="16"/>
              </w:rPr>
            </w:pPr>
            <w:r w:rsidRPr="004A1D3D">
              <w:rPr>
                <w:rFonts w:ascii="Times New Roman" w:hAnsi="Times New Roman" w:cs="Times New Roman"/>
                <w:sz w:val="16"/>
                <w:szCs w:val="16"/>
                <w:lang w:val="en-GB"/>
              </w:rPr>
              <w:t>business</w:t>
            </w:r>
          </w:p>
        </w:tc>
        <w:tc>
          <w:tcPr>
            <w:tcW w:w="894" w:type="dxa"/>
            <w:tcBorders>
              <w:top w:val="nil"/>
              <w:left w:val="nil"/>
              <w:bottom w:val="nil"/>
              <w:right w:val="nil"/>
            </w:tcBorders>
          </w:tcPr>
          <w:p w14:paraId="1DE94A96" w14:textId="512AA38E"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90"/>
              <w:jc w:val="center"/>
              <w:rPr>
                <w:rFonts w:ascii="Times New Roman" w:hAnsi="Times New Roman" w:cs="Times New Roman"/>
                <w:sz w:val="16"/>
                <w:szCs w:val="16"/>
              </w:rPr>
            </w:pPr>
            <w:r w:rsidRPr="00F24EE5">
              <w:rPr>
                <w:rFonts w:ascii="Times New Roman" w:hAnsi="Times New Roman" w:cs="Times New Roman"/>
                <w:sz w:val="16"/>
                <w:szCs w:val="16"/>
              </w:rPr>
              <w:t>Uzbekistan</w:t>
            </w:r>
          </w:p>
        </w:tc>
        <w:tc>
          <w:tcPr>
            <w:tcW w:w="752" w:type="dxa"/>
            <w:tcBorders>
              <w:top w:val="nil"/>
              <w:left w:val="nil"/>
              <w:bottom w:val="nil"/>
              <w:right w:val="nil"/>
            </w:tcBorders>
            <w:noWrap/>
          </w:tcPr>
          <w:p w14:paraId="19DF1810" w14:textId="31CF8C24" w:rsidR="006D0C4D" w:rsidRPr="00A868C6" w:rsidRDefault="00D17724"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1EAAE0CD" w14:textId="40E85B21"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tc>
        <w:tc>
          <w:tcPr>
            <w:tcW w:w="739" w:type="dxa"/>
            <w:tcBorders>
              <w:top w:val="nil"/>
              <w:left w:val="nil"/>
              <w:bottom w:val="nil"/>
              <w:right w:val="nil"/>
            </w:tcBorders>
            <w:noWrap/>
          </w:tcPr>
          <w:p w14:paraId="1C7EDAC9" w14:textId="632F054B" w:rsidR="006D0C4D" w:rsidRPr="00A868C6" w:rsidRDefault="00CF4D33"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CF4D33">
              <w:rPr>
                <w:rFonts w:ascii="Times New Roman" w:hAnsi="Times New Roman" w:cs="Times New Roman"/>
                <w:sz w:val="16"/>
                <w:szCs w:val="16"/>
              </w:rPr>
              <w:t>1,224</w:t>
            </w:r>
          </w:p>
        </w:tc>
        <w:tc>
          <w:tcPr>
            <w:tcW w:w="728" w:type="dxa"/>
            <w:tcBorders>
              <w:top w:val="nil"/>
              <w:left w:val="nil"/>
              <w:bottom w:val="nil"/>
              <w:right w:val="nil"/>
            </w:tcBorders>
            <w:noWrap/>
          </w:tcPr>
          <w:p w14:paraId="499C2158" w14:textId="14D70294"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170257">
              <w:rPr>
                <w:rFonts w:ascii="Times New Roman" w:hAnsi="Times New Roman" w:cs="Times New Roman"/>
                <w:sz w:val="16"/>
                <w:szCs w:val="16"/>
              </w:rPr>
              <w:t>1,224</w:t>
            </w:r>
          </w:p>
        </w:tc>
        <w:tc>
          <w:tcPr>
            <w:tcW w:w="720" w:type="dxa"/>
            <w:tcBorders>
              <w:left w:val="nil"/>
              <w:right w:val="nil"/>
            </w:tcBorders>
            <w:noWrap/>
          </w:tcPr>
          <w:p w14:paraId="05B7FC06" w14:textId="37FFA20F" w:rsidR="006D0C4D" w:rsidRPr="00A868C6" w:rsidRDefault="00CF4D33"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CF4D33">
              <w:rPr>
                <w:rFonts w:ascii="Times New Roman" w:hAnsi="Times New Roman" w:cs="Times New Roman"/>
                <w:sz w:val="16"/>
                <w:szCs w:val="16"/>
              </w:rPr>
              <w:t>1,224</w:t>
            </w:r>
          </w:p>
        </w:tc>
        <w:tc>
          <w:tcPr>
            <w:tcW w:w="243" w:type="dxa"/>
            <w:tcBorders>
              <w:left w:val="nil"/>
              <w:right w:val="nil"/>
            </w:tcBorders>
          </w:tcPr>
          <w:p w14:paraId="7E4C177E"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482E2825" w14:textId="2152DD0E"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170257">
              <w:rPr>
                <w:rFonts w:ascii="Times New Roman" w:hAnsi="Times New Roman" w:cs="Times New Roman"/>
                <w:sz w:val="16"/>
                <w:szCs w:val="16"/>
              </w:rPr>
              <w:t>1,224</w:t>
            </w:r>
          </w:p>
        </w:tc>
        <w:tc>
          <w:tcPr>
            <w:tcW w:w="236" w:type="dxa"/>
            <w:tcBorders>
              <w:left w:val="nil"/>
              <w:right w:val="nil"/>
            </w:tcBorders>
          </w:tcPr>
          <w:p w14:paraId="2DC6F885"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4538E16E" w14:textId="64F8F7A2" w:rsidR="006D0C4D" w:rsidRDefault="00CF4D33"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322D0E01"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057F1C6D" w14:textId="720DC9B9"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8722FD3"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FA1B4A0" w14:textId="388302A3" w:rsidR="006D0C4D" w:rsidRPr="00A868C6" w:rsidRDefault="00CF4D33"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CF4D33">
              <w:rPr>
                <w:rFonts w:ascii="Times New Roman" w:hAnsi="Times New Roman" w:cs="Times New Roman"/>
                <w:sz w:val="16"/>
                <w:szCs w:val="16"/>
              </w:rPr>
              <w:t>1,224</w:t>
            </w:r>
          </w:p>
        </w:tc>
        <w:tc>
          <w:tcPr>
            <w:tcW w:w="293" w:type="dxa"/>
            <w:tcBorders>
              <w:left w:val="nil"/>
              <w:right w:val="nil"/>
            </w:tcBorders>
          </w:tcPr>
          <w:p w14:paraId="099B4B73"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25AA2EC8" w14:textId="34C036AA"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70257">
              <w:rPr>
                <w:rFonts w:ascii="Times New Roman" w:hAnsi="Times New Roman" w:cs="Times New Roman"/>
                <w:sz w:val="16"/>
                <w:szCs w:val="16"/>
              </w:rPr>
              <w:t>1,224</w:t>
            </w:r>
          </w:p>
        </w:tc>
        <w:tc>
          <w:tcPr>
            <w:tcW w:w="270" w:type="dxa"/>
            <w:tcBorders>
              <w:left w:val="nil"/>
              <w:right w:val="nil"/>
            </w:tcBorders>
          </w:tcPr>
          <w:p w14:paraId="0CD16462"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5804C024" w14:textId="1509082D" w:rsidR="006D0C4D" w:rsidRDefault="00CF4D33"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494C1C4A"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07E61C5A" w14:textId="20C4A080"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6D0C4D" w:rsidRPr="00A868C6" w14:paraId="53E72903" w14:textId="77777777" w:rsidTr="006F3D27">
        <w:tc>
          <w:tcPr>
            <w:tcW w:w="2588" w:type="dxa"/>
            <w:tcBorders>
              <w:top w:val="nil"/>
              <w:left w:val="nil"/>
              <w:bottom w:val="nil"/>
              <w:right w:val="nil"/>
            </w:tcBorders>
          </w:tcPr>
          <w:p w14:paraId="786A5016" w14:textId="2A63CA4D" w:rsidR="006D0C4D" w:rsidRPr="00A868C6" w:rsidRDefault="006D0C4D" w:rsidP="006D0C4D">
            <w:pPr>
              <w:rPr>
                <w:rFonts w:ascii="Times New Roman" w:hAnsi="Times New Roman"/>
                <w:sz w:val="16"/>
                <w:szCs w:val="16"/>
              </w:rPr>
            </w:pPr>
            <w:r w:rsidRPr="00A868C6">
              <w:rPr>
                <w:rFonts w:ascii="Times New Roman" w:hAnsi="Times New Roman" w:cs="Times New Roman"/>
                <w:sz w:val="16"/>
                <w:szCs w:val="16"/>
              </w:rPr>
              <w:t>Mega Lifesciences Limited Inc</w:t>
            </w:r>
            <w:r w:rsidRPr="00A868C6">
              <w:rPr>
                <w:rFonts w:ascii="Times New Roman" w:hAnsi="Times New Roman"/>
                <w:sz w:val="16"/>
                <w:szCs w:val="16"/>
              </w:rPr>
              <w:t>.</w:t>
            </w:r>
          </w:p>
        </w:tc>
        <w:tc>
          <w:tcPr>
            <w:tcW w:w="1250" w:type="dxa"/>
            <w:tcBorders>
              <w:top w:val="nil"/>
              <w:left w:val="nil"/>
              <w:bottom w:val="nil"/>
              <w:right w:val="nil"/>
            </w:tcBorders>
          </w:tcPr>
          <w:p w14:paraId="7E12D144" w14:textId="77777777" w:rsidR="006D0C4D" w:rsidRDefault="006D0C4D" w:rsidP="006D0C4D">
            <w:pPr>
              <w:ind w:left="-108" w:right="-108"/>
              <w:rPr>
                <w:rFonts w:ascii="Times New Roman" w:hAnsi="Times New Roman" w:cs="Times New Roman"/>
                <w:sz w:val="16"/>
                <w:szCs w:val="16"/>
                <w:lang w:val="en-GB"/>
              </w:rPr>
            </w:pPr>
            <w:r w:rsidRPr="0089281D">
              <w:rPr>
                <w:rFonts w:ascii="Times New Roman" w:hAnsi="Times New Roman" w:cs="Times New Roman"/>
                <w:sz w:val="16"/>
                <w:szCs w:val="16"/>
                <w:lang w:val="en-GB"/>
              </w:rPr>
              <w:t xml:space="preserve">Branded  products </w:t>
            </w:r>
          </w:p>
          <w:p w14:paraId="1385FF47" w14:textId="2D890F0A" w:rsidR="006D0C4D" w:rsidRPr="00A868C6" w:rsidRDefault="006D0C4D" w:rsidP="006D0C4D">
            <w:pPr>
              <w:ind w:right="-108"/>
              <w:rPr>
                <w:rFonts w:ascii="Times New Roman" w:hAnsi="Times New Roman" w:cs="Times New Roman"/>
                <w:sz w:val="16"/>
                <w:szCs w:val="16"/>
                <w:lang w:val="en-GB"/>
              </w:rPr>
            </w:pPr>
            <w:r w:rsidRPr="0089281D">
              <w:rPr>
                <w:rFonts w:ascii="Times New Roman" w:hAnsi="Times New Roman" w:cs="Times New Roman"/>
                <w:sz w:val="16"/>
                <w:szCs w:val="16"/>
                <w:lang w:val="en-GB"/>
              </w:rPr>
              <w:t>b</w:t>
            </w:r>
            <w:r w:rsidRPr="00A868C6">
              <w:rPr>
                <w:rFonts w:ascii="Times New Roman" w:hAnsi="Times New Roman" w:cs="Times New Roman"/>
                <w:sz w:val="16"/>
                <w:szCs w:val="16"/>
                <w:lang w:val="en-GB"/>
              </w:rPr>
              <w:t>usiness</w:t>
            </w:r>
            <w:r w:rsidRPr="00A868C6">
              <w:rPr>
                <w:rFonts w:ascii="Times New Roman" w:hAnsi="Times New Roman" w:cs="Times New Roman"/>
                <w:sz w:val="16"/>
                <w:szCs w:val="16"/>
              </w:rPr>
              <w:t xml:space="preserve"> </w:t>
            </w:r>
          </w:p>
        </w:tc>
        <w:tc>
          <w:tcPr>
            <w:tcW w:w="894" w:type="dxa"/>
            <w:tcBorders>
              <w:top w:val="nil"/>
              <w:left w:val="nil"/>
              <w:bottom w:val="nil"/>
              <w:right w:val="nil"/>
            </w:tcBorders>
          </w:tcPr>
          <w:p w14:paraId="169EF8D9" w14:textId="74584E65"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90"/>
              <w:jc w:val="center"/>
              <w:rPr>
                <w:rFonts w:ascii="Times New Roman" w:hAnsi="Times New Roman" w:cs="Times New Roman"/>
                <w:sz w:val="16"/>
                <w:szCs w:val="16"/>
              </w:rPr>
            </w:pPr>
            <w:r w:rsidRPr="00A868C6">
              <w:rPr>
                <w:rFonts w:ascii="Times New Roman" w:hAnsi="Times New Roman" w:cs="Times New Roman"/>
                <w:sz w:val="16"/>
                <w:szCs w:val="16"/>
              </w:rPr>
              <w:t>Philippines</w:t>
            </w:r>
          </w:p>
        </w:tc>
        <w:tc>
          <w:tcPr>
            <w:tcW w:w="752" w:type="dxa"/>
            <w:tcBorders>
              <w:top w:val="nil"/>
              <w:left w:val="nil"/>
              <w:bottom w:val="nil"/>
              <w:right w:val="nil"/>
            </w:tcBorders>
            <w:noWrap/>
          </w:tcPr>
          <w:p w14:paraId="6BBD5D31" w14:textId="5F440081" w:rsidR="006D0C4D" w:rsidRPr="00A868C6" w:rsidRDefault="002615EA"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5AAD2220" w14:textId="7A9D719C"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tc>
        <w:tc>
          <w:tcPr>
            <w:tcW w:w="739" w:type="dxa"/>
            <w:tcBorders>
              <w:top w:val="nil"/>
              <w:left w:val="nil"/>
              <w:bottom w:val="nil"/>
              <w:right w:val="nil"/>
            </w:tcBorders>
            <w:noWrap/>
          </w:tcPr>
          <w:p w14:paraId="3F03133F" w14:textId="50FA8679" w:rsidR="006D0C4D" w:rsidRPr="00A868C6" w:rsidRDefault="002615EA"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2615EA">
              <w:rPr>
                <w:rFonts w:ascii="Times New Roman" w:hAnsi="Times New Roman" w:cs="Times New Roman"/>
                <w:sz w:val="16"/>
                <w:szCs w:val="16"/>
              </w:rPr>
              <w:t>6,229</w:t>
            </w:r>
          </w:p>
        </w:tc>
        <w:tc>
          <w:tcPr>
            <w:tcW w:w="728" w:type="dxa"/>
            <w:tcBorders>
              <w:top w:val="nil"/>
              <w:left w:val="nil"/>
              <w:bottom w:val="nil"/>
              <w:right w:val="nil"/>
            </w:tcBorders>
            <w:noWrap/>
          </w:tcPr>
          <w:p w14:paraId="2B302F72" w14:textId="3DDC6F64"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170257">
              <w:rPr>
                <w:rFonts w:ascii="Times New Roman" w:hAnsi="Times New Roman" w:cs="Times New Roman"/>
                <w:sz w:val="16"/>
                <w:szCs w:val="16"/>
              </w:rPr>
              <w:t>6,229</w:t>
            </w:r>
          </w:p>
        </w:tc>
        <w:tc>
          <w:tcPr>
            <w:tcW w:w="720" w:type="dxa"/>
            <w:tcBorders>
              <w:left w:val="nil"/>
              <w:right w:val="nil"/>
            </w:tcBorders>
            <w:noWrap/>
          </w:tcPr>
          <w:p w14:paraId="6ED0B922" w14:textId="76DF5AAD" w:rsidR="006D0C4D" w:rsidRPr="00A868C6" w:rsidRDefault="002615EA"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2615EA">
              <w:rPr>
                <w:rFonts w:ascii="Times New Roman" w:hAnsi="Times New Roman" w:cs="Times New Roman"/>
                <w:sz w:val="16"/>
                <w:szCs w:val="16"/>
              </w:rPr>
              <w:t>6,229</w:t>
            </w:r>
          </w:p>
        </w:tc>
        <w:tc>
          <w:tcPr>
            <w:tcW w:w="243" w:type="dxa"/>
            <w:tcBorders>
              <w:left w:val="nil"/>
              <w:right w:val="nil"/>
            </w:tcBorders>
          </w:tcPr>
          <w:p w14:paraId="2D277BB3"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403423EC" w14:textId="5EC0676D"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170257">
              <w:rPr>
                <w:rFonts w:ascii="Times New Roman" w:hAnsi="Times New Roman" w:cs="Times New Roman"/>
                <w:sz w:val="16"/>
                <w:szCs w:val="16"/>
              </w:rPr>
              <w:t>6,229</w:t>
            </w:r>
          </w:p>
        </w:tc>
        <w:tc>
          <w:tcPr>
            <w:tcW w:w="236" w:type="dxa"/>
            <w:tcBorders>
              <w:left w:val="nil"/>
              <w:right w:val="nil"/>
            </w:tcBorders>
          </w:tcPr>
          <w:p w14:paraId="7BDD3CCB"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0486B86C" w14:textId="71A6990E" w:rsidR="006D0C4D" w:rsidRPr="00A868C6" w:rsidRDefault="002615EA"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61A17771"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14C9D5DB" w14:textId="36AC6746"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A4E64EF"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ADE88F2" w14:textId="66D0421D" w:rsidR="006D0C4D" w:rsidRPr="00A868C6" w:rsidRDefault="002615EA"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2615EA">
              <w:rPr>
                <w:rFonts w:ascii="Times New Roman" w:hAnsi="Times New Roman" w:cs="Times New Roman"/>
                <w:sz w:val="16"/>
                <w:szCs w:val="16"/>
              </w:rPr>
              <w:t>6,229</w:t>
            </w:r>
          </w:p>
        </w:tc>
        <w:tc>
          <w:tcPr>
            <w:tcW w:w="293" w:type="dxa"/>
            <w:tcBorders>
              <w:left w:val="nil"/>
              <w:right w:val="nil"/>
            </w:tcBorders>
          </w:tcPr>
          <w:p w14:paraId="4E45DD8C"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7F0F82B5" w14:textId="451BECE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70257">
              <w:rPr>
                <w:rFonts w:ascii="Times New Roman" w:hAnsi="Times New Roman" w:cs="Times New Roman"/>
                <w:sz w:val="16"/>
                <w:szCs w:val="16"/>
              </w:rPr>
              <w:t>6,229</w:t>
            </w:r>
          </w:p>
        </w:tc>
        <w:tc>
          <w:tcPr>
            <w:tcW w:w="270" w:type="dxa"/>
            <w:tcBorders>
              <w:left w:val="nil"/>
              <w:right w:val="nil"/>
            </w:tcBorders>
          </w:tcPr>
          <w:p w14:paraId="6B586179"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26527DB1" w14:textId="5E8537D6" w:rsidR="006D0C4D" w:rsidRPr="00A868C6" w:rsidRDefault="002615EA"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38F90797"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0BA85590" w14:textId="7621A051"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6D0C4D" w:rsidRPr="00A868C6" w14:paraId="354E6838" w14:textId="77777777" w:rsidTr="00EE385A">
        <w:tc>
          <w:tcPr>
            <w:tcW w:w="2588" w:type="dxa"/>
            <w:tcBorders>
              <w:top w:val="nil"/>
              <w:left w:val="nil"/>
              <w:bottom w:val="nil"/>
              <w:right w:val="nil"/>
            </w:tcBorders>
          </w:tcPr>
          <w:p w14:paraId="1E9D1DF4" w14:textId="7FE93371" w:rsidR="006D0C4D" w:rsidRPr="000E559B" w:rsidRDefault="006D0C4D" w:rsidP="006D0C4D">
            <w:pPr>
              <w:rPr>
                <w:rFonts w:ascii="Times New Roman" w:hAnsi="Times New Roman" w:cs="Times New Roman"/>
                <w:sz w:val="16"/>
                <w:szCs w:val="16"/>
              </w:rPr>
            </w:pPr>
            <w:r w:rsidRPr="000E559B">
              <w:rPr>
                <w:rFonts w:ascii="Times New Roman" w:hAnsi="Times New Roman" w:cs="Times New Roman"/>
                <w:spacing w:val="-4"/>
                <w:sz w:val="16"/>
                <w:szCs w:val="16"/>
              </w:rPr>
              <w:t>MEGA LIFESCIENCES</w:t>
            </w:r>
            <w:r>
              <w:rPr>
                <w:rFonts w:ascii="Times New Roman" w:hAnsi="Times New Roman" w:cs="Times New Roman"/>
                <w:spacing w:val="-4"/>
                <w:sz w:val="16"/>
                <w:szCs w:val="16"/>
              </w:rPr>
              <w:br/>
            </w:r>
            <w:r>
              <w:rPr>
                <w:rFonts w:ascii="Times New Roman" w:hAnsi="Times New Roman" w:cs="Times New Roman"/>
                <w:sz w:val="16"/>
                <w:szCs w:val="16"/>
              </w:rPr>
              <w:t xml:space="preserve">   </w:t>
            </w:r>
            <w:r w:rsidRPr="000E559B">
              <w:rPr>
                <w:rFonts w:ascii="Times New Roman" w:hAnsi="Times New Roman" w:cs="Times New Roman"/>
                <w:spacing w:val="-4"/>
                <w:sz w:val="16"/>
                <w:szCs w:val="16"/>
              </w:rPr>
              <w:t>COLOMBIA</w:t>
            </w:r>
            <w:r w:rsidRPr="000E559B">
              <w:rPr>
                <w:rFonts w:ascii="Times New Roman" w:hAnsi="Times New Roman" w:cs="Times New Roman"/>
                <w:sz w:val="16"/>
                <w:szCs w:val="16"/>
              </w:rPr>
              <w:t xml:space="preserve"> S.A.S</w:t>
            </w:r>
          </w:p>
        </w:tc>
        <w:tc>
          <w:tcPr>
            <w:tcW w:w="1250" w:type="dxa"/>
            <w:tcBorders>
              <w:top w:val="nil"/>
              <w:left w:val="nil"/>
              <w:bottom w:val="nil"/>
              <w:right w:val="nil"/>
            </w:tcBorders>
          </w:tcPr>
          <w:p w14:paraId="608653FB" w14:textId="77777777" w:rsidR="006D0C4D" w:rsidRDefault="006D0C4D" w:rsidP="006D0C4D">
            <w:pPr>
              <w:ind w:left="-108" w:right="-108"/>
              <w:rPr>
                <w:rFonts w:ascii="Times New Roman" w:hAnsi="Times New Roman" w:cs="Times New Roman"/>
                <w:sz w:val="16"/>
                <w:szCs w:val="16"/>
                <w:lang w:val="en-GB"/>
              </w:rPr>
            </w:pPr>
            <w:r w:rsidRPr="0089281D">
              <w:rPr>
                <w:rFonts w:ascii="Times New Roman" w:hAnsi="Times New Roman" w:cs="Times New Roman"/>
                <w:sz w:val="16"/>
                <w:szCs w:val="16"/>
                <w:lang w:val="en-GB"/>
              </w:rPr>
              <w:t xml:space="preserve">Branded  products </w:t>
            </w:r>
          </w:p>
          <w:p w14:paraId="0C92D8A9" w14:textId="0805BFBE" w:rsidR="006D0C4D" w:rsidRPr="004047E1" w:rsidRDefault="006D0C4D" w:rsidP="006D0C4D">
            <w:pPr>
              <w:ind w:right="-108"/>
              <w:rPr>
                <w:rFonts w:ascii="Times New Roman" w:hAnsi="Times New Roman" w:cs="Times New Roman"/>
                <w:sz w:val="16"/>
                <w:szCs w:val="16"/>
              </w:rPr>
            </w:pPr>
            <w:r w:rsidRPr="000E559B">
              <w:rPr>
                <w:rFonts w:ascii="Times New Roman" w:hAnsi="Times New Roman" w:cs="Times New Roman"/>
                <w:sz w:val="16"/>
                <w:szCs w:val="16"/>
              </w:rPr>
              <w:t>business</w:t>
            </w:r>
            <w:r w:rsidRPr="00A868C6">
              <w:rPr>
                <w:rFonts w:ascii="Times New Roman" w:hAnsi="Times New Roman" w:cs="Times New Roman"/>
                <w:sz w:val="16"/>
                <w:szCs w:val="16"/>
              </w:rPr>
              <w:t xml:space="preserve"> </w:t>
            </w:r>
          </w:p>
        </w:tc>
        <w:tc>
          <w:tcPr>
            <w:tcW w:w="894" w:type="dxa"/>
            <w:tcBorders>
              <w:top w:val="nil"/>
              <w:left w:val="nil"/>
              <w:bottom w:val="nil"/>
              <w:right w:val="nil"/>
            </w:tcBorders>
          </w:tcPr>
          <w:p w14:paraId="36FC12FE"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Pr>
                <w:rFonts w:ascii="Times New Roman" w:hAnsi="Times New Roman" w:cs="Times New Roman"/>
                <w:sz w:val="16"/>
                <w:szCs w:val="16"/>
              </w:rPr>
              <w:t>Colombia</w:t>
            </w:r>
          </w:p>
          <w:p w14:paraId="788E75A7" w14:textId="5F999079"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16"/>
                <w:szCs w:val="16"/>
              </w:rPr>
            </w:pPr>
          </w:p>
        </w:tc>
        <w:tc>
          <w:tcPr>
            <w:tcW w:w="752" w:type="dxa"/>
            <w:tcBorders>
              <w:top w:val="nil"/>
              <w:left w:val="nil"/>
              <w:bottom w:val="nil"/>
              <w:right w:val="nil"/>
            </w:tcBorders>
            <w:noWrap/>
          </w:tcPr>
          <w:p w14:paraId="0C447298" w14:textId="0DBB0A73" w:rsidR="006D0C4D" w:rsidRPr="00A868C6" w:rsidRDefault="002F29CF"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051C56E0"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p w14:paraId="38ECEC7D" w14:textId="023E37A6"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rPr>
                <w:rFonts w:ascii="Times New Roman" w:hAnsi="Times New Roman" w:cs="Times New Roman"/>
                <w:sz w:val="16"/>
                <w:szCs w:val="16"/>
              </w:rPr>
            </w:pPr>
          </w:p>
        </w:tc>
        <w:tc>
          <w:tcPr>
            <w:tcW w:w="739" w:type="dxa"/>
            <w:tcBorders>
              <w:top w:val="nil"/>
              <w:left w:val="nil"/>
              <w:bottom w:val="nil"/>
              <w:right w:val="nil"/>
            </w:tcBorders>
            <w:noWrap/>
          </w:tcPr>
          <w:p w14:paraId="743944E2" w14:textId="5FAD9BD9" w:rsidR="006D0C4D" w:rsidRPr="00A868C6" w:rsidRDefault="002F29CF"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8"/>
              <w:rPr>
                <w:rFonts w:ascii="Times New Roman" w:hAnsi="Times New Roman" w:cs="Times New Roman"/>
                <w:sz w:val="16"/>
                <w:szCs w:val="16"/>
              </w:rPr>
            </w:pPr>
            <w:r w:rsidRPr="002F29CF">
              <w:rPr>
                <w:rFonts w:ascii="Times New Roman" w:hAnsi="Times New Roman" w:cs="Times New Roman"/>
                <w:sz w:val="16"/>
                <w:szCs w:val="16"/>
              </w:rPr>
              <w:t>5,732</w:t>
            </w:r>
          </w:p>
        </w:tc>
        <w:tc>
          <w:tcPr>
            <w:tcW w:w="728" w:type="dxa"/>
            <w:tcBorders>
              <w:top w:val="nil"/>
              <w:left w:val="nil"/>
              <w:bottom w:val="nil"/>
              <w:right w:val="nil"/>
            </w:tcBorders>
            <w:noWrap/>
          </w:tcPr>
          <w:p w14:paraId="4CAA250C"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70257">
              <w:rPr>
                <w:rFonts w:ascii="Times New Roman" w:hAnsi="Times New Roman" w:cs="Times New Roman"/>
                <w:sz w:val="16"/>
                <w:szCs w:val="16"/>
              </w:rPr>
              <w:t>5,732</w:t>
            </w:r>
          </w:p>
          <w:p w14:paraId="54148B42" w14:textId="425723BC"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08"/>
              <w:rPr>
                <w:rFonts w:ascii="Times New Roman" w:hAnsi="Times New Roman" w:cs="Times New Roman"/>
                <w:sz w:val="16"/>
                <w:szCs w:val="16"/>
              </w:rPr>
            </w:pPr>
          </w:p>
        </w:tc>
        <w:tc>
          <w:tcPr>
            <w:tcW w:w="720" w:type="dxa"/>
            <w:tcBorders>
              <w:left w:val="nil"/>
              <w:right w:val="nil"/>
            </w:tcBorders>
            <w:noWrap/>
          </w:tcPr>
          <w:p w14:paraId="332F583E" w14:textId="1026A996" w:rsidR="006D0C4D" w:rsidRPr="00A868C6" w:rsidRDefault="00733676"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3"/>
              <w:rPr>
                <w:rFonts w:ascii="Times New Roman" w:hAnsi="Times New Roman" w:cs="Times New Roman"/>
                <w:sz w:val="16"/>
                <w:szCs w:val="16"/>
              </w:rPr>
            </w:pPr>
            <w:r>
              <w:rPr>
                <w:rFonts w:ascii="Times New Roman" w:hAnsi="Times New Roman" w:cs="Times New Roman"/>
                <w:sz w:val="16"/>
                <w:szCs w:val="16"/>
              </w:rPr>
              <w:t xml:space="preserve">     5,732</w:t>
            </w:r>
          </w:p>
        </w:tc>
        <w:tc>
          <w:tcPr>
            <w:tcW w:w="243" w:type="dxa"/>
            <w:tcBorders>
              <w:left w:val="nil"/>
              <w:right w:val="nil"/>
            </w:tcBorders>
          </w:tcPr>
          <w:p w14:paraId="3A590044" w14:textId="23DCBCC2"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164CB843"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170257">
              <w:rPr>
                <w:rFonts w:ascii="Times New Roman" w:hAnsi="Times New Roman" w:cs="Times New Roman"/>
                <w:sz w:val="16"/>
                <w:szCs w:val="16"/>
              </w:rPr>
              <w:t>5,732</w:t>
            </w:r>
          </w:p>
          <w:p w14:paraId="036BFDF5" w14:textId="484B4D40"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08"/>
              <w:rPr>
                <w:rFonts w:ascii="Times New Roman" w:hAnsi="Times New Roman" w:cs="Times New Roman"/>
                <w:sz w:val="16"/>
                <w:szCs w:val="16"/>
              </w:rPr>
            </w:pPr>
          </w:p>
        </w:tc>
        <w:tc>
          <w:tcPr>
            <w:tcW w:w="236" w:type="dxa"/>
            <w:tcBorders>
              <w:left w:val="nil"/>
              <w:right w:val="nil"/>
            </w:tcBorders>
          </w:tcPr>
          <w:p w14:paraId="60FA5DE5"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7FF0F560" w14:textId="36448D6D" w:rsidR="006D0C4D" w:rsidRDefault="00733676"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5A026640"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0F02B1B6"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p w14:paraId="29198130" w14:textId="0D619659"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108"/>
              <w:rPr>
                <w:rFonts w:ascii="Times New Roman" w:hAnsi="Times New Roman" w:cs="Times New Roman"/>
                <w:sz w:val="16"/>
                <w:szCs w:val="16"/>
              </w:rPr>
            </w:pPr>
          </w:p>
        </w:tc>
        <w:tc>
          <w:tcPr>
            <w:tcW w:w="270" w:type="dxa"/>
            <w:tcBorders>
              <w:left w:val="nil"/>
              <w:right w:val="nil"/>
            </w:tcBorders>
          </w:tcPr>
          <w:p w14:paraId="527DE368"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289E5DF" w14:textId="2BBF793B" w:rsidR="006D0C4D" w:rsidRPr="00A868C6" w:rsidRDefault="00733676"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8"/>
              <w:rPr>
                <w:rFonts w:ascii="Times New Roman" w:hAnsi="Times New Roman" w:cs="Times New Roman"/>
                <w:sz w:val="16"/>
                <w:szCs w:val="16"/>
              </w:rPr>
            </w:pPr>
            <w:r w:rsidRPr="00733676">
              <w:rPr>
                <w:rFonts w:ascii="Times New Roman" w:hAnsi="Times New Roman" w:cs="Times New Roman"/>
                <w:sz w:val="16"/>
                <w:szCs w:val="16"/>
              </w:rPr>
              <w:t>5,732</w:t>
            </w:r>
          </w:p>
        </w:tc>
        <w:tc>
          <w:tcPr>
            <w:tcW w:w="293" w:type="dxa"/>
            <w:tcBorders>
              <w:left w:val="nil"/>
              <w:right w:val="nil"/>
            </w:tcBorders>
          </w:tcPr>
          <w:p w14:paraId="3F4474BA"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5B5C218C"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70257">
              <w:rPr>
                <w:rFonts w:ascii="Times New Roman" w:hAnsi="Times New Roman" w:cs="Times New Roman"/>
                <w:sz w:val="16"/>
                <w:szCs w:val="16"/>
              </w:rPr>
              <w:t>5,732</w:t>
            </w:r>
          </w:p>
          <w:p w14:paraId="403EDFCF" w14:textId="45DD9D49"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8"/>
              <w:rPr>
                <w:rFonts w:ascii="Times New Roman" w:hAnsi="Times New Roman" w:cs="Times New Roman"/>
                <w:sz w:val="16"/>
                <w:szCs w:val="16"/>
              </w:rPr>
            </w:pPr>
          </w:p>
        </w:tc>
        <w:tc>
          <w:tcPr>
            <w:tcW w:w="270" w:type="dxa"/>
            <w:tcBorders>
              <w:left w:val="nil"/>
              <w:right w:val="nil"/>
            </w:tcBorders>
          </w:tcPr>
          <w:p w14:paraId="471CD2AE"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37CB25D1" w14:textId="6B9A92DD" w:rsidR="006D0C4D" w:rsidRDefault="00733676"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07769D25"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031037CB"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p w14:paraId="6C773C3A" w14:textId="70BB941C"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rPr>
                <w:rFonts w:ascii="Times New Roman" w:hAnsi="Times New Roman" w:cs="Times New Roman"/>
                <w:sz w:val="16"/>
                <w:szCs w:val="16"/>
              </w:rPr>
            </w:pPr>
          </w:p>
        </w:tc>
      </w:tr>
      <w:tr w:rsidR="006D0C4D" w:rsidRPr="00A868C6" w14:paraId="3DC9FF1E" w14:textId="77777777" w:rsidTr="00EE385A">
        <w:tc>
          <w:tcPr>
            <w:tcW w:w="2588" w:type="dxa"/>
            <w:tcBorders>
              <w:top w:val="nil"/>
              <w:left w:val="nil"/>
              <w:bottom w:val="nil"/>
              <w:right w:val="nil"/>
            </w:tcBorders>
          </w:tcPr>
          <w:p w14:paraId="77449D62" w14:textId="77777777" w:rsidR="006D0C4D" w:rsidRDefault="006D0C4D" w:rsidP="006D0C4D">
            <w:pPr>
              <w:rPr>
                <w:rFonts w:ascii="Times New Roman" w:hAnsi="Times New Roman" w:cs="Times New Roman"/>
                <w:sz w:val="16"/>
                <w:szCs w:val="16"/>
              </w:rPr>
            </w:pPr>
            <w:r>
              <w:rPr>
                <w:rFonts w:ascii="Times New Roman" w:hAnsi="Times New Roman" w:cs="Times New Roman"/>
                <w:sz w:val="16"/>
                <w:szCs w:val="16"/>
              </w:rPr>
              <w:t>We care for Wellness Limited</w:t>
            </w:r>
          </w:p>
          <w:p w14:paraId="5DC4C36E" w14:textId="16EDC0C3" w:rsidR="006D0C4D" w:rsidRPr="00754C19" w:rsidRDefault="006D0C4D" w:rsidP="006D0C4D">
            <w:pPr>
              <w:rPr>
                <w:rFonts w:ascii="Times New Roman" w:hAnsi="Times New Roman" w:cs="Times New Roman"/>
                <w:sz w:val="16"/>
                <w:szCs w:val="16"/>
              </w:rPr>
            </w:pPr>
          </w:p>
        </w:tc>
        <w:tc>
          <w:tcPr>
            <w:tcW w:w="1250" w:type="dxa"/>
            <w:tcBorders>
              <w:top w:val="nil"/>
              <w:left w:val="nil"/>
              <w:bottom w:val="nil"/>
              <w:right w:val="nil"/>
            </w:tcBorders>
          </w:tcPr>
          <w:p w14:paraId="608A49CC" w14:textId="7E300C1C" w:rsidR="006D0C4D" w:rsidRPr="0089281D" w:rsidRDefault="006D0C4D" w:rsidP="006D0C4D">
            <w:pPr>
              <w:ind w:left="-108" w:right="-108"/>
              <w:rPr>
                <w:rFonts w:ascii="Times New Roman" w:hAnsi="Times New Roman" w:cs="Times New Roman"/>
                <w:sz w:val="16"/>
                <w:szCs w:val="16"/>
                <w:lang w:val="en-GB"/>
              </w:rPr>
            </w:pPr>
            <w:r>
              <w:rPr>
                <w:rFonts w:ascii="Times New Roman" w:hAnsi="Times New Roman" w:cs="Times New Roman"/>
                <w:sz w:val="16"/>
                <w:szCs w:val="16"/>
                <w:lang w:val="en-GB"/>
              </w:rPr>
              <w:t>Social enterprise</w:t>
            </w:r>
          </w:p>
        </w:tc>
        <w:tc>
          <w:tcPr>
            <w:tcW w:w="894" w:type="dxa"/>
            <w:tcBorders>
              <w:top w:val="nil"/>
              <w:left w:val="nil"/>
              <w:bottom w:val="nil"/>
              <w:right w:val="nil"/>
            </w:tcBorders>
          </w:tcPr>
          <w:p w14:paraId="343DF419" w14:textId="6B32A0C9"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Pr>
                <w:rFonts w:ascii="Times New Roman" w:hAnsi="Times New Roman" w:cs="Times New Roman"/>
                <w:sz w:val="16"/>
                <w:szCs w:val="16"/>
              </w:rPr>
              <w:t>Thailand</w:t>
            </w:r>
          </w:p>
        </w:tc>
        <w:tc>
          <w:tcPr>
            <w:tcW w:w="752" w:type="dxa"/>
            <w:tcBorders>
              <w:top w:val="nil"/>
              <w:left w:val="nil"/>
              <w:bottom w:val="nil"/>
              <w:right w:val="nil"/>
            </w:tcBorders>
            <w:noWrap/>
          </w:tcPr>
          <w:p w14:paraId="47CA2684" w14:textId="7EEA009A" w:rsidR="006D0C4D" w:rsidRDefault="00C73DE0"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31348213" w14:textId="71F43550"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tc>
        <w:tc>
          <w:tcPr>
            <w:tcW w:w="739" w:type="dxa"/>
            <w:tcBorders>
              <w:top w:val="nil"/>
              <w:left w:val="nil"/>
              <w:bottom w:val="nil"/>
              <w:right w:val="nil"/>
            </w:tcBorders>
            <w:noWrap/>
          </w:tcPr>
          <w:p w14:paraId="466EF0DD" w14:textId="38CF2402" w:rsidR="006D0C4D" w:rsidRPr="00170257" w:rsidRDefault="00C73DE0"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C73DE0">
              <w:rPr>
                <w:rFonts w:ascii="Times New Roman" w:hAnsi="Times New Roman" w:cs="Times New Roman"/>
                <w:sz w:val="16"/>
                <w:szCs w:val="16"/>
              </w:rPr>
              <w:t>1,000</w:t>
            </w:r>
          </w:p>
        </w:tc>
        <w:tc>
          <w:tcPr>
            <w:tcW w:w="728" w:type="dxa"/>
            <w:tcBorders>
              <w:top w:val="nil"/>
              <w:left w:val="nil"/>
              <w:bottom w:val="nil"/>
              <w:right w:val="nil"/>
            </w:tcBorders>
            <w:noWrap/>
          </w:tcPr>
          <w:p w14:paraId="291B1F96" w14:textId="04C7DEA7" w:rsidR="006D0C4D" w:rsidRPr="00A6145E"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1,000</w:t>
            </w:r>
          </w:p>
        </w:tc>
        <w:tc>
          <w:tcPr>
            <w:tcW w:w="720" w:type="dxa"/>
            <w:tcBorders>
              <w:left w:val="nil"/>
              <w:bottom w:val="single" w:sz="4" w:space="0" w:color="auto"/>
              <w:right w:val="nil"/>
            </w:tcBorders>
            <w:noWrap/>
          </w:tcPr>
          <w:p w14:paraId="1097740B" w14:textId="5F1FD59D" w:rsidR="006D0C4D" w:rsidRPr="00170257" w:rsidRDefault="00C73DE0"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C73DE0">
              <w:rPr>
                <w:rFonts w:ascii="Times New Roman" w:hAnsi="Times New Roman" w:cs="Times New Roman"/>
                <w:sz w:val="16"/>
                <w:szCs w:val="16"/>
              </w:rPr>
              <w:t>1,000</w:t>
            </w:r>
          </w:p>
        </w:tc>
        <w:tc>
          <w:tcPr>
            <w:tcW w:w="243" w:type="dxa"/>
            <w:tcBorders>
              <w:left w:val="nil"/>
              <w:right w:val="nil"/>
            </w:tcBorders>
          </w:tcPr>
          <w:p w14:paraId="1D4B8677"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bottom w:val="single" w:sz="4" w:space="0" w:color="auto"/>
              <w:right w:val="nil"/>
            </w:tcBorders>
            <w:noWrap/>
          </w:tcPr>
          <w:p w14:paraId="75724D1B" w14:textId="44799798" w:rsidR="006D0C4D" w:rsidRPr="00773E9E"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1,000</w:t>
            </w:r>
          </w:p>
        </w:tc>
        <w:tc>
          <w:tcPr>
            <w:tcW w:w="236" w:type="dxa"/>
            <w:tcBorders>
              <w:left w:val="nil"/>
              <w:right w:val="nil"/>
            </w:tcBorders>
          </w:tcPr>
          <w:p w14:paraId="3D0508C2"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bottom w:val="single" w:sz="4" w:space="0" w:color="auto"/>
              <w:right w:val="nil"/>
            </w:tcBorders>
          </w:tcPr>
          <w:p w14:paraId="052DCF60" w14:textId="6352D91A" w:rsidR="006D0C4D" w:rsidRDefault="00C73DE0"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497941A2"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bottom w:val="single" w:sz="4" w:space="0" w:color="auto"/>
              <w:right w:val="nil"/>
            </w:tcBorders>
          </w:tcPr>
          <w:p w14:paraId="4BD7C0B0" w14:textId="401D9C37" w:rsidR="006D0C4D" w:rsidRPr="004D6042"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F07FBCD"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single" w:sz="4" w:space="0" w:color="auto"/>
              <w:right w:val="nil"/>
            </w:tcBorders>
          </w:tcPr>
          <w:p w14:paraId="6053B579" w14:textId="1255F049" w:rsidR="006D0C4D" w:rsidRPr="00170257" w:rsidRDefault="00C73DE0"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C73DE0">
              <w:rPr>
                <w:rFonts w:ascii="Times New Roman" w:hAnsi="Times New Roman" w:cs="Times New Roman"/>
                <w:sz w:val="16"/>
                <w:szCs w:val="16"/>
              </w:rPr>
              <w:t>1,000</w:t>
            </w:r>
          </w:p>
        </w:tc>
        <w:tc>
          <w:tcPr>
            <w:tcW w:w="293" w:type="dxa"/>
            <w:tcBorders>
              <w:left w:val="nil"/>
              <w:right w:val="nil"/>
            </w:tcBorders>
          </w:tcPr>
          <w:p w14:paraId="0665C02C"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single" w:sz="4" w:space="0" w:color="auto"/>
              <w:right w:val="nil"/>
            </w:tcBorders>
          </w:tcPr>
          <w:p w14:paraId="088A09F7" w14:textId="5E56E6C3" w:rsidR="006D0C4D" w:rsidRPr="001E0E3B"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1,000</w:t>
            </w:r>
          </w:p>
        </w:tc>
        <w:tc>
          <w:tcPr>
            <w:tcW w:w="270" w:type="dxa"/>
            <w:tcBorders>
              <w:left w:val="nil"/>
              <w:right w:val="nil"/>
            </w:tcBorders>
          </w:tcPr>
          <w:p w14:paraId="32AD0220"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bottom w:val="single" w:sz="4" w:space="0" w:color="auto"/>
              <w:right w:val="nil"/>
            </w:tcBorders>
            <w:noWrap/>
          </w:tcPr>
          <w:p w14:paraId="323764B6" w14:textId="05EFE9A7" w:rsidR="006D0C4D" w:rsidRDefault="00C73DE0"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21F60DA"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bottom w:val="single" w:sz="4" w:space="0" w:color="auto"/>
              <w:right w:val="nil"/>
            </w:tcBorders>
            <w:noWrap/>
          </w:tcPr>
          <w:p w14:paraId="58D350A7" w14:textId="4A34086F"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6D0C4D" w:rsidRPr="00A868C6" w14:paraId="6B64A374" w14:textId="77777777" w:rsidTr="00EE385A">
        <w:tc>
          <w:tcPr>
            <w:tcW w:w="2588" w:type="dxa"/>
            <w:tcBorders>
              <w:top w:val="nil"/>
              <w:left w:val="nil"/>
              <w:bottom w:val="nil"/>
              <w:right w:val="nil"/>
            </w:tcBorders>
          </w:tcPr>
          <w:p w14:paraId="661D3EAA" w14:textId="77777777" w:rsidR="006D0C4D" w:rsidRPr="00A868C6" w:rsidRDefault="006D0C4D" w:rsidP="006D0C4D">
            <w:pPr>
              <w:rPr>
                <w:rFonts w:ascii="Times New Roman" w:hAnsi="Times New Roman" w:cs="Times New Roman"/>
                <w:sz w:val="16"/>
                <w:szCs w:val="16"/>
              </w:rPr>
            </w:pPr>
            <w:r w:rsidRPr="00A868C6">
              <w:rPr>
                <w:rFonts w:ascii="Times New Roman" w:hAnsi="Times New Roman" w:cs="Times New Roman"/>
                <w:b/>
                <w:bCs/>
                <w:sz w:val="16"/>
                <w:szCs w:val="16"/>
              </w:rPr>
              <w:t>Total</w:t>
            </w:r>
          </w:p>
        </w:tc>
        <w:tc>
          <w:tcPr>
            <w:tcW w:w="1250" w:type="dxa"/>
            <w:tcBorders>
              <w:top w:val="nil"/>
              <w:left w:val="nil"/>
              <w:bottom w:val="nil"/>
              <w:right w:val="nil"/>
            </w:tcBorders>
          </w:tcPr>
          <w:p w14:paraId="0AF9F327" w14:textId="7197216A" w:rsidR="006D0C4D" w:rsidRPr="00A868C6" w:rsidRDefault="006D0C4D" w:rsidP="006D0C4D">
            <w:pPr>
              <w:rPr>
                <w:rFonts w:ascii="Times New Roman" w:hAnsi="Times New Roman" w:cs="Times New Roman"/>
                <w:sz w:val="16"/>
                <w:szCs w:val="16"/>
              </w:rPr>
            </w:pPr>
          </w:p>
        </w:tc>
        <w:tc>
          <w:tcPr>
            <w:tcW w:w="894" w:type="dxa"/>
            <w:tcBorders>
              <w:top w:val="nil"/>
              <w:left w:val="nil"/>
              <w:bottom w:val="nil"/>
              <w:right w:val="nil"/>
            </w:tcBorders>
          </w:tcPr>
          <w:p w14:paraId="31F1C828"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39867B9"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28CFD8BC"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48BA646F"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A268CDC"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single" w:sz="4" w:space="0" w:color="auto"/>
              <w:left w:val="nil"/>
              <w:bottom w:val="double" w:sz="4" w:space="0" w:color="auto"/>
              <w:right w:val="nil"/>
            </w:tcBorders>
            <w:noWrap/>
          </w:tcPr>
          <w:p w14:paraId="45B4CEB5" w14:textId="7B9C7C76" w:rsidR="006D0C4D" w:rsidRPr="00A868C6" w:rsidRDefault="00C042CF"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b/>
                <w:bCs/>
                <w:sz w:val="16"/>
                <w:szCs w:val="16"/>
              </w:rPr>
            </w:pPr>
            <w:r w:rsidRPr="00C042CF">
              <w:rPr>
                <w:rFonts w:ascii="Times New Roman" w:hAnsi="Times New Roman" w:cs="Times New Roman"/>
                <w:b/>
                <w:bCs/>
                <w:sz w:val="16"/>
                <w:szCs w:val="16"/>
              </w:rPr>
              <w:t>1,6</w:t>
            </w:r>
            <w:r w:rsidR="002206F3">
              <w:rPr>
                <w:rFonts w:ascii="Times New Roman" w:hAnsi="Times New Roman" w:cs="Times New Roman"/>
                <w:b/>
                <w:bCs/>
                <w:sz w:val="16"/>
                <w:szCs w:val="16"/>
              </w:rPr>
              <w:t>61</w:t>
            </w:r>
            <w:r w:rsidRPr="00C042CF">
              <w:rPr>
                <w:rFonts w:ascii="Times New Roman" w:hAnsi="Times New Roman" w:cs="Times New Roman"/>
                <w:b/>
                <w:bCs/>
                <w:sz w:val="16"/>
                <w:szCs w:val="16"/>
              </w:rPr>
              <w:t>,</w:t>
            </w:r>
            <w:r w:rsidR="00EE2E11">
              <w:rPr>
                <w:rFonts w:ascii="Times New Roman" w:hAnsi="Times New Roman" w:cs="Times New Roman"/>
                <w:b/>
                <w:bCs/>
                <w:sz w:val="16"/>
                <w:szCs w:val="16"/>
              </w:rPr>
              <w:t>010</w:t>
            </w:r>
          </w:p>
        </w:tc>
        <w:tc>
          <w:tcPr>
            <w:tcW w:w="243" w:type="dxa"/>
            <w:tcBorders>
              <w:left w:val="nil"/>
              <w:right w:val="nil"/>
            </w:tcBorders>
          </w:tcPr>
          <w:p w14:paraId="3A1F2EA2"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b/>
                <w:bCs/>
                <w:sz w:val="16"/>
                <w:szCs w:val="16"/>
              </w:rPr>
            </w:pPr>
          </w:p>
        </w:tc>
        <w:tc>
          <w:tcPr>
            <w:tcW w:w="677" w:type="dxa"/>
            <w:tcBorders>
              <w:top w:val="single" w:sz="4" w:space="0" w:color="auto"/>
              <w:left w:val="nil"/>
              <w:bottom w:val="double" w:sz="4" w:space="0" w:color="auto"/>
              <w:right w:val="nil"/>
            </w:tcBorders>
            <w:noWrap/>
          </w:tcPr>
          <w:p w14:paraId="4FE754AF" w14:textId="6F94773E"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b/>
                <w:bCs/>
                <w:sz w:val="16"/>
                <w:szCs w:val="16"/>
              </w:rPr>
            </w:pPr>
            <w:r w:rsidRPr="00170257">
              <w:rPr>
                <w:rFonts w:ascii="Times New Roman" w:hAnsi="Times New Roman" w:cs="Times New Roman"/>
                <w:b/>
                <w:bCs/>
                <w:sz w:val="16"/>
                <w:szCs w:val="16"/>
              </w:rPr>
              <w:t>1,54</w:t>
            </w:r>
            <w:r>
              <w:rPr>
                <w:rFonts w:ascii="Times New Roman" w:hAnsi="Times New Roman" w:cs="Times New Roman"/>
                <w:b/>
                <w:bCs/>
                <w:sz w:val="16"/>
                <w:szCs w:val="16"/>
              </w:rPr>
              <w:t>1</w:t>
            </w:r>
            <w:r w:rsidRPr="00170257">
              <w:rPr>
                <w:rFonts w:ascii="Times New Roman" w:hAnsi="Times New Roman" w:cs="Times New Roman"/>
                <w:b/>
                <w:bCs/>
                <w:sz w:val="16"/>
                <w:szCs w:val="16"/>
              </w:rPr>
              <w:t>,625</w:t>
            </w:r>
          </w:p>
        </w:tc>
        <w:tc>
          <w:tcPr>
            <w:tcW w:w="236" w:type="dxa"/>
            <w:tcBorders>
              <w:left w:val="nil"/>
              <w:right w:val="nil"/>
            </w:tcBorders>
          </w:tcPr>
          <w:p w14:paraId="4726A806" w14:textId="77777777" w:rsidR="006D0C4D"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574" w:type="dxa"/>
            <w:tcBorders>
              <w:top w:val="single" w:sz="4" w:space="0" w:color="auto"/>
              <w:left w:val="nil"/>
              <w:bottom w:val="double" w:sz="4" w:space="0" w:color="auto"/>
              <w:right w:val="nil"/>
            </w:tcBorders>
          </w:tcPr>
          <w:p w14:paraId="095ACF18" w14:textId="3EED92F8" w:rsidR="006D0C4D" w:rsidRPr="00A868C6" w:rsidRDefault="00C042CF"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b/>
                <w:bCs/>
                <w:sz w:val="16"/>
                <w:szCs w:val="16"/>
              </w:rPr>
            </w:pPr>
            <w:r w:rsidRPr="00C042CF">
              <w:rPr>
                <w:rFonts w:ascii="Times New Roman" w:hAnsi="Times New Roman" w:cs="Times New Roman"/>
                <w:b/>
                <w:bCs/>
                <w:sz w:val="16"/>
                <w:szCs w:val="16"/>
              </w:rPr>
              <w:t>9,896</w:t>
            </w:r>
          </w:p>
        </w:tc>
        <w:tc>
          <w:tcPr>
            <w:tcW w:w="240" w:type="dxa"/>
            <w:tcBorders>
              <w:left w:val="nil"/>
              <w:right w:val="nil"/>
            </w:tcBorders>
          </w:tcPr>
          <w:p w14:paraId="0A45E5FB" w14:textId="77777777" w:rsidR="006D0C4D" w:rsidRPr="00A17909"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jc w:val="center"/>
              <w:rPr>
                <w:rFonts w:ascii="Times New Roman" w:hAnsi="Times New Roman" w:cs="Times New Roman"/>
                <w:b/>
                <w:bCs/>
                <w:sz w:val="16"/>
                <w:szCs w:val="16"/>
              </w:rPr>
            </w:pPr>
          </w:p>
        </w:tc>
        <w:tc>
          <w:tcPr>
            <w:tcW w:w="604" w:type="dxa"/>
            <w:tcBorders>
              <w:top w:val="single" w:sz="4" w:space="0" w:color="auto"/>
              <w:left w:val="nil"/>
              <w:bottom w:val="double" w:sz="4" w:space="0" w:color="auto"/>
              <w:right w:val="nil"/>
            </w:tcBorders>
          </w:tcPr>
          <w:p w14:paraId="7CF4AE98" w14:textId="2804BF7C" w:rsidR="006D0C4D" w:rsidRPr="00A17909"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b/>
                <w:bCs/>
                <w:sz w:val="16"/>
                <w:szCs w:val="16"/>
              </w:rPr>
            </w:pPr>
            <w:r w:rsidRPr="00170257">
              <w:rPr>
                <w:rFonts w:ascii="Times New Roman" w:hAnsi="Times New Roman" w:cs="Times New Roman"/>
                <w:b/>
                <w:bCs/>
                <w:sz w:val="16"/>
                <w:szCs w:val="16"/>
              </w:rPr>
              <w:t>9,896</w:t>
            </w:r>
          </w:p>
        </w:tc>
        <w:tc>
          <w:tcPr>
            <w:tcW w:w="270" w:type="dxa"/>
            <w:tcBorders>
              <w:left w:val="nil"/>
              <w:right w:val="nil"/>
            </w:tcBorders>
          </w:tcPr>
          <w:p w14:paraId="67EF42C0"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203F5C7F" w14:textId="05E352C3" w:rsidR="006D0C4D" w:rsidRPr="00A868C6" w:rsidRDefault="005B3178"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5B3178">
              <w:rPr>
                <w:rFonts w:ascii="Times New Roman" w:hAnsi="Times New Roman" w:cs="Times New Roman"/>
                <w:b/>
                <w:bCs/>
                <w:sz w:val="16"/>
                <w:szCs w:val="16"/>
              </w:rPr>
              <w:t>1,651,114</w:t>
            </w:r>
          </w:p>
        </w:tc>
        <w:tc>
          <w:tcPr>
            <w:tcW w:w="293" w:type="dxa"/>
            <w:tcBorders>
              <w:left w:val="nil"/>
              <w:right w:val="nil"/>
            </w:tcBorders>
          </w:tcPr>
          <w:p w14:paraId="6918203F"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223AF5AE" w14:textId="0E06EF29"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170257">
              <w:rPr>
                <w:rFonts w:ascii="Times New Roman" w:hAnsi="Times New Roman" w:cs="Times New Roman"/>
                <w:b/>
                <w:bCs/>
                <w:sz w:val="16"/>
                <w:szCs w:val="16"/>
              </w:rPr>
              <w:t>1,53</w:t>
            </w:r>
            <w:r>
              <w:rPr>
                <w:rFonts w:ascii="Times New Roman" w:hAnsi="Times New Roman" w:cs="Times New Roman"/>
                <w:b/>
                <w:bCs/>
                <w:sz w:val="16"/>
                <w:szCs w:val="16"/>
              </w:rPr>
              <w:t>1</w:t>
            </w:r>
            <w:r w:rsidRPr="00170257">
              <w:rPr>
                <w:rFonts w:ascii="Times New Roman" w:hAnsi="Times New Roman" w:cs="Times New Roman"/>
                <w:b/>
                <w:bCs/>
                <w:sz w:val="16"/>
                <w:szCs w:val="16"/>
              </w:rPr>
              <w:t>,729</w:t>
            </w:r>
          </w:p>
        </w:tc>
        <w:tc>
          <w:tcPr>
            <w:tcW w:w="270" w:type="dxa"/>
            <w:tcBorders>
              <w:left w:val="nil"/>
              <w:right w:val="nil"/>
            </w:tcBorders>
          </w:tcPr>
          <w:p w14:paraId="7958D1B1"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674" w:type="dxa"/>
            <w:tcBorders>
              <w:top w:val="single" w:sz="4" w:space="0" w:color="auto"/>
              <w:left w:val="nil"/>
              <w:bottom w:val="double" w:sz="4" w:space="0" w:color="auto"/>
              <w:right w:val="nil"/>
            </w:tcBorders>
            <w:noWrap/>
          </w:tcPr>
          <w:p w14:paraId="7874BBC7" w14:textId="5F618559" w:rsidR="006D0C4D" w:rsidRPr="00A868C6" w:rsidRDefault="00802116"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b/>
                <w:bCs/>
                <w:sz w:val="16"/>
                <w:szCs w:val="16"/>
              </w:rPr>
            </w:pPr>
            <w:r w:rsidRPr="00802116">
              <w:rPr>
                <w:rFonts w:ascii="Times New Roman" w:hAnsi="Times New Roman" w:cs="Times New Roman"/>
                <w:b/>
                <w:bCs/>
                <w:sz w:val="16"/>
                <w:szCs w:val="16"/>
              </w:rPr>
              <w:t>631,101</w:t>
            </w:r>
          </w:p>
        </w:tc>
        <w:tc>
          <w:tcPr>
            <w:tcW w:w="270" w:type="dxa"/>
            <w:tcBorders>
              <w:left w:val="nil"/>
              <w:right w:val="nil"/>
            </w:tcBorders>
          </w:tcPr>
          <w:p w14:paraId="0B597E03" w14:textId="77777777"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b/>
                <w:bCs/>
                <w:sz w:val="16"/>
                <w:szCs w:val="16"/>
              </w:rPr>
            </w:pPr>
          </w:p>
        </w:tc>
        <w:tc>
          <w:tcPr>
            <w:tcW w:w="669" w:type="dxa"/>
            <w:tcBorders>
              <w:top w:val="single" w:sz="4" w:space="0" w:color="auto"/>
              <w:left w:val="nil"/>
              <w:bottom w:val="double" w:sz="4" w:space="0" w:color="auto"/>
              <w:right w:val="nil"/>
            </w:tcBorders>
            <w:noWrap/>
          </w:tcPr>
          <w:p w14:paraId="1AD7FF2A" w14:textId="77EB2856" w:rsidR="006D0C4D" w:rsidRPr="00A868C6" w:rsidRDefault="006D0C4D" w:rsidP="006D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b/>
                <w:bCs/>
                <w:sz w:val="16"/>
                <w:szCs w:val="16"/>
              </w:rPr>
            </w:pPr>
            <w:r w:rsidRPr="00170257">
              <w:rPr>
                <w:rFonts w:ascii="Times New Roman" w:hAnsi="Times New Roman" w:cs="Times New Roman"/>
                <w:b/>
                <w:bCs/>
                <w:sz w:val="16"/>
                <w:szCs w:val="16"/>
              </w:rPr>
              <w:t>978,573</w:t>
            </w:r>
          </w:p>
        </w:tc>
      </w:tr>
      <w:tr w:rsidR="001E0CC2" w:rsidRPr="00A868C6" w14:paraId="0417552B" w14:textId="77777777" w:rsidTr="001E0CC2">
        <w:trPr>
          <w:trHeight w:val="152"/>
        </w:trPr>
        <w:tc>
          <w:tcPr>
            <w:tcW w:w="2588" w:type="dxa"/>
            <w:tcBorders>
              <w:left w:val="nil"/>
              <w:bottom w:val="nil"/>
              <w:right w:val="nil"/>
            </w:tcBorders>
          </w:tcPr>
          <w:p w14:paraId="36849E32" w14:textId="77777777" w:rsidR="001E0CC2" w:rsidRPr="00A868C6" w:rsidRDefault="001E0CC2" w:rsidP="008C6041">
            <w:pPr>
              <w:rPr>
                <w:rFonts w:ascii="Times New Roman" w:hAnsi="Times New Roman" w:cs="Times New Roman"/>
                <w:b/>
                <w:bCs/>
                <w:sz w:val="16"/>
                <w:szCs w:val="16"/>
              </w:rPr>
            </w:pPr>
          </w:p>
        </w:tc>
        <w:tc>
          <w:tcPr>
            <w:tcW w:w="1250" w:type="dxa"/>
            <w:tcBorders>
              <w:left w:val="nil"/>
              <w:bottom w:val="nil"/>
              <w:right w:val="nil"/>
            </w:tcBorders>
          </w:tcPr>
          <w:p w14:paraId="18B5A4AE" w14:textId="77777777" w:rsidR="001E0CC2" w:rsidRPr="00A868C6" w:rsidRDefault="001E0CC2" w:rsidP="008C6041">
            <w:pPr>
              <w:rPr>
                <w:rFonts w:ascii="Times New Roman" w:hAnsi="Times New Roman" w:cs="Times New Roman"/>
                <w:sz w:val="16"/>
                <w:szCs w:val="16"/>
              </w:rPr>
            </w:pPr>
          </w:p>
        </w:tc>
        <w:tc>
          <w:tcPr>
            <w:tcW w:w="894" w:type="dxa"/>
            <w:tcBorders>
              <w:left w:val="nil"/>
              <w:bottom w:val="nil"/>
              <w:right w:val="nil"/>
            </w:tcBorders>
          </w:tcPr>
          <w:p w14:paraId="0B7B69C0"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left w:val="nil"/>
              <w:bottom w:val="nil"/>
              <w:right w:val="nil"/>
            </w:tcBorders>
            <w:noWrap/>
            <w:vAlign w:val="bottom"/>
          </w:tcPr>
          <w:p w14:paraId="1894A99E"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left w:val="nil"/>
              <w:bottom w:val="nil"/>
              <w:right w:val="nil"/>
            </w:tcBorders>
            <w:noWrap/>
            <w:vAlign w:val="bottom"/>
          </w:tcPr>
          <w:p w14:paraId="1A3BD516"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left w:val="nil"/>
              <w:bottom w:val="nil"/>
              <w:right w:val="nil"/>
            </w:tcBorders>
            <w:noWrap/>
          </w:tcPr>
          <w:p w14:paraId="046A79CC"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8" w:type="dxa"/>
            <w:tcBorders>
              <w:left w:val="nil"/>
              <w:bottom w:val="nil"/>
              <w:right w:val="nil"/>
            </w:tcBorders>
            <w:noWrap/>
          </w:tcPr>
          <w:p w14:paraId="03CF418F"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nil"/>
              <w:right w:val="nil"/>
            </w:tcBorders>
            <w:noWrap/>
          </w:tcPr>
          <w:p w14:paraId="4112B223"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43" w:type="dxa"/>
            <w:tcBorders>
              <w:left w:val="nil"/>
              <w:bottom w:val="nil"/>
              <w:right w:val="nil"/>
            </w:tcBorders>
          </w:tcPr>
          <w:p w14:paraId="0548C27C"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677" w:type="dxa"/>
            <w:tcBorders>
              <w:left w:val="nil"/>
              <w:bottom w:val="nil"/>
              <w:right w:val="nil"/>
            </w:tcBorders>
            <w:noWrap/>
          </w:tcPr>
          <w:p w14:paraId="5359B363"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36" w:type="dxa"/>
            <w:tcBorders>
              <w:left w:val="nil"/>
              <w:bottom w:val="nil"/>
              <w:right w:val="nil"/>
            </w:tcBorders>
          </w:tcPr>
          <w:p w14:paraId="3343BA7A"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574" w:type="dxa"/>
            <w:tcBorders>
              <w:left w:val="nil"/>
              <w:bottom w:val="nil"/>
              <w:right w:val="nil"/>
            </w:tcBorders>
          </w:tcPr>
          <w:p w14:paraId="4855A82C"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40" w:type="dxa"/>
            <w:tcBorders>
              <w:left w:val="nil"/>
              <w:bottom w:val="nil"/>
              <w:right w:val="nil"/>
            </w:tcBorders>
          </w:tcPr>
          <w:p w14:paraId="19216F43"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04" w:type="dxa"/>
            <w:tcBorders>
              <w:left w:val="nil"/>
              <w:bottom w:val="nil"/>
              <w:right w:val="nil"/>
            </w:tcBorders>
          </w:tcPr>
          <w:p w14:paraId="32B6178F"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0EB2A7F6"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left w:val="nil"/>
              <w:bottom w:val="nil"/>
              <w:right w:val="nil"/>
            </w:tcBorders>
          </w:tcPr>
          <w:p w14:paraId="76E24821"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93" w:type="dxa"/>
            <w:tcBorders>
              <w:left w:val="nil"/>
              <w:bottom w:val="nil"/>
              <w:right w:val="nil"/>
            </w:tcBorders>
          </w:tcPr>
          <w:p w14:paraId="61F609EE"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left w:val="nil"/>
              <w:bottom w:val="nil"/>
              <w:right w:val="nil"/>
            </w:tcBorders>
          </w:tcPr>
          <w:p w14:paraId="36E7D7B0"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774A47D0"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74" w:type="dxa"/>
            <w:tcBorders>
              <w:left w:val="nil"/>
              <w:bottom w:val="nil"/>
              <w:right w:val="nil"/>
            </w:tcBorders>
            <w:noWrap/>
          </w:tcPr>
          <w:p w14:paraId="77B1DE56"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7DAB791B"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c>
          <w:tcPr>
            <w:tcW w:w="669" w:type="dxa"/>
            <w:tcBorders>
              <w:left w:val="nil"/>
              <w:bottom w:val="nil"/>
              <w:right w:val="nil"/>
            </w:tcBorders>
            <w:noWrap/>
          </w:tcPr>
          <w:p w14:paraId="3652085B"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r>
      <w:tr w:rsidR="00334C8A" w:rsidRPr="00A868C6" w14:paraId="480207D9" w14:textId="77777777" w:rsidTr="001E0CC2">
        <w:trPr>
          <w:trHeight w:val="152"/>
        </w:trPr>
        <w:tc>
          <w:tcPr>
            <w:tcW w:w="2588" w:type="dxa"/>
            <w:tcBorders>
              <w:left w:val="nil"/>
              <w:bottom w:val="nil"/>
              <w:right w:val="nil"/>
            </w:tcBorders>
          </w:tcPr>
          <w:p w14:paraId="075FAFB0" w14:textId="77777777" w:rsidR="00334C8A" w:rsidRPr="00A868C6" w:rsidRDefault="00334C8A" w:rsidP="008C6041">
            <w:pPr>
              <w:rPr>
                <w:rFonts w:ascii="Times New Roman" w:hAnsi="Times New Roman" w:cs="Times New Roman"/>
                <w:b/>
                <w:bCs/>
                <w:sz w:val="16"/>
                <w:szCs w:val="16"/>
              </w:rPr>
            </w:pPr>
          </w:p>
        </w:tc>
        <w:tc>
          <w:tcPr>
            <w:tcW w:w="1250" w:type="dxa"/>
            <w:tcBorders>
              <w:left w:val="nil"/>
              <w:bottom w:val="nil"/>
              <w:right w:val="nil"/>
            </w:tcBorders>
          </w:tcPr>
          <w:p w14:paraId="7CE3A104" w14:textId="77777777" w:rsidR="00334C8A" w:rsidRPr="00A868C6" w:rsidRDefault="00334C8A" w:rsidP="008C6041">
            <w:pPr>
              <w:rPr>
                <w:rFonts w:ascii="Times New Roman" w:hAnsi="Times New Roman" w:cs="Times New Roman"/>
                <w:sz w:val="16"/>
                <w:szCs w:val="16"/>
              </w:rPr>
            </w:pPr>
          </w:p>
        </w:tc>
        <w:tc>
          <w:tcPr>
            <w:tcW w:w="894" w:type="dxa"/>
            <w:tcBorders>
              <w:left w:val="nil"/>
              <w:bottom w:val="nil"/>
              <w:right w:val="nil"/>
            </w:tcBorders>
          </w:tcPr>
          <w:p w14:paraId="43A50B7E"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left w:val="nil"/>
              <w:bottom w:val="nil"/>
              <w:right w:val="nil"/>
            </w:tcBorders>
            <w:noWrap/>
            <w:vAlign w:val="bottom"/>
          </w:tcPr>
          <w:p w14:paraId="2DB6B020"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left w:val="nil"/>
              <w:bottom w:val="nil"/>
              <w:right w:val="nil"/>
            </w:tcBorders>
            <w:noWrap/>
            <w:vAlign w:val="bottom"/>
          </w:tcPr>
          <w:p w14:paraId="548F7CD0"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left w:val="nil"/>
              <w:bottom w:val="nil"/>
              <w:right w:val="nil"/>
            </w:tcBorders>
            <w:noWrap/>
          </w:tcPr>
          <w:p w14:paraId="1FB41274"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8" w:type="dxa"/>
            <w:tcBorders>
              <w:left w:val="nil"/>
              <w:bottom w:val="nil"/>
              <w:right w:val="nil"/>
            </w:tcBorders>
            <w:noWrap/>
          </w:tcPr>
          <w:p w14:paraId="5A34AC47"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nil"/>
              <w:right w:val="nil"/>
            </w:tcBorders>
            <w:noWrap/>
          </w:tcPr>
          <w:p w14:paraId="31C20C37"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43" w:type="dxa"/>
            <w:tcBorders>
              <w:left w:val="nil"/>
              <w:bottom w:val="nil"/>
              <w:right w:val="nil"/>
            </w:tcBorders>
          </w:tcPr>
          <w:p w14:paraId="7C5B6D72"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677" w:type="dxa"/>
            <w:tcBorders>
              <w:left w:val="nil"/>
              <w:bottom w:val="nil"/>
              <w:right w:val="nil"/>
            </w:tcBorders>
            <w:noWrap/>
          </w:tcPr>
          <w:p w14:paraId="5A82BBF4"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36" w:type="dxa"/>
            <w:tcBorders>
              <w:left w:val="nil"/>
              <w:bottom w:val="nil"/>
              <w:right w:val="nil"/>
            </w:tcBorders>
          </w:tcPr>
          <w:p w14:paraId="64715E20"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574" w:type="dxa"/>
            <w:tcBorders>
              <w:left w:val="nil"/>
              <w:bottom w:val="nil"/>
              <w:right w:val="nil"/>
            </w:tcBorders>
          </w:tcPr>
          <w:p w14:paraId="6C34CD56"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40" w:type="dxa"/>
            <w:tcBorders>
              <w:left w:val="nil"/>
              <w:bottom w:val="nil"/>
              <w:right w:val="nil"/>
            </w:tcBorders>
          </w:tcPr>
          <w:p w14:paraId="40B642AB"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04" w:type="dxa"/>
            <w:tcBorders>
              <w:left w:val="nil"/>
              <w:bottom w:val="nil"/>
              <w:right w:val="nil"/>
            </w:tcBorders>
          </w:tcPr>
          <w:p w14:paraId="2B287FA7"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4BB5E1DD"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left w:val="nil"/>
              <w:bottom w:val="nil"/>
              <w:right w:val="nil"/>
            </w:tcBorders>
          </w:tcPr>
          <w:p w14:paraId="1BA6BDF8"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93" w:type="dxa"/>
            <w:tcBorders>
              <w:left w:val="nil"/>
              <w:bottom w:val="nil"/>
              <w:right w:val="nil"/>
            </w:tcBorders>
          </w:tcPr>
          <w:p w14:paraId="66D28F09"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left w:val="nil"/>
              <w:bottom w:val="nil"/>
              <w:right w:val="nil"/>
            </w:tcBorders>
          </w:tcPr>
          <w:p w14:paraId="36C63219"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6C7CBD26"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74" w:type="dxa"/>
            <w:tcBorders>
              <w:left w:val="nil"/>
              <w:bottom w:val="nil"/>
              <w:right w:val="nil"/>
            </w:tcBorders>
            <w:noWrap/>
          </w:tcPr>
          <w:p w14:paraId="0871535E"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7E97FAA9"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c>
          <w:tcPr>
            <w:tcW w:w="669" w:type="dxa"/>
            <w:tcBorders>
              <w:left w:val="nil"/>
              <w:bottom w:val="nil"/>
              <w:right w:val="nil"/>
            </w:tcBorders>
            <w:noWrap/>
          </w:tcPr>
          <w:p w14:paraId="27782A78"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r>
      <w:tr w:rsidR="00A6145E" w:rsidRPr="00A868C6" w14:paraId="07D8D382" w14:textId="77777777" w:rsidTr="006F3D27">
        <w:tc>
          <w:tcPr>
            <w:tcW w:w="5484" w:type="dxa"/>
            <w:gridSpan w:val="4"/>
            <w:tcBorders>
              <w:top w:val="nil"/>
              <w:left w:val="nil"/>
              <w:bottom w:val="nil"/>
              <w:right w:val="nil"/>
            </w:tcBorders>
          </w:tcPr>
          <w:p w14:paraId="422C763E" w14:textId="0D320359"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sz w:val="16"/>
                <w:szCs w:val="16"/>
              </w:rPr>
            </w:pPr>
            <w:r w:rsidRPr="00A868C6">
              <w:rPr>
                <w:rFonts w:ascii="Times New Roman" w:hAnsi="Times New Roman" w:cs="Times New Roman"/>
                <w:b/>
                <w:bCs/>
                <w:i/>
                <w:iCs/>
                <w:sz w:val="16"/>
                <w:szCs w:val="16"/>
              </w:rPr>
              <w:t>Indirect subsidiaries (investment through Mega Lifesciences PTY Limited)</w:t>
            </w:r>
          </w:p>
        </w:tc>
        <w:tc>
          <w:tcPr>
            <w:tcW w:w="722" w:type="dxa"/>
            <w:tcBorders>
              <w:top w:val="nil"/>
              <w:left w:val="nil"/>
              <w:bottom w:val="nil"/>
              <w:right w:val="nil"/>
            </w:tcBorders>
            <w:noWrap/>
          </w:tcPr>
          <w:p w14:paraId="3EC11099"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0FA6A2E3"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tcPr>
          <w:p w14:paraId="1B1575F2"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jc w:val="center"/>
              <w:rPr>
                <w:rFonts w:ascii="Times New Roman" w:hAnsi="Times New Roman" w:cs="Times New Roman"/>
                <w:sz w:val="16"/>
                <w:szCs w:val="16"/>
              </w:rPr>
            </w:pPr>
          </w:p>
        </w:tc>
        <w:tc>
          <w:tcPr>
            <w:tcW w:w="720" w:type="dxa"/>
            <w:tcBorders>
              <w:top w:val="nil"/>
              <w:left w:val="nil"/>
              <w:bottom w:val="nil"/>
              <w:right w:val="nil"/>
            </w:tcBorders>
            <w:noWrap/>
          </w:tcPr>
          <w:p w14:paraId="27E31954"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43" w:type="dxa"/>
            <w:tcBorders>
              <w:top w:val="nil"/>
              <w:left w:val="nil"/>
              <w:bottom w:val="nil"/>
              <w:right w:val="nil"/>
            </w:tcBorders>
          </w:tcPr>
          <w:p w14:paraId="07F63858"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jc w:val="center"/>
              <w:rPr>
                <w:rFonts w:ascii="Times New Roman" w:hAnsi="Times New Roman" w:cs="Times New Roman"/>
                <w:sz w:val="16"/>
                <w:szCs w:val="16"/>
              </w:rPr>
            </w:pPr>
          </w:p>
        </w:tc>
        <w:tc>
          <w:tcPr>
            <w:tcW w:w="677" w:type="dxa"/>
            <w:tcBorders>
              <w:top w:val="nil"/>
              <w:left w:val="nil"/>
              <w:bottom w:val="nil"/>
              <w:right w:val="nil"/>
            </w:tcBorders>
            <w:noWrap/>
          </w:tcPr>
          <w:p w14:paraId="58A2696C" w14:textId="25AA0E60"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jc w:val="center"/>
              <w:rPr>
                <w:rFonts w:ascii="Times New Roman" w:hAnsi="Times New Roman" w:cs="Times New Roman"/>
                <w:sz w:val="16"/>
                <w:szCs w:val="16"/>
              </w:rPr>
            </w:pPr>
          </w:p>
        </w:tc>
        <w:tc>
          <w:tcPr>
            <w:tcW w:w="236" w:type="dxa"/>
            <w:tcBorders>
              <w:top w:val="nil"/>
              <w:left w:val="nil"/>
              <w:bottom w:val="nil"/>
              <w:right w:val="nil"/>
            </w:tcBorders>
          </w:tcPr>
          <w:p w14:paraId="579DADB0"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574" w:type="dxa"/>
            <w:tcBorders>
              <w:top w:val="nil"/>
              <w:left w:val="nil"/>
              <w:bottom w:val="nil"/>
              <w:right w:val="nil"/>
            </w:tcBorders>
          </w:tcPr>
          <w:p w14:paraId="6195A034" w14:textId="656B11FB"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40" w:type="dxa"/>
            <w:tcBorders>
              <w:top w:val="nil"/>
              <w:left w:val="nil"/>
              <w:bottom w:val="nil"/>
              <w:right w:val="nil"/>
            </w:tcBorders>
          </w:tcPr>
          <w:p w14:paraId="5F7EFE39"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04" w:type="dxa"/>
            <w:tcBorders>
              <w:top w:val="nil"/>
              <w:left w:val="nil"/>
              <w:bottom w:val="nil"/>
              <w:right w:val="nil"/>
            </w:tcBorders>
          </w:tcPr>
          <w:p w14:paraId="6551D9BE" w14:textId="230059BA"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3F86BBCB"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tcPr>
          <w:p w14:paraId="71BFD098" w14:textId="45F76912"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93" w:type="dxa"/>
            <w:tcBorders>
              <w:top w:val="nil"/>
              <w:left w:val="nil"/>
              <w:bottom w:val="nil"/>
              <w:right w:val="nil"/>
            </w:tcBorders>
          </w:tcPr>
          <w:p w14:paraId="7B791610"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tcPr>
          <w:p w14:paraId="510F4EAA" w14:textId="47B81136"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12E864BC"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74" w:type="dxa"/>
            <w:tcBorders>
              <w:top w:val="nil"/>
              <w:left w:val="nil"/>
              <w:bottom w:val="nil"/>
              <w:right w:val="nil"/>
            </w:tcBorders>
            <w:noWrap/>
          </w:tcPr>
          <w:p w14:paraId="1DA4766B" w14:textId="659B53BD"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10D40F43"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69" w:type="dxa"/>
            <w:tcBorders>
              <w:top w:val="nil"/>
              <w:left w:val="nil"/>
              <w:bottom w:val="nil"/>
              <w:right w:val="nil"/>
            </w:tcBorders>
            <w:noWrap/>
          </w:tcPr>
          <w:p w14:paraId="73831C12" w14:textId="47C94E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r>
      <w:tr w:rsidR="00E717E7" w:rsidRPr="00A868C6" w14:paraId="4E4C8385" w14:textId="77777777" w:rsidTr="006F3D27">
        <w:tc>
          <w:tcPr>
            <w:tcW w:w="2588" w:type="dxa"/>
            <w:tcBorders>
              <w:top w:val="nil"/>
              <w:left w:val="nil"/>
              <w:bottom w:val="nil"/>
              <w:right w:val="nil"/>
            </w:tcBorders>
          </w:tcPr>
          <w:p w14:paraId="2436C42C" w14:textId="0D3C8150"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 xml:space="preserve">Mega Lifesciences (Australia) </w:t>
            </w:r>
          </w:p>
        </w:tc>
        <w:tc>
          <w:tcPr>
            <w:tcW w:w="1250" w:type="dxa"/>
            <w:tcBorders>
              <w:top w:val="nil"/>
              <w:left w:val="nil"/>
              <w:bottom w:val="nil"/>
              <w:right w:val="nil"/>
            </w:tcBorders>
          </w:tcPr>
          <w:p w14:paraId="64108A5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 xml:space="preserve">Branded and OEM </w:t>
            </w:r>
          </w:p>
        </w:tc>
        <w:tc>
          <w:tcPr>
            <w:tcW w:w="894" w:type="dxa"/>
            <w:tcBorders>
              <w:top w:val="nil"/>
              <w:left w:val="nil"/>
              <w:bottom w:val="nil"/>
              <w:right w:val="nil"/>
            </w:tcBorders>
          </w:tcPr>
          <w:p w14:paraId="699770C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Australia</w:t>
            </w:r>
          </w:p>
        </w:tc>
        <w:tc>
          <w:tcPr>
            <w:tcW w:w="752" w:type="dxa"/>
            <w:tcBorders>
              <w:top w:val="nil"/>
              <w:left w:val="nil"/>
              <w:bottom w:val="nil"/>
              <w:right w:val="nil"/>
            </w:tcBorders>
            <w:noWrap/>
          </w:tcPr>
          <w:p w14:paraId="71CEB8AA" w14:textId="2CC20EA9" w:rsidR="00E717E7" w:rsidRPr="00A868C6" w:rsidRDefault="00C8257B"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228F564F" w14:textId="35750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99.99</w:t>
            </w:r>
          </w:p>
        </w:tc>
        <w:tc>
          <w:tcPr>
            <w:tcW w:w="739" w:type="dxa"/>
            <w:tcBorders>
              <w:top w:val="nil"/>
              <w:left w:val="nil"/>
              <w:bottom w:val="nil"/>
              <w:right w:val="nil"/>
            </w:tcBorders>
            <w:noWrap/>
          </w:tcPr>
          <w:p w14:paraId="6FEED49C" w14:textId="581F8E85" w:rsidR="00E717E7" w:rsidRPr="00A868C6" w:rsidRDefault="00731CCB"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731CCB">
              <w:rPr>
                <w:rFonts w:ascii="Times New Roman" w:hAnsi="Times New Roman" w:cs="Times New Roman"/>
                <w:sz w:val="16"/>
                <w:szCs w:val="16"/>
              </w:rPr>
              <w:t>539,502</w:t>
            </w:r>
          </w:p>
        </w:tc>
        <w:tc>
          <w:tcPr>
            <w:tcW w:w="728" w:type="dxa"/>
            <w:tcBorders>
              <w:top w:val="nil"/>
              <w:left w:val="nil"/>
              <w:bottom w:val="nil"/>
              <w:right w:val="nil"/>
            </w:tcBorders>
            <w:noWrap/>
          </w:tcPr>
          <w:p w14:paraId="3E549B0E" w14:textId="7D88D29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r w:rsidRPr="00637A53">
              <w:rPr>
                <w:rFonts w:ascii="Times New Roman" w:hAnsi="Times New Roman" w:cs="Times New Roman"/>
                <w:sz w:val="16"/>
                <w:szCs w:val="16"/>
              </w:rPr>
              <w:t>539,502</w:t>
            </w:r>
          </w:p>
        </w:tc>
        <w:tc>
          <w:tcPr>
            <w:tcW w:w="720" w:type="dxa"/>
            <w:tcBorders>
              <w:top w:val="nil"/>
              <w:left w:val="nil"/>
              <w:bottom w:val="nil"/>
              <w:right w:val="nil"/>
            </w:tcBorders>
            <w:noWrap/>
          </w:tcPr>
          <w:p w14:paraId="353B7DB1" w14:textId="6274DAE9" w:rsidR="00E717E7" w:rsidRPr="00A868C6" w:rsidRDefault="00731CCB"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731CCB">
              <w:rPr>
                <w:rFonts w:ascii="Times New Roman" w:hAnsi="Times New Roman" w:cs="Times New Roman"/>
                <w:sz w:val="16"/>
                <w:szCs w:val="16"/>
              </w:rPr>
              <w:t>541,364</w:t>
            </w:r>
          </w:p>
        </w:tc>
        <w:tc>
          <w:tcPr>
            <w:tcW w:w="243" w:type="dxa"/>
            <w:tcBorders>
              <w:top w:val="nil"/>
              <w:left w:val="nil"/>
              <w:bottom w:val="nil"/>
              <w:right w:val="nil"/>
            </w:tcBorders>
          </w:tcPr>
          <w:p w14:paraId="1A04000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479EBE48" w14:textId="17CF586A"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637A53">
              <w:rPr>
                <w:rFonts w:ascii="Times New Roman" w:hAnsi="Times New Roman" w:cs="Times New Roman"/>
                <w:sz w:val="16"/>
                <w:szCs w:val="16"/>
              </w:rPr>
              <w:t>541,364</w:t>
            </w:r>
          </w:p>
        </w:tc>
        <w:tc>
          <w:tcPr>
            <w:tcW w:w="236" w:type="dxa"/>
            <w:tcBorders>
              <w:top w:val="nil"/>
              <w:left w:val="nil"/>
              <w:bottom w:val="nil"/>
              <w:right w:val="nil"/>
            </w:tcBorders>
          </w:tcPr>
          <w:p w14:paraId="12A81F7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780846B0" w14:textId="37FF10DC" w:rsidR="00E717E7" w:rsidRPr="00A868C6" w:rsidRDefault="00731CCB"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602809E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7D6A943B" w14:textId="3D545256"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424EDD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62DC1B76" w14:textId="50879CC1" w:rsidR="00E717E7" w:rsidRPr="00A868C6" w:rsidRDefault="00731CCB"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731CCB">
              <w:rPr>
                <w:rFonts w:ascii="Times New Roman" w:hAnsi="Times New Roman" w:cs="Times New Roman"/>
                <w:sz w:val="16"/>
                <w:szCs w:val="16"/>
              </w:rPr>
              <w:t>541,364</w:t>
            </w:r>
          </w:p>
        </w:tc>
        <w:tc>
          <w:tcPr>
            <w:tcW w:w="293" w:type="dxa"/>
            <w:tcBorders>
              <w:top w:val="nil"/>
              <w:left w:val="nil"/>
              <w:bottom w:val="nil"/>
              <w:right w:val="nil"/>
            </w:tcBorders>
          </w:tcPr>
          <w:p w14:paraId="76E6842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380" w:right="-108" w:firstLine="180"/>
              <w:rPr>
                <w:rFonts w:ascii="Times New Roman" w:hAnsi="Times New Roman" w:cs="Times New Roman"/>
                <w:sz w:val="16"/>
                <w:szCs w:val="16"/>
              </w:rPr>
            </w:pPr>
          </w:p>
        </w:tc>
        <w:tc>
          <w:tcPr>
            <w:tcW w:w="720" w:type="dxa"/>
            <w:tcBorders>
              <w:top w:val="nil"/>
              <w:left w:val="nil"/>
              <w:bottom w:val="nil"/>
              <w:right w:val="nil"/>
            </w:tcBorders>
          </w:tcPr>
          <w:p w14:paraId="4D1017D7" w14:textId="37E2A05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637A53">
              <w:rPr>
                <w:rFonts w:ascii="Times New Roman" w:hAnsi="Times New Roman" w:cs="Times New Roman"/>
                <w:sz w:val="16"/>
                <w:szCs w:val="16"/>
              </w:rPr>
              <w:t>541,364</w:t>
            </w:r>
          </w:p>
        </w:tc>
        <w:tc>
          <w:tcPr>
            <w:tcW w:w="270" w:type="dxa"/>
            <w:tcBorders>
              <w:top w:val="nil"/>
              <w:left w:val="nil"/>
              <w:bottom w:val="nil"/>
              <w:right w:val="nil"/>
            </w:tcBorders>
          </w:tcPr>
          <w:p w14:paraId="13A6BF3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22FEA32B" w14:textId="2455AFB3" w:rsidR="00E717E7" w:rsidRPr="00A868C6" w:rsidRDefault="00AD3836"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AD3836">
              <w:rPr>
                <w:rFonts w:ascii="Times New Roman" w:hAnsi="Times New Roman" w:cs="Times New Roman"/>
                <w:sz w:val="16"/>
                <w:szCs w:val="16"/>
              </w:rPr>
              <w:t>12,033</w:t>
            </w:r>
          </w:p>
        </w:tc>
        <w:tc>
          <w:tcPr>
            <w:tcW w:w="270" w:type="dxa"/>
            <w:tcBorders>
              <w:top w:val="nil"/>
              <w:left w:val="nil"/>
              <w:bottom w:val="nil"/>
              <w:right w:val="nil"/>
            </w:tcBorders>
          </w:tcPr>
          <w:p w14:paraId="4BE1132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E99D350" w14:textId="1AF494D5"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E717E7" w:rsidRPr="00A868C6" w14:paraId="079466EE" w14:textId="77777777" w:rsidTr="006F3D27">
        <w:tc>
          <w:tcPr>
            <w:tcW w:w="2588" w:type="dxa"/>
            <w:tcBorders>
              <w:top w:val="nil"/>
              <w:left w:val="nil"/>
              <w:bottom w:val="nil"/>
              <w:right w:val="nil"/>
            </w:tcBorders>
          </w:tcPr>
          <w:p w14:paraId="685E6EE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 xml:space="preserve">   Pty. Limited</w:t>
            </w:r>
          </w:p>
        </w:tc>
        <w:tc>
          <w:tcPr>
            <w:tcW w:w="1250" w:type="dxa"/>
            <w:tcBorders>
              <w:top w:val="nil"/>
              <w:left w:val="nil"/>
              <w:bottom w:val="nil"/>
              <w:right w:val="nil"/>
            </w:tcBorders>
          </w:tcPr>
          <w:p w14:paraId="09D0F80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16"/>
                <w:szCs w:val="16"/>
              </w:rPr>
            </w:pPr>
            <w:r w:rsidRPr="00A868C6">
              <w:rPr>
                <w:rFonts w:ascii="Times New Roman" w:hAnsi="Times New Roman" w:cs="Times New Roman"/>
                <w:sz w:val="16"/>
                <w:szCs w:val="16"/>
              </w:rPr>
              <w:t>products b</w:t>
            </w:r>
            <w:proofErr w:type="spellStart"/>
            <w:r w:rsidRPr="00A868C6">
              <w:rPr>
                <w:rFonts w:ascii="Times New Roman" w:hAnsi="Times New Roman" w:cs="Times New Roman"/>
                <w:sz w:val="16"/>
                <w:szCs w:val="16"/>
                <w:lang w:val="en-GB"/>
              </w:rPr>
              <w:t>usiness</w:t>
            </w:r>
            <w:proofErr w:type="spellEnd"/>
          </w:p>
        </w:tc>
        <w:tc>
          <w:tcPr>
            <w:tcW w:w="894" w:type="dxa"/>
            <w:tcBorders>
              <w:top w:val="nil"/>
              <w:left w:val="nil"/>
              <w:bottom w:val="nil"/>
              <w:right w:val="nil"/>
            </w:tcBorders>
          </w:tcPr>
          <w:p w14:paraId="30C8A85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1CEE21F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42"/>
              <w:jc w:val="right"/>
              <w:rPr>
                <w:rFonts w:ascii="Times New Roman" w:hAnsi="Times New Roman" w:cs="Times New Roman"/>
                <w:sz w:val="16"/>
                <w:szCs w:val="16"/>
              </w:rPr>
            </w:pPr>
          </w:p>
        </w:tc>
        <w:tc>
          <w:tcPr>
            <w:tcW w:w="722" w:type="dxa"/>
            <w:tcBorders>
              <w:top w:val="nil"/>
              <w:left w:val="nil"/>
              <w:bottom w:val="nil"/>
              <w:right w:val="nil"/>
            </w:tcBorders>
            <w:noWrap/>
          </w:tcPr>
          <w:p w14:paraId="7699C1D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42"/>
              <w:jc w:val="right"/>
              <w:rPr>
                <w:rFonts w:ascii="Times New Roman" w:hAnsi="Times New Roman" w:cs="Times New Roman"/>
                <w:sz w:val="16"/>
                <w:szCs w:val="16"/>
              </w:rPr>
            </w:pPr>
          </w:p>
        </w:tc>
        <w:tc>
          <w:tcPr>
            <w:tcW w:w="739" w:type="dxa"/>
            <w:tcBorders>
              <w:top w:val="nil"/>
              <w:left w:val="nil"/>
              <w:bottom w:val="nil"/>
              <w:right w:val="nil"/>
            </w:tcBorders>
            <w:noWrap/>
            <w:vAlign w:val="bottom"/>
          </w:tcPr>
          <w:p w14:paraId="03AE4F6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17E72D8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3B8470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78ED553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77CD40D5" w14:textId="268289CD"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FD2283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64431308" w14:textId="56CC89E0"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 w:val="decimal" w:pos="684"/>
              </w:tabs>
              <w:ind w:left="-108" w:right="-108"/>
              <w:rPr>
                <w:rFonts w:ascii="Times New Roman" w:hAnsi="Times New Roman" w:cs="Times New Roman"/>
                <w:sz w:val="16"/>
                <w:szCs w:val="16"/>
              </w:rPr>
            </w:pPr>
          </w:p>
        </w:tc>
        <w:tc>
          <w:tcPr>
            <w:tcW w:w="240" w:type="dxa"/>
            <w:tcBorders>
              <w:top w:val="nil"/>
              <w:left w:val="nil"/>
              <w:bottom w:val="nil"/>
              <w:right w:val="nil"/>
            </w:tcBorders>
          </w:tcPr>
          <w:p w14:paraId="77C599B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4080F589" w14:textId="7B11DFDA"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3C9E162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4570FB69" w14:textId="57C506AE"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20C8B99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34D6270E" w14:textId="0467E4FF"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2E1D58F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79BE72EA" w14:textId="7F02EBCF"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tcPr>
          <w:p w14:paraId="0C291A9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9615F5D" w14:textId="14A80088"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7BD854E8" w14:textId="77777777" w:rsidTr="006F3D27">
        <w:tc>
          <w:tcPr>
            <w:tcW w:w="2588" w:type="dxa"/>
            <w:tcBorders>
              <w:top w:val="nil"/>
              <w:left w:val="nil"/>
              <w:bottom w:val="nil"/>
              <w:right w:val="nil"/>
            </w:tcBorders>
          </w:tcPr>
          <w:p w14:paraId="633D5A67" w14:textId="2744A46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16"/>
                <w:szCs w:val="16"/>
              </w:rPr>
            </w:pPr>
            <w:r w:rsidRPr="00A868C6">
              <w:rPr>
                <w:rFonts w:ascii="Times New Roman" w:hAnsi="Times New Roman" w:cs="Times New Roman"/>
                <w:sz w:val="16"/>
                <w:szCs w:val="16"/>
              </w:rPr>
              <w:t>Mega Lifesciences (Vietnam)</w:t>
            </w:r>
            <w:r>
              <w:rPr>
                <w:rFonts w:ascii="Times New Roman" w:hAnsi="Times New Roman" w:cs="Times New Roman"/>
                <w:sz w:val="16"/>
                <w:szCs w:val="16"/>
              </w:rPr>
              <w:t xml:space="preserve"> </w:t>
            </w:r>
          </w:p>
        </w:tc>
        <w:tc>
          <w:tcPr>
            <w:tcW w:w="1250" w:type="dxa"/>
            <w:tcBorders>
              <w:top w:val="nil"/>
              <w:left w:val="nil"/>
              <w:bottom w:val="nil"/>
              <w:right w:val="nil"/>
            </w:tcBorders>
          </w:tcPr>
          <w:p w14:paraId="43C2061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0571B1E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Vietnam</w:t>
            </w:r>
          </w:p>
        </w:tc>
        <w:tc>
          <w:tcPr>
            <w:tcW w:w="752" w:type="dxa"/>
            <w:tcBorders>
              <w:top w:val="nil"/>
              <w:left w:val="nil"/>
              <w:bottom w:val="nil"/>
              <w:right w:val="nil"/>
            </w:tcBorders>
            <w:noWrap/>
          </w:tcPr>
          <w:p w14:paraId="75C287D6" w14:textId="70C3B7BD" w:rsidR="00E717E7" w:rsidRPr="00A868C6" w:rsidRDefault="00AD3836"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42E2214A" w14:textId="1AF1D993"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99.99</w:t>
            </w:r>
          </w:p>
        </w:tc>
        <w:tc>
          <w:tcPr>
            <w:tcW w:w="739" w:type="dxa"/>
            <w:tcBorders>
              <w:top w:val="nil"/>
              <w:left w:val="nil"/>
              <w:bottom w:val="nil"/>
              <w:right w:val="nil"/>
            </w:tcBorders>
            <w:noWrap/>
          </w:tcPr>
          <w:p w14:paraId="7823FA28" w14:textId="57CF1FF6" w:rsidR="00E717E7" w:rsidRPr="00A868C6" w:rsidRDefault="00AD3836"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D3836">
              <w:rPr>
                <w:rFonts w:ascii="Times New Roman" w:hAnsi="Times New Roman" w:cs="Times New Roman"/>
                <w:sz w:val="16"/>
                <w:szCs w:val="16"/>
              </w:rPr>
              <w:t>409,129</w:t>
            </w:r>
          </w:p>
        </w:tc>
        <w:tc>
          <w:tcPr>
            <w:tcW w:w="728" w:type="dxa"/>
            <w:tcBorders>
              <w:top w:val="nil"/>
              <w:left w:val="nil"/>
              <w:bottom w:val="nil"/>
              <w:right w:val="nil"/>
            </w:tcBorders>
            <w:noWrap/>
          </w:tcPr>
          <w:p w14:paraId="2C3B71FB" w14:textId="7FC28E32"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637A53">
              <w:rPr>
                <w:rFonts w:ascii="Times New Roman" w:hAnsi="Times New Roman" w:cs="Times New Roman"/>
                <w:sz w:val="16"/>
                <w:szCs w:val="16"/>
              </w:rPr>
              <w:t>107,959</w:t>
            </w:r>
          </w:p>
        </w:tc>
        <w:tc>
          <w:tcPr>
            <w:tcW w:w="720" w:type="dxa"/>
            <w:tcBorders>
              <w:top w:val="nil"/>
              <w:left w:val="nil"/>
              <w:bottom w:val="nil"/>
              <w:right w:val="nil"/>
            </w:tcBorders>
            <w:noWrap/>
          </w:tcPr>
          <w:p w14:paraId="623A78FC" w14:textId="663BBC61" w:rsidR="00E717E7" w:rsidRPr="00A868C6" w:rsidRDefault="00A927A0"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927A0">
              <w:rPr>
                <w:rFonts w:ascii="Times New Roman" w:hAnsi="Times New Roman" w:cs="Times New Roman"/>
                <w:sz w:val="16"/>
                <w:szCs w:val="16"/>
              </w:rPr>
              <w:t>413,997</w:t>
            </w:r>
          </w:p>
        </w:tc>
        <w:tc>
          <w:tcPr>
            <w:tcW w:w="243" w:type="dxa"/>
            <w:tcBorders>
              <w:top w:val="nil"/>
              <w:left w:val="nil"/>
              <w:bottom w:val="nil"/>
              <w:right w:val="nil"/>
            </w:tcBorders>
          </w:tcPr>
          <w:p w14:paraId="26A095E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551008D2" w14:textId="2148A4C8"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637A53">
              <w:rPr>
                <w:rFonts w:ascii="Times New Roman" w:hAnsi="Times New Roman" w:cs="Times New Roman"/>
                <w:sz w:val="16"/>
                <w:szCs w:val="16"/>
              </w:rPr>
              <w:t>112,827</w:t>
            </w:r>
          </w:p>
        </w:tc>
        <w:tc>
          <w:tcPr>
            <w:tcW w:w="236" w:type="dxa"/>
            <w:tcBorders>
              <w:top w:val="nil"/>
              <w:left w:val="nil"/>
              <w:bottom w:val="nil"/>
              <w:right w:val="nil"/>
            </w:tcBorders>
          </w:tcPr>
          <w:p w14:paraId="540FC0D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719FA254" w14:textId="1CB6B24D" w:rsidR="00E717E7" w:rsidRPr="00A868C6" w:rsidRDefault="00A927A0"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09FE7F1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100B0980" w14:textId="0E692B72"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7C2803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684C16FB" w14:textId="54F5E296" w:rsidR="00E717E7" w:rsidRPr="00A868C6" w:rsidRDefault="00A927A0"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927A0">
              <w:rPr>
                <w:rFonts w:ascii="Times New Roman" w:hAnsi="Times New Roman" w:cs="Times New Roman"/>
                <w:sz w:val="16"/>
                <w:szCs w:val="16"/>
              </w:rPr>
              <w:t>413,997</w:t>
            </w:r>
          </w:p>
        </w:tc>
        <w:tc>
          <w:tcPr>
            <w:tcW w:w="293" w:type="dxa"/>
            <w:tcBorders>
              <w:top w:val="nil"/>
              <w:left w:val="nil"/>
              <w:bottom w:val="nil"/>
              <w:right w:val="nil"/>
            </w:tcBorders>
          </w:tcPr>
          <w:p w14:paraId="57EF693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56716AAB" w14:textId="63D5870C"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637A53">
              <w:rPr>
                <w:rFonts w:ascii="Times New Roman" w:hAnsi="Times New Roman" w:cs="Times New Roman"/>
                <w:sz w:val="16"/>
                <w:szCs w:val="16"/>
              </w:rPr>
              <w:t>112,827</w:t>
            </w:r>
          </w:p>
        </w:tc>
        <w:tc>
          <w:tcPr>
            <w:tcW w:w="270" w:type="dxa"/>
            <w:tcBorders>
              <w:top w:val="nil"/>
              <w:left w:val="nil"/>
              <w:bottom w:val="nil"/>
              <w:right w:val="nil"/>
            </w:tcBorders>
          </w:tcPr>
          <w:p w14:paraId="41D1E33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2911B06A" w14:textId="78026E41" w:rsidR="00E717E7" w:rsidRPr="00A868C6" w:rsidRDefault="00A927A0"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72063C0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69060A4" w14:textId="43C6BED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E717E7" w:rsidRPr="00A868C6" w14:paraId="782B0BB2" w14:textId="77777777" w:rsidTr="006F3D27">
        <w:tc>
          <w:tcPr>
            <w:tcW w:w="2588" w:type="dxa"/>
            <w:tcBorders>
              <w:top w:val="nil"/>
              <w:left w:val="nil"/>
              <w:bottom w:val="nil"/>
              <w:right w:val="nil"/>
            </w:tcBorders>
          </w:tcPr>
          <w:p w14:paraId="353E469D" w14:textId="0F63DDDC" w:rsidR="00E717E7" w:rsidRPr="00A868C6" w:rsidRDefault="00E717E7" w:rsidP="00E717E7">
            <w:pPr>
              <w:rPr>
                <w:rFonts w:ascii="Times New Roman" w:hAnsi="Times New Roman" w:cs="Times New Roman"/>
                <w:sz w:val="16"/>
                <w:szCs w:val="16"/>
              </w:rPr>
            </w:pPr>
            <w:r>
              <w:rPr>
                <w:rFonts w:ascii="Times New Roman" w:hAnsi="Times New Roman" w:cs="Times New Roman"/>
                <w:sz w:val="16"/>
                <w:szCs w:val="16"/>
              </w:rPr>
              <w:t xml:space="preserve">   </w:t>
            </w:r>
            <w:r w:rsidRPr="00A868C6">
              <w:rPr>
                <w:rFonts w:ascii="Times New Roman" w:hAnsi="Times New Roman" w:cs="Times New Roman"/>
                <w:sz w:val="16"/>
                <w:szCs w:val="16"/>
              </w:rPr>
              <w:t>Limited</w:t>
            </w:r>
          </w:p>
        </w:tc>
        <w:tc>
          <w:tcPr>
            <w:tcW w:w="1250" w:type="dxa"/>
            <w:tcBorders>
              <w:top w:val="nil"/>
              <w:left w:val="nil"/>
              <w:bottom w:val="nil"/>
              <w:right w:val="nil"/>
            </w:tcBorders>
          </w:tcPr>
          <w:p w14:paraId="3127B21A" w14:textId="45A363E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A868C6">
              <w:rPr>
                <w:rFonts w:ascii="Times New Roman" w:hAnsi="Times New Roman" w:cs="Times New Roman"/>
                <w:sz w:val="16"/>
                <w:szCs w:val="16"/>
              </w:rPr>
              <w:t>and distribution</w:t>
            </w:r>
          </w:p>
        </w:tc>
        <w:tc>
          <w:tcPr>
            <w:tcW w:w="894" w:type="dxa"/>
            <w:tcBorders>
              <w:top w:val="nil"/>
              <w:left w:val="nil"/>
              <w:bottom w:val="nil"/>
              <w:right w:val="nil"/>
            </w:tcBorders>
          </w:tcPr>
          <w:p w14:paraId="5AE86AB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215284B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75BAF81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20CD45E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C0EE0A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27A3CE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0D2F0C7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464F25BD" w14:textId="79A36A3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FC0320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2E579837" w14:textId="7B657ED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4DD0221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2A13ED1C" w14:textId="035E2578"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2B93F05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78DF211C" w14:textId="1BBC8DAD"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2522B53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5DB22693" w14:textId="16A3CE01"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290A0B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55A44B8E" w14:textId="2C068E5F"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tcPr>
          <w:p w14:paraId="4A45394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08030D8A" w14:textId="7439036C"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5E18D658" w14:textId="77777777" w:rsidTr="006F3D27">
        <w:tc>
          <w:tcPr>
            <w:tcW w:w="2588" w:type="dxa"/>
            <w:tcBorders>
              <w:top w:val="nil"/>
              <w:left w:val="nil"/>
              <w:bottom w:val="nil"/>
              <w:right w:val="nil"/>
            </w:tcBorders>
          </w:tcPr>
          <w:p w14:paraId="266C9E15" w14:textId="77777777" w:rsidR="00E717E7" w:rsidRPr="00A868C6" w:rsidRDefault="00E717E7" w:rsidP="00E717E7">
            <w:pPr>
              <w:rPr>
                <w:rFonts w:ascii="Times New Roman" w:hAnsi="Times New Roman" w:cs="Times New Roman"/>
                <w:sz w:val="16"/>
                <w:szCs w:val="16"/>
              </w:rPr>
            </w:pPr>
          </w:p>
        </w:tc>
        <w:tc>
          <w:tcPr>
            <w:tcW w:w="1250" w:type="dxa"/>
            <w:tcBorders>
              <w:top w:val="nil"/>
              <w:left w:val="nil"/>
              <w:bottom w:val="nil"/>
              <w:right w:val="nil"/>
            </w:tcBorders>
          </w:tcPr>
          <w:p w14:paraId="2FF94D31" w14:textId="1C503D1C"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A868C6">
              <w:rPr>
                <w:rFonts w:ascii="Times New Roman" w:hAnsi="Times New Roman" w:cs="Times New Roman"/>
                <w:sz w:val="16"/>
                <w:szCs w:val="16"/>
              </w:rPr>
              <w:t>business</w:t>
            </w:r>
          </w:p>
        </w:tc>
        <w:tc>
          <w:tcPr>
            <w:tcW w:w="894" w:type="dxa"/>
            <w:tcBorders>
              <w:top w:val="nil"/>
              <w:left w:val="nil"/>
              <w:bottom w:val="nil"/>
              <w:right w:val="nil"/>
            </w:tcBorders>
          </w:tcPr>
          <w:p w14:paraId="0A13282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1BF8CB8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32A4754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6A32DA1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0EB43EE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00A5FE6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right w:val="nil"/>
            </w:tcBorders>
          </w:tcPr>
          <w:p w14:paraId="0581195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right w:val="nil"/>
            </w:tcBorders>
            <w:noWrap/>
          </w:tcPr>
          <w:p w14:paraId="2F822B11" w14:textId="60FDD92A"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right w:val="nil"/>
            </w:tcBorders>
          </w:tcPr>
          <w:p w14:paraId="6410D46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right w:val="nil"/>
            </w:tcBorders>
          </w:tcPr>
          <w:p w14:paraId="0483D369" w14:textId="0B4B553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right w:val="nil"/>
            </w:tcBorders>
          </w:tcPr>
          <w:p w14:paraId="7EC6300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right w:val="nil"/>
            </w:tcBorders>
          </w:tcPr>
          <w:p w14:paraId="086B8F5F" w14:textId="44B8C0B8"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right w:val="nil"/>
            </w:tcBorders>
          </w:tcPr>
          <w:p w14:paraId="36BA727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3D8B3C1C" w14:textId="65778F1F"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right w:val="nil"/>
            </w:tcBorders>
          </w:tcPr>
          <w:p w14:paraId="02191FD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1588AA06" w14:textId="3F8F93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4D2E347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right w:val="nil"/>
            </w:tcBorders>
            <w:noWrap/>
          </w:tcPr>
          <w:p w14:paraId="34F5B98A" w14:textId="51733E6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right w:val="nil"/>
            </w:tcBorders>
          </w:tcPr>
          <w:p w14:paraId="38639DE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right w:val="nil"/>
            </w:tcBorders>
            <w:noWrap/>
          </w:tcPr>
          <w:p w14:paraId="7501B8BB" w14:textId="5CB21F32"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03D6C0EF" w14:textId="77777777" w:rsidTr="006F3D27">
        <w:tc>
          <w:tcPr>
            <w:tcW w:w="2588" w:type="dxa"/>
            <w:tcBorders>
              <w:top w:val="nil"/>
              <w:left w:val="nil"/>
              <w:bottom w:val="nil"/>
              <w:right w:val="nil"/>
            </w:tcBorders>
          </w:tcPr>
          <w:p w14:paraId="79E3C3E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PT Mega Lifesciences</w:t>
            </w:r>
          </w:p>
        </w:tc>
        <w:tc>
          <w:tcPr>
            <w:tcW w:w="1250" w:type="dxa"/>
            <w:tcBorders>
              <w:top w:val="nil"/>
              <w:left w:val="nil"/>
              <w:bottom w:val="nil"/>
              <w:right w:val="nil"/>
            </w:tcBorders>
          </w:tcPr>
          <w:p w14:paraId="31DFA89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6C53BF3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Indonesia</w:t>
            </w:r>
          </w:p>
        </w:tc>
        <w:tc>
          <w:tcPr>
            <w:tcW w:w="752" w:type="dxa"/>
            <w:tcBorders>
              <w:top w:val="nil"/>
              <w:left w:val="nil"/>
              <w:bottom w:val="nil"/>
              <w:right w:val="nil"/>
            </w:tcBorders>
            <w:noWrap/>
          </w:tcPr>
          <w:p w14:paraId="63DC4FD7" w14:textId="254C7541" w:rsidR="00E717E7" w:rsidRPr="00A868C6" w:rsidRDefault="00A927A0"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98.99</w:t>
            </w:r>
          </w:p>
        </w:tc>
        <w:tc>
          <w:tcPr>
            <w:tcW w:w="722" w:type="dxa"/>
            <w:tcBorders>
              <w:top w:val="nil"/>
              <w:left w:val="nil"/>
              <w:bottom w:val="nil"/>
              <w:right w:val="nil"/>
            </w:tcBorders>
            <w:noWrap/>
          </w:tcPr>
          <w:p w14:paraId="15EFCC71" w14:textId="3EFE48AE"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98.99</w:t>
            </w:r>
          </w:p>
        </w:tc>
        <w:tc>
          <w:tcPr>
            <w:tcW w:w="739" w:type="dxa"/>
            <w:tcBorders>
              <w:top w:val="nil"/>
              <w:left w:val="nil"/>
              <w:bottom w:val="nil"/>
              <w:right w:val="nil"/>
            </w:tcBorders>
            <w:noWrap/>
          </w:tcPr>
          <w:p w14:paraId="2B82BCA8" w14:textId="156B3B15" w:rsidR="00E717E7" w:rsidRPr="00A868C6" w:rsidRDefault="00424739"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424739">
              <w:rPr>
                <w:rFonts w:ascii="Times New Roman" w:hAnsi="Times New Roman" w:cs="Times New Roman"/>
                <w:sz w:val="16"/>
                <w:szCs w:val="16"/>
              </w:rPr>
              <w:t>30,713</w:t>
            </w:r>
          </w:p>
        </w:tc>
        <w:tc>
          <w:tcPr>
            <w:tcW w:w="728" w:type="dxa"/>
            <w:tcBorders>
              <w:top w:val="nil"/>
              <w:left w:val="nil"/>
              <w:bottom w:val="nil"/>
              <w:right w:val="nil"/>
            </w:tcBorders>
            <w:noWrap/>
          </w:tcPr>
          <w:p w14:paraId="0AFE789B" w14:textId="615F45E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637A53">
              <w:rPr>
                <w:rFonts w:ascii="Times New Roman" w:hAnsi="Times New Roman" w:cs="Times New Roman"/>
                <w:sz w:val="16"/>
                <w:szCs w:val="16"/>
              </w:rPr>
              <w:t>30,713</w:t>
            </w:r>
          </w:p>
        </w:tc>
        <w:tc>
          <w:tcPr>
            <w:tcW w:w="720" w:type="dxa"/>
            <w:tcBorders>
              <w:top w:val="nil"/>
              <w:left w:val="nil"/>
              <w:bottom w:val="nil"/>
              <w:right w:val="nil"/>
            </w:tcBorders>
            <w:noWrap/>
          </w:tcPr>
          <w:p w14:paraId="576523B0" w14:textId="40A540F3" w:rsidR="00E717E7" w:rsidRPr="00A868C6" w:rsidRDefault="00424739"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424739">
              <w:rPr>
                <w:rFonts w:ascii="Times New Roman" w:hAnsi="Times New Roman" w:cs="Times New Roman"/>
                <w:sz w:val="16"/>
                <w:szCs w:val="16"/>
              </w:rPr>
              <w:t>30,55</w:t>
            </w:r>
            <w:r>
              <w:rPr>
                <w:rFonts w:ascii="Times New Roman" w:hAnsi="Times New Roman" w:cs="Times New Roman"/>
                <w:sz w:val="16"/>
                <w:szCs w:val="16"/>
              </w:rPr>
              <w:t>5</w:t>
            </w:r>
          </w:p>
        </w:tc>
        <w:tc>
          <w:tcPr>
            <w:tcW w:w="243" w:type="dxa"/>
            <w:tcBorders>
              <w:top w:val="nil"/>
              <w:left w:val="nil"/>
              <w:bottom w:val="nil"/>
              <w:right w:val="nil"/>
            </w:tcBorders>
          </w:tcPr>
          <w:p w14:paraId="1716DBE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31818F92" w14:textId="6F0EC052"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637A53">
              <w:rPr>
                <w:rFonts w:ascii="Times New Roman" w:hAnsi="Times New Roman" w:cs="Times New Roman"/>
                <w:sz w:val="16"/>
                <w:szCs w:val="16"/>
              </w:rPr>
              <w:t>30,55</w:t>
            </w:r>
            <w:r>
              <w:rPr>
                <w:rFonts w:ascii="Times New Roman" w:hAnsi="Times New Roman" w:cs="Times New Roman"/>
                <w:sz w:val="16"/>
                <w:szCs w:val="16"/>
              </w:rPr>
              <w:t>5</w:t>
            </w:r>
          </w:p>
        </w:tc>
        <w:tc>
          <w:tcPr>
            <w:tcW w:w="236" w:type="dxa"/>
            <w:tcBorders>
              <w:top w:val="nil"/>
              <w:left w:val="nil"/>
              <w:bottom w:val="nil"/>
              <w:right w:val="nil"/>
            </w:tcBorders>
          </w:tcPr>
          <w:p w14:paraId="53DBECE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7976D534" w14:textId="1EB96FAA" w:rsidR="00E717E7" w:rsidRPr="00A868C6" w:rsidRDefault="00424739"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25C726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2AF74483" w14:textId="73B46CFB"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3F3B66B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5A09583C" w14:textId="44A3470D" w:rsidR="00E717E7" w:rsidRPr="00A868C6" w:rsidRDefault="00424739"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24739">
              <w:rPr>
                <w:rFonts w:ascii="Times New Roman" w:hAnsi="Times New Roman" w:cs="Times New Roman"/>
                <w:sz w:val="16"/>
                <w:szCs w:val="16"/>
              </w:rPr>
              <w:t>30,555</w:t>
            </w:r>
          </w:p>
        </w:tc>
        <w:tc>
          <w:tcPr>
            <w:tcW w:w="293" w:type="dxa"/>
            <w:tcBorders>
              <w:top w:val="nil"/>
              <w:left w:val="nil"/>
              <w:bottom w:val="nil"/>
              <w:right w:val="nil"/>
            </w:tcBorders>
          </w:tcPr>
          <w:p w14:paraId="5201F0C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B959FED" w14:textId="6059354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637A53">
              <w:rPr>
                <w:rFonts w:ascii="Times New Roman" w:hAnsi="Times New Roman" w:cs="Times New Roman"/>
                <w:sz w:val="16"/>
                <w:szCs w:val="16"/>
              </w:rPr>
              <w:t>30,55</w:t>
            </w:r>
            <w:r>
              <w:rPr>
                <w:rFonts w:ascii="Times New Roman" w:hAnsi="Times New Roman" w:cs="Times New Roman"/>
                <w:sz w:val="16"/>
                <w:szCs w:val="16"/>
              </w:rPr>
              <w:t>5</w:t>
            </w:r>
          </w:p>
        </w:tc>
        <w:tc>
          <w:tcPr>
            <w:tcW w:w="270" w:type="dxa"/>
            <w:tcBorders>
              <w:top w:val="nil"/>
              <w:left w:val="nil"/>
              <w:bottom w:val="nil"/>
              <w:right w:val="nil"/>
            </w:tcBorders>
          </w:tcPr>
          <w:p w14:paraId="22A6D3F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1CF21F66" w14:textId="46E995FD" w:rsidR="00E717E7" w:rsidRPr="00A868C6" w:rsidRDefault="00424739"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50E30E61" w14:textId="60CD0E7B"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1D41E40E" w14:textId="5CEEE18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E717E7" w:rsidRPr="00A868C6" w14:paraId="42E0BD65" w14:textId="77777777" w:rsidTr="006F3D27">
        <w:trPr>
          <w:trHeight w:val="79"/>
        </w:trPr>
        <w:tc>
          <w:tcPr>
            <w:tcW w:w="2588" w:type="dxa"/>
            <w:tcBorders>
              <w:top w:val="nil"/>
              <w:left w:val="nil"/>
              <w:bottom w:val="nil"/>
              <w:right w:val="nil"/>
            </w:tcBorders>
          </w:tcPr>
          <w:p w14:paraId="60B44E1D" w14:textId="77777777" w:rsidR="00E717E7" w:rsidRPr="00A868C6" w:rsidRDefault="00E717E7" w:rsidP="00E717E7">
            <w:pPr>
              <w:rPr>
                <w:rFonts w:ascii="Times New Roman" w:hAnsi="Times New Roman" w:cs="Times New Roman"/>
                <w:b/>
                <w:bCs/>
                <w:sz w:val="16"/>
                <w:szCs w:val="16"/>
              </w:rPr>
            </w:pPr>
          </w:p>
        </w:tc>
        <w:tc>
          <w:tcPr>
            <w:tcW w:w="1250" w:type="dxa"/>
            <w:tcBorders>
              <w:top w:val="nil"/>
              <w:left w:val="nil"/>
              <w:bottom w:val="nil"/>
              <w:right w:val="nil"/>
            </w:tcBorders>
          </w:tcPr>
          <w:p w14:paraId="00259EB5" w14:textId="77777777" w:rsidR="00E717E7" w:rsidRPr="00A868C6" w:rsidRDefault="00E717E7" w:rsidP="00E717E7">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3E46360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692C3A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6769504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4E39E03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78F2E9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62EC369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left w:val="nil"/>
              <w:right w:val="nil"/>
            </w:tcBorders>
          </w:tcPr>
          <w:p w14:paraId="76DF5CF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left w:val="nil"/>
              <w:right w:val="nil"/>
            </w:tcBorders>
            <w:noWrap/>
          </w:tcPr>
          <w:p w14:paraId="1302A748" w14:textId="62FF4AA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left w:val="nil"/>
              <w:right w:val="nil"/>
            </w:tcBorders>
          </w:tcPr>
          <w:p w14:paraId="4435F2A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0D4B5B17" w14:textId="371BE53C" w:rsidR="00E717E7" w:rsidRPr="009476A9"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left w:val="nil"/>
              <w:right w:val="nil"/>
            </w:tcBorders>
          </w:tcPr>
          <w:p w14:paraId="4A05781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04" w:type="dxa"/>
            <w:tcBorders>
              <w:left w:val="nil"/>
              <w:right w:val="nil"/>
            </w:tcBorders>
          </w:tcPr>
          <w:p w14:paraId="4C6AAD4E" w14:textId="3F9ECC03" w:rsidR="00E717E7" w:rsidRPr="009476A9"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left w:val="nil"/>
              <w:right w:val="nil"/>
            </w:tcBorders>
          </w:tcPr>
          <w:p w14:paraId="33D820C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09CC2C1" w14:textId="64E1571F" w:rsidR="00E717E7" w:rsidRPr="009476A9"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left w:val="nil"/>
              <w:right w:val="nil"/>
            </w:tcBorders>
          </w:tcPr>
          <w:p w14:paraId="4B1067A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3742DA9" w14:textId="2F7F8B51" w:rsidR="00E717E7" w:rsidRPr="009476A9"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452EB09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382410E8" w14:textId="77777777" w:rsidR="00E717E7" w:rsidRPr="000869F5"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left w:val="nil"/>
              <w:right w:val="nil"/>
            </w:tcBorders>
            <w:noWrap/>
          </w:tcPr>
          <w:p w14:paraId="6AF4BC83" w14:textId="0FAB4288"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ind w:left="-108" w:right="-108"/>
              <w:jc w:val="center"/>
              <w:rPr>
                <w:rFonts w:ascii="Times New Roman" w:hAnsi="Times New Roman" w:cs="Times New Roman"/>
                <w:b/>
                <w:bCs/>
                <w:sz w:val="16"/>
                <w:szCs w:val="16"/>
              </w:rPr>
            </w:pPr>
          </w:p>
        </w:tc>
        <w:tc>
          <w:tcPr>
            <w:tcW w:w="669" w:type="dxa"/>
            <w:tcBorders>
              <w:left w:val="nil"/>
              <w:right w:val="nil"/>
            </w:tcBorders>
            <w:noWrap/>
          </w:tcPr>
          <w:p w14:paraId="38E84D0D" w14:textId="77777777" w:rsidR="00E717E7" w:rsidRPr="000869F5"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35F138F3" w14:textId="77777777" w:rsidTr="006F3D27">
        <w:tc>
          <w:tcPr>
            <w:tcW w:w="2588" w:type="dxa"/>
            <w:tcBorders>
              <w:top w:val="nil"/>
              <w:left w:val="nil"/>
              <w:bottom w:val="nil"/>
              <w:right w:val="nil"/>
            </w:tcBorders>
          </w:tcPr>
          <w:p w14:paraId="42CEA51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PTY Limited</w:t>
            </w:r>
          </w:p>
        </w:tc>
        <w:tc>
          <w:tcPr>
            <w:tcW w:w="1250" w:type="dxa"/>
            <w:tcBorders>
              <w:top w:val="nil"/>
              <w:left w:val="nil"/>
              <w:bottom w:val="nil"/>
              <w:right w:val="nil"/>
            </w:tcBorders>
          </w:tcPr>
          <w:p w14:paraId="0C9FE4D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6D1B714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Cambodia</w:t>
            </w:r>
          </w:p>
        </w:tc>
        <w:tc>
          <w:tcPr>
            <w:tcW w:w="752" w:type="dxa"/>
            <w:tcBorders>
              <w:top w:val="nil"/>
              <w:left w:val="nil"/>
              <w:bottom w:val="nil"/>
              <w:right w:val="nil"/>
            </w:tcBorders>
            <w:noWrap/>
          </w:tcPr>
          <w:p w14:paraId="50D6D60A" w14:textId="32678848" w:rsidR="00E717E7" w:rsidRPr="00A868C6" w:rsidRDefault="00424739"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5CDE1EAA" w14:textId="284C241A"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99.99</w:t>
            </w:r>
          </w:p>
        </w:tc>
        <w:tc>
          <w:tcPr>
            <w:tcW w:w="739" w:type="dxa"/>
            <w:tcBorders>
              <w:top w:val="nil"/>
              <w:left w:val="nil"/>
              <w:bottom w:val="nil"/>
              <w:right w:val="nil"/>
            </w:tcBorders>
            <w:noWrap/>
          </w:tcPr>
          <w:p w14:paraId="504B4237" w14:textId="1E04D98F" w:rsidR="00E717E7" w:rsidRPr="00A868C6" w:rsidRDefault="00BC15C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BC15C7">
              <w:rPr>
                <w:rFonts w:ascii="Times New Roman" w:hAnsi="Times New Roman" w:cs="Times New Roman"/>
                <w:sz w:val="16"/>
                <w:szCs w:val="16"/>
              </w:rPr>
              <w:t>15,281</w:t>
            </w:r>
          </w:p>
        </w:tc>
        <w:tc>
          <w:tcPr>
            <w:tcW w:w="728" w:type="dxa"/>
            <w:tcBorders>
              <w:top w:val="nil"/>
              <w:left w:val="nil"/>
              <w:bottom w:val="nil"/>
              <w:right w:val="nil"/>
            </w:tcBorders>
            <w:noWrap/>
          </w:tcPr>
          <w:p w14:paraId="6A334C6D" w14:textId="3C4E9EBF"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637A53">
              <w:rPr>
                <w:rFonts w:ascii="Times New Roman" w:hAnsi="Times New Roman" w:cs="Times New Roman"/>
                <w:sz w:val="16"/>
                <w:szCs w:val="16"/>
              </w:rPr>
              <w:t>15,281</w:t>
            </w:r>
          </w:p>
        </w:tc>
        <w:tc>
          <w:tcPr>
            <w:tcW w:w="720" w:type="dxa"/>
            <w:tcBorders>
              <w:top w:val="nil"/>
              <w:left w:val="nil"/>
              <w:bottom w:val="nil"/>
              <w:right w:val="nil"/>
            </w:tcBorders>
            <w:noWrap/>
          </w:tcPr>
          <w:p w14:paraId="43CBA30B" w14:textId="6566DD70" w:rsidR="00E717E7" w:rsidRPr="00A868C6" w:rsidRDefault="00BC15C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BC15C7">
              <w:rPr>
                <w:rFonts w:ascii="Times New Roman" w:hAnsi="Times New Roman" w:cs="Times New Roman"/>
                <w:sz w:val="16"/>
                <w:szCs w:val="16"/>
              </w:rPr>
              <w:t>18,860</w:t>
            </w:r>
          </w:p>
        </w:tc>
        <w:tc>
          <w:tcPr>
            <w:tcW w:w="243" w:type="dxa"/>
            <w:tcBorders>
              <w:top w:val="nil"/>
              <w:left w:val="nil"/>
              <w:bottom w:val="nil"/>
              <w:right w:val="nil"/>
            </w:tcBorders>
          </w:tcPr>
          <w:p w14:paraId="5869C52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44C749F3" w14:textId="0A2B6B6C"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637A53">
              <w:rPr>
                <w:rFonts w:ascii="Times New Roman" w:hAnsi="Times New Roman" w:cs="Times New Roman"/>
                <w:sz w:val="16"/>
                <w:szCs w:val="16"/>
              </w:rPr>
              <w:t>18,860</w:t>
            </w:r>
          </w:p>
        </w:tc>
        <w:tc>
          <w:tcPr>
            <w:tcW w:w="236" w:type="dxa"/>
            <w:tcBorders>
              <w:top w:val="nil"/>
              <w:left w:val="nil"/>
              <w:bottom w:val="nil"/>
              <w:right w:val="nil"/>
            </w:tcBorders>
          </w:tcPr>
          <w:p w14:paraId="32A779E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4B40D3CD" w14:textId="3649FBC9" w:rsidR="00E717E7" w:rsidRPr="00A868C6" w:rsidRDefault="00BC15C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65AD33A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EEB64E0" w14:textId="6BC5DEB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7A70D8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35449A9" w14:textId="119BAF37" w:rsidR="00E717E7" w:rsidRPr="00A868C6" w:rsidRDefault="00BC15C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BC15C7">
              <w:rPr>
                <w:rFonts w:ascii="Times New Roman" w:hAnsi="Times New Roman" w:cs="Times New Roman"/>
                <w:sz w:val="16"/>
                <w:szCs w:val="16"/>
              </w:rPr>
              <w:t>18,860</w:t>
            </w:r>
          </w:p>
        </w:tc>
        <w:tc>
          <w:tcPr>
            <w:tcW w:w="293" w:type="dxa"/>
            <w:tcBorders>
              <w:top w:val="nil"/>
              <w:left w:val="nil"/>
              <w:bottom w:val="nil"/>
              <w:right w:val="nil"/>
            </w:tcBorders>
          </w:tcPr>
          <w:p w14:paraId="069C925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1DBB46B" w14:textId="0CCEC195"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637A53">
              <w:rPr>
                <w:rFonts w:ascii="Times New Roman" w:hAnsi="Times New Roman" w:cs="Times New Roman"/>
                <w:sz w:val="16"/>
                <w:szCs w:val="16"/>
              </w:rPr>
              <w:t>18,860</w:t>
            </w:r>
          </w:p>
        </w:tc>
        <w:tc>
          <w:tcPr>
            <w:tcW w:w="270" w:type="dxa"/>
            <w:tcBorders>
              <w:top w:val="nil"/>
              <w:left w:val="nil"/>
              <w:bottom w:val="nil"/>
              <w:right w:val="nil"/>
            </w:tcBorders>
          </w:tcPr>
          <w:p w14:paraId="5CB7E48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2F2C415E" w14:textId="7EB590A3" w:rsidR="00E717E7" w:rsidRPr="00A868C6" w:rsidRDefault="00BC15C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BC15C7">
              <w:rPr>
                <w:rFonts w:ascii="Times New Roman" w:hAnsi="Times New Roman" w:cs="Times New Roman"/>
                <w:sz w:val="16"/>
                <w:szCs w:val="16"/>
              </w:rPr>
              <w:t>40,077</w:t>
            </w:r>
          </w:p>
        </w:tc>
        <w:tc>
          <w:tcPr>
            <w:tcW w:w="270" w:type="dxa"/>
            <w:tcBorders>
              <w:top w:val="nil"/>
              <w:left w:val="nil"/>
              <w:bottom w:val="nil"/>
              <w:right w:val="nil"/>
            </w:tcBorders>
            <w:noWrap/>
          </w:tcPr>
          <w:p w14:paraId="64DF5065" w14:textId="35B1747A"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6113214C" w14:textId="122FB8C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637A53">
              <w:rPr>
                <w:rFonts w:ascii="Times New Roman" w:hAnsi="Times New Roman" w:cs="Times New Roman"/>
                <w:sz w:val="16"/>
                <w:szCs w:val="16"/>
              </w:rPr>
              <w:t>52,761</w:t>
            </w:r>
          </w:p>
        </w:tc>
      </w:tr>
      <w:tr w:rsidR="00E717E7" w:rsidRPr="00A868C6" w14:paraId="2AEC5A21" w14:textId="77777777" w:rsidTr="006F3D27">
        <w:tc>
          <w:tcPr>
            <w:tcW w:w="2588" w:type="dxa"/>
            <w:tcBorders>
              <w:top w:val="nil"/>
              <w:left w:val="nil"/>
              <w:bottom w:val="nil"/>
              <w:right w:val="nil"/>
            </w:tcBorders>
          </w:tcPr>
          <w:p w14:paraId="0222A20A" w14:textId="77777777" w:rsidR="00E717E7" w:rsidRPr="00A868C6" w:rsidRDefault="00E717E7" w:rsidP="00E717E7">
            <w:pPr>
              <w:rPr>
                <w:rFonts w:ascii="Times New Roman" w:hAnsi="Times New Roman" w:cs="Times New Roman"/>
                <w:sz w:val="16"/>
                <w:szCs w:val="16"/>
              </w:rPr>
            </w:pPr>
          </w:p>
        </w:tc>
        <w:tc>
          <w:tcPr>
            <w:tcW w:w="1250" w:type="dxa"/>
            <w:tcBorders>
              <w:top w:val="nil"/>
              <w:left w:val="nil"/>
              <w:bottom w:val="nil"/>
              <w:right w:val="nil"/>
            </w:tcBorders>
          </w:tcPr>
          <w:p w14:paraId="05AF125B" w14:textId="77777777" w:rsidR="00E717E7" w:rsidRPr="00A868C6" w:rsidRDefault="00E717E7" w:rsidP="00E717E7">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894" w:type="dxa"/>
            <w:tcBorders>
              <w:top w:val="nil"/>
              <w:left w:val="nil"/>
              <w:bottom w:val="nil"/>
              <w:right w:val="nil"/>
            </w:tcBorders>
          </w:tcPr>
          <w:p w14:paraId="285FF3C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04188F3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3D3A67A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04A7B59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1E43C01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58740C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4E79C19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117CA408" w14:textId="6CBDF555"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25B471A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3843E5C" w14:textId="5DFBF35F"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5BA0AB8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5E170915" w14:textId="40A38135"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746CF3C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7C6D4ABD" w14:textId="0EBFF028"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7681C3B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088A8F7" w14:textId="3FA6A12B"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7803D10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27F81A2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1C596679" w14:textId="4FD48B7D"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6779137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6D2D9483" w14:textId="77777777" w:rsidTr="006F3D27">
        <w:tc>
          <w:tcPr>
            <w:tcW w:w="2588" w:type="dxa"/>
            <w:tcBorders>
              <w:top w:val="nil"/>
              <w:left w:val="nil"/>
              <w:bottom w:val="nil"/>
              <w:right w:val="nil"/>
            </w:tcBorders>
          </w:tcPr>
          <w:p w14:paraId="484A69AC" w14:textId="77777777" w:rsidR="00E717E7" w:rsidRPr="00A868C6" w:rsidRDefault="00E717E7" w:rsidP="00E717E7">
            <w:pPr>
              <w:rPr>
                <w:rFonts w:ascii="Times New Roman" w:hAnsi="Times New Roman" w:cs="Times New Roman"/>
                <w:sz w:val="16"/>
                <w:szCs w:val="16"/>
              </w:rPr>
            </w:pPr>
          </w:p>
        </w:tc>
        <w:tc>
          <w:tcPr>
            <w:tcW w:w="1250" w:type="dxa"/>
            <w:tcBorders>
              <w:top w:val="nil"/>
              <w:left w:val="nil"/>
              <w:bottom w:val="nil"/>
              <w:right w:val="nil"/>
            </w:tcBorders>
          </w:tcPr>
          <w:p w14:paraId="69C4C279" w14:textId="3E6C58D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3C6597B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207B0A3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2B43068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455DD47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368377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259C94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4E5E7CF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324ECCA6" w14:textId="30051760"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3E0D62E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E3D64C3" w14:textId="16791453"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15A146B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BD93ADA" w14:textId="3DE1AC71"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62DB829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2523985" w14:textId="12D079C0"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6D70007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B929601" w14:textId="6B3F10AF"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0E78037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420A607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71E2DADA" w14:textId="7410C2B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4CD6F2C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2CC14089" w14:textId="77777777" w:rsidTr="006F3D27">
        <w:trPr>
          <w:trHeight w:val="245"/>
        </w:trPr>
        <w:tc>
          <w:tcPr>
            <w:tcW w:w="2588" w:type="dxa"/>
            <w:tcBorders>
              <w:top w:val="nil"/>
              <w:left w:val="nil"/>
              <w:bottom w:val="nil"/>
              <w:right w:val="nil"/>
            </w:tcBorders>
          </w:tcPr>
          <w:p w14:paraId="08A750F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Nigeria Limited</w:t>
            </w:r>
          </w:p>
        </w:tc>
        <w:tc>
          <w:tcPr>
            <w:tcW w:w="1250" w:type="dxa"/>
            <w:tcBorders>
              <w:top w:val="nil"/>
              <w:left w:val="nil"/>
              <w:bottom w:val="nil"/>
              <w:right w:val="nil"/>
            </w:tcBorders>
          </w:tcPr>
          <w:p w14:paraId="15D9D27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606B3A8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Nigeria</w:t>
            </w:r>
          </w:p>
        </w:tc>
        <w:tc>
          <w:tcPr>
            <w:tcW w:w="752" w:type="dxa"/>
            <w:tcBorders>
              <w:top w:val="nil"/>
              <w:left w:val="nil"/>
              <w:bottom w:val="nil"/>
              <w:right w:val="nil"/>
            </w:tcBorders>
            <w:noWrap/>
          </w:tcPr>
          <w:p w14:paraId="0CB12217" w14:textId="16C1A40C" w:rsidR="00E717E7" w:rsidRPr="00A868C6" w:rsidRDefault="00874A15"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0275860E" w14:textId="2264EEE2"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99.99</w:t>
            </w:r>
          </w:p>
        </w:tc>
        <w:tc>
          <w:tcPr>
            <w:tcW w:w="739" w:type="dxa"/>
            <w:tcBorders>
              <w:top w:val="nil"/>
              <w:left w:val="nil"/>
              <w:bottom w:val="nil"/>
              <w:right w:val="nil"/>
            </w:tcBorders>
            <w:noWrap/>
          </w:tcPr>
          <w:p w14:paraId="71A47550" w14:textId="1C57742F" w:rsidR="00E717E7" w:rsidRPr="00A868C6" w:rsidRDefault="00874A15"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874A15">
              <w:rPr>
                <w:rFonts w:ascii="Times New Roman" w:hAnsi="Times New Roman" w:cs="Times New Roman"/>
                <w:sz w:val="16"/>
                <w:szCs w:val="16"/>
              </w:rPr>
              <w:t>14,885</w:t>
            </w:r>
          </w:p>
        </w:tc>
        <w:tc>
          <w:tcPr>
            <w:tcW w:w="728" w:type="dxa"/>
            <w:tcBorders>
              <w:top w:val="nil"/>
              <w:left w:val="nil"/>
              <w:bottom w:val="nil"/>
              <w:right w:val="nil"/>
            </w:tcBorders>
            <w:noWrap/>
          </w:tcPr>
          <w:p w14:paraId="18A43AAC" w14:textId="696DCF5E"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382547">
              <w:rPr>
                <w:rFonts w:ascii="Times New Roman" w:hAnsi="Times New Roman" w:cs="Times New Roman"/>
                <w:sz w:val="16"/>
                <w:szCs w:val="16"/>
              </w:rPr>
              <w:t>14,885</w:t>
            </w:r>
          </w:p>
        </w:tc>
        <w:tc>
          <w:tcPr>
            <w:tcW w:w="720" w:type="dxa"/>
            <w:tcBorders>
              <w:top w:val="nil"/>
              <w:left w:val="nil"/>
              <w:bottom w:val="nil"/>
              <w:right w:val="nil"/>
            </w:tcBorders>
            <w:noWrap/>
          </w:tcPr>
          <w:p w14:paraId="0BA8D0C2" w14:textId="7FE5EC4C" w:rsidR="00E717E7" w:rsidRPr="00A868C6" w:rsidRDefault="00874A15"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Pr>
                <w:rFonts w:ascii="Times New Roman" w:hAnsi="Times New Roman" w:cs="Times New Roman"/>
                <w:sz w:val="16"/>
                <w:szCs w:val="16"/>
              </w:rPr>
              <w:t>17,892</w:t>
            </w:r>
          </w:p>
        </w:tc>
        <w:tc>
          <w:tcPr>
            <w:tcW w:w="243" w:type="dxa"/>
            <w:tcBorders>
              <w:top w:val="nil"/>
              <w:left w:val="nil"/>
              <w:bottom w:val="nil"/>
              <w:right w:val="nil"/>
            </w:tcBorders>
          </w:tcPr>
          <w:p w14:paraId="30731B9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27217305" w14:textId="1C42A08F"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382547">
              <w:rPr>
                <w:rFonts w:ascii="Times New Roman" w:hAnsi="Times New Roman" w:cs="Times New Roman"/>
                <w:sz w:val="16"/>
                <w:szCs w:val="16"/>
              </w:rPr>
              <w:t>17,892</w:t>
            </w:r>
          </w:p>
        </w:tc>
        <w:tc>
          <w:tcPr>
            <w:tcW w:w="236" w:type="dxa"/>
            <w:tcBorders>
              <w:top w:val="nil"/>
              <w:left w:val="nil"/>
              <w:bottom w:val="nil"/>
              <w:right w:val="nil"/>
            </w:tcBorders>
          </w:tcPr>
          <w:p w14:paraId="46A7B82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25BB4C08" w14:textId="32A71EC4" w:rsidR="00E717E7" w:rsidRPr="00A868C6" w:rsidRDefault="00874A15"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1205E54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15F15E51" w14:textId="20FD939B"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7E956CA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F0D7333" w14:textId="23D07AEC" w:rsidR="00E717E7" w:rsidRPr="00A868C6" w:rsidRDefault="00874A15"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874A15">
              <w:rPr>
                <w:rFonts w:ascii="Times New Roman" w:hAnsi="Times New Roman" w:cs="Times New Roman"/>
                <w:sz w:val="16"/>
                <w:szCs w:val="16"/>
              </w:rPr>
              <w:t>17,892</w:t>
            </w:r>
          </w:p>
        </w:tc>
        <w:tc>
          <w:tcPr>
            <w:tcW w:w="293" w:type="dxa"/>
            <w:tcBorders>
              <w:top w:val="nil"/>
              <w:left w:val="nil"/>
              <w:bottom w:val="nil"/>
              <w:right w:val="nil"/>
            </w:tcBorders>
          </w:tcPr>
          <w:p w14:paraId="3E64BAA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5358FCF2" w14:textId="5BFC3D01"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382547">
              <w:rPr>
                <w:rFonts w:ascii="Times New Roman" w:hAnsi="Times New Roman" w:cs="Times New Roman"/>
                <w:sz w:val="16"/>
                <w:szCs w:val="16"/>
              </w:rPr>
              <w:t>17,892</w:t>
            </w:r>
          </w:p>
        </w:tc>
        <w:tc>
          <w:tcPr>
            <w:tcW w:w="270" w:type="dxa"/>
            <w:tcBorders>
              <w:top w:val="nil"/>
              <w:left w:val="nil"/>
              <w:bottom w:val="nil"/>
              <w:right w:val="nil"/>
            </w:tcBorders>
          </w:tcPr>
          <w:p w14:paraId="1452DD4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45A50D19" w14:textId="100873B3" w:rsidR="00E717E7" w:rsidRPr="00A868C6" w:rsidRDefault="00874A15"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28D202EB" w14:textId="73CE4675"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2F10A61C" w14:textId="06339B4E"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E717E7" w:rsidRPr="00A868C6" w14:paraId="7A7FC46B" w14:textId="77777777" w:rsidTr="006F3D27">
        <w:tc>
          <w:tcPr>
            <w:tcW w:w="2588" w:type="dxa"/>
            <w:tcBorders>
              <w:top w:val="nil"/>
              <w:left w:val="nil"/>
              <w:bottom w:val="nil"/>
              <w:right w:val="nil"/>
            </w:tcBorders>
          </w:tcPr>
          <w:p w14:paraId="0CD5A2BC" w14:textId="77777777" w:rsidR="00E717E7" w:rsidRPr="00A868C6" w:rsidRDefault="00E717E7" w:rsidP="00E717E7">
            <w:pPr>
              <w:rPr>
                <w:rFonts w:ascii="Times New Roman" w:hAnsi="Times New Roman" w:cs="Times New Roman"/>
                <w:sz w:val="16"/>
                <w:szCs w:val="16"/>
              </w:rPr>
            </w:pPr>
          </w:p>
        </w:tc>
        <w:tc>
          <w:tcPr>
            <w:tcW w:w="1250" w:type="dxa"/>
            <w:tcBorders>
              <w:top w:val="nil"/>
              <w:left w:val="nil"/>
              <w:bottom w:val="nil"/>
              <w:right w:val="nil"/>
            </w:tcBorders>
          </w:tcPr>
          <w:p w14:paraId="7AD0CD67" w14:textId="77777777" w:rsidR="00E717E7" w:rsidRPr="00A868C6" w:rsidRDefault="00E717E7" w:rsidP="00E717E7">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894" w:type="dxa"/>
            <w:tcBorders>
              <w:top w:val="nil"/>
              <w:left w:val="nil"/>
              <w:bottom w:val="nil"/>
              <w:right w:val="nil"/>
            </w:tcBorders>
          </w:tcPr>
          <w:p w14:paraId="3764D0B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31A7F6B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13AFA19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53D70E0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0440B50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6FAB8D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66AC755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55FFD6DC" w14:textId="4AF651C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6902AFE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1C2BA79E" w14:textId="2B514CF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394979B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3617EB18" w14:textId="073938EC"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7DF7766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64CF4A1" w14:textId="4576E9E3"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0CC8A36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6CA96940" w14:textId="3958552E"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7E10E8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24284EB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58A67E07" w14:textId="67F459DD"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0972219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4EA3C8AF" w14:textId="77777777" w:rsidTr="006F3D27">
        <w:tc>
          <w:tcPr>
            <w:tcW w:w="2588" w:type="dxa"/>
            <w:tcBorders>
              <w:top w:val="nil"/>
              <w:left w:val="nil"/>
              <w:bottom w:val="nil"/>
              <w:right w:val="nil"/>
            </w:tcBorders>
          </w:tcPr>
          <w:p w14:paraId="129F34E9" w14:textId="77777777" w:rsidR="00E717E7" w:rsidRPr="00A868C6" w:rsidRDefault="00E717E7" w:rsidP="00E717E7">
            <w:pPr>
              <w:rPr>
                <w:rFonts w:ascii="Times New Roman" w:hAnsi="Times New Roman" w:cs="Times New Roman"/>
                <w:sz w:val="16"/>
                <w:szCs w:val="16"/>
              </w:rPr>
            </w:pPr>
          </w:p>
        </w:tc>
        <w:tc>
          <w:tcPr>
            <w:tcW w:w="1250" w:type="dxa"/>
            <w:tcBorders>
              <w:top w:val="nil"/>
              <w:left w:val="nil"/>
              <w:bottom w:val="nil"/>
              <w:right w:val="nil"/>
            </w:tcBorders>
          </w:tcPr>
          <w:p w14:paraId="00BD81D3" w14:textId="3FB27A52"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012A317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4AB7F2A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0DE4C8E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1CFBCAB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CCA3C4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116854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307791F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7F7ACF50" w14:textId="011F7FD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7DEAD3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301F655" w14:textId="2722A9F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54F2063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559C2026" w14:textId="52CE71D6"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5EFE161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DEFAAD7" w14:textId="1986AF41"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405F040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396AA4F" w14:textId="08304F4D"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0611C7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31106AB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5ADBDF2D" w14:textId="395FF395"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689C48D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284D5FC6" w14:textId="77777777" w:rsidTr="006F3D27">
        <w:tc>
          <w:tcPr>
            <w:tcW w:w="2588" w:type="dxa"/>
            <w:tcBorders>
              <w:top w:val="nil"/>
              <w:left w:val="nil"/>
              <w:bottom w:val="nil"/>
              <w:right w:val="nil"/>
            </w:tcBorders>
          </w:tcPr>
          <w:p w14:paraId="7C56B43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Ghana Limited</w:t>
            </w:r>
          </w:p>
        </w:tc>
        <w:tc>
          <w:tcPr>
            <w:tcW w:w="1250" w:type="dxa"/>
            <w:tcBorders>
              <w:top w:val="nil"/>
              <w:left w:val="nil"/>
              <w:bottom w:val="nil"/>
              <w:right w:val="nil"/>
            </w:tcBorders>
          </w:tcPr>
          <w:p w14:paraId="254CAF9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09F93FC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Ghana</w:t>
            </w:r>
          </w:p>
        </w:tc>
        <w:tc>
          <w:tcPr>
            <w:tcW w:w="752" w:type="dxa"/>
            <w:tcBorders>
              <w:top w:val="nil"/>
              <w:left w:val="nil"/>
              <w:bottom w:val="nil"/>
              <w:right w:val="nil"/>
            </w:tcBorders>
            <w:noWrap/>
          </w:tcPr>
          <w:p w14:paraId="3A0F60F2" w14:textId="0DBA073D" w:rsidR="00E717E7" w:rsidRPr="00A868C6" w:rsidRDefault="007C6E75"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7B070697" w14:textId="7FA49B1A"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99.99</w:t>
            </w:r>
          </w:p>
        </w:tc>
        <w:tc>
          <w:tcPr>
            <w:tcW w:w="739" w:type="dxa"/>
            <w:tcBorders>
              <w:top w:val="nil"/>
              <w:left w:val="nil"/>
              <w:bottom w:val="nil"/>
              <w:right w:val="nil"/>
            </w:tcBorders>
            <w:noWrap/>
          </w:tcPr>
          <w:p w14:paraId="5794D786" w14:textId="11082282" w:rsidR="00E717E7" w:rsidRPr="00A868C6" w:rsidRDefault="004649DB"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4649DB">
              <w:rPr>
                <w:rFonts w:ascii="Times New Roman" w:hAnsi="Times New Roman" w:cs="Times New Roman"/>
                <w:sz w:val="16"/>
                <w:szCs w:val="16"/>
              </w:rPr>
              <w:t>9,469</w:t>
            </w:r>
          </w:p>
        </w:tc>
        <w:tc>
          <w:tcPr>
            <w:tcW w:w="728" w:type="dxa"/>
            <w:tcBorders>
              <w:top w:val="nil"/>
              <w:left w:val="nil"/>
              <w:bottom w:val="nil"/>
              <w:right w:val="nil"/>
            </w:tcBorders>
            <w:noWrap/>
          </w:tcPr>
          <w:p w14:paraId="6ACEF04B" w14:textId="3FD31AD0"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382547">
              <w:rPr>
                <w:rFonts w:ascii="Times New Roman" w:hAnsi="Times New Roman" w:cs="Times New Roman"/>
                <w:sz w:val="16"/>
                <w:szCs w:val="16"/>
              </w:rPr>
              <w:t>9,469</w:t>
            </w:r>
          </w:p>
        </w:tc>
        <w:tc>
          <w:tcPr>
            <w:tcW w:w="720" w:type="dxa"/>
            <w:tcBorders>
              <w:top w:val="nil"/>
              <w:left w:val="nil"/>
              <w:bottom w:val="nil"/>
              <w:right w:val="nil"/>
            </w:tcBorders>
            <w:noWrap/>
          </w:tcPr>
          <w:p w14:paraId="3E7F73B7" w14:textId="2411ED65" w:rsidR="00E717E7" w:rsidRPr="00A868C6" w:rsidRDefault="004649DB"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4649DB">
              <w:rPr>
                <w:rFonts w:ascii="Times New Roman" w:hAnsi="Times New Roman" w:cs="Times New Roman"/>
                <w:sz w:val="16"/>
                <w:szCs w:val="16"/>
              </w:rPr>
              <w:t>10,185</w:t>
            </w:r>
          </w:p>
        </w:tc>
        <w:tc>
          <w:tcPr>
            <w:tcW w:w="243" w:type="dxa"/>
            <w:tcBorders>
              <w:top w:val="nil"/>
              <w:left w:val="nil"/>
              <w:bottom w:val="nil"/>
              <w:right w:val="nil"/>
            </w:tcBorders>
          </w:tcPr>
          <w:p w14:paraId="759D2C3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6AD1AC0D" w14:textId="4C3CB1B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382547">
              <w:rPr>
                <w:rFonts w:ascii="Times New Roman" w:hAnsi="Times New Roman" w:cs="Times New Roman"/>
                <w:sz w:val="16"/>
                <w:szCs w:val="16"/>
              </w:rPr>
              <w:t>10,185</w:t>
            </w:r>
          </w:p>
        </w:tc>
        <w:tc>
          <w:tcPr>
            <w:tcW w:w="236" w:type="dxa"/>
            <w:tcBorders>
              <w:top w:val="nil"/>
              <w:left w:val="nil"/>
              <w:bottom w:val="nil"/>
              <w:right w:val="nil"/>
            </w:tcBorders>
          </w:tcPr>
          <w:p w14:paraId="4B053B7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6CC85B82" w14:textId="5ECD02CC" w:rsidR="00E717E7" w:rsidRPr="00A868C6" w:rsidRDefault="004649DB"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729102F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0DECBCC7" w14:textId="3B1470A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67703B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4E40425" w14:textId="120CC17E" w:rsidR="00E717E7" w:rsidRPr="00A868C6" w:rsidRDefault="004649DB"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649DB">
              <w:rPr>
                <w:rFonts w:ascii="Times New Roman" w:hAnsi="Times New Roman" w:cs="Times New Roman"/>
                <w:sz w:val="16"/>
                <w:szCs w:val="16"/>
              </w:rPr>
              <w:t>10,185</w:t>
            </w:r>
          </w:p>
        </w:tc>
        <w:tc>
          <w:tcPr>
            <w:tcW w:w="293" w:type="dxa"/>
            <w:tcBorders>
              <w:top w:val="nil"/>
              <w:left w:val="nil"/>
              <w:bottom w:val="nil"/>
              <w:right w:val="nil"/>
            </w:tcBorders>
          </w:tcPr>
          <w:p w14:paraId="0A7B33A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7C9A313F" w14:textId="54DF1F2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382547">
              <w:rPr>
                <w:rFonts w:ascii="Times New Roman" w:hAnsi="Times New Roman" w:cs="Times New Roman"/>
                <w:sz w:val="16"/>
                <w:szCs w:val="16"/>
              </w:rPr>
              <w:t>10,185</w:t>
            </w:r>
          </w:p>
        </w:tc>
        <w:tc>
          <w:tcPr>
            <w:tcW w:w="270" w:type="dxa"/>
            <w:tcBorders>
              <w:top w:val="nil"/>
              <w:left w:val="nil"/>
              <w:bottom w:val="nil"/>
              <w:right w:val="nil"/>
            </w:tcBorders>
          </w:tcPr>
          <w:p w14:paraId="1D6C62C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1B74D093" w14:textId="0E67BBFE" w:rsidR="00E717E7" w:rsidRPr="00A868C6" w:rsidRDefault="004649DB"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262EEB89" w14:textId="4B71E40C"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86B529E" w14:textId="2D745555"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E717E7" w:rsidRPr="00A868C6" w14:paraId="3D557C85" w14:textId="77777777" w:rsidTr="006F3D27">
        <w:tc>
          <w:tcPr>
            <w:tcW w:w="2588" w:type="dxa"/>
            <w:tcBorders>
              <w:top w:val="nil"/>
              <w:left w:val="nil"/>
              <w:bottom w:val="nil"/>
              <w:right w:val="nil"/>
            </w:tcBorders>
          </w:tcPr>
          <w:p w14:paraId="3B6009BE" w14:textId="77777777" w:rsidR="00E717E7" w:rsidRPr="00A868C6" w:rsidRDefault="00E717E7" w:rsidP="00E717E7">
            <w:pPr>
              <w:rPr>
                <w:rFonts w:ascii="Times New Roman" w:hAnsi="Times New Roman" w:cs="Times New Roman"/>
                <w:b/>
                <w:bCs/>
                <w:sz w:val="16"/>
                <w:szCs w:val="16"/>
              </w:rPr>
            </w:pPr>
          </w:p>
        </w:tc>
        <w:tc>
          <w:tcPr>
            <w:tcW w:w="1250" w:type="dxa"/>
            <w:tcBorders>
              <w:top w:val="nil"/>
              <w:left w:val="nil"/>
              <w:bottom w:val="nil"/>
              <w:right w:val="nil"/>
            </w:tcBorders>
          </w:tcPr>
          <w:p w14:paraId="6E629D8E" w14:textId="77777777" w:rsidR="00E717E7" w:rsidRPr="00A868C6" w:rsidRDefault="00E717E7" w:rsidP="00E717E7">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5843412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726623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06936A1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6058F8F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813274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4AC1775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left w:val="nil"/>
              <w:right w:val="nil"/>
            </w:tcBorders>
          </w:tcPr>
          <w:p w14:paraId="25B908E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cs="Times New Roman"/>
                <w:sz w:val="16"/>
                <w:szCs w:val="16"/>
              </w:rPr>
            </w:pPr>
          </w:p>
        </w:tc>
        <w:tc>
          <w:tcPr>
            <w:tcW w:w="677" w:type="dxa"/>
            <w:tcBorders>
              <w:left w:val="nil"/>
              <w:right w:val="nil"/>
            </w:tcBorders>
            <w:noWrap/>
          </w:tcPr>
          <w:p w14:paraId="336AAA8C" w14:textId="29B5277F"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left w:val="nil"/>
              <w:right w:val="nil"/>
            </w:tcBorders>
          </w:tcPr>
          <w:p w14:paraId="70BC215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7F65C9D4" w14:textId="22C81436" w:rsidR="00E717E7" w:rsidRPr="009476A9"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left w:val="nil"/>
              <w:right w:val="nil"/>
            </w:tcBorders>
          </w:tcPr>
          <w:p w14:paraId="605D50A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04" w:type="dxa"/>
            <w:tcBorders>
              <w:left w:val="nil"/>
              <w:right w:val="nil"/>
            </w:tcBorders>
          </w:tcPr>
          <w:p w14:paraId="45DD8385" w14:textId="402B836A" w:rsidR="00E717E7" w:rsidRPr="009476A9"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left w:val="nil"/>
              <w:right w:val="nil"/>
            </w:tcBorders>
          </w:tcPr>
          <w:p w14:paraId="4E84CF0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3F0A5A6" w14:textId="2ED578B7" w:rsidR="00E717E7" w:rsidRPr="009476A9"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left w:val="nil"/>
              <w:right w:val="nil"/>
            </w:tcBorders>
          </w:tcPr>
          <w:p w14:paraId="327074E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FCDBA73" w14:textId="33788AC5" w:rsidR="00E717E7" w:rsidRPr="009476A9"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2F6A7AF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1CC0539E" w14:textId="77777777" w:rsidR="00E717E7" w:rsidRPr="000869F5"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left w:val="nil"/>
              <w:right w:val="nil"/>
            </w:tcBorders>
            <w:noWrap/>
          </w:tcPr>
          <w:p w14:paraId="6F95A96C" w14:textId="6B7258AA"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16"/>
                <w:szCs w:val="16"/>
              </w:rPr>
            </w:pPr>
          </w:p>
        </w:tc>
        <w:tc>
          <w:tcPr>
            <w:tcW w:w="669" w:type="dxa"/>
            <w:tcBorders>
              <w:left w:val="nil"/>
              <w:right w:val="nil"/>
            </w:tcBorders>
            <w:noWrap/>
          </w:tcPr>
          <w:p w14:paraId="7885BAA0" w14:textId="77777777" w:rsidR="00E717E7" w:rsidRPr="000869F5"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5FEB67CB" w14:textId="77777777" w:rsidTr="006F3D27">
        <w:tc>
          <w:tcPr>
            <w:tcW w:w="2588" w:type="dxa"/>
            <w:tcBorders>
              <w:top w:val="nil"/>
              <w:left w:val="nil"/>
              <w:bottom w:val="nil"/>
              <w:right w:val="nil"/>
            </w:tcBorders>
          </w:tcPr>
          <w:p w14:paraId="1396BF7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Private Limited</w:t>
            </w:r>
          </w:p>
        </w:tc>
        <w:tc>
          <w:tcPr>
            <w:tcW w:w="1250" w:type="dxa"/>
            <w:tcBorders>
              <w:top w:val="nil"/>
              <w:left w:val="nil"/>
              <w:bottom w:val="nil"/>
              <w:right w:val="nil"/>
            </w:tcBorders>
          </w:tcPr>
          <w:p w14:paraId="193C77E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3FD07E7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India</w:t>
            </w:r>
          </w:p>
        </w:tc>
        <w:tc>
          <w:tcPr>
            <w:tcW w:w="752" w:type="dxa"/>
            <w:tcBorders>
              <w:top w:val="nil"/>
              <w:left w:val="nil"/>
              <w:bottom w:val="nil"/>
              <w:right w:val="nil"/>
            </w:tcBorders>
            <w:noWrap/>
          </w:tcPr>
          <w:p w14:paraId="3C90286B" w14:textId="05B6B3D6" w:rsidR="00E717E7" w:rsidRPr="00A868C6" w:rsidRDefault="004649DB"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016B6984" w14:textId="5410ABC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99.99</w:t>
            </w:r>
          </w:p>
        </w:tc>
        <w:tc>
          <w:tcPr>
            <w:tcW w:w="739" w:type="dxa"/>
            <w:tcBorders>
              <w:top w:val="nil"/>
              <w:left w:val="nil"/>
              <w:bottom w:val="nil"/>
              <w:right w:val="nil"/>
            </w:tcBorders>
            <w:noWrap/>
            <w:vAlign w:val="bottom"/>
          </w:tcPr>
          <w:p w14:paraId="10BB9BDD" w14:textId="1714FE52" w:rsidR="00E717E7" w:rsidRPr="00A868C6" w:rsidRDefault="00FD4C8F"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FD4C8F">
              <w:rPr>
                <w:rFonts w:ascii="Times New Roman" w:hAnsi="Times New Roman" w:cs="Times New Roman"/>
                <w:sz w:val="16"/>
                <w:szCs w:val="16"/>
              </w:rPr>
              <w:t>4,777</w:t>
            </w:r>
          </w:p>
        </w:tc>
        <w:tc>
          <w:tcPr>
            <w:tcW w:w="728" w:type="dxa"/>
            <w:tcBorders>
              <w:top w:val="nil"/>
              <w:left w:val="nil"/>
              <w:bottom w:val="nil"/>
              <w:right w:val="nil"/>
            </w:tcBorders>
            <w:noWrap/>
            <w:vAlign w:val="bottom"/>
          </w:tcPr>
          <w:p w14:paraId="0FE1896A" w14:textId="5E5C6C83"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382547">
              <w:rPr>
                <w:rFonts w:ascii="Times New Roman" w:hAnsi="Times New Roman" w:cs="Times New Roman"/>
                <w:sz w:val="16"/>
                <w:szCs w:val="16"/>
              </w:rPr>
              <w:t>4,777</w:t>
            </w:r>
          </w:p>
        </w:tc>
        <w:tc>
          <w:tcPr>
            <w:tcW w:w="720" w:type="dxa"/>
            <w:tcBorders>
              <w:top w:val="nil"/>
              <w:left w:val="nil"/>
              <w:bottom w:val="nil"/>
              <w:right w:val="nil"/>
            </w:tcBorders>
            <w:noWrap/>
            <w:vAlign w:val="bottom"/>
          </w:tcPr>
          <w:p w14:paraId="66B3B735" w14:textId="3B92F7C4" w:rsidR="00E717E7" w:rsidRPr="00A868C6" w:rsidRDefault="00FD4C8F"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FD4C8F">
              <w:rPr>
                <w:rFonts w:ascii="Times New Roman" w:hAnsi="Times New Roman" w:cs="Times New Roman"/>
                <w:sz w:val="16"/>
                <w:szCs w:val="16"/>
              </w:rPr>
              <w:t>7,641</w:t>
            </w:r>
          </w:p>
        </w:tc>
        <w:tc>
          <w:tcPr>
            <w:tcW w:w="243" w:type="dxa"/>
            <w:tcBorders>
              <w:top w:val="nil"/>
              <w:left w:val="nil"/>
              <w:bottom w:val="nil"/>
              <w:right w:val="nil"/>
            </w:tcBorders>
          </w:tcPr>
          <w:p w14:paraId="605FF91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6722FCC5" w14:textId="1B1F2A03"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382547">
              <w:rPr>
                <w:rFonts w:ascii="Times New Roman" w:hAnsi="Times New Roman" w:cs="Times New Roman"/>
                <w:sz w:val="16"/>
                <w:szCs w:val="16"/>
              </w:rPr>
              <w:t>7,641</w:t>
            </w:r>
          </w:p>
        </w:tc>
        <w:tc>
          <w:tcPr>
            <w:tcW w:w="236" w:type="dxa"/>
            <w:tcBorders>
              <w:top w:val="nil"/>
              <w:left w:val="nil"/>
              <w:bottom w:val="nil"/>
              <w:right w:val="nil"/>
            </w:tcBorders>
          </w:tcPr>
          <w:p w14:paraId="06A60C3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422600AE" w14:textId="1037E25D" w:rsidR="00E717E7" w:rsidRPr="00A868C6" w:rsidRDefault="00FD4C8F"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023CEB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74377FBF" w14:textId="1A32C496"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2D5B439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4FC6495C" w14:textId="0109EF68" w:rsidR="00E717E7" w:rsidRPr="00A868C6" w:rsidRDefault="00FD4C8F"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FD4C8F">
              <w:rPr>
                <w:rFonts w:ascii="Times New Roman" w:hAnsi="Times New Roman" w:cs="Times New Roman"/>
                <w:sz w:val="16"/>
                <w:szCs w:val="16"/>
              </w:rPr>
              <w:t>7,641</w:t>
            </w:r>
          </w:p>
        </w:tc>
        <w:tc>
          <w:tcPr>
            <w:tcW w:w="293" w:type="dxa"/>
            <w:tcBorders>
              <w:top w:val="nil"/>
              <w:left w:val="nil"/>
              <w:bottom w:val="nil"/>
              <w:right w:val="nil"/>
            </w:tcBorders>
          </w:tcPr>
          <w:p w14:paraId="245CDBC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70A9A072" w14:textId="4336FF8D"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382547">
              <w:rPr>
                <w:rFonts w:ascii="Times New Roman" w:hAnsi="Times New Roman" w:cs="Times New Roman"/>
                <w:sz w:val="16"/>
                <w:szCs w:val="16"/>
              </w:rPr>
              <w:t>7,641</w:t>
            </w:r>
          </w:p>
        </w:tc>
        <w:tc>
          <w:tcPr>
            <w:tcW w:w="270" w:type="dxa"/>
            <w:tcBorders>
              <w:top w:val="nil"/>
              <w:left w:val="nil"/>
              <w:bottom w:val="nil"/>
              <w:right w:val="nil"/>
            </w:tcBorders>
          </w:tcPr>
          <w:p w14:paraId="338DD1E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5C3ADF0B" w14:textId="52953F74" w:rsidR="00E717E7" w:rsidRPr="00A868C6" w:rsidRDefault="00FD4C8F"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FD4C8F">
              <w:rPr>
                <w:rFonts w:ascii="Times New Roman" w:hAnsi="Times New Roman" w:cs="Times New Roman"/>
                <w:sz w:val="16"/>
                <w:szCs w:val="16"/>
              </w:rPr>
              <w:t>6,744</w:t>
            </w:r>
          </w:p>
        </w:tc>
        <w:tc>
          <w:tcPr>
            <w:tcW w:w="270" w:type="dxa"/>
            <w:tcBorders>
              <w:top w:val="nil"/>
              <w:left w:val="nil"/>
              <w:bottom w:val="nil"/>
              <w:right w:val="nil"/>
            </w:tcBorders>
            <w:noWrap/>
          </w:tcPr>
          <w:p w14:paraId="18CDC78C" w14:textId="6B468FC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674F517" w14:textId="3C121390"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382547">
              <w:rPr>
                <w:rFonts w:ascii="Times New Roman" w:hAnsi="Times New Roman" w:cs="Times New Roman"/>
                <w:sz w:val="16"/>
                <w:szCs w:val="16"/>
              </w:rPr>
              <w:t>7,706</w:t>
            </w:r>
          </w:p>
        </w:tc>
      </w:tr>
      <w:tr w:rsidR="00E717E7" w:rsidRPr="00A868C6" w14:paraId="1C42827F" w14:textId="77777777" w:rsidTr="006F3D27">
        <w:tc>
          <w:tcPr>
            <w:tcW w:w="2588" w:type="dxa"/>
            <w:tcBorders>
              <w:top w:val="nil"/>
              <w:left w:val="nil"/>
              <w:bottom w:val="nil"/>
              <w:right w:val="nil"/>
            </w:tcBorders>
          </w:tcPr>
          <w:p w14:paraId="64F9BAEC" w14:textId="77777777" w:rsidR="00E717E7" w:rsidRPr="00A868C6" w:rsidRDefault="00E717E7" w:rsidP="00E717E7">
            <w:pPr>
              <w:rPr>
                <w:rFonts w:ascii="Times New Roman" w:hAnsi="Times New Roman" w:cs="Times New Roman"/>
                <w:b/>
                <w:bCs/>
                <w:sz w:val="16"/>
                <w:szCs w:val="16"/>
              </w:rPr>
            </w:pPr>
          </w:p>
        </w:tc>
        <w:tc>
          <w:tcPr>
            <w:tcW w:w="1250" w:type="dxa"/>
            <w:tcBorders>
              <w:top w:val="nil"/>
              <w:left w:val="nil"/>
              <w:bottom w:val="nil"/>
              <w:right w:val="nil"/>
            </w:tcBorders>
          </w:tcPr>
          <w:p w14:paraId="5B84EA51" w14:textId="77777777" w:rsidR="00E717E7" w:rsidRPr="00A868C6" w:rsidRDefault="00E717E7" w:rsidP="00E717E7">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151E059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3BC81A8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06ADEC1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946A8F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775D2B1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7E50D79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left w:val="nil"/>
              <w:right w:val="nil"/>
            </w:tcBorders>
          </w:tcPr>
          <w:p w14:paraId="06F30EE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0EA5DAB5" w14:textId="5CE2E188"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left w:val="nil"/>
              <w:right w:val="nil"/>
            </w:tcBorders>
          </w:tcPr>
          <w:p w14:paraId="30CC42F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3E4AD0FB" w14:textId="2B2E785D" w:rsidR="00E717E7" w:rsidRPr="009476A9"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left w:val="nil"/>
              <w:right w:val="nil"/>
            </w:tcBorders>
          </w:tcPr>
          <w:p w14:paraId="5A12BFF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04" w:type="dxa"/>
            <w:tcBorders>
              <w:left w:val="nil"/>
              <w:right w:val="nil"/>
            </w:tcBorders>
          </w:tcPr>
          <w:p w14:paraId="1CCAF3B7" w14:textId="08BD1D1E" w:rsidR="00E717E7" w:rsidRPr="009476A9"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left w:val="nil"/>
              <w:right w:val="nil"/>
            </w:tcBorders>
          </w:tcPr>
          <w:p w14:paraId="0B552E5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7E8E8B9" w14:textId="213BB9D7" w:rsidR="00E717E7" w:rsidRPr="009476A9"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left w:val="nil"/>
              <w:right w:val="nil"/>
            </w:tcBorders>
          </w:tcPr>
          <w:p w14:paraId="60524DF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A81F71C" w14:textId="1968B0C6" w:rsidR="00E717E7" w:rsidRPr="009476A9"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20769DA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5B2F3A7F" w14:textId="77777777" w:rsidR="00E717E7" w:rsidRPr="000869F5"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left w:val="nil"/>
              <w:right w:val="nil"/>
            </w:tcBorders>
            <w:noWrap/>
          </w:tcPr>
          <w:p w14:paraId="7B6DEA11" w14:textId="598B9711"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16"/>
                <w:szCs w:val="16"/>
              </w:rPr>
            </w:pPr>
          </w:p>
        </w:tc>
        <w:tc>
          <w:tcPr>
            <w:tcW w:w="669" w:type="dxa"/>
            <w:tcBorders>
              <w:left w:val="nil"/>
              <w:right w:val="nil"/>
            </w:tcBorders>
            <w:noWrap/>
          </w:tcPr>
          <w:p w14:paraId="61AF46F8" w14:textId="77777777" w:rsidR="00E717E7" w:rsidRPr="000869F5"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6829D2E8" w14:textId="77777777" w:rsidTr="006F3D27">
        <w:trPr>
          <w:trHeight w:val="209"/>
        </w:trPr>
        <w:tc>
          <w:tcPr>
            <w:tcW w:w="2588" w:type="dxa"/>
            <w:tcBorders>
              <w:top w:val="nil"/>
              <w:left w:val="nil"/>
              <w:bottom w:val="nil"/>
              <w:right w:val="nil"/>
            </w:tcBorders>
          </w:tcPr>
          <w:p w14:paraId="3E94F2E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r w:rsidRPr="00A868C6">
              <w:rPr>
                <w:rFonts w:ascii="Times New Roman" w:hAnsi="Times New Roman" w:cs="Times New Roman"/>
                <w:sz w:val="16"/>
                <w:szCs w:val="16"/>
              </w:rPr>
              <w:t>Mega Lifesciences Limited</w:t>
            </w:r>
          </w:p>
        </w:tc>
        <w:tc>
          <w:tcPr>
            <w:tcW w:w="1250" w:type="dxa"/>
            <w:tcBorders>
              <w:top w:val="nil"/>
              <w:left w:val="nil"/>
              <w:bottom w:val="nil"/>
              <w:right w:val="nil"/>
            </w:tcBorders>
          </w:tcPr>
          <w:p w14:paraId="7337DE5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894" w:type="dxa"/>
            <w:tcBorders>
              <w:top w:val="nil"/>
              <w:left w:val="nil"/>
              <w:bottom w:val="nil"/>
              <w:right w:val="nil"/>
            </w:tcBorders>
          </w:tcPr>
          <w:p w14:paraId="415A6A1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Myanmar</w:t>
            </w:r>
          </w:p>
        </w:tc>
        <w:tc>
          <w:tcPr>
            <w:tcW w:w="752" w:type="dxa"/>
            <w:tcBorders>
              <w:top w:val="nil"/>
              <w:left w:val="nil"/>
              <w:bottom w:val="nil"/>
              <w:right w:val="nil"/>
            </w:tcBorders>
            <w:noWrap/>
          </w:tcPr>
          <w:p w14:paraId="44A46871" w14:textId="7750754F" w:rsidR="00E717E7" w:rsidRPr="00A868C6" w:rsidRDefault="009E05E8"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72479575" w14:textId="34AEBAAB"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99.99</w:t>
            </w:r>
          </w:p>
        </w:tc>
        <w:tc>
          <w:tcPr>
            <w:tcW w:w="739" w:type="dxa"/>
            <w:tcBorders>
              <w:top w:val="nil"/>
              <w:left w:val="nil"/>
              <w:bottom w:val="nil"/>
              <w:right w:val="nil"/>
            </w:tcBorders>
            <w:noWrap/>
          </w:tcPr>
          <w:p w14:paraId="3F3DA49D" w14:textId="3C1CC0A7" w:rsidR="00E717E7" w:rsidRPr="00A868C6" w:rsidRDefault="009E05E8"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9E05E8">
              <w:rPr>
                <w:rFonts w:ascii="Times New Roman" w:hAnsi="Times New Roman" w:cs="Times New Roman"/>
                <w:sz w:val="16"/>
                <w:szCs w:val="16"/>
              </w:rPr>
              <w:t>164,859</w:t>
            </w:r>
          </w:p>
        </w:tc>
        <w:tc>
          <w:tcPr>
            <w:tcW w:w="728" w:type="dxa"/>
            <w:tcBorders>
              <w:top w:val="nil"/>
              <w:left w:val="nil"/>
              <w:bottom w:val="nil"/>
              <w:right w:val="nil"/>
            </w:tcBorders>
            <w:noWrap/>
          </w:tcPr>
          <w:p w14:paraId="5FE32C4B" w14:textId="32193EDD"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D66EC9">
              <w:rPr>
                <w:rFonts w:ascii="Times New Roman" w:hAnsi="Times New Roman" w:cs="Times New Roman"/>
                <w:sz w:val="16"/>
                <w:szCs w:val="16"/>
              </w:rPr>
              <w:t>164,859</w:t>
            </w:r>
          </w:p>
        </w:tc>
        <w:tc>
          <w:tcPr>
            <w:tcW w:w="720" w:type="dxa"/>
            <w:tcBorders>
              <w:top w:val="nil"/>
              <w:left w:val="nil"/>
              <w:bottom w:val="nil"/>
              <w:right w:val="nil"/>
            </w:tcBorders>
            <w:noWrap/>
          </w:tcPr>
          <w:p w14:paraId="5AA6C994" w14:textId="742A8F45" w:rsidR="00E717E7" w:rsidRPr="00A868C6" w:rsidRDefault="009E05E8"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9E05E8">
              <w:rPr>
                <w:rFonts w:ascii="Times New Roman" w:hAnsi="Times New Roman" w:cs="Times New Roman"/>
                <w:sz w:val="16"/>
                <w:szCs w:val="16"/>
              </w:rPr>
              <w:t>174,628</w:t>
            </w:r>
          </w:p>
        </w:tc>
        <w:tc>
          <w:tcPr>
            <w:tcW w:w="243" w:type="dxa"/>
            <w:tcBorders>
              <w:top w:val="nil"/>
              <w:left w:val="nil"/>
              <w:bottom w:val="nil"/>
              <w:right w:val="nil"/>
            </w:tcBorders>
          </w:tcPr>
          <w:p w14:paraId="34F1E45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70A7E352" w14:textId="0A48C356"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D66EC9">
              <w:rPr>
                <w:rFonts w:ascii="Times New Roman" w:hAnsi="Times New Roman" w:cs="Times New Roman"/>
                <w:sz w:val="16"/>
                <w:szCs w:val="16"/>
              </w:rPr>
              <w:t>174,628</w:t>
            </w:r>
          </w:p>
        </w:tc>
        <w:tc>
          <w:tcPr>
            <w:tcW w:w="236" w:type="dxa"/>
            <w:tcBorders>
              <w:top w:val="nil"/>
              <w:left w:val="nil"/>
              <w:bottom w:val="nil"/>
              <w:right w:val="nil"/>
            </w:tcBorders>
          </w:tcPr>
          <w:p w14:paraId="5241263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4C7D1852" w14:textId="1FC750A4" w:rsidR="00E717E7" w:rsidRPr="00A868C6" w:rsidRDefault="009E05E8"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646C69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2E35131D" w14:textId="28AC6305"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0F803EB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19E77B2" w14:textId="766AD4CB" w:rsidR="00E717E7" w:rsidRPr="00A868C6" w:rsidRDefault="009E05E8"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9E05E8">
              <w:rPr>
                <w:rFonts w:ascii="Times New Roman" w:hAnsi="Times New Roman" w:cs="Times New Roman"/>
                <w:sz w:val="16"/>
                <w:szCs w:val="16"/>
              </w:rPr>
              <w:t>174,628</w:t>
            </w:r>
          </w:p>
        </w:tc>
        <w:tc>
          <w:tcPr>
            <w:tcW w:w="293" w:type="dxa"/>
            <w:tcBorders>
              <w:top w:val="nil"/>
              <w:left w:val="nil"/>
              <w:bottom w:val="nil"/>
              <w:right w:val="nil"/>
            </w:tcBorders>
          </w:tcPr>
          <w:p w14:paraId="5272D19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668617BA" w14:textId="2456CF43"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D66EC9">
              <w:rPr>
                <w:rFonts w:ascii="Times New Roman" w:hAnsi="Times New Roman" w:cs="Times New Roman"/>
                <w:sz w:val="16"/>
                <w:szCs w:val="16"/>
              </w:rPr>
              <w:t>174,628</w:t>
            </w:r>
          </w:p>
        </w:tc>
        <w:tc>
          <w:tcPr>
            <w:tcW w:w="270" w:type="dxa"/>
            <w:tcBorders>
              <w:top w:val="nil"/>
              <w:left w:val="nil"/>
              <w:bottom w:val="nil"/>
              <w:right w:val="nil"/>
            </w:tcBorders>
          </w:tcPr>
          <w:p w14:paraId="49FBE89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6CFC9086" w14:textId="7B7279B0" w:rsidR="00E717E7" w:rsidRPr="00A868C6" w:rsidRDefault="009E05E8"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7852DA00" w14:textId="0D06A2F5"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669" w:type="dxa"/>
            <w:tcBorders>
              <w:top w:val="nil"/>
              <w:left w:val="nil"/>
              <w:bottom w:val="nil"/>
              <w:right w:val="nil"/>
            </w:tcBorders>
            <w:noWrap/>
          </w:tcPr>
          <w:p w14:paraId="23FE26F9" w14:textId="400CC2C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D66EC9">
              <w:rPr>
                <w:rFonts w:ascii="Times New Roman" w:hAnsi="Times New Roman" w:cs="Times New Roman"/>
                <w:sz w:val="16"/>
                <w:szCs w:val="16"/>
              </w:rPr>
              <w:t>18,363</w:t>
            </w:r>
          </w:p>
        </w:tc>
      </w:tr>
      <w:tr w:rsidR="00E717E7" w:rsidRPr="00A868C6" w14:paraId="1D7103FA" w14:textId="77777777" w:rsidTr="006F3D27">
        <w:tc>
          <w:tcPr>
            <w:tcW w:w="2588" w:type="dxa"/>
            <w:tcBorders>
              <w:top w:val="nil"/>
              <w:left w:val="nil"/>
              <w:bottom w:val="nil"/>
              <w:right w:val="nil"/>
            </w:tcBorders>
          </w:tcPr>
          <w:p w14:paraId="278CEDD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648C351A" w14:textId="7AAF7E8A"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71DE1FE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717ACB9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0EE2390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17B37AA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518E88F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4B349F5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6FB0649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29FAA11A" w14:textId="3ED0EA11"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1F7F4C6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7E600D0E" w14:textId="286400CC"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6356399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1E4BCE26" w14:textId="743D00D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39AAA73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7E6D7428" w14:textId="45F3EBD2"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4489FE9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D24E05C" w14:textId="19E014C8"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5FEDF53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56E7CDE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4EE2A97" w14:textId="30415F0A"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bottom w:val="nil"/>
              <w:right w:val="nil"/>
            </w:tcBorders>
            <w:noWrap/>
            <w:vAlign w:val="bottom"/>
          </w:tcPr>
          <w:p w14:paraId="404B225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6F6F9CC4" w14:textId="77777777" w:rsidTr="006F3D27">
        <w:tc>
          <w:tcPr>
            <w:tcW w:w="2588" w:type="dxa"/>
            <w:tcBorders>
              <w:top w:val="nil"/>
              <w:left w:val="nil"/>
              <w:bottom w:val="nil"/>
              <w:right w:val="nil"/>
            </w:tcBorders>
          </w:tcPr>
          <w:p w14:paraId="13B2534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E-Sense Limited</w:t>
            </w:r>
          </w:p>
        </w:tc>
        <w:tc>
          <w:tcPr>
            <w:tcW w:w="1250" w:type="dxa"/>
            <w:tcBorders>
              <w:top w:val="nil"/>
              <w:left w:val="nil"/>
              <w:bottom w:val="nil"/>
              <w:right w:val="nil"/>
            </w:tcBorders>
          </w:tcPr>
          <w:p w14:paraId="3B31B33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1"/>
              <w:rPr>
                <w:rFonts w:ascii="Times New Roman" w:hAnsi="Times New Roman" w:cs="Times New Roman"/>
                <w:sz w:val="16"/>
                <w:szCs w:val="16"/>
              </w:rPr>
            </w:pPr>
            <w:r w:rsidRPr="00A868C6">
              <w:rPr>
                <w:rFonts w:ascii="Times New Roman" w:hAnsi="Times New Roman" w:cs="Times New Roman"/>
                <w:sz w:val="16"/>
                <w:szCs w:val="16"/>
              </w:rPr>
              <w:t xml:space="preserve">Software design, </w:t>
            </w:r>
          </w:p>
        </w:tc>
        <w:tc>
          <w:tcPr>
            <w:tcW w:w="894" w:type="dxa"/>
            <w:tcBorders>
              <w:top w:val="nil"/>
              <w:left w:val="nil"/>
              <w:bottom w:val="nil"/>
              <w:right w:val="nil"/>
            </w:tcBorders>
          </w:tcPr>
          <w:p w14:paraId="7CB6334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74DB12BF" w14:textId="36CF9845" w:rsidR="00E717E7" w:rsidRPr="00A868C6" w:rsidRDefault="009E05E8"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99.96</w:t>
            </w:r>
          </w:p>
        </w:tc>
        <w:tc>
          <w:tcPr>
            <w:tcW w:w="722" w:type="dxa"/>
            <w:tcBorders>
              <w:top w:val="nil"/>
              <w:left w:val="nil"/>
              <w:bottom w:val="nil"/>
              <w:right w:val="nil"/>
            </w:tcBorders>
            <w:noWrap/>
          </w:tcPr>
          <w:p w14:paraId="136B1A4F" w14:textId="510289C5"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99.96</w:t>
            </w:r>
          </w:p>
        </w:tc>
        <w:tc>
          <w:tcPr>
            <w:tcW w:w="739" w:type="dxa"/>
            <w:tcBorders>
              <w:top w:val="nil"/>
              <w:left w:val="nil"/>
              <w:bottom w:val="nil"/>
              <w:right w:val="nil"/>
            </w:tcBorders>
            <w:noWrap/>
          </w:tcPr>
          <w:p w14:paraId="0EDCF1FD" w14:textId="72A823CA" w:rsidR="00E717E7" w:rsidRPr="00A868C6" w:rsidRDefault="00F243FD"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243FD">
              <w:rPr>
                <w:rFonts w:ascii="Times New Roman" w:hAnsi="Times New Roman" w:cs="Times New Roman"/>
                <w:sz w:val="16"/>
                <w:szCs w:val="16"/>
              </w:rPr>
              <w:t>500</w:t>
            </w:r>
          </w:p>
        </w:tc>
        <w:tc>
          <w:tcPr>
            <w:tcW w:w="728" w:type="dxa"/>
            <w:tcBorders>
              <w:top w:val="nil"/>
              <w:left w:val="nil"/>
              <w:bottom w:val="nil"/>
              <w:right w:val="nil"/>
            </w:tcBorders>
            <w:noWrap/>
          </w:tcPr>
          <w:p w14:paraId="18AE8414" w14:textId="0418F23F"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D66EC9">
              <w:rPr>
                <w:rFonts w:ascii="Times New Roman" w:hAnsi="Times New Roman" w:cs="Times New Roman"/>
                <w:sz w:val="16"/>
                <w:szCs w:val="16"/>
              </w:rPr>
              <w:t>500</w:t>
            </w:r>
          </w:p>
        </w:tc>
        <w:tc>
          <w:tcPr>
            <w:tcW w:w="720" w:type="dxa"/>
            <w:tcBorders>
              <w:top w:val="nil"/>
              <w:left w:val="nil"/>
              <w:bottom w:val="nil"/>
              <w:right w:val="nil"/>
            </w:tcBorders>
            <w:noWrap/>
          </w:tcPr>
          <w:p w14:paraId="7AE1E040" w14:textId="317A5E42" w:rsidR="00E717E7" w:rsidRPr="00A868C6" w:rsidRDefault="00F243FD"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F243FD">
              <w:rPr>
                <w:rFonts w:ascii="Times New Roman" w:hAnsi="Times New Roman" w:cs="Times New Roman"/>
                <w:sz w:val="16"/>
                <w:szCs w:val="16"/>
              </w:rPr>
              <w:t>499</w:t>
            </w:r>
          </w:p>
        </w:tc>
        <w:tc>
          <w:tcPr>
            <w:tcW w:w="243" w:type="dxa"/>
            <w:tcBorders>
              <w:top w:val="nil"/>
              <w:left w:val="nil"/>
              <w:bottom w:val="nil"/>
              <w:right w:val="nil"/>
            </w:tcBorders>
          </w:tcPr>
          <w:p w14:paraId="2276250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677" w:type="dxa"/>
            <w:tcBorders>
              <w:top w:val="nil"/>
              <w:left w:val="nil"/>
              <w:bottom w:val="nil"/>
              <w:right w:val="nil"/>
            </w:tcBorders>
            <w:noWrap/>
          </w:tcPr>
          <w:p w14:paraId="28AA0395" w14:textId="09654B4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D66EC9">
              <w:rPr>
                <w:rFonts w:ascii="Times New Roman" w:hAnsi="Times New Roman" w:cs="Times New Roman"/>
                <w:sz w:val="16"/>
                <w:szCs w:val="16"/>
              </w:rPr>
              <w:t>499</w:t>
            </w:r>
          </w:p>
        </w:tc>
        <w:tc>
          <w:tcPr>
            <w:tcW w:w="236" w:type="dxa"/>
            <w:tcBorders>
              <w:top w:val="nil"/>
              <w:left w:val="nil"/>
              <w:bottom w:val="nil"/>
              <w:right w:val="nil"/>
            </w:tcBorders>
          </w:tcPr>
          <w:p w14:paraId="131391B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74" w:type="dxa"/>
            <w:tcBorders>
              <w:top w:val="nil"/>
              <w:left w:val="nil"/>
              <w:bottom w:val="nil"/>
              <w:right w:val="nil"/>
            </w:tcBorders>
          </w:tcPr>
          <w:p w14:paraId="02953AE9" w14:textId="3E7EEA7C" w:rsidR="00E717E7" w:rsidRPr="00A868C6" w:rsidRDefault="00F243FD"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CB71E0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04" w:type="dxa"/>
            <w:tcBorders>
              <w:top w:val="nil"/>
              <w:left w:val="nil"/>
              <w:bottom w:val="nil"/>
              <w:right w:val="nil"/>
            </w:tcBorders>
          </w:tcPr>
          <w:p w14:paraId="209B1118" w14:textId="785F76F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1EF633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6384FEF4" w14:textId="3B21F5C3" w:rsidR="00E717E7" w:rsidRPr="00A868C6" w:rsidRDefault="00F243FD"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F243FD">
              <w:rPr>
                <w:rFonts w:ascii="Times New Roman" w:hAnsi="Times New Roman" w:cs="Times New Roman"/>
                <w:sz w:val="16"/>
                <w:szCs w:val="16"/>
              </w:rPr>
              <w:t>499</w:t>
            </w:r>
          </w:p>
        </w:tc>
        <w:tc>
          <w:tcPr>
            <w:tcW w:w="293" w:type="dxa"/>
            <w:tcBorders>
              <w:top w:val="nil"/>
              <w:left w:val="nil"/>
              <w:bottom w:val="nil"/>
              <w:right w:val="nil"/>
            </w:tcBorders>
          </w:tcPr>
          <w:p w14:paraId="72DF067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3055F507" w14:textId="6375483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D66EC9">
              <w:rPr>
                <w:rFonts w:ascii="Times New Roman" w:hAnsi="Times New Roman" w:cs="Times New Roman"/>
                <w:sz w:val="16"/>
                <w:szCs w:val="16"/>
              </w:rPr>
              <w:t>499</w:t>
            </w:r>
          </w:p>
        </w:tc>
        <w:tc>
          <w:tcPr>
            <w:tcW w:w="270" w:type="dxa"/>
            <w:tcBorders>
              <w:top w:val="nil"/>
              <w:left w:val="nil"/>
              <w:bottom w:val="nil"/>
              <w:right w:val="nil"/>
            </w:tcBorders>
          </w:tcPr>
          <w:p w14:paraId="4BA5B4E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74" w:type="dxa"/>
            <w:tcBorders>
              <w:top w:val="nil"/>
              <w:left w:val="nil"/>
              <w:bottom w:val="nil"/>
              <w:right w:val="nil"/>
            </w:tcBorders>
          </w:tcPr>
          <w:p w14:paraId="0990BE18" w14:textId="20DE054B" w:rsidR="00E717E7" w:rsidRPr="00A868C6" w:rsidRDefault="00F243FD"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5AA8FA50" w14:textId="52A6469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1A1D41BD" w14:textId="304D67DA"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E717E7" w:rsidRPr="00A868C6" w14:paraId="795DEDE6" w14:textId="77777777" w:rsidTr="006F3D27">
        <w:tc>
          <w:tcPr>
            <w:tcW w:w="2588" w:type="dxa"/>
            <w:tcBorders>
              <w:top w:val="nil"/>
              <w:left w:val="nil"/>
              <w:bottom w:val="nil"/>
              <w:right w:val="nil"/>
            </w:tcBorders>
          </w:tcPr>
          <w:p w14:paraId="27DDF26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08A851B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rPr>
            </w:pPr>
            <w:r w:rsidRPr="00A868C6">
              <w:rPr>
                <w:rFonts w:ascii="Times New Roman" w:hAnsi="Times New Roman" w:cs="Times New Roman"/>
                <w:sz w:val="16"/>
                <w:szCs w:val="16"/>
              </w:rPr>
              <w:t>development and</w:t>
            </w:r>
          </w:p>
        </w:tc>
        <w:tc>
          <w:tcPr>
            <w:tcW w:w="894" w:type="dxa"/>
            <w:tcBorders>
              <w:top w:val="nil"/>
              <w:left w:val="nil"/>
              <w:bottom w:val="nil"/>
              <w:right w:val="nil"/>
            </w:tcBorders>
          </w:tcPr>
          <w:p w14:paraId="3C5401E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7DDA7AC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41A5C99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1032710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69DA2C8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0CA4541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7ACC22F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329A42EF" w14:textId="2977FA5A"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52806B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061083F7" w14:textId="70C949FB"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74741D3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2318FC5C" w14:textId="780860BD"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43A424E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8A5FA80" w14:textId="27BE1E7B"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5917267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F4F1E74" w14:textId="7107F38C"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7DEDCCF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7B10C6E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EBA3886" w14:textId="10D94AA1"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bottom w:val="nil"/>
              <w:right w:val="nil"/>
            </w:tcBorders>
            <w:noWrap/>
            <w:vAlign w:val="bottom"/>
          </w:tcPr>
          <w:p w14:paraId="263C7B9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0CCDA206" w14:textId="77777777" w:rsidTr="006F3D27">
        <w:tc>
          <w:tcPr>
            <w:tcW w:w="2588" w:type="dxa"/>
            <w:tcBorders>
              <w:top w:val="nil"/>
              <w:left w:val="nil"/>
              <w:bottom w:val="nil"/>
              <w:right w:val="nil"/>
            </w:tcBorders>
          </w:tcPr>
          <w:p w14:paraId="237C8A8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7BDB9EE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rPr>
            </w:pPr>
            <w:r w:rsidRPr="00A868C6">
              <w:rPr>
                <w:rFonts w:ascii="Times New Roman" w:hAnsi="Times New Roman" w:cs="Times New Roman"/>
                <w:sz w:val="16"/>
                <w:szCs w:val="16"/>
              </w:rPr>
              <w:t>other services</w:t>
            </w:r>
          </w:p>
        </w:tc>
        <w:tc>
          <w:tcPr>
            <w:tcW w:w="894" w:type="dxa"/>
            <w:tcBorders>
              <w:top w:val="nil"/>
              <w:left w:val="nil"/>
              <w:bottom w:val="nil"/>
              <w:right w:val="nil"/>
            </w:tcBorders>
          </w:tcPr>
          <w:p w14:paraId="336B1A4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2EDB9EB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3A64773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3B3D932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5E00897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49A0684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04E9E98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1DF5B3A8" w14:textId="04672B0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171EC1C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0EA8912B" w14:textId="1B975183"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5508DAC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8FC98E9" w14:textId="25915F7C"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58DB101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FDBC6A8" w14:textId="0B29ACE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0997E38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60518195" w14:textId="682C6126"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2AE5E30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3CBD421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EDFDBA7" w14:textId="4DAB392D"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bottom w:val="nil"/>
              <w:right w:val="nil"/>
            </w:tcBorders>
            <w:noWrap/>
            <w:vAlign w:val="bottom"/>
          </w:tcPr>
          <w:p w14:paraId="69701B2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2CDC1B0C" w14:textId="77777777" w:rsidTr="006F3D27">
        <w:tc>
          <w:tcPr>
            <w:tcW w:w="2588" w:type="dxa"/>
            <w:tcBorders>
              <w:top w:val="nil"/>
              <w:left w:val="nil"/>
              <w:bottom w:val="nil"/>
              <w:right w:val="nil"/>
            </w:tcBorders>
          </w:tcPr>
          <w:p w14:paraId="47CD7C4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312556D5" w14:textId="58C3BDFA"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0080F53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6E4BC53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6BD9124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019F815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tcPr>
          <w:p w14:paraId="6EE4C36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tcPr>
          <w:p w14:paraId="75D613C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4872443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02EA67C5" w14:textId="1CB0DF46"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18D6D1A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7008F6CC" w14:textId="11FC585E"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6F14A8C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9ABFE36" w14:textId="4FBF0AF8"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3B6A84D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B965813" w14:textId="6704BA43"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7DFC662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B165B70" w14:textId="23012530"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2F854F0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0E8D5FB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6E1F351C" w14:textId="439D8F40"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0620A16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4705A7EA" w14:textId="77777777" w:rsidTr="006F3D27">
        <w:tc>
          <w:tcPr>
            <w:tcW w:w="2588" w:type="dxa"/>
            <w:tcBorders>
              <w:top w:val="nil"/>
              <w:left w:val="nil"/>
              <w:bottom w:val="nil"/>
              <w:right w:val="nil"/>
            </w:tcBorders>
          </w:tcPr>
          <w:p w14:paraId="13066B2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Products (Mauritius) Limited</w:t>
            </w:r>
          </w:p>
        </w:tc>
        <w:tc>
          <w:tcPr>
            <w:tcW w:w="1250" w:type="dxa"/>
            <w:tcBorders>
              <w:top w:val="nil"/>
              <w:left w:val="nil"/>
              <w:bottom w:val="nil"/>
              <w:right w:val="nil"/>
            </w:tcBorders>
          </w:tcPr>
          <w:p w14:paraId="7849C88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 xml:space="preserve">Distribution </w:t>
            </w:r>
          </w:p>
        </w:tc>
        <w:tc>
          <w:tcPr>
            <w:tcW w:w="894" w:type="dxa"/>
            <w:tcBorders>
              <w:top w:val="nil"/>
              <w:left w:val="nil"/>
              <w:bottom w:val="nil"/>
              <w:right w:val="nil"/>
            </w:tcBorders>
          </w:tcPr>
          <w:p w14:paraId="419ECB9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Mauritius</w:t>
            </w:r>
          </w:p>
        </w:tc>
        <w:tc>
          <w:tcPr>
            <w:tcW w:w="752" w:type="dxa"/>
            <w:tcBorders>
              <w:top w:val="nil"/>
              <w:left w:val="nil"/>
              <w:bottom w:val="nil"/>
              <w:right w:val="nil"/>
            </w:tcBorders>
            <w:noWrap/>
          </w:tcPr>
          <w:p w14:paraId="03F46281" w14:textId="65790AF7" w:rsidR="00E717E7" w:rsidRPr="00A868C6" w:rsidRDefault="00601AE2"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5173A6C2" w14:textId="7749FE18"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99.99</w:t>
            </w:r>
          </w:p>
        </w:tc>
        <w:tc>
          <w:tcPr>
            <w:tcW w:w="739" w:type="dxa"/>
            <w:tcBorders>
              <w:top w:val="nil"/>
              <w:left w:val="nil"/>
              <w:bottom w:val="nil"/>
              <w:right w:val="nil"/>
            </w:tcBorders>
            <w:noWrap/>
          </w:tcPr>
          <w:p w14:paraId="5CD14DA5" w14:textId="30B71DE2" w:rsidR="00E717E7" w:rsidRPr="00A868C6" w:rsidRDefault="00BD5092"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BD5092">
              <w:rPr>
                <w:rFonts w:ascii="Times New Roman" w:hAnsi="Times New Roman" w:cs="Times New Roman"/>
                <w:sz w:val="16"/>
                <w:szCs w:val="16"/>
              </w:rPr>
              <w:t>410</w:t>
            </w:r>
          </w:p>
        </w:tc>
        <w:tc>
          <w:tcPr>
            <w:tcW w:w="728" w:type="dxa"/>
            <w:tcBorders>
              <w:top w:val="nil"/>
              <w:left w:val="nil"/>
              <w:bottom w:val="nil"/>
              <w:right w:val="nil"/>
            </w:tcBorders>
            <w:noWrap/>
          </w:tcPr>
          <w:p w14:paraId="688EDB43" w14:textId="6BA3F89E"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D66EC9">
              <w:rPr>
                <w:rFonts w:ascii="Times New Roman" w:hAnsi="Times New Roman" w:cs="Times New Roman"/>
                <w:sz w:val="16"/>
                <w:szCs w:val="16"/>
              </w:rPr>
              <w:t>410</w:t>
            </w:r>
          </w:p>
        </w:tc>
        <w:tc>
          <w:tcPr>
            <w:tcW w:w="720" w:type="dxa"/>
            <w:tcBorders>
              <w:top w:val="nil"/>
              <w:left w:val="nil"/>
              <w:bottom w:val="nil"/>
              <w:right w:val="nil"/>
            </w:tcBorders>
            <w:noWrap/>
          </w:tcPr>
          <w:p w14:paraId="4E548F07" w14:textId="5A3DED90" w:rsidR="00E717E7" w:rsidRPr="00A868C6" w:rsidRDefault="00BD5092"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BD5092">
              <w:rPr>
                <w:rFonts w:ascii="Times New Roman" w:hAnsi="Times New Roman" w:cs="Times New Roman"/>
                <w:sz w:val="16"/>
                <w:szCs w:val="16"/>
              </w:rPr>
              <w:t>4,992</w:t>
            </w:r>
          </w:p>
        </w:tc>
        <w:tc>
          <w:tcPr>
            <w:tcW w:w="243" w:type="dxa"/>
            <w:tcBorders>
              <w:top w:val="nil"/>
              <w:left w:val="nil"/>
              <w:bottom w:val="nil"/>
              <w:right w:val="nil"/>
            </w:tcBorders>
          </w:tcPr>
          <w:p w14:paraId="31DFC23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1EA23202" w14:textId="11F94CC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D66EC9">
              <w:rPr>
                <w:rFonts w:ascii="Times New Roman" w:hAnsi="Times New Roman" w:cs="Times New Roman"/>
                <w:sz w:val="16"/>
                <w:szCs w:val="16"/>
              </w:rPr>
              <w:t>4,992</w:t>
            </w:r>
          </w:p>
        </w:tc>
        <w:tc>
          <w:tcPr>
            <w:tcW w:w="236" w:type="dxa"/>
            <w:tcBorders>
              <w:top w:val="nil"/>
              <w:left w:val="nil"/>
              <w:bottom w:val="nil"/>
              <w:right w:val="nil"/>
            </w:tcBorders>
          </w:tcPr>
          <w:p w14:paraId="28A2381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74" w:type="dxa"/>
            <w:tcBorders>
              <w:top w:val="nil"/>
              <w:left w:val="nil"/>
              <w:bottom w:val="nil"/>
              <w:right w:val="nil"/>
            </w:tcBorders>
          </w:tcPr>
          <w:p w14:paraId="10F7F689" w14:textId="14CFA2A7" w:rsidR="00E717E7" w:rsidRPr="00A868C6" w:rsidRDefault="00BD5092"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2251006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04" w:type="dxa"/>
            <w:tcBorders>
              <w:top w:val="nil"/>
              <w:left w:val="nil"/>
              <w:bottom w:val="nil"/>
              <w:right w:val="nil"/>
            </w:tcBorders>
          </w:tcPr>
          <w:p w14:paraId="04383C59" w14:textId="01635B11"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5E65F90"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24B947C8" w14:textId="231F1D04" w:rsidR="00E717E7" w:rsidRPr="00A868C6" w:rsidRDefault="00BD5092"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BD5092">
              <w:rPr>
                <w:rFonts w:ascii="Times New Roman" w:hAnsi="Times New Roman" w:cs="Times New Roman"/>
                <w:sz w:val="16"/>
                <w:szCs w:val="16"/>
              </w:rPr>
              <w:t>4,992</w:t>
            </w:r>
          </w:p>
        </w:tc>
        <w:tc>
          <w:tcPr>
            <w:tcW w:w="293" w:type="dxa"/>
            <w:tcBorders>
              <w:top w:val="nil"/>
              <w:left w:val="nil"/>
              <w:bottom w:val="nil"/>
              <w:right w:val="nil"/>
            </w:tcBorders>
          </w:tcPr>
          <w:p w14:paraId="31A785F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25FDD618" w14:textId="7B90C986"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D66EC9">
              <w:rPr>
                <w:rFonts w:ascii="Times New Roman" w:hAnsi="Times New Roman" w:cs="Times New Roman"/>
                <w:sz w:val="16"/>
                <w:szCs w:val="16"/>
              </w:rPr>
              <w:t>4,992</w:t>
            </w:r>
          </w:p>
        </w:tc>
        <w:tc>
          <w:tcPr>
            <w:tcW w:w="270" w:type="dxa"/>
            <w:tcBorders>
              <w:top w:val="nil"/>
              <w:left w:val="nil"/>
              <w:bottom w:val="nil"/>
              <w:right w:val="nil"/>
            </w:tcBorders>
          </w:tcPr>
          <w:p w14:paraId="4DE267D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74" w:type="dxa"/>
            <w:tcBorders>
              <w:top w:val="nil"/>
              <w:left w:val="nil"/>
              <w:bottom w:val="nil"/>
              <w:right w:val="nil"/>
            </w:tcBorders>
          </w:tcPr>
          <w:p w14:paraId="49F22046" w14:textId="7BA8ECA1" w:rsidR="00E717E7" w:rsidRPr="00A868C6" w:rsidRDefault="00BD5092"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799D6134" w14:textId="4FEE70BC"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11A6CCA6" w14:textId="24F0146C"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E717E7" w:rsidRPr="00A868C6" w14:paraId="50146D7D" w14:textId="77777777" w:rsidTr="006F3D27">
        <w:tc>
          <w:tcPr>
            <w:tcW w:w="2588" w:type="dxa"/>
            <w:tcBorders>
              <w:top w:val="nil"/>
              <w:left w:val="nil"/>
              <w:bottom w:val="nil"/>
              <w:right w:val="nil"/>
            </w:tcBorders>
          </w:tcPr>
          <w:p w14:paraId="3F078AE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1F68CA63" w14:textId="2AE7812E"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1229053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4AB9F33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5AB51FF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7198E28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3B5CD08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14CA241E"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0E6A6D8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697DDDA1" w14:textId="7029CB55"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5E03CB4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3EAE408" w14:textId="724F0F1D"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3832E7D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B80DFD0" w14:textId="188818FA"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37B03C14"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6C33E904" w14:textId="41ECE23E"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30C491B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4635F0EA" w14:textId="02CA950C"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34450B3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1AF77B1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1CD5832F" w14:textId="68CCFC4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bottom w:val="nil"/>
              <w:right w:val="nil"/>
            </w:tcBorders>
            <w:noWrap/>
            <w:vAlign w:val="bottom"/>
          </w:tcPr>
          <w:p w14:paraId="62B18A53"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2BEB314C" w14:textId="77777777" w:rsidTr="006F3D27">
        <w:tc>
          <w:tcPr>
            <w:tcW w:w="2588" w:type="dxa"/>
            <w:tcBorders>
              <w:top w:val="nil"/>
              <w:left w:val="nil"/>
              <w:bottom w:val="nil"/>
              <w:right w:val="nil"/>
            </w:tcBorders>
          </w:tcPr>
          <w:p w14:paraId="3AB93E5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Pte. Ltd.</w:t>
            </w:r>
          </w:p>
        </w:tc>
        <w:tc>
          <w:tcPr>
            <w:tcW w:w="1250" w:type="dxa"/>
            <w:tcBorders>
              <w:top w:val="nil"/>
              <w:left w:val="nil"/>
              <w:bottom w:val="nil"/>
              <w:right w:val="nil"/>
            </w:tcBorders>
          </w:tcPr>
          <w:p w14:paraId="6F9A231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8"/>
              <w:rPr>
                <w:rFonts w:ascii="Times New Roman" w:hAnsi="Times New Roman" w:cs="Times New Roman"/>
                <w:sz w:val="16"/>
                <w:szCs w:val="16"/>
              </w:rPr>
            </w:pPr>
            <w:r w:rsidRPr="00A868C6">
              <w:rPr>
                <w:rFonts w:ascii="Times New Roman" w:hAnsi="Times New Roman" w:cs="Times New Roman"/>
                <w:sz w:val="16"/>
                <w:szCs w:val="16"/>
              </w:rPr>
              <w:t xml:space="preserve">Distribution </w:t>
            </w:r>
          </w:p>
        </w:tc>
        <w:tc>
          <w:tcPr>
            <w:tcW w:w="894" w:type="dxa"/>
            <w:tcBorders>
              <w:top w:val="nil"/>
              <w:left w:val="nil"/>
              <w:bottom w:val="nil"/>
              <w:right w:val="nil"/>
            </w:tcBorders>
          </w:tcPr>
          <w:p w14:paraId="07420B9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Singapore</w:t>
            </w:r>
          </w:p>
        </w:tc>
        <w:tc>
          <w:tcPr>
            <w:tcW w:w="752" w:type="dxa"/>
            <w:tcBorders>
              <w:top w:val="nil"/>
              <w:left w:val="nil"/>
              <w:bottom w:val="nil"/>
              <w:right w:val="nil"/>
            </w:tcBorders>
            <w:noWrap/>
          </w:tcPr>
          <w:p w14:paraId="0BC47E73" w14:textId="24F239C2" w:rsidR="00E717E7" w:rsidRPr="00A868C6" w:rsidRDefault="00E170C9"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0C33B149" w14:textId="301E4FA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99.99</w:t>
            </w:r>
          </w:p>
        </w:tc>
        <w:tc>
          <w:tcPr>
            <w:tcW w:w="739" w:type="dxa"/>
            <w:tcBorders>
              <w:top w:val="nil"/>
              <w:left w:val="nil"/>
              <w:bottom w:val="nil"/>
              <w:right w:val="nil"/>
            </w:tcBorders>
            <w:noWrap/>
            <w:vAlign w:val="bottom"/>
          </w:tcPr>
          <w:p w14:paraId="3624F724" w14:textId="46127F1D" w:rsidR="00E717E7" w:rsidRPr="00A868C6" w:rsidRDefault="00E170C9"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156</w:t>
            </w:r>
          </w:p>
        </w:tc>
        <w:tc>
          <w:tcPr>
            <w:tcW w:w="728" w:type="dxa"/>
            <w:tcBorders>
              <w:top w:val="nil"/>
              <w:left w:val="nil"/>
              <w:bottom w:val="nil"/>
              <w:right w:val="nil"/>
            </w:tcBorders>
            <w:noWrap/>
            <w:vAlign w:val="bottom"/>
          </w:tcPr>
          <w:p w14:paraId="3A90F320" w14:textId="02B85999"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D66EC9">
              <w:rPr>
                <w:rFonts w:ascii="Times New Roman" w:hAnsi="Times New Roman" w:cs="Times New Roman"/>
                <w:sz w:val="16"/>
                <w:szCs w:val="16"/>
              </w:rPr>
              <w:t>15</w:t>
            </w:r>
            <w:r>
              <w:rPr>
                <w:rFonts w:ascii="Times New Roman" w:hAnsi="Times New Roman" w:cs="Times New Roman"/>
                <w:sz w:val="16"/>
                <w:szCs w:val="16"/>
              </w:rPr>
              <w:t>6</w:t>
            </w:r>
          </w:p>
        </w:tc>
        <w:tc>
          <w:tcPr>
            <w:tcW w:w="720" w:type="dxa"/>
            <w:tcBorders>
              <w:top w:val="nil"/>
              <w:left w:val="nil"/>
              <w:bottom w:val="nil"/>
              <w:right w:val="nil"/>
            </w:tcBorders>
            <w:noWrap/>
            <w:vAlign w:val="bottom"/>
          </w:tcPr>
          <w:p w14:paraId="5858A423" w14:textId="4DF796EE" w:rsidR="00E717E7" w:rsidRPr="00A868C6" w:rsidRDefault="00E170C9"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Pr>
                <w:rFonts w:ascii="Times New Roman" w:hAnsi="Times New Roman" w:cs="Times New Roman"/>
                <w:sz w:val="16"/>
                <w:szCs w:val="16"/>
              </w:rPr>
              <w:t>156</w:t>
            </w:r>
          </w:p>
        </w:tc>
        <w:tc>
          <w:tcPr>
            <w:tcW w:w="243" w:type="dxa"/>
            <w:tcBorders>
              <w:top w:val="nil"/>
              <w:left w:val="nil"/>
              <w:bottom w:val="nil"/>
              <w:right w:val="nil"/>
            </w:tcBorders>
          </w:tcPr>
          <w:p w14:paraId="305D1B7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4E5E4DD0" w14:textId="36A98228"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156</w:t>
            </w:r>
          </w:p>
        </w:tc>
        <w:tc>
          <w:tcPr>
            <w:tcW w:w="236" w:type="dxa"/>
            <w:tcBorders>
              <w:top w:val="nil"/>
              <w:left w:val="nil"/>
              <w:bottom w:val="nil"/>
              <w:right w:val="nil"/>
            </w:tcBorders>
          </w:tcPr>
          <w:p w14:paraId="119971C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74" w:type="dxa"/>
            <w:tcBorders>
              <w:top w:val="nil"/>
              <w:left w:val="nil"/>
              <w:bottom w:val="nil"/>
              <w:right w:val="nil"/>
            </w:tcBorders>
          </w:tcPr>
          <w:p w14:paraId="6D76C072" w14:textId="2E660AFE" w:rsidR="00E717E7" w:rsidRPr="00A868C6" w:rsidRDefault="00E170C9"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39E8F27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04" w:type="dxa"/>
            <w:tcBorders>
              <w:top w:val="nil"/>
              <w:left w:val="nil"/>
              <w:bottom w:val="nil"/>
              <w:right w:val="nil"/>
            </w:tcBorders>
          </w:tcPr>
          <w:p w14:paraId="7675666E" w14:textId="5BA9485B"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240FF2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0DAE3D2B" w14:textId="7002C69F" w:rsidR="00E717E7" w:rsidRPr="00A868C6" w:rsidRDefault="00E170C9"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156</w:t>
            </w:r>
          </w:p>
        </w:tc>
        <w:tc>
          <w:tcPr>
            <w:tcW w:w="293" w:type="dxa"/>
            <w:tcBorders>
              <w:top w:val="nil"/>
              <w:left w:val="nil"/>
              <w:bottom w:val="nil"/>
              <w:right w:val="nil"/>
            </w:tcBorders>
          </w:tcPr>
          <w:p w14:paraId="750F5BF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1B36C45E" w14:textId="3CAE6256"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D66EC9">
              <w:rPr>
                <w:rFonts w:ascii="Times New Roman" w:hAnsi="Times New Roman" w:cs="Times New Roman"/>
                <w:sz w:val="16"/>
                <w:szCs w:val="16"/>
              </w:rPr>
              <w:t>15</w:t>
            </w:r>
            <w:r>
              <w:rPr>
                <w:rFonts w:ascii="Times New Roman" w:hAnsi="Times New Roman" w:cs="Times New Roman"/>
                <w:sz w:val="16"/>
                <w:szCs w:val="16"/>
              </w:rPr>
              <w:t>6</w:t>
            </w:r>
          </w:p>
        </w:tc>
        <w:tc>
          <w:tcPr>
            <w:tcW w:w="270" w:type="dxa"/>
            <w:tcBorders>
              <w:top w:val="nil"/>
              <w:left w:val="nil"/>
              <w:bottom w:val="nil"/>
              <w:right w:val="nil"/>
            </w:tcBorders>
          </w:tcPr>
          <w:p w14:paraId="6CF63E7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74" w:type="dxa"/>
            <w:tcBorders>
              <w:top w:val="nil"/>
              <w:left w:val="nil"/>
              <w:bottom w:val="nil"/>
              <w:right w:val="nil"/>
            </w:tcBorders>
          </w:tcPr>
          <w:p w14:paraId="6A33F588" w14:textId="78BA7110" w:rsidR="00E717E7" w:rsidRPr="00A868C6" w:rsidRDefault="00337C79"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62,800</w:t>
            </w:r>
          </w:p>
        </w:tc>
        <w:tc>
          <w:tcPr>
            <w:tcW w:w="270" w:type="dxa"/>
            <w:tcBorders>
              <w:top w:val="nil"/>
              <w:left w:val="nil"/>
              <w:bottom w:val="nil"/>
              <w:right w:val="nil"/>
            </w:tcBorders>
            <w:noWrap/>
          </w:tcPr>
          <w:p w14:paraId="1E061838" w14:textId="0967B56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1166B2EF" w14:textId="6A533BD4"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E717E7" w:rsidRPr="00A868C6" w14:paraId="51585398" w14:textId="77777777" w:rsidTr="006F3D27">
        <w:tc>
          <w:tcPr>
            <w:tcW w:w="2588" w:type="dxa"/>
            <w:tcBorders>
              <w:top w:val="nil"/>
              <w:left w:val="nil"/>
              <w:bottom w:val="nil"/>
              <w:right w:val="nil"/>
            </w:tcBorders>
          </w:tcPr>
          <w:p w14:paraId="78CF0C7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3A1E4BF5" w14:textId="37EAE8C0"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3754D34A"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4C3A9D3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7FAD3C6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33F4742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7EB8C56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right w:val="nil"/>
            </w:tcBorders>
            <w:noWrap/>
            <w:vAlign w:val="bottom"/>
          </w:tcPr>
          <w:p w14:paraId="17729512"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43" w:type="dxa"/>
            <w:tcBorders>
              <w:top w:val="nil"/>
              <w:left w:val="nil"/>
              <w:right w:val="nil"/>
            </w:tcBorders>
          </w:tcPr>
          <w:p w14:paraId="3FB9297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right w:val="nil"/>
            </w:tcBorders>
            <w:noWrap/>
            <w:vAlign w:val="bottom"/>
          </w:tcPr>
          <w:p w14:paraId="66C9BEB7" w14:textId="7EF2B290"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right w:val="nil"/>
            </w:tcBorders>
          </w:tcPr>
          <w:p w14:paraId="520DF2F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right w:val="nil"/>
            </w:tcBorders>
          </w:tcPr>
          <w:p w14:paraId="48DF6F26" w14:textId="46AF66F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right w:val="nil"/>
            </w:tcBorders>
          </w:tcPr>
          <w:p w14:paraId="74E9E40C"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right w:val="nil"/>
            </w:tcBorders>
          </w:tcPr>
          <w:p w14:paraId="1C2DF048" w14:textId="38AA361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right w:val="nil"/>
            </w:tcBorders>
          </w:tcPr>
          <w:p w14:paraId="29EE02D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right w:val="nil"/>
            </w:tcBorders>
            <w:vAlign w:val="bottom"/>
          </w:tcPr>
          <w:p w14:paraId="2C62865E" w14:textId="7289C240"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right w:val="nil"/>
            </w:tcBorders>
          </w:tcPr>
          <w:p w14:paraId="26D8D10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right w:val="nil"/>
            </w:tcBorders>
            <w:vAlign w:val="bottom"/>
          </w:tcPr>
          <w:p w14:paraId="79945053" w14:textId="6948BF1E"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31C4250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right w:val="nil"/>
            </w:tcBorders>
            <w:vAlign w:val="bottom"/>
          </w:tcPr>
          <w:p w14:paraId="715D0E9D"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right w:val="nil"/>
            </w:tcBorders>
            <w:noWrap/>
            <w:vAlign w:val="bottom"/>
          </w:tcPr>
          <w:p w14:paraId="5DECB361" w14:textId="665F4EC0"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right w:val="nil"/>
            </w:tcBorders>
            <w:noWrap/>
            <w:vAlign w:val="bottom"/>
          </w:tcPr>
          <w:p w14:paraId="10CE31C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E717E7" w:rsidRPr="00A868C6" w14:paraId="183038F7" w14:textId="77777777" w:rsidTr="006F3D27">
        <w:tc>
          <w:tcPr>
            <w:tcW w:w="2588" w:type="dxa"/>
            <w:tcBorders>
              <w:top w:val="nil"/>
              <w:left w:val="nil"/>
              <w:bottom w:val="nil"/>
              <w:right w:val="nil"/>
            </w:tcBorders>
          </w:tcPr>
          <w:p w14:paraId="448BBFD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PTY Peru S.A.C.</w:t>
            </w:r>
          </w:p>
        </w:tc>
        <w:tc>
          <w:tcPr>
            <w:tcW w:w="1250" w:type="dxa"/>
            <w:tcBorders>
              <w:top w:val="nil"/>
              <w:left w:val="nil"/>
              <w:bottom w:val="nil"/>
              <w:right w:val="nil"/>
            </w:tcBorders>
          </w:tcPr>
          <w:p w14:paraId="404A875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p w14:paraId="063733A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cs="Times New Roman"/>
                <w:sz w:val="16"/>
                <w:szCs w:val="16"/>
              </w:rPr>
            </w:pPr>
            <w:r w:rsidRPr="00A868C6">
              <w:rPr>
                <w:rFonts w:ascii="Times New Roman" w:hAnsi="Times New Roman" w:cs="Times New Roman"/>
                <w:sz w:val="16"/>
                <w:szCs w:val="16"/>
              </w:rPr>
              <w:t>business</w:t>
            </w:r>
          </w:p>
        </w:tc>
        <w:tc>
          <w:tcPr>
            <w:tcW w:w="894" w:type="dxa"/>
            <w:tcBorders>
              <w:top w:val="nil"/>
              <w:left w:val="nil"/>
              <w:bottom w:val="nil"/>
              <w:right w:val="nil"/>
            </w:tcBorders>
          </w:tcPr>
          <w:p w14:paraId="0EC66598"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Peru</w:t>
            </w:r>
          </w:p>
        </w:tc>
        <w:tc>
          <w:tcPr>
            <w:tcW w:w="752" w:type="dxa"/>
            <w:tcBorders>
              <w:top w:val="nil"/>
              <w:left w:val="nil"/>
              <w:bottom w:val="nil"/>
              <w:right w:val="nil"/>
            </w:tcBorders>
            <w:noWrap/>
          </w:tcPr>
          <w:p w14:paraId="6C34215A" w14:textId="2593AACB" w:rsidR="00E717E7" w:rsidRPr="00A868C6" w:rsidRDefault="00E170C9"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26F06F2F" w14:textId="3A963CEB"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99.99</w:t>
            </w:r>
          </w:p>
        </w:tc>
        <w:tc>
          <w:tcPr>
            <w:tcW w:w="739" w:type="dxa"/>
            <w:tcBorders>
              <w:top w:val="nil"/>
              <w:left w:val="nil"/>
              <w:bottom w:val="nil"/>
              <w:right w:val="nil"/>
            </w:tcBorders>
            <w:noWrap/>
          </w:tcPr>
          <w:p w14:paraId="70E630B8" w14:textId="7DF612F9" w:rsidR="00E717E7" w:rsidRPr="00A868C6" w:rsidRDefault="00380790"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380790">
              <w:rPr>
                <w:rFonts w:ascii="Times New Roman" w:hAnsi="Times New Roman" w:cs="Times New Roman"/>
                <w:sz w:val="16"/>
                <w:szCs w:val="16"/>
              </w:rPr>
              <w:t>100</w:t>
            </w:r>
          </w:p>
        </w:tc>
        <w:tc>
          <w:tcPr>
            <w:tcW w:w="728" w:type="dxa"/>
            <w:tcBorders>
              <w:top w:val="nil"/>
              <w:left w:val="nil"/>
              <w:bottom w:val="nil"/>
              <w:right w:val="nil"/>
            </w:tcBorders>
            <w:noWrap/>
          </w:tcPr>
          <w:p w14:paraId="610C803F" w14:textId="613D32F2"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D66EC9">
              <w:rPr>
                <w:rFonts w:ascii="Times New Roman" w:hAnsi="Times New Roman" w:cs="Times New Roman"/>
                <w:sz w:val="16"/>
                <w:szCs w:val="16"/>
              </w:rPr>
              <w:t>100</w:t>
            </w:r>
          </w:p>
        </w:tc>
        <w:tc>
          <w:tcPr>
            <w:tcW w:w="720" w:type="dxa"/>
            <w:tcBorders>
              <w:top w:val="nil"/>
              <w:left w:val="nil"/>
              <w:bottom w:val="nil"/>
              <w:right w:val="nil"/>
            </w:tcBorders>
            <w:noWrap/>
          </w:tcPr>
          <w:p w14:paraId="2F432B19" w14:textId="37018906" w:rsidR="00E717E7" w:rsidRPr="00A868C6" w:rsidRDefault="00380790"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380790">
              <w:rPr>
                <w:rFonts w:ascii="Times New Roman" w:hAnsi="Times New Roman" w:cs="Times New Roman"/>
                <w:sz w:val="16"/>
                <w:szCs w:val="16"/>
              </w:rPr>
              <w:t>1,530</w:t>
            </w:r>
          </w:p>
        </w:tc>
        <w:tc>
          <w:tcPr>
            <w:tcW w:w="243" w:type="dxa"/>
            <w:tcBorders>
              <w:top w:val="nil"/>
              <w:left w:val="nil"/>
              <w:bottom w:val="nil"/>
              <w:right w:val="nil"/>
            </w:tcBorders>
          </w:tcPr>
          <w:p w14:paraId="4EA59AFB"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677" w:type="dxa"/>
            <w:tcBorders>
              <w:top w:val="nil"/>
              <w:left w:val="nil"/>
              <w:bottom w:val="nil"/>
              <w:right w:val="nil"/>
            </w:tcBorders>
            <w:noWrap/>
          </w:tcPr>
          <w:p w14:paraId="29C83E02" w14:textId="4B7933A8"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D66EC9">
              <w:rPr>
                <w:rFonts w:ascii="Times New Roman" w:hAnsi="Times New Roman" w:cs="Times New Roman"/>
                <w:sz w:val="16"/>
                <w:szCs w:val="16"/>
              </w:rPr>
              <w:t>1,530</w:t>
            </w:r>
          </w:p>
        </w:tc>
        <w:tc>
          <w:tcPr>
            <w:tcW w:w="236" w:type="dxa"/>
            <w:tcBorders>
              <w:top w:val="nil"/>
              <w:left w:val="nil"/>
              <w:bottom w:val="nil"/>
              <w:right w:val="nil"/>
            </w:tcBorders>
          </w:tcPr>
          <w:p w14:paraId="4AD63FAF"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74" w:type="dxa"/>
            <w:tcBorders>
              <w:top w:val="nil"/>
              <w:left w:val="nil"/>
              <w:bottom w:val="nil"/>
              <w:right w:val="nil"/>
            </w:tcBorders>
          </w:tcPr>
          <w:p w14:paraId="2CC8C9EE" w14:textId="50F27A61" w:rsidR="00E717E7" w:rsidRPr="00A868C6" w:rsidRDefault="00380790"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36246D19"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04" w:type="dxa"/>
            <w:tcBorders>
              <w:top w:val="nil"/>
              <w:left w:val="nil"/>
              <w:bottom w:val="nil"/>
              <w:right w:val="nil"/>
            </w:tcBorders>
          </w:tcPr>
          <w:p w14:paraId="0D28E73D" w14:textId="0849B935"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E8C3C46"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01D61A92" w14:textId="4C70D563" w:rsidR="00E717E7" w:rsidRPr="00A868C6" w:rsidRDefault="00380790"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380790">
              <w:rPr>
                <w:rFonts w:ascii="Times New Roman" w:hAnsi="Times New Roman" w:cs="Times New Roman"/>
                <w:sz w:val="16"/>
                <w:szCs w:val="16"/>
              </w:rPr>
              <w:t>1,530</w:t>
            </w:r>
          </w:p>
        </w:tc>
        <w:tc>
          <w:tcPr>
            <w:tcW w:w="293" w:type="dxa"/>
            <w:tcBorders>
              <w:top w:val="nil"/>
              <w:left w:val="nil"/>
              <w:bottom w:val="nil"/>
              <w:right w:val="nil"/>
            </w:tcBorders>
          </w:tcPr>
          <w:p w14:paraId="71BAF637"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5CBA88FB" w14:textId="44CE288B"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D66EC9">
              <w:rPr>
                <w:rFonts w:ascii="Times New Roman" w:hAnsi="Times New Roman" w:cs="Times New Roman"/>
                <w:sz w:val="16"/>
                <w:szCs w:val="16"/>
              </w:rPr>
              <w:t>1,530</w:t>
            </w:r>
          </w:p>
        </w:tc>
        <w:tc>
          <w:tcPr>
            <w:tcW w:w="270" w:type="dxa"/>
            <w:tcBorders>
              <w:top w:val="nil"/>
              <w:left w:val="nil"/>
              <w:bottom w:val="nil"/>
              <w:right w:val="nil"/>
            </w:tcBorders>
          </w:tcPr>
          <w:p w14:paraId="078AFE71"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74" w:type="dxa"/>
            <w:tcBorders>
              <w:top w:val="nil"/>
              <w:left w:val="nil"/>
              <w:bottom w:val="nil"/>
              <w:right w:val="nil"/>
            </w:tcBorders>
          </w:tcPr>
          <w:p w14:paraId="07A902EB" w14:textId="1FB7112E" w:rsidR="00E717E7" w:rsidRPr="00A868C6" w:rsidRDefault="00380790"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vAlign w:val="bottom"/>
          </w:tcPr>
          <w:p w14:paraId="13FB3E25" w14:textId="77777777"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669" w:type="dxa"/>
            <w:tcBorders>
              <w:top w:val="nil"/>
              <w:left w:val="nil"/>
              <w:bottom w:val="nil"/>
              <w:right w:val="nil"/>
            </w:tcBorders>
            <w:noWrap/>
          </w:tcPr>
          <w:p w14:paraId="288BD9D3" w14:textId="10DE4CC5" w:rsidR="00E717E7" w:rsidRPr="00A868C6" w:rsidRDefault="00E717E7" w:rsidP="00E7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51425E" w:rsidRPr="00A868C6" w14:paraId="4D050B22" w14:textId="77777777" w:rsidTr="006F3D27">
        <w:tc>
          <w:tcPr>
            <w:tcW w:w="2588" w:type="dxa"/>
            <w:tcBorders>
              <w:top w:val="nil"/>
              <w:left w:val="nil"/>
              <w:bottom w:val="nil"/>
              <w:right w:val="nil"/>
            </w:tcBorders>
          </w:tcPr>
          <w:p w14:paraId="1DA1899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5928009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c>
          <w:tcPr>
            <w:tcW w:w="894" w:type="dxa"/>
            <w:tcBorders>
              <w:top w:val="nil"/>
              <w:left w:val="nil"/>
              <w:bottom w:val="nil"/>
              <w:right w:val="nil"/>
            </w:tcBorders>
          </w:tcPr>
          <w:p w14:paraId="6EAC0E3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59AAB1B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046FBF6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4E0F703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14FFF7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top w:val="nil"/>
              <w:left w:val="nil"/>
              <w:bottom w:val="nil"/>
              <w:right w:val="nil"/>
            </w:tcBorders>
            <w:noWrap/>
          </w:tcPr>
          <w:p w14:paraId="35082EC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15F76B2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677" w:type="dxa"/>
            <w:tcBorders>
              <w:top w:val="nil"/>
              <w:left w:val="nil"/>
              <w:bottom w:val="nil"/>
              <w:right w:val="nil"/>
            </w:tcBorders>
            <w:noWrap/>
          </w:tcPr>
          <w:p w14:paraId="4FD5748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08"/>
              <w:rPr>
                <w:rFonts w:ascii="Times New Roman" w:hAnsi="Times New Roman" w:cs="Times New Roman"/>
                <w:sz w:val="16"/>
                <w:szCs w:val="16"/>
              </w:rPr>
            </w:pPr>
          </w:p>
        </w:tc>
        <w:tc>
          <w:tcPr>
            <w:tcW w:w="236" w:type="dxa"/>
            <w:tcBorders>
              <w:top w:val="nil"/>
              <w:left w:val="nil"/>
              <w:bottom w:val="nil"/>
              <w:right w:val="nil"/>
            </w:tcBorders>
          </w:tcPr>
          <w:p w14:paraId="4AE3567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74" w:type="dxa"/>
            <w:tcBorders>
              <w:top w:val="nil"/>
              <w:left w:val="nil"/>
              <w:bottom w:val="nil"/>
              <w:right w:val="nil"/>
            </w:tcBorders>
          </w:tcPr>
          <w:p w14:paraId="0E784E99" w14:textId="77777777" w:rsidR="0051425E"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386C0EB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04" w:type="dxa"/>
            <w:tcBorders>
              <w:top w:val="nil"/>
              <w:left w:val="nil"/>
              <w:bottom w:val="nil"/>
              <w:right w:val="nil"/>
            </w:tcBorders>
          </w:tcPr>
          <w:p w14:paraId="247E2342" w14:textId="77777777" w:rsidR="0051425E"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161B501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30DCC6F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top w:val="nil"/>
              <w:left w:val="nil"/>
              <w:bottom w:val="nil"/>
              <w:right w:val="nil"/>
            </w:tcBorders>
          </w:tcPr>
          <w:p w14:paraId="20C9E38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7C2B485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top w:val="nil"/>
              <w:left w:val="nil"/>
              <w:bottom w:val="nil"/>
              <w:right w:val="nil"/>
            </w:tcBorders>
          </w:tcPr>
          <w:p w14:paraId="2382898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74" w:type="dxa"/>
            <w:tcBorders>
              <w:top w:val="nil"/>
              <w:left w:val="nil"/>
              <w:bottom w:val="nil"/>
              <w:right w:val="nil"/>
            </w:tcBorders>
          </w:tcPr>
          <w:p w14:paraId="61E2866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4A4B54D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669" w:type="dxa"/>
            <w:tcBorders>
              <w:top w:val="nil"/>
              <w:left w:val="nil"/>
              <w:bottom w:val="nil"/>
              <w:right w:val="nil"/>
            </w:tcBorders>
            <w:noWrap/>
          </w:tcPr>
          <w:p w14:paraId="4702AF1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EC362F" w:rsidRPr="00A868C6" w14:paraId="4485C35D" w14:textId="77777777" w:rsidTr="006F3D27">
        <w:tc>
          <w:tcPr>
            <w:tcW w:w="2588" w:type="dxa"/>
            <w:tcBorders>
              <w:top w:val="nil"/>
              <w:left w:val="nil"/>
              <w:bottom w:val="nil"/>
              <w:right w:val="nil"/>
            </w:tcBorders>
          </w:tcPr>
          <w:p w14:paraId="0D060FE2" w14:textId="77777777" w:rsidR="00EC362F" w:rsidRPr="00A868C6" w:rsidRDefault="00EC362F" w:rsidP="00EC362F">
            <w:pPr>
              <w:rPr>
                <w:rFonts w:ascii="Times New Roman" w:hAnsi="Times New Roman" w:cs="Times New Roman"/>
                <w:sz w:val="16"/>
                <w:szCs w:val="16"/>
              </w:rPr>
            </w:pPr>
            <w:r w:rsidRPr="00A868C6">
              <w:rPr>
                <w:rFonts w:ascii="Times New Roman" w:hAnsi="Times New Roman" w:cs="Times New Roman"/>
                <w:sz w:val="16"/>
                <w:szCs w:val="16"/>
              </w:rPr>
              <w:t>MAXXCARE Limited</w:t>
            </w:r>
          </w:p>
        </w:tc>
        <w:tc>
          <w:tcPr>
            <w:tcW w:w="1250" w:type="dxa"/>
            <w:tcBorders>
              <w:top w:val="nil"/>
              <w:left w:val="nil"/>
              <w:bottom w:val="nil"/>
              <w:right w:val="nil"/>
            </w:tcBorders>
          </w:tcPr>
          <w:p w14:paraId="3C9C14C3"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894" w:type="dxa"/>
            <w:tcBorders>
              <w:top w:val="nil"/>
              <w:left w:val="nil"/>
              <w:bottom w:val="nil"/>
              <w:right w:val="nil"/>
            </w:tcBorders>
          </w:tcPr>
          <w:p w14:paraId="4AD55781"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Myanmar</w:t>
            </w:r>
          </w:p>
        </w:tc>
        <w:tc>
          <w:tcPr>
            <w:tcW w:w="752" w:type="dxa"/>
            <w:tcBorders>
              <w:top w:val="nil"/>
              <w:left w:val="nil"/>
              <w:bottom w:val="nil"/>
              <w:right w:val="nil"/>
            </w:tcBorders>
            <w:noWrap/>
            <w:vAlign w:val="bottom"/>
          </w:tcPr>
          <w:p w14:paraId="758AC175" w14:textId="6D8CC5BD" w:rsidR="00EC362F" w:rsidRPr="00A868C6" w:rsidRDefault="00380790"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100</w:t>
            </w:r>
            <w:r w:rsidR="00D404E6">
              <w:rPr>
                <w:rFonts w:ascii="Times New Roman" w:hAnsi="Times New Roman" w:cs="Times New Roman"/>
                <w:sz w:val="16"/>
                <w:szCs w:val="16"/>
              </w:rPr>
              <w:t>.00</w:t>
            </w:r>
          </w:p>
        </w:tc>
        <w:tc>
          <w:tcPr>
            <w:tcW w:w="722" w:type="dxa"/>
            <w:tcBorders>
              <w:top w:val="nil"/>
              <w:left w:val="nil"/>
              <w:bottom w:val="nil"/>
              <w:right w:val="nil"/>
            </w:tcBorders>
            <w:noWrap/>
            <w:vAlign w:val="bottom"/>
          </w:tcPr>
          <w:p w14:paraId="672C9E49" w14:textId="30530A1F"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35C14F3B" w14:textId="5E50AD5A" w:rsidR="00EC362F" w:rsidRPr="00A868C6" w:rsidRDefault="00D404E6"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D404E6">
              <w:rPr>
                <w:rFonts w:ascii="Times New Roman" w:hAnsi="Times New Roman" w:cs="Times New Roman"/>
                <w:sz w:val="16"/>
                <w:szCs w:val="16"/>
              </w:rPr>
              <w:t>649,889</w:t>
            </w:r>
          </w:p>
        </w:tc>
        <w:tc>
          <w:tcPr>
            <w:tcW w:w="728" w:type="dxa"/>
            <w:tcBorders>
              <w:top w:val="nil"/>
              <w:left w:val="nil"/>
              <w:bottom w:val="nil"/>
              <w:right w:val="nil"/>
            </w:tcBorders>
            <w:noWrap/>
          </w:tcPr>
          <w:p w14:paraId="052DDC11" w14:textId="37CE70E9"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7E242C">
              <w:rPr>
                <w:rFonts w:ascii="Times New Roman" w:hAnsi="Times New Roman" w:cs="Times New Roman"/>
                <w:sz w:val="16"/>
                <w:szCs w:val="16"/>
              </w:rPr>
              <w:t>649,889</w:t>
            </w:r>
          </w:p>
        </w:tc>
        <w:tc>
          <w:tcPr>
            <w:tcW w:w="720" w:type="dxa"/>
            <w:tcBorders>
              <w:left w:val="nil"/>
              <w:right w:val="nil"/>
            </w:tcBorders>
            <w:noWrap/>
          </w:tcPr>
          <w:p w14:paraId="41DC69D5" w14:textId="582EE827" w:rsidR="00EC362F" w:rsidRPr="00EC362F" w:rsidRDefault="00D404E6"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heme="minorBidi"/>
                <w:sz w:val="16"/>
                <w:szCs w:val="16"/>
                <w:cs/>
              </w:rPr>
            </w:pPr>
            <w:r w:rsidRPr="00D404E6">
              <w:rPr>
                <w:rFonts w:ascii="Times New Roman" w:hAnsi="Times New Roman" w:cstheme="minorBidi"/>
                <w:sz w:val="16"/>
                <w:szCs w:val="16"/>
              </w:rPr>
              <w:t>649,889</w:t>
            </w:r>
          </w:p>
        </w:tc>
        <w:tc>
          <w:tcPr>
            <w:tcW w:w="243" w:type="dxa"/>
            <w:tcBorders>
              <w:left w:val="nil"/>
              <w:right w:val="nil"/>
            </w:tcBorders>
          </w:tcPr>
          <w:p w14:paraId="6143AE2E"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682CC0DD" w14:textId="71BF1F1F"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7E242C">
              <w:rPr>
                <w:rFonts w:ascii="Times New Roman" w:hAnsi="Times New Roman" w:cs="Times New Roman"/>
                <w:sz w:val="16"/>
                <w:szCs w:val="16"/>
              </w:rPr>
              <w:t>649,889</w:t>
            </w:r>
          </w:p>
        </w:tc>
        <w:tc>
          <w:tcPr>
            <w:tcW w:w="236" w:type="dxa"/>
            <w:tcBorders>
              <w:left w:val="nil"/>
              <w:right w:val="nil"/>
            </w:tcBorders>
          </w:tcPr>
          <w:p w14:paraId="32ECA86D"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07A996B5" w14:textId="1A8D17D5" w:rsidR="00EC362F" w:rsidRPr="008E2A91" w:rsidRDefault="00D404E6"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2041A343" w14:textId="77777777" w:rsidR="00EC362F" w:rsidRPr="008E2A91"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sz w:val="16"/>
                <w:szCs w:val="16"/>
              </w:rPr>
            </w:pPr>
          </w:p>
        </w:tc>
        <w:tc>
          <w:tcPr>
            <w:tcW w:w="604" w:type="dxa"/>
            <w:tcBorders>
              <w:left w:val="nil"/>
              <w:right w:val="nil"/>
            </w:tcBorders>
          </w:tcPr>
          <w:p w14:paraId="0FDAA212" w14:textId="458CD8A8" w:rsidR="00EC362F" w:rsidRPr="008E2A91"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sidRPr="008E2A91">
              <w:rPr>
                <w:rFonts w:ascii="Times New Roman" w:hAnsi="Times New Roman" w:cs="Times New Roman"/>
                <w:sz w:val="16"/>
                <w:szCs w:val="16"/>
              </w:rPr>
              <w:t>-</w:t>
            </w:r>
          </w:p>
        </w:tc>
        <w:tc>
          <w:tcPr>
            <w:tcW w:w="270" w:type="dxa"/>
            <w:tcBorders>
              <w:left w:val="nil"/>
              <w:right w:val="nil"/>
            </w:tcBorders>
          </w:tcPr>
          <w:p w14:paraId="60B22D72"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264B714" w14:textId="3359CE7D" w:rsidR="00EC362F" w:rsidRPr="008E2A91" w:rsidRDefault="00D404E6"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D404E6">
              <w:rPr>
                <w:rFonts w:ascii="Times New Roman" w:hAnsi="Times New Roman" w:cs="Times New Roman"/>
                <w:sz w:val="16"/>
                <w:szCs w:val="16"/>
              </w:rPr>
              <w:t>649,889</w:t>
            </w:r>
          </w:p>
        </w:tc>
        <w:tc>
          <w:tcPr>
            <w:tcW w:w="293" w:type="dxa"/>
            <w:tcBorders>
              <w:left w:val="nil"/>
              <w:right w:val="nil"/>
            </w:tcBorders>
          </w:tcPr>
          <w:p w14:paraId="735D8BCA" w14:textId="77777777" w:rsidR="00EC362F" w:rsidRPr="008E2A91"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767F5FA2" w14:textId="372DD790" w:rsidR="00EC362F" w:rsidRPr="008E2A91"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7E242C">
              <w:rPr>
                <w:rFonts w:ascii="Times New Roman" w:hAnsi="Times New Roman" w:cs="Times New Roman"/>
                <w:sz w:val="16"/>
                <w:szCs w:val="16"/>
              </w:rPr>
              <w:t>649,889</w:t>
            </w:r>
          </w:p>
        </w:tc>
        <w:tc>
          <w:tcPr>
            <w:tcW w:w="270" w:type="dxa"/>
            <w:tcBorders>
              <w:left w:val="nil"/>
              <w:right w:val="nil"/>
            </w:tcBorders>
          </w:tcPr>
          <w:p w14:paraId="694755CE"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60418D38" w14:textId="17536D46" w:rsidR="00EC362F" w:rsidRPr="009F5CE3" w:rsidRDefault="00D404E6"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noWrap/>
            <w:vAlign w:val="bottom"/>
          </w:tcPr>
          <w:p w14:paraId="2CDAA578" w14:textId="77777777" w:rsidR="00EC362F" w:rsidRPr="009F5CE3"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noWrap/>
          </w:tcPr>
          <w:p w14:paraId="5B0AB31A" w14:textId="3A6ED173" w:rsidR="00EC362F" w:rsidRPr="009F5CE3"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EC362F" w:rsidRPr="00A868C6" w14:paraId="1CA61E10" w14:textId="77777777" w:rsidTr="006F3D27">
        <w:tc>
          <w:tcPr>
            <w:tcW w:w="2588" w:type="dxa"/>
            <w:tcBorders>
              <w:top w:val="nil"/>
              <w:left w:val="nil"/>
              <w:bottom w:val="nil"/>
              <w:right w:val="nil"/>
            </w:tcBorders>
          </w:tcPr>
          <w:p w14:paraId="5AA4953C" w14:textId="77777777" w:rsidR="00EC362F" w:rsidRPr="00A868C6" w:rsidRDefault="00EC362F" w:rsidP="00EC362F">
            <w:pPr>
              <w:jc w:val="center"/>
              <w:rPr>
                <w:rFonts w:ascii="Times New Roman" w:hAnsi="Times New Roman" w:cs="Times New Roman"/>
                <w:sz w:val="16"/>
                <w:szCs w:val="16"/>
              </w:rPr>
            </w:pPr>
          </w:p>
        </w:tc>
        <w:tc>
          <w:tcPr>
            <w:tcW w:w="1250" w:type="dxa"/>
            <w:tcBorders>
              <w:top w:val="nil"/>
              <w:left w:val="nil"/>
              <w:bottom w:val="nil"/>
              <w:right w:val="nil"/>
            </w:tcBorders>
          </w:tcPr>
          <w:p w14:paraId="76FDFF74"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894" w:type="dxa"/>
            <w:tcBorders>
              <w:top w:val="nil"/>
              <w:left w:val="nil"/>
              <w:bottom w:val="nil"/>
              <w:right w:val="nil"/>
            </w:tcBorders>
          </w:tcPr>
          <w:p w14:paraId="093DEB1F"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771BFFB"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51DED11B"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6C08D93D"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7C54E5BC"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BDFEEA0"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p>
        </w:tc>
        <w:tc>
          <w:tcPr>
            <w:tcW w:w="243" w:type="dxa"/>
            <w:tcBorders>
              <w:left w:val="nil"/>
              <w:right w:val="nil"/>
            </w:tcBorders>
          </w:tcPr>
          <w:p w14:paraId="094EFD8D"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55050A91" w14:textId="7C7E033C"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right w:val="nil"/>
            </w:tcBorders>
          </w:tcPr>
          <w:p w14:paraId="5275F8CB"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03231D5A" w14:textId="3C0622E8"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3C47FA77"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76990241" w14:textId="11210EF8"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right w:val="nil"/>
            </w:tcBorders>
          </w:tcPr>
          <w:p w14:paraId="72B69E74"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8890E6F" w14:textId="2E8656A4"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3FBD19B8"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74148F28" w14:textId="66C8C868"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36ECFE92"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45FA4773" w14:textId="77777777" w:rsidR="00EC362F" w:rsidRPr="009F5CE3"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259BE93A" w14:textId="77777777" w:rsidR="00EC362F" w:rsidRPr="009F5CE3"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noWrap/>
          </w:tcPr>
          <w:p w14:paraId="694F275E" w14:textId="77777777" w:rsidR="00EC362F" w:rsidRPr="009F5CE3"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EC362F" w:rsidRPr="00A868C6" w14:paraId="15228DBF" w14:textId="77777777" w:rsidTr="006F3D27">
        <w:tc>
          <w:tcPr>
            <w:tcW w:w="2588" w:type="dxa"/>
            <w:tcBorders>
              <w:top w:val="nil"/>
              <w:left w:val="nil"/>
              <w:bottom w:val="nil"/>
              <w:right w:val="nil"/>
            </w:tcBorders>
          </w:tcPr>
          <w:p w14:paraId="2BDC0848" w14:textId="77777777" w:rsidR="00EC362F" w:rsidRPr="00290C4C" w:rsidRDefault="00EC362F" w:rsidP="00EC362F">
            <w:pPr>
              <w:rPr>
                <w:rFonts w:ascii="Times New Roman" w:hAnsi="Times New Roman" w:cs="Times New Roman"/>
                <w:sz w:val="16"/>
                <w:szCs w:val="16"/>
              </w:rPr>
            </w:pPr>
            <w:r w:rsidRPr="00290C4C">
              <w:rPr>
                <w:rFonts w:ascii="Times New Roman" w:hAnsi="Times New Roman" w:cs="Times New Roman"/>
                <w:sz w:val="16"/>
                <w:szCs w:val="16"/>
              </w:rPr>
              <w:t>MAXXCARE Company Ltd.</w:t>
            </w:r>
          </w:p>
        </w:tc>
        <w:tc>
          <w:tcPr>
            <w:tcW w:w="1250" w:type="dxa"/>
            <w:tcBorders>
              <w:top w:val="nil"/>
              <w:left w:val="nil"/>
              <w:bottom w:val="nil"/>
              <w:right w:val="nil"/>
            </w:tcBorders>
          </w:tcPr>
          <w:p w14:paraId="33367C09"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290C4C">
              <w:rPr>
                <w:rFonts w:ascii="Times New Roman" w:hAnsi="Times New Roman" w:cs="Times New Roman"/>
                <w:sz w:val="16"/>
                <w:szCs w:val="16"/>
                <w:lang w:val="en-GB"/>
              </w:rPr>
              <w:t xml:space="preserve">Distribution </w:t>
            </w:r>
          </w:p>
        </w:tc>
        <w:tc>
          <w:tcPr>
            <w:tcW w:w="894" w:type="dxa"/>
            <w:tcBorders>
              <w:top w:val="nil"/>
              <w:left w:val="nil"/>
              <w:bottom w:val="nil"/>
              <w:right w:val="nil"/>
            </w:tcBorders>
          </w:tcPr>
          <w:p w14:paraId="4C4142DB"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290C4C">
              <w:rPr>
                <w:rFonts w:ascii="Times New Roman" w:hAnsi="Times New Roman" w:cs="Times New Roman"/>
                <w:sz w:val="16"/>
                <w:szCs w:val="16"/>
              </w:rPr>
              <w:t>Vietnam</w:t>
            </w:r>
          </w:p>
        </w:tc>
        <w:tc>
          <w:tcPr>
            <w:tcW w:w="752" w:type="dxa"/>
            <w:tcBorders>
              <w:top w:val="nil"/>
              <w:left w:val="nil"/>
              <w:bottom w:val="nil"/>
              <w:right w:val="nil"/>
            </w:tcBorders>
            <w:noWrap/>
            <w:vAlign w:val="bottom"/>
          </w:tcPr>
          <w:p w14:paraId="7EAEA060" w14:textId="327D400D" w:rsidR="00EC362F" w:rsidRPr="00290C4C" w:rsidRDefault="00D404E6"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vAlign w:val="bottom"/>
          </w:tcPr>
          <w:p w14:paraId="0C4B7465" w14:textId="3FD1E8FF"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290C4C">
              <w:rPr>
                <w:rFonts w:ascii="Times New Roman" w:hAnsi="Times New Roman" w:cs="Times New Roman"/>
                <w:sz w:val="16"/>
                <w:szCs w:val="16"/>
              </w:rPr>
              <w:t>100.00</w:t>
            </w:r>
          </w:p>
        </w:tc>
        <w:tc>
          <w:tcPr>
            <w:tcW w:w="739" w:type="dxa"/>
            <w:tcBorders>
              <w:top w:val="nil"/>
              <w:left w:val="nil"/>
              <w:bottom w:val="nil"/>
              <w:right w:val="nil"/>
            </w:tcBorders>
            <w:noWrap/>
          </w:tcPr>
          <w:p w14:paraId="45BD015C" w14:textId="152C7648" w:rsidR="00EC362F" w:rsidRPr="00290C4C" w:rsidRDefault="00E47983"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E47983">
              <w:rPr>
                <w:rFonts w:ascii="Times New Roman" w:hAnsi="Times New Roman" w:cs="Times New Roman"/>
                <w:sz w:val="16"/>
                <w:szCs w:val="16"/>
              </w:rPr>
              <w:t>12,730</w:t>
            </w:r>
          </w:p>
        </w:tc>
        <w:tc>
          <w:tcPr>
            <w:tcW w:w="728" w:type="dxa"/>
            <w:tcBorders>
              <w:top w:val="nil"/>
              <w:left w:val="nil"/>
              <w:bottom w:val="nil"/>
              <w:right w:val="nil"/>
            </w:tcBorders>
            <w:noWrap/>
          </w:tcPr>
          <w:p w14:paraId="73636D23" w14:textId="5977ABD3"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7E242C">
              <w:rPr>
                <w:rFonts w:ascii="Times New Roman" w:hAnsi="Times New Roman" w:cs="Times New Roman"/>
                <w:sz w:val="16"/>
                <w:szCs w:val="16"/>
              </w:rPr>
              <w:t>12,730</w:t>
            </w:r>
          </w:p>
        </w:tc>
        <w:tc>
          <w:tcPr>
            <w:tcW w:w="720" w:type="dxa"/>
            <w:tcBorders>
              <w:left w:val="nil"/>
              <w:right w:val="nil"/>
            </w:tcBorders>
            <w:noWrap/>
          </w:tcPr>
          <w:p w14:paraId="77777C2B" w14:textId="390ADDD3" w:rsidR="00EC362F" w:rsidRPr="00290C4C" w:rsidRDefault="00E47983"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r w:rsidRPr="00E47983">
              <w:rPr>
                <w:rFonts w:ascii="Times New Roman" w:hAnsi="Times New Roman" w:cs="Times New Roman"/>
                <w:sz w:val="16"/>
                <w:szCs w:val="16"/>
              </w:rPr>
              <w:t>12,730</w:t>
            </w:r>
          </w:p>
        </w:tc>
        <w:tc>
          <w:tcPr>
            <w:tcW w:w="243" w:type="dxa"/>
            <w:tcBorders>
              <w:left w:val="nil"/>
              <w:right w:val="nil"/>
            </w:tcBorders>
          </w:tcPr>
          <w:p w14:paraId="5E5B51D6"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p>
        </w:tc>
        <w:tc>
          <w:tcPr>
            <w:tcW w:w="677" w:type="dxa"/>
            <w:tcBorders>
              <w:left w:val="nil"/>
              <w:right w:val="nil"/>
            </w:tcBorders>
            <w:noWrap/>
          </w:tcPr>
          <w:p w14:paraId="5C3C2F5D" w14:textId="14D05ED5"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7E242C">
              <w:rPr>
                <w:rFonts w:ascii="Times New Roman" w:hAnsi="Times New Roman" w:cs="Times New Roman"/>
                <w:sz w:val="16"/>
                <w:szCs w:val="16"/>
              </w:rPr>
              <w:t>12,730</w:t>
            </w:r>
          </w:p>
        </w:tc>
        <w:tc>
          <w:tcPr>
            <w:tcW w:w="236" w:type="dxa"/>
            <w:tcBorders>
              <w:left w:val="nil"/>
              <w:right w:val="nil"/>
            </w:tcBorders>
          </w:tcPr>
          <w:p w14:paraId="473DF93B"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74" w:type="dxa"/>
            <w:tcBorders>
              <w:left w:val="nil"/>
              <w:right w:val="nil"/>
            </w:tcBorders>
          </w:tcPr>
          <w:p w14:paraId="5CB75E66" w14:textId="70ECA8FD" w:rsidR="00EC362F" w:rsidRPr="00290C4C" w:rsidRDefault="00E47983"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7E61A272"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sz w:val="16"/>
                <w:szCs w:val="16"/>
              </w:rPr>
            </w:pPr>
          </w:p>
        </w:tc>
        <w:tc>
          <w:tcPr>
            <w:tcW w:w="604" w:type="dxa"/>
            <w:tcBorders>
              <w:left w:val="nil"/>
              <w:right w:val="nil"/>
            </w:tcBorders>
          </w:tcPr>
          <w:p w14:paraId="65589BD3" w14:textId="47608876"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sidRPr="00290C4C">
              <w:rPr>
                <w:rFonts w:ascii="Times New Roman" w:hAnsi="Times New Roman" w:cs="Times New Roman"/>
                <w:sz w:val="16"/>
                <w:szCs w:val="16"/>
              </w:rPr>
              <w:t>-</w:t>
            </w:r>
          </w:p>
        </w:tc>
        <w:tc>
          <w:tcPr>
            <w:tcW w:w="270" w:type="dxa"/>
            <w:tcBorders>
              <w:left w:val="nil"/>
              <w:right w:val="nil"/>
            </w:tcBorders>
          </w:tcPr>
          <w:p w14:paraId="3A0E93E0"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left w:val="nil"/>
              <w:right w:val="nil"/>
            </w:tcBorders>
          </w:tcPr>
          <w:p w14:paraId="274907C8" w14:textId="00B09314" w:rsidR="00EC362F" w:rsidRPr="00290C4C" w:rsidRDefault="00E47983"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E47983">
              <w:rPr>
                <w:rFonts w:ascii="Times New Roman" w:hAnsi="Times New Roman" w:cs="Times New Roman"/>
                <w:sz w:val="16"/>
                <w:szCs w:val="16"/>
              </w:rPr>
              <w:t>12,730</w:t>
            </w:r>
          </w:p>
        </w:tc>
        <w:tc>
          <w:tcPr>
            <w:tcW w:w="293" w:type="dxa"/>
            <w:tcBorders>
              <w:left w:val="nil"/>
              <w:right w:val="nil"/>
            </w:tcBorders>
          </w:tcPr>
          <w:p w14:paraId="461110A7"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4612E41D" w14:textId="25E3B761"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7E242C">
              <w:rPr>
                <w:rFonts w:ascii="Times New Roman" w:hAnsi="Times New Roman" w:cs="Times New Roman"/>
                <w:sz w:val="16"/>
                <w:szCs w:val="16"/>
              </w:rPr>
              <w:t>12,730</w:t>
            </w:r>
          </w:p>
        </w:tc>
        <w:tc>
          <w:tcPr>
            <w:tcW w:w="270" w:type="dxa"/>
            <w:tcBorders>
              <w:left w:val="nil"/>
              <w:right w:val="nil"/>
            </w:tcBorders>
          </w:tcPr>
          <w:p w14:paraId="35A024D4"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74" w:type="dxa"/>
            <w:tcBorders>
              <w:left w:val="nil"/>
              <w:right w:val="nil"/>
            </w:tcBorders>
          </w:tcPr>
          <w:p w14:paraId="1FB7C112" w14:textId="11071433" w:rsidR="00EC362F" w:rsidRPr="009F5CE3" w:rsidRDefault="00E47983"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noWrap/>
            <w:vAlign w:val="bottom"/>
          </w:tcPr>
          <w:p w14:paraId="18EEB460" w14:textId="77777777" w:rsidR="00EC362F" w:rsidRPr="009F5CE3"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noWrap/>
          </w:tcPr>
          <w:p w14:paraId="188A8525" w14:textId="0E5DD381" w:rsidR="00EC362F" w:rsidRPr="009F5CE3"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EC362F" w:rsidRPr="00A868C6" w14:paraId="11DA845E" w14:textId="77777777" w:rsidTr="006F3D27">
        <w:tc>
          <w:tcPr>
            <w:tcW w:w="2588" w:type="dxa"/>
            <w:tcBorders>
              <w:top w:val="nil"/>
              <w:left w:val="nil"/>
              <w:bottom w:val="nil"/>
              <w:right w:val="nil"/>
            </w:tcBorders>
          </w:tcPr>
          <w:p w14:paraId="69A49FCB" w14:textId="77777777" w:rsidR="00EC362F" w:rsidRPr="00290C4C" w:rsidRDefault="00EC362F" w:rsidP="00EC362F">
            <w:pPr>
              <w:rPr>
                <w:rFonts w:ascii="Times New Roman" w:hAnsi="Times New Roman" w:cs="Times New Roman"/>
                <w:sz w:val="16"/>
                <w:szCs w:val="16"/>
              </w:rPr>
            </w:pPr>
          </w:p>
        </w:tc>
        <w:tc>
          <w:tcPr>
            <w:tcW w:w="1250" w:type="dxa"/>
            <w:tcBorders>
              <w:top w:val="nil"/>
              <w:left w:val="nil"/>
              <w:bottom w:val="nil"/>
              <w:right w:val="nil"/>
            </w:tcBorders>
          </w:tcPr>
          <w:p w14:paraId="6B930C8E"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r w:rsidRPr="00290C4C">
              <w:rPr>
                <w:rFonts w:ascii="Times New Roman" w:hAnsi="Times New Roman" w:cs="Times New Roman"/>
                <w:sz w:val="16"/>
                <w:szCs w:val="16"/>
                <w:lang w:val="en-GB"/>
              </w:rPr>
              <w:t xml:space="preserve">  business</w:t>
            </w:r>
          </w:p>
        </w:tc>
        <w:tc>
          <w:tcPr>
            <w:tcW w:w="894" w:type="dxa"/>
            <w:tcBorders>
              <w:top w:val="nil"/>
              <w:left w:val="nil"/>
              <w:bottom w:val="nil"/>
              <w:right w:val="nil"/>
            </w:tcBorders>
          </w:tcPr>
          <w:p w14:paraId="03558D50"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041AF4EE"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19331126"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725AB9B"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4035E74"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51380E33"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p>
        </w:tc>
        <w:tc>
          <w:tcPr>
            <w:tcW w:w="243" w:type="dxa"/>
            <w:tcBorders>
              <w:left w:val="nil"/>
              <w:right w:val="nil"/>
            </w:tcBorders>
          </w:tcPr>
          <w:p w14:paraId="1748C19C"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1626857C" w14:textId="705F68EA"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bottom w:val="nil"/>
              <w:right w:val="nil"/>
            </w:tcBorders>
          </w:tcPr>
          <w:p w14:paraId="207FEB54"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71FA3208" w14:textId="2F8F1E08"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bottom w:val="nil"/>
              <w:right w:val="nil"/>
            </w:tcBorders>
          </w:tcPr>
          <w:p w14:paraId="171F4CD8"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3ABB2909" w14:textId="02A1E01C"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bottom w:val="nil"/>
              <w:right w:val="nil"/>
            </w:tcBorders>
          </w:tcPr>
          <w:p w14:paraId="64E32D1B"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4C2E52EB" w14:textId="5C4BD97B"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703"/>
              </w:tabs>
              <w:ind w:right="-107"/>
              <w:rPr>
                <w:rFonts w:ascii="Times New Roman" w:hAnsi="Times New Roman" w:cs="Times New Roman"/>
                <w:b/>
                <w:bCs/>
                <w:sz w:val="16"/>
                <w:szCs w:val="16"/>
              </w:rPr>
            </w:pPr>
          </w:p>
        </w:tc>
        <w:tc>
          <w:tcPr>
            <w:tcW w:w="293" w:type="dxa"/>
            <w:tcBorders>
              <w:left w:val="nil"/>
              <w:bottom w:val="nil"/>
              <w:right w:val="nil"/>
            </w:tcBorders>
          </w:tcPr>
          <w:p w14:paraId="232D1ED7"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12A16F06" w14:textId="17B8AF63"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49C89D02"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48EEBDBA" w14:textId="77777777" w:rsidR="00EC362F" w:rsidRPr="009F5CE3"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right w:val="nil"/>
            </w:tcBorders>
            <w:noWrap/>
            <w:vAlign w:val="bottom"/>
          </w:tcPr>
          <w:p w14:paraId="57E3E469" w14:textId="77777777" w:rsidR="00EC362F" w:rsidRPr="009F5CE3"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noWrap/>
          </w:tcPr>
          <w:p w14:paraId="5CBE76A5" w14:textId="77777777" w:rsidR="00EC362F" w:rsidRPr="009F5CE3"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decimal" w:pos="526"/>
              </w:tabs>
              <w:ind w:left="-108" w:right="-108"/>
              <w:rPr>
                <w:rFonts w:ascii="Times New Roman" w:hAnsi="Times New Roman" w:cs="Times New Roman"/>
                <w:sz w:val="16"/>
                <w:szCs w:val="16"/>
              </w:rPr>
            </w:pPr>
          </w:p>
        </w:tc>
      </w:tr>
      <w:tr w:rsidR="00EC362F" w:rsidRPr="00A868C6" w14:paraId="002A4BE1" w14:textId="77777777" w:rsidTr="006F3D27">
        <w:tc>
          <w:tcPr>
            <w:tcW w:w="2588" w:type="dxa"/>
            <w:tcBorders>
              <w:top w:val="nil"/>
              <w:left w:val="nil"/>
              <w:bottom w:val="nil"/>
              <w:right w:val="nil"/>
            </w:tcBorders>
          </w:tcPr>
          <w:p w14:paraId="5E5864C1" w14:textId="5BAA33CE" w:rsidR="00EC362F" w:rsidRPr="00290C4C" w:rsidRDefault="00EC362F" w:rsidP="00EC362F">
            <w:pPr>
              <w:rPr>
                <w:rFonts w:ascii="Times New Roman" w:hAnsi="Times New Roman" w:cs="Times New Roman"/>
                <w:sz w:val="16"/>
                <w:szCs w:val="16"/>
              </w:rPr>
            </w:pPr>
            <w:r w:rsidRPr="00290C4C">
              <w:rPr>
                <w:rFonts w:ascii="Times New Roman" w:hAnsi="Times New Roman" w:cs="Times New Roman"/>
                <w:sz w:val="16"/>
                <w:szCs w:val="16"/>
              </w:rPr>
              <w:t>Mega Product (Yemen) Limited</w:t>
            </w:r>
          </w:p>
        </w:tc>
        <w:tc>
          <w:tcPr>
            <w:tcW w:w="1250" w:type="dxa"/>
            <w:tcBorders>
              <w:top w:val="nil"/>
              <w:left w:val="nil"/>
              <w:bottom w:val="nil"/>
              <w:right w:val="nil"/>
            </w:tcBorders>
          </w:tcPr>
          <w:p w14:paraId="001E22B9" w14:textId="3B0E9A70"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left="-20" w:right="74" w:hanging="90"/>
              <w:jc w:val="both"/>
              <w:rPr>
                <w:rFonts w:ascii="Times New Roman" w:hAnsi="Times New Roman" w:cs="Times New Roman"/>
                <w:sz w:val="16"/>
                <w:szCs w:val="16"/>
                <w:lang w:val="en-GB"/>
              </w:rPr>
            </w:pPr>
            <w:r w:rsidRPr="00290C4C">
              <w:rPr>
                <w:rFonts w:ascii="Times New Roman" w:hAnsi="Times New Roman" w:cs="Times New Roman"/>
                <w:sz w:val="16"/>
                <w:szCs w:val="16"/>
                <w:lang w:val="en-GB"/>
              </w:rPr>
              <w:t>Distribution and marketing</w:t>
            </w:r>
          </w:p>
        </w:tc>
        <w:tc>
          <w:tcPr>
            <w:tcW w:w="894" w:type="dxa"/>
            <w:tcBorders>
              <w:top w:val="nil"/>
              <w:left w:val="nil"/>
              <w:bottom w:val="nil"/>
              <w:right w:val="nil"/>
            </w:tcBorders>
          </w:tcPr>
          <w:p w14:paraId="1F26C82F" w14:textId="611F040B"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290C4C">
              <w:rPr>
                <w:rFonts w:ascii="Times New Roman" w:hAnsi="Times New Roman" w:cs="Times New Roman"/>
                <w:sz w:val="16"/>
                <w:szCs w:val="16"/>
              </w:rPr>
              <w:t>Yemen</w:t>
            </w:r>
          </w:p>
        </w:tc>
        <w:tc>
          <w:tcPr>
            <w:tcW w:w="752" w:type="dxa"/>
            <w:tcBorders>
              <w:top w:val="nil"/>
              <w:left w:val="nil"/>
              <w:bottom w:val="nil"/>
              <w:right w:val="nil"/>
            </w:tcBorders>
            <w:noWrap/>
          </w:tcPr>
          <w:p w14:paraId="2DDA76AA" w14:textId="6660B38F" w:rsidR="00EC362F" w:rsidRPr="00290C4C" w:rsidRDefault="00E47983"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3107137A" w14:textId="3BB3228C"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290C4C">
              <w:rPr>
                <w:rFonts w:ascii="Times New Roman" w:hAnsi="Times New Roman" w:cs="Times New Roman"/>
                <w:sz w:val="16"/>
                <w:szCs w:val="16"/>
              </w:rPr>
              <w:t>100.00</w:t>
            </w:r>
          </w:p>
        </w:tc>
        <w:tc>
          <w:tcPr>
            <w:tcW w:w="739" w:type="dxa"/>
            <w:tcBorders>
              <w:top w:val="nil"/>
              <w:left w:val="nil"/>
              <w:bottom w:val="nil"/>
              <w:right w:val="nil"/>
            </w:tcBorders>
            <w:noWrap/>
          </w:tcPr>
          <w:p w14:paraId="7783003D" w14:textId="1DDDB150" w:rsidR="00EC362F" w:rsidRPr="00290C4C" w:rsidRDefault="00E47983"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E47983">
              <w:rPr>
                <w:rFonts w:ascii="Times New Roman" w:hAnsi="Times New Roman" w:cs="Times New Roman"/>
                <w:sz w:val="16"/>
                <w:szCs w:val="16"/>
              </w:rPr>
              <w:t>1,337</w:t>
            </w:r>
          </w:p>
        </w:tc>
        <w:tc>
          <w:tcPr>
            <w:tcW w:w="728" w:type="dxa"/>
            <w:tcBorders>
              <w:top w:val="nil"/>
              <w:left w:val="nil"/>
              <w:bottom w:val="nil"/>
              <w:right w:val="nil"/>
            </w:tcBorders>
            <w:noWrap/>
          </w:tcPr>
          <w:p w14:paraId="77AD2AF4" w14:textId="441A2E1D"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7E242C">
              <w:rPr>
                <w:rFonts w:ascii="Times New Roman" w:hAnsi="Times New Roman" w:cs="Times New Roman"/>
                <w:sz w:val="16"/>
                <w:szCs w:val="16"/>
              </w:rPr>
              <w:t>1,337</w:t>
            </w:r>
          </w:p>
        </w:tc>
        <w:tc>
          <w:tcPr>
            <w:tcW w:w="720" w:type="dxa"/>
            <w:tcBorders>
              <w:left w:val="nil"/>
              <w:bottom w:val="single" w:sz="4" w:space="0" w:color="auto"/>
              <w:right w:val="nil"/>
            </w:tcBorders>
            <w:noWrap/>
          </w:tcPr>
          <w:p w14:paraId="4955CA27" w14:textId="1549318E" w:rsidR="00EC362F" w:rsidRPr="00290C4C" w:rsidRDefault="00E47983"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98"/>
              <w:rPr>
                <w:rFonts w:ascii="Times New Roman" w:hAnsi="Times New Roman" w:cs="Times New Roman"/>
                <w:sz w:val="16"/>
                <w:szCs w:val="16"/>
              </w:rPr>
            </w:pPr>
            <w:r w:rsidRPr="00E47983">
              <w:rPr>
                <w:rFonts w:ascii="Times New Roman" w:hAnsi="Times New Roman" w:cs="Times New Roman"/>
                <w:sz w:val="16"/>
                <w:szCs w:val="16"/>
              </w:rPr>
              <w:t>1,337</w:t>
            </w:r>
          </w:p>
        </w:tc>
        <w:tc>
          <w:tcPr>
            <w:tcW w:w="243" w:type="dxa"/>
            <w:tcBorders>
              <w:left w:val="nil"/>
              <w:right w:val="nil"/>
            </w:tcBorders>
          </w:tcPr>
          <w:p w14:paraId="7B390937"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bottom w:val="single" w:sz="4" w:space="0" w:color="auto"/>
              <w:right w:val="nil"/>
            </w:tcBorders>
            <w:noWrap/>
          </w:tcPr>
          <w:p w14:paraId="56237505" w14:textId="685B3CCA"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7E242C">
              <w:rPr>
                <w:rFonts w:ascii="Times New Roman" w:hAnsi="Times New Roman" w:cs="Times New Roman"/>
                <w:sz w:val="16"/>
                <w:szCs w:val="16"/>
              </w:rPr>
              <w:t>1,337</w:t>
            </w:r>
          </w:p>
        </w:tc>
        <w:tc>
          <w:tcPr>
            <w:tcW w:w="236" w:type="dxa"/>
            <w:tcBorders>
              <w:left w:val="nil"/>
              <w:bottom w:val="nil"/>
              <w:right w:val="nil"/>
            </w:tcBorders>
          </w:tcPr>
          <w:p w14:paraId="294D2C57"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bottom w:val="single" w:sz="4" w:space="0" w:color="auto"/>
              <w:right w:val="nil"/>
            </w:tcBorders>
          </w:tcPr>
          <w:p w14:paraId="10AAD22F" w14:textId="33FEC2BE" w:rsidR="00EC362F" w:rsidRPr="00290C4C" w:rsidRDefault="00E47983"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left w:val="nil"/>
              <w:bottom w:val="nil"/>
              <w:right w:val="nil"/>
            </w:tcBorders>
          </w:tcPr>
          <w:p w14:paraId="044E20FB"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bottom w:val="single" w:sz="4" w:space="0" w:color="auto"/>
              <w:right w:val="nil"/>
            </w:tcBorders>
          </w:tcPr>
          <w:p w14:paraId="4453F0BC" w14:textId="7B36898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b/>
                <w:bCs/>
                <w:sz w:val="16"/>
                <w:szCs w:val="16"/>
              </w:rPr>
            </w:pPr>
            <w:r w:rsidRPr="00290C4C">
              <w:rPr>
                <w:rFonts w:ascii="Times New Roman" w:hAnsi="Times New Roman" w:cs="Times New Roman"/>
                <w:sz w:val="16"/>
                <w:szCs w:val="16"/>
              </w:rPr>
              <w:t>-</w:t>
            </w:r>
          </w:p>
        </w:tc>
        <w:tc>
          <w:tcPr>
            <w:tcW w:w="270" w:type="dxa"/>
            <w:tcBorders>
              <w:left w:val="nil"/>
              <w:bottom w:val="nil"/>
              <w:right w:val="nil"/>
            </w:tcBorders>
          </w:tcPr>
          <w:p w14:paraId="634734EF"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single" w:sz="4" w:space="0" w:color="auto"/>
              <w:right w:val="nil"/>
            </w:tcBorders>
          </w:tcPr>
          <w:p w14:paraId="3DC6B075" w14:textId="1F61E120" w:rsidR="00EC362F" w:rsidRPr="00687893" w:rsidRDefault="00E47983"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E47983">
              <w:rPr>
                <w:rFonts w:ascii="Times New Roman" w:hAnsi="Times New Roman" w:cs="Times New Roman"/>
                <w:sz w:val="16"/>
                <w:szCs w:val="16"/>
              </w:rPr>
              <w:t>1,337</w:t>
            </w:r>
          </w:p>
        </w:tc>
        <w:tc>
          <w:tcPr>
            <w:tcW w:w="293" w:type="dxa"/>
            <w:tcBorders>
              <w:left w:val="nil"/>
              <w:bottom w:val="nil"/>
              <w:right w:val="nil"/>
            </w:tcBorders>
          </w:tcPr>
          <w:p w14:paraId="0A6C471B" w14:textId="77777777" w:rsidR="00EC362F" w:rsidRPr="00687893"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bottom w:val="single" w:sz="4" w:space="0" w:color="auto"/>
              <w:right w:val="nil"/>
            </w:tcBorders>
          </w:tcPr>
          <w:p w14:paraId="76F09F09" w14:textId="664DB3FA"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7E242C">
              <w:rPr>
                <w:rFonts w:ascii="Times New Roman" w:hAnsi="Times New Roman" w:cs="Times New Roman"/>
                <w:sz w:val="16"/>
                <w:szCs w:val="16"/>
              </w:rPr>
              <w:t>1,337</w:t>
            </w:r>
          </w:p>
        </w:tc>
        <w:tc>
          <w:tcPr>
            <w:tcW w:w="270" w:type="dxa"/>
            <w:tcBorders>
              <w:left w:val="nil"/>
              <w:bottom w:val="nil"/>
              <w:right w:val="nil"/>
            </w:tcBorders>
          </w:tcPr>
          <w:p w14:paraId="0812205F"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bottom w:val="single" w:sz="4" w:space="0" w:color="auto"/>
              <w:right w:val="nil"/>
            </w:tcBorders>
          </w:tcPr>
          <w:p w14:paraId="3A7098FB" w14:textId="09064A31" w:rsidR="00EC362F" w:rsidRPr="009F5CE3" w:rsidRDefault="00E47983"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noWrap/>
          </w:tcPr>
          <w:p w14:paraId="0CA99F11" w14:textId="77777777" w:rsidR="00EC362F" w:rsidRPr="009F5CE3"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bottom w:val="single" w:sz="4" w:space="0" w:color="auto"/>
              <w:right w:val="nil"/>
            </w:tcBorders>
            <w:noWrap/>
          </w:tcPr>
          <w:p w14:paraId="62480665" w14:textId="306FAD81" w:rsidR="00EC362F" w:rsidRPr="009F5CE3"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EC362F" w:rsidRPr="00A868C6" w14:paraId="45653B29" w14:textId="77777777" w:rsidTr="006F3D27">
        <w:tc>
          <w:tcPr>
            <w:tcW w:w="2588" w:type="dxa"/>
            <w:tcBorders>
              <w:top w:val="nil"/>
              <w:left w:val="nil"/>
              <w:bottom w:val="nil"/>
              <w:right w:val="nil"/>
            </w:tcBorders>
          </w:tcPr>
          <w:p w14:paraId="0714B742" w14:textId="77777777" w:rsidR="00EC362F" w:rsidRPr="00290C4C" w:rsidRDefault="00EC362F" w:rsidP="00EC362F">
            <w:pPr>
              <w:jc w:val="center"/>
              <w:rPr>
                <w:rFonts w:ascii="Times New Roman" w:hAnsi="Times New Roman" w:cs="Times New Roman"/>
                <w:sz w:val="16"/>
                <w:szCs w:val="16"/>
              </w:rPr>
            </w:pPr>
          </w:p>
        </w:tc>
        <w:tc>
          <w:tcPr>
            <w:tcW w:w="1250" w:type="dxa"/>
            <w:tcBorders>
              <w:top w:val="nil"/>
              <w:left w:val="nil"/>
              <w:bottom w:val="nil"/>
              <w:right w:val="nil"/>
            </w:tcBorders>
          </w:tcPr>
          <w:p w14:paraId="40C71FCA"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p>
        </w:tc>
        <w:tc>
          <w:tcPr>
            <w:tcW w:w="894" w:type="dxa"/>
            <w:tcBorders>
              <w:top w:val="nil"/>
              <w:left w:val="nil"/>
              <w:bottom w:val="nil"/>
              <w:right w:val="nil"/>
            </w:tcBorders>
          </w:tcPr>
          <w:p w14:paraId="321B66CB"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60434E7D"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1126FBF6"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1F9CCB16"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8F3B111"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noWrap/>
          </w:tcPr>
          <w:p w14:paraId="09BB0765" w14:textId="63DA3BF7" w:rsidR="00EC362F" w:rsidRPr="00290C4C" w:rsidRDefault="007539FE"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30" w:right="-378" w:firstLine="22"/>
              <w:rPr>
                <w:rFonts w:ascii="Times New Roman" w:hAnsi="Times New Roman" w:cs="Times New Roman"/>
                <w:b/>
                <w:bCs/>
                <w:sz w:val="16"/>
                <w:szCs w:val="16"/>
              </w:rPr>
            </w:pPr>
            <w:r w:rsidRPr="007539FE">
              <w:rPr>
                <w:rFonts w:ascii="Times New Roman" w:hAnsi="Times New Roman" w:cs="Times New Roman"/>
                <w:b/>
                <w:bCs/>
                <w:sz w:val="16"/>
                <w:szCs w:val="16"/>
              </w:rPr>
              <w:t>1,886,255</w:t>
            </w:r>
          </w:p>
        </w:tc>
        <w:tc>
          <w:tcPr>
            <w:tcW w:w="243" w:type="dxa"/>
            <w:tcBorders>
              <w:left w:val="nil"/>
              <w:right w:val="nil"/>
            </w:tcBorders>
          </w:tcPr>
          <w:p w14:paraId="5309AAB6"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677" w:type="dxa"/>
            <w:tcBorders>
              <w:top w:val="single" w:sz="4" w:space="0" w:color="auto"/>
              <w:left w:val="nil"/>
              <w:bottom w:val="double" w:sz="4" w:space="0" w:color="auto"/>
              <w:right w:val="nil"/>
            </w:tcBorders>
            <w:noWrap/>
          </w:tcPr>
          <w:p w14:paraId="0761DB83" w14:textId="72C5B328"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b/>
                <w:bCs/>
                <w:sz w:val="16"/>
                <w:szCs w:val="16"/>
              </w:rPr>
            </w:pPr>
            <w:r w:rsidRPr="007E242C">
              <w:rPr>
                <w:rFonts w:ascii="Times New Roman" w:hAnsi="Times New Roman" w:cs="Times New Roman"/>
                <w:b/>
                <w:bCs/>
                <w:sz w:val="16"/>
                <w:szCs w:val="16"/>
              </w:rPr>
              <w:t>1,585,085</w:t>
            </w:r>
          </w:p>
        </w:tc>
        <w:tc>
          <w:tcPr>
            <w:tcW w:w="236" w:type="dxa"/>
            <w:tcBorders>
              <w:left w:val="nil"/>
              <w:bottom w:val="nil"/>
              <w:right w:val="nil"/>
            </w:tcBorders>
          </w:tcPr>
          <w:p w14:paraId="02C734AB"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top w:val="single" w:sz="4" w:space="0" w:color="auto"/>
              <w:left w:val="nil"/>
              <w:bottom w:val="double" w:sz="4" w:space="0" w:color="auto"/>
              <w:right w:val="nil"/>
            </w:tcBorders>
          </w:tcPr>
          <w:p w14:paraId="097DCE03" w14:textId="463B4FB7" w:rsidR="00EC362F" w:rsidRPr="00290C4C" w:rsidRDefault="007539FE"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left w:val="nil"/>
              <w:bottom w:val="nil"/>
              <w:right w:val="nil"/>
            </w:tcBorders>
          </w:tcPr>
          <w:p w14:paraId="230F96B8"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top w:val="single" w:sz="4" w:space="0" w:color="auto"/>
              <w:left w:val="nil"/>
              <w:bottom w:val="double" w:sz="4" w:space="0" w:color="auto"/>
              <w:right w:val="nil"/>
            </w:tcBorders>
          </w:tcPr>
          <w:p w14:paraId="69D8F4CD" w14:textId="5D5FF221"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b/>
                <w:bCs/>
                <w:sz w:val="16"/>
                <w:szCs w:val="16"/>
              </w:rPr>
            </w:pPr>
            <w:r w:rsidRPr="00290C4C">
              <w:rPr>
                <w:rFonts w:ascii="Times New Roman" w:hAnsi="Times New Roman" w:cs="Times New Roman"/>
                <w:b/>
                <w:bCs/>
                <w:sz w:val="16"/>
                <w:szCs w:val="16"/>
              </w:rPr>
              <w:t>-</w:t>
            </w:r>
          </w:p>
        </w:tc>
        <w:tc>
          <w:tcPr>
            <w:tcW w:w="270" w:type="dxa"/>
            <w:tcBorders>
              <w:left w:val="nil"/>
              <w:bottom w:val="nil"/>
              <w:right w:val="nil"/>
            </w:tcBorders>
          </w:tcPr>
          <w:p w14:paraId="7722B257"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4EAEBBA7" w14:textId="68B5B33F" w:rsidR="00EC362F" w:rsidRPr="00290C4C" w:rsidRDefault="007539FE"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7539FE">
              <w:rPr>
                <w:rFonts w:ascii="Times New Roman" w:hAnsi="Times New Roman" w:cs="Times New Roman"/>
                <w:b/>
                <w:bCs/>
                <w:sz w:val="16"/>
                <w:szCs w:val="16"/>
              </w:rPr>
              <w:t>1,886,255</w:t>
            </w:r>
          </w:p>
        </w:tc>
        <w:tc>
          <w:tcPr>
            <w:tcW w:w="293" w:type="dxa"/>
            <w:tcBorders>
              <w:left w:val="nil"/>
              <w:bottom w:val="nil"/>
              <w:right w:val="nil"/>
            </w:tcBorders>
          </w:tcPr>
          <w:p w14:paraId="785B8B18"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1329AA19" w14:textId="356F5249"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7E242C">
              <w:rPr>
                <w:rFonts w:ascii="Times New Roman" w:hAnsi="Times New Roman" w:cs="Times New Roman"/>
                <w:b/>
                <w:bCs/>
                <w:sz w:val="16"/>
                <w:szCs w:val="16"/>
              </w:rPr>
              <w:t>1,585,085</w:t>
            </w:r>
          </w:p>
        </w:tc>
        <w:tc>
          <w:tcPr>
            <w:tcW w:w="270" w:type="dxa"/>
            <w:tcBorders>
              <w:left w:val="nil"/>
              <w:bottom w:val="nil"/>
              <w:right w:val="nil"/>
            </w:tcBorders>
          </w:tcPr>
          <w:p w14:paraId="10839925"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bottom w:val="double" w:sz="4" w:space="0" w:color="auto"/>
              <w:right w:val="nil"/>
            </w:tcBorders>
          </w:tcPr>
          <w:p w14:paraId="0E479193" w14:textId="540A6A5E" w:rsidR="00EC362F" w:rsidRPr="00290C4C" w:rsidRDefault="00441B27"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b/>
                <w:bCs/>
                <w:sz w:val="16"/>
                <w:szCs w:val="16"/>
              </w:rPr>
            </w:pPr>
            <w:r w:rsidRPr="00441B27">
              <w:rPr>
                <w:rFonts w:ascii="Times New Roman" w:hAnsi="Times New Roman" w:cs="Times New Roman"/>
                <w:b/>
                <w:bCs/>
                <w:sz w:val="16"/>
                <w:szCs w:val="16"/>
              </w:rPr>
              <w:t>121,653</w:t>
            </w:r>
          </w:p>
        </w:tc>
        <w:tc>
          <w:tcPr>
            <w:tcW w:w="270" w:type="dxa"/>
            <w:tcBorders>
              <w:left w:val="nil"/>
              <w:bottom w:val="nil"/>
              <w:right w:val="nil"/>
            </w:tcBorders>
            <w:noWrap/>
            <w:vAlign w:val="bottom"/>
          </w:tcPr>
          <w:p w14:paraId="6AA21074" w14:textId="77777777"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b/>
                <w:bCs/>
                <w:sz w:val="16"/>
                <w:szCs w:val="16"/>
              </w:rPr>
            </w:pPr>
          </w:p>
        </w:tc>
        <w:tc>
          <w:tcPr>
            <w:tcW w:w="669" w:type="dxa"/>
            <w:tcBorders>
              <w:top w:val="single" w:sz="4" w:space="0" w:color="auto"/>
              <w:left w:val="nil"/>
              <w:bottom w:val="double" w:sz="4" w:space="0" w:color="auto"/>
              <w:right w:val="nil"/>
            </w:tcBorders>
            <w:noWrap/>
          </w:tcPr>
          <w:p w14:paraId="665E2959" w14:textId="464E8184" w:rsidR="00EC362F" w:rsidRPr="00290C4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b/>
                <w:bCs/>
                <w:sz w:val="16"/>
                <w:szCs w:val="16"/>
              </w:rPr>
            </w:pPr>
            <w:r w:rsidRPr="007E242C">
              <w:rPr>
                <w:rFonts w:ascii="Times New Roman" w:hAnsi="Times New Roman" w:cs="Times New Roman"/>
                <w:b/>
                <w:bCs/>
                <w:sz w:val="16"/>
                <w:szCs w:val="16"/>
              </w:rPr>
              <w:t>78,830</w:t>
            </w:r>
          </w:p>
        </w:tc>
      </w:tr>
      <w:tr w:rsidR="00AC5FEF" w:rsidRPr="00A868C6" w14:paraId="0CC5C948" w14:textId="77777777" w:rsidTr="006F3D27">
        <w:tc>
          <w:tcPr>
            <w:tcW w:w="2588" w:type="dxa"/>
            <w:tcBorders>
              <w:top w:val="nil"/>
              <w:left w:val="nil"/>
              <w:bottom w:val="nil"/>
              <w:right w:val="nil"/>
            </w:tcBorders>
          </w:tcPr>
          <w:p w14:paraId="3722174C" w14:textId="77777777" w:rsidR="00AC5FEF" w:rsidRPr="00A868C6" w:rsidRDefault="00AC5FEF" w:rsidP="00AC5FEF">
            <w:pPr>
              <w:jc w:val="center"/>
              <w:rPr>
                <w:rFonts w:ascii="Times New Roman" w:hAnsi="Times New Roman" w:cs="Times New Roman"/>
                <w:sz w:val="16"/>
                <w:szCs w:val="16"/>
              </w:rPr>
            </w:pPr>
          </w:p>
        </w:tc>
        <w:tc>
          <w:tcPr>
            <w:tcW w:w="1250" w:type="dxa"/>
            <w:tcBorders>
              <w:top w:val="nil"/>
              <w:left w:val="nil"/>
              <w:bottom w:val="nil"/>
              <w:right w:val="nil"/>
            </w:tcBorders>
          </w:tcPr>
          <w:p w14:paraId="31E48412"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p>
        </w:tc>
        <w:tc>
          <w:tcPr>
            <w:tcW w:w="894" w:type="dxa"/>
            <w:tcBorders>
              <w:top w:val="nil"/>
              <w:left w:val="nil"/>
              <w:bottom w:val="nil"/>
              <w:right w:val="nil"/>
            </w:tcBorders>
          </w:tcPr>
          <w:p w14:paraId="26AB68A1"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18D9A3E9"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7071D6B1"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A463537"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8B91155"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D02D3F1"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30" w:right="-378" w:firstLine="22"/>
              <w:rPr>
                <w:rFonts w:ascii="Times New Roman" w:hAnsi="Times New Roman" w:cs="Times New Roman"/>
                <w:b/>
                <w:bCs/>
                <w:sz w:val="16"/>
                <w:szCs w:val="16"/>
              </w:rPr>
            </w:pPr>
          </w:p>
        </w:tc>
        <w:tc>
          <w:tcPr>
            <w:tcW w:w="243" w:type="dxa"/>
            <w:tcBorders>
              <w:left w:val="nil"/>
              <w:right w:val="nil"/>
            </w:tcBorders>
          </w:tcPr>
          <w:p w14:paraId="10F1ADDE"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677" w:type="dxa"/>
            <w:tcBorders>
              <w:left w:val="nil"/>
              <w:right w:val="nil"/>
            </w:tcBorders>
            <w:noWrap/>
          </w:tcPr>
          <w:p w14:paraId="2B3AAC3E" w14:textId="2E306078"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b/>
                <w:bCs/>
                <w:sz w:val="16"/>
                <w:szCs w:val="16"/>
              </w:rPr>
            </w:pPr>
          </w:p>
        </w:tc>
        <w:tc>
          <w:tcPr>
            <w:tcW w:w="236" w:type="dxa"/>
            <w:tcBorders>
              <w:left w:val="nil"/>
              <w:right w:val="nil"/>
            </w:tcBorders>
          </w:tcPr>
          <w:p w14:paraId="093415E8"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top w:val="double" w:sz="4" w:space="0" w:color="auto"/>
              <w:left w:val="nil"/>
              <w:right w:val="nil"/>
            </w:tcBorders>
          </w:tcPr>
          <w:p w14:paraId="54C9CAB5" w14:textId="675A2B18"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68600A90"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top w:val="double" w:sz="4" w:space="0" w:color="auto"/>
              <w:left w:val="nil"/>
              <w:right w:val="nil"/>
            </w:tcBorders>
          </w:tcPr>
          <w:p w14:paraId="359065FC" w14:textId="54269CF3"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right w:val="nil"/>
            </w:tcBorders>
          </w:tcPr>
          <w:p w14:paraId="1F0AA48E"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double" w:sz="4" w:space="0" w:color="auto"/>
              <w:left w:val="nil"/>
              <w:right w:val="nil"/>
            </w:tcBorders>
          </w:tcPr>
          <w:p w14:paraId="10F6C26F" w14:textId="65C0585C"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77A68417"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double" w:sz="4" w:space="0" w:color="auto"/>
              <w:left w:val="nil"/>
              <w:right w:val="nil"/>
            </w:tcBorders>
          </w:tcPr>
          <w:p w14:paraId="7D6552AA" w14:textId="2198A2B3"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70BD05D3"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072C2020" w14:textId="77777777"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0B9B547B"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noWrap/>
          </w:tcPr>
          <w:p w14:paraId="6104B5F8" w14:textId="77777777"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AC5FEF" w:rsidRPr="00A868C6" w14:paraId="2C9BD004" w14:textId="77777777" w:rsidTr="006F3D27">
        <w:tc>
          <w:tcPr>
            <w:tcW w:w="5484" w:type="dxa"/>
            <w:gridSpan w:val="4"/>
            <w:tcBorders>
              <w:top w:val="nil"/>
              <w:left w:val="nil"/>
              <w:bottom w:val="nil"/>
              <w:right w:val="nil"/>
            </w:tcBorders>
          </w:tcPr>
          <w:p w14:paraId="579B6916" w14:textId="75EE9CF1"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16"/>
                <w:szCs w:val="16"/>
              </w:rPr>
            </w:pPr>
            <w:r w:rsidRPr="00A868C6">
              <w:rPr>
                <w:rFonts w:ascii="Times New Roman" w:hAnsi="Times New Roman" w:cs="Times New Roman"/>
                <w:b/>
                <w:bCs/>
                <w:i/>
                <w:iCs/>
                <w:sz w:val="16"/>
                <w:szCs w:val="16"/>
              </w:rPr>
              <w:t xml:space="preserve">Indirect subsidiaries (investment through Mega Lifesciences </w:t>
            </w:r>
            <w:proofErr w:type="spellStart"/>
            <w:r w:rsidRPr="00A868C6">
              <w:rPr>
                <w:rFonts w:ascii="Times New Roman" w:hAnsi="Times New Roman" w:cs="Times New Roman"/>
                <w:b/>
                <w:bCs/>
                <w:i/>
                <w:iCs/>
                <w:sz w:val="16"/>
                <w:szCs w:val="16"/>
              </w:rPr>
              <w:t>Sdn</w:t>
            </w:r>
            <w:proofErr w:type="spellEnd"/>
            <w:r w:rsidRPr="00A868C6">
              <w:rPr>
                <w:rFonts w:ascii="Times New Roman" w:hAnsi="Times New Roman" w:cs="Times New Roman"/>
                <w:b/>
                <w:bCs/>
                <w:i/>
                <w:iCs/>
                <w:sz w:val="16"/>
                <w:szCs w:val="16"/>
              </w:rPr>
              <w:t>.</w:t>
            </w:r>
            <w:r w:rsidR="007415FA">
              <w:rPr>
                <w:rFonts w:ascii="Times New Roman" w:hAnsi="Times New Roman" w:cs="Times New Roman"/>
                <w:b/>
                <w:bCs/>
                <w:i/>
                <w:iCs/>
                <w:sz w:val="16"/>
                <w:szCs w:val="16"/>
              </w:rPr>
              <w:t xml:space="preserve"> </w:t>
            </w:r>
            <w:r w:rsidRPr="00A868C6">
              <w:rPr>
                <w:rFonts w:ascii="Times New Roman" w:hAnsi="Times New Roman" w:cs="Times New Roman"/>
                <w:b/>
                <w:bCs/>
                <w:i/>
                <w:iCs/>
                <w:sz w:val="16"/>
                <w:szCs w:val="16"/>
              </w:rPr>
              <w:t>Bhd</w:t>
            </w:r>
            <w:r w:rsidR="00910344">
              <w:rPr>
                <w:rFonts w:ascii="Times New Roman" w:hAnsi="Times New Roman" w:cs="Times New Roman"/>
                <w:b/>
                <w:bCs/>
                <w:i/>
                <w:iCs/>
                <w:sz w:val="16"/>
                <w:szCs w:val="16"/>
              </w:rPr>
              <w:t>.</w:t>
            </w:r>
            <w:r w:rsidRPr="00A868C6">
              <w:rPr>
                <w:rFonts w:ascii="Times New Roman" w:hAnsi="Times New Roman" w:cs="Times New Roman"/>
                <w:b/>
                <w:bCs/>
                <w:i/>
                <w:iCs/>
                <w:sz w:val="16"/>
                <w:szCs w:val="16"/>
              </w:rPr>
              <w:t>)</w:t>
            </w:r>
          </w:p>
        </w:tc>
        <w:tc>
          <w:tcPr>
            <w:tcW w:w="722" w:type="dxa"/>
            <w:tcBorders>
              <w:top w:val="nil"/>
              <w:left w:val="nil"/>
              <w:bottom w:val="nil"/>
              <w:right w:val="nil"/>
            </w:tcBorders>
            <w:noWrap/>
            <w:vAlign w:val="bottom"/>
          </w:tcPr>
          <w:p w14:paraId="001B5EFE"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3517DC43"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9EB6EB1"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BA140E8"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p>
        </w:tc>
        <w:tc>
          <w:tcPr>
            <w:tcW w:w="243" w:type="dxa"/>
            <w:tcBorders>
              <w:left w:val="nil"/>
              <w:right w:val="nil"/>
            </w:tcBorders>
          </w:tcPr>
          <w:p w14:paraId="1D982D12"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2B2B973F" w14:textId="22A7E20F"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right w:val="nil"/>
            </w:tcBorders>
          </w:tcPr>
          <w:p w14:paraId="6151E6CF"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2C55AF31" w14:textId="2E39251F"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68E83DD5"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025B6D8C" w14:textId="478232EB"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right w:val="nil"/>
            </w:tcBorders>
          </w:tcPr>
          <w:p w14:paraId="19E135ED"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BEB42D7" w14:textId="76579AF9"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3E9B094D"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205E0D7D" w14:textId="4A26691B"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6444A9A6"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1C23D5CC"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tcPr>
          <w:p w14:paraId="7920233D"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98"/>
              <w:rPr>
                <w:rFonts w:ascii="Times New Roman" w:hAnsi="Times New Roman" w:cs="Times New Roman"/>
                <w:sz w:val="16"/>
                <w:szCs w:val="16"/>
              </w:rPr>
            </w:pPr>
          </w:p>
        </w:tc>
        <w:tc>
          <w:tcPr>
            <w:tcW w:w="669" w:type="dxa"/>
            <w:tcBorders>
              <w:left w:val="nil"/>
              <w:right w:val="nil"/>
            </w:tcBorders>
            <w:noWrap/>
          </w:tcPr>
          <w:p w14:paraId="60F4DBA9"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EC362F" w:rsidRPr="00A868C6" w14:paraId="7917D722" w14:textId="77777777" w:rsidTr="006F3D27">
        <w:tc>
          <w:tcPr>
            <w:tcW w:w="2588" w:type="dxa"/>
            <w:tcBorders>
              <w:top w:val="nil"/>
              <w:left w:val="nil"/>
              <w:bottom w:val="nil"/>
              <w:right w:val="nil"/>
            </w:tcBorders>
          </w:tcPr>
          <w:p w14:paraId="7087F953" w14:textId="77777777" w:rsidR="00EC362F" w:rsidRPr="00A868C6" w:rsidRDefault="00EC362F" w:rsidP="00EC362F">
            <w:pPr>
              <w:rPr>
                <w:rFonts w:ascii="Times New Roman" w:hAnsi="Times New Roman" w:cs="Times New Roman"/>
                <w:sz w:val="16"/>
                <w:szCs w:val="16"/>
              </w:rPr>
            </w:pPr>
            <w:r w:rsidRPr="00A868C6">
              <w:rPr>
                <w:rFonts w:ascii="Times New Roman" w:hAnsi="Times New Roman" w:cs="Times New Roman"/>
                <w:sz w:val="16"/>
                <w:szCs w:val="16"/>
              </w:rPr>
              <w:t xml:space="preserve">Bio-Life Marketing </w:t>
            </w:r>
            <w:proofErr w:type="spellStart"/>
            <w:r w:rsidRPr="00A868C6">
              <w:rPr>
                <w:rFonts w:ascii="Times New Roman" w:hAnsi="Times New Roman" w:cs="Times New Roman"/>
                <w:sz w:val="16"/>
                <w:szCs w:val="16"/>
              </w:rPr>
              <w:t>Sdn</w:t>
            </w:r>
            <w:proofErr w:type="spellEnd"/>
            <w:r w:rsidRPr="00A868C6">
              <w:rPr>
                <w:rFonts w:ascii="Times New Roman" w:hAnsi="Times New Roman" w:cs="Times New Roman"/>
                <w:sz w:val="16"/>
                <w:szCs w:val="16"/>
              </w:rPr>
              <w:t>. Bhd.</w:t>
            </w:r>
          </w:p>
        </w:tc>
        <w:tc>
          <w:tcPr>
            <w:tcW w:w="1250" w:type="dxa"/>
            <w:tcBorders>
              <w:top w:val="nil"/>
              <w:left w:val="nil"/>
              <w:bottom w:val="nil"/>
              <w:right w:val="nil"/>
            </w:tcBorders>
          </w:tcPr>
          <w:p w14:paraId="2B74D71F"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3C6D7E61"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Malaysia</w:t>
            </w:r>
          </w:p>
        </w:tc>
        <w:tc>
          <w:tcPr>
            <w:tcW w:w="752" w:type="dxa"/>
            <w:tcBorders>
              <w:top w:val="nil"/>
              <w:left w:val="nil"/>
              <w:bottom w:val="nil"/>
              <w:right w:val="nil"/>
            </w:tcBorders>
            <w:noWrap/>
            <w:vAlign w:val="bottom"/>
          </w:tcPr>
          <w:p w14:paraId="4F9618F8" w14:textId="43EF81E4" w:rsidR="00EC362F" w:rsidRPr="00A868C6" w:rsidRDefault="00441B27"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vAlign w:val="bottom"/>
          </w:tcPr>
          <w:p w14:paraId="4C48B1BE" w14:textId="5C1EA268"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tc>
        <w:tc>
          <w:tcPr>
            <w:tcW w:w="739" w:type="dxa"/>
            <w:tcBorders>
              <w:top w:val="nil"/>
              <w:left w:val="nil"/>
              <w:bottom w:val="nil"/>
              <w:right w:val="nil"/>
            </w:tcBorders>
            <w:noWrap/>
          </w:tcPr>
          <w:p w14:paraId="1BD7A316" w14:textId="15ABAA06" w:rsidR="00EC362F" w:rsidRPr="00A868C6" w:rsidRDefault="003E441A"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3E441A">
              <w:rPr>
                <w:rFonts w:ascii="Times New Roman" w:hAnsi="Times New Roman" w:cs="Times New Roman"/>
                <w:sz w:val="16"/>
                <w:szCs w:val="16"/>
              </w:rPr>
              <w:t>11,977</w:t>
            </w:r>
          </w:p>
        </w:tc>
        <w:tc>
          <w:tcPr>
            <w:tcW w:w="728" w:type="dxa"/>
            <w:tcBorders>
              <w:top w:val="nil"/>
              <w:left w:val="nil"/>
              <w:bottom w:val="nil"/>
              <w:right w:val="nil"/>
            </w:tcBorders>
            <w:noWrap/>
          </w:tcPr>
          <w:p w14:paraId="7FDE03B0" w14:textId="58633381"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11,977</w:t>
            </w:r>
          </w:p>
        </w:tc>
        <w:tc>
          <w:tcPr>
            <w:tcW w:w="720" w:type="dxa"/>
            <w:tcBorders>
              <w:left w:val="nil"/>
              <w:right w:val="nil"/>
            </w:tcBorders>
            <w:noWrap/>
          </w:tcPr>
          <w:p w14:paraId="5BD3EA10" w14:textId="748C77B7" w:rsidR="00EC362F" w:rsidRPr="00A868C6" w:rsidRDefault="003E441A"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r w:rsidRPr="003E441A">
              <w:rPr>
                <w:rFonts w:ascii="Times New Roman" w:hAnsi="Times New Roman" w:cs="Times New Roman"/>
                <w:sz w:val="16"/>
                <w:szCs w:val="16"/>
              </w:rPr>
              <w:t>617,656</w:t>
            </w:r>
          </w:p>
        </w:tc>
        <w:tc>
          <w:tcPr>
            <w:tcW w:w="243" w:type="dxa"/>
            <w:tcBorders>
              <w:left w:val="nil"/>
              <w:right w:val="nil"/>
            </w:tcBorders>
          </w:tcPr>
          <w:p w14:paraId="65941F0C"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5A58FC5D" w14:textId="27FA560F"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2302A4">
              <w:rPr>
                <w:rFonts w:ascii="Times New Roman" w:hAnsi="Times New Roman" w:cs="Times New Roman"/>
                <w:sz w:val="16"/>
                <w:szCs w:val="16"/>
              </w:rPr>
              <w:t>617,656</w:t>
            </w:r>
          </w:p>
        </w:tc>
        <w:tc>
          <w:tcPr>
            <w:tcW w:w="236" w:type="dxa"/>
            <w:tcBorders>
              <w:left w:val="nil"/>
              <w:right w:val="nil"/>
            </w:tcBorders>
          </w:tcPr>
          <w:p w14:paraId="78B7F8D8"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102F9C4D" w14:textId="23A874F9" w:rsidR="00EC362F" w:rsidRPr="00A868C6" w:rsidRDefault="003E441A"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left w:val="nil"/>
              <w:right w:val="nil"/>
            </w:tcBorders>
          </w:tcPr>
          <w:p w14:paraId="76CC6271"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23967278" w14:textId="44D8BEF8" w:rsidR="00EC362F" w:rsidRPr="00EC362F"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sidRPr="00EC362F">
              <w:rPr>
                <w:rFonts w:ascii="Times New Roman" w:hAnsi="Times New Roman" w:cs="Times New Roman"/>
                <w:sz w:val="16"/>
                <w:szCs w:val="16"/>
              </w:rPr>
              <w:t>-</w:t>
            </w:r>
          </w:p>
        </w:tc>
        <w:tc>
          <w:tcPr>
            <w:tcW w:w="270" w:type="dxa"/>
            <w:tcBorders>
              <w:left w:val="nil"/>
              <w:right w:val="nil"/>
            </w:tcBorders>
          </w:tcPr>
          <w:p w14:paraId="44403706"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D23A9AE" w14:textId="547A0263" w:rsidR="00EC362F" w:rsidRPr="0087548C" w:rsidRDefault="003E441A"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3E441A">
              <w:rPr>
                <w:rFonts w:ascii="Times New Roman" w:hAnsi="Times New Roman" w:cs="Times New Roman"/>
                <w:sz w:val="16"/>
                <w:szCs w:val="16"/>
              </w:rPr>
              <w:t>617,656</w:t>
            </w:r>
          </w:p>
        </w:tc>
        <w:tc>
          <w:tcPr>
            <w:tcW w:w="293" w:type="dxa"/>
            <w:tcBorders>
              <w:left w:val="nil"/>
              <w:right w:val="nil"/>
            </w:tcBorders>
          </w:tcPr>
          <w:p w14:paraId="6353052D" w14:textId="77777777" w:rsidR="00EC362F" w:rsidRPr="0087548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312A69EA" w14:textId="632ECE73" w:rsidR="00EC362F" w:rsidRPr="0087548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2302A4">
              <w:rPr>
                <w:rFonts w:ascii="Times New Roman" w:hAnsi="Times New Roman" w:cs="Times New Roman"/>
                <w:sz w:val="16"/>
                <w:szCs w:val="16"/>
              </w:rPr>
              <w:t>617,656</w:t>
            </w:r>
          </w:p>
        </w:tc>
        <w:tc>
          <w:tcPr>
            <w:tcW w:w="270" w:type="dxa"/>
            <w:tcBorders>
              <w:left w:val="nil"/>
              <w:right w:val="nil"/>
            </w:tcBorders>
          </w:tcPr>
          <w:p w14:paraId="151EA873"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5D5A1BB7" w14:textId="24785BE3" w:rsidR="00EC362F" w:rsidRPr="00A868C6" w:rsidRDefault="00032582"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032582">
              <w:rPr>
                <w:rFonts w:ascii="Times New Roman" w:hAnsi="Times New Roman" w:cs="Times New Roman"/>
                <w:sz w:val="16"/>
                <w:szCs w:val="16"/>
              </w:rPr>
              <w:t>84,641</w:t>
            </w:r>
          </w:p>
        </w:tc>
        <w:tc>
          <w:tcPr>
            <w:tcW w:w="270" w:type="dxa"/>
            <w:tcBorders>
              <w:left w:val="nil"/>
              <w:bottom w:val="nil"/>
              <w:right w:val="nil"/>
            </w:tcBorders>
            <w:noWrap/>
            <w:vAlign w:val="bottom"/>
          </w:tcPr>
          <w:p w14:paraId="09676530"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noWrap/>
          </w:tcPr>
          <w:p w14:paraId="5EA19D2E" w14:textId="1D8E1D03"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sidRPr="002302A4">
              <w:rPr>
                <w:rFonts w:ascii="Times New Roman" w:hAnsi="Times New Roman" w:cs="Times New Roman"/>
                <w:sz w:val="16"/>
                <w:szCs w:val="16"/>
              </w:rPr>
              <w:t>53,911</w:t>
            </w:r>
          </w:p>
        </w:tc>
      </w:tr>
      <w:tr w:rsidR="00EC362F" w:rsidRPr="00A868C6" w14:paraId="64EBD2F0" w14:textId="77777777" w:rsidTr="006F3D27">
        <w:tc>
          <w:tcPr>
            <w:tcW w:w="2588" w:type="dxa"/>
            <w:tcBorders>
              <w:top w:val="nil"/>
              <w:left w:val="nil"/>
              <w:bottom w:val="nil"/>
              <w:right w:val="nil"/>
            </w:tcBorders>
          </w:tcPr>
          <w:p w14:paraId="22A522FF" w14:textId="77777777" w:rsidR="00EC362F" w:rsidRPr="00A868C6" w:rsidRDefault="00EC362F" w:rsidP="00EC362F">
            <w:pPr>
              <w:jc w:val="center"/>
              <w:rPr>
                <w:rFonts w:ascii="Times New Roman" w:hAnsi="Times New Roman" w:cs="Times New Roman"/>
                <w:sz w:val="16"/>
                <w:szCs w:val="16"/>
              </w:rPr>
            </w:pPr>
          </w:p>
        </w:tc>
        <w:tc>
          <w:tcPr>
            <w:tcW w:w="1250" w:type="dxa"/>
            <w:tcBorders>
              <w:top w:val="nil"/>
              <w:left w:val="nil"/>
              <w:bottom w:val="nil"/>
              <w:right w:val="nil"/>
            </w:tcBorders>
          </w:tcPr>
          <w:p w14:paraId="343C5CFD" w14:textId="77777777" w:rsidR="00EC362F" w:rsidRPr="00A868C6" w:rsidRDefault="00EC362F" w:rsidP="00EC362F">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0AC83346"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3D63C458"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37703B7C"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67A6E3E1"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B07725B"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6AF9178A"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p>
        </w:tc>
        <w:tc>
          <w:tcPr>
            <w:tcW w:w="243" w:type="dxa"/>
            <w:tcBorders>
              <w:left w:val="nil"/>
              <w:right w:val="nil"/>
            </w:tcBorders>
          </w:tcPr>
          <w:p w14:paraId="5E58E03A"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00D22FED" w14:textId="7E780B5D"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right w:val="nil"/>
            </w:tcBorders>
          </w:tcPr>
          <w:p w14:paraId="562B782B"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bottom w:val="single" w:sz="4" w:space="0" w:color="auto"/>
              <w:right w:val="nil"/>
            </w:tcBorders>
          </w:tcPr>
          <w:p w14:paraId="4C1D2BB9" w14:textId="44D262F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2F7CD1C6"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bottom w:val="single" w:sz="4" w:space="0" w:color="auto"/>
              <w:right w:val="nil"/>
            </w:tcBorders>
          </w:tcPr>
          <w:p w14:paraId="16DC81B1" w14:textId="19E98AC1"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right w:val="nil"/>
            </w:tcBorders>
          </w:tcPr>
          <w:p w14:paraId="012B0526"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single" w:sz="4" w:space="0" w:color="auto"/>
              <w:right w:val="nil"/>
            </w:tcBorders>
          </w:tcPr>
          <w:p w14:paraId="5F0261FB" w14:textId="6E8BB852" w:rsidR="00EC362F" w:rsidRPr="0087548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5EA1A594" w14:textId="77777777" w:rsidR="00EC362F" w:rsidRPr="0087548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bottom w:val="single" w:sz="4" w:space="0" w:color="auto"/>
              <w:right w:val="nil"/>
            </w:tcBorders>
          </w:tcPr>
          <w:p w14:paraId="59D2219D" w14:textId="02FA7D32" w:rsidR="00EC362F" w:rsidRPr="0087548C"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7770146D"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6B64EA18"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05E7705A"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noWrap/>
          </w:tcPr>
          <w:p w14:paraId="1ACDD186"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EC362F" w:rsidRPr="00A868C6" w14:paraId="1DCAD1DA" w14:textId="77777777" w:rsidTr="006F3D27">
        <w:trPr>
          <w:trHeight w:val="245"/>
        </w:trPr>
        <w:tc>
          <w:tcPr>
            <w:tcW w:w="2588" w:type="dxa"/>
            <w:tcBorders>
              <w:top w:val="nil"/>
              <w:left w:val="nil"/>
              <w:bottom w:val="nil"/>
              <w:right w:val="nil"/>
            </w:tcBorders>
          </w:tcPr>
          <w:p w14:paraId="46082DCC" w14:textId="77777777" w:rsidR="00EC362F" w:rsidRPr="00A868C6" w:rsidRDefault="00EC362F" w:rsidP="00EC362F">
            <w:pPr>
              <w:rPr>
                <w:rFonts w:ascii="Times New Roman" w:hAnsi="Times New Roman" w:cs="Times New Roman"/>
                <w:b/>
                <w:bCs/>
                <w:sz w:val="16"/>
                <w:szCs w:val="16"/>
              </w:rPr>
            </w:pPr>
            <w:r w:rsidRPr="00A868C6">
              <w:rPr>
                <w:rFonts w:ascii="Times New Roman" w:hAnsi="Times New Roman" w:cs="Times New Roman"/>
                <w:b/>
                <w:bCs/>
                <w:sz w:val="16"/>
                <w:szCs w:val="16"/>
              </w:rPr>
              <w:t>Total indirect subsidiaries</w:t>
            </w:r>
          </w:p>
        </w:tc>
        <w:tc>
          <w:tcPr>
            <w:tcW w:w="1250" w:type="dxa"/>
            <w:tcBorders>
              <w:top w:val="nil"/>
              <w:left w:val="nil"/>
              <w:bottom w:val="nil"/>
              <w:right w:val="nil"/>
            </w:tcBorders>
          </w:tcPr>
          <w:p w14:paraId="42D1BCC8" w14:textId="77777777" w:rsidR="00EC362F" w:rsidRPr="00A868C6" w:rsidRDefault="00EC362F" w:rsidP="00EC362F">
            <w:pPr>
              <w:ind w:left="-108" w:right="-108"/>
              <w:rPr>
                <w:rFonts w:ascii="Times New Roman" w:hAnsi="Times New Roman" w:cs="Times New Roman"/>
                <w:sz w:val="16"/>
                <w:szCs w:val="16"/>
                <w:lang w:val="en-GB"/>
              </w:rPr>
            </w:pPr>
          </w:p>
        </w:tc>
        <w:tc>
          <w:tcPr>
            <w:tcW w:w="894" w:type="dxa"/>
            <w:tcBorders>
              <w:top w:val="nil"/>
              <w:left w:val="nil"/>
              <w:bottom w:val="nil"/>
              <w:right w:val="nil"/>
            </w:tcBorders>
          </w:tcPr>
          <w:p w14:paraId="03441E0D"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67418095"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56EEC63F"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left w:val="nil"/>
              <w:right w:val="nil"/>
            </w:tcBorders>
            <w:noWrap/>
          </w:tcPr>
          <w:p w14:paraId="213841DF" w14:textId="77777777" w:rsidR="00EC362F" w:rsidRPr="00A868C6"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left w:val="nil"/>
              <w:right w:val="nil"/>
            </w:tcBorders>
            <w:noWrap/>
          </w:tcPr>
          <w:p w14:paraId="6F2EDF92" w14:textId="77777777"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b/>
                <w:bCs/>
                <w:sz w:val="16"/>
                <w:szCs w:val="16"/>
              </w:rPr>
            </w:pPr>
          </w:p>
        </w:tc>
        <w:tc>
          <w:tcPr>
            <w:tcW w:w="720" w:type="dxa"/>
            <w:tcBorders>
              <w:top w:val="single" w:sz="4" w:space="0" w:color="auto"/>
              <w:left w:val="nil"/>
              <w:bottom w:val="double" w:sz="6" w:space="0" w:color="auto"/>
              <w:right w:val="nil"/>
            </w:tcBorders>
            <w:noWrap/>
          </w:tcPr>
          <w:p w14:paraId="6AF417B7" w14:textId="1C135796" w:rsidR="00EC362F" w:rsidRPr="00B439A9" w:rsidRDefault="00C600D0"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b/>
                <w:bCs/>
                <w:sz w:val="16"/>
                <w:szCs w:val="16"/>
              </w:rPr>
            </w:pPr>
            <w:r>
              <w:rPr>
                <w:rFonts w:ascii="Times New Roman" w:hAnsi="Times New Roman" w:cs="Times New Roman"/>
                <w:b/>
                <w:bCs/>
                <w:sz w:val="16"/>
                <w:szCs w:val="16"/>
              </w:rPr>
              <w:t>2,503,911</w:t>
            </w:r>
          </w:p>
        </w:tc>
        <w:tc>
          <w:tcPr>
            <w:tcW w:w="243" w:type="dxa"/>
            <w:tcBorders>
              <w:left w:val="nil"/>
              <w:bottom w:val="nil"/>
              <w:right w:val="nil"/>
            </w:tcBorders>
          </w:tcPr>
          <w:p w14:paraId="75B23DCC" w14:textId="77777777"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677" w:type="dxa"/>
            <w:tcBorders>
              <w:top w:val="single" w:sz="4" w:space="0" w:color="auto"/>
              <w:left w:val="nil"/>
              <w:bottom w:val="double" w:sz="6" w:space="0" w:color="auto"/>
              <w:right w:val="nil"/>
            </w:tcBorders>
            <w:noWrap/>
          </w:tcPr>
          <w:p w14:paraId="4D7CF8FB" w14:textId="0BF6A7D3"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b/>
                <w:bCs/>
                <w:sz w:val="16"/>
                <w:szCs w:val="16"/>
              </w:rPr>
            </w:pPr>
            <w:r w:rsidRPr="002302A4">
              <w:rPr>
                <w:rFonts w:ascii="Times New Roman" w:hAnsi="Times New Roman" w:cs="Times New Roman"/>
                <w:b/>
                <w:bCs/>
                <w:sz w:val="16"/>
                <w:szCs w:val="16"/>
              </w:rPr>
              <w:t>2,202,74</w:t>
            </w:r>
            <w:r>
              <w:rPr>
                <w:rFonts w:ascii="Times New Roman" w:hAnsi="Times New Roman" w:cs="Times New Roman"/>
                <w:b/>
                <w:bCs/>
                <w:sz w:val="16"/>
                <w:szCs w:val="16"/>
              </w:rPr>
              <w:t>1</w:t>
            </w:r>
          </w:p>
        </w:tc>
        <w:tc>
          <w:tcPr>
            <w:tcW w:w="236" w:type="dxa"/>
            <w:tcBorders>
              <w:top w:val="nil"/>
              <w:left w:val="nil"/>
              <w:bottom w:val="nil"/>
              <w:right w:val="nil"/>
            </w:tcBorders>
          </w:tcPr>
          <w:p w14:paraId="175D87A2" w14:textId="77777777"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top w:val="single" w:sz="4" w:space="0" w:color="auto"/>
              <w:left w:val="nil"/>
              <w:bottom w:val="double" w:sz="4" w:space="0" w:color="auto"/>
              <w:right w:val="nil"/>
            </w:tcBorders>
          </w:tcPr>
          <w:p w14:paraId="6193ED63" w14:textId="109C2D7B" w:rsidR="00EC362F" w:rsidRPr="00B439A9" w:rsidRDefault="003E441A"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top w:val="nil"/>
              <w:left w:val="nil"/>
              <w:bottom w:val="nil"/>
              <w:right w:val="nil"/>
            </w:tcBorders>
          </w:tcPr>
          <w:p w14:paraId="27C75FD1" w14:textId="77777777"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top w:val="single" w:sz="4" w:space="0" w:color="auto"/>
              <w:left w:val="nil"/>
              <w:bottom w:val="double" w:sz="4" w:space="0" w:color="auto"/>
              <w:right w:val="nil"/>
            </w:tcBorders>
          </w:tcPr>
          <w:p w14:paraId="4BF0576B" w14:textId="4A2307E9"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b/>
                <w:bCs/>
                <w:sz w:val="16"/>
                <w:szCs w:val="16"/>
              </w:rPr>
            </w:pPr>
            <w:r w:rsidRPr="00B439A9">
              <w:rPr>
                <w:rFonts w:ascii="Times New Roman" w:hAnsi="Times New Roman" w:cs="Times New Roman"/>
                <w:b/>
                <w:bCs/>
                <w:sz w:val="16"/>
                <w:szCs w:val="16"/>
              </w:rPr>
              <w:t>-</w:t>
            </w:r>
          </w:p>
        </w:tc>
        <w:tc>
          <w:tcPr>
            <w:tcW w:w="270" w:type="dxa"/>
            <w:tcBorders>
              <w:top w:val="nil"/>
              <w:left w:val="nil"/>
              <w:bottom w:val="nil"/>
              <w:right w:val="nil"/>
            </w:tcBorders>
          </w:tcPr>
          <w:p w14:paraId="136D4325" w14:textId="77777777"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34C72D7F" w14:textId="72FA9548" w:rsidR="00EC362F" w:rsidRPr="00B439A9" w:rsidRDefault="00201873"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Pr>
                <w:rFonts w:ascii="Times New Roman" w:hAnsi="Times New Roman" w:cs="Times New Roman"/>
                <w:b/>
                <w:bCs/>
                <w:sz w:val="16"/>
                <w:szCs w:val="16"/>
              </w:rPr>
              <w:t>2,503,911</w:t>
            </w:r>
          </w:p>
        </w:tc>
        <w:tc>
          <w:tcPr>
            <w:tcW w:w="293" w:type="dxa"/>
            <w:tcBorders>
              <w:top w:val="nil"/>
              <w:left w:val="nil"/>
              <w:bottom w:val="nil"/>
              <w:right w:val="nil"/>
            </w:tcBorders>
          </w:tcPr>
          <w:p w14:paraId="6A6686AD" w14:textId="77777777"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277F2F36" w14:textId="0C05DE13"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2302A4">
              <w:rPr>
                <w:rFonts w:ascii="Times New Roman" w:hAnsi="Times New Roman" w:cs="Times New Roman"/>
                <w:b/>
                <w:bCs/>
                <w:sz w:val="16"/>
                <w:szCs w:val="16"/>
              </w:rPr>
              <w:t>2,202,74</w:t>
            </w:r>
            <w:r>
              <w:rPr>
                <w:rFonts w:ascii="Times New Roman" w:hAnsi="Times New Roman" w:cs="Times New Roman"/>
                <w:b/>
                <w:bCs/>
                <w:sz w:val="16"/>
                <w:szCs w:val="16"/>
              </w:rPr>
              <w:t>1</w:t>
            </w:r>
          </w:p>
        </w:tc>
        <w:tc>
          <w:tcPr>
            <w:tcW w:w="270" w:type="dxa"/>
            <w:tcBorders>
              <w:top w:val="nil"/>
              <w:left w:val="nil"/>
              <w:bottom w:val="nil"/>
              <w:right w:val="nil"/>
            </w:tcBorders>
          </w:tcPr>
          <w:p w14:paraId="4040CA4A" w14:textId="77777777"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top w:val="single" w:sz="4" w:space="0" w:color="auto"/>
              <w:left w:val="nil"/>
              <w:bottom w:val="double" w:sz="6" w:space="0" w:color="auto"/>
              <w:right w:val="nil"/>
            </w:tcBorders>
          </w:tcPr>
          <w:p w14:paraId="4E3E3312" w14:textId="1785B77C" w:rsidR="00EC362F" w:rsidRPr="002E2A53" w:rsidRDefault="00201873"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b/>
                <w:bCs/>
                <w:sz w:val="16"/>
                <w:szCs w:val="16"/>
              </w:rPr>
            </w:pPr>
            <w:r>
              <w:rPr>
                <w:rFonts w:ascii="Times New Roman" w:hAnsi="Times New Roman" w:cs="Times New Roman"/>
                <w:b/>
                <w:bCs/>
                <w:sz w:val="16"/>
                <w:szCs w:val="16"/>
              </w:rPr>
              <w:t>206,294</w:t>
            </w:r>
          </w:p>
        </w:tc>
        <w:tc>
          <w:tcPr>
            <w:tcW w:w="270" w:type="dxa"/>
            <w:tcBorders>
              <w:top w:val="nil"/>
              <w:left w:val="nil"/>
              <w:bottom w:val="nil"/>
              <w:right w:val="nil"/>
            </w:tcBorders>
            <w:noWrap/>
            <w:vAlign w:val="bottom"/>
          </w:tcPr>
          <w:p w14:paraId="5F3796E1" w14:textId="77777777"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b/>
                <w:bCs/>
                <w:sz w:val="16"/>
                <w:szCs w:val="16"/>
              </w:rPr>
            </w:pPr>
          </w:p>
        </w:tc>
        <w:tc>
          <w:tcPr>
            <w:tcW w:w="669" w:type="dxa"/>
            <w:tcBorders>
              <w:top w:val="single" w:sz="4" w:space="0" w:color="auto"/>
              <w:left w:val="nil"/>
              <w:bottom w:val="double" w:sz="6" w:space="0" w:color="auto"/>
              <w:right w:val="nil"/>
            </w:tcBorders>
            <w:noWrap/>
          </w:tcPr>
          <w:p w14:paraId="72A42275" w14:textId="25A7DE0E" w:rsidR="00EC362F" w:rsidRPr="00B439A9" w:rsidRDefault="00EC362F" w:rsidP="00EC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b/>
                <w:bCs/>
                <w:sz w:val="16"/>
                <w:szCs w:val="16"/>
              </w:rPr>
            </w:pPr>
            <w:r>
              <w:rPr>
                <w:rFonts w:ascii="Times New Roman" w:hAnsi="Times New Roman" w:cs="Times New Roman"/>
                <w:b/>
                <w:bCs/>
                <w:sz w:val="16"/>
                <w:szCs w:val="16"/>
              </w:rPr>
              <w:t>132,741</w:t>
            </w:r>
          </w:p>
        </w:tc>
      </w:tr>
    </w:tbl>
    <w:p w14:paraId="08E148AD" w14:textId="77777777" w:rsidR="00840F34" w:rsidRPr="00853892" w:rsidRDefault="00840F3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39EA674B" w14:textId="173CC96E" w:rsidR="0069656D" w:rsidRPr="00853892" w:rsidRDefault="0069656D" w:rsidP="00FD5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0"/>
        <w:jc w:val="both"/>
        <w:rPr>
          <w:rFonts w:ascii="Times New Roman" w:hAnsi="Times New Roman" w:cs="Times New Roman"/>
          <w:sz w:val="22"/>
          <w:szCs w:val="22"/>
        </w:rPr>
        <w:sectPr w:rsidR="0069656D" w:rsidRPr="00853892" w:rsidSect="00D32D13">
          <w:type w:val="continuous"/>
          <w:pgSz w:w="16834" w:h="11909" w:orient="landscape" w:code="9"/>
          <w:pgMar w:top="691" w:right="1152" w:bottom="576" w:left="1152" w:header="720" w:footer="720" w:gutter="0"/>
          <w:cols w:space="720"/>
        </w:sectPr>
      </w:pPr>
    </w:p>
    <w:p w14:paraId="23D83CA4" w14:textId="6F8442A1" w:rsidR="0069656D" w:rsidRDefault="00BE30D6"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hanging="7"/>
        <w:jc w:val="both"/>
        <w:outlineLvl w:val="0"/>
        <w:rPr>
          <w:rFonts w:ascii="Times New Roman" w:hAnsi="Times New Roman" w:cs="Times New Roman"/>
          <w:b/>
          <w:bCs/>
          <w:i/>
          <w:iCs/>
          <w:sz w:val="22"/>
          <w:szCs w:val="22"/>
        </w:rPr>
      </w:pPr>
      <w:r>
        <w:rPr>
          <w:rFonts w:ascii="Times New Roman" w:hAnsi="Times New Roman" w:cs="Times New Roman"/>
          <w:b/>
          <w:bCs/>
          <w:i/>
          <w:iCs/>
          <w:sz w:val="22"/>
          <w:szCs w:val="22"/>
        </w:rPr>
        <w:t>I</w:t>
      </w:r>
      <w:r w:rsidR="0069656D" w:rsidRPr="00853892">
        <w:rPr>
          <w:rFonts w:ascii="Times New Roman" w:hAnsi="Times New Roman" w:cs="Times New Roman"/>
          <w:b/>
          <w:bCs/>
          <w:i/>
          <w:iCs/>
          <w:sz w:val="22"/>
          <w:szCs w:val="22"/>
        </w:rPr>
        <w:t>nvestment in direct subsidiaries</w:t>
      </w:r>
    </w:p>
    <w:p w14:paraId="49B2040A" w14:textId="6D3D454D" w:rsidR="00E57B78" w:rsidRDefault="00E57B78" w:rsidP="006E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firstLine="180"/>
        <w:jc w:val="both"/>
        <w:outlineLvl w:val="0"/>
        <w:rPr>
          <w:rFonts w:ascii="Times New Roman" w:hAnsi="Times New Roman" w:cs="Times New Roman"/>
          <w:b/>
          <w:bCs/>
          <w:i/>
          <w:iCs/>
        </w:rPr>
      </w:pPr>
    </w:p>
    <w:p w14:paraId="4D5075FD" w14:textId="6C23236F" w:rsidR="002E750A" w:rsidRPr="00782681" w:rsidRDefault="002E750A" w:rsidP="00782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 w:val="left" w:pos="1620"/>
        </w:tabs>
        <w:ind w:left="540"/>
        <w:jc w:val="thaiDistribute"/>
        <w:outlineLvl w:val="0"/>
        <w:rPr>
          <w:rFonts w:ascii="Times New Roman" w:hAnsi="Times New Roman"/>
          <w:spacing w:val="-4"/>
          <w:sz w:val="22"/>
          <w:szCs w:val="22"/>
        </w:rPr>
      </w:pPr>
      <w:r w:rsidRPr="00782681">
        <w:rPr>
          <w:rFonts w:ascii="Times New Roman" w:hAnsi="Times New Roman"/>
          <w:spacing w:val="-4"/>
          <w:sz w:val="22"/>
          <w:szCs w:val="22"/>
        </w:rPr>
        <w:t xml:space="preserve">During </w:t>
      </w:r>
      <w:r w:rsidR="00EF3E5E">
        <w:rPr>
          <w:rFonts w:ascii="Times New Roman" w:hAnsi="Times New Roman"/>
          <w:spacing w:val="-4"/>
          <w:sz w:val="22"/>
          <w:szCs w:val="22"/>
        </w:rPr>
        <w:t>2025</w:t>
      </w:r>
      <w:r w:rsidRPr="00782681">
        <w:rPr>
          <w:rFonts w:ascii="Times New Roman" w:hAnsi="Times New Roman"/>
          <w:spacing w:val="-4"/>
          <w:sz w:val="22"/>
          <w:szCs w:val="22"/>
        </w:rPr>
        <w:t>, the Company made an additional investment of Baht</w:t>
      </w:r>
      <w:r w:rsidR="001675BC" w:rsidRPr="00782681">
        <w:rPr>
          <w:rFonts w:ascii="Times New Roman" w:hAnsi="Times New Roman"/>
          <w:spacing w:val="-4"/>
          <w:sz w:val="22"/>
          <w:szCs w:val="22"/>
        </w:rPr>
        <w:t xml:space="preserve"> </w:t>
      </w:r>
      <w:r w:rsidR="00041F17">
        <w:rPr>
          <w:rFonts w:ascii="Times New Roman" w:hAnsi="Times New Roman"/>
          <w:spacing w:val="-4"/>
          <w:sz w:val="22"/>
          <w:szCs w:val="22"/>
        </w:rPr>
        <w:t>119.39</w:t>
      </w:r>
      <w:r w:rsidR="00864EA9" w:rsidRPr="00782681">
        <w:rPr>
          <w:rFonts w:ascii="Times New Roman" w:hAnsi="Times New Roman"/>
          <w:spacing w:val="-4"/>
          <w:sz w:val="22"/>
          <w:szCs w:val="22"/>
        </w:rPr>
        <w:t xml:space="preserve"> </w:t>
      </w:r>
      <w:r w:rsidRPr="00782681">
        <w:rPr>
          <w:rFonts w:ascii="Times New Roman" w:hAnsi="Times New Roman"/>
          <w:spacing w:val="-4"/>
          <w:sz w:val="22"/>
          <w:szCs w:val="22"/>
        </w:rPr>
        <w:t>million in the issued and paid up capital of PT Mega Lifesciences Indonesia, a direct subsidiary in Indonesia, in order to expand the business.</w:t>
      </w:r>
    </w:p>
    <w:p w14:paraId="0C39CCDE" w14:textId="77777777" w:rsidR="006635A9" w:rsidRPr="00782681" w:rsidRDefault="006635A9" w:rsidP="00A5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pacing w:val="-4"/>
          <w:sz w:val="22"/>
          <w:szCs w:val="22"/>
        </w:rPr>
      </w:pPr>
    </w:p>
    <w:p w14:paraId="1142D058" w14:textId="488A62B1" w:rsidR="00E02102" w:rsidRDefault="00E02102" w:rsidP="00A5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pacing w:val="-4"/>
          <w:sz w:val="22"/>
          <w:szCs w:val="22"/>
        </w:rPr>
      </w:pPr>
      <w:r w:rsidRPr="00782681">
        <w:rPr>
          <w:rFonts w:ascii="Times New Roman" w:hAnsi="Times New Roman" w:cs="Times New Roman"/>
          <w:spacing w:val="-4"/>
          <w:sz w:val="22"/>
          <w:szCs w:val="22"/>
        </w:rPr>
        <w:t>During 202</w:t>
      </w:r>
      <w:r w:rsidR="00195142">
        <w:rPr>
          <w:rFonts w:ascii="Times New Roman" w:hAnsi="Times New Roman" w:cs="Times New Roman"/>
          <w:spacing w:val="-4"/>
          <w:sz w:val="22"/>
          <w:szCs w:val="22"/>
        </w:rPr>
        <w:t>4</w:t>
      </w:r>
      <w:r w:rsidRPr="00782681">
        <w:rPr>
          <w:rFonts w:ascii="Times New Roman" w:hAnsi="Times New Roman" w:cs="Times New Roman"/>
          <w:spacing w:val="-4"/>
          <w:sz w:val="22"/>
          <w:szCs w:val="22"/>
        </w:rPr>
        <w:t>, the Company made an additional investment of Baht 1</w:t>
      </w:r>
      <w:r w:rsidR="00195142">
        <w:rPr>
          <w:rFonts w:ascii="Times New Roman" w:hAnsi="Times New Roman" w:cs="Times New Roman"/>
          <w:spacing w:val="-4"/>
          <w:sz w:val="22"/>
          <w:szCs w:val="22"/>
        </w:rPr>
        <w:t>46.59</w:t>
      </w:r>
      <w:r w:rsidRPr="00782681">
        <w:rPr>
          <w:rFonts w:ascii="Times New Roman" w:hAnsi="Times New Roman" w:cs="Times New Roman"/>
          <w:spacing w:val="-4"/>
          <w:sz w:val="22"/>
          <w:szCs w:val="22"/>
        </w:rPr>
        <w:t xml:space="preserve"> million in the issued and paid up capital of PT Mega Lifesciences Indonesia, a direct subsidiary in Indonesia, in order to expand the business.</w:t>
      </w:r>
    </w:p>
    <w:p w14:paraId="0C9B7486" w14:textId="77777777" w:rsidR="00195142" w:rsidRDefault="00195142" w:rsidP="00A5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pacing w:val="-4"/>
          <w:sz w:val="22"/>
          <w:szCs w:val="22"/>
        </w:rPr>
      </w:pPr>
    </w:p>
    <w:p w14:paraId="09049BBA" w14:textId="20E23A0C" w:rsidR="00195142" w:rsidRDefault="00195142" w:rsidP="00A5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heme="minorBidi"/>
          <w:spacing w:val="-4"/>
          <w:sz w:val="22"/>
          <w:szCs w:val="22"/>
        </w:rPr>
      </w:pPr>
      <w:r w:rsidRPr="00782681">
        <w:rPr>
          <w:rFonts w:ascii="Times New Roman" w:hAnsi="Times New Roman"/>
          <w:spacing w:val="-4"/>
          <w:sz w:val="22"/>
          <w:szCs w:val="22"/>
        </w:rPr>
        <w:t xml:space="preserve">During </w:t>
      </w:r>
      <w:r>
        <w:rPr>
          <w:rFonts w:ascii="Times New Roman" w:hAnsi="Times New Roman"/>
          <w:spacing w:val="-4"/>
          <w:sz w:val="22"/>
          <w:szCs w:val="22"/>
        </w:rPr>
        <w:t>2024</w:t>
      </w:r>
      <w:r w:rsidRPr="00782681">
        <w:rPr>
          <w:rFonts w:ascii="Times New Roman" w:hAnsi="Times New Roman"/>
          <w:spacing w:val="-4"/>
          <w:sz w:val="22"/>
          <w:szCs w:val="22"/>
        </w:rPr>
        <w:t xml:space="preserve">, the Company paid up the capital of We Care for Wellness </w:t>
      </w:r>
      <w:r w:rsidR="00E66180">
        <w:rPr>
          <w:rFonts w:ascii="Times New Roman" w:hAnsi="Times New Roman"/>
          <w:spacing w:val="-4"/>
          <w:sz w:val="22"/>
          <w:szCs w:val="22"/>
        </w:rPr>
        <w:t>Limited</w:t>
      </w:r>
      <w:r w:rsidRPr="00782681">
        <w:rPr>
          <w:rFonts w:ascii="Times New Roman" w:hAnsi="Times New Roman"/>
          <w:spacing w:val="-4"/>
          <w:sz w:val="22"/>
          <w:szCs w:val="22"/>
        </w:rPr>
        <w:t xml:space="preserve">, a direct subsidiary in Thailand, amounting to Baht </w:t>
      </w:r>
      <w:r>
        <w:rPr>
          <w:rFonts w:ascii="Times New Roman" w:hAnsi="Times New Roman"/>
          <w:spacing w:val="-4"/>
          <w:sz w:val="22"/>
          <w:szCs w:val="22"/>
        </w:rPr>
        <w:t>1.00</w:t>
      </w:r>
      <w:r w:rsidRPr="00782681">
        <w:rPr>
          <w:rFonts w:ascii="Times New Roman" w:hAnsi="Times New Roman"/>
          <w:spacing w:val="-4"/>
          <w:sz w:val="22"/>
          <w:szCs w:val="22"/>
        </w:rPr>
        <w:t xml:space="preserve"> million. The Group incorporated We Care for Wellness </w:t>
      </w:r>
      <w:r w:rsidR="00E66180">
        <w:rPr>
          <w:rFonts w:ascii="Times New Roman" w:hAnsi="Times New Roman"/>
          <w:spacing w:val="-4"/>
          <w:sz w:val="22"/>
          <w:szCs w:val="22"/>
        </w:rPr>
        <w:t>Limited</w:t>
      </w:r>
      <w:r w:rsidRPr="00782681">
        <w:rPr>
          <w:rFonts w:ascii="Times New Roman" w:hAnsi="Times New Roman"/>
          <w:spacing w:val="-4"/>
          <w:sz w:val="22"/>
          <w:szCs w:val="22"/>
        </w:rPr>
        <w:t xml:space="preserve"> in order to operate as a social enterprise.</w:t>
      </w:r>
    </w:p>
    <w:p w14:paraId="3D029B34" w14:textId="77777777" w:rsidR="002D6B48" w:rsidRDefault="002D6B48" w:rsidP="002D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 w:val="left" w:pos="1620"/>
          <w:tab w:val="left" w:pos="1710"/>
        </w:tabs>
        <w:ind w:left="540"/>
        <w:jc w:val="thaiDistribute"/>
        <w:outlineLvl w:val="0"/>
        <w:rPr>
          <w:rFonts w:ascii="Times New Roman" w:hAnsi="Times New Roman" w:cstheme="minorBidi"/>
          <w:spacing w:val="-4"/>
          <w:sz w:val="22"/>
          <w:szCs w:val="22"/>
        </w:rPr>
      </w:pPr>
    </w:p>
    <w:p w14:paraId="27F0A72B" w14:textId="612EB22E" w:rsidR="005B2D62" w:rsidRPr="005B2D62" w:rsidRDefault="00D125E6" w:rsidP="00A5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heme="minorBidi"/>
          <w:spacing w:val="-4"/>
          <w:sz w:val="22"/>
          <w:szCs w:val="22"/>
        </w:rPr>
      </w:pPr>
      <w:r w:rsidRPr="00D125E6">
        <w:rPr>
          <w:rFonts w:ascii="Times New Roman" w:hAnsi="Times New Roman" w:cs="Times New Roman"/>
          <w:spacing w:val="-4"/>
          <w:sz w:val="22"/>
          <w:szCs w:val="22"/>
        </w:rPr>
        <w:t xml:space="preserve">In 2022, the Company was entitled to receive the refund from the previous shareholder under the term </w:t>
      </w:r>
      <w:r w:rsidR="00365C24">
        <w:rPr>
          <w:rFonts w:ascii="Times New Roman" w:hAnsi="Times New Roman" w:cstheme="minorBidi"/>
          <w:spacing w:val="-4"/>
          <w:sz w:val="22"/>
          <w:szCs w:val="22"/>
          <w:cs/>
        </w:rPr>
        <w:br/>
      </w:r>
      <w:r w:rsidRPr="00D125E6">
        <w:rPr>
          <w:rFonts w:ascii="Times New Roman" w:hAnsi="Times New Roman" w:cs="Times New Roman"/>
          <w:spacing w:val="-4"/>
          <w:sz w:val="22"/>
          <w:szCs w:val="22"/>
        </w:rPr>
        <w:t xml:space="preserve">of the share purchase agreement. During </w:t>
      </w:r>
      <w:r w:rsidR="00EF3E5E">
        <w:rPr>
          <w:rFonts w:ascii="Times New Roman" w:hAnsi="Times New Roman" w:cs="Times New Roman"/>
          <w:spacing w:val="-4"/>
          <w:sz w:val="22"/>
          <w:szCs w:val="22"/>
        </w:rPr>
        <w:t>2025</w:t>
      </w:r>
      <w:r w:rsidRPr="00D125E6">
        <w:rPr>
          <w:rFonts w:ascii="Times New Roman" w:hAnsi="Times New Roman" w:cs="Times New Roman"/>
          <w:spacing w:val="-4"/>
          <w:sz w:val="22"/>
          <w:szCs w:val="22"/>
        </w:rPr>
        <w:t xml:space="preserve">, the Company received the refund of investment of Baht </w:t>
      </w:r>
      <w:r w:rsidR="00365C24">
        <w:rPr>
          <w:rFonts w:ascii="Times New Roman" w:hAnsi="Times New Roman" w:cstheme="minorBidi"/>
          <w:spacing w:val="-4"/>
          <w:sz w:val="22"/>
          <w:szCs w:val="22"/>
          <w:cs/>
        </w:rPr>
        <w:br/>
      </w:r>
      <w:r w:rsidR="00DC2838">
        <w:rPr>
          <w:rFonts w:ascii="Times New Roman" w:hAnsi="Times New Roman" w:cs="Times New Roman"/>
          <w:spacing w:val="-4"/>
          <w:sz w:val="22"/>
          <w:szCs w:val="22"/>
        </w:rPr>
        <w:t>7.52</w:t>
      </w:r>
      <w:r w:rsidRPr="00D125E6">
        <w:rPr>
          <w:rFonts w:ascii="Times New Roman" w:hAnsi="Times New Roman" w:cs="Times New Roman"/>
          <w:spacing w:val="-4"/>
          <w:sz w:val="22"/>
          <w:szCs w:val="22"/>
        </w:rPr>
        <w:t xml:space="preserve"> million </w:t>
      </w:r>
      <w:r w:rsidRPr="00D125E6">
        <w:rPr>
          <w:rFonts w:ascii="Times New Roman" w:hAnsi="Times New Roman" w:cs="Times New Roman"/>
          <w:i/>
          <w:iCs/>
          <w:spacing w:val="-4"/>
          <w:sz w:val="22"/>
          <w:szCs w:val="22"/>
        </w:rPr>
        <w:t>(202</w:t>
      </w:r>
      <w:r w:rsidR="00195142">
        <w:rPr>
          <w:rFonts w:ascii="Times New Roman" w:hAnsi="Times New Roman" w:cs="Times New Roman"/>
          <w:i/>
          <w:iCs/>
          <w:spacing w:val="-4"/>
          <w:sz w:val="22"/>
          <w:szCs w:val="22"/>
        </w:rPr>
        <w:t>4</w:t>
      </w:r>
      <w:r w:rsidRPr="00D125E6">
        <w:rPr>
          <w:rFonts w:ascii="Times New Roman" w:hAnsi="Times New Roman" w:cs="Times New Roman"/>
          <w:i/>
          <w:iCs/>
          <w:spacing w:val="-4"/>
          <w:sz w:val="22"/>
          <w:szCs w:val="22"/>
        </w:rPr>
        <w:t xml:space="preserve">: Baht </w:t>
      </w:r>
      <w:r w:rsidR="00195142">
        <w:rPr>
          <w:rFonts w:ascii="Times New Roman" w:hAnsi="Times New Roman" w:cs="Times New Roman"/>
          <w:i/>
          <w:iCs/>
          <w:spacing w:val="-4"/>
          <w:sz w:val="22"/>
          <w:szCs w:val="22"/>
        </w:rPr>
        <w:t>15.07</w:t>
      </w:r>
      <w:r w:rsidRPr="00D125E6">
        <w:rPr>
          <w:rFonts w:ascii="Times New Roman" w:hAnsi="Times New Roman" w:cs="Times New Roman"/>
          <w:i/>
          <w:iCs/>
          <w:spacing w:val="-4"/>
          <w:sz w:val="22"/>
          <w:szCs w:val="22"/>
        </w:rPr>
        <w:t xml:space="preserve"> million).</w:t>
      </w:r>
    </w:p>
    <w:p w14:paraId="4588567E" w14:textId="77777777" w:rsidR="00CE3698" w:rsidRPr="00F24E28" w:rsidRDefault="00CE3698" w:rsidP="00E0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outlineLvl w:val="0"/>
        <w:rPr>
          <w:rFonts w:ascii="Times New Roman" w:hAnsi="Times New Roman"/>
          <w:spacing w:val="-2"/>
          <w:sz w:val="22"/>
          <w:szCs w:val="22"/>
        </w:rPr>
      </w:pPr>
    </w:p>
    <w:p w14:paraId="1FE9C2B9" w14:textId="1FF172CA" w:rsidR="0069656D" w:rsidRPr="00515ABA" w:rsidRDefault="0069656D" w:rsidP="007A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both"/>
        <w:outlineLvl w:val="0"/>
        <w:rPr>
          <w:rFonts w:ascii="Times New Roman" w:hAnsi="Times New Roman" w:cs="Times New Roman"/>
          <w:b/>
          <w:bCs/>
          <w:i/>
          <w:iCs/>
          <w:sz w:val="22"/>
          <w:szCs w:val="22"/>
        </w:rPr>
      </w:pPr>
      <w:r w:rsidRPr="00515ABA">
        <w:rPr>
          <w:rFonts w:ascii="Times New Roman" w:hAnsi="Times New Roman" w:cs="Times New Roman"/>
          <w:b/>
          <w:bCs/>
          <w:i/>
          <w:iCs/>
          <w:sz w:val="22"/>
          <w:szCs w:val="22"/>
        </w:rPr>
        <w:t>Additional investment in indirect subsidiaries</w:t>
      </w:r>
    </w:p>
    <w:p w14:paraId="65E00879" w14:textId="77777777" w:rsidR="0069656D" w:rsidRPr="005F4E92" w:rsidRDefault="0069656D" w:rsidP="006E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0"/>
        <w:jc w:val="both"/>
        <w:outlineLvl w:val="0"/>
        <w:rPr>
          <w:rFonts w:ascii="Times New Roman" w:hAnsi="Times New Roman" w:cs="Times New Roman"/>
          <w:sz w:val="22"/>
          <w:szCs w:val="22"/>
        </w:rPr>
      </w:pPr>
    </w:p>
    <w:p w14:paraId="0D13A564" w14:textId="35D17B78" w:rsidR="00524803" w:rsidRPr="007D7743" w:rsidRDefault="00524803" w:rsidP="007D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pacing w:val="-4"/>
          <w:sz w:val="22"/>
          <w:szCs w:val="22"/>
        </w:rPr>
      </w:pPr>
      <w:r w:rsidRPr="007D7743">
        <w:rPr>
          <w:rFonts w:ascii="Times New Roman" w:hAnsi="Times New Roman" w:cs="Times New Roman"/>
          <w:spacing w:val="-4"/>
          <w:sz w:val="22"/>
          <w:szCs w:val="22"/>
        </w:rPr>
        <w:t>During 202</w:t>
      </w:r>
      <w:r w:rsidR="007D7743" w:rsidRPr="007D7743">
        <w:rPr>
          <w:rFonts w:ascii="Times New Roman" w:hAnsi="Times New Roman" w:cs="Times New Roman"/>
          <w:spacing w:val="-4"/>
          <w:sz w:val="22"/>
          <w:szCs w:val="22"/>
        </w:rPr>
        <w:t>5</w:t>
      </w:r>
      <w:r w:rsidRPr="007D7743">
        <w:rPr>
          <w:rFonts w:ascii="Times New Roman" w:hAnsi="Times New Roman" w:cs="Times New Roman"/>
          <w:spacing w:val="-4"/>
          <w:sz w:val="22"/>
          <w:szCs w:val="22"/>
        </w:rPr>
        <w:t xml:space="preserve">, </w:t>
      </w:r>
      <w:r w:rsidR="007D7743" w:rsidRPr="007D7743">
        <w:rPr>
          <w:rFonts w:ascii="Times New Roman" w:hAnsi="Times New Roman" w:cs="Times New Roman"/>
          <w:spacing w:val="-4"/>
          <w:sz w:val="22"/>
          <w:szCs w:val="22"/>
        </w:rPr>
        <w:t>Mega Lifesciences PTY Limited</w:t>
      </w:r>
      <w:r w:rsidR="007415FA">
        <w:rPr>
          <w:rFonts w:ascii="Times New Roman" w:hAnsi="Times New Roman" w:cs="Times New Roman"/>
          <w:spacing w:val="-4"/>
          <w:sz w:val="22"/>
          <w:szCs w:val="22"/>
        </w:rPr>
        <w:t xml:space="preserve">, a direct subsidiary in Thailand, </w:t>
      </w:r>
      <w:r w:rsidR="007D7743" w:rsidRPr="007D7743">
        <w:rPr>
          <w:rFonts w:ascii="Times New Roman" w:hAnsi="Times New Roman" w:cs="Times New Roman"/>
          <w:spacing w:val="-4"/>
          <w:sz w:val="22"/>
          <w:szCs w:val="22"/>
        </w:rPr>
        <w:t xml:space="preserve">made an additional investment of Baht </w:t>
      </w:r>
      <w:r w:rsidR="008B5D4E">
        <w:rPr>
          <w:rFonts w:ascii="Times New Roman" w:hAnsi="Times New Roman" w:cs="Times New Roman"/>
          <w:spacing w:val="-4"/>
          <w:sz w:val="22"/>
          <w:szCs w:val="22"/>
        </w:rPr>
        <w:t>301.1</w:t>
      </w:r>
      <w:r w:rsidR="00497938">
        <w:rPr>
          <w:rFonts w:ascii="Times New Roman" w:hAnsi="Times New Roman" w:cs="Times New Roman"/>
          <w:spacing w:val="-4"/>
          <w:sz w:val="22"/>
          <w:szCs w:val="22"/>
        </w:rPr>
        <w:t>7</w:t>
      </w:r>
      <w:r w:rsidR="007D7743" w:rsidRPr="007D7743">
        <w:rPr>
          <w:rFonts w:ascii="Times New Roman" w:hAnsi="Times New Roman" w:cs="Times New Roman"/>
          <w:spacing w:val="-4"/>
          <w:sz w:val="22"/>
          <w:szCs w:val="22"/>
        </w:rPr>
        <w:t xml:space="preserve"> million in the issued and paid up capital of Mega Lifesciences (Vietnam) Limited, an indirect subsidiary in Vietnam, in order to expand the business.</w:t>
      </w:r>
    </w:p>
    <w:p w14:paraId="01886BF2" w14:textId="77777777" w:rsidR="00524803" w:rsidRPr="00AC397C" w:rsidRDefault="00524803" w:rsidP="00524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MS Mincho" w:hAnsi="Times New Roman" w:cstheme="minorBidi"/>
          <w:sz w:val="22"/>
          <w:szCs w:val="20"/>
          <w:cs/>
          <w:lang w:val="en-GB"/>
        </w:rPr>
      </w:pPr>
    </w:p>
    <w:p w14:paraId="4BE6508C" w14:textId="77777777" w:rsidR="0069656D" w:rsidRPr="00013E4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i/>
          <w:iCs/>
          <w:spacing w:val="-6"/>
          <w:sz w:val="22"/>
          <w:szCs w:val="22"/>
        </w:rPr>
      </w:pPr>
      <w:r w:rsidRPr="00013E41">
        <w:rPr>
          <w:rFonts w:ascii="Times New Roman" w:hAnsi="Times New Roman"/>
          <w:i/>
          <w:iCs/>
          <w:spacing w:val="-6"/>
          <w:sz w:val="22"/>
          <w:szCs w:val="22"/>
        </w:rPr>
        <w:t>Impairment testing for investment in subsidiaries</w:t>
      </w:r>
    </w:p>
    <w:p w14:paraId="5DACD6AF" w14:textId="77777777" w:rsidR="0069656D" w:rsidRPr="005F4E92"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p>
    <w:p w14:paraId="4AB4F0E2" w14:textId="13F74729" w:rsidR="0069656D" w:rsidRPr="00C77C64" w:rsidRDefault="0069656D" w:rsidP="00C7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C77C64">
        <w:rPr>
          <w:rFonts w:ascii="Times New Roman" w:hAnsi="Times New Roman" w:cs="Times New Roman"/>
          <w:sz w:val="22"/>
          <w:szCs w:val="22"/>
        </w:rPr>
        <w:t xml:space="preserve">The recoverable amounts of investments in subsidiaries were based on value in use, estimated using discounted cash flows. The fair value measurement was </w:t>
      </w:r>
      <w:proofErr w:type="spellStart"/>
      <w:r w:rsidRPr="00C77C64">
        <w:rPr>
          <w:rFonts w:ascii="Times New Roman" w:hAnsi="Times New Roman" w:cs="Times New Roman"/>
          <w:sz w:val="22"/>
          <w:szCs w:val="22"/>
        </w:rPr>
        <w:t>categori</w:t>
      </w:r>
      <w:r w:rsidR="00793354">
        <w:rPr>
          <w:rFonts w:ascii="Times New Roman" w:hAnsi="Times New Roman" w:cs="Times New Roman"/>
          <w:sz w:val="22"/>
          <w:szCs w:val="22"/>
        </w:rPr>
        <w:t>s</w:t>
      </w:r>
      <w:r w:rsidRPr="00C77C64">
        <w:rPr>
          <w:rFonts w:ascii="Times New Roman" w:hAnsi="Times New Roman" w:cs="Times New Roman"/>
          <w:sz w:val="22"/>
          <w:szCs w:val="22"/>
        </w:rPr>
        <w:t>ed</w:t>
      </w:r>
      <w:proofErr w:type="spellEnd"/>
      <w:r w:rsidRPr="00C77C64">
        <w:rPr>
          <w:rFonts w:ascii="Times New Roman" w:hAnsi="Times New Roman" w:cs="Times New Roman"/>
          <w:sz w:val="22"/>
          <w:szCs w:val="22"/>
        </w:rPr>
        <w:t xml:space="preserve"> as a level 3 fair value based on</w:t>
      </w:r>
      <w:r w:rsidR="00B8042C" w:rsidRPr="00C77C64">
        <w:rPr>
          <w:rFonts w:ascii="Times New Roman" w:hAnsi="Times New Roman" w:cs="Times New Roman"/>
          <w:sz w:val="22"/>
          <w:szCs w:val="22"/>
        </w:rPr>
        <w:br/>
      </w:r>
      <w:r w:rsidRPr="00C77C64">
        <w:rPr>
          <w:rFonts w:ascii="Times New Roman" w:hAnsi="Times New Roman" w:cs="Times New Roman"/>
          <w:sz w:val="22"/>
          <w:szCs w:val="22"/>
        </w:rPr>
        <w:t xml:space="preserve">the inputs in the valuation technique used.  </w:t>
      </w:r>
    </w:p>
    <w:p w14:paraId="1A89EADE" w14:textId="77777777" w:rsidR="0069656D" w:rsidRPr="005F4E92"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z w:val="22"/>
          <w:szCs w:val="22"/>
        </w:rPr>
      </w:pPr>
    </w:p>
    <w:p w14:paraId="3803F52E" w14:textId="2592C81B" w:rsidR="00C258A0" w:rsidRPr="00C77C64" w:rsidRDefault="0069656D" w:rsidP="00C7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C77C64">
        <w:rPr>
          <w:rFonts w:ascii="Times New Roman" w:hAnsi="Times New Roman" w:cs="Times New Roman"/>
          <w:sz w:val="22"/>
          <w:szCs w:val="22"/>
        </w:rPr>
        <w:t xml:space="preserve">The key assumptions used in the estimation of the recoverable amounts are set out below. The values assigned to the key assumptions represent management’s assessment of future trends in the relevant industries and have been based on historical data from both external and internal sources. </w:t>
      </w:r>
    </w:p>
    <w:p w14:paraId="59D6943E" w14:textId="35424084" w:rsidR="00C258A0" w:rsidRPr="002E750A" w:rsidRDefault="00C258A0" w:rsidP="00622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8"/>
        </w:rPr>
      </w:pPr>
    </w:p>
    <w:tbl>
      <w:tblPr>
        <w:tblW w:w="9101" w:type="dxa"/>
        <w:tblInd w:w="540" w:type="dxa"/>
        <w:tblLayout w:type="fixed"/>
        <w:tblCellMar>
          <w:left w:w="79" w:type="dxa"/>
          <w:right w:w="79" w:type="dxa"/>
        </w:tblCellMar>
        <w:tblLook w:val="0000" w:firstRow="0" w:lastRow="0" w:firstColumn="0" w:lastColumn="0" w:noHBand="0" w:noVBand="0"/>
      </w:tblPr>
      <w:tblGrid>
        <w:gridCol w:w="3870"/>
        <w:gridCol w:w="450"/>
        <w:gridCol w:w="1980"/>
        <w:gridCol w:w="810"/>
        <w:gridCol w:w="1991"/>
      </w:tblGrid>
      <w:tr w:rsidR="0069656D" w:rsidRPr="00F9448D" w14:paraId="16B6EB2E" w14:textId="77777777" w:rsidTr="00056B12">
        <w:trPr>
          <w:cantSplit/>
          <w:tblHeader/>
        </w:trPr>
        <w:tc>
          <w:tcPr>
            <w:tcW w:w="3870" w:type="dxa"/>
          </w:tcPr>
          <w:p w14:paraId="10564338" w14:textId="77777777" w:rsidR="0069656D" w:rsidRPr="00F9448D" w:rsidRDefault="0069656D" w:rsidP="00722957">
            <w:pPr>
              <w:ind w:left="720" w:right="562"/>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p>
        </w:tc>
        <w:tc>
          <w:tcPr>
            <w:tcW w:w="450" w:type="dxa"/>
          </w:tcPr>
          <w:p w14:paraId="585D70D7" w14:textId="77777777" w:rsidR="0069656D" w:rsidRPr="00F9448D" w:rsidRDefault="0069656D" w:rsidP="00722957">
            <w:pPr>
              <w:ind w:left="720" w:right="562"/>
              <w:rPr>
                <w:rFonts w:ascii="Times New Roman" w:hAnsi="Times New Roman" w:cs="Times New Roman"/>
                <w:b/>
                <w:bCs/>
                <w:color w:val="0000FF"/>
                <w:sz w:val="22"/>
                <w:szCs w:val="22"/>
              </w:rPr>
            </w:pPr>
          </w:p>
        </w:tc>
        <w:tc>
          <w:tcPr>
            <w:tcW w:w="4781" w:type="dxa"/>
            <w:gridSpan w:val="3"/>
          </w:tcPr>
          <w:p w14:paraId="13BEDC79" w14:textId="77777777" w:rsidR="0069656D" w:rsidRPr="00F9448D" w:rsidRDefault="0069656D" w:rsidP="00722957">
            <w:pPr>
              <w:pStyle w:val="acctmergecolhdg"/>
              <w:spacing w:line="240" w:lineRule="atLeast"/>
              <w:ind w:left="720" w:right="562"/>
              <w:rPr>
                <w:rFonts w:ascii="Times New Roman" w:hAnsi="Times New Roman"/>
                <w:szCs w:val="22"/>
              </w:rPr>
            </w:pPr>
            <w:r>
              <w:rPr>
                <w:rFonts w:ascii="Times New Roman" w:hAnsi="Times New Roman"/>
                <w:szCs w:val="22"/>
              </w:rPr>
              <w:t>Separate</w:t>
            </w:r>
          </w:p>
          <w:p w14:paraId="1C1CC4CF" w14:textId="77777777" w:rsidR="0069656D" w:rsidRPr="00F9448D" w:rsidRDefault="0069656D" w:rsidP="00722957">
            <w:pPr>
              <w:pStyle w:val="acctmergecolhdg"/>
              <w:spacing w:line="240" w:lineRule="atLeast"/>
              <w:ind w:left="720" w:right="562"/>
              <w:rPr>
                <w:rFonts w:ascii="Times New Roman" w:hAnsi="Times New Roman"/>
                <w:szCs w:val="22"/>
              </w:rPr>
            </w:pPr>
            <w:r w:rsidRPr="00F9448D">
              <w:rPr>
                <w:rFonts w:ascii="Times New Roman" w:hAnsi="Times New Roman"/>
                <w:szCs w:val="22"/>
              </w:rPr>
              <w:t xml:space="preserve">financial statements </w:t>
            </w:r>
          </w:p>
        </w:tc>
      </w:tr>
      <w:tr w:rsidR="0069656D" w:rsidRPr="00F9448D" w14:paraId="76AFAE7B" w14:textId="77777777" w:rsidTr="00056B12">
        <w:trPr>
          <w:cantSplit/>
          <w:tblHeader/>
        </w:trPr>
        <w:tc>
          <w:tcPr>
            <w:tcW w:w="3870" w:type="dxa"/>
          </w:tcPr>
          <w:p w14:paraId="0268FD1C" w14:textId="77777777" w:rsidR="0069656D" w:rsidRPr="00F9448D" w:rsidRDefault="0069656D" w:rsidP="00722957">
            <w:pPr>
              <w:pStyle w:val="acctfourfigures"/>
              <w:spacing w:line="240" w:lineRule="atLeast"/>
              <w:ind w:left="720" w:right="562"/>
              <w:rPr>
                <w:rFonts w:ascii="Times New Roman" w:hAnsi="Times New Roman"/>
                <w:i/>
                <w:iCs/>
                <w:szCs w:val="22"/>
              </w:rPr>
            </w:pPr>
          </w:p>
        </w:tc>
        <w:tc>
          <w:tcPr>
            <w:tcW w:w="450" w:type="dxa"/>
          </w:tcPr>
          <w:p w14:paraId="10C2D3E5" w14:textId="77777777" w:rsidR="0069656D" w:rsidRPr="00F9448D" w:rsidRDefault="0069656D" w:rsidP="00722957">
            <w:pPr>
              <w:pStyle w:val="acctfourfigures"/>
              <w:tabs>
                <w:tab w:val="clear" w:pos="765"/>
              </w:tabs>
              <w:spacing w:line="240" w:lineRule="atLeast"/>
              <w:ind w:left="720" w:right="562"/>
              <w:jc w:val="center"/>
              <w:rPr>
                <w:rFonts w:ascii="Times New Roman" w:hAnsi="Times New Roman"/>
                <w:szCs w:val="22"/>
              </w:rPr>
            </w:pPr>
          </w:p>
        </w:tc>
        <w:tc>
          <w:tcPr>
            <w:tcW w:w="1980" w:type="dxa"/>
          </w:tcPr>
          <w:p w14:paraId="1D47BEEE" w14:textId="022F6CCF" w:rsidR="0069656D" w:rsidRPr="00F9448D" w:rsidRDefault="00EF3E5E" w:rsidP="00470470">
            <w:pPr>
              <w:pStyle w:val="acctmergecolhdg"/>
              <w:tabs>
                <w:tab w:val="left" w:pos="281"/>
              </w:tabs>
              <w:spacing w:line="240" w:lineRule="atLeast"/>
              <w:ind w:left="720" w:right="562" w:hanging="81"/>
              <w:jc w:val="left"/>
              <w:rPr>
                <w:rFonts w:ascii="Times New Roman" w:hAnsi="Times New Roman"/>
                <w:b w:val="0"/>
                <w:bCs/>
                <w:szCs w:val="22"/>
              </w:rPr>
            </w:pPr>
            <w:r>
              <w:rPr>
                <w:rFonts w:ascii="Times New Roman" w:hAnsi="Times New Roman"/>
                <w:b w:val="0"/>
                <w:bCs/>
                <w:szCs w:val="22"/>
              </w:rPr>
              <w:t>2025</w:t>
            </w:r>
          </w:p>
        </w:tc>
        <w:tc>
          <w:tcPr>
            <w:tcW w:w="810" w:type="dxa"/>
          </w:tcPr>
          <w:p w14:paraId="6474668F" w14:textId="77777777" w:rsidR="0069656D" w:rsidRPr="00F9448D" w:rsidRDefault="0069656D" w:rsidP="00722957">
            <w:pPr>
              <w:pStyle w:val="acctmergecolhdg"/>
              <w:spacing w:line="240" w:lineRule="atLeast"/>
              <w:ind w:left="720" w:right="562"/>
              <w:rPr>
                <w:rFonts w:ascii="Times New Roman" w:hAnsi="Times New Roman"/>
                <w:b w:val="0"/>
                <w:bCs/>
                <w:szCs w:val="22"/>
              </w:rPr>
            </w:pPr>
          </w:p>
        </w:tc>
        <w:tc>
          <w:tcPr>
            <w:tcW w:w="1991" w:type="dxa"/>
          </w:tcPr>
          <w:p w14:paraId="608F5B55" w14:textId="04AE24D3" w:rsidR="0069656D" w:rsidRPr="00F9448D" w:rsidRDefault="002C143E" w:rsidP="00722957">
            <w:pPr>
              <w:pStyle w:val="acctmergecolhdg"/>
              <w:spacing w:line="240" w:lineRule="atLeast"/>
              <w:ind w:left="720" w:right="562"/>
              <w:rPr>
                <w:rFonts w:ascii="Times New Roman" w:hAnsi="Times New Roman"/>
                <w:b w:val="0"/>
                <w:bCs/>
                <w:szCs w:val="22"/>
              </w:rPr>
            </w:pPr>
            <w:r>
              <w:rPr>
                <w:rFonts w:ascii="Times New Roman" w:hAnsi="Times New Roman"/>
                <w:b w:val="0"/>
                <w:bCs/>
                <w:szCs w:val="22"/>
              </w:rPr>
              <w:t>202</w:t>
            </w:r>
            <w:r w:rsidR="00195142">
              <w:rPr>
                <w:rFonts w:ascii="Times New Roman" w:hAnsi="Times New Roman"/>
                <w:b w:val="0"/>
                <w:bCs/>
                <w:szCs w:val="22"/>
              </w:rPr>
              <w:t>4</w:t>
            </w:r>
          </w:p>
        </w:tc>
      </w:tr>
      <w:tr w:rsidR="0069656D" w:rsidRPr="00F9448D" w14:paraId="7A3079FA" w14:textId="77777777" w:rsidTr="00056B12">
        <w:trPr>
          <w:cantSplit/>
        </w:trPr>
        <w:tc>
          <w:tcPr>
            <w:tcW w:w="3870" w:type="dxa"/>
          </w:tcPr>
          <w:p w14:paraId="4CC5A662" w14:textId="77777777" w:rsidR="0069656D" w:rsidRPr="00F9448D" w:rsidRDefault="0069656D" w:rsidP="00722957">
            <w:pPr>
              <w:ind w:left="720" w:right="562"/>
              <w:rPr>
                <w:rFonts w:ascii="Times New Roman" w:hAnsi="Times New Roman" w:cs="Times New Roman"/>
                <w:b/>
                <w:bCs/>
                <w:i/>
                <w:iCs/>
                <w:sz w:val="22"/>
                <w:szCs w:val="22"/>
              </w:rPr>
            </w:pPr>
          </w:p>
        </w:tc>
        <w:tc>
          <w:tcPr>
            <w:tcW w:w="450" w:type="dxa"/>
          </w:tcPr>
          <w:p w14:paraId="558CE7A0" w14:textId="77777777" w:rsidR="0069656D" w:rsidRPr="00F9448D" w:rsidRDefault="0069656D" w:rsidP="00722957">
            <w:pPr>
              <w:ind w:left="720" w:right="562"/>
              <w:rPr>
                <w:rFonts w:ascii="Times New Roman" w:hAnsi="Times New Roman" w:cs="Times New Roman"/>
                <w:b/>
                <w:bCs/>
                <w:i/>
                <w:iCs/>
                <w:sz w:val="22"/>
                <w:szCs w:val="22"/>
              </w:rPr>
            </w:pPr>
          </w:p>
        </w:tc>
        <w:tc>
          <w:tcPr>
            <w:tcW w:w="4781" w:type="dxa"/>
            <w:gridSpan w:val="3"/>
          </w:tcPr>
          <w:p w14:paraId="199EBFCA" w14:textId="77777777" w:rsidR="0069656D" w:rsidRPr="00F9448D" w:rsidRDefault="0069656D" w:rsidP="00722957">
            <w:pPr>
              <w:pStyle w:val="acctfourfigures"/>
              <w:tabs>
                <w:tab w:val="clear" w:pos="765"/>
              </w:tabs>
              <w:spacing w:line="240" w:lineRule="atLeast"/>
              <w:ind w:left="720" w:right="562"/>
              <w:jc w:val="center"/>
              <w:rPr>
                <w:rFonts w:ascii="Times New Roman" w:hAnsi="Times New Roman"/>
                <w:i/>
                <w:iCs/>
                <w:szCs w:val="22"/>
              </w:rPr>
            </w:pPr>
            <w:r w:rsidRPr="00F9448D">
              <w:rPr>
                <w:rFonts w:ascii="Times New Roman" w:hAnsi="Times New Roman"/>
                <w:i/>
                <w:iCs/>
                <w:szCs w:val="22"/>
              </w:rPr>
              <w:t>(%)</w:t>
            </w:r>
          </w:p>
        </w:tc>
      </w:tr>
      <w:tr w:rsidR="00195142" w:rsidRPr="00F9448D" w14:paraId="119D529B" w14:textId="77777777" w:rsidTr="00056B12">
        <w:trPr>
          <w:cantSplit/>
        </w:trPr>
        <w:tc>
          <w:tcPr>
            <w:tcW w:w="3870" w:type="dxa"/>
          </w:tcPr>
          <w:p w14:paraId="30C4649B" w14:textId="77777777" w:rsidR="00195142" w:rsidRPr="00F9448D" w:rsidRDefault="00195142" w:rsidP="00195142">
            <w:pPr>
              <w:tabs>
                <w:tab w:val="clear" w:pos="680"/>
                <w:tab w:val="left" w:pos="732"/>
              </w:tabs>
              <w:ind w:left="720" w:right="562" w:hanging="787"/>
              <w:rPr>
                <w:rFonts w:ascii="Times New Roman" w:hAnsi="Times New Roman" w:cs="Times New Roman"/>
                <w:sz w:val="22"/>
                <w:szCs w:val="22"/>
              </w:rPr>
            </w:pPr>
            <w:r w:rsidRPr="00F9448D">
              <w:rPr>
                <w:rFonts w:ascii="Times New Roman" w:hAnsi="Times New Roman" w:cs="Times New Roman"/>
                <w:sz w:val="22"/>
                <w:szCs w:val="22"/>
              </w:rPr>
              <w:t>Discount rate</w:t>
            </w:r>
          </w:p>
        </w:tc>
        <w:tc>
          <w:tcPr>
            <w:tcW w:w="450" w:type="dxa"/>
          </w:tcPr>
          <w:p w14:paraId="795460A7" w14:textId="77777777" w:rsidR="00195142" w:rsidRPr="00F9448D" w:rsidRDefault="00195142" w:rsidP="00195142">
            <w:pPr>
              <w:ind w:left="720" w:right="562"/>
              <w:rPr>
                <w:rFonts w:ascii="Times New Roman" w:hAnsi="Times New Roman" w:cs="Times New Roman"/>
                <w:sz w:val="22"/>
                <w:szCs w:val="22"/>
              </w:rPr>
            </w:pPr>
          </w:p>
        </w:tc>
        <w:tc>
          <w:tcPr>
            <w:tcW w:w="1980" w:type="dxa"/>
            <w:vAlign w:val="bottom"/>
          </w:tcPr>
          <w:p w14:paraId="350CD869" w14:textId="6560A23F" w:rsidR="00195142" w:rsidRPr="00C17AE3" w:rsidRDefault="00C17AE3" w:rsidP="00195142">
            <w:pPr>
              <w:pStyle w:val="acctfourfigures"/>
              <w:tabs>
                <w:tab w:val="clear" w:pos="765"/>
              </w:tabs>
              <w:spacing w:line="240" w:lineRule="atLeast"/>
              <w:jc w:val="center"/>
              <w:rPr>
                <w:rFonts w:ascii="Times New Roman" w:hAnsi="Times New Roman"/>
                <w:szCs w:val="22"/>
              </w:rPr>
            </w:pPr>
            <w:r w:rsidRPr="00C17AE3">
              <w:rPr>
                <w:rFonts w:ascii="Times New Roman" w:hAnsi="Times New Roman"/>
                <w:szCs w:val="22"/>
              </w:rPr>
              <w:t>4.</w:t>
            </w:r>
            <w:r w:rsidR="00A1128F">
              <w:rPr>
                <w:rFonts w:ascii="Times New Roman" w:hAnsi="Times New Roman"/>
                <w:szCs w:val="22"/>
              </w:rPr>
              <w:t>9</w:t>
            </w:r>
            <w:r w:rsidRPr="00C17AE3">
              <w:rPr>
                <w:rFonts w:ascii="Times New Roman" w:hAnsi="Times New Roman"/>
                <w:szCs w:val="22"/>
              </w:rPr>
              <w:t xml:space="preserve"> </w:t>
            </w:r>
            <w:r w:rsidR="00291E72">
              <w:rPr>
                <w:rFonts w:ascii="Times New Roman" w:hAnsi="Times New Roman"/>
                <w:szCs w:val="22"/>
              </w:rPr>
              <w:t>-</w:t>
            </w:r>
            <w:r w:rsidRPr="00C17AE3">
              <w:rPr>
                <w:rFonts w:ascii="Times New Roman" w:hAnsi="Times New Roman"/>
                <w:szCs w:val="22"/>
              </w:rPr>
              <w:t xml:space="preserve"> 27.</w:t>
            </w:r>
            <w:r w:rsidR="00A1128F">
              <w:rPr>
                <w:rFonts w:ascii="Times New Roman" w:hAnsi="Times New Roman"/>
                <w:szCs w:val="22"/>
              </w:rPr>
              <w:t>9</w:t>
            </w:r>
            <w:r w:rsidR="0068501E" w:rsidRPr="00C17AE3">
              <w:rPr>
                <w:rFonts w:ascii="Times New Roman" w:hAnsi="Times New Roman"/>
                <w:szCs w:val="22"/>
              </w:rPr>
              <w:t xml:space="preserve">                </w:t>
            </w:r>
          </w:p>
        </w:tc>
        <w:tc>
          <w:tcPr>
            <w:tcW w:w="810" w:type="dxa"/>
            <w:vAlign w:val="bottom"/>
          </w:tcPr>
          <w:p w14:paraId="48D703CB" w14:textId="599C0BCA" w:rsidR="00195142" w:rsidRPr="00BC32DD" w:rsidRDefault="0068501E" w:rsidP="00195142">
            <w:pPr>
              <w:pStyle w:val="acctfourfigures"/>
              <w:spacing w:line="240" w:lineRule="atLeast"/>
              <w:ind w:left="720" w:right="562"/>
              <w:rPr>
                <w:rFonts w:ascii="Times New Roman" w:hAnsi="Times New Roman"/>
                <w:szCs w:val="22"/>
              </w:rPr>
            </w:pPr>
            <w:r>
              <w:rPr>
                <w:rFonts w:ascii="Times New Roman" w:hAnsi="Times New Roman"/>
                <w:szCs w:val="22"/>
              </w:rPr>
              <w:t>2</w:t>
            </w:r>
          </w:p>
        </w:tc>
        <w:tc>
          <w:tcPr>
            <w:tcW w:w="1991" w:type="dxa"/>
            <w:vAlign w:val="bottom"/>
          </w:tcPr>
          <w:p w14:paraId="7BB95FCE" w14:textId="1F2C7C11" w:rsidR="00195142" w:rsidRPr="00A91C94" w:rsidRDefault="00195142" w:rsidP="00195142">
            <w:pPr>
              <w:pStyle w:val="acctfourfigures"/>
              <w:tabs>
                <w:tab w:val="clear" w:pos="765"/>
              </w:tabs>
              <w:spacing w:line="240" w:lineRule="atLeast"/>
              <w:ind w:left="9"/>
              <w:jc w:val="center"/>
              <w:rPr>
                <w:rFonts w:ascii="Times New Roman" w:hAnsi="Times New Roman" w:cstheme="minorBidi"/>
                <w:szCs w:val="28"/>
                <w:cs/>
                <w:lang w:bidi="th-TH"/>
              </w:rPr>
            </w:pPr>
            <w:r w:rsidRPr="00F03309">
              <w:rPr>
                <w:rFonts w:ascii="Times New Roman" w:hAnsi="Times New Roman"/>
                <w:szCs w:val="22"/>
              </w:rPr>
              <w:t>4.4 - 28.3</w:t>
            </w:r>
          </w:p>
        </w:tc>
      </w:tr>
      <w:tr w:rsidR="00195142" w:rsidRPr="00F9448D" w14:paraId="5705C833" w14:textId="77777777" w:rsidTr="00056B12">
        <w:trPr>
          <w:cantSplit/>
        </w:trPr>
        <w:tc>
          <w:tcPr>
            <w:tcW w:w="3870" w:type="dxa"/>
          </w:tcPr>
          <w:p w14:paraId="5B76C605" w14:textId="77777777" w:rsidR="00195142" w:rsidRPr="00F9448D" w:rsidRDefault="00195142" w:rsidP="00195142">
            <w:pPr>
              <w:tabs>
                <w:tab w:val="clear" w:pos="680"/>
                <w:tab w:val="left" w:pos="732"/>
              </w:tabs>
              <w:ind w:left="-78" w:right="562" w:firstLine="11"/>
              <w:rPr>
                <w:rFonts w:ascii="Times New Roman" w:hAnsi="Times New Roman" w:cs="Times New Roman"/>
                <w:sz w:val="22"/>
                <w:szCs w:val="22"/>
              </w:rPr>
            </w:pPr>
            <w:r w:rsidRPr="00F9448D">
              <w:rPr>
                <w:rFonts w:ascii="Times New Roman" w:hAnsi="Times New Roman" w:cs="Times New Roman"/>
                <w:sz w:val="22"/>
                <w:szCs w:val="22"/>
              </w:rPr>
              <w:t>Terminal value growth rate</w:t>
            </w:r>
          </w:p>
        </w:tc>
        <w:tc>
          <w:tcPr>
            <w:tcW w:w="450" w:type="dxa"/>
          </w:tcPr>
          <w:p w14:paraId="7697931E" w14:textId="77777777" w:rsidR="00195142" w:rsidRPr="00F9448D" w:rsidRDefault="00195142" w:rsidP="00195142">
            <w:pPr>
              <w:ind w:left="720" w:right="562"/>
              <w:rPr>
                <w:rFonts w:ascii="Times New Roman" w:hAnsi="Times New Roman" w:cs="Times New Roman"/>
                <w:sz w:val="22"/>
                <w:szCs w:val="22"/>
              </w:rPr>
            </w:pPr>
          </w:p>
        </w:tc>
        <w:tc>
          <w:tcPr>
            <w:tcW w:w="1980" w:type="dxa"/>
            <w:vAlign w:val="bottom"/>
          </w:tcPr>
          <w:p w14:paraId="2FF3D5EB" w14:textId="4B120CEB" w:rsidR="00195142" w:rsidRPr="00185E1B" w:rsidRDefault="00497938" w:rsidP="00195142">
            <w:pPr>
              <w:pStyle w:val="acctfourfigures"/>
              <w:tabs>
                <w:tab w:val="clear" w:pos="765"/>
              </w:tabs>
              <w:spacing w:line="240" w:lineRule="atLeast"/>
              <w:jc w:val="center"/>
              <w:rPr>
                <w:rFonts w:ascii="Times New Roman" w:hAnsi="Times New Roman" w:cs="Angsana New"/>
                <w:szCs w:val="28"/>
                <w:lang w:val="en-US" w:bidi="th-TH"/>
              </w:rPr>
            </w:pPr>
            <w:r>
              <w:rPr>
                <w:rFonts w:ascii="Times New Roman" w:hAnsi="Times New Roman" w:cs="Angsana New"/>
                <w:szCs w:val="28"/>
                <w:lang w:val="en-US" w:bidi="th-TH"/>
              </w:rPr>
              <w:t>2.0</w:t>
            </w:r>
          </w:p>
        </w:tc>
        <w:tc>
          <w:tcPr>
            <w:tcW w:w="810" w:type="dxa"/>
            <w:vAlign w:val="bottom"/>
          </w:tcPr>
          <w:p w14:paraId="38626121" w14:textId="77777777" w:rsidR="00195142" w:rsidRPr="00BC32DD" w:rsidRDefault="00195142" w:rsidP="00195142">
            <w:pPr>
              <w:pStyle w:val="acctfourfigures"/>
              <w:spacing w:line="240" w:lineRule="atLeast"/>
              <w:ind w:left="720" w:right="562"/>
              <w:rPr>
                <w:rFonts w:ascii="Times New Roman" w:hAnsi="Times New Roman"/>
                <w:szCs w:val="22"/>
              </w:rPr>
            </w:pPr>
          </w:p>
        </w:tc>
        <w:tc>
          <w:tcPr>
            <w:tcW w:w="1991" w:type="dxa"/>
            <w:vAlign w:val="bottom"/>
          </w:tcPr>
          <w:p w14:paraId="3134F0C7" w14:textId="21BB57F2" w:rsidR="00195142" w:rsidRPr="00BC32DD" w:rsidRDefault="00195142" w:rsidP="00195142">
            <w:pPr>
              <w:pStyle w:val="acctfourfigures"/>
              <w:tabs>
                <w:tab w:val="clear" w:pos="765"/>
              </w:tabs>
              <w:spacing w:line="240" w:lineRule="atLeast"/>
              <w:ind w:left="9"/>
              <w:jc w:val="center"/>
              <w:rPr>
                <w:rFonts w:ascii="Times New Roman" w:hAnsi="Times New Roman"/>
                <w:szCs w:val="22"/>
              </w:rPr>
            </w:pPr>
            <w:r>
              <w:rPr>
                <w:rFonts w:ascii="Times New Roman" w:hAnsi="Times New Roman" w:cs="Angsana New"/>
                <w:szCs w:val="28"/>
                <w:lang w:val="en-US" w:bidi="th-TH"/>
              </w:rPr>
              <w:t>2.0</w:t>
            </w:r>
          </w:p>
        </w:tc>
      </w:tr>
    </w:tbl>
    <w:p w14:paraId="477963B8" w14:textId="77777777" w:rsidR="00C258A0" w:rsidRDefault="00C258A0"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p>
    <w:p w14:paraId="4F2776A7" w14:textId="30136A77" w:rsidR="0069656D" w:rsidRPr="00013E4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t>The discount rate was a p</w:t>
      </w:r>
      <w:r w:rsidR="00807182">
        <w:rPr>
          <w:rFonts w:ascii="Times New Roman" w:hAnsi="Times New Roman"/>
          <w:spacing w:val="-6"/>
          <w:sz w:val="22"/>
          <w:szCs w:val="22"/>
        </w:rPr>
        <w:t>ost</w:t>
      </w:r>
      <w:r w:rsidRPr="00013E41">
        <w:rPr>
          <w:rFonts w:ascii="Times New Roman" w:hAnsi="Times New Roman"/>
          <w:spacing w:val="-6"/>
          <w:sz w:val="22"/>
          <w:szCs w:val="22"/>
        </w:rPr>
        <w:t>-tax measure based on the rate of 5 and 10-year government bonds issued by the government in the relevant market and in the same currency as the cash flows, adjusted for a risk premium to reflect both the increased risk of investing in equities generally and the systematic risk of the specific CGU.</w:t>
      </w:r>
    </w:p>
    <w:p w14:paraId="37FFC254" w14:textId="77777777" w:rsidR="0069656D" w:rsidRPr="001A67B7"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16"/>
          <w:szCs w:val="16"/>
        </w:rPr>
      </w:pPr>
      <w:r w:rsidRPr="00013E41">
        <w:rPr>
          <w:rFonts w:ascii="Times New Roman" w:hAnsi="Times New Roman"/>
          <w:spacing w:val="-6"/>
          <w:sz w:val="22"/>
          <w:szCs w:val="22"/>
        </w:rPr>
        <w:tab/>
      </w:r>
    </w:p>
    <w:p w14:paraId="424C335E" w14:textId="4CFDD4E5" w:rsidR="0069656D" w:rsidRDefault="0069656D" w:rsidP="0097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t xml:space="preserve">The cash flow projections included specific estimates for five years and a terminal growth rate thereafter. </w:t>
      </w:r>
      <w:r w:rsidR="0012339A">
        <w:rPr>
          <w:rFonts w:ascii="Times New Roman" w:hAnsi="Times New Roman"/>
          <w:spacing w:val="-6"/>
          <w:sz w:val="22"/>
          <w:szCs w:val="22"/>
        </w:rPr>
        <w:br/>
      </w:r>
      <w:r w:rsidRPr="00013E41">
        <w:rPr>
          <w:rFonts w:ascii="Times New Roman" w:hAnsi="Times New Roman"/>
          <w:spacing w:val="-6"/>
          <w:sz w:val="22"/>
          <w:szCs w:val="22"/>
        </w:rPr>
        <w:t>The terminal growth rate was determined based on management’s estimate of the</w:t>
      </w:r>
      <w:r w:rsidRPr="00013E41">
        <w:rPr>
          <w:rFonts w:ascii="Times New Roman" w:hAnsi="Times New Roman" w:hint="cs"/>
          <w:spacing w:val="-6"/>
          <w:sz w:val="22"/>
          <w:szCs w:val="22"/>
          <w:cs/>
        </w:rPr>
        <w:t xml:space="preserve"> </w:t>
      </w:r>
      <w:r w:rsidRPr="00013E41">
        <w:rPr>
          <w:rFonts w:ascii="Times New Roman" w:hAnsi="Times New Roman"/>
          <w:spacing w:val="-6"/>
          <w:sz w:val="22"/>
          <w:szCs w:val="22"/>
        </w:rPr>
        <w:t>long-term compound annual net profit growth rate, consistent with the assumptions that a market participant would make.</w:t>
      </w:r>
    </w:p>
    <w:p w14:paraId="40DD41B0" w14:textId="77777777" w:rsidR="00B86971" w:rsidRPr="00977AF7" w:rsidRDefault="00B86971" w:rsidP="0097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cs/>
        </w:rPr>
      </w:pPr>
    </w:p>
    <w:p w14:paraId="6C487ACA" w14:textId="6B6F5550" w:rsidR="006E2408" w:rsidRDefault="0069656D" w:rsidP="0080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t>Revenue growth was estimated taking into account past experience and the estimated sales volume and price growth for the next five years. It was assumed that the sales price would increase in line with forecast inflation over the next five years.</w:t>
      </w:r>
    </w:p>
    <w:p w14:paraId="69E57AF6" w14:textId="76924522" w:rsidR="00195142" w:rsidRDefault="00195142" w:rsidP="002E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6"/>
          <w:sz w:val="22"/>
          <w:szCs w:val="22"/>
        </w:rPr>
      </w:pPr>
    </w:p>
    <w:p w14:paraId="3593BAE1" w14:textId="77777777" w:rsidR="007415FA" w:rsidRDefault="007415FA" w:rsidP="005E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thaiDistribute"/>
        <w:outlineLvl w:val="0"/>
        <w:rPr>
          <w:rFonts w:ascii="Times New Roman" w:hAnsi="Times New Roman"/>
          <w:spacing w:val="-6"/>
          <w:sz w:val="22"/>
          <w:szCs w:val="22"/>
        </w:rPr>
      </w:pPr>
    </w:p>
    <w:p w14:paraId="49FFCC2A" w14:textId="77777777" w:rsidR="007415FA" w:rsidRDefault="007415FA" w:rsidP="005E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thaiDistribute"/>
        <w:outlineLvl w:val="0"/>
        <w:rPr>
          <w:rFonts w:ascii="Times New Roman" w:hAnsi="Times New Roman"/>
          <w:spacing w:val="-6"/>
          <w:sz w:val="22"/>
          <w:szCs w:val="22"/>
        </w:rPr>
      </w:pPr>
    </w:p>
    <w:p w14:paraId="7CC3B873" w14:textId="7E963E68" w:rsidR="00E40F73" w:rsidRPr="001138DB" w:rsidRDefault="00E40F73" w:rsidP="005E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thaiDistribute"/>
        <w:outlineLvl w:val="0"/>
        <w:rPr>
          <w:rFonts w:ascii="Times New Roman" w:hAnsi="Times New Roman"/>
          <w:spacing w:val="-2"/>
          <w:sz w:val="22"/>
          <w:szCs w:val="22"/>
        </w:rPr>
      </w:pPr>
      <w:r w:rsidRPr="00A1128F">
        <w:rPr>
          <w:rFonts w:ascii="Times New Roman" w:hAnsi="Times New Roman"/>
          <w:sz w:val="22"/>
          <w:szCs w:val="22"/>
        </w:rPr>
        <w:t xml:space="preserve">As at 31 December </w:t>
      </w:r>
      <w:r w:rsidR="00EF3E5E" w:rsidRPr="00A1128F">
        <w:rPr>
          <w:rFonts w:ascii="Times New Roman" w:hAnsi="Times New Roman"/>
          <w:sz w:val="22"/>
          <w:szCs w:val="22"/>
        </w:rPr>
        <w:t>2025</w:t>
      </w:r>
      <w:r w:rsidR="000E5CE9" w:rsidRPr="00A1128F">
        <w:rPr>
          <w:rFonts w:ascii="Times New Roman" w:hAnsi="Times New Roman"/>
          <w:sz w:val="22"/>
          <w:szCs w:val="22"/>
        </w:rPr>
        <w:t>,</w:t>
      </w:r>
      <w:r w:rsidRPr="00A1128F">
        <w:rPr>
          <w:rFonts w:ascii="Times New Roman" w:hAnsi="Times New Roman"/>
          <w:sz w:val="22"/>
          <w:szCs w:val="22"/>
        </w:rPr>
        <w:t xml:space="preserve"> the estimated recoverable amount of investment in Mega We Care Limited was less than </w:t>
      </w:r>
      <w:r w:rsidR="00471EF2" w:rsidRPr="00A1128F">
        <w:rPr>
          <w:rFonts w:ascii="Times New Roman" w:hAnsi="Times New Roman"/>
          <w:sz w:val="22"/>
          <w:szCs w:val="22"/>
        </w:rPr>
        <w:t xml:space="preserve">the </w:t>
      </w:r>
      <w:r w:rsidRPr="00A1128F">
        <w:rPr>
          <w:rFonts w:ascii="Times New Roman" w:hAnsi="Times New Roman"/>
          <w:sz w:val="22"/>
          <w:szCs w:val="22"/>
        </w:rPr>
        <w:t xml:space="preserve">total carrying amounts of investment in shares and loans to this subsidiary. Accordingly, </w:t>
      </w:r>
      <w:r w:rsidR="00471EF2" w:rsidRPr="00A1128F">
        <w:rPr>
          <w:rFonts w:ascii="Times New Roman" w:hAnsi="Times New Roman"/>
          <w:sz w:val="22"/>
          <w:szCs w:val="22"/>
        </w:rPr>
        <w:t>an</w:t>
      </w:r>
      <w:r w:rsidRPr="00A1128F">
        <w:rPr>
          <w:rFonts w:ascii="Times New Roman" w:hAnsi="Times New Roman"/>
          <w:sz w:val="22"/>
          <w:szCs w:val="22"/>
        </w:rPr>
        <w:t xml:space="preserve"> impairment loss of Baht </w:t>
      </w:r>
      <w:r w:rsidR="007811F3" w:rsidRPr="00A1128F">
        <w:rPr>
          <w:rFonts w:ascii="Times New Roman" w:hAnsi="Times New Roman"/>
          <w:sz w:val="22"/>
          <w:szCs w:val="22"/>
        </w:rPr>
        <w:t>9.94</w:t>
      </w:r>
      <w:r w:rsidRPr="00A1128F">
        <w:rPr>
          <w:rFonts w:ascii="Times New Roman" w:hAnsi="Times New Roman"/>
          <w:sz w:val="22"/>
          <w:szCs w:val="22"/>
        </w:rPr>
        <w:t xml:space="preserve"> million </w:t>
      </w:r>
      <w:proofErr w:type="spellStart"/>
      <w:r w:rsidRPr="00A1128F">
        <w:rPr>
          <w:rFonts w:ascii="Times New Roman" w:hAnsi="Times New Roman"/>
          <w:sz w:val="22"/>
          <w:szCs w:val="22"/>
        </w:rPr>
        <w:t>recognised</w:t>
      </w:r>
      <w:proofErr w:type="spellEnd"/>
      <w:r w:rsidRPr="00A1128F">
        <w:rPr>
          <w:rFonts w:ascii="Times New Roman" w:hAnsi="Times New Roman"/>
          <w:sz w:val="22"/>
          <w:szCs w:val="22"/>
        </w:rPr>
        <w:t xml:space="preserve"> in the separate financial statements for the year ended 31 December</w:t>
      </w:r>
      <w:r w:rsidRPr="00A1128F">
        <w:rPr>
          <w:rFonts w:ascii="Times New Roman" w:hAnsi="Times New Roman" w:hint="cs"/>
          <w:sz w:val="22"/>
          <w:szCs w:val="22"/>
          <w:cs/>
        </w:rPr>
        <w:t xml:space="preserve"> </w:t>
      </w:r>
      <w:r w:rsidR="00EF3E5E" w:rsidRPr="00A1128F">
        <w:rPr>
          <w:rFonts w:ascii="Times New Roman" w:hAnsi="Times New Roman"/>
          <w:sz w:val="22"/>
          <w:szCs w:val="22"/>
        </w:rPr>
        <w:t>2025</w:t>
      </w:r>
      <w:r w:rsidRPr="00A1128F">
        <w:rPr>
          <w:rFonts w:ascii="Times New Roman" w:hAnsi="Times New Roman"/>
          <w:sz w:val="22"/>
          <w:szCs w:val="22"/>
        </w:rPr>
        <w:t xml:space="preserve"> (see note </w:t>
      </w:r>
      <w:r w:rsidR="00D813FC" w:rsidRPr="00A1128F">
        <w:rPr>
          <w:rFonts w:ascii="Times New Roman" w:hAnsi="Times New Roman"/>
          <w:sz w:val="22"/>
          <w:szCs w:val="22"/>
        </w:rPr>
        <w:t>4</w:t>
      </w:r>
      <w:r w:rsidRPr="00A1128F">
        <w:rPr>
          <w:rFonts w:ascii="Times New Roman" w:hAnsi="Times New Roman"/>
          <w:sz w:val="22"/>
          <w:szCs w:val="22"/>
        </w:rPr>
        <w:t>) was adjusted to the loan investment in Mega We Care Limited</w:t>
      </w:r>
      <w:r w:rsidR="000E5CE9" w:rsidRPr="00A1128F">
        <w:rPr>
          <w:rFonts w:ascii="Times New Roman" w:hAnsi="Times New Roman"/>
          <w:sz w:val="22"/>
          <w:szCs w:val="22"/>
        </w:rPr>
        <w:t xml:space="preserve"> </w:t>
      </w:r>
      <w:r w:rsidR="000E5CE9" w:rsidRPr="00A1128F">
        <w:rPr>
          <w:rFonts w:ascii="Times New Roman" w:hAnsi="Times New Roman"/>
          <w:i/>
          <w:iCs/>
          <w:sz w:val="22"/>
          <w:szCs w:val="22"/>
        </w:rPr>
        <w:t>(202</w:t>
      </w:r>
      <w:r w:rsidR="00FA2BFF" w:rsidRPr="00A1128F">
        <w:rPr>
          <w:rFonts w:ascii="Times New Roman" w:hAnsi="Times New Roman"/>
          <w:i/>
          <w:iCs/>
          <w:sz w:val="22"/>
          <w:szCs w:val="22"/>
        </w:rPr>
        <w:t>4</w:t>
      </w:r>
      <w:r w:rsidR="000E5CE9" w:rsidRPr="00A1128F">
        <w:rPr>
          <w:rFonts w:ascii="Times New Roman" w:hAnsi="Times New Roman"/>
          <w:i/>
          <w:iCs/>
          <w:sz w:val="22"/>
          <w:szCs w:val="22"/>
        </w:rPr>
        <w:t>: Baht</w:t>
      </w:r>
      <w:r w:rsidR="00BA25D0" w:rsidRPr="00A1128F">
        <w:rPr>
          <w:rFonts w:ascii="Times New Roman" w:hAnsi="Times New Roman"/>
          <w:i/>
          <w:iCs/>
          <w:sz w:val="22"/>
          <w:szCs w:val="22"/>
        </w:rPr>
        <w:t xml:space="preserve"> </w:t>
      </w:r>
      <w:r w:rsidR="00FA2BFF" w:rsidRPr="00A1128F">
        <w:rPr>
          <w:rFonts w:ascii="Times New Roman" w:hAnsi="Times New Roman"/>
          <w:i/>
          <w:iCs/>
          <w:sz w:val="22"/>
          <w:szCs w:val="22"/>
        </w:rPr>
        <w:t>9.27</w:t>
      </w:r>
      <w:r w:rsidR="00BA25D0" w:rsidRPr="00A1128F">
        <w:rPr>
          <w:rFonts w:ascii="Times New Roman" w:hAnsi="Times New Roman"/>
          <w:i/>
          <w:iCs/>
          <w:sz w:val="22"/>
          <w:szCs w:val="22"/>
        </w:rPr>
        <w:t xml:space="preserve"> million</w:t>
      </w:r>
      <w:r w:rsidR="00BA25D0" w:rsidRPr="00A1128F">
        <w:rPr>
          <w:rFonts w:ascii="Times New Roman" w:hAnsi="Times New Roman"/>
          <w:sz w:val="22"/>
          <w:szCs w:val="22"/>
        </w:rPr>
        <w:t>)</w:t>
      </w:r>
      <w:r w:rsidR="007C6C3E" w:rsidRPr="00A1128F">
        <w:rPr>
          <w:rFonts w:ascii="Times New Roman" w:hAnsi="Times New Roman"/>
          <w:sz w:val="22"/>
          <w:szCs w:val="22"/>
        </w:rPr>
        <w:t>.</w:t>
      </w:r>
      <w:r w:rsidRPr="00A1128F">
        <w:rPr>
          <w:rFonts w:ascii="Times New Roman" w:hAnsi="Times New Roman"/>
          <w:sz w:val="22"/>
          <w:szCs w:val="22"/>
        </w:rPr>
        <w:t xml:space="preserve"> Future reversals of losses are first </w:t>
      </w:r>
      <w:r w:rsidR="00471EF2" w:rsidRPr="00A1128F">
        <w:rPr>
          <w:rFonts w:ascii="Times New Roman" w:hAnsi="Times New Roman"/>
          <w:sz w:val="22"/>
          <w:szCs w:val="22"/>
        </w:rPr>
        <w:t xml:space="preserve">to </w:t>
      </w:r>
      <w:r w:rsidRPr="00A1128F">
        <w:rPr>
          <w:rFonts w:ascii="Times New Roman" w:hAnsi="Times New Roman"/>
          <w:sz w:val="22"/>
          <w:szCs w:val="22"/>
        </w:rPr>
        <w:t xml:space="preserve">be applied to the loan investment to the extent that such loss is previously applied against this loan investment and subsequently </w:t>
      </w:r>
      <w:proofErr w:type="spellStart"/>
      <w:r w:rsidRPr="00A1128F">
        <w:rPr>
          <w:rFonts w:ascii="Times New Roman" w:hAnsi="Times New Roman"/>
          <w:sz w:val="22"/>
          <w:szCs w:val="22"/>
        </w:rPr>
        <w:t>recognised</w:t>
      </w:r>
      <w:proofErr w:type="spellEnd"/>
      <w:r w:rsidRPr="00A1128F">
        <w:rPr>
          <w:rFonts w:ascii="Times New Roman" w:hAnsi="Times New Roman"/>
          <w:sz w:val="22"/>
          <w:szCs w:val="22"/>
        </w:rPr>
        <w:t xml:space="preserve"> in the investment in shares</w:t>
      </w:r>
      <w:r w:rsidRPr="001138DB">
        <w:rPr>
          <w:rFonts w:ascii="Times New Roman" w:hAnsi="Times New Roman"/>
          <w:spacing w:val="-2"/>
          <w:sz w:val="22"/>
          <w:szCs w:val="22"/>
        </w:rPr>
        <w:t>.</w:t>
      </w:r>
    </w:p>
    <w:p w14:paraId="7B881CE5" w14:textId="77777777" w:rsidR="00E40F73" w:rsidRPr="001138DB" w:rsidRDefault="00E40F73" w:rsidP="00E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25"/>
        <w:jc w:val="both"/>
        <w:rPr>
          <w:rFonts w:ascii="Times New Roman" w:hAnsi="Times New Roman" w:cstheme="minorBidi"/>
          <w:color w:val="000000"/>
          <w:spacing w:val="-2"/>
          <w:sz w:val="16"/>
          <w:szCs w:val="12"/>
        </w:rPr>
      </w:pPr>
    </w:p>
    <w:p w14:paraId="2FC9669E" w14:textId="7128DC6E" w:rsidR="00E40F73" w:rsidRPr="006B4AE9" w:rsidRDefault="00E40F73" w:rsidP="006B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thaiDistribute"/>
        <w:outlineLvl w:val="0"/>
        <w:rPr>
          <w:rFonts w:ascii="Times New Roman" w:hAnsi="Times New Roman"/>
          <w:sz w:val="22"/>
          <w:szCs w:val="22"/>
        </w:rPr>
      </w:pPr>
      <w:r w:rsidRPr="00A1128F">
        <w:rPr>
          <w:rFonts w:ascii="Times New Roman" w:hAnsi="Times New Roman"/>
          <w:sz w:val="22"/>
          <w:szCs w:val="22"/>
        </w:rPr>
        <w:t xml:space="preserve">As at 31 December </w:t>
      </w:r>
      <w:r w:rsidR="00EF3E5E" w:rsidRPr="00A1128F">
        <w:rPr>
          <w:rFonts w:ascii="Times New Roman" w:hAnsi="Times New Roman"/>
          <w:sz w:val="22"/>
          <w:szCs w:val="22"/>
        </w:rPr>
        <w:t>2025</w:t>
      </w:r>
      <w:r w:rsidRPr="00A1128F">
        <w:rPr>
          <w:rFonts w:ascii="Times New Roman" w:hAnsi="Times New Roman"/>
          <w:sz w:val="22"/>
          <w:szCs w:val="22"/>
        </w:rPr>
        <w:t xml:space="preserve">, the estimated recoverable amount of investment in Natural Health Foods Limited was less than total carrying amounts of investment in shares and loans to this subsidiary. Accordingly, the impairment loss of Baht </w:t>
      </w:r>
      <w:r w:rsidR="008A1C3C" w:rsidRPr="00A1128F">
        <w:rPr>
          <w:rFonts w:ascii="Times New Roman" w:hAnsi="Times New Roman"/>
          <w:sz w:val="22"/>
          <w:szCs w:val="22"/>
        </w:rPr>
        <w:t>15.76</w:t>
      </w:r>
      <w:r w:rsidRPr="00A1128F">
        <w:rPr>
          <w:rFonts w:ascii="Times New Roman" w:hAnsi="Times New Roman"/>
          <w:sz w:val="22"/>
          <w:szCs w:val="22"/>
        </w:rPr>
        <w:t xml:space="preserve"> million </w:t>
      </w:r>
      <w:proofErr w:type="spellStart"/>
      <w:r w:rsidRPr="00A1128F">
        <w:rPr>
          <w:rFonts w:ascii="Times New Roman" w:hAnsi="Times New Roman"/>
          <w:sz w:val="22"/>
          <w:szCs w:val="22"/>
        </w:rPr>
        <w:t>recognised</w:t>
      </w:r>
      <w:proofErr w:type="spellEnd"/>
      <w:r w:rsidRPr="00A1128F">
        <w:rPr>
          <w:rFonts w:ascii="Times New Roman" w:hAnsi="Times New Roman"/>
          <w:sz w:val="22"/>
          <w:szCs w:val="22"/>
        </w:rPr>
        <w:t xml:space="preserve"> in the separate financial statements for the year ended 31 December</w:t>
      </w:r>
      <w:r w:rsidRPr="00A1128F">
        <w:rPr>
          <w:rFonts w:ascii="Times New Roman" w:hAnsi="Times New Roman" w:hint="cs"/>
          <w:sz w:val="22"/>
          <w:szCs w:val="22"/>
          <w:cs/>
        </w:rPr>
        <w:t xml:space="preserve"> </w:t>
      </w:r>
      <w:r w:rsidR="00EF3E5E" w:rsidRPr="00A1128F">
        <w:rPr>
          <w:rFonts w:ascii="Times New Roman" w:hAnsi="Times New Roman"/>
          <w:sz w:val="22"/>
          <w:szCs w:val="22"/>
        </w:rPr>
        <w:t>2025</w:t>
      </w:r>
      <w:r w:rsidRPr="00A1128F">
        <w:rPr>
          <w:rFonts w:ascii="Times New Roman" w:hAnsi="Times New Roman"/>
          <w:sz w:val="22"/>
          <w:szCs w:val="22"/>
        </w:rPr>
        <w:t xml:space="preserve"> (see note </w:t>
      </w:r>
      <w:r w:rsidR="00D813FC" w:rsidRPr="00A1128F">
        <w:rPr>
          <w:rFonts w:ascii="Times New Roman" w:hAnsi="Times New Roman"/>
          <w:sz w:val="22"/>
          <w:szCs w:val="22"/>
        </w:rPr>
        <w:t>4</w:t>
      </w:r>
      <w:r w:rsidRPr="00A1128F">
        <w:rPr>
          <w:rFonts w:ascii="Times New Roman" w:hAnsi="Times New Roman"/>
          <w:sz w:val="22"/>
          <w:szCs w:val="22"/>
        </w:rPr>
        <w:t>) was adjusted to the loan investment in Natural Health Foods Limited</w:t>
      </w:r>
      <w:r w:rsidR="00D61C24" w:rsidRPr="00A1128F">
        <w:rPr>
          <w:rFonts w:ascii="Times New Roman" w:hAnsi="Times New Roman"/>
          <w:sz w:val="22"/>
          <w:szCs w:val="22"/>
        </w:rPr>
        <w:t xml:space="preserve"> </w:t>
      </w:r>
      <w:r w:rsidR="00D61C24" w:rsidRPr="00F74A2B">
        <w:rPr>
          <w:rFonts w:ascii="Times New Roman" w:hAnsi="Times New Roman"/>
          <w:i/>
          <w:iCs/>
          <w:sz w:val="22"/>
          <w:szCs w:val="22"/>
        </w:rPr>
        <w:t>(202</w:t>
      </w:r>
      <w:r w:rsidR="00FA2BFF" w:rsidRPr="00F74A2B">
        <w:rPr>
          <w:rFonts w:ascii="Times New Roman" w:hAnsi="Times New Roman"/>
          <w:i/>
          <w:iCs/>
          <w:sz w:val="22"/>
          <w:szCs w:val="22"/>
        </w:rPr>
        <w:t>4</w:t>
      </w:r>
      <w:r w:rsidR="00D61C24" w:rsidRPr="00F74A2B">
        <w:rPr>
          <w:rFonts w:ascii="Times New Roman" w:hAnsi="Times New Roman"/>
          <w:i/>
          <w:iCs/>
          <w:sz w:val="22"/>
          <w:szCs w:val="22"/>
        </w:rPr>
        <w:t xml:space="preserve">: Baht </w:t>
      </w:r>
      <w:r w:rsidR="00FA2BFF" w:rsidRPr="00F74A2B">
        <w:rPr>
          <w:rFonts w:ascii="Times New Roman" w:hAnsi="Times New Roman"/>
          <w:i/>
          <w:iCs/>
          <w:sz w:val="22"/>
          <w:szCs w:val="22"/>
        </w:rPr>
        <w:t>17.51</w:t>
      </w:r>
      <w:r w:rsidR="008D5016" w:rsidRPr="00F74A2B">
        <w:rPr>
          <w:rFonts w:ascii="Times New Roman" w:hAnsi="Times New Roman"/>
          <w:i/>
          <w:iCs/>
          <w:sz w:val="22"/>
          <w:szCs w:val="22"/>
        </w:rPr>
        <w:t xml:space="preserve"> million)</w:t>
      </w:r>
      <w:r w:rsidR="00FE5783" w:rsidRPr="006B4AE9">
        <w:rPr>
          <w:rFonts w:ascii="Times New Roman" w:hAnsi="Times New Roman"/>
          <w:sz w:val="22"/>
          <w:szCs w:val="22"/>
        </w:rPr>
        <w:t>.</w:t>
      </w:r>
      <w:r w:rsidRPr="00A1128F">
        <w:rPr>
          <w:rFonts w:ascii="Times New Roman" w:hAnsi="Times New Roman"/>
          <w:sz w:val="22"/>
          <w:szCs w:val="22"/>
        </w:rPr>
        <w:t xml:space="preserve"> Future reversals of losses are first be applied to the loan investment to the extent that such loss is previously applied against this loan investment and subsequently </w:t>
      </w:r>
      <w:proofErr w:type="spellStart"/>
      <w:r w:rsidRPr="00A1128F">
        <w:rPr>
          <w:rFonts w:ascii="Times New Roman" w:hAnsi="Times New Roman"/>
          <w:sz w:val="22"/>
          <w:szCs w:val="22"/>
        </w:rPr>
        <w:t>recognised</w:t>
      </w:r>
      <w:proofErr w:type="spellEnd"/>
      <w:r w:rsidRPr="00A1128F">
        <w:rPr>
          <w:rFonts w:ascii="Times New Roman" w:hAnsi="Times New Roman"/>
          <w:sz w:val="22"/>
          <w:szCs w:val="22"/>
        </w:rPr>
        <w:t xml:space="preserve"> in the investment in shares</w:t>
      </w:r>
      <w:r w:rsidRPr="006B4AE9">
        <w:rPr>
          <w:rFonts w:ascii="Times New Roman" w:hAnsi="Times New Roman"/>
          <w:sz w:val="22"/>
          <w:szCs w:val="22"/>
        </w:rPr>
        <w:t>.</w:t>
      </w:r>
    </w:p>
    <w:p w14:paraId="305BB349" w14:textId="77777777" w:rsidR="00E40F73" w:rsidRPr="00E40F73" w:rsidRDefault="00E40F73" w:rsidP="005E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thaiDistribute"/>
        <w:outlineLvl w:val="0"/>
        <w:rPr>
          <w:rFonts w:ascii="Times New Roman" w:hAnsi="Times New Roman"/>
          <w:spacing w:val="-6"/>
          <w:sz w:val="22"/>
          <w:szCs w:val="22"/>
        </w:rPr>
      </w:pPr>
    </w:p>
    <w:p w14:paraId="203D5F02" w14:textId="180823A7" w:rsidR="001605E1" w:rsidRPr="009D0993" w:rsidRDefault="00077A09" w:rsidP="009D099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both"/>
        <w:rPr>
          <w:rFonts w:ascii="Times New Roman" w:hAnsi="Times New Roman" w:cs="Times New Roman"/>
          <w:b/>
          <w:bCs/>
          <w:sz w:val="24"/>
          <w:szCs w:val="22"/>
        </w:rPr>
      </w:pPr>
      <w:r w:rsidRPr="00515ABA">
        <w:rPr>
          <w:rFonts w:ascii="Times New Roman" w:hAnsi="Times New Roman" w:cs="Times New Roman"/>
          <w:b/>
          <w:bCs/>
          <w:sz w:val="24"/>
          <w:szCs w:val="22"/>
        </w:rPr>
        <w:t>Investment properties</w:t>
      </w:r>
    </w:p>
    <w:tbl>
      <w:tblPr>
        <w:tblW w:w="9188" w:type="dxa"/>
        <w:tblInd w:w="450" w:type="dxa"/>
        <w:tblLayout w:type="fixed"/>
        <w:tblCellMar>
          <w:left w:w="79" w:type="dxa"/>
          <w:right w:w="79" w:type="dxa"/>
        </w:tblCellMar>
        <w:tblLook w:val="0000" w:firstRow="0" w:lastRow="0" w:firstColumn="0" w:lastColumn="0" w:noHBand="0" w:noVBand="0"/>
      </w:tblPr>
      <w:tblGrid>
        <w:gridCol w:w="3870"/>
        <w:gridCol w:w="270"/>
        <w:gridCol w:w="1080"/>
        <w:gridCol w:w="270"/>
        <w:gridCol w:w="1080"/>
        <w:gridCol w:w="270"/>
        <w:gridCol w:w="1080"/>
        <w:gridCol w:w="270"/>
        <w:gridCol w:w="998"/>
      </w:tblGrid>
      <w:tr w:rsidR="00077A09" w:rsidRPr="00515ABA" w14:paraId="433CEA15" w14:textId="77777777" w:rsidTr="00593C8C">
        <w:trPr>
          <w:cantSplit/>
          <w:tblHeader/>
        </w:trPr>
        <w:tc>
          <w:tcPr>
            <w:tcW w:w="3870" w:type="dxa"/>
          </w:tcPr>
          <w:p w14:paraId="20A8B49F" w14:textId="77777777" w:rsidR="00077A09" w:rsidRPr="00515ABA" w:rsidRDefault="00077A09" w:rsidP="00544956">
            <w:pPr>
              <w:spacing w:line="240" w:lineRule="exact"/>
              <w:rPr>
                <w:rFonts w:ascii="Times New Roman" w:hAnsi="Times New Roman" w:cs="Times New Roman"/>
                <w:b/>
                <w:bCs/>
                <w:color w:val="0000FF"/>
                <w:sz w:val="22"/>
                <w:szCs w:val="22"/>
              </w:rPr>
            </w:pPr>
          </w:p>
        </w:tc>
        <w:tc>
          <w:tcPr>
            <w:tcW w:w="270" w:type="dxa"/>
          </w:tcPr>
          <w:p w14:paraId="0325FFEC" w14:textId="77777777" w:rsidR="00077A09" w:rsidRPr="00515ABA" w:rsidRDefault="00077A09" w:rsidP="00544956">
            <w:pPr>
              <w:spacing w:line="240" w:lineRule="exact"/>
              <w:rPr>
                <w:rFonts w:ascii="Times New Roman" w:hAnsi="Times New Roman" w:cs="Times New Roman"/>
                <w:b/>
                <w:bCs/>
                <w:color w:val="0000FF"/>
                <w:sz w:val="22"/>
                <w:szCs w:val="22"/>
              </w:rPr>
            </w:pPr>
          </w:p>
        </w:tc>
        <w:tc>
          <w:tcPr>
            <w:tcW w:w="2430" w:type="dxa"/>
            <w:gridSpan w:val="3"/>
          </w:tcPr>
          <w:p w14:paraId="63D7B123"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Consolidated </w:t>
            </w:r>
          </w:p>
          <w:p w14:paraId="64B37298"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financial statements </w:t>
            </w:r>
          </w:p>
        </w:tc>
        <w:tc>
          <w:tcPr>
            <w:tcW w:w="270" w:type="dxa"/>
          </w:tcPr>
          <w:p w14:paraId="53400AC2" w14:textId="77777777" w:rsidR="00077A09" w:rsidRPr="00515ABA" w:rsidRDefault="00077A09" w:rsidP="00544956">
            <w:pPr>
              <w:pStyle w:val="acctmergecolhdg"/>
              <w:spacing w:line="240" w:lineRule="exact"/>
              <w:rPr>
                <w:rFonts w:ascii="Times New Roman" w:hAnsi="Times New Roman"/>
                <w:szCs w:val="22"/>
              </w:rPr>
            </w:pPr>
          </w:p>
        </w:tc>
        <w:tc>
          <w:tcPr>
            <w:tcW w:w="2348" w:type="dxa"/>
            <w:gridSpan w:val="3"/>
          </w:tcPr>
          <w:p w14:paraId="5AE990A3"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Separate </w:t>
            </w:r>
          </w:p>
          <w:p w14:paraId="4D5EA717"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financial statements </w:t>
            </w:r>
          </w:p>
        </w:tc>
      </w:tr>
      <w:tr w:rsidR="00070633" w:rsidRPr="00515ABA" w14:paraId="06DF4C59" w14:textId="77777777" w:rsidTr="00593C8C">
        <w:trPr>
          <w:cantSplit/>
          <w:tblHeader/>
        </w:trPr>
        <w:tc>
          <w:tcPr>
            <w:tcW w:w="3870" w:type="dxa"/>
          </w:tcPr>
          <w:p w14:paraId="12ED0179" w14:textId="77777777" w:rsidR="00070633" w:rsidRPr="00515ABA" w:rsidRDefault="00070633" w:rsidP="00070633">
            <w:pPr>
              <w:pStyle w:val="acctfourfigures"/>
              <w:spacing w:line="240" w:lineRule="exact"/>
              <w:rPr>
                <w:rFonts w:ascii="Times New Roman" w:hAnsi="Times New Roman"/>
                <w:b/>
                <w:bCs/>
                <w:i/>
                <w:iCs/>
                <w:szCs w:val="22"/>
              </w:rPr>
            </w:pPr>
          </w:p>
        </w:tc>
        <w:tc>
          <w:tcPr>
            <w:tcW w:w="270" w:type="dxa"/>
          </w:tcPr>
          <w:p w14:paraId="295E2A44" w14:textId="77777777" w:rsidR="00070633" w:rsidRPr="00515ABA" w:rsidRDefault="00070633" w:rsidP="00070633">
            <w:pPr>
              <w:pStyle w:val="acctfourfigures"/>
              <w:tabs>
                <w:tab w:val="clear" w:pos="765"/>
              </w:tabs>
              <w:spacing w:line="240" w:lineRule="exact"/>
              <w:ind w:left="-79" w:right="-79"/>
              <w:jc w:val="center"/>
              <w:rPr>
                <w:rFonts w:ascii="Times New Roman" w:hAnsi="Times New Roman"/>
                <w:szCs w:val="22"/>
              </w:rPr>
            </w:pPr>
          </w:p>
        </w:tc>
        <w:tc>
          <w:tcPr>
            <w:tcW w:w="1080" w:type="dxa"/>
          </w:tcPr>
          <w:p w14:paraId="1C884C18" w14:textId="26938D18" w:rsidR="00070633" w:rsidRPr="00515ABA" w:rsidRDefault="00EF3E5E" w:rsidP="00070633">
            <w:pPr>
              <w:pStyle w:val="acctmergecolhdg"/>
              <w:spacing w:line="240" w:lineRule="exact"/>
              <w:rPr>
                <w:rFonts w:ascii="Times New Roman" w:hAnsi="Times New Roman"/>
                <w:b w:val="0"/>
                <w:bCs/>
                <w:szCs w:val="22"/>
              </w:rPr>
            </w:pPr>
            <w:r>
              <w:rPr>
                <w:rFonts w:ascii="Times New Roman" w:hAnsi="Times New Roman"/>
                <w:b w:val="0"/>
                <w:bCs/>
                <w:szCs w:val="22"/>
              </w:rPr>
              <w:t>2025</w:t>
            </w:r>
          </w:p>
        </w:tc>
        <w:tc>
          <w:tcPr>
            <w:tcW w:w="270" w:type="dxa"/>
          </w:tcPr>
          <w:p w14:paraId="33DC02F2" w14:textId="77777777" w:rsidR="00070633" w:rsidRPr="00515ABA" w:rsidRDefault="00070633" w:rsidP="00070633">
            <w:pPr>
              <w:pStyle w:val="acctmergecolhdg"/>
              <w:spacing w:line="240" w:lineRule="exact"/>
              <w:rPr>
                <w:rFonts w:ascii="Times New Roman" w:hAnsi="Times New Roman"/>
                <w:b w:val="0"/>
                <w:bCs/>
                <w:szCs w:val="22"/>
              </w:rPr>
            </w:pPr>
          </w:p>
        </w:tc>
        <w:tc>
          <w:tcPr>
            <w:tcW w:w="1080" w:type="dxa"/>
          </w:tcPr>
          <w:p w14:paraId="1A69C9AB" w14:textId="099A2D35"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w:t>
            </w:r>
            <w:r w:rsidR="00FA2BFF">
              <w:rPr>
                <w:rFonts w:ascii="Times New Roman" w:hAnsi="Times New Roman"/>
                <w:b w:val="0"/>
                <w:bCs/>
                <w:szCs w:val="22"/>
              </w:rPr>
              <w:t>4</w:t>
            </w:r>
          </w:p>
        </w:tc>
        <w:tc>
          <w:tcPr>
            <w:tcW w:w="270" w:type="dxa"/>
          </w:tcPr>
          <w:p w14:paraId="676A7119" w14:textId="77777777" w:rsidR="00070633" w:rsidRPr="00515ABA" w:rsidRDefault="00070633" w:rsidP="00070633">
            <w:pPr>
              <w:pStyle w:val="acctmergecolhdg"/>
              <w:spacing w:line="240" w:lineRule="exact"/>
              <w:rPr>
                <w:rFonts w:ascii="Times New Roman" w:hAnsi="Times New Roman"/>
                <w:b w:val="0"/>
                <w:bCs/>
                <w:szCs w:val="22"/>
              </w:rPr>
            </w:pPr>
          </w:p>
        </w:tc>
        <w:tc>
          <w:tcPr>
            <w:tcW w:w="1080" w:type="dxa"/>
          </w:tcPr>
          <w:p w14:paraId="7981ACF6" w14:textId="49628801" w:rsidR="00070633" w:rsidRPr="00515ABA" w:rsidRDefault="00EF3E5E" w:rsidP="00070633">
            <w:pPr>
              <w:pStyle w:val="acctmergecolhdg"/>
              <w:spacing w:line="240" w:lineRule="exact"/>
              <w:rPr>
                <w:rFonts w:ascii="Times New Roman" w:hAnsi="Times New Roman"/>
                <w:b w:val="0"/>
                <w:bCs/>
                <w:szCs w:val="22"/>
              </w:rPr>
            </w:pPr>
            <w:r>
              <w:rPr>
                <w:rFonts w:ascii="Times New Roman" w:hAnsi="Times New Roman"/>
                <w:b w:val="0"/>
                <w:bCs/>
                <w:szCs w:val="22"/>
              </w:rPr>
              <w:t>2025</w:t>
            </w:r>
          </w:p>
        </w:tc>
        <w:tc>
          <w:tcPr>
            <w:tcW w:w="270" w:type="dxa"/>
          </w:tcPr>
          <w:p w14:paraId="7ED5543F" w14:textId="77777777" w:rsidR="00070633" w:rsidRPr="00515ABA" w:rsidRDefault="00070633" w:rsidP="00070633">
            <w:pPr>
              <w:pStyle w:val="acctmergecolhdg"/>
              <w:spacing w:line="240" w:lineRule="exact"/>
              <w:rPr>
                <w:rFonts w:ascii="Times New Roman" w:hAnsi="Times New Roman"/>
                <w:b w:val="0"/>
                <w:bCs/>
                <w:szCs w:val="22"/>
              </w:rPr>
            </w:pPr>
          </w:p>
        </w:tc>
        <w:tc>
          <w:tcPr>
            <w:tcW w:w="998" w:type="dxa"/>
          </w:tcPr>
          <w:p w14:paraId="590DF0E4" w14:textId="73047811"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w:t>
            </w:r>
            <w:r w:rsidR="00FA2BFF">
              <w:rPr>
                <w:rFonts w:ascii="Times New Roman" w:hAnsi="Times New Roman"/>
                <w:b w:val="0"/>
                <w:bCs/>
                <w:szCs w:val="22"/>
              </w:rPr>
              <w:t>4</w:t>
            </w:r>
          </w:p>
        </w:tc>
      </w:tr>
      <w:tr w:rsidR="00070633" w:rsidRPr="00515ABA" w14:paraId="2C28F3E8" w14:textId="77777777" w:rsidTr="00593C8C">
        <w:trPr>
          <w:cantSplit/>
          <w:tblHeader/>
        </w:trPr>
        <w:tc>
          <w:tcPr>
            <w:tcW w:w="3870" w:type="dxa"/>
          </w:tcPr>
          <w:p w14:paraId="3F80ACED" w14:textId="77777777" w:rsidR="00070633" w:rsidRPr="00515ABA" w:rsidRDefault="00070633" w:rsidP="00070633">
            <w:pPr>
              <w:spacing w:line="240" w:lineRule="exact"/>
              <w:rPr>
                <w:rFonts w:ascii="Times New Roman" w:hAnsi="Times New Roman" w:cs="Times New Roman"/>
                <w:b/>
                <w:bCs/>
                <w:i/>
                <w:iCs/>
                <w:sz w:val="22"/>
                <w:szCs w:val="22"/>
              </w:rPr>
            </w:pPr>
          </w:p>
        </w:tc>
        <w:tc>
          <w:tcPr>
            <w:tcW w:w="270" w:type="dxa"/>
          </w:tcPr>
          <w:p w14:paraId="4676DB96" w14:textId="77777777" w:rsidR="00070633" w:rsidRPr="00515ABA" w:rsidRDefault="00070633" w:rsidP="00070633">
            <w:pPr>
              <w:spacing w:line="240" w:lineRule="exact"/>
              <w:rPr>
                <w:rFonts w:ascii="Times New Roman" w:hAnsi="Times New Roman" w:cs="Times New Roman"/>
                <w:b/>
                <w:bCs/>
                <w:i/>
                <w:iCs/>
                <w:sz w:val="22"/>
                <w:szCs w:val="22"/>
              </w:rPr>
            </w:pPr>
          </w:p>
        </w:tc>
        <w:tc>
          <w:tcPr>
            <w:tcW w:w="5048" w:type="dxa"/>
            <w:gridSpan w:val="7"/>
          </w:tcPr>
          <w:p w14:paraId="58D2DB03" w14:textId="77777777" w:rsidR="00070633" w:rsidRPr="00515ABA" w:rsidRDefault="00070633" w:rsidP="00070633">
            <w:pPr>
              <w:pStyle w:val="acctfourfigures"/>
              <w:spacing w:line="240" w:lineRule="exact"/>
              <w:jc w:val="center"/>
              <w:rPr>
                <w:rFonts w:ascii="Times New Roman" w:hAnsi="Times New Roman"/>
                <w:i/>
                <w:iCs/>
                <w:szCs w:val="22"/>
              </w:rPr>
            </w:pPr>
            <w:r w:rsidRPr="00515ABA">
              <w:rPr>
                <w:rFonts w:ascii="Times New Roman" w:hAnsi="Times New Roman"/>
                <w:i/>
                <w:iCs/>
                <w:szCs w:val="22"/>
              </w:rPr>
              <w:t>(in thousand Baht)</w:t>
            </w:r>
          </w:p>
        </w:tc>
      </w:tr>
      <w:tr w:rsidR="00070633" w:rsidRPr="00515ABA" w14:paraId="79AA8B49" w14:textId="77777777" w:rsidTr="00593C8C">
        <w:trPr>
          <w:cantSplit/>
        </w:trPr>
        <w:tc>
          <w:tcPr>
            <w:tcW w:w="3870" w:type="dxa"/>
          </w:tcPr>
          <w:p w14:paraId="3A21E1C0" w14:textId="77777777" w:rsidR="00070633" w:rsidRPr="00515ABA" w:rsidRDefault="00070633" w:rsidP="00A00334">
            <w:pPr>
              <w:spacing w:line="240" w:lineRule="exact"/>
              <w:ind w:firstLine="15"/>
              <w:rPr>
                <w:rFonts w:ascii="Times New Roman" w:hAnsi="Times New Roman" w:cs="Times New Roman"/>
                <w:b/>
                <w:bCs/>
                <w:i/>
                <w:iCs/>
                <w:sz w:val="22"/>
                <w:szCs w:val="22"/>
              </w:rPr>
            </w:pPr>
            <w:r w:rsidRPr="00515ABA">
              <w:rPr>
                <w:rFonts w:ascii="Times New Roman" w:hAnsi="Times New Roman" w:cs="Times New Roman"/>
                <w:b/>
                <w:bCs/>
                <w:i/>
                <w:iCs/>
                <w:sz w:val="22"/>
                <w:szCs w:val="22"/>
              </w:rPr>
              <w:t xml:space="preserve">Cost </w:t>
            </w:r>
          </w:p>
        </w:tc>
        <w:tc>
          <w:tcPr>
            <w:tcW w:w="270" w:type="dxa"/>
          </w:tcPr>
          <w:p w14:paraId="40DE4DC1"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2B59B823" w14:textId="77777777" w:rsidR="00070633" w:rsidRPr="00515ABA" w:rsidRDefault="00070633" w:rsidP="00070633">
            <w:pPr>
              <w:pStyle w:val="acctfourfigures"/>
              <w:spacing w:line="240" w:lineRule="exact"/>
              <w:rPr>
                <w:rFonts w:ascii="Times New Roman" w:hAnsi="Times New Roman"/>
                <w:szCs w:val="22"/>
              </w:rPr>
            </w:pPr>
          </w:p>
        </w:tc>
        <w:tc>
          <w:tcPr>
            <w:tcW w:w="270" w:type="dxa"/>
          </w:tcPr>
          <w:p w14:paraId="2BF9D415"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2A49FA67" w14:textId="77777777" w:rsidR="00070633" w:rsidRPr="00515ABA" w:rsidRDefault="00070633" w:rsidP="00070633">
            <w:pPr>
              <w:spacing w:line="240" w:lineRule="exact"/>
              <w:rPr>
                <w:rFonts w:ascii="Times New Roman" w:hAnsi="Times New Roman" w:cs="Times New Roman"/>
                <w:b/>
                <w:bCs/>
                <w:i/>
                <w:iCs/>
                <w:sz w:val="22"/>
                <w:szCs w:val="22"/>
              </w:rPr>
            </w:pPr>
          </w:p>
        </w:tc>
        <w:tc>
          <w:tcPr>
            <w:tcW w:w="270" w:type="dxa"/>
          </w:tcPr>
          <w:p w14:paraId="731813E9"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7DC0D152" w14:textId="77777777" w:rsidR="00070633" w:rsidRPr="00515ABA" w:rsidRDefault="00070633" w:rsidP="00070633">
            <w:pPr>
              <w:pStyle w:val="acctfourfigures"/>
              <w:spacing w:line="240" w:lineRule="exact"/>
              <w:rPr>
                <w:rFonts w:ascii="Times New Roman" w:hAnsi="Times New Roman"/>
                <w:szCs w:val="22"/>
              </w:rPr>
            </w:pPr>
          </w:p>
        </w:tc>
        <w:tc>
          <w:tcPr>
            <w:tcW w:w="270" w:type="dxa"/>
          </w:tcPr>
          <w:p w14:paraId="692B2468"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998" w:type="dxa"/>
          </w:tcPr>
          <w:p w14:paraId="3720A018" w14:textId="77777777" w:rsidR="00070633" w:rsidRPr="00515ABA" w:rsidRDefault="00070633" w:rsidP="00070633">
            <w:pPr>
              <w:spacing w:line="240" w:lineRule="exact"/>
              <w:rPr>
                <w:rFonts w:ascii="Times New Roman" w:hAnsi="Times New Roman" w:cs="Times New Roman"/>
                <w:b/>
                <w:bCs/>
                <w:i/>
                <w:iCs/>
                <w:sz w:val="22"/>
                <w:szCs w:val="22"/>
              </w:rPr>
            </w:pPr>
          </w:p>
        </w:tc>
      </w:tr>
      <w:tr w:rsidR="00FA2BFF" w:rsidRPr="00515ABA" w14:paraId="1D113EAF" w14:textId="77777777" w:rsidTr="00593C8C">
        <w:trPr>
          <w:cantSplit/>
        </w:trPr>
        <w:tc>
          <w:tcPr>
            <w:tcW w:w="3870" w:type="dxa"/>
          </w:tcPr>
          <w:p w14:paraId="1EAE762B" w14:textId="77777777" w:rsidR="00FA2BFF" w:rsidRPr="00515ABA" w:rsidRDefault="00FA2BFF" w:rsidP="00FA2BFF">
            <w:pPr>
              <w:spacing w:line="240" w:lineRule="exact"/>
              <w:rPr>
                <w:rFonts w:ascii="Times New Roman" w:hAnsi="Times New Roman" w:cs="Times New Roman"/>
                <w:sz w:val="22"/>
                <w:szCs w:val="22"/>
              </w:rPr>
            </w:pPr>
            <w:r w:rsidRPr="00515ABA">
              <w:rPr>
                <w:rFonts w:ascii="Times New Roman" w:hAnsi="Times New Roman" w:cs="Times New Roman"/>
                <w:sz w:val="22"/>
                <w:szCs w:val="22"/>
              </w:rPr>
              <w:t>At 1 January</w:t>
            </w:r>
          </w:p>
        </w:tc>
        <w:tc>
          <w:tcPr>
            <w:tcW w:w="270" w:type="dxa"/>
          </w:tcPr>
          <w:p w14:paraId="25F812D5" w14:textId="77777777" w:rsidR="00FA2BFF" w:rsidRPr="00515ABA" w:rsidRDefault="00FA2BFF" w:rsidP="00FA2BFF">
            <w:pPr>
              <w:spacing w:line="240" w:lineRule="exact"/>
              <w:jc w:val="center"/>
              <w:rPr>
                <w:rFonts w:ascii="Times New Roman" w:hAnsi="Times New Roman" w:cs="Times New Roman"/>
                <w:i/>
                <w:iCs/>
                <w:sz w:val="22"/>
                <w:szCs w:val="22"/>
              </w:rPr>
            </w:pPr>
          </w:p>
        </w:tc>
        <w:tc>
          <w:tcPr>
            <w:tcW w:w="1080" w:type="dxa"/>
            <w:vAlign w:val="bottom"/>
          </w:tcPr>
          <w:p w14:paraId="38F74C99" w14:textId="6283CF0B" w:rsidR="00FA2BFF" w:rsidRPr="00FA2BFF" w:rsidRDefault="00FA2BFF" w:rsidP="00B363C8">
            <w:pPr>
              <w:pStyle w:val="acctfourfigures"/>
              <w:tabs>
                <w:tab w:val="clear" w:pos="765"/>
                <w:tab w:val="decimal" w:pos="915"/>
              </w:tabs>
              <w:spacing w:line="240" w:lineRule="exact"/>
              <w:ind w:right="-95"/>
              <w:rPr>
                <w:rFonts w:ascii="Times New Roman" w:hAnsi="Times New Roman"/>
                <w:szCs w:val="22"/>
                <w:lang w:val="en-US"/>
              </w:rPr>
            </w:pPr>
            <w:r w:rsidRPr="00B363C8">
              <w:rPr>
                <w:rFonts w:ascii="Times New Roman" w:hAnsi="Times New Roman"/>
                <w:szCs w:val="22"/>
                <w:lang w:val="en-US"/>
              </w:rPr>
              <w:t>31,629</w:t>
            </w:r>
          </w:p>
        </w:tc>
        <w:tc>
          <w:tcPr>
            <w:tcW w:w="270" w:type="dxa"/>
            <w:vAlign w:val="bottom"/>
          </w:tcPr>
          <w:p w14:paraId="02424D8C" w14:textId="77777777" w:rsidR="00FA2BFF" w:rsidRPr="00515ABA" w:rsidRDefault="00FA2BFF" w:rsidP="00FA2BFF">
            <w:pPr>
              <w:pStyle w:val="acctfourfigures"/>
              <w:spacing w:line="240" w:lineRule="exact"/>
              <w:rPr>
                <w:rFonts w:ascii="Times New Roman" w:hAnsi="Times New Roman"/>
                <w:szCs w:val="22"/>
              </w:rPr>
            </w:pPr>
          </w:p>
        </w:tc>
        <w:tc>
          <w:tcPr>
            <w:tcW w:w="1080" w:type="dxa"/>
            <w:vAlign w:val="bottom"/>
          </w:tcPr>
          <w:p w14:paraId="44A59DAB" w14:textId="1CB755E9" w:rsidR="00FA2BFF" w:rsidRPr="00515ABA" w:rsidRDefault="00FA2BFF" w:rsidP="00FA2BFF">
            <w:pPr>
              <w:pStyle w:val="acctfourfigures"/>
              <w:tabs>
                <w:tab w:val="clear" w:pos="765"/>
                <w:tab w:val="decimal" w:pos="915"/>
              </w:tabs>
              <w:spacing w:line="240" w:lineRule="exact"/>
              <w:ind w:right="-95"/>
              <w:rPr>
                <w:rFonts w:ascii="Times New Roman" w:hAnsi="Times New Roman"/>
                <w:szCs w:val="22"/>
              </w:rPr>
            </w:pPr>
            <w:r w:rsidRPr="002969F1">
              <w:rPr>
                <w:rFonts w:ascii="Times New Roman" w:hAnsi="Times New Roman"/>
                <w:szCs w:val="22"/>
                <w:lang w:val="en-US"/>
              </w:rPr>
              <w:t>35,033</w:t>
            </w:r>
          </w:p>
        </w:tc>
        <w:tc>
          <w:tcPr>
            <w:tcW w:w="270" w:type="dxa"/>
            <w:vAlign w:val="bottom"/>
          </w:tcPr>
          <w:p w14:paraId="209E909A" w14:textId="77777777" w:rsidR="00FA2BFF" w:rsidRPr="00515ABA" w:rsidRDefault="00FA2BFF" w:rsidP="00FA2BFF">
            <w:pPr>
              <w:pStyle w:val="acctfourfigures"/>
              <w:tabs>
                <w:tab w:val="decimal" w:pos="731"/>
              </w:tabs>
              <w:spacing w:line="240" w:lineRule="exact"/>
              <w:rPr>
                <w:rFonts w:ascii="Times New Roman" w:hAnsi="Times New Roman"/>
                <w:szCs w:val="22"/>
              </w:rPr>
            </w:pPr>
          </w:p>
        </w:tc>
        <w:tc>
          <w:tcPr>
            <w:tcW w:w="1080" w:type="dxa"/>
            <w:vAlign w:val="bottom"/>
          </w:tcPr>
          <w:p w14:paraId="7E1E2880" w14:textId="5203C625" w:rsidR="00FA2BFF" w:rsidRPr="00FA2BFF" w:rsidRDefault="00FA2BFF" w:rsidP="00FA2BFF">
            <w:pPr>
              <w:pStyle w:val="acctfourfigures"/>
              <w:tabs>
                <w:tab w:val="clear" w:pos="765"/>
                <w:tab w:val="decimal" w:pos="915"/>
              </w:tabs>
              <w:spacing w:line="240" w:lineRule="exact"/>
              <w:ind w:right="11"/>
              <w:rPr>
                <w:rFonts w:ascii="Times New Roman" w:hAnsi="Times New Roman"/>
                <w:szCs w:val="22"/>
              </w:rPr>
            </w:pPr>
            <w:r w:rsidRPr="00FA2BFF">
              <w:rPr>
                <w:rFonts w:ascii="Times New Roman" w:hAnsi="Times New Roman"/>
                <w:szCs w:val="22"/>
              </w:rPr>
              <w:t>26,789</w:t>
            </w:r>
          </w:p>
        </w:tc>
        <w:tc>
          <w:tcPr>
            <w:tcW w:w="270" w:type="dxa"/>
            <w:vAlign w:val="bottom"/>
          </w:tcPr>
          <w:p w14:paraId="6604BE6B" w14:textId="77777777" w:rsidR="00FA2BFF" w:rsidRPr="00515ABA" w:rsidRDefault="00FA2BFF" w:rsidP="00FA2BFF">
            <w:pPr>
              <w:pStyle w:val="acctfourfigures"/>
              <w:spacing w:line="240" w:lineRule="exact"/>
              <w:rPr>
                <w:rFonts w:ascii="Times New Roman" w:hAnsi="Times New Roman"/>
                <w:szCs w:val="22"/>
              </w:rPr>
            </w:pPr>
          </w:p>
        </w:tc>
        <w:tc>
          <w:tcPr>
            <w:tcW w:w="998" w:type="dxa"/>
            <w:vAlign w:val="bottom"/>
          </w:tcPr>
          <w:p w14:paraId="5F09FBE4" w14:textId="7035E4B8" w:rsidR="00FA2BFF" w:rsidRPr="00515ABA" w:rsidRDefault="00FA2BFF" w:rsidP="00FA2BFF">
            <w:pPr>
              <w:pStyle w:val="acctfourfigures"/>
              <w:tabs>
                <w:tab w:val="clear" w:pos="765"/>
                <w:tab w:val="decimal" w:pos="828"/>
              </w:tabs>
              <w:spacing w:line="240" w:lineRule="exact"/>
              <w:ind w:right="11"/>
              <w:rPr>
                <w:rFonts w:ascii="Times New Roman" w:hAnsi="Times New Roman"/>
                <w:szCs w:val="22"/>
              </w:rPr>
            </w:pPr>
            <w:r w:rsidRPr="002969F1">
              <w:rPr>
                <w:rFonts w:ascii="Times New Roman" w:hAnsi="Times New Roman"/>
                <w:szCs w:val="22"/>
              </w:rPr>
              <w:t>26,789</w:t>
            </w:r>
          </w:p>
        </w:tc>
      </w:tr>
      <w:tr w:rsidR="003D2141" w:rsidRPr="00515ABA" w14:paraId="49CB5E0A" w14:textId="77777777" w:rsidTr="00593C8C">
        <w:trPr>
          <w:cantSplit/>
        </w:trPr>
        <w:tc>
          <w:tcPr>
            <w:tcW w:w="3870" w:type="dxa"/>
          </w:tcPr>
          <w:p w14:paraId="4AB511A4" w14:textId="6881CDE8" w:rsidR="003D2141" w:rsidRPr="00515ABA" w:rsidRDefault="00F53F43" w:rsidP="00FA2BFF">
            <w:pPr>
              <w:spacing w:line="240" w:lineRule="exact"/>
              <w:rPr>
                <w:rFonts w:ascii="Times New Roman" w:hAnsi="Times New Roman" w:cs="Times New Roman"/>
                <w:sz w:val="22"/>
                <w:szCs w:val="22"/>
              </w:rPr>
            </w:pPr>
            <w:r>
              <w:rPr>
                <w:rFonts w:ascii="Times New Roman" w:hAnsi="Times New Roman" w:cs="Times New Roman"/>
                <w:sz w:val="22"/>
                <w:szCs w:val="22"/>
              </w:rPr>
              <w:t>Transfer</w:t>
            </w:r>
            <w:r w:rsidR="007415FA">
              <w:rPr>
                <w:rFonts w:ascii="Times New Roman" w:hAnsi="Times New Roman" w:cs="Times New Roman"/>
                <w:sz w:val="22"/>
                <w:szCs w:val="22"/>
              </w:rPr>
              <w:t xml:space="preserve"> to property,</w:t>
            </w:r>
            <w:r w:rsidR="0016083A">
              <w:rPr>
                <w:rFonts w:ascii="Times New Roman" w:hAnsi="Times New Roman" w:cs="Times New Roman"/>
                <w:sz w:val="22"/>
                <w:szCs w:val="22"/>
              </w:rPr>
              <w:t xml:space="preserve"> </w:t>
            </w:r>
            <w:r w:rsidR="007415FA">
              <w:rPr>
                <w:rFonts w:ascii="Times New Roman" w:hAnsi="Times New Roman" w:cs="Times New Roman"/>
                <w:sz w:val="22"/>
                <w:szCs w:val="22"/>
              </w:rPr>
              <w:t>plant and equipment</w:t>
            </w:r>
          </w:p>
        </w:tc>
        <w:tc>
          <w:tcPr>
            <w:tcW w:w="270" w:type="dxa"/>
          </w:tcPr>
          <w:p w14:paraId="1F728DFC" w14:textId="77777777" w:rsidR="003D2141" w:rsidRPr="00515ABA" w:rsidRDefault="003D2141" w:rsidP="00FA2BFF">
            <w:pPr>
              <w:spacing w:line="240" w:lineRule="exact"/>
              <w:jc w:val="center"/>
              <w:rPr>
                <w:rFonts w:ascii="Times New Roman" w:hAnsi="Times New Roman" w:cs="Times New Roman"/>
                <w:i/>
                <w:iCs/>
                <w:sz w:val="22"/>
                <w:szCs w:val="22"/>
              </w:rPr>
            </w:pPr>
          </w:p>
        </w:tc>
        <w:tc>
          <w:tcPr>
            <w:tcW w:w="1080" w:type="dxa"/>
            <w:vAlign w:val="bottom"/>
          </w:tcPr>
          <w:p w14:paraId="08BDB905" w14:textId="4B860A07" w:rsidR="003D2141" w:rsidRPr="00FA2BFF" w:rsidRDefault="00F53F43" w:rsidP="00B363C8">
            <w:pPr>
              <w:pStyle w:val="acctfourfigures"/>
              <w:tabs>
                <w:tab w:val="clear" w:pos="765"/>
                <w:tab w:val="decimal" w:pos="915"/>
              </w:tabs>
              <w:spacing w:line="240" w:lineRule="exact"/>
              <w:ind w:right="-95"/>
              <w:rPr>
                <w:rFonts w:ascii="Times New Roman" w:hAnsi="Times New Roman"/>
                <w:szCs w:val="22"/>
              </w:rPr>
            </w:pPr>
            <w:r w:rsidRPr="00F53F43">
              <w:rPr>
                <w:rFonts w:ascii="Times New Roman" w:hAnsi="Times New Roman"/>
                <w:szCs w:val="22"/>
              </w:rPr>
              <w:t>(9,481)</w:t>
            </w:r>
          </w:p>
        </w:tc>
        <w:tc>
          <w:tcPr>
            <w:tcW w:w="270" w:type="dxa"/>
            <w:vAlign w:val="bottom"/>
          </w:tcPr>
          <w:p w14:paraId="716F9854" w14:textId="77777777" w:rsidR="003D2141" w:rsidRPr="00515ABA" w:rsidRDefault="003D2141" w:rsidP="00FA2BFF">
            <w:pPr>
              <w:pStyle w:val="acctfourfigures"/>
              <w:spacing w:line="240" w:lineRule="exact"/>
              <w:rPr>
                <w:rFonts w:ascii="Times New Roman" w:hAnsi="Times New Roman"/>
                <w:szCs w:val="22"/>
              </w:rPr>
            </w:pPr>
          </w:p>
        </w:tc>
        <w:tc>
          <w:tcPr>
            <w:tcW w:w="1080" w:type="dxa"/>
            <w:vAlign w:val="bottom"/>
          </w:tcPr>
          <w:p w14:paraId="6133D276" w14:textId="79861D2A" w:rsidR="003D2141" w:rsidRPr="002969F1" w:rsidRDefault="00F53F43" w:rsidP="00FA2BFF">
            <w:pPr>
              <w:pStyle w:val="acctfourfigures"/>
              <w:tabs>
                <w:tab w:val="clear" w:pos="765"/>
                <w:tab w:val="decimal" w:pos="915"/>
              </w:tabs>
              <w:spacing w:line="240" w:lineRule="exact"/>
              <w:ind w:right="-95"/>
              <w:rPr>
                <w:rFonts w:ascii="Times New Roman" w:hAnsi="Times New Roman"/>
                <w:szCs w:val="22"/>
                <w:lang w:val="en-US"/>
              </w:rPr>
            </w:pPr>
            <w:r>
              <w:rPr>
                <w:rFonts w:ascii="Times New Roman" w:hAnsi="Times New Roman"/>
                <w:szCs w:val="22"/>
                <w:lang w:val="en-US"/>
              </w:rPr>
              <w:t>-</w:t>
            </w:r>
          </w:p>
        </w:tc>
        <w:tc>
          <w:tcPr>
            <w:tcW w:w="270" w:type="dxa"/>
            <w:vAlign w:val="bottom"/>
          </w:tcPr>
          <w:p w14:paraId="1C1DF420" w14:textId="77777777" w:rsidR="003D2141" w:rsidRPr="00515ABA" w:rsidRDefault="003D2141" w:rsidP="00FA2BFF">
            <w:pPr>
              <w:pStyle w:val="acctfourfigures"/>
              <w:tabs>
                <w:tab w:val="decimal" w:pos="731"/>
              </w:tabs>
              <w:spacing w:line="240" w:lineRule="exact"/>
              <w:rPr>
                <w:rFonts w:ascii="Times New Roman" w:hAnsi="Times New Roman"/>
                <w:szCs w:val="22"/>
              </w:rPr>
            </w:pPr>
          </w:p>
        </w:tc>
        <w:tc>
          <w:tcPr>
            <w:tcW w:w="1080" w:type="dxa"/>
            <w:vAlign w:val="bottom"/>
          </w:tcPr>
          <w:p w14:paraId="442B41BF" w14:textId="5F16BF9C" w:rsidR="003D2141" w:rsidRPr="00FA2BFF" w:rsidRDefault="00332515" w:rsidP="00FA2BFF">
            <w:pPr>
              <w:pStyle w:val="acctfourfigures"/>
              <w:tabs>
                <w:tab w:val="clear" w:pos="765"/>
                <w:tab w:val="decimal" w:pos="915"/>
              </w:tabs>
              <w:spacing w:line="240" w:lineRule="exact"/>
              <w:ind w:right="11"/>
              <w:rPr>
                <w:rFonts w:ascii="Times New Roman" w:hAnsi="Times New Roman"/>
                <w:szCs w:val="22"/>
              </w:rPr>
            </w:pPr>
            <w:r>
              <w:rPr>
                <w:rFonts w:ascii="Times New Roman" w:hAnsi="Times New Roman"/>
                <w:szCs w:val="22"/>
              </w:rPr>
              <w:t>-</w:t>
            </w:r>
          </w:p>
        </w:tc>
        <w:tc>
          <w:tcPr>
            <w:tcW w:w="270" w:type="dxa"/>
            <w:vAlign w:val="bottom"/>
          </w:tcPr>
          <w:p w14:paraId="4A861939" w14:textId="77777777" w:rsidR="003D2141" w:rsidRPr="00515ABA" w:rsidRDefault="003D2141" w:rsidP="00FA2BFF">
            <w:pPr>
              <w:pStyle w:val="acctfourfigures"/>
              <w:spacing w:line="240" w:lineRule="exact"/>
              <w:rPr>
                <w:rFonts w:ascii="Times New Roman" w:hAnsi="Times New Roman"/>
                <w:szCs w:val="22"/>
              </w:rPr>
            </w:pPr>
          </w:p>
        </w:tc>
        <w:tc>
          <w:tcPr>
            <w:tcW w:w="998" w:type="dxa"/>
            <w:vAlign w:val="bottom"/>
          </w:tcPr>
          <w:p w14:paraId="15827B92" w14:textId="1E53ACB3" w:rsidR="003D2141" w:rsidRPr="002969F1" w:rsidRDefault="00332515" w:rsidP="00FA2BFF">
            <w:pPr>
              <w:pStyle w:val="acctfourfigures"/>
              <w:tabs>
                <w:tab w:val="clear" w:pos="765"/>
                <w:tab w:val="decimal" w:pos="828"/>
              </w:tabs>
              <w:spacing w:line="240" w:lineRule="exact"/>
              <w:ind w:right="11"/>
              <w:rPr>
                <w:rFonts w:ascii="Times New Roman" w:hAnsi="Times New Roman"/>
                <w:szCs w:val="22"/>
              </w:rPr>
            </w:pPr>
            <w:r>
              <w:rPr>
                <w:rFonts w:ascii="Times New Roman" w:hAnsi="Times New Roman"/>
                <w:szCs w:val="22"/>
              </w:rPr>
              <w:t>-</w:t>
            </w:r>
          </w:p>
        </w:tc>
      </w:tr>
      <w:tr w:rsidR="00FA2BFF" w:rsidRPr="00515ABA" w14:paraId="09C0E8E1" w14:textId="77777777" w:rsidTr="00593C8C">
        <w:trPr>
          <w:cantSplit/>
        </w:trPr>
        <w:tc>
          <w:tcPr>
            <w:tcW w:w="3870" w:type="dxa"/>
          </w:tcPr>
          <w:p w14:paraId="399E85C8" w14:textId="77777777" w:rsidR="00FA2BFF" w:rsidRPr="00515ABA" w:rsidRDefault="00FA2BFF" w:rsidP="00FA2BFF">
            <w:pPr>
              <w:spacing w:line="240" w:lineRule="exact"/>
              <w:rPr>
                <w:rFonts w:ascii="Times New Roman" w:hAnsi="Times New Roman" w:cs="Times New Roman"/>
                <w:sz w:val="22"/>
                <w:szCs w:val="22"/>
              </w:rPr>
            </w:pPr>
            <w:r w:rsidRPr="00515ABA">
              <w:rPr>
                <w:rFonts w:ascii="Times New Roman" w:hAnsi="Times New Roman" w:cs="Times New Roman"/>
                <w:sz w:val="22"/>
                <w:szCs w:val="22"/>
              </w:rPr>
              <w:t>Effect of movements in exchange rates</w:t>
            </w:r>
          </w:p>
        </w:tc>
        <w:tc>
          <w:tcPr>
            <w:tcW w:w="270" w:type="dxa"/>
          </w:tcPr>
          <w:p w14:paraId="117F2B11" w14:textId="77777777" w:rsidR="00FA2BFF" w:rsidRPr="00515ABA" w:rsidRDefault="00FA2BFF" w:rsidP="00FA2BFF">
            <w:pPr>
              <w:spacing w:line="240" w:lineRule="exact"/>
              <w:jc w:val="center"/>
              <w:rPr>
                <w:rFonts w:ascii="Times New Roman" w:hAnsi="Times New Roman" w:cs="Times New Roman"/>
                <w:i/>
                <w:iCs/>
                <w:sz w:val="22"/>
                <w:szCs w:val="22"/>
              </w:rPr>
            </w:pPr>
          </w:p>
        </w:tc>
        <w:tc>
          <w:tcPr>
            <w:tcW w:w="1080" w:type="dxa"/>
            <w:tcBorders>
              <w:bottom w:val="single" w:sz="4" w:space="0" w:color="auto"/>
            </w:tcBorders>
            <w:vAlign w:val="bottom"/>
          </w:tcPr>
          <w:p w14:paraId="56A3E3BF" w14:textId="0B7D5823" w:rsidR="00FA2BFF" w:rsidRPr="00515ABA" w:rsidRDefault="00374B25" w:rsidP="00B363C8">
            <w:pPr>
              <w:pStyle w:val="acctfourfigures"/>
              <w:tabs>
                <w:tab w:val="clear" w:pos="765"/>
                <w:tab w:val="decimal" w:pos="915"/>
              </w:tabs>
              <w:spacing w:line="240" w:lineRule="exact"/>
              <w:ind w:right="-95"/>
              <w:rPr>
                <w:rFonts w:ascii="Times New Roman" w:hAnsi="Times New Roman"/>
                <w:szCs w:val="22"/>
              </w:rPr>
            </w:pPr>
            <w:r>
              <w:rPr>
                <w:rFonts w:ascii="Times New Roman" w:hAnsi="Times New Roman"/>
                <w:szCs w:val="22"/>
              </w:rPr>
              <w:t xml:space="preserve"> </w:t>
            </w:r>
            <w:r w:rsidR="00336BB3">
              <w:rPr>
                <w:rFonts w:ascii="Times New Roman" w:hAnsi="Times New Roman"/>
                <w:szCs w:val="22"/>
              </w:rPr>
              <w:t>(36)</w:t>
            </w:r>
          </w:p>
        </w:tc>
        <w:tc>
          <w:tcPr>
            <w:tcW w:w="270" w:type="dxa"/>
            <w:vAlign w:val="bottom"/>
          </w:tcPr>
          <w:p w14:paraId="6864F58B" w14:textId="77777777" w:rsidR="00FA2BFF" w:rsidRPr="00515ABA" w:rsidRDefault="00FA2BFF" w:rsidP="00FA2BFF">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042CC990" w14:textId="62756107" w:rsidR="00FA2BFF" w:rsidRPr="00515ABA" w:rsidRDefault="00FA2BFF" w:rsidP="00FA2BFF">
            <w:pPr>
              <w:pStyle w:val="acctfourfigures"/>
              <w:tabs>
                <w:tab w:val="clear" w:pos="765"/>
                <w:tab w:val="decimal" w:pos="915"/>
              </w:tabs>
              <w:spacing w:line="240" w:lineRule="exact"/>
              <w:ind w:right="-95"/>
              <w:rPr>
                <w:rFonts w:ascii="Times New Roman" w:hAnsi="Times New Roman"/>
                <w:szCs w:val="22"/>
              </w:rPr>
            </w:pPr>
            <w:r w:rsidRPr="002969F1">
              <w:rPr>
                <w:rFonts w:ascii="Times New Roman" w:hAnsi="Times New Roman"/>
                <w:szCs w:val="22"/>
              </w:rPr>
              <w:t>(3,404)</w:t>
            </w:r>
          </w:p>
        </w:tc>
        <w:tc>
          <w:tcPr>
            <w:tcW w:w="270" w:type="dxa"/>
            <w:vAlign w:val="bottom"/>
          </w:tcPr>
          <w:p w14:paraId="453D5AA6" w14:textId="77777777" w:rsidR="00FA2BFF" w:rsidRPr="00515ABA" w:rsidRDefault="00FA2BFF" w:rsidP="00FA2BFF">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5DCB7B21" w14:textId="06C1B9FD" w:rsidR="00FA2BFF" w:rsidRPr="00515ABA" w:rsidRDefault="00332515" w:rsidP="00FA2BFF">
            <w:pPr>
              <w:pStyle w:val="acctfourfigures"/>
              <w:tabs>
                <w:tab w:val="clear" w:pos="765"/>
                <w:tab w:val="decimal" w:pos="915"/>
              </w:tabs>
              <w:spacing w:line="240" w:lineRule="exact"/>
              <w:ind w:right="11"/>
              <w:rPr>
                <w:rFonts w:ascii="Times New Roman" w:hAnsi="Times New Roman"/>
                <w:szCs w:val="22"/>
              </w:rPr>
            </w:pPr>
            <w:r>
              <w:rPr>
                <w:rFonts w:ascii="Times New Roman" w:hAnsi="Times New Roman"/>
                <w:szCs w:val="22"/>
              </w:rPr>
              <w:t>-</w:t>
            </w:r>
          </w:p>
        </w:tc>
        <w:tc>
          <w:tcPr>
            <w:tcW w:w="270" w:type="dxa"/>
            <w:vAlign w:val="bottom"/>
          </w:tcPr>
          <w:p w14:paraId="623F7F3F" w14:textId="77777777" w:rsidR="00FA2BFF" w:rsidRPr="00515ABA" w:rsidRDefault="00FA2BFF" w:rsidP="00FA2BFF">
            <w:pPr>
              <w:pStyle w:val="acctfourfigures"/>
              <w:spacing w:line="240" w:lineRule="exact"/>
              <w:rPr>
                <w:rFonts w:ascii="Times New Roman" w:hAnsi="Times New Roman"/>
                <w:szCs w:val="22"/>
              </w:rPr>
            </w:pPr>
          </w:p>
        </w:tc>
        <w:tc>
          <w:tcPr>
            <w:tcW w:w="998" w:type="dxa"/>
            <w:tcBorders>
              <w:bottom w:val="single" w:sz="4" w:space="0" w:color="auto"/>
            </w:tcBorders>
            <w:vAlign w:val="bottom"/>
          </w:tcPr>
          <w:p w14:paraId="3901810F" w14:textId="7E47C8D8" w:rsidR="00FA2BFF" w:rsidRPr="00515ABA" w:rsidRDefault="00FA2BFF" w:rsidP="00FA2BFF">
            <w:pPr>
              <w:pStyle w:val="acctfourfigures"/>
              <w:tabs>
                <w:tab w:val="clear" w:pos="765"/>
                <w:tab w:val="decimal" w:pos="828"/>
              </w:tabs>
              <w:spacing w:line="240" w:lineRule="exact"/>
              <w:ind w:right="11"/>
              <w:rPr>
                <w:rFonts w:ascii="Times New Roman" w:hAnsi="Times New Roman"/>
                <w:szCs w:val="22"/>
              </w:rPr>
            </w:pPr>
            <w:r>
              <w:rPr>
                <w:rFonts w:ascii="Times New Roman" w:hAnsi="Times New Roman"/>
                <w:szCs w:val="22"/>
              </w:rPr>
              <w:t>-</w:t>
            </w:r>
          </w:p>
        </w:tc>
      </w:tr>
      <w:tr w:rsidR="00FA2BFF" w:rsidRPr="00515ABA" w14:paraId="463A2875" w14:textId="77777777" w:rsidTr="00593C8C">
        <w:trPr>
          <w:cantSplit/>
        </w:trPr>
        <w:tc>
          <w:tcPr>
            <w:tcW w:w="3870" w:type="dxa"/>
          </w:tcPr>
          <w:p w14:paraId="48B2BDB4" w14:textId="77777777" w:rsidR="00FA2BFF" w:rsidRPr="00515ABA" w:rsidRDefault="00FA2BFF" w:rsidP="00FA2BFF">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At 31 December</w:t>
            </w:r>
          </w:p>
        </w:tc>
        <w:tc>
          <w:tcPr>
            <w:tcW w:w="270" w:type="dxa"/>
          </w:tcPr>
          <w:p w14:paraId="0C24848D" w14:textId="77777777" w:rsidR="00FA2BFF" w:rsidRPr="00515ABA" w:rsidRDefault="00FA2BFF" w:rsidP="00FA2BFF">
            <w:pPr>
              <w:spacing w:line="240" w:lineRule="exact"/>
              <w:jc w:val="center"/>
              <w:rPr>
                <w:rFonts w:ascii="Times New Roman" w:hAnsi="Times New Roman" w:cs="Times New Roman"/>
                <w:i/>
                <w:iCs/>
                <w:sz w:val="22"/>
                <w:szCs w:val="22"/>
              </w:rPr>
            </w:pPr>
          </w:p>
        </w:tc>
        <w:tc>
          <w:tcPr>
            <w:tcW w:w="1080" w:type="dxa"/>
            <w:tcBorders>
              <w:top w:val="single" w:sz="4" w:space="0" w:color="auto"/>
              <w:bottom w:val="single" w:sz="4" w:space="0" w:color="auto"/>
            </w:tcBorders>
            <w:vAlign w:val="bottom"/>
          </w:tcPr>
          <w:p w14:paraId="6FFDC6BF" w14:textId="2F054DCA" w:rsidR="00FA2BFF" w:rsidRPr="00515ABA" w:rsidRDefault="00F53F43" w:rsidP="00FA2BFF">
            <w:pPr>
              <w:pStyle w:val="acctfourfigures"/>
              <w:tabs>
                <w:tab w:val="clear" w:pos="765"/>
                <w:tab w:val="decimal" w:pos="915"/>
              </w:tabs>
              <w:spacing w:line="240" w:lineRule="exact"/>
              <w:ind w:right="-95"/>
              <w:rPr>
                <w:rFonts w:ascii="Times New Roman" w:hAnsi="Times New Roman"/>
                <w:b/>
                <w:bCs/>
                <w:szCs w:val="22"/>
              </w:rPr>
            </w:pPr>
            <w:r w:rsidRPr="00F53F43">
              <w:rPr>
                <w:rFonts w:ascii="Times New Roman" w:hAnsi="Times New Roman"/>
                <w:b/>
                <w:bCs/>
                <w:szCs w:val="22"/>
              </w:rPr>
              <w:t>22,112</w:t>
            </w:r>
          </w:p>
        </w:tc>
        <w:tc>
          <w:tcPr>
            <w:tcW w:w="270" w:type="dxa"/>
            <w:vAlign w:val="bottom"/>
          </w:tcPr>
          <w:p w14:paraId="75BE900F" w14:textId="77777777" w:rsidR="00FA2BFF" w:rsidRPr="00515ABA" w:rsidRDefault="00FA2BFF" w:rsidP="00FA2BFF">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2AA98743" w14:textId="5939C86C" w:rsidR="00FA2BFF" w:rsidRPr="00515ABA" w:rsidRDefault="00FA2BFF" w:rsidP="00FA2BFF">
            <w:pPr>
              <w:pStyle w:val="acctfourfigures"/>
              <w:tabs>
                <w:tab w:val="clear" w:pos="765"/>
                <w:tab w:val="decimal" w:pos="915"/>
              </w:tabs>
              <w:spacing w:line="240" w:lineRule="exact"/>
              <w:ind w:right="-95"/>
              <w:rPr>
                <w:rFonts w:ascii="Times New Roman" w:hAnsi="Times New Roman"/>
                <w:b/>
                <w:bCs/>
                <w:szCs w:val="22"/>
              </w:rPr>
            </w:pPr>
            <w:r w:rsidRPr="002969F1">
              <w:rPr>
                <w:rFonts w:ascii="Times New Roman" w:hAnsi="Times New Roman"/>
                <w:b/>
                <w:bCs/>
                <w:szCs w:val="22"/>
              </w:rPr>
              <w:t>31,629</w:t>
            </w:r>
          </w:p>
        </w:tc>
        <w:tc>
          <w:tcPr>
            <w:tcW w:w="270" w:type="dxa"/>
            <w:vAlign w:val="bottom"/>
          </w:tcPr>
          <w:p w14:paraId="44B6D9E6" w14:textId="77777777" w:rsidR="00FA2BFF" w:rsidRPr="00515ABA" w:rsidRDefault="00FA2BFF" w:rsidP="00FA2BFF">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35D22E1D" w14:textId="2978E771" w:rsidR="00FA2BFF" w:rsidRPr="00515ABA" w:rsidRDefault="00332515" w:rsidP="00FA2BFF">
            <w:pPr>
              <w:pStyle w:val="acctfourfigures"/>
              <w:tabs>
                <w:tab w:val="clear" w:pos="765"/>
                <w:tab w:val="decimal" w:pos="915"/>
              </w:tabs>
              <w:spacing w:line="240" w:lineRule="exact"/>
              <w:ind w:right="11"/>
              <w:rPr>
                <w:rFonts w:ascii="Times New Roman" w:hAnsi="Times New Roman"/>
                <w:b/>
                <w:bCs/>
                <w:szCs w:val="22"/>
              </w:rPr>
            </w:pPr>
            <w:r w:rsidRPr="00332515">
              <w:rPr>
                <w:rFonts w:ascii="Times New Roman" w:hAnsi="Times New Roman"/>
                <w:b/>
                <w:bCs/>
                <w:szCs w:val="22"/>
              </w:rPr>
              <w:t>26,789</w:t>
            </w:r>
          </w:p>
        </w:tc>
        <w:tc>
          <w:tcPr>
            <w:tcW w:w="270" w:type="dxa"/>
            <w:vAlign w:val="bottom"/>
          </w:tcPr>
          <w:p w14:paraId="5B3FD50B" w14:textId="77777777" w:rsidR="00FA2BFF" w:rsidRPr="00515ABA" w:rsidRDefault="00FA2BFF" w:rsidP="00FA2BFF">
            <w:pPr>
              <w:pStyle w:val="acctfourfigures"/>
              <w:spacing w:line="240" w:lineRule="exact"/>
              <w:rPr>
                <w:rFonts w:ascii="Times New Roman" w:hAnsi="Times New Roman"/>
                <w:b/>
                <w:bCs/>
                <w:szCs w:val="22"/>
              </w:rPr>
            </w:pPr>
          </w:p>
        </w:tc>
        <w:tc>
          <w:tcPr>
            <w:tcW w:w="998" w:type="dxa"/>
            <w:tcBorders>
              <w:top w:val="single" w:sz="4" w:space="0" w:color="auto"/>
              <w:bottom w:val="single" w:sz="4" w:space="0" w:color="auto"/>
            </w:tcBorders>
            <w:vAlign w:val="bottom"/>
          </w:tcPr>
          <w:p w14:paraId="3ADCDDEA" w14:textId="1357A922" w:rsidR="00FA2BFF" w:rsidRPr="00515ABA" w:rsidRDefault="00FA2BFF" w:rsidP="00FA2BFF">
            <w:pPr>
              <w:pStyle w:val="acctfourfigures"/>
              <w:tabs>
                <w:tab w:val="clear" w:pos="765"/>
                <w:tab w:val="decimal" w:pos="828"/>
              </w:tabs>
              <w:spacing w:line="240" w:lineRule="exact"/>
              <w:ind w:right="11"/>
              <w:rPr>
                <w:rFonts w:ascii="Times New Roman" w:hAnsi="Times New Roman"/>
                <w:b/>
                <w:bCs/>
                <w:szCs w:val="22"/>
              </w:rPr>
            </w:pPr>
            <w:r w:rsidRPr="002969F1">
              <w:rPr>
                <w:rFonts w:ascii="Times New Roman" w:hAnsi="Times New Roman"/>
                <w:b/>
                <w:bCs/>
                <w:szCs w:val="22"/>
              </w:rPr>
              <w:t>26,789</w:t>
            </w:r>
          </w:p>
        </w:tc>
      </w:tr>
      <w:tr w:rsidR="00FA2BFF" w:rsidRPr="00515ABA" w14:paraId="0E61011D" w14:textId="77777777" w:rsidTr="00593C8C">
        <w:trPr>
          <w:cantSplit/>
        </w:trPr>
        <w:tc>
          <w:tcPr>
            <w:tcW w:w="3870" w:type="dxa"/>
          </w:tcPr>
          <w:p w14:paraId="402EF129" w14:textId="77777777" w:rsidR="00FA2BFF" w:rsidRPr="00515ABA" w:rsidRDefault="00FA2BFF" w:rsidP="00FA2BFF">
            <w:pPr>
              <w:spacing w:line="240" w:lineRule="exact"/>
              <w:rPr>
                <w:rFonts w:ascii="Times New Roman" w:hAnsi="Times New Roman" w:cs="Times New Roman"/>
                <w:b/>
                <w:bCs/>
                <w:i/>
                <w:iCs/>
                <w:sz w:val="22"/>
                <w:szCs w:val="22"/>
              </w:rPr>
            </w:pPr>
          </w:p>
        </w:tc>
        <w:tc>
          <w:tcPr>
            <w:tcW w:w="270" w:type="dxa"/>
          </w:tcPr>
          <w:p w14:paraId="63E697DF" w14:textId="77777777" w:rsidR="00FA2BFF" w:rsidRPr="00515ABA" w:rsidRDefault="00FA2BFF" w:rsidP="00FA2BFF">
            <w:pPr>
              <w:spacing w:line="240" w:lineRule="exact"/>
              <w:jc w:val="center"/>
              <w:rPr>
                <w:rFonts w:ascii="Times New Roman" w:hAnsi="Times New Roman" w:cs="Times New Roman"/>
                <w:i/>
                <w:iCs/>
                <w:sz w:val="22"/>
                <w:szCs w:val="22"/>
              </w:rPr>
            </w:pPr>
          </w:p>
        </w:tc>
        <w:tc>
          <w:tcPr>
            <w:tcW w:w="1080" w:type="dxa"/>
            <w:tcBorders>
              <w:top w:val="single" w:sz="4" w:space="0" w:color="auto"/>
            </w:tcBorders>
            <w:vAlign w:val="bottom"/>
          </w:tcPr>
          <w:p w14:paraId="205D2805" w14:textId="77777777" w:rsidR="00FA2BFF" w:rsidRPr="00515ABA" w:rsidRDefault="00FA2BFF" w:rsidP="00FA2BFF">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30D511C6" w14:textId="77777777" w:rsidR="00FA2BFF" w:rsidRPr="00515ABA" w:rsidRDefault="00FA2BFF" w:rsidP="00FA2BFF">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7917971E" w14:textId="77777777" w:rsidR="00FA2BFF" w:rsidRPr="00515ABA" w:rsidRDefault="00FA2BFF" w:rsidP="00FA2BFF">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190D50F6" w14:textId="77777777" w:rsidR="00FA2BFF" w:rsidRPr="00515ABA" w:rsidRDefault="00FA2BFF" w:rsidP="00FA2BFF">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2EE7B8F9" w14:textId="77777777" w:rsidR="00FA2BFF" w:rsidRPr="00515ABA" w:rsidRDefault="00FA2BFF" w:rsidP="00FA2BFF">
            <w:pPr>
              <w:pStyle w:val="acctfourfigures"/>
              <w:tabs>
                <w:tab w:val="clear" w:pos="765"/>
                <w:tab w:val="decimal" w:pos="731"/>
                <w:tab w:val="decimal" w:pos="915"/>
              </w:tabs>
              <w:spacing w:line="240" w:lineRule="exact"/>
              <w:ind w:right="11"/>
              <w:rPr>
                <w:rFonts w:ascii="Times New Roman" w:hAnsi="Times New Roman"/>
                <w:szCs w:val="22"/>
              </w:rPr>
            </w:pPr>
          </w:p>
        </w:tc>
        <w:tc>
          <w:tcPr>
            <w:tcW w:w="270" w:type="dxa"/>
            <w:vAlign w:val="bottom"/>
          </w:tcPr>
          <w:p w14:paraId="0AAFE680" w14:textId="77777777" w:rsidR="00FA2BFF" w:rsidRPr="00515ABA" w:rsidRDefault="00FA2BFF" w:rsidP="00FA2BFF">
            <w:pPr>
              <w:pStyle w:val="acctfourfigures"/>
              <w:spacing w:line="240" w:lineRule="exact"/>
              <w:rPr>
                <w:rFonts w:ascii="Times New Roman" w:hAnsi="Times New Roman"/>
                <w:szCs w:val="22"/>
              </w:rPr>
            </w:pPr>
          </w:p>
        </w:tc>
        <w:tc>
          <w:tcPr>
            <w:tcW w:w="998" w:type="dxa"/>
            <w:tcBorders>
              <w:top w:val="single" w:sz="4" w:space="0" w:color="auto"/>
            </w:tcBorders>
            <w:vAlign w:val="bottom"/>
          </w:tcPr>
          <w:p w14:paraId="192A7F44" w14:textId="77777777" w:rsidR="00FA2BFF" w:rsidRPr="00515ABA" w:rsidRDefault="00FA2BFF" w:rsidP="00FA2BFF">
            <w:pPr>
              <w:pStyle w:val="acctfourfigures"/>
              <w:tabs>
                <w:tab w:val="clear" w:pos="765"/>
                <w:tab w:val="decimal" w:pos="731"/>
              </w:tabs>
              <w:spacing w:line="240" w:lineRule="exact"/>
              <w:ind w:right="11"/>
              <w:rPr>
                <w:rFonts w:ascii="Times New Roman" w:hAnsi="Times New Roman"/>
                <w:szCs w:val="22"/>
              </w:rPr>
            </w:pPr>
          </w:p>
        </w:tc>
      </w:tr>
      <w:tr w:rsidR="00FA2BFF" w:rsidRPr="00515ABA" w14:paraId="2B1D4305" w14:textId="77777777" w:rsidTr="00593C8C">
        <w:trPr>
          <w:cantSplit/>
        </w:trPr>
        <w:tc>
          <w:tcPr>
            <w:tcW w:w="3870" w:type="dxa"/>
          </w:tcPr>
          <w:p w14:paraId="3A746BDC" w14:textId="77777777" w:rsidR="00FA2BFF" w:rsidRPr="00515ABA" w:rsidRDefault="00FA2BFF" w:rsidP="00FA2BFF">
            <w:pPr>
              <w:spacing w:line="240" w:lineRule="exact"/>
              <w:rPr>
                <w:rFonts w:ascii="Times New Roman" w:hAnsi="Times New Roman" w:cs="Times New Roman"/>
                <w:b/>
                <w:bCs/>
                <w:i/>
                <w:iCs/>
                <w:sz w:val="22"/>
                <w:szCs w:val="22"/>
              </w:rPr>
            </w:pPr>
            <w:r w:rsidRPr="00515ABA">
              <w:rPr>
                <w:rFonts w:ascii="Times New Roman" w:hAnsi="Times New Roman" w:cs="Times New Roman"/>
                <w:b/>
                <w:bCs/>
                <w:i/>
                <w:iCs/>
                <w:sz w:val="22"/>
                <w:szCs w:val="22"/>
              </w:rPr>
              <w:t>Net book value</w:t>
            </w:r>
          </w:p>
        </w:tc>
        <w:tc>
          <w:tcPr>
            <w:tcW w:w="270" w:type="dxa"/>
          </w:tcPr>
          <w:p w14:paraId="1F5AA4DA" w14:textId="77777777" w:rsidR="00FA2BFF" w:rsidRPr="00CC1A2A" w:rsidRDefault="00FA2BFF" w:rsidP="00FA2BFF">
            <w:pPr>
              <w:spacing w:line="240" w:lineRule="exact"/>
              <w:jc w:val="center"/>
              <w:rPr>
                <w:rFonts w:ascii="Times New Roman" w:hAnsi="Times New Roman" w:cstheme="minorBidi"/>
                <w:i/>
                <w:iCs/>
                <w:sz w:val="22"/>
                <w:szCs w:val="22"/>
                <w:cs/>
              </w:rPr>
            </w:pPr>
          </w:p>
        </w:tc>
        <w:tc>
          <w:tcPr>
            <w:tcW w:w="1080" w:type="dxa"/>
            <w:vAlign w:val="bottom"/>
          </w:tcPr>
          <w:p w14:paraId="7372EF12" w14:textId="77777777" w:rsidR="00FA2BFF" w:rsidRPr="00515ABA" w:rsidRDefault="00FA2BFF" w:rsidP="00FA2BFF">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1B4A885E" w14:textId="77777777" w:rsidR="00FA2BFF" w:rsidRPr="00515ABA" w:rsidRDefault="00FA2BFF" w:rsidP="00FA2BFF">
            <w:pPr>
              <w:pStyle w:val="acctfourfigures"/>
              <w:spacing w:line="240" w:lineRule="exact"/>
              <w:rPr>
                <w:rFonts w:ascii="Times New Roman" w:hAnsi="Times New Roman"/>
                <w:szCs w:val="22"/>
              </w:rPr>
            </w:pPr>
          </w:p>
        </w:tc>
        <w:tc>
          <w:tcPr>
            <w:tcW w:w="1080" w:type="dxa"/>
            <w:vAlign w:val="bottom"/>
          </w:tcPr>
          <w:p w14:paraId="155E3752" w14:textId="77777777" w:rsidR="00FA2BFF" w:rsidRPr="00515ABA" w:rsidRDefault="00FA2BFF" w:rsidP="00FA2BFF">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5A7D0EF7" w14:textId="77777777" w:rsidR="00FA2BFF" w:rsidRPr="00515ABA" w:rsidRDefault="00FA2BFF" w:rsidP="00FA2BFF">
            <w:pPr>
              <w:pStyle w:val="acctfourfigures"/>
              <w:spacing w:line="240" w:lineRule="exact"/>
              <w:rPr>
                <w:rFonts w:ascii="Times New Roman" w:hAnsi="Times New Roman"/>
                <w:szCs w:val="22"/>
              </w:rPr>
            </w:pPr>
          </w:p>
        </w:tc>
        <w:tc>
          <w:tcPr>
            <w:tcW w:w="1080" w:type="dxa"/>
            <w:vAlign w:val="bottom"/>
          </w:tcPr>
          <w:p w14:paraId="0AB41331" w14:textId="77777777" w:rsidR="00FA2BFF" w:rsidRPr="00515ABA" w:rsidRDefault="00FA2BFF" w:rsidP="00FA2BFF">
            <w:pPr>
              <w:pStyle w:val="acctfourfigures"/>
              <w:tabs>
                <w:tab w:val="clear" w:pos="765"/>
                <w:tab w:val="decimal" w:pos="731"/>
                <w:tab w:val="decimal" w:pos="915"/>
              </w:tabs>
              <w:spacing w:line="240" w:lineRule="exact"/>
              <w:ind w:right="11"/>
              <w:rPr>
                <w:rFonts w:ascii="Times New Roman" w:hAnsi="Times New Roman"/>
                <w:szCs w:val="22"/>
              </w:rPr>
            </w:pPr>
          </w:p>
        </w:tc>
        <w:tc>
          <w:tcPr>
            <w:tcW w:w="270" w:type="dxa"/>
            <w:vAlign w:val="bottom"/>
          </w:tcPr>
          <w:p w14:paraId="39510323" w14:textId="77777777" w:rsidR="00FA2BFF" w:rsidRPr="00515ABA" w:rsidRDefault="00FA2BFF" w:rsidP="00FA2BFF">
            <w:pPr>
              <w:pStyle w:val="acctfourfigures"/>
              <w:spacing w:line="240" w:lineRule="exact"/>
              <w:rPr>
                <w:rFonts w:ascii="Times New Roman" w:hAnsi="Times New Roman"/>
                <w:szCs w:val="22"/>
              </w:rPr>
            </w:pPr>
          </w:p>
        </w:tc>
        <w:tc>
          <w:tcPr>
            <w:tcW w:w="998" w:type="dxa"/>
            <w:vAlign w:val="bottom"/>
          </w:tcPr>
          <w:p w14:paraId="73F2225D" w14:textId="77777777" w:rsidR="00FA2BFF" w:rsidRPr="00515ABA" w:rsidRDefault="00FA2BFF" w:rsidP="00FA2BFF">
            <w:pPr>
              <w:pStyle w:val="acctfourfigures"/>
              <w:tabs>
                <w:tab w:val="clear" w:pos="765"/>
                <w:tab w:val="decimal" w:pos="731"/>
              </w:tabs>
              <w:spacing w:line="240" w:lineRule="exact"/>
              <w:ind w:right="11"/>
              <w:rPr>
                <w:rFonts w:ascii="Times New Roman" w:hAnsi="Times New Roman"/>
                <w:szCs w:val="22"/>
              </w:rPr>
            </w:pPr>
          </w:p>
        </w:tc>
      </w:tr>
      <w:tr w:rsidR="00FA2BFF" w:rsidRPr="00515ABA" w14:paraId="2C2A0DFD" w14:textId="77777777" w:rsidTr="00593C8C">
        <w:trPr>
          <w:cantSplit/>
        </w:trPr>
        <w:tc>
          <w:tcPr>
            <w:tcW w:w="3870" w:type="dxa"/>
          </w:tcPr>
          <w:p w14:paraId="1CA0ECC3" w14:textId="77777777" w:rsidR="00FA2BFF" w:rsidRPr="00515ABA" w:rsidRDefault="00FA2BFF" w:rsidP="00FA2BFF">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 xml:space="preserve">At 1 January </w:t>
            </w:r>
          </w:p>
        </w:tc>
        <w:tc>
          <w:tcPr>
            <w:tcW w:w="270" w:type="dxa"/>
          </w:tcPr>
          <w:p w14:paraId="64A7B56D" w14:textId="77777777" w:rsidR="00FA2BFF" w:rsidRPr="00515ABA" w:rsidRDefault="00FA2BFF" w:rsidP="00FA2BFF">
            <w:pPr>
              <w:spacing w:line="240" w:lineRule="exact"/>
              <w:jc w:val="center"/>
              <w:rPr>
                <w:rFonts w:ascii="Times New Roman" w:hAnsi="Times New Roman" w:cs="Times New Roman"/>
                <w:i/>
                <w:iCs/>
                <w:sz w:val="22"/>
                <w:szCs w:val="22"/>
              </w:rPr>
            </w:pPr>
          </w:p>
        </w:tc>
        <w:tc>
          <w:tcPr>
            <w:tcW w:w="1080" w:type="dxa"/>
            <w:tcBorders>
              <w:bottom w:val="double" w:sz="4" w:space="0" w:color="auto"/>
            </w:tcBorders>
            <w:vAlign w:val="bottom"/>
          </w:tcPr>
          <w:p w14:paraId="10E80678" w14:textId="679EF721" w:rsidR="00FA2BFF" w:rsidRPr="00FA2BFF" w:rsidRDefault="00FA2BFF" w:rsidP="00FA2BFF">
            <w:pPr>
              <w:pStyle w:val="acctfourfigures"/>
              <w:tabs>
                <w:tab w:val="clear" w:pos="765"/>
                <w:tab w:val="decimal" w:pos="915"/>
              </w:tabs>
              <w:spacing w:line="240" w:lineRule="exact"/>
              <w:ind w:right="-95"/>
              <w:rPr>
                <w:rFonts w:ascii="Times New Roman" w:hAnsi="Times New Roman"/>
                <w:b/>
                <w:bCs/>
                <w:szCs w:val="22"/>
              </w:rPr>
            </w:pPr>
            <w:r w:rsidRPr="00FA2BFF">
              <w:rPr>
                <w:rFonts w:ascii="Times New Roman" w:hAnsi="Times New Roman"/>
                <w:b/>
                <w:bCs/>
                <w:szCs w:val="22"/>
              </w:rPr>
              <w:t>31,629</w:t>
            </w:r>
          </w:p>
        </w:tc>
        <w:tc>
          <w:tcPr>
            <w:tcW w:w="270" w:type="dxa"/>
            <w:vAlign w:val="bottom"/>
          </w:tcPr>
          <w:p w14:paraId="304CE457" w14:textId="77777777" w:rsidR="00FA2BFF" w:rsidRPr="00662FF3" w:rsidRDefault="00FA2BFF" w:rsidP="00FA2BFF">
            <w:pPr>
              <w:pStyle w:val="acctfourfigures"/>
              <w:spacing w:line="240" w:lineRule="exact"/>
              <w:rPr>
                <w:rFonts w:ascii="Times New Roman" w:hAnsi="Times New Roman"/>
                <w:szCs w:val="22"/>
              </w:rPr>
            </w:pPr>
          </w:p>
        </w:tc>
        <w:tc>
          <w:tcPr>
            <w:tcW w:w="1080" w:type="dxa"/>
            <w:tcBorders>
              <w:bottom w:val="double" w:sz="4" w:space="0" w:color="auto"/>
            </w:tcBorders>
            <w:vAlign w:val="bottom"/>
          </w:tcPr>
          <w:p w14:paraId="10E0A0AB" w14:textId="345C678A" w:rsidR="00FA2BFF" w:rsidRPr="00515ABA" w:rsidRDefault="00FA2BFF" w:rsidP="00FA2BFF">
            <w:pPr>
              <w:pStyle w:val="acctfourfigures"/>
              <w:tabs>
                <w:tab w:val="clear" w:pos="765"/>
                <w:tab w:val="decimal" w:pos="915"/>
              </w:tabs>
              <w:spacing w:line="240" w:lineRule="exact"/>
              <w:ind w:right="-95"/>
              <w:rPr>
                <w:rFonts w:ascii="Times New Roman" w:hAnsi="Times New Roman"/>
                <w:b/>
                <w:bCs/>
                <w:szCs w:val="22"/>
              </w:rPr>
            </w:pPr>
            <w:r w:rsidRPr="002969F1">
              <w:rPr>
                <w:rFonts w:ascii="Times New Roman" w:hAnsi="Times New Roman"/>
                <w:b/>
                <w:bCs/>
                <w:szCs w:val="22"/>
              </w:rPr>
              <w:t>35,033</w:t>
            </w:r>
          </w:p>
        </w:tc>
        <w:tc>
          <w:tcPr>
            <w:tcW w:w="270" w:type="dxa"/>
            <w:vAlign w:val="bottom"/>
          </w:tcPr>
          <w:p w14:paraId="14808967" w14:textId="77777777" w:rsidR="00FA2BFF" w:rsidRPr="00515ABA" w:rsidRDefault="00FA2BFF" w:rsidP="00FA2BFF">
            <w:pPr>
              <w:pStyle w:val="acctfourfigures"/>
              <w:spacing w:line="240" w:lineRule="exact"/>
              <w:rPr>
                <w:rFonts w:ascii="Times New Roman" w:hAnsi="Times New Roman"/>
                <w:b/>
                <w:bCs/>
                <w:szCs w:val="22"/>
              </w:rPr>
            </w:pPr>
          </w:p>
        </w:tc>
        <w:tc>
          <w:tcPr>
            <w:tcW w:w="1080" w:type="dxa"/>
            <w:tcBorders>
              <w:bottom w:val="double" w:sz="4" w:space="0" w:color="auto"/>
            </w:tcBorders>
            <w:vAlign w:val="bottom"/>
          </w:tcPr>
          <w:p w14:paraId="2224009F" w14:textId="6181174F" w:rsidR="00FA2BFF" w:rsidRPr="00C23AF0" w:rsidRDefault="00FA2BFF" w:rsidP="00FA2BFF">
            <w:pPr>
              <w:pStyle w:val="acctfourfigures"/>
              <w:tabs>
                <w:tab w:val="clear" w:pos="765"/>
                <w:tab w:val="decimal" w:pos="915"/>
              </w:tabs>
              <w:spacing w:line="240" w:lineRule="exact"/>
              <w:ind w:right="11"/>
              <w:rPr>
                <w:rFonts w:ascii="Times New Roman" w:hAnsi="Times New Roman"/>
                <w:b/>
                <w:bCs/>
                <w:szCs w:val="22"/>
              </w:rPr>
            </w:pPr>
            <w:r w:rsidRPr="002969F1">
              <w:rPr>
                <w:rFonts w:ascii="Times New Roman" w:hAnsi="Times New Roman"/>
                <w:b/>
                <w:bCs/>
                <w:szCs w:val="22"/>
              </w:rPr>
              <w:t>26,789</w:t>
            </w:r>
          </w:p>
        </w:tc>
        <w:tc>
          <w:tcPr>
            <w:tcW w:w="270" w:type="dxa"/>
            <w:vAlign w:val="bottom"/>
          </w:tcPr>
          <w:p w14:paraId="5A38A32F" w14:textId="77777777" w:rsidR="00FA2BFF" w:rsidRPr="00515ABA" w:rsidRDefault="00FA2BFF" w:rsidP="00FA2BFF">
            <w:pPr>
              <w:pStyle w:val="acctfourfigures"/>
              <w:spacing w:line="240" w:lineRule="exact"/>
              <w:rPr>
                <w:rFonts w:ascii="Times New Roman" w:hAnsi="Times New Roman"/>
                <w:b/>
                <w:bCs/>
                <w:szCs w:val="22"/>
              </w:rPr>
            </w:pPr>
          </w:p>
        </w:tc>
        <w:tc>
          <w:tcPr>
            <w:tcW w:w="998" w:type="dxa"/>
            <w:tcBorders>
              <w:bottom w:val="double" w:sz="4" w:space="0" w:color="auto"/>
            </w:tcBorders>
            <w:vAlign w:val="bottom"/>
          </w:tcPr>
          <w:p w14:paraId="49D93098" w14:textId="1601884C" w:rsidR="00FA2BFF" w:rsidRPr="00515ABA" w:rsidRDefault="00FA2BFF" w:rsidP="00FA2BFF">
            <w:pPr>
              <w:pStyle w:val="acctfourfigures"/>
              <w:tabs>
                <w:tab w:val="clear" w:pos="765"/>
                <w:tab w:val="decimal" w:pos="828"/>
              </w:tabs>
              <w:spacing w:line="240" w:lineRule="exact"/>
              <w:ind w:right="11"/>
              <w:rPr>
                <w:rFonts w:ascii="Times New Roman" w:hAnsi="Times New Roman"/>
                <w:b/>
                <w:bCs/>
                <w:szCs w:val="22"/>
              </w:rPr>
            </w:pPr>
            <w:r w:rsidRPr="002969F1">
              <w:rPr>
                <w:rFonts w:ascii="Times New Roman" w:hAnsi="Times New Roman"/>
                <w:b/>
                <w:bCs/>
                <w:szCs w:val="22"/>
              </w:rPr>
              <w:t>26,789</w:t>
            </w:r>
          </w:p>
        </w:tc>
      </w:tr>
      <w:tr w:rsidR="00FA2BFF" w:rsidRPr="00515ABA" w14:paraId="79255617" w14:textId="77777777" w:rsidTr="00593C8C">
        <w:trPr>
          <w:cantSplit/>
        </w:trPr>
        <w:tc>
          <w:tcPr>
            <w:tcW w:w="3870" w:type="dxa"/>
            <w:vAlign w:val="bottom"/>
          </w:tcPr>
          <w:p w14:paraId="6467636C" w14:textId="77777777" w:rsidR="00FA2BFF" w:rsidRPr="00515ABA" w:rsidRDefault="00FA2BFF" w:rsidP="00FA2BFF">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 xml:space="preserve">At 31 December </w:t>
            </w:r>
          </w:p>
        </w:tc>
        <w:tc>
          <w:tcPr>
            <w:tcW w:w="270" w:type="dxa"/>
          </w:tcPr>
          <w:p w14:paraId="6D5E0F22" w14:textId="77777777" w:rsidR="00FA2BFF" w:rsidRPr="00515ABA" w:rsidRDefault="00FA2BFF" w:rsidP="00FA2BFF">
            <w:pPr>
              <w:spacing w:line="240" w:lineRule="exact"/>
              <w:jc w:val="center"/>
              <w:rPr>
                <w:rFonts w:ascii="Times New Roman" w:hAnsi="Times New Roman" w:cs="Times New Roman"/>
                <w:i/>
                <w:iCs/>
                <w:sz w:val="22"/>
                <w:szCs w:val="22"/>
              </w:rPr>
            </w:pPr>
          </w:p>
        </w:tc>
        <w:tc>
          <w:tcPr>
            <w:tcW w:w="1080" w:type="dxa"/>
            <w:tcBorders>
              <w:top w:val="double" w:sz="4" w:space="0" w:color="auto"/>
              <w:bottom w:val="double" w:sz="4" w:space="0" w:color="auto"/>
            </w:tcBorders>
            <w:vAlign w:val="bottom"/>
          </w:tcPr>
          <w:p w14:paraId="4C777094" w14:textId="7CE5EFC4" w:rsidR="00FA2BFF" w:rsidRPr="00515ABA" w:rsidRDefault="00332515" w:rsidP="00FA2BFF">
            <w:pPr>
              <w:pStyle w:val="acctfourfigures"/>
              <w:tabs>
                <w:tab w:val="clear" w:pos="765"/>
                <w:tab w:val="decimal" w:pos="915"/>
              </w:tabs>
              <w:spacing w:line="240" w:lineRule="exact"/>
              <w:ind w:right="-95"/>
              <w:rPr>
                <w:rFonts w:ascii="Times New Roman" w:hAnsi="Times New Roman"/>
                <w:b/>
                <w:bCs/>
                <w:szCs w:val="22"/>
              </w:rPr>
            </w:pPr>
            <w:r w:rsidRPr="00332515">
              <w:rPr>
                <w:rFonts w:ascii="Times New Roman" w:hAnsi="Times New Roman"/>
                <w:b/>
                <w:bCs/>
                <w:szCs w:val="22"/>
              </w:rPr>
              <w:t>22,112</w:t>
            </w:r>
          </w:p>
        </w:tc>
        <w:tc>
          <w:tcPr>
            <w:tcW w:w="270" w:type="dxa"/>
            <w:vAlign w:val="bottom"/>
          </w:tcPr>
          <w:p w14:paraId="1D26C6E4" w14:textId="77777777" w:rsidR="00FA2BFF" w:rsidRPr="00515ABA" w:rsidRDefault="00FA2BFF" w:rsidP="00FA2BFF">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73A8EC98" w14:textId="1C19621E" w:rsidR="00FA2BFF" w:rsidRPr="00515ABA" w:rsidRDefault="00FA2BFF" w:rsidP="00FA2BFF">
            <w:pPr>
              <w:pStyle w:val="acctfourfigures"/>
              <w:tabs>
                <w:tab w:val="clear" w:pos="765"/>
                <w:tab w:val="decimal" w:pos="915"/>
              </w:tabs>
              <w:spacing w:line="240" w:lineRule="exact"/>
              <w:ind w:right="-95"/>
              <w:rPr>
                <w:rFonts w:ascii="Times New Roman" w:hAnsi="Times New Roman"/>
                <w:b/>
                <w:bCs/>
                <w:szCs w:val="22"/>
              </w:rPr>
            </w:pPr>
            <w:r w:rsidRPr="002969F1">
              <w:rPr>
                <w:rFonts w:ascii="Times New Roman" w:hAnsi="Times New Roman"/>
                <w:b/>
                <w:bCs/>
                <w:szCs w:val="22"/>
              </w:rPr>
              <w:t>31,629</w:t>
            </w:r>
          </w:p>
        </w:tc>
        <w:tc>
          <w:tcPr>
            <w:tcW w:w="270" w:type="dxa"/>
            <w:vAlign w:val="bottom"/>
          </w:tcPr>
          <w:p w14:paraId="32898645" w14:textId="77777777" w:rsidR="00FA2BFF" w:rsidRPr="00515ABA" w:rsidRDefault="00FA2BFF" w:rsidP="00FA2BFF">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60F0D311" w14:textId="1E713966" w:rsidR="00FA2BFF" w:rsidRPr="00515ABA" w:rsidRDefault="00B474BF" w:rsidP="00FA2BFF">
            <w:pPr>
              <w:pStyle w:val="acctfourfigures"/>
              <w:tabs>
                <w:tab w:val="clear" w:pos="765"/>
                <w:tab w:val="decimal" w:pos="915"/>
              </w:tabs>
              <w:spacing w:line="240" w:lineRule="exact"/>
              <w:ind w:right="11"/>
              <w:rPr>
                <w:rFonts w:ascii="Times New Roman" w:hAnsi="Times New Roman"/>
                <w:b/>
                <w:bCs/>
                <w:szCs w:val="22"/>
              </w:rPr>
            </w:pPr>
            <w:r w:rsidRPr="00B474BF">
              <w:rPr>
                <w:rFonts w:ascii="Times New Roman" w:hAnsi="Times New Roman"/>
                <w:b/>
                <w:bCs/>
                <w:szCs w:val="22"/>
              </w:rPr>
              <w:t>26,789</w:t>
            </w:r>
          </w:p>
        </w:tc>
        <w:tc>
          <w:tcPr>
            <w:tcW w:w="270" w:type="dxa"/>
            <w:vAlign w:val="bottom"/>
          </w:tcPr>
          <w:p w14:paraId="11DE1064" w14:textId="77777777" w:rsidR="00FA2BFF" w:rsidRPr="00515ABA" w:rsidRDefault="00FA2BFF" w:rsidP="00FA2BFF">
            <w:pPr>
              <w:pStyle w:val="acctfourfigures"/>
              <w:spacing w:line="240" w:lineRule="exact"/>
              <w:rPr>
                <w:rFonts w:ascii="Times New Roman" w:hAnsi="Times New Roman"/>
                <w:b/>
                <w:bCs/>
                <w:szCs w:val="22"/>
              </w:rPr>
            </w:pPr>
          </w:p>
        </w:tc>
        <w:tc>
          <w:tcPr>
            <w:tcW w:w="998" w:type="dxa"/>
            <w:tcBorders>
              <w:top w:val="double" w:sz="4" w:space="0" w:color="auto"/>
              <w:bottom w:val="double" w:sz="4" w:space="0" w:color="auto"/>
            </w:tcBorders>
            <w:vAlign w:val="bottom"/>
          </w:tcPr>
          <w:p w14:paraId="0F277E4F" w14:textId="6B1D6F63" w:rsidR="00FA2BFF" w:rsidRPr="00515ABA" w:rsidRDefault="00FA2BFF" w:rsidP="00FA2BFF">
            <w:pPr>
              <w:pStyle w:val="acctfourfigures"/>
              <w:tabs>
                <w:tab w:val="clear" w:pos="765"/>
                <w:tab w:val="decimal" w:pos="828"/>
              </w:tabs>
              <w:spacing w:line="240" w:lineRule="exact"/>
              <w:ind w:right="11"/>
              <w:rPr>
                <w:rFonts w:ascii="Times New Roman" w:hAnsi="Times New Roman"/>
                <w:b/>
                <w:bCs/>
                <w:szCs w:val="22"/>
              </w:rPr>
            </w:pPr>
            <w:r w:rsidRPr="002969F1">
              <w:rPr>
                <w:rFonts w:ascii="Times New Roman" w:hAnsi="Times New Roman"/>
                <w:b/>
                <w:bCs/>
                <w:szCs w:val="22"/>
              </w:rPr>
              <w:t>26,789</w:t>
            </w:r>
          </w:p>
        </w:tc>
      </w:tr>
    </w:tbl>
    <w:p w14:paraId="7E174080" w14:textId="77777777" w:rsidR="009E5604" w:rsidRPr="007B1391" w:rsidRDefault="009E5604" w:rsidP="009E5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ind w:left="720" w:right="-29"/>
        <w:jc w:val="both"/>
        <w:rPr>
          <w:rFonts w:ascii="Times New Roman" w:hAnsi="Times New Roman" w:cs="Times New Roman"/>
          <w:i/>
          <w:iCs/>
          <w:sz w:val="22"/>
          <w:szCs w:val="22"/>
        </w:rPr>
      </w:pPr>
    </w:p>
    <w:p w14:paraId="2864B5CE" w14:textId="72A33E01" w:rsidR="00077A09" w:rsidRPr="00471EF2" w:rsidRDefault="00077A09" w:rsidP="0050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ind w:left="547" w:right="-29"/>
        <w:jc w:val="thaiDistribute"/>
        <w:rPr>
          <w:rFonts w:ascii="Times New Roman" w:hAnsi="Times New Roman" w:cstheme="minorBidi"/>
          <w:sz w:val="22"/>
          <w:szCs w:val="22"/>
          <w:cs/>
        </w:rPr>
      </w:pPr>
      <w:r w:rsidRPr="00E271CC">
        <w:rPr>
          <w:rFonts w:ascii="Times New Roman" w:hAnsi="Times New Roman" w:cs="Times New Roman"/>
          <w:spacing w:val="-2"/>
          <w:sz w:val="22"/>
          <w:szCs w:val="22"/>
        </w:rPr>
        <w:t>The fair value</w:t>
      </w:r>
      <w:r w:rsidR="00894534" w:rsidRPr="00E271CC">
        <w:rPr>
          <w:rFonts w:ascii="Times New Roman" w:hAnsi="Times New Roman" w:cs="Times New Roman"/>
          <w:spacing w:val="-2"/>
          <w:sz w:val="22"/>
          <w:szCs w:val="22"/>
        </w:rPr>
        <w:t>s</w:t>
      </w:r>
      <w:r w:rsidRPr="00E271CC">
        <w:rPr>
          <w:rFonts w:ascii="Times New Roman" w:hAnsi="Times New Roman" w:cs="Times New Roman"/>
          <w:spacing w:val="-2"/>
          <w:sz w:val="22"/>
          <w:szCs w:val="22"/>
        </w:rPr>
        <w:t xml:space="preserve"> of investment properties </w:t>
      </w:r>
      <w:r w:rsidR="00D2272B" w:rsidRPr="00E271CC">
        <w:rPr>
          <w:rFonts w:ascii="Times New Roman" w:hAnsi="Times New Roman" w:cs="Times New Roman"/>
          <w:spacing w:val="-2"/>
          <w:sz w:val="22"/>
          <w:szCs w:val="22"/>
        </w:rPr>
        <w:t xml:space="preserve">in the consolidated and separate financial statements </w:t>
      </w:r>
      <w:r w:rsidR="007E1986" w:rsidRPr="00E271CC">
        <w:rPr>
          <w:rFonts w:ascii="Times New Roman" w:hAnsi="Times New Roman" w:cs="Times New Roman"/>
          <w:spacing w:val="-2"/>
          <w:sz w:val="22"/>
          <w:szCs w:val="22"/>
        </w:rPr>
        <w:t>as at</w:t>
      </w:r>
      <w:r w:rsidR="00B033AA" w:rsidRPr="00E271CC">
        <w:rPr>
          <w:rFonts w:ascii="Times New Roman" w:hAnsi="Times New Roman" w:cs="Times New Roman"/>
          <w:spacing w:val="-2"/>
          <w:sz w:val="22"/>
          <w:szCs w:val="22"/>
        </w:rPr>
        <w:t xml:space="preserve"> </w:t>
      </w:r>
      <w:r w:rsidR="00B033AA" w:rsidRPr="00E271CC">
        <w:rPr>
          <w:rFonts w:ascii="Times New Roman" w:hAnsi="Times New Roman" w:cs="Times New Roman"/>
          <w:spacing w:val="-2"/>
          <w:sz w:val="22"/>
          <w:szCs w:val="22"/>
        </w:rPr>
        <w:br/>
      </w:r>
      <w:r w:rsidR="007E1986" w:rsidRPr="00E271CC">
        <w:rPr>
          <w:rFonts w:ascii="Times New Roman" w:hAnsi="Times New Roman" w:cs="Times New Roman"/>
          <w:spacing w:val="-2"/>
          <w:sz w:val="22"/>
          <w:szCs w:val="22"/>
        </w:rPr>
        <w:t xml:space="preserve">31 December </w:t>
      </w:r>
      <w:r w:rsidR="00EF3E5E">
        <w:rPr>
          <w:rFonts w:ascii="Times New Roman" w:hAnsi="Times New Roman" w:cs="Times New Roman"/>
          <w:spacing w:val="-2"/>
          <w:sz w:val="22"/>
          <w:szCs w:val="22"/>
        </w:rPr>
        <w:t>2025</w:t>
      </w:r>
      <w:r w:rsidRPr="00E271CC">
        <w:rPr>
          <w:rFonts w:ascii="Times New Roman" w:hAnsi="Times New Roman" w:cs="Times New Roman"/>
          <w:spacing w:val="-2"/>
          <w:sz w:val="22"/>
          <w:szCs w:val="22"/>
        </w:rPr>
        <w:t xml:space="preserve"> of Bah</w:t>
      </w:r>
      <w:r w:rsidR="003254F6" w:rsidRPr="00E271CC">
        <w:rPr>
          <w:rFonts w:ascii="Times New Roman" w:hAnsi="Times New Roman" w:cs="Times New Roman"/>
          <w:spacing w:val="-2"/>
          <w:sz w:val="22"/>
          <w:szCs w:val="22"/>
        </w:rPr>
        <w:t>t</w:t>
      </w:r>
      <w:r w:rsidR="002A0C5D" w:rsidRPr="00E271CC">
        <w:rPr>
          <w:rFonts w:ascii="Times New Roman" w:hAnsi="Times New Roman" w:cs="Times New Roman"/>
          <w:spacing w:val="-2"/>
          <w:sz w:val="22"/>
          <w:szCs w:val="22"/>
        </w:rPr>
        <w:t xml:space="preserve"> </w:t>
      </w:r>
      <w:r w:rsidR="004F1307">
        <w:rPr>
          <w:rFonts w:ascii="Times New Roman" w:hAnsi="Times New Roman" w:cs="Times New Roman"/>
          <w:spacing w:val="-2"/>
          <w:sz w:val="22"/>
          <w:szCs w:val="22"/>
        </w:rPr>
        <w:t>90.2</w:t>
      </w:r>
      <w:r w:rsidR="002A0C5D" w:rsidRPr="00E271CC">
        <w:rPr>
          <w:rFonts w:ascii="Times New Roman" w:hAnsi="Times New Roman" w:cs="Times New Roman"/>
          <w:spacing w:val="-2"/>
          <w:sz w:val="22"/>
          <w:szCs w:val="22"/>
        </w:rPr>
        <w:t xml:space="preserve"> </w:t>
      </w:r>
      <w:r w:rsidRPr="00E271CC">
        <w:rPr>
          <w:rFonts w:ascii="Times New Roman" w:hAnsi="Times New Roman" w:cs="Times New Roman"/>
          <w:spacing w:val="-2"/>
          <w:sz w:val="22"/>
          <w:szCs w:val="22"/>
        </w:rPr>
        <w:t>million</w:t>
      </w:r>
      <w:r w:rsidR="00D2272B" w:rsidRPr="00E271CC">
        <w:rPr>
          <w:rFonts w:ascii="Times New Roman" w:hAnsi="Times New Roman" w:cs="Times New Roman"/>
          <w:i/>
          <w:iCs/>
          <w:spacing w:val="-2"/>
          <w:sz w:val="22"/>
          <w:szCs w:val="22"/>
        </w:rPr>
        <w:t xml:space="preserve"> </w:t>
      </w:r>
      <w:r w:rsidR="00D2272B" w:rsidRPr="00E271CC">
        <w:rPr>
          <w:rFonts w:ascii="Times New Roman" w:hAnsi="Times New Roman" w:cs="Times New Roman"/>
          <w:spacing w:val="-2"/>
          <w:sz w:val="22"/>
          <w:szCs w:val="22"/>
        </w:rPr>
        <w:t xml:space="preserve">and Baht </w:t>
      </w:r>
      <w:r w:rsidR="00F510C5">
        <w:rPr>
          <w:rFonts w:ascii="Times New Roman" w:hAnsi="Times New Roman" w:cs="Times New Roman"/>
          <w:spacing w:val="-2"/>
          <w:sz w:val="22"/>
          <w:szCs w:val="22"/>
        </w:rPr>
        <w:t>30.3</w:t>
      </w:r>
      <w:r w:rsidR="002A0C5D" w:rsidRPr="00E271CC">
        <w:rPr>
          <w:rFonts w:ascii="Times New Roman" w:hAnsi="Times New Roman" w:cs="Times New Roman"/>
          <w:spacing w:val="-2"/>
          <w:sz w:val="22"/>
          <w:szCs w:val="22"/>
        </w:rPr>
        <w:t xml:space="preserve"> </w:t>
      </w:r>
      <w:r w:rsidR="00D2272B" w:rsidRPr="00E271CC">
        <w:rPr>
          <w:rFonts w:ascii="Times New Roman" w:hAnsi="Times New Roman" w:cs="Times New Roman"/>
          <w:spacing w:val="-2"/>
          <w:sz w:val="22"/>
          <w:szCs w:val="22"/>
        </w:rPr>
        <w:t xml:space="preserve">million </w:t>
      </w:r>
      <w:r w:rsidR="004F257E" w:rsidRPr="00E271CC">
        <w:rPr>
          <w:rFonts w:ascii="Times New Roman" w:hAnsi="Times New Roman" w:cs="Times New Roman"/>
          <w:i/>
          <w:iCs/>
          <w:spacing w:val="-2"/>
          <w:sz w:val="22"/>
          <w:szCs w:val="22"/>
        </w:rPr>
        <w:t>(</w:t>
      </w:r>
      <w:r w:rsidR="00EA0144" w:rsidRPr="00E271CC">
        <w:rPr>
          <w:rFonts w:ascii="Times New Roman" w:hAnsi="Times New Roman" w:cs="Times New Roman"/>
          <w:i/>
          <w:iCs/>
          <w:spacing w:val="-2"/>
          <w:sz w:val="22"/>
          <w:szCs w:val="22"/>
        </w:rPr>
        <w:t>202</w:t>
      </w:r>
      <w:r w:rsidR="00FA2BFF">
        <w:rPr>
          <w:rFonts w:ascii="Times New Roman" w:hAnsi="Times New Roman" w:cs="Times New Roman"/>
          <w:i/>
          <w:iCs/>
          <w:spacing w:val="-2"/>
          <w:sz w:val="22"/>
          <w:szCs w:val="22"/>
        </w:rPr>
        <w:t>4</w:t>
      </w:r>
      <w:r w:rsidR="00EA0144" w:rsidRPr="00E271CC">
        <w:rPr>
          <w:rFonts w:ascii="Times New Roman" w:hAnsi="Times New Roman" w:cs="Times New Roman"/>
          <w:i/>
          <w:iCs/>
          <w:spacing w:val="-2"/>
          <w:sz w:val="22"/>
          <w:szCs w:val="22"/>
        </w:rPr>
        <w:t xml:space="preserve">: Baht </w:t>
      </w:r>
      <w:r w:rsidR="00E00355" w:rsidRPr="00E271CC">
        <w:rPr>
          <w:rFonts w:ascii="Times New Roman" w:hAnsi="Times New Roman" w:cs="Times New Roman"/>
          <w:i/>
          <w:iCs/>
          <w:spacing w:val="-2"/>
          <w:sz w:val="22"/>
          <w:szCs w:val="22"/>
        </w:rPr>
        <w:t>1</w:t>
      </w:r>
      <w:r w:rsidR="00FA2BFF">
        <w:rPr>
          <w:rFonts w:ascii="Times New Roman" w:hAnsi="Times New Roman" w:cs="Times New Roman"/>
          <w:i/>
          <w:iCs/>
          <w:spacing w:val="-2"/>
          <w:sz w:val="22"/>
          <w:szCs w:val="22"/>
        </w:rPr>
        <w:t>27.8</w:t>
      </w:r>
      <w:r w:rsidR="00EA0144" w:rsidRPr="00E271CC">
        <w:rPr>
          <w:rFonts w:ascii="Times New Roman" w:hAnsi="Times New Roman" w:cs="Times New Roman"/>
          <w:i/>
          <w:iCs/>
          <w:spacing w:val="-2"/>
          <w:sz w:val="22"/>
          <w:szCs w:val="22"/>
        </w:rPr>
        <w:t xml:space="preserve"> million and</w:t>
      </w:r>
      <w:r w:rsidR="004F257E" w:rsidRPr="00E271CC">
        <w:rPr>
          <w:rFonts w:ascii="Times New Roman" w:hAnsi="Times New Roman" w:cs="Times New Roman"/>
          <w:i/>
          <w:iCs/>
          <w:spacing w:val="-2"/>
          <w:sz w:val="22"/>
          <w:szCs w:val="22"/>
        </w:rPr>
        <w:t xml:space="preserve"> Baht </w:t>
      </w:r>
      <w:r w:rsidR="00C012AA">
        <w:rPr>
          <w:rFonts w:ascii="Times New Roman" w:hAnsi="Times New Roman" w:cs="Times New Roman"/>
          <w:i/>
          <w:iCs/>
          <w:spacing w:val="-2"/>
          <w:sz w:val="22"/>
          <w:szCs w:val="22"/>
        </w:rPr>
        <w:br/>
      </w:r>
      <w:r w:rsidR="00FA2BFF">
        <w:rPr>
          <w:rFonts w:ascii="Times New Roman" w:hAnsi="Times New Roman" w:cs="Times New Roman"/>
          <w:i/>
          <w:iCs/>
          <w:spacing w:val="-2"/>
          <w:sz w:val="22"/>
          <w:szCs w:val="22"/>
        </w:rPr>
        <w:t>36.5</w:t>
      </w:r>
      <w:r w:rsidR="004F257E" w:rsidRPr="00E271CC">
        <w:rPr>
          <w:rFonts w:ascii="Times New Roman" w:hAnsi="Times New Roman" w:cs="Times New Roman"/>
          <w:i/>
          <w:iCs/>
          <w:spacing w:val="-2"/>
          <w:sz w:val="22"/>
          <w:szCs w:val="22"/>
        </w:rPr>
        <w:t xml:space="preserve"> million)</w:t>
      </w:r>
      <w:r w:rsidR="00A17FCD">
        <w:rPr>
          <w:rFonts w:ascii="Times New Roman" w:hAnsi="Times New Roman" w:cs="Times New Roman"/>
          <w:i/>
          <w:iCs/>
          <w:spacing w:val="-2"/>
          <w:sz w:val="22"/>
          <w:szCs w:val="22"/>
        </w:rPr>
        <w:t xml:space="preserve">, </w:t>
      </w:r>
      <w:r w:rsidR="00D2272B" w:rsidRPr="00E271CC">
        <w:rPr>
          <w:rFonts w:ascii="Times New Roman" w:hAnsi="Times New Roman" w:cs="Times New Roman"/>
          <w:spacing w:val="-2"/>
          <w:sz w:val="22"/>
          <w:szCs w:val="22"/>
        </w:rPr>
        <w:t>respectively</w:t>
      </w:r>
      <w:r w:rsidR="00A17FCD">
        <w:rPr>
          <w:rFonts w:ascii="Times New Roman" w:hAnsi="Times New Roman" w:cs="Times New Roman"/>
          <w:spacing w:val="-2"/>
          <w:sz w:val="22"/>
          <w:szCs w:val="22"/>
        </w:rPr>
        <w:t>,</w:t>
      </w:r>
      <w:r w:rsidR="00894534" w:rsidRPr="00E271CC">
        <w:rPr>
          <w:rFonts w:ascii="Times New Roman" w:hAnsi="Times New Roman" w:cs="Times New Roman"/>
          <w:spacing w:val="-2"/>
          <w:sz w:val="22"/>
          <w:szCs w:val="22"/>
        </w:rPr>
        <w:t xml:space="preserve"> were</w:t>
      </w:r>
      <w:r w:rsidRPr="00E271CC">
        <w:rPr>
          <w:rFonts w:ascii="Times New Roman" w:hAnsi="Times New Roman" w:cs="Times New Roman"/>
          <w:spacing w:val="-2"/>
          <w:sz w:val="22"/>
          <w:szCs w:val="22"/>
        </w:rPr>
        <w:t xml:space="preserve"> determined by independent professional valuers, at open market values on an existing use basis. The fair value measurement for investment property has been </w:t>
      </w:r>
      <w:proofErr w:type="spellStart"/>
      <w:r w:rsidRPr="00E271CC">
        <w:rPr>
          <w:rFonts w:ascii="Times New Roman" w:hAnsi="Times New Roman" w:cs="Times New Roman"/>
          <w:spacing w:val="-2"/>
          <w:sz w:val="22"/>
          <w:szCs w:val="22"/>
        </w:rPr>
        <w:t>categorised</w:t>
      </w:r>
      <w:proofErr w:type="spellEnd"/>
      <w:r w:rsidRPr="00E271CC">
        <w:rPr>
          <w:rFonts w:ascii="Times New Roman" w:hAnsi="Times New Roman" w:cs="Times New Roman"/>
          <w:spacing w:val="-2"/>
          <w:sz w:val="22"/>
          <w:szCs w:val="22"/>
        </w:rPr>
        <w:t xml:space="preserve"> as a level 2 fair value</w:t>
      </w:r>
      <w:r w:rsidRPr="00507B0D">
        <w:rPr>
          <w:rFonts w:ascii="Times New Roman" w:hAnsi="Times New Roman" w:cs="Times New Roman"/>
          <w:i/>
          <w:iCs/>
          <w:sz w:val="22"/>
          <w:szCs w:val="22"/>
        </w:rPr>
        <w:t>.</w:t>
      </w:r>
    </w:p>
    <w:p w14:paraId="3A9F66A5" w14:textId="77777777" w:rsidR="00594120" w:rsidRDefault="00894534"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ind w:left="547" w:right="-29"/>
        <w:outlineLvl w:val="0"/>
        <w:rPr>
          <w:rFonts w:ascii="Times New Roman" w:hAnsi="Times New Roman" w:cs="Times New Roman"/>
          <w:sz w:val="22"/>
          <w:szCs w:val="22"/>
        </w:rPr>
        <w:sectPr w:rsidR="00594120" w:rsidSect="009E5604">
          <w:headerReference w:type="default" r:id="rId19"/>
          <w:footerReference w:type="default" r:id="rId20"/>
          <w:pgSz w:w="11909" w:h="16834" w:code="9"/>
          <w:pgMar w:top="691" w:right="1152" w:bottom="576" w:left="1152" w:header="720" w:footer="720" w:gutter="0"/>
          <w:cols w:space="720"/>
          <w:docGrid w:linePitch="245"/>
        </w:sectPr>
      </w:pPr>
      <w:r>
        <w:rPr>
          <w:rFonts w:ascii="Times New Roman" w:hAnsi="Times New Roman" w:cs="Times New Roman"/>
          <w:sz w:val="22"/>
          <w:szCs w:val="22"/>
        </w:rPr>
        <w:t xml:space="preserve">Investment property consists of </w:t>
      </w:r>
      <w:r w:rsidR="007F0ED1">
        <w:rPr>
          <w:rFonts w:ascii="Times New Roman" w:hAnsi="Times New Roman" w:cs="Times New Roman"/>
          <w:sz w:val="22"/>
          <w:szCs w:val="22"/>
        </w:rPr>
        <w:t xml:space="preserve">land not used for the </w:t>
      </w:r>
      <w:r w:rsidR="00B926EF">
        <w:rPr>
          <w:rFonts w:ascii="Times New Roman" w:hAnsi="Times New Roman" w:cs="Times New Roman"/>
          <w:sz w:val="22"/>
          <w:szCs w:val="22"/>
        </w:rPr>
        <w:t>Group</w:t>
      </w:r>
      <w:r>
        <w:rPr>
          <w:rFonts w:ascii="Times New Roman" w:hAnsi="Times New Roman" w:cs="Times New Roman"/>
          <w:sz w:val="22"/>
          <w:szCs w:val="22"/>
        </w:rPr>
        <w:t>’s core business purpose.</w:t>
      </w:r>
      <w:r w:rsidR="00594120">
        <w:rPr>
          <w:rFonts w:ascii="Times New Roman" w:hAnsi="Times New Roman" w:cs="Times New Roman"/>
          <w:sz w:val="22"/>
          <w:szCs w:val="22"/>
        </w:rPr>
        <w:t xml:space="preserve"> </w:t>
      </w:r>
    </w:p>
    <w:p w14:paraId="1031945F" w14:textId="4CD4A887" w:rsidR="00C10F8F" w:rsidRDefault="00C10F8F" w:rsidP="00C8438B">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right="29" w:hanging="548"/>
        <w:rPr>
          <w:rFonts w:ascii="Times New Roman" w:hAnsi="Times New Roman" w:cs="Times New Roman"/>
          <w:b/>
          <w:bCs/>
          <w:sz w:val="24"/>
          <w:szCs w:val="24"/>
        </w:rPr>
      </w:pPr>
      <w:r w:rsidRPr="00853892">
        <w:rPr>
          <w:rFonts w:ascii="Times New Roman" w:hAnsi="Times New Roman" w:cs="Times New Roman"/>
          <w:b/>
          <w:bCs/>
          <w:sz w:val="24"/>
        </w:rPr>
        <w:t xml:space="preserve">Property, plant and </w:t>
      </w:r>
      <w:r w:rsidRPr="00853892">
        <w:rPr>
          <w:rFonts w:ascii="Times New Roman" w:hAnsi="Times New Roman" w:cs="Times New Roman"/>
          <w:b/>
          <w:bCs/>
          <w:sz w:val="24"/>
          <w:szCs w:val="24"/>
        </w:rPr>
        <w:t>equipment</w:t>
      </w:r>
      <w:r w:rsidR="00AF64D5">
        <w:rPr>
          <w:rFonts w:ascii="Times New Roman" w:hAnsi="Times New Roman" w:cs="Times New Roman"/>
          <w:b/>
          <w:bCs/>
          <w:sz w:val="24"/>
          <w:szCs w:val="24"/>
        </w:rPr>
        <w:t xml:space="preserve"> and right-of-use assets</w:t>
      </w:r>
    </w:p>
    <w:p w14:paraId="2A4F9693" w14:textId="77777777" w:rsidR="00C8438B" w:rsidRPr="00853892" w:rsidRDefault="00C8438B" w:rsidP="00C843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right="29"/>
        <w:rPr>
          <w:rFonts w:ascii="Times New Roman" w:hAnsi="Times New Roman" w:cs="Times New Roman"/>
          <w:b/>
          <w:bCs/>
          <w:sz w:val="24"/>
          <w:szCs w:val="24"/>
        </w:rPr>
      </w:pPr>
    </w:p>
    <w:tbl>
      <w:tblPr>
        <w:tblW w:w="15390" w:type="dxa"/>
        <w:tblInd w:w="-252" w:type="dxa"/>
        <w:tblLayout w:type="fixed"/>
        <w:tblLook w:val="01E0" w:firstRow="1" w:lastRow="1" w:firstColumn="1" w:lastColumn="1" w:noHBand="0" w:noVBand="0"/>
      </w:tblPr>
      <w:tblGrid>
        <w:gridCol w:w="2970"/>
        <w:gridCol w:w="270"/>
        <w:gridCol w:w="990"/>
        <w:gridCol w:w="270"/>
        <w:gridCol w:w="1260"/>
        <w:gridCol w:w="270"/>
        <w:gridCol w:w="1260"/>
        <w:gridCol w:w="270"/>
        <w:gridCol w:w="1170"/>
        <w:gridCol w:w="270"/>
        <w:gridCol w:w="990"/>
        <w:gridCol w:w="270"/>
        <w:gridCol w:w="1170"/>
        <w:gridCol w:w="270"/>
        <w:gridCol w:w="1080"/>
        <w:gridCol w:w="270"/>
        <w:gridCol w:w="990"/>
        <w:gridCol w:w="270"/>
        <w:gridCol w:w="1080"/>
      </w:tblGrid>
      <w:tr w:rsidR="00677D1A" w:rsidRPr="00853892" w14:paraId="0B7A43EF" w14:textId="77777777" w:rsidTr="00856450">
        <w:tc>
          <w:tcPr>
            <w:tcW w:w="2970" w:type="dxa"/>
          </w:tcPr>
          <w:p w14:paraId="5915BE7A" w14:textId="77777777" w:rsidR="00677D1A" w:rsidRPr="00853892" w:rsidRDefault="00677D1A" w:rsidP="003564FD">
            <w:pPr>
              <w:spacing w:line="220" w:lineRule="exact"/>
              <w:ind w:right="-108"/>
              <w:jc w:val="center"/>
              <w:rPr>
                <w:rFonts w:ascii="Times New Roman" w:hAnsi="Times New Roman" w:cs="Times New Roman"/>
                <w:b/>
                <w:bCs/>
                <w:i/>
                <w:iCs/>
                <w:sz w:val="20"/>
                <w:szCs w:val="20"/>
              </w:rPr>
            </w:pPr>
          </w:p>
        </w:tc>
        <w:tc>
          <w:tcPr>
            <w:tcW w:w="270" w:type="dxa"/>
          </w:tcPr>
          <w:p w14:paraId="3239307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0"/>
                <w:szCs w:val="20"/>
              </w:rPr>
            </w:pPr>
          </w:p>
        </w:tc>
        <w:tc>
          <w:tcPr>
            <w:tcW w:w="12150" w:type="dxa"/>
            <w:gridSpan w:val="17"/>
          </w:tcPr>
          <w:p w14:paraId="57059036" w14:textId="670D8B2D"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0"/>
                <w:szCs w:val="20"/>
              </w:rPr>
            </w:pPr>
            <w:r w:rsidRPr="00853892">
              <w:rPr>
                <w:rFonts w:ascii="Times New Roman" w:hAnsi="Times New Roman" w:cs="Times New Roman"/>
                <w:b/>
                <w:bCs/>
                <w:sz w:val="20"/>
                <w:szCs w:val="20"/>
              </w:rPr>
              <w:t>Consolidated financial statements</w:t>
            </w:r>
          </w:p>
        </w:tc>
      </w:tr>
      <w:tr w:rsidR="00677D1A" w:rsidRPr="00853892" w14:paraId="529AAC74" w14:textId="77777777" w:rsidTr="00856450">
        <w:tc>
          <w:tcPr>
            <w:tcW w:w="2970" w:type="dxa"/>
          </w:tcPr>
          <w:p w14:paraId="6C8CD2E8" w14:textId="77777777" w:rsidR="00677D1A" w:rsidRPr="00853892" w:rsidRDefault="00677D1A" w:rsidP="003564FD">
            <w:pPr>
              <w:spacing w:line="220" w:lineRule="exact"/>
              <w:ind w:right="-108"/>
              <w:jc w:val="center"/>
              <w:rPr>
                <w:rFonts w:ascii="Times New Roman" w:hAnsi="Times New Roman" w:cs="Times New Roman"/>
                <w:b/>
                <w:bCs/>
                <w:i/>
                <w:iCs/>
                <w:sz w:val="20"/>
                <w:szCs w:val="20"/>
              </w:rPr>
            </w:pPr>
          </w:p>
        </w:tc>
        <w:tc>
          <w:tcPr>
            <w:tcW w:w="270" w:type="dxa"/>
          </w:tcPr>
          <w:p w14:paraId="7183F920"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6EF941B9"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6B5B5535"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29E0CDF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rPr>
                <w:rFonts w:ascii="Times New Roman" w:hAnsi="Times New Roman" w:cs="Times New Roman"/>
                <w:i/>
                <w:iCs/>
                <w:sz w:val="20"/>
                <w:szCs w:val="20"/>
              </w:rPr>
            </w:pPr>
          </w:p>
        </w:tc>
        <w:tc>
          <w:tcPr>
            <w:tcW w:w="990" w:type="dxa"/>
          </w:tcPr>
          <w:p w14:paraId="304A2C0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70" w:type="dxa"/>
          </w:tcPr>
          <w:p w14:paraId="28873A2B"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260" w:type="dxa"/>
          </w:tcPr>
          <w:p w14:paraId="66CF5D9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firstLine="15"/>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0" w:type="dxa"/>
          </w:tcPr>
          <w:p w14:paraId="3C47094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260" w:type="dxa"/>
          </w:tcPr>
          <w:p w14:paraId="0C3BE04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70" w:type="dxa"/>
          </w:tcPr>
          <w:p w14:paraId="7018DF4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170" w:type="dxa"/>
          </w:tcPr>
          <w:p w14:paraId="053BC4C7"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198" w:firstLine="19"/>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70" w:type="dxa"/>
          </w:tcPr>
          <w:p w14:paraId="60F8A922"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990" w:type="dxa"/>
          </w:tcPr>
          <w:p w14:paraId="3E7D68F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Machinery and equipment</w:t>
            </w:r>
          </w:p>
        </w:tc>
        <w:tc>
          <w:tcPr>
            <w:tcW w:w="270" w:type="dxa"/>
          </w:tcPr>
          <w:p w14:paraId="6C3005D2"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170" w:type="dxa"/>
          </w:tcPr>
          <w:p w14:paraId="095C3770"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26"/>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70" w:type="dxa"/>
          </w:tcPr>
          <w:p w14:paraId="31C777C4"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080" w:type="dxa"/>
          </w:tcPr>
          <w:p w14:paraId="4C4A56E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70" w:type="dxa"/>
          </w:tcPr>
          <w:p w14:paraId="5AF46DF9"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990" w:type="dxa"/>
          </w:tcPr>
          <w:p w14:paraId="6E2BE10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70" w:type="dxa"/>
          </w:tcPr>
          <w:p w14:paraId="246538F1"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080" w:type="dxa"/>
          </w:tcPr>
          <w:p w14:paraId="5A46363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0" w:right="-108" w:firstLine="62"/>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677D1A" w:rsidRPr="00853892" w14:paraId="66811404" w14:textId="77777777" w:rsidTr="00856450">
        <w:tc>
          <w:tcPr>
            <w:tcW w:w="2970" w:type="dxa"/>
          </w:tcPr>
          <w:p w14:paraId="12D6BB21" w14:textId="77777777" w:rsidR="00677D1A" w:rsidRPr="00853892" w:rsidRDefault="00677D1A" w:rsidP="003564FD">
            <w:pPr>
              <w:spacing w:line="220" w:lineRule="exact"/>
              <w:ind w:right="-108"/>
              <w:rPr>
                <w:rFonts w:ascii="Times New Roman" w:hAnsi="Times New Roman" w:cs="Times New Roman"/>
                <w:b/>
                <w:bCs/>
                <w:i/>
                <w:iCs/>
                <w:sz w:val="20"/>
                <w:szCs w:val="20"/>
              </w:rPr>
            </w:pPr>
          </w:p>
        </w:tc>
        <w:tc>
          <w:tcPr>
            <w:tcW w:w="270" w:type="dxa"/>
          </w:tcPr>
          <w:p w14:paraId="52D5A46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i/>
                <w:iCs/>
                <w:sz w:val="20"/>
                <w:szCs w:val="20"/>
              </w:rPr>
            </w:pPr>
          </w:p>
        </w:tc>
        <w:tc>
          <w:tcPr>
            <w:tcW w:w="12150" w:type="dxa"/>
            <w:gridSpan w:val="17"/>
          </w:tcPr>
          <w:p w14:paraId="6911AF5B"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77D1A" w:rsidRPr="00853892" w14:paraId="08E7855B" w14:textId="77777777" w:rsidTr="00856450">
        <w:tc>
          <w:tcPr>
            <w:tcW w:w="2970" w:type="dxa"/>
          </w:tcPr>
          <w:p w14:paraId="00E9D51E" w14:textId="77777777" w:rsidR="00677D1A" w:rsidRPr="00853892" w:rsidRDefault="00677D1A" w:rsidP="0035464A">
            <w:pPr>
              <w:tabs>
                <w:tab w:val="clear" w:pos="227"/>
                <w:tab w:val="left" w:pos="270"/>
              </w:tabs>
              <w:spacing w:line="220" w:lineRule="exact"/>
              <w:ind w:left="270" w:right="-10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270" w:type="dxa"/>
          </w:tcPr>
          <w:p w14:paraId="25A1967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4315763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966244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260" w:type="dxa"/>
          </w:tcPr>
          <w:p w14:paraId="4E8A30E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682CC7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260" w:type="dxa"/>
          </w:tcPr>
          <w:p w14:paraId="02EB7E3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1F562DF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170" w:type="dxa"/>
          </w:tcPr>
          <w:p w14:paraId="482F489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59006EC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00A651F7"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07A30E6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170" w:type="dxa"/>
          </w:tcPr>
          <w:p w14:paraId="156C5C90"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7927C8CD"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080" w:type="dxa"/>
          </w:tcPr>
          <w:p w14:paraId="064F69C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F99DEE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3D09BF3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39F9F674"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080" w:type="dxa"/>
          </w:tcPr>
          <w:p w14:paraId="4570869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r>
      <w:tr w:rsidR="00FA2BFF" w:rsidRPr="00853892" w14:paraId="26CD3BBB" w14:textId="77777777" w:rsidTr="00856450">
        <w:tc>
          <w:tcPr>
            <w:tcW w:w="2970" w:type="dxa"/>
          </w:tcPr>
          <w:p w14:paraId="478DEE07" w14:textId="1DFE8693" w:rsidR="00FA2BFF" w:rsidRPr="004456F1" w:rsidRDefault="00FA2BFF" w:rsidP="00FA2BFF">
            <w:pPr>
              <w:spacing w:line="220" w:lineRule="exact"/>
              <w:ind w:left="270" w:right="-108"/>
              <w:rPr>
                <w:rFonts w:ascii="Times New Roman" w:hAnsi="Times New Roman" w:cs="Times New Roman"/>
                <w:sz w:val="20"/>
                <w:szCs w:val="20"/>
              </w:rPr>
            </w:pPr>
            <w:r w:rsidRPr="004456F1">
              <w:rPr>
                <w:rFonts w:ascii="Times New Roman" w:hAnsi="Times New Roman" w:cs="Times New Roman"/>
                <w:sz w:val="20"/>
                <w:szCs w:val="20"/>
              </w:rPr>
              <w:t>At 1 January 202</w:t>
            </w:r>
            <w:r>
              <w:rPr>
                <w:rFonts w:ascii="Times New Roman" w:hAnsi="Times New Roman" w:cs="Times New Roman"/>
                <w:sz w:val="20"/>
                <w:szCs w:val="20"/>
              </w:rPr>
              <w:t>4</w:t>
            </w:r>
          </w:p>
        </w:tc>
        <w:tc>
          <w:tcPr>
            <w:tcW w:w="270" w:type="dxa"/>
          </w:tcPr>
          <w:p w14:paraId="2AF1600E" w14:textId="77777777" w:rsidR="00FA2BFF" w:rsidRPr="004456F1"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08FEC6F1" w14:textId="3A6FFDF2"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425,845</w:t>
            </w:r>
          </w:p>
        </w:tc>
        <w:tc>
          <w:tcPr>
            <w:tcW w:w="270" w:type="dxa"/>
          </w:tcPr>
          <w:p w14:paraId="3122B476"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1B71F374" w14:textId="18A15050"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2,845</w:t>
            </w:r>
          </w:p>
        </w:tc>
        <w:tc>
          <w:tcPr>
            <w:tcW w:w="270" w:type="dxa"/>
          </w:tcPr>
          <w:p w14:paraId="7D9561C8"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66D54225" w14:textId="40410E25"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1,824,293</w:t>
            </w:r>
          </w:p>
        </w:tc>
        <w:tc>
          <w:tcPr>
            <w:tcW w:w="270" w:type="dxa"/>
          </w:tcPr>
          <w:p w14:paraId="1E577576"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1C41F88D" w14:textId="16B2DBE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31,176</w:t>
            </w:r>
          </w:p>
        </w:tc>
        <w:tc>
          <w:tcPr>
            <w:tcW w:w="270" w:type="dxa"/>
          </w:tcPr>
          <w:p w14:paraId="29E8F40B"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68E71406" w14:textId="4566893E"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1,350,085</w:t>
            </w:r>
          </w:p>
        </w:tc>
        <w:tc>
          <w:tcPr>
            <w:tcW w:w="270" w:type="dxa"/>
          </w:tcPr>
          <w:p w14:paraId="03F815B5"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5F6566F7" w14:textId="21B47703"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398,781</w:t>
            </w:r>
          </w:p>
        </w:tc>
        <w:tc>
          <w:tcPr>
            <w:tcW w:w="270" w:type="dxa"/>
          </w:tcPr>
          <w:p w14:paraId="502C03FF"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43A2278D" w14:textId="62585876"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162,639</w:t>
            </w:r>
          </w:p>
        </w:tc>
        <w:tc>
          <w:tcPr>
            <w:tcW w:w="270" w:type="dxa"/>
          </w:tcPr>
          <w:p w14:paraId="3ED424DD"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6B97078D" w14:textId="17F7D815"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113,229</w:t>
            </w:r>
          </w:p>
        </w:tc>
        <w:tc>
          <w:tcPr>
            <w:tcW w:w="270" w:type="dxa"/>
          </w:tcPr>
          <w:p w14:paraId="1C09A130"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387976BE" w14:textId="3DBD4E9F"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05"/>
              <w:rPr>
                <w:rFonts w:ascii="Times New Roman" w:hAnsi="Times New Roman" w:cs="Times New Roman"/>
                <w:sz w:val="20"/>
                <w:szCs w:val="20"/>
              </w:rPr>
            </w:pPr>
            <w:r w:rsidRPr="00FA2BFF">
              <w:rPr>
                <w:rFonts w:ascii="Times New Roman" w:hAnsi="Times New Roman" w:cs="Times New Roman"/>
                <w:sz w:val="20"/>
                <w:szCs w:val="20"/>
              </w:rPr>
              <w:t>4,308,893</w:t>
            </w:r>
          </w:p>
        </w:tc>
      </w:tr>
      <w:tr w:rsidR="00FA2BFF" w:rsidRPr="00853892" w14:paraId="4FE4CB48" w14:textId="77777777" w:rsidTr="00856450">
        <w:tc>
          <w:tcPr>
            <w:tcW w:w="2970" w:type="dxa"/>
          </w:tcPr>
          <w:p w14:paraId="0CDF2AD3" w14:textId="7E1EF56C" w:rsidR="00FA2BFF" w:rsidRPr="004456F1" w:rsidRDefault="00FA2BFF" w:rsidP="00FA2BFF">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Additions</w:t>
            </w:r>
          </w:p>
        </w:tc>
        <w:tc>
          <w:tcPr>
            <w:tcW w:w="270" w:type="dxa"/>
          </w:tcPr>
          <w:p w14:paraId="687A8657" w14:textId="77777777" w:rsidR="00FA2BFF" w:rsidRPr="004456F1"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3F809F75" w14:textId="540FE2A3"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44721BE7"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68A542EF" w14:textId="5BBD81FE"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2705B8BF"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218D3CC6" w14:textId="3DE5978C" w:rsidR="00FA2BFF" w:rsidRPr="00FA2BFF" w:rsidRDefault="00FA2BFF" w:rsidP="00F74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117,009</w:t>
            </w:r>
          </w:p>
        </w:tc>
        <w:tc>
          <w:tcPr>
            <w:tcW w:w="270" w:type="dxa"/>
          </w:tcPr>
          <w:p w14:paraId="4261330C"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25F03944" w14:textId="3C77B0EB"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4,706</w:t>
            </w:r>
          </w:p>
        </w:tc>
        <w:tc>
          <w:tcPr>
            <w:tcW w:w="270" w:type="dxa"/>
          </w:tcPr>
          <w:p w14:paraId="0BD19A62"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031C4951" w14:textId="449B6A8F"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86,446</w:t>
            </w:r>
          </w:p>
        </w:tc>
        <w:tc>
          <w:tcPr>
            <w:tcW w:w="270" w:type="dxa"/>
          </w:tcPr>
          <w:p w14:paraId="6F35663D"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6EA02CBE" w14:textId="3BC21AF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26,967</w:t>
            </w:r>
          </w:p>
        </w:tc>
        <w:tc>
          <w:tcPr>
            <w:tcW w:w="270" w:type="dxa"/>
          </w:tcPr>
          <w:p w14:paraId="11E16C3D"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10021357" w14:textId="7FB51C15"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19,921</w:t>
            </w:r>
          </w:p>
        </w:tc>
        <w:tc>
          <w:tcPr>
            <w:tcW w:w="270" w:type="dxa"/>
          </w:tcPr>
          <w:p w14:paraId="3AACA668"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0C78A74C" w14:textId="31F1A660"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65,302</w:t>
            </w:r>
          </w:p>
        </w:tc>
        <w:tc>
          <w:tcPr>
            <w:tcW w:w="270" w:type="dxa"/>
          </w:tcPr>
          <w:p w14:paraId="0BB6B4FA"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7B498E4B" w14:textId="7472A05A"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5"/>
              <w:rPr>
                <w:rFonts w:ascii="Times New Roman" w:hAnsi="Times New Roman" w:cs="Times New Roman"/>
                <w:sz w:val="20"/>
                <w:szCs w:val="20"/>
              </w:rPr>
            </w:pPr>
            <w:r w:rsidRPr="00FA2BFF">
              <w:rPr>
                <w:rFonts w:ascii="Times New Roman" w:hAnsi="Times New Roman" w:cs="Times New Roman"/>
                <w:sz w:val="20"/>
                <w:szCs w:val="20"/>
              </w:rPr>
              <w:t>320,351</w:t>
            </w:r>
          </w:p>
        </w:tc>
      </w:tr>
      <w:tr w:rsidR="00FA2BFF" w:rsidRPr="00853892" w14:paraId="37C12149" w14:textId="77777777" w:rsidTr="00856450">
        <w:tc>
          <w:tcPr>
            <w:tcW w:w="2970" w:type="dxa"/>
          </w:tcPr>
          <w:p w14:paraId="175762B3" w14:textId="77AA15F1" w:rsidR="00FA2BFF" w:rsidRPr="00B82E20" w:rsidRDefault="00FA2BFF" w:rsidP="00FA2BFF">
            <w:pPr>
              <w:spacing w:line="220" w:lineRule="exact"/>
              <w:ind w:left="270" w:right="-108"/>
              <w:rPr>
                <w:rFonts w:ascii="Times New Roman" w:hAnsi="Times New Roman"/>
                <w:sz w:val="20"/>
                <w:szCs w:val="25"/>
              </w:rPr>
            </w:pPr>
            <w:r w:rsidRPr="00853892">
              <w:rPr>
                <w:rFonts w:ascii="Times New Roman" w:hAnsi="Times New Roman" w:cs="Times New Roman"/>
                <w:sz w:val="20"/>
                <w:szCs w:val="20"/>
              </w:rPr>
              <w:t>Disposals</w:t>
            </w:r>
          </w:p>
        </w:tc>
        <w:tc>
          <w:tcPr>
            <w:tcW w:w="270" w:type="dxa"/>
          </w:tcPr>
          <w:p w14:paraId="0E7222D4"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i/>
                <w:iCs/>
                <w:sz w:val="20"/>
                <w:szCs w:val="20"/>
              </w:rPr>
            </w:pPr>
          </w:p>
        </w:tc>
        <w:tc>
          <w:tcPr>
            <w:tcW w:w="990" w:type="dxa"/>
          </w:tcPr>
          <w:p w14:paraId="4BAEE287" w14:textId="4ED1E6AF"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0F3521C6" w14:textId="77777777" w:rsidR="00FA2BFF" w:rsidRPr="00FA2BFF" w:rsidRDefault="00FA2BFF" w:rsidP="00FA2BFF">
            <w:pPr>
              <w:spacing w:line="220" w:lineRule="exact"/>
              <w:ind w:right="-108"/>
              <w:rPr>
                <w:rFonts w:ascii="Times New Roman" w:hAnsi="Times New Roman" w:cs="Times New Roman"/>
                <w:sz w:val="20"/>
                <w:szCs w:val="20"/>
              </w:rPr>
            </w:pPr>
          </w:p>
        </w:tc>
        <w:tc>
          <w:tcPr>
            <w:tcW w:w="1260" w:type="dxa"/>
          </w:tcPr>
          <w:p w14:paraId="045D5C69" w14:textId="3B90909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0CAED375" w14:textId="77777777" w:rsidR="00FA2BFF" w:rsidRPr="00FA2BFF" w:rsidRDefault="00FA2BFF" w:rsidP="00FA2BFF">
            <w:pPr>
              <w:spacing w:line="220" w:lineRule="exact"/>
              <w:ind w:right="-108"/>
              <w:rPr>
                <w:rFonts w:ascii="Times New Roman" w:hAnsi="Times New Roman" w:cs="Times New Roman"/>
                <w:sz w:val="20"/>
                <w:szCs w:val="20"/>
              </w:rPr>
            </w:pPr>
          </w:p>
        </w:tc>
        <w:tc>
          <w:tcPr>
            <w:tcW w:w="1260" w:type="dxa"/>
          </w:tcPr>
          <w:p w14:paraId="29F2E288" w14:textId="297F25C5"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(29,411)</w:t>
            </w:r>
          </w:p>
        </w:tc>
        <w:tc>
          <w:tcPr>
            <w:tcW w:w="270" w:type="dxa"/>
          </w:tcPr>
          <w:p w14:paraId="65E949A1" w14:textId="77777777" w:rsidR="00FA2BFF" w:rsidRPr="00FA2BFF" w:rsidRDefault="00FA2BFF" w:rsidP="00FA2BFF">
            <w:pPr>
              <w:spacing w:line="220" w:lineRule="exact"/>
              <w:ind w:right="-108"/>
              <w:rPr>
                <w:rFonts w:ascii="Times New Roman" w:hAnsi="Times New Roman" w:cs="Times New Roman"/>
                <w:sz w:val="20"/>
                <w:szCs w:val="20"/>
              </w:rPr>
            </w:pPr>
          </w:p>
        </w:tc>
        <w:tc>
          <w:tcPr>
            <w:tcW w:w="1170" w:type="dxa"/>
          </w:tcPr>
          <w:p w14:paraId="41BA979B" w14:textId="4EE0188F"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(228)</w:t>
            </w:r>
          </w:p>
        </w:tc>
        <w:tc>
          <w:tcPr>
            <w:tcW w:w="270" w:type="dxa"/>
          </w:tcPr>
          <w:p w14:paraId="2E56E14A" w14:textId="77777777" w:rsidR="00FA2BFF" w:rsidRPr="00FA2BFF" w:rsidRDefault="00FA2BFF" w:rsidP="00FA2BFF">
            <w:pPr>
              <w:spacing w:line="220" w:lineRule="exact"/>
              <w:ind w:right="-108"/>
              <w:rPr>
                <w:rFonts w:ascii="Times New Roman" w:hAnsi="Times New Roman" w:cs="Times New Roman"/>
                <w:sz w:val="20"/>
                <w:szCs w:val="20"/>
              </w:rPr>
            </w:pPr>
          </w:p>
        </w:tc>
        <w:tc>
          <w:tcPr>
            <w:tcW w:w="990" w:type="dxa"/>
          </w:tcPr>
          <w:p w14:paraId="560D8E67" w14:textId="57A259B9"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(25,265)</w:t>
            </w:r>
          </w:p>
        </w:tc>
        <w:tc>
          <w:tcPr>
            <w:tcW w:w="270" w:type="dxa"/>
          </w:tcPr>
          <w:p w14:paraId="611CD9EF" w14:textId="77777777" w:rsidR="00FA2BFF" w:rsidRPr="00FA2BFF" w:rsidRDefault="00FA2BFF" w:rsidP="00FA2BFF">
            <w:pPr>
              <w:spacing w:line="220" w:lineRule="exact"/>
              <w:ind w:right="-108"/>
              <w:rPr>
                <w:rFonts w:ascii="Times New Roman" w:hAnsi="Times New Roman" w:cs="Times New Roman"/>
                <w:sz w:val="20"/>
                <w:szCs w:val="20"/>
              </w:rPr>
            </w:pPr>
          </w:p>
        </w:tc>
        <w:tc>
          <w:tcPr>
            <w:tcW w:w="1170" w:type="dxa"/>
          </w:tcPr>
          <w:p w14:paraId="2AE1A1D5" w14:textId="108E5D3E"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(12,100)</w:t>
            </w:r>
          </w:p>
        </w:tc>
        <w:tc>
          <w:tcPr>
            <w:tcW w:w="270" w:type="dxa"/>
          </w:tcPr>
          <w:p w14:paraId="2D0A3375" w14:textId="77777777" w:rsidR="00FA2BFF" w:rsidRPr="00FA2BFF" w:rsidRDefault="00FA2BFF" w:rsidP="00FA2BFF">
            <w:pPr>
              <w:spacing w:line="220" w:lineRule="exact"/>
              <w:ind w:right="-108"/>
              <w:rPr>
                <w:rFonts w:ascii="Times New Roman" w:hAnsi="Times New Roman" w:cs="Times New Roman"/>
                <w:sz w:val="20"/>
                <w:szCs w:val="20"/>
              </w:rPr>
            </w:pPr>
          </w:p>
        </w:tc>
        <w:tc>
          <w:tcPr>
            <w:tcW w:w="1080" w:type="dxa"/>
          </w:tcPr>
          <w:p w14:paraId="7B64E97D" w14:textId="315C71A0"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(4,408)</w:t>
            </w:r>
          </w:p>
        </w:tc>
        <w:tc>
          <w:tcPr>
            <w:tcW w:w="270" w:type="dxa"/>
          </w:tcPr>
          <w:p w14:paraId="695E6661" w14:textId="77777777" w:rsidR="00FA2BFF" w:rsidRPr="00FA2BFF" w:rsidRDefault="00FA2BFF" w:rsidP="00FA2BFF">
            <w:pPr>
              <w:spacing w:line="220" w:lineRule="exact"/>
              <w:ind w:right="-108"/>
              <w:rPr>
                <w:rFonts w:ascii="Times New Roman" w:hAnsi="Times New Roman" w:cs="Times New Roman"/>
                <w:sz w:val="20"/>
                <w:szCs w:val="20"/>
              </w:rPr>
            </w:pPr>
          </w:p>
        </w:tc>
        <w:tc>
          <w:tcPr>
            <w:tcW w:w="990" w:type="dxa"/>
          </w:tcPr>
          <w:p w14:paraId="658A8EBF" w14:textId="3B655DC1"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44"/>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0F932ABA" w14:textId="77777777" w:rsidR="00FA2BFF" w:rsidRPr="00FA2BFF" w:rsidRDefault="00FA2BFF" w:rsidP="00FA2BFF">
            <w:pPr>
              <w:spacing w:line="220" w:lineRule="exact"/>
              <w:ind w:right="-108"/>
              <w:rPr>
                <w:rFonts w:ascii="Times New Roman" w:hAnsi="Times New Roman" w:cs="Times New Roman"/>
                <w:sz w:val="20"/>
                <w:szCs w:val="20"/>
              </w:rPr>
            </w:pPr>
          </w:p>
        </w:tc>
        <w:tc>
          <w:tcPr>
            <w:tcW w:w="1080" w:type="dxa"/>
          </w:tcPr>
          <w:p w14:paraId="1BDAE648" w14:textId="0500D92A"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sidRPr="00FA2BFF">
              <w:rPr>
                <w:rFonts w:ascii="Times New Roman" w:hAnsi="Times New Roman" w:cs="Times New Roman"/>
                <w:sz w:val="20"/>
                <w:szCs w:val="20"/>
              </w:rPr>
              <w:t>(71,412)</w:t>
            </w:r>
          </w:p>
        </w:tc>
      </w:tr>
      <w:tr w:rsidR="00FA2BFF" w:rsidRPr="00853892" w14:paraId="71AE4104" w14:textId="77777777" w:rsidTr="00856450">
        <w:tc>
          <w:tcPr>
            <w:tcW w:w="2970" w:type="dxa"/>
          </w:tcPr>
          <w:p w14:paraId="0726D227" w14:textId="78EA51F5" w:rsidR="00FA2BFF" w:rsidRPr="000D5D5E" w:rsidRDefault="00FA2BFF" w:rsidP="00FA2BFF">
            <w:pPr>
              <w:spacing w:line="220" w:lineRule="exact"/>
              <w:ind w:left="270" w:right="-108"/>
              <w:rPr>
                <w:rFonts w:ascii="Times New Roman" w:hAnsi="Times New Roman" w:cstheme="minorBidi"/>
                <w:sz w:val="20"/>
                <w:szCs w:val="20"/>
              </w:rPr>
            </w:pPr>
            <w:r w:rsidRPr="00CE718A">
              <w:rPr>
                <w:rFonts w:ascii="Times New Roman" w:hAnsi="Times New Roman" w:cs="Times New Roman"/>
                <w:sz w:val="20"/>
                <w:szCs w:val="20"/>
              </w:rPr>
              <w:t>Reclassification</w:t>
            </w:r>
          </w:p>
        </w:tc>
        <w:tc>
          <w:tcPr>
            <w:tcW w:w="270" w:type="dxa"/>
          </w:tcPr>
          <w:p w14:paraId="7758D378"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5B5905E" w14:textId="393512DD"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41701DAC"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052F19D1" w14:textId="543F1AA9"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7AFE2197"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025BA6AE" w14:textId="431DA0F4"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20" w:lineRule="exact"/>
              <w:ind w:right="-44"/>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11160867"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154D0AD3" w14:textId="434E2110" w:rsidR="00FA2BFF" w:rsidRPr="00FA2BFF" w:rsidRDefault="00FA2BFF" w:rsidP="00F5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6,252</w:t>
            </w:r>
          </w:p>
        </w:tc>
        <w:tc>
          <w:tcPr>
            <w:tcW w:w="270" w:type="dxa"/>
          </w:tcPr>
          <w:p w14:paraId="47A4FBFF"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1F643A15" w14:textId="58402A0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6315064D"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389FAD89" w14:textId="02CB19F2"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20" w:lineRule="exact"/>
              <w:ind w:right="-44"/>
              <w:rPr>
                <w:rFonts w:ascii="Times New Roman" w:hAnsi="Times New Roman" w:cs="Times New Roman"/>
                <w:sz w:val="20"/>
                <w:szCs w:val="20"/>
              </w:rPr>
            </w:pPr>
            <w:r w:rsidRPr="00FA2BFF">
              <w:rPr>
                <w:rFonts w:ascii="Times New Roman" w:hAnsi="Times New Roman" w:cs="Times New Roman"/>
                <w:sz w:val="20"/>
                <w:szCs w:val="20"/>
              </w:rPr>
              <w:t>(6,252)</w:t>
            </w:r>
          </w:p>
        </w:tc>
        <w:tc>
          <w:tcPr>
            <w:tcW w:w="270" w:type="dxa"/>
          </w:tcPr>
          <w:p w14:paraId="60D13A62"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55B9A4BB" w14:textId="08983FBC"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20" w:lineRule="exact"/>
              <w:ind w:right="-44"/>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4DF17FB0"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44BC500A" w14:textId="2F106FC9"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075765F4"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3EEEFEB5" w14:textId="41E4238D"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44"/>
              <w:rPr>
                <w:rFonts w:ascii="Times New Roman" w:hAnsi="Times New Roman" w:cs="Times New Roman"/>
                <w:sz w:val="20"/>
                <w:szCs w:val="20"/>
              </w:rPr>
            </w:pPr>
            <w:r w:rsidRPr="00FA2BFF">
              <w:rPr>
                <w:rFonts w:ascii="Times New Roman" w:hAnsi="Times New Roman" w:cs="Times New Roman"/>
                <w:sz w:val="20"/>
                <w:szCs w:val="20"/>
              </w:rPr>
              <w:t>-</w:t>
            </w:r>
          </w:p>
        </w:tc>
      </w:tr>
      <w:tr w:rsidR="00FA2BFF" w:rsidRPr="00853892" w14:paraId="034536F6" w14:textId="77777777" w:rsidTr="00856450">
        <w:tc>
          <w:tcPr>
            <w:tcW w:w="2970" w:type="dxa"/>
          </w:tcPr>
          <w:p w14:paraId="5ACDF708" w14:textId="50570DF4" w:rsidR="00FA2BFF" w:rsidRPr="00715ADC" w:rsidRDefault="00FA2BFF" w:rsidP="00FA2BFF">
            <w:pPr>
              <w:spacing w:line="220" w:lineRule="exact"/>
              <w:ind w:left="270" w:right="-108"/>
              <w:rPr>
                <w:rFonts w:ascii="Times New Roman" w:hAnsi="Times New Roman" w:cs="Times New Roman"/>
                <w:sz w:val="20"/>
                <w:szCs w:val="20"/>
              </w:rPr>
            </w:pPr>
            <w:r w:rsidRPr="00715ADC">
              <w:rPr>
                <w:rFonts w:ascii="Times New Roman" w:hAnsi="Times New Roman" w:cs="Times New Roman"/>
                <w:sz w:val="20"/>
                <w:szCs w:val="20"/>
              </w:rPr>
              <w:t>Transfer</w:t>
            </w:r>
            <w:r>
              <w:rPr>
                <w:rFonts w:ascii="Times New Roman" w:hAnsi="Times New Roman"/>
                <w:sz w:val="20"/>
                <w:szCs w:val="25"/>
              </w:rPr>
              <w:t>s</w:t>
            </w:r>
          </w:p>
        </w:tc>
        <w:tc>
          <w:tcPr>
            <w:tcW w:w="270" w:type="dxa"/>
          </w:tcPr>
          <w:p w14:paraId="2A8AC580"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8C77FF1" w14:textId="6834AA58"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0883FC1F"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4A6BF43F" w14:textId="4777CECE"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2A85FD90"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715D4DA2" w14:textId="5A4590B2" w:rsidR="00FA2BFF" w:rsidRPr="00FA2BFF" w:rsidRDefault="00FA2BFF" w:rsidP="00F74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70,751</w:t>
            </w:r>
          </w:p>
        </w:tc>
        <w:tc>
          <w:tcPr>
            <w:tcW w:w="270" w:type="dxa"/>
          </w:tcPr>
          <w:p w14:paraId="23783544"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55A03D74" w14:textId="39CCF107" w:rsidR="00FA2BFF" w:rsidRPr="00FA2BFF" w:rsidRDefault="00FA2BFF" w:rsidP="00F5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1,106</w:t>
            </w:r>
          </w:p>
        </w:tc>
        <w:tc>
          <w:tcPr>
            <w:tcW w:w="270" w:type="dxa"/>
          </w:tcPr>
          <w:p w14:paraId="7F627D7A"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0074B892" w14:textId="064776C2"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19,697</w:t>
            </w:r>
          </w:p>
        </w:tc>
        <w:tc>
          <w:tcPr>
            <w:tcW w:w="270" w:type="dxa"/>
          </w:tcPr>
          <w:p w14:paraId="18D96746"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675B9EAD" w14:textId="7EA3A273"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20" w:lineRule="exact"/>
              <w:ind w:right="-44"/>
              <w:rPr>
                <w:rFonts w:ascii="Times New Roman" w:hAnsi="Times New Roman" w:cs="Times New Roman"/>
                <w:sz w:val="20"/>
                <w:szCs w:val="20"/>
              </w:rPr>
            </w:pPr>
            <w:r w:rsidRPr="00FA2BFF">
              <w:rPr>
                <w:rFonts w:ascii="Times New Roman" w:hAnsi="Times New Roman" w:cs="Times New Roman"/>
                <w:sz w:val="20"/>
                <w:szCs w:val="20"/>
              </w:rPr>
              <w:t>26,803</w:t>
            </w:r>
          </w:p>
        </w:tc>
        <w:tc>
          <w:tcPr>
            <w:tcW w:w="270" w:type="dxa"/>
          </w:tcPr>
          <w:p w14:paraId="40E34BAB"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6ADAC82B" w14:textId="669C1BE6"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20" w:lineRule="exact"/>
              <w:ind w:right="-44"/>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663E0CC9"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757D5BE6" w14:textId="0DE725CB"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(118,357)</w:t>
            </w:r>
          </w:p>
        </w:tc>
        <w:tc>
          <w:tcPr>
            <w:tcW w:w="270" w:type="dxa"/>
          </w:tcPr>
          <w:p w14:paraId="653B816F"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36E17B55" w14:textId="77A18B0C"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44"/>
              <w:rPr>
                <w:rFonts w:ascii="Times New Roman" w:hAnsi="Times New Roman" w:cs="Times New Roman"/>
                <w:sz w:val="20"/>
                <w:szCs w:val="20"/>
              </w:rPr>
            </w:pPr>
            <w:r w:rsidRPr="00FA2BFF">
              <w:rPr>
                <w:rFonts w:ascii="Times New Roman" w:hAnsi="Times New Roman" w:cs="Times New Roman"/>
                <w:sz w:val="20"/>
                <w:szCs w:val="20"/>
              </w:rPr>
              <w:t>-</w:t>
            </w:r>
          </w:p>
        </w:tc>
      </w:tr>
      <w:tr w:rsidR="00FA2BFF" w:rsidRPr="00853892" w14:paraId="406FFEFC" w14:textId="77777777" w:rsidTr="00856450">
        <w:tc>
          <w:tcPr>
            <w:tcW w:w="2970" w:type="dxa"/>
          </w:tcPr>
          <w:p w14:paraId="45A0270E" w14:textId="5CDB01B3" w:rsidR="00FA2BFF" w:rsidRPr="00853892" w:rsidRDefault="00FA2BFF" w:rsidP="00FA2BFF">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270" w:type="dxa"/>
          </w:tcPr>
          <w:p w14:paraId="2C071143"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62E14A1" w14:textId="35183FD1"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108"/>
              <w:rPr>
                <w:rFonts w:ascii="Times New Roman" w:hAnsi="Times New Roman" w:cs="Times New Roman"/>
                <w:sz w:val="20"/>
                <w:szCs w:val="20"/>
              </w:rPr>
            </w:pPr>
          </w:p>
        </w:tc>
        <w:tc>
          <w:tcPr>
            <w:tcW w:w="270" w:type="dxa"/>
          </w:tcPr>
          <w:p w14:paraId="50DA1D6F"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AA806F6" w14:textId="41AD6C15"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p>
        </w:tc>
        <w:tc>
          <w:tcPr>
            <w:tcW w:w="270" w:type="dxa"/>
          </w:tcPr>
          <w:p w14:paraId="7B1FEAD3"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12808A3B" w14:textId="28C5A73C"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p>
        </w:tc>
        <w:tc>
          <w:tcPr>
            <w:tcW w:w="270" w:type="dxa"/>
          </w:tcPr>
          <w:p w14:paraId="6843AA5C"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06EB7CB8" w14:textId="107D0F6E"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tc>
        <w:tc>
          <w:tcPr>
            <w:tcW w:w="270" w:type="dxa"/>
          </w:tcPr>
          <w:p w14:paraId="131C4489"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E7DFD42" w14:textId="7A7FB62E"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tc>
        <w:tc>
          <w:tcPr>
            <w:tcW w:w="270" w:type="dxa"/>
          </w:tcPr>
          <w:p w14:paraId="02699D61"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28C741E5" w14:textId="1BB499DF"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p>
        </w:tc>
        <w:tc>
          <w:tcPr>
            <w:tcW w:w="270" w:type="dxa"/>
          </w:tcPr>
          <w:p w14:paraId="7F37B5BF"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17446324" w14:textId="6739490E"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p>
        </w:tc>
        <w:tc>
          <w:tcPr>
            <w:tcW w:w="270" w:type="dxa"/>
          </w:tcPr>
          <w:p w14:paraId="359C0E35"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ED9CE96" w14:textId="08F2D746"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tc>
        <w:tc>
          <w:tcPr>
            <w:tcW w:w="270" w:type="dxa"/>
          </w:tcPr>
          <w:p w14:paraId="44D72756"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0D0CD5BA" w14:textId="6133528D"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FA2BFF" w:rsidRPr="00853892" w14:paraId="4076E7E6" w14:textId="77777777" w:rsidTr="00856450">
        <w:tc>
          <w:tcPr>
            <w:tcW w:w="2970" w:type="dxa"/>
          </w:tcPr>
          <w:p w14:paraId="4501196F" w14:textId="3628F4C8" w:rsidR="00FA2BFF" w:rsidRPr="00853892" w:rsidRDefault="00FA2BFF" w:rsidP="00FA2BFF">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270" w:type="dxa"/>
          </w:tcPr>
          <w:p w14:paraId="56398F37"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79380D4A" w14:textId="09B55440"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(5,988)</w:t>
            </w:r>
          </w:p>
        </w:tc>
        <w:tc>
          <w:tcPr>
            <w:tcW w:w="270" w:type="dxa"/>
          </w:tcPr>
          <w:p w14:paraId="7662C7B1"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4693BC39" w14:textId="6CCE59A9"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w:t>
            </w:r>
          </w:p>
        </w:tc>
        <w:tc>
          <w:tcPr>
            <w:tcW w:w="270" w:type="dxa"/>
          </w:tcPr>
          <w:p w14:paraId="2CA8B857"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5FB4AF14" w14:textId="536E7AAC" w:rsidR="00FA2BFF" w:rsidRPr="00FA2BFF" w:rsidRDefault="00FA2BFF" w:rsidP="00F74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(22,294)</w:t>
            </w:r>
          </w:p>
        </w:tc>
        <w:tc>
          <w:tcPr>
            <w:tcW w:w="270" w:type="dxa"/>
          </w:tcPr>
          <w:p w14:paraId="31AD8B6D"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69CAA36C" w14:textId="4DBF3428"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(745)</w:t>
            </w:r>
          </w:p>
        </w:tc>
        <w:tc>
          <w:tcPr>
            <w:tcW w:w="270" w:type="dxa"/>
          </w:tcPr>
          <w:p w14:paraId="1DEC435F"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0BE164E3" w14:textId="3F6D2454"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FA2BFF">
              <w:rPr>
                <w:rFonts w:ascii="Times New Roman" w:hAnsi="Times New Roman" w:cs="Times New Roman"/>
                <w:sz w:val="20"/>
                <w:szCs w:val="20"/>
              </w:rPr>
              <w:t>(21,886)</w:t>
            </w:r>
          </w:p>
        </w:tc>
        <w:tc>
          <w:tcPr>
            <w:tcW w:w="270" w:type="dxa"/>
          </w:tcPr>
          <w:p w14:paraId="60E815FB"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42A01CE5" w14:textId="754913B8"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(5,658)</w:t>
            </w:r>
          </w:p>
        </w:tc>
        <w:tc>
          <w:tcPr>
            <w:tcW w:w="270" w:type="dxa"/>
          </w:tcPr>
          <w:p w14:paraId="13814773"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619EBA7A" w14:textId="35B44825"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FA2BFF">
              <w:rPr>
                <w:rFonts w:ascii="Times New Roman" w:hAnsi="Times New Roman" w:cs="Times New Roman"/>
                <w:sz w:val="20"/>
                <w:szCs w:val="20"/>
              </w:rPr>
              <w:t>(9,762)</w:t>
            </w:r>
          </w:p>
        </w:tc>
        <w:tc>
          <w:tcPr>
            <w:tcW w:w="270" w:type="dxa"/>
          </w:tcPr>
          <w:p w14:paraId="2164C0E6"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31490495" w14:textId="243A1A35"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44"/>
              <w:rPr>
                <w:rFonts w:ascii="Times New Roman" w:hAnsi="Times New Roman" w:cs="Times New Roman"/>
                <w:sz w:val="20"/>
                <w:szCs w:val="20"/>
              </w:rPr>
            </w:pPr>
            <w:r w:rsidRPr="00FA2BFF">
              <w:rPr>
                <w:rFonts w:ascii="Times New Roman" w:hAnsi="Times New Roman" w:cs="Times New Roman"/>
                <w:sz w:val="20"/>
                <w:szCs w:val="20"/>
              </w:rPr>
              <w:t>(2,051)</w:t>
            </w:r>
          </w:p>
        </w:tc>
        <w:tc>
          <w:tcPr>
            <w:tcW w:w="270" w:type="dxa"/>
          </w:tcPr>
          <w:p w14:paraId="5941977A" w14:textId="77777777"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445D0ADF" w14:textId="3F01B368" w:rsidR="00FA2BFF" w:rsidRP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5"/>
              <w:rPr>
                <w:rFonts w:ascii="Times New Roman" w:hAnsi="Times New Roman" w:cs="Times New Roman"/>
                <w:sz w:val="20"/>
                <w:szCs w:val="20"/>
              </w:rPr>
            </w:pPr>
            <w:r w:rsidRPr="00FA2BFF">
              <w:rPr>
                <w:rFonts w:ascii="Times New Roman" w:hAnsi="Times New Roman" w:cs="Times New Roman"/>
                <w:sz w:val="20"/>
                <w:szCs w:val="20"/>
              </w:rPr>
              <w:t>(68,384)</w:t>
            </w:r>
          </w:p>
        </w:tc>
      </w:tr>
      <w:tr w:rsidR="002C143E" w:rsidRPr="00853892" w14:paraId="5D1676D4" w14:textId="77777777" w:rsidTr="00856450">
        <w:tc>
          <w:tcPr>
            <w:tcW w:w="2970" w:type="dxa"/>
          </w:tcPr>
          <w:p w14:paraId="0A4B190F" w14:textId="115ACCD0" w:rsidR="002C143E" w:rsidRPr="00176DF6" w:rsidRDefault="002C143E" w:rsidP="002C143E">
            <w:pPr>
              <w:spacing w:line="220" w:lineRule="exact"/>
              <w:ind w:left="270"/>
              <w:rPr>
                <w:rFonts w:ascii="Times New Roman" w:hAnsi="Times New Roman" w:cstheme="minorBidi"/>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FA2BFF">
              <w:rPr>
                <w:rFonts w:ascii="Times New Roman" w:hAnsi="Times New Roman" w:cs="Times New Roman"/>
                <w:b/>
                <w:bCs/>
                <w:sz w:val="20"/>
                <w:szCs w:val="20"/>
              </w:rPr>
              <w:t>4</w:t>
            </w:r>
            <w:r>
              <w:rPr>
                <w:rFonts w:ascii="Times New Roman" w:hAnsi="Times New Roman" w:cstheme="minorBidi"/>
                <w:b/>
                <w:bCs/>
                <w:sz w:val="20"/>
                <w:szCs w:val="20"/>
              </w:rPr>
              <w:t xml:space="preserve"> and</w:t>
            </w:r>
          </w:p>
        </w:tc>
        <w:tc>
          <w:tcPr>
            <w:tcW w:w="270" w:type="dxa"/>
          </w:tcPr>
          <w:p w14:paraId="7E0D178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Borders>
              <w:top w:val="single" w:sz="4" w:space="0" w:color="auto"/>
            </w:tcBorders>
          </w:tcPr>
          <w:p w14:paraId="574BC5DE" w14:textId="0E0781DD"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270" w:type="dxa"/>
          </w:tcPr>
          <w:p w14:paraId="10F2C85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14:paraId="4CFD7525" w14:textId="195286BB"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b/>
                <w:bCs/>
                <w:sz w:val="20"/>
                <w:szCs w:val="20"/>
              </w:rPr>
            </w:pPr>
          </w:p>
        </w:tc>
        <w:tc>
          <w:tcPr>
            <w:tcW w:w="270" w:type="dxa"/>
          </w:tcPr>
          <w:p w14:paraId="3283F2B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14:paraId="0B03545D" w14:textId="01223B88"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p>
        </w:tc>
        <w:tc>
          <w:tcPr>
            <w:tcW w:w="270" w:type="dxa"/>
          </w:tcPr>
          <w:p w14:paraId="19C82D4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2F7CFCAB" w14:textId="4490C6AA"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sz w:val="20"/>
                <w:szCs w:val="20"/>
              </w:rPr>
            </w:pPr>
          </w:p>
        </w:tc>
        <w:tc>
          <w:tcPr>
            <w:tcW w:w="270" w:type="dxa"/>
          </w:tcPr>
          <w:p w14:paraId="68F5EEB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tcBorders>
          </w:tcPr>
          <w:p w14:paraId="3DD46821" w14:textId="05BD2713"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p>
        </w:tc>
        <w:tc>
          <w:tcPr>
            <w:tcW w:w="270" w:type="dxa"/>
          </w:tcPr>
          <w:p w14:paraId="18AB9EE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0AFC6A8D" w14:textId="4D886CA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p>
        </w:tc>
        <w:tc>
          <w:tcPr>
            <w:tcW w:w="270" w:type="dxa"/>
          </w:tcPr>
          <w:p w14:paraId="10905A2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0CDF1CC1" w14:textId="4DC65A70"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b/>
                <w:bCs/>
                <w:sz w:val="20"/>
                <w:szCs w:val="20"/>
              </w:rPr>
            </w:pPr>
          </w:p>
        </w:tc>
        <w:tc>
          <w:tcPr>
            <w:tcW w:w="270" w:type="dxa"/>
          </w:tcPr>
          <w:p w14:paraId="665ECD6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tcBorders>
          </w:tcPr>
          <w:p w14:paraId="5DFA2E6C" w14:textId="04A1C9C6"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p>
        </w:tc>
        <w:tc>
          <w:tcPr>
            <w:tcW w:w="270" w:type="dxa"/>
          </w:tcPr>
          <w:p w14:paraId="61D3CEC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15B1B26B" w14:textId="5CE97E5E" w:rsidR="002C143E" w:rsidRPr="007978E0"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FA2BFF" w:rsidRPr="00853892" w14:paraId="3AB968A7" w14:textId="77777777" w:rsidTr="00856450">
        <w:tc>
          <w:tcPr>
            <w:tcW w:w="2970" w:type="dxa"/>
          </w:tcPr>
          <w:p w14:paraId="07687996" w14:textId="140E2A55" w:rsidR="00FA2BFF" w:rsidRPr="00853892" w:rsidRDefault="00FA2BFF" w:rsidP="00FA2BFF">
            <w:pPr>
              <w:tabs>
                <w:tab w:val="clear" w:pos="227"/>
                <w:tab w:val="clear" w:pos="454"/>
              </w:tabs>
              <w:spacing w:line="220" w:lineRule="exact"/>
              <w:ind w:left="610" w:hanging="180"/>
              <w:rPr>
                <w:rFonts w:ascii="Times New Roman" w:hAnsi="Times New Roman" w:cs="Times New Roman"/>
                <w:b/>
                <w:bCs/>
                <w:sz w:val="20"/>
                <w:szCs w:val="20"/>
              </w:rPr>
            </w:pPr>
            <w:r w:rsidRPr="00853892">
              <w:rPr>
                <w:rFonts w:ascii="Times New Roman" w:hAnsi="Times New Roman" w:cs="Times New Roman"/>
                <w:b/>
                <w:bCs/>
                <w:sz w:val="20"/>
                <w:szCs w:val="20"/>
              </w:rPr>
              <w:t xml:space="preserve">1 </w:t>
            </w:r>
            <w:r>
              <w:rPr>
                <w:rFonts w:ascii="Times New Roman" w:hAnsi="Times New Roman" w:cs="Times New Roman"/>
                <w:b/>
                <w:bCs/>
                <w:sz w:val="20"/>
                <w:szCs w:val="20"/>
              </w:rPr>
              <w:t>January</w:t>
            </w:r>
            <w:r w:rsidRPr="00853892">
              <w:rPr>
                <w:rFonts w:ascii="Times New Roman" w:hAnsi="Times New Roman" w:cs="Times New Roman"/>
                <w:b/>
                <w:bCs/>
                <w:sz w:val="20"/>
                <w:szCs w:val="20"/>
              </w:rPr>
              <w:t xml:space="preserve"> </w:t>
            </w:r>
            <w:r>
              <w:rPr>
                <w:rFonts w:ascii="Times New Roman" w:hAnsi="Times New Roman" w:cs="Times New Roman"/>
                <w:b/>
                <w:bCs/>
                <w:sz w:val="20"/>
                <w:szCs w:val="20"/>
              </w:rPr>
              <w:t>2025</w:t>
            </w:r>
          </w:p>
        </w:tc>
        <w:tc>
          <w:tcPr>
            <w:tcW w:w="270" w:type="dxa"/>
            <w:vAlign w:val="bottom"/>
          </w:tcPr>
          <w:p w14:paraId="4E0D3001"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Pr>
          <w:p w14:paraId="6AF77F43" w14:textId="247506D2" w:rsid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b/>
                <w:bCs/>
                <w:sz w:val="20"/>
                <w:szCs w:val="20"/>
              </w:rPr>
            </w:pPr>
            <w:r w:rsidRPr="00CE718A">
              <w:rPr>
                <w:rFonts w:ascii="Times New Roman" w:hAnsi="Times New Roman" w:cs="Times New Roman"/>
                <w:b/>
                <w:bCs/>
                <w:sz w:val="20"/>
                <w:szCs w:val="20"/>
              </w:rPr>
              <w:t>419,857</w:t>
            </w:r>
          </w:p>
        </w:tc>
        <w:tc>
          <w:tcPr>
            <w:tcW w:w="270" w:type="dxa"/>
          </w:tcPr>
          <w:p w14:paraId="33DA1292"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Pr>
          <w:p w14:paraId="50072DCD" w14:textId="0AEFA2F6" w:rsid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20" w:lineRule="exact"/>
              <w:ind w:left="-108" w:right="-108"/>
              <w:rPr>
                <w:rFonts w:ascii="Times New Roman" w:hAnsi="Times New Roman" w:cs="Times New Roman"/>
                <w:b/>
                <w:bCs/>
                <w:sz w:val="20"/>
                <w:szCs w:val="20"/>
              </w:rPr>
            </w:pPr>
            <w:r w:rsidRPr="00CE718A">
              <w:rPr>
                <w:rFonts w:ascii="Times New Roman" w:hAnsi="Times New Roman" w:cs="Times New Roman"/>
                <w:b/>
                <w:bCs/>
                <w:sz w:val="20"/>
                <w:szCs w:val="20"/>
              </w:rPr>
              <w:t>2,845</w:t>
            </w:r>
          </w:p>
        </w:tc>
        <w:tc>
          <w:tcPr>
            <w:tcW w:w="270" w:type="dxa"/>
          </w:tcPr>
          <w:p w14:paraId="3E74E53E"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Pr>
          <w:p w14:paraId="258B5836" w14:textId="3637B32D" w:rsidR="00FA2BFF" w:rsidRDefault="00FA2BFF" w:rsidP="00F74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r w:rsidRPr="00CE718A">
              <w:rPr>
                <w:rFonts w:ascii="Times New Roman" w:hAnsi="Times New Roman" w:cs="Times New Roman"/>
                <w:b/>
                <w:bCs/>
                <w:sz w:val="20"/>
                <w:szCs w:val="20"/>
              </w:rPr>
              <w:t>1,960,34</w:t>
            </w:r>
            <w:r>
              <w:rPr>
                <w:rFonts w:ascii="Times New Roman" w:hAnsi="Times New Roman" w:cs="Times New Roman"/>
                <w:b/>
                <w:bCs/>
                <w:sz w:val="20"/>
                <w:szCs w:val="20"/>
              </w:rPr>
              <w:t>8</w:t>
            </w:r>
          </w:p>
        </w:tc>
        <w:tc>
          <w:tcPr>
            <w:tcW w:w="270" w:type="dxa"/>
          </w:tcPr>
          <w:p w14:paraId="6DC3DD8A"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tcPr>
          <w:p w14:paraId="0E16F3BE" w14:textId="16C49033" w:rsidR="00FA2BFF" w:rsidRPr="00392C7E"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bCs/>
                <w:sz w:val="20"/>
                <w:szCs w:val="20"/>
              </w:rPr>
            </w:pPr>
            <w:r w:rsidRPr="00CE718A">
              <w:rPr>
                <w:rFonts w:ascii="Times New Roman" w:hAnsi="Times New Roman" w:cs="Times New Roman"/>
                <w:b/>
                <w:sz w:val="20"/>
                <w:szCs w:val="20"/>
              </w:rPr>
              <w:t>42,26</w:t>
            </w:r>
            <w:r>
              <w:rPr>
                <w:rFonts w:ascii="Times New Roman" w:hAnsi="Times New Roman" w:cs="Times New Roman"/>
                <w:b/>
                <w:sz w:val="20"/>
                <w:szCs w:val="20"/>
              </w:rPr>
              <w:t>7</w:t>
            </w:r>
          </w:p>
        </w:tc>
        <w:tc>
          <w:tcPr>
            <w:tcW w:w="270" w:type="dxa"/>
          </w:tcPr>
          <w:p w14:paraId="21917633"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Pr>
          <w:p w14:paraId="64704284" w14:textId="674267B8" w:rsid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r w:rsidRPr="00CE718A">
              <w:rPr>
                <w:rFonts w:ascii="Times New Roman" w:hAnsi="Times New Roman" w:cs="Times New Roman"/>
                <w:b/>
                <w:bCs/>
                <w:sz w:val="20"/>
                <w:szCs w:val="20"/>
              </w:rPr>
              <w:t>1,409,077</w:t>
            </w:r>
          </w:p>
        </w:tc>
        <w:tc>
          <w:tcPr>
            <w:tcW w:w="270" w:type="dxa"/>
          </w:tcPr>
          <w:p w14:paraId="41B4A070"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tcPr>
          <w:p w14:paraId="497BC466" w14:textId="6F9B31BD" w:rsid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r w:rsidRPr="00CE718A">
              <w:rPr>
                <w:rFonts w:ascii="Times New Roman" w:hAnsi="Times New Roman" w:cs="Times New Roman"/>
                <w:b/>
                <w:bCs/>
                <w:sz w:val="20"/>
                <w:szCs w:val="20"/>
              </w:rPr>
              <w:t>428,541</w:t>
            </w:r>
          </w:p>
        </w:tc>
        <w:tc>
          <w:tcPr>
            <w:tcW w:w="270" w:type="dxa"/>
          </w:tcPr>
          <w:p w14:paraId="2C2A637C"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Pr>
          <w:p w14:paraId="71374B22" w14:textId="5ACB5C6A" w:rsid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b/>
                <w:bCs/>
                <w:sz w:val="20"/>
                <w:szCs w:val="20"/>
              </w:rPr>
            </w:pPr>
            <w:r w:rsidRPr="00CE718A">
              <w:rPr>
                <w:rFonts w:ascii="Times New Roman" w:hAnsi="Times New Roman" w:cs="Times New Roman"/>
                <w:b/>
                <w:bCs/>
                <w:sz w:val="20"/>
                <w:szCs w:val="20"/>
              </w:rPr>
              <w:t>168,390</w:t>
            </w:r>
          </w:p>
        </w:tc>
        <w:tc>
          <w:tcPr>
            <w:tcW w:w="270" w:type="dxa"/>
          </w:tcPr>
          <w:p w14:paraId="714A554E"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Pr>
          <w:p w14:paraId="4BB77836" w14:textId="4C2BABEC" w:rsidR="00FA2BFF"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r w:rsidRPr="00B82A54">
              <w:rPr>
                <w:rFonts w:ascii="Times New Roman" w:hAnsi="Times New Roman" w:cs="Times New Roman"/>
                <w:b/>
                <w:bCs/>
                <w:sz w:val="20"/>
                <w:szCs w:val="20"/>
              </w:rPr>
              <w:t>58,123</w:t>
            </w:r>
          </w:p>
        </w:tc>
        <w:tc>
          <w:tcPr>
            <w:tcW w:w="270" w:type="dxa"/>
          </w:tcPr>
          <w:p w14:paraId="588B9897" w14:textId="77777777" w:rsidR="00FA2BFF" w:rsidRPr="00853892"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Pr>
          <w:p w14:paraId="7E69C50C" w14:textId="4472F5E9" w:rsidR="00FA2BFF" w:rsidRPr="007978E0" w:rsidRDefault="00FA2BFF"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b/>
                <w:bCs/>
                <w:sz w:val="20"/>
                <w:szCs w:val="20"/>
              </w:rPr>
            </w:pPr>
            <w:r w:rsidRPr="00B82A54">
              <w:rPr>
                <w:rFonts w:ascii="Times New Roman" w:hAnsi="Times New Roman" w:cs="Times New Roman"/>
                <w:b/>
                <w:bCs/>
                <w:sz w:val="20"/>
                <w:szCs w:val="20"/>
              </w:rPr>
              <w:t>4,489,44</w:t>
            </w:r>
            <w:r>
              <w:rPr>
                <w:rFonts w:ascii="Times New Roman" w:hAnsi="Times New Roman" w:cs="Times New Roman"/>
                <w:b/>
                <w:bCs/>
                <w:sz w:val="20"/>
                <w:szCs w:val="20"/>
              </w:rPr>
              <w:t>8</w:t>
            </w:r>
          </w:p>
        </w:tc>
      </w:tr>
      <w:tr w:rsidR="002C143E" w:rsidRPr="00853892" w14:paraId="66B2A323" w14:textId="77777777" w:rsidTr="00856450">
        <w:tc>
          <w:tcPr>
            <w:tcW w:w="2970" w:type="dxa"/>
          </w:tcPr>
          <w:p w14:paraId="41D9998D" w14:textId="77777777" w:rsidR="002C143E" w:rsidRPr="00853892" w:rsidRDefault="002C143E" w:rsidP="002C143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Additions</w:t>
            </w:r>
          </w:p>
        </w:tc>
        <w:tc>
          <w:tcPr>
            <w:tcW w:w="270" w:type="dxa"/>
          </w:tcPr>
          <w:p w14:paraId="53E49DB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0482AFF3" w14:textId="26D7FE5A" w:rsidR="002C143E" w:rsidRPr="00853892" w:rsidRDefault="00FA11FD" w:rsidP="00F74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right="-44"/>
              <w:rPr>
                <w:rFonts w:ascii="Times New Roman" w:hAnsi="Times New Roman" w:cs="Times New Roman"/>
                <w:sz w:val="20"/>
                <w:szCs w:val="20"/>
              </w:rPr>
            </w:pPr>
            <w:r w:rsidRPr="00FA11FD">
              <w:rPr>
                <w:rFonts w:ascii="Times New Roman" w:hAnsi="Times New Roman" w:cs="Times New Roman"/>
                <w:sz w:val="20"/>
                <w:szCs w:val="20"/>
              </w:rPr>
              <w:t>258,509</w:t>
            </w:r>
          </w:p>
        </w:tc>
        <w:tc>
          <w:tcPr>
            <w:tcW w:w="270" w:type="dxa"/>
          </w:tcPr>
          <w:p w14:paraId="24A4C18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FA190D1" w14:textId="1F291C5B" w:rsidR="002C143E" w:rsidRPr="00853892" w:rsidRDefault="00105E6F"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43D78E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554A4CA" w14:textId="5A99A122" w:rsidR="002C143E" w:rsidRPr="00853892" w:rsidRDefault="00021325"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021325">
              <w:rPr>
                <w:rFonts w:ascii="Times New Roman" w:hAnsi="Times New Roman" w:cs="Times New Roman"/>
                <w:sz w:val="20"/>
                <w:szCs w:val="20"/>
              </w:rPr>
              <w:t>69,374</w:t>
            </w:r>
          </w:p>
        </w:tc>
        <w:tc>
          <w:tcPr>
            <w:tcW w:w="270" w:type="dxa"/>
          </w:tcPr>
          <w:p w14:paraId="2B42B5E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3949DEB9" w14:textId="2C1F7ABD" w:rsidR="002C143E" w:rsidRPr="00853892" w:rsidRDefault="00546590" w:rsidP="00FA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Cs/>
                <w:sz w:val="20"/>
                <w:szCs w:val="20"/>
              </w:rPr>
            </w:pPr>
            <w:r w:rsidRPr="00546590">
              <w:rPr>
                <w:rFonts w:ascii="Times New Roman" w:hAnsi="Times New Roman" w:cs="Times New Roman"/>
                <w:bCs/>
                <w:sz w:val="20"/>
                <w:szCs w:val="20"/>
              </w:rPr>
              <w:t>506</w:t>
            </w:r>
          </w:p>
        </w:tc>
        <w:tc>
          <w:tcPr>
            <w:tcW w:w="270" w:type="dxa"/>
          </w:tcPr>
          <w:p w14:paraId="61F23DB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25358B04" w14:textId="42D327A8" w:rsidR="002C143E" w:rsidRPr="00853892" w:rsidRDefault="00736AED"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736AED">
              <w:rPr>
                <w:rFonts w:ascii="Times New Roman" w:hAnsi="Times New Roman" w:cs="Times New Roman"/>
                <w:sz w:val="20"/>
                <w:szCs w:val="20"/>
              </w:rPr>
              <w:t>94,2</w:t>
            </w:r>
            <w:r w:rsidR="008131D9">
              <w:rPr>
                <w:rFonts w:ascii="Times New Roman" w:hAnsi="Times New Roman" w:cs="Times New Roman"/>
                <w:sz w:val="20"/>
                <w:szCs w:val="20"/>
              </w:rPr>
              <w:t>69</w:t>
            </w:r>
          </w:p>
        </w:tc>
        <w:tc>
          <w:tcPr>
            <w:tcW w:w="270" w:type="dxa"/>
          </w:tcPr>
          <w:p w14:paraId="1222D88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5DD92568" w14:textId="0EAC9517" w:rsidR="002C143E" w:rsidRPr="00853892" w:rsidRDefault="00C41F51"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C41F51">
              <w:rPr>
                <w:rFonts w:ascii="Times New Roman" w:hAnsi="Times New Roman" w:cs="Times New Roman"/>
                <w:sz w:val="20"/>
                <w:szCs w:val="20"/>
              </w:rPr>
              <w:t>27,723</w:t>
            </w:r>
          </w:p>
        </w:tc>
        <w:tc>
          <w:tcPr>
            <w:tcW w:w="270" w:type="dxa"/>
          </w:tcPr>
          <w:p w14:paraId="6E7CDE5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476BC950" w14:textId="28545B7A" w:rsidR="002C143E" w:rsidRPr="00853892" w:rsidRDefault="001638F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sidRPr="001638FE">
              <w:rPr>
                <w:rFonts w:ascii="Times New Roman" w:hAnsi="Times New Roman" w:cs="Times New Roman"/>
                <w:sz w:val="20"/>
                <w:szCs w:val="20"/>
              </w:rPr>
              <w:t>21,792</w:t>
            </w:r>
          </w:p>
        </w:tc>
        <w:tc>
          <w:tcPr>
            <w:tcW w:w="270" w:type="dxa"/>
          </w:tcPr>
          <w:p w14:paraId="0D16E3F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4235709F" w14:textId="38063F30" w:rsidR="002C143E" w:rsidRPr="00853892" w:rsidRDefault="00BE057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BE0576">
              <w:rPr>
                <w:rFonts w:ascii="Times New Roman" w:hAnsi="Times New Roman" w:cs="Times New Roman"/>
                <w:sz w:val="20"/>
                <w:szCs w:val="20"/>
              </w:rPr>
              <w:t>64,004</w:t>
            </w:r>
          </w:p>
        </w:tc>
        <w:tc>
          <w:tcPr>
            <w:tcW w:w="270" w:type="dxa"/>
          </w:tcPr>
          <w:p w14:paraId="172E6C7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6B02D502" w14:textId="07525885" w:rsidR="002C143E" w:rsidRPr="007978E0" w:rsidRDefault="00206BF8"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0"/>
              <w:rPr>
                <w:rFonts w:ascii="Times New Roman" w:hAnsi="Times New Roman" w:cs="Times New Roman"/>
                <w:sz w:val="20"/>
                <w:szCs w:val="20"/>
              </w:rPr>
            </w:pPr>
            <w:r w:rsidRPr="00206BF8">
              <w:rPr>
                <w:rFonts w:ascii="Times New Roman" w:hAnsi="Times New Roman" w:cs="Times New Roman"/>
                <w:sz w:val="20"/>
                <w:szCs w:val="20"/>
              </w:rPr>
              <w:t>536,17</w:t>
            </w:r>
            <w:r w:rsidR="00BA2C02">
              <w:rPr>
                <w:rFonts w:ascii="Times New Roman" w:hAnsi="Times New Roman" w:cs="Times New Roman"/>
                <w:sz w:val="20"/>
                <w:szCs w:val="20"/>
              </w:rPr>
              <w:t>7</w:t>
            </w:r>
          </w:p>
        </w:tc>
      </w:tr>
      <w:tr w:rsidR="0051425E" w:rsidRPr="00051E6F" w14:paraId="32199015" w14:textId="77777777" w:rsidTr="00856450">
        <w:trPr>
          <w:trHeight w:val="182"/>
        </w:trPr>
        <w:tc>
          <w:tcPr>
            <w:tcW w:w="2970" w:type="dxa"/>
          </w:tcPr>
          <w:p w14:paraId="6E2967D4" w14:textId="77777777" w:rsidR="0051425E" w:rsidRPr="00853892" w:rsidRDefault="0051425E" w:rsidP="0051425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Disposals</w:t>
            </w:r>
          </w:p>
        </w:tc>
        <w:tc>
          <w:tcPr>
            <w:tcW w:w="270" w:type="dxa"/>
          </w:tcPr>
          <w:p w14:paraId="4581225B" w14:textId="77777777" w:rsidR="0051425E" w:rsidRPr="00853892" w:rsidRDefault="0051425E" w:rsidP="0051425E">
            <w:pPr>
              <w:spacing w:line="220" w:lineRule="exact"/>
              <w:ind w:right="-108"/>
              <w:rPr>
                <w:rFonts w:ascii="Times New Roman" w:hAnsi="Times New Roman" w:cs="Times New Roman"/>
                <w:sz w:val="20"/>
                <w:szCs w:val="20"/>
              </w:rPr>
            </w:pPr>
          </w:p>
        </w:tc>
        <w:tc>
          <w:tcPr>
            <w:tcW w:w="990" w:type="dxa"/>
          </w:tcPr>
          <w:p w14:paraId="060FDE18" w14:textId="07319040" w:rsidR="0051425E" w:rsidRPr="00853892" w:rsidRDefault="00105E6F"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9C7FAD0" w14:textId="77777777" w:rsidR="0051425E" w:rsidRPr="00853892" w:rsidRDefault="0051425E" w:rsidP="0051425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p>
        </w:tc>
        <w:tc>
          <w:tcPr>
            <w:tcW w:w="1260" w:type="dxa"/>
          </w:tcPr>
          <w:p w14:paraId="77EDCAF6" w14:textId="6E9FE16E" w:rsidR="0051425E" w:rsidRPr="00853892" w:rsidRDefault="00105E6F"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890318E" w14:textId="77777777" w:rsidR="0051425E" w:rsidRPr="00853892" w:rsidRDefault="0051425E" w:rsidP="0051425E">
            <w:pPr>
              <w:spacing w:line="220" w:lineRule="exact"/>
              <w:ind w:right="-108"/>
              <w:rPr>
                <w:rFonts w:ascii="Times New Roman" w:hAnsi="Times New Roman" w:cs="Times New Roman"/>
                <w:sz w:val="20"/>
                <w:szCs w:val="20"/>
              </w:rPr>
            </w:pPr>
          </w:p>
        </w:tc>
        <w:tc>
          <w:tcPr>
            <w:tcW w:w="1260" w:type="dxa"/>
          </w:tcPr>
          <w:p w14:paraId="4ECA0DE5" w14:textId="38B37946" w:rsidR="0051425E" w:rsidRPr="00853892" w:rsidRDefault="00150076" w:rsidP="00F74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r w:rsidRPr="00150076">
              <w:rPr>
                <w:rFonts w:ascii="Times New Roman" w:hAnsi="Times New Roman" w:cs="Times New Roman"/>
                <w:sz w:val="20"/>
                <w:szCs w:val="20"/>
              </w:rPr>
              <w:t>17,52</w:t>
            </w:r>
            <w:r w:rsidR="001138DB">
              <w:rPr>
                <w:rFonts w:ascii="Times New Roman" w:hAnsi="Times New Roman" w:cs="Times New Roman"/>
                <w:sz w:val="20"/>
                <w:szCs w:val="20"/>
              </w:rPr>
              <w:t>1</w:t>
            </w:r>
            <w:r>
              <w:rPr>
                <w:rFonts w:ascii="Times New Roman" w:hAnsi="Times New Roman" w:cs="Times New Roman"/>
                <w:sz w:val="20"/>
                <w:szCs w:val="20"/>
              </w:rPr>
              <w:t>)</w:t>
            </w:r>
          </w:p>
        </w:tc>
        <w:tc>
          <w:tcPr>
            <w:tcW w:w="270" w:type="dxa"/>
          </w:tcPr>
          <w:p w14:paraId="3883E707" w14:textId="77777777" w:rsidR="0051425E" w:rsidRPr="00853892" w:rsidRDefault="0051425E" w:rsidP="0051425E">
            <w:pPr>
              <w:spacing w:line="220" w:lineRule="exact"/>
              <w:ind w:right="-108"/>
              <w:rPr>
                <w:rFonts w:ascii="Times New Roman" w:hAnsi="Times New Roman" w:cs="Times New Roman"/>
                <w:sz w:val="20"/>
                <w:szCs w:val="20"/>
              </w:rPr>
            </w:pPr>
          </w:p>
        </w:tc>
        <w:tc>
          <w:tcPr>
            <w:tcW w:w="1170" w:type="dxa"/>
          </w:tcPr>
          <w:p w14:paraId="3742D368" w14:textId="0F6F7CD4" w:rsidR="0051425E" w:rsidRPr="00853892" w:rsidRDefault="00E47684"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9B50AC9" w14:textId="77777777" w:rsidR="0051425E" w:rsidRPr="00853892" w:rsidRDefault="0051425E" w:rsidP="0051425E">
            <w:pPr>
              <w:spacing w:line="220" w:lineRule="exact"/>
              <w:ind w:right="-108"/>
              <w:rPr>
                <w:rFonts w:ascii="Times New Roman" w:hAnsi="Times New Roman" w:cs="Times New Roman"/>
                <w:sz w:val="20"/>
                <w:szCs w:val="20"/>
              </w:rPr>
            </w:pPr>
          </w:p>
        </w:tc>
        <w:tc>
          <w:tcPr>
            <w:tcW w:w="990" w:type="dxa"/>
          </w:tcPr>
          <w:p w14:paraId="516B77DE" w14:textId="6E66C4FF" w:rsidR="0051425E" w:rsidRPr="00853892" w:rsidRDefault="004A2EA3"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r w:rsidRPr="004A2EA3">
              <w:rPr>
                <w:rFonts w:ascii="Times New Roman" w:hAnsi="Times New Roman" w:cs="Times New Roman"/>
                <w:sz w:val="20"/>
                <w:szCs w:val="20"/>
              </w:rPr>
              <w:t>11,966</w:t>
            </w:r>
            <w:r>
              <w:rPr>
                <w:rFonts w:ascii="Times New Roman" w:hAnsi="Times New Roman" w:cs="Times New Roman"/>
                <w:sz w:val="20"/>
                <w:szCs w:val="20"/>
              </w:rPr>
              <w:t>)</w:t>
            </w:r>
          </w:p>
        </w:tc>
        <w:tc>
          <w:tcPr>
            <w:tcW w:w="270" w:type="dxa"/>
          </w:tcPr>
          <w:p w14:paraId="22E257FE" w14:textId="77777777" w:rsidR="0051425E" w:rsidRPr="00853892" w:rsidRDefault="0051425E" w:rsidP="0051425E">
            <w:pPr>
              <w:spacing w:line="220" w:lineRule="exact"/>
              <w:ind w:right="-108"/>
              <w:rPr>
                <w:rFonts w:ascii="Times New Roman" w:hAnsi="Times New Roman" w:cs="Times New Roman"/>
                <w:sz w:val="20"/>
                <w:szCs w:val="20"/>
              </w:rPr>
            </w:pPr>
          </w:p>
        </w:tc>
        <w:tc>
          <w:tcPr>
            <w:tcW w:w="1170" w:type="dxa"/>
          </w:tcPr>
          <w:p w14:paraId="605664AB" w14:textId="65E9BC17" w:rsidR="0051425E" w:rsidRPr="00853892" w:rsidRDefault="00635242"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r w:rsidRPr="00635242">
              <w:rPr>
                <w:rFonts w:ascii="Times New Roman" w:hAnsi="Times New Roman" w:cs="Times New Roman"/>
                <w:sz w:val="20"/>
                <w:szCs w:val="20"/>
              </w:rPr>
              <w:t>1,297</w:t>
            </w:r>
            <w:r>
              <w:rPr>
                <w:rFonts w:ascii="Times New Roman" w:hAnsi="Times New Roman" w:cs="Times New Roman"/>
                <w:sz w:val="20"/>
                <w:szCs w:val="20"/>
              </w:rPr>
              <w:t>)</w:t>
            </w:r>
          </w:p>
        </w:tc>
        <w:tc>
          <w:tcPr>
            <w:tcW w:w="270" w:type="dxa"/>
          </w:tcPr>
          <w:p w14:paraId="6D60D334" w14:textId="77777777" w:rsidR="0051425E" w:rsidRPr="00853892" w:rsidRDefault="0051425E" w:rsidP="0051425E">
            <w:pPr>
              <w:spacing w:line="220" w:lineRule="exact"/>
              <w:ind w:right="-108"/>
              <w:rPr>
                <w:rFonts w:ascii="Times New Roman" w:hAnsi="Times New Roman" w:cs="Times New Roman"/>
                <w:sz w:val="20"/>
                <w:szCs w:val="20"/>
              </w:rPr>
            </w:pPr>
          </w:p>
        </w:tc>
        <w:tc>
          <w:tcPr>
            <w:tcW w:w="1080" w:type="dxa"/>
          </w:tcPr>
          <w:p w14:paraId="36935EFD" w14:textId="3E969AA4" w:rsidR="0051425E" w:rsidRPr="00853892" w:rsidRDefault="001638F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r w:rsidRPr="001638FE">
              <w:rPr>
                <w:rFonts w:ascii="Times New Roman" w:hAnsi="Times New Roman" w:cs="Times New Roman"/>
                <w:sz w:val="20"/>
                <w:szCs w:val="20"/>
              </w:rPr>
              <w:t>13,001</w:t>
            </w:r>
            <w:r>
              <w:rPr>
                <w:rFonts w:ascii="Times New Roman" w:hAnsi="Times New Roman" w:cs="Times New Roman"/>
                <w:sz w:val="20"/>
                <w:szCs w:val="20"/>
              </w:rPr>
              <w:t>)</w:t>
            </w:r>
          </w:p>
        </w:tc>
        <w:tc>
          <w:tcPr>
            <w:tcW w:w="270" w:type="dxa"/>
          </w:tcPr>
          <w:p w14:paraId="4EAFD55E" w14:textId="77777777" w:rsidR="0051425E" w:rsidRPr="00853892" w:rsidRDefault="0051425E" w:rsidP="0051425E">
            <w:pPr>
              <w:spacing w:line="220" w:lineRule="exact"/>
              <w:ind w:right="-108"/>
              <w:rPr>
                <w:rFonts w:ascii="Times New Roman" w:hAnsi="Times New Roman" w:cs="Times New Roman"/>
                <w:sz w:val="20"/>
                <w:szCs w:val="20"/>
              </w:rPr>
            </w:pPr>
          </w:p>
        </w:tc>
        <w:tc>
          <w:tcPr>
            <w:tcW w:w="990" w:type="dxa"/>
          </w:tcPr>
          <w:p w14:paraId="4A995F99" w14:textId="2A32DAC7" w:rsidR="0051425E" w:rsidRPr="00853892" w:rsidRDefault="00E73BB6" w:rsidP="00F6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8F5525C" w14:textId="77777777" w:rsidR="0051425E" w:rsidRPr="00853892" w:rsidRDefault="0051425E" w:rsidP="0051425E">
            <w:pPr>
              <w:spacing w:line="220" w:lineRule="exact"/>
              <w:ind w:right="-108"/>
              <w:rPr>
                <w:rFonts w:ascii="Times New Roman" w:hAnsi="Times New Roman" w:cs="Times New Roman"/>
                <w:sz w:val="20"/>
                <w:szCs w:val="20"/>
              </w:rPr>
            </w:pPr>
          </w:p>
        </w:tc>
        <w:tc>
          <w:tcPr>
            <w:tcW w:w="1080" w:type="dxa"/>
          </w:tcPr>
          <w:p w14:paraId="76659532" w14:textId="742299AB" w:rsidR="0051425E" w:rsidRPr="00853892" w:rsidRDefault="00F048A0"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Pr>
                <w:rFonts w:ascii="Times New Roman" w:hAnsi="Times New Roman" w:cs="Times New Roman"/>
                <w:sz w:val="20"/>
                <w:szCs w:val="20"/>
              </w:rPr>
              <w:t>(</w:t>
            </w:r>
            <w:r w:rsidRPr="00F048A0">
              <w:rPr>
                <w:rFonts w:ascii="Times New Roman" w:hAnsi="Times New Roman" w:cs="Times New Roman"/>
                <w:sz w:val="20"/>
                <w:szCs w:val="20"/>
              </w:rPr>
              <w:t>43,784</w:t>
            </w:r>
            <w:r>
              <w:rPr>
                <w:rFonts w:ascii="Times New Roman" w:hAnsi="Times New Roman" w:cs="Times New Roman"/>
                <w:sz w:val="20"/>
                <w:szCs w:val="20"/>
              </w:rPr>
              <w:t>)</w:t>
            </w:r>
          </w:p>
        </w:tc>
      </w:tr>
      <w:tr w:rsidR="00CE718A" w:rsidRPr="00051E6F" w14:paraId="06E29C99" w14:textId="77777777" w:rsidTr="00856450">
        <w:trPr>
          <w:trHeight w:val="182"/>
        </w:trPr>
        <w:tc>
          <w:tcPr>
            <w:tcW w:w="2970" w:type="dxa"/>
          </w:tcPr>
          <w:p w14:paraId="73F55E38" w14:textId="17FD471D" w:rsidR="00CE718A" w:rsidRPr="00853892" w:rsidRDefault="00CE718A" w:rsidP="0051425E">
            <w:pPr>
              <w:spacing w:line="220" w:lineRule="exact"/>
              <w:ind w:left="270" w:right="-108"/>
              <w:rPr>
                <w:rFonts w:ascii="Times New Roman" w:hAnsi="Times New Roman" w:cs="Times New Roman"/>
                <w:sz w:val="20"/>
                <w:szCs w:val="20"/>
              </w:rPr>
            </w:pPr>
            <w:r w:rsidRPr="00CE718A">
              <w:rPr>
                <w:rFonts w:ascii="Times New Roman" w:hAnsi="Times New Roman" w:cs="Times New Roman"/>
                <w:sz w:val="20"/>
                <w:szCs w:val="20"/>
              </w:rPr>
              <w:t>Reclassification</w:t>
            </w:r>
          </w:p>
        </w:tc>
        <w:tc>
          <w:tcPr>
            <w:tcW w:w="270" w:type="dxa"/>
          </w:tcPr>
          <w:p w14:paraId="272C92CA" w14:textId="77777777" w:rsidR="00CE718A" w:rsidRPr="00853892" w:rsidRDefault="00CE718A" w:rsidP="0051425E">
            <w:pPr>
              <w:spacing w:line="220" w:lineRule="exact"/>
              <w:ind w:right="-108"/>
              <w:rPr>
                <w:rFonts w:ascii="Times New Roman" w:hAnsi="Times New Roman" w:cs="Times New Roman"/>
                <w:sz w:val="20"/>
                <w:szCs w:val="20"/>
              </w:rPr>
            </w:pPr>
          </w:p>
        </w:tc>
        <w:tc>
          <w:tcPr>
            <w:tcW w:w="990" w:type="dxa"/>
          </w:tcPr>
          <w:p w14:paraId="74082061" w14:textId="13779BC7" w:rsidR="00CE718A" w:rsidRDefault="00105E6F"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6CF10A3" w14:textId="77777777" w:rsidR="00CE718A" w:rsidRPr="00853892" w:rsidRDefault="00CE718A" w:rsidP="0051425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p>
        </w:tc>
        <w:tc>
          <w:tcPr>
            <w:tcW w:w="1260" w:type="dxa"/>
          </w:tcPr>
          <w:p w14:paraId="00BE3089" w14:textId="25491D97" w:rsidR="00CE718A" w:rsidRDefault="00105E6F"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B5899DD" w14:textId="77777777" w:rsidR="00CE718A" w:rsidRPr="00853892" w:rsidRDefault="00CE718A" w:rsidP="0051425E">
            <w:pPr>
              <w:spacing w:line="220" w:lineRule="exact"/>
              <w:ind w:right="-108"/>
              <w:rPr>
                <w:rFonts w:ascii="Times New Roman" w:hAnsi="Times New Roman" w:cs="Times New Roman"/>
                <w:sz w:val="20"/>
                <w:szCs w:val="20"/>
              </w:rPr>
            </w:pPr>
          </w:p>
        </w:tc>
        <w:tc>
          <w:tcPr>
            <w:tcW w:w="1260" w:type="dxa"/>
          </w:tcPr>
          <w:p w14:paraId="31137F91" w14:textId="4D0E045E" w:rsidR="00CE718A" w:rsidRPr="00CE718A" w:rsidRDefault="00546590" w:rsidP="0000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4119935" w14:textId="77777777" w:rsidR="00CE718A" w:rsidRPr="00853892" w:rsidRDefault="00CE718A" w:rsidP="0051425E">
            <w:pPr>
              <w:spacing w:line="220" w:lineRule="exact"/>
              <w:ind w:right="-108"/>
              <w:rPr>
                <w:rFonts w:ascii="Times New Roman" w:hAnsi="Times New Roman" w:cs="Times New Roman"/>
                <w:sz w:val="20"/>
                <w:szCs w:val="20"/>
              </w:rPr>
            </w:pPr>
          </w:p>
        </w:tc>
        <w:tc>
          <w:tcPr>
            <w:tcW w:w="1170" w:type="dxa"/>
          </w:tcPr>
          <w:p w14:paraId="422F58F0" w14:textId="679C99B6" w:rsidR="00CE718A" w:rsidRPr="00CE718A" w:rsidRDefault="00E47684"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D73C6B5" w14:textId="77777777" w:rsidR="00CE718A" w:rsidRPr="00853892" w:rsidRDefault="00CE718A" w:rsidP="0051425E">
            <w:pPr>
              <w:spacing w:line="220" w:lineRule="exact"/>
              <w:ind w:right="-108"/>
              <w:rPr>
                <w:rFonts w:ascii="Times New Roman" w:hAnsi="Times New Roman" w:cs="Times New Roman"/>
                <w:sz w:val="20"/>
                <w:szCs w:val="20"/>
              </w:rPr>
            </w:pPr>
          </w:p>
        </w:tc>
        <w:tc>
          <w:tcPr>
            <w:tcW w:w="990" w:type="dxa"/>
          </w:tcPr>
          <w:p w14:paraId="4D9AC739" w14:textId="457129D1" w:rsidR="00CE718A" w:rsidRPr="00853892" w:rsidRDefault="00736AED"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5D9BBC2" w14:textId="77777777" w:rsidR="00CE718A" w:rsidRPr="00853892" w:rsidRDefault="00CE718A" w:rsidP="0051425E">
            <w:pPr>
              <w:spacing w:line="220" w:lineRule="exact"/>
              <w:ind w:right="-108"/>
              <w:rPr>
                <w:rFonts w:ascii="Times New Roman" w:hAnsi="Times New Roman" w:cs="Times New Roman"/>
                <w:sz w:val="20"/>
                <w:szCs w:val="20"/>
              </w:rPr>
            </w:pPr>
          </w:p>
        </w:tc>
        <w:tc>
          <w:tcPr>
            <w:tcW w:w="1170" w:type="dxa"/>
          </w:tcPr>
          <w:p w14:paraId="4D04EA73" w14:textId="0DE05213" w:rsidR="00CE718A" w:rsidRPr="00853892" w:rsidRDefault="00C41F51"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0A329F9" w14:textId="77777777" w:rsidR="00CE718A" w:rsidRPr="00853892" w:rsidRDefault="00CE718A" w:rsidP="0051425E">
            <w:pPr>
              <w:spacing w:line="220" w:lineRule="exact"/>
              <w:ind w:right="-108"/>
              <w:rPr>
                <w:rFonts w:ascii="Times New Roman" w:hAnsi="Times New Roman" w:cs="Times New Roman"/>
                <w:sz w:val="20"/>
                <w:szCs w:val="20"/>
              </w:rPr>
            </w:pPr>
          </w:p>
        </w:tc>
        <w:tc>
          <w:tcPr>
            <w:tcW w:w="1080" w:type="dxa"/>
          </w:tcPr>
          <w:p w14:paraId="1E8E1A63" w14:textId="47461A4E" w:rsidR="00CE718A" w:rsidRPr="00853892" w:rsidRDefault="001638F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C971524" w14:textId="77777777" w:rsidR="00CE718A" w:rsidRPr="00853892" w:rsidRDefault="00CE718A" w:rsidP="0051425E">
            <w:pPr>
              <w:spacing w:line="220" w:lineRule="exact"/>
              <w:ind w:right="-108"/>
              <w:rPr>
                <w:rFonts w:ascii="Times New Roman" w:hAnsi="Times New Roman" w:cs="Times New Roman"/>
                <w:sz w:val="20"/>
                <w:szCs w:val="20"/>
              </w:rPr>
            </w:pPr>
          </w:p>
        </w:tc>
        <w:tc>
          <w:tcPr>
            <w:tcW w:w="990" w:type="dxa"/>
          </w:tcPr>
          <w:p w14:paraId="5B12E35D" w14:textId="62B2F4CB" w:rsidR="00CE718A" w:rsidRPr="00853892" w:rsidRDefault="00BE0576" w:rsidP="00F6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EA94617" w14:textId="77777777" w:rsidR="00CE718A" w:rsidRPr="00853892" w:rsidRDefault="00CE718A" w:rsidP="0051425E">
            <w:pPr>
              <w:spacing w:line="220" w:lineRule="exact"/>
              <w:ind w:right="-108"/>
              <w:rPr>
                <w:rFonts w:ascii="Times New Roman" w:hAnsi="Times New Roman" w:cs="Times New Roman"/>
                <w:sz w:val="20"/>
                <w:szCs w:val="20"/>
              </w:rPr>
            </w:pPr>
          </w:p>
        </w:tc>
        <w:tc>
          <w:tcPr>
            <w:tcW w:w="1080" w:type="dxa"/>
          </w:tcPr>
          <w:p w14:paraId="3EF2E25B" w14:textId="08D4221D" w:rsidR="00CE718A" w:rsidRPr="00853892" w:rsidRDefault="00206BF8"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Pr>
                <w:rFonts w:ascii="Times New Roman" w:hAnsi="Times New Roman" w:cs="Times New Roman"/>
                <w:sz w:val="20"/>
                <w:szCs w:val="20"/>
              </w:rPr>
              <w:t>-</w:t>
            </w:r>
          </w:p>
        </w:tc>
      </w:tr>
      <w:tr w:rsidR="002C143E" w:rsidRPr="00853892" w14:paraId="45CA35DC" w14:textId="77777777" w:rsidTr="00856450">
        <w:tc>
          <w:tcPr>
            <w:tcW w:w="2970" w:type="dxa"/>
          </w:tcPr>
          <w:p w14:paraId="19B94548" w14:textId="7A895544" w:rsidR="002C143E" w:rsidRPr="00B82E20" w:rsidRDefault="002C143E" w:rsidP="002C143E">
            <w:pPr>
              <w:spacing w:line="220" w:lineRule="exact"/>
              <w:ind w:left="270" w:right="-108"/>
              <w:rPr>
                <w:rFonts w:ascii="Times New Roman" w:hAnsi="Times New Roman"/>
                <w:sz w:val="20"/>
                <w:szCs w:val="25"/>
              </w:rPr>
            </w:pPr>
            <w:r w:rsidRPr="00715ADC">
              <w:rPr>
                <w:rFonts w:ascii="Times New Roman" w:hAnsi="Times New Roman" w:cs="Times New Roman"/>
                <w:sz w:val="20"/>
                <w:szCs w:val="20"/>
              </w:rPr>
              <w:t>Transfer</w:t>
            </w:r>
            <w:r w:rsidR="00B82E20">
              <w:rPr>
                <w:rFonts w:ascii="Times New Roman" w:hAnsi="Times New Roman"/>
                <w:sz w:val="20"/>
                <w:szCs w:val="25"/>
              </w:rPr>
              <w:t>s</w:t>
            </w:r>
          </w:p>
        </w:tc>
        <w:tc>
          <w:tcPr>
            <w:tcW w:w="270" w:type="dxa"/>
          </w:tcPr>
          <w:p w14:paraId="73A391D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651F48F6" w14:textId="2EC4DCB7" w:rsidR="002C143E" w:rsidRPr="00853892" w:rsidRDefault="008131D9"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C3EED7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44"/>
              <w:rPr>
                <w:rFonts w:ascii="Times New Roman" w:hAnsi="Times New Roman" w:cs="Times New Roman"/>
                <w:sz w:val="20"/>
                <w:szCs w:val="20"/>
              </w:rPr>
            </w:pPr>
          </w:p>
        </w:tc>
        <w:tc>
          <w:tcPr>
            <w:tcW w:w="1260" w:type="dxa"/>
          </w:tcPr>
          <w:p w14:paraId="1527ED5B" w14:textId="0100DDC9" w:rsidR="002C143E" w:rsidRPr="00853892" w:rsidRDefault="00105E6F"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7C985B7" w14:textId="77777777" w:rsidR="002C143E" w:rsidRPr="00853892" w:rsidRDefault="002C143E" w:rsidP="0000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8" w:right="-108"/>
              <w:rPr>
                <w:rFonts w:ascii="Times New Roman" w:hAnsi="Times New Roman" w:cs="Times New Roman"/>
                <w:sz w:val="20"/>
                <w:szCs w:val="20"/>
              </w:rPr>
            </w:pPr>
          </w:p>
        </w:tc>
        <w:tc>
          <w:tcPr>
            <w:tcW w:w="1260" w:type="dxa"/>
          </w:tcPr>
          <w:p w14:paraId="491B8629" w14:textId="2DCA72AD" w:rsidR="002C143E" w:rsidRPr="00853892" w:rsidRDefault="00546590" w:rsidP="0000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FF6B41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76672D4B" w14:textId="7DC1D0AD" w:rsidR="002C143E" w:rsidRPr="00853892" w:rsidRDefault="00E47684"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F4181C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F1C2F38" w14:textId="4EE1CF54" w:rsidR="002C143E" w:rsidRPr="00853892" w:rsidRDefault="004A2EA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4A2EA3">
              <w:rPr>
                <w:rFonts w:ascii="Times New Roman" w:hAnsi="Times New Roman" w:cs="Times New Roman"/>
                <w:sz w:val="20"/>
                <w:szCs w:val="20"/>
              </w:rPr>
              <w:t>3,774</w:t>
            </w:r>
          </w:p>
        </w:tc>
        <w:tc>
          <w:tcPr>
            <w:tcW w:w="270" w:type="dxa"/>
          </w:tcPr>
          <w:p w14:paraId="374C4A4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04CAD5A6" w14:textId="6653464A" w:rsidR="002C143E" w:rsidRPr="00853892" w:rsidRDefault="00C41F51"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C41F51">
              <w:rPr>
                <w:rFonts w:ascii="Times New Roman" w:hAnsi="Times New Roman" w:cs="Times New Roman"/>
                <w:sz w:val="20"/>
                <w:szCs w:val="20"/>
              </w:rPr>
              <w:t>35</w:t>
            </w:r>
            <w:r w:rsidR="00766479">
              <w:rPr>
                <w:rFonts w:ascii="Times New Roman" w:hAnsi="Times New Roman" w:cs="Times New Roman"/>
                <w:sz w:val="20"/>
                <w:szCs w:val="20"/>
              </w:rPr>
              <w:t>5</w:t>
            </w:r>
          </w:p>
        </w:tc>
        <w:tc>
          <w:tcPr>
            <w:tcW w:w="270" w:type="dxa"/>
          </w:tcPr>
          <w:p w14:paraId="7472EFD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7867B6DC" w14:textId="676C0B02" w:rsidR="002C143E" w:rsidRPr="00853892" w:rsidRDefault="001638F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DDF191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2D39633" w14:textId="68143E58" w:rsidR="002C143E" w:rsidRPr="00853892" w:rsidRDefault="0097763C"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(4,129)</w:t>
            </w:r>
          </w:p>
        </w:tc>
        <w:tc>
          <w:tcPr>
            <w:tcW w:w="270" w:type="dxa"/>
          </w:tcPr>
          <w:p w14:paraId="7A35F77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03649C3B" w14:textId="4D36037D" w:rsidR="002C143E" w:rsidRPr="00853892" w:rsidRDefault="0097763C"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Pr>
                <w:rFonts w:ascii="Times New Roman" w:hAnsi="Times New Roman" w:cs="Times New Roman"/>
                <w:sz w:val="20"/>
                <w:szCs w:val="20"/>
              </w:rPr>
              <w:t>-</w:t>
            </w:r>
          </w:p>
        </w:tc>
      </w:tr>
      <w:tr w:rsidR="00B249FC" w:rsidRPr="00853892" w14:paraId="45697230" w14:textId="77777777" w:rsidTr="00856450">
        <w:tc>
          <w:tcPr>
            <w:tcW w:w="2970" w:type="dxa"/>
          </w:tcPr>
          <w:p w14:paraId="0EF0CB27" w14:textId="66B9C40A" w:rsidR="00B249FC" w:rsidRPr="00853892" w:rsidRDefault="00B249FC" w:rsidP="0097763C">
            <w:pPr>
              <w:tabs>
                <w:tab w:val="clear" w:pos="227"/>
                <w:tab w:val="left" w:pos="417"/>
              </w:tabs>
              <w:spacing w:line="220" w:lineRule="exact"/>
              <w:ind w:left="412" w:right="-108" w:hanging="142"/>
              <w:rPr>
                <w:rFonts w:ascii="Times New Roman" w:hAnsi="Times New Roman" w:cs="Times New Roman"/>
                <w:sz w:val="20"/>
                <w:szCs w:val="20"/>
              </w:rPr>
            </w:pPr>
            <w:r w:rsidRPr="00715ADC">
              <w:rPr>
                <w:rFonts w:ascii="Times New Roman" w:hAnsi="Times New Roman" w:cs="Times New Roman"/>
                <w:sz w:val="20"/>
                <w:szCs w:val="20"/>
              </w:rPr>
              <w:t>Transfer</w:t>
            </w:r>
            <w:r>
              <w:rPr>
                <w:rFonts w:ascii="Times New Roman" w:hAnsi="Times New Roman"/>
                <w:sz w:val="20"/>
                <w:szCs w:val="25"/>
              </w:rPr>
              <w:t xml:space="preserve"> from investment </w:t>
            </w:r>
            <w:r w:rsidRPr="0097763C">
              <w:rPr>
                <w:rFonts w:ascii="Times New Roman" w:hAnsi="Times New Roman" w:cs="Times New Roman"/>
                <w:sz w:val="20"/>
                <w:szCs w:val="20"/>
              </w:rPr>
              <w:t>properties</w:t>
            </w:r>
          </w:p>
        </w:tc>
        <w:tc>
          <w:tcPr>
            <w:tcW w:w="270" w:type="dxa"/>
          </w:tcPr>
          <w:p w14:paraId="46AE4925"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738F034" w14:textId="7E968A32" w:rsidR="0097763C" w:rsidRPr="00853892" w:rsidRDefault="00356A67" w:rsidP="00F74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right="-44"/>
              <w:rPr>
                <w:rFonts w:ascii="Times New Roman" w:hAnsi="Times New Roman" w:cs="Times New Roman"/>
                <w:sz w:val="20"/>
                <w:szCs w:val="20"/>
              </w:rPr>
            </w:pPr>
            <w:r>
              <w:rPr>
                <w:rFonts w:ascii="Times New Roman" w:hAnsi="Times New Roman" w:cs="Times New Roman"/>
                <w:sz w:val="20"/>
                <w:szCs w:val="20"/>
              </w:rPr>
              <w:br/>
            </w:r>
            <w:r w:rsidR="00B249FC" w:rsidRPr="00E70CF7">
              <w:rPr>
                <w:rFonts w:ascii="Times New Roman" w:hAnsi="Times New Roman" w:cs="Times New Roman"/>
                <w:sz w:val="20"/>
                <w:szCs w:val="20"/>
              </w:rPr>
              <w:t>9,481</w:t>
            </w:r>
          </w:p>
        </w:tc>
        <w:tc>
          <w:tcPr>
            <w:tcW w:w="270" w:type="dxa"/>
          </w:tcPr>
          <w:p w14:paraId="4E63B39C" w14:textId="77777777" w:rsidR="00B249FC" w:rsidRPr="00853892" w:rsidRDefault="00B249FC"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5"/>
              <w:contextualSpacing/>
              <w:rPr>
                <w:rFonts w:ascii="Times New Roman" w:hAnsi="Times New Roman" w:cs="Times New Roman"/>
                <w:sz w:val="20"/>
                <w:szCs w:val="20"/>
              </w:rPr>
            </w:pPr>
          </w:p>
        </w:tc>
        <w:tc>
          <w:tcPr>
            <w:tcW w:w="1260" w:type="dxa"/>
          </w:tcPr>
          <w:p w14:paraId="61EE54C4" w14:textId="1B347910" w:rsidR="00B249FC" w:rsidRPr="00853892" w:rsidRDefault="00356A67"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br/>
            </w:r>
            <w:r w:rsidR="00B249FC">
              <w:rPr>
                <w:rFonts w:ascii="Times New Roman" w:hAnsi="Times New Roman" w:cs="Times New Roman"/>
                <w:sz w:val="20"/>
                <w:szCs w:val="20"/>
              </w:rPr>
              <w:t>-</w:t>
            </w:r>
          </w:p>
        </w:tc>
        <w:tc>
          <w:tcPr>
            <w:tcW w:w="270" w:type="dxa"/>
          </w:tcPr>
          <w:p w14:paraId="0F36CF07" w14:textId="77777777" w:rsidR="00B249FC" w:rsidRPr="00853892" w:rsidRDefault="00B249FC"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0"/>
                <w:szCs w:val="20"/>
              </w:rPr>
            </w:pPr>
          </w:p>
        </w:tc>
        <w:tc>
          <w:tcPr>
            <w:tcW w:w="1260" w:type="dxa"/>
          </w:tcPr>
          <w:p w14:paraId="44B101A1" w14:textId="47152298" w:rsidR="00B249FC" w:rsidRPr="00853892" w:rsidRDefault="00356A67" w:rsidP="0000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br/>
            </w:r>
            <w:r w:rsidR="00B249FC">
              <w:rPr>
                <w:rFonts w:ascii="Times New Roman" w:hAnsi="Times New Roman" w:cs="Times New Roman"/>
                <w:sz w:val="20"/>
                <w:szCs w:val="20"/>
              </w:rPr>
              <w:t>-</w:t>
            </w:r>
          </w:p>
        </w:tc>
        <w:tc>
          <w:tcPr>
            <w:tcW w:w="270" w:type="dxa"/>
          </w:tcPr>
          <w:p w14:paraId="55985F45" w14:textId="77777777" w:rsidR="00B249FC" w:rsidRPr="00853892" w:rsidRDefault="00B249FC"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518BB57A" w14:textId="10DCFB83" w:rsidR="00B249FC" w:rsidRPr="00853892" w:rsidRDefault="00356A67"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08"/>
              <w:rPr>
                <w:rFonts w:ascii="Times New Roman" w:hAnsi="Times New Roman" w:cs="Times New Roman"/>
                <w:sz w:val="20"/>
                <w:szCs w:val="20"/>
              </w:rPr>
            </w:pPr>
            <w:r>
              <w:rPr>
                <w:rFonts w:ascii="Times New Roman" w:hAnsi="Times New Roman" w:cs="Times New Roman"/>
                <w:sz w:val="20"/>
                <w:szCs w:val="20"/>
              </w:rPr>
              <w:br/>
            </w:r>
            <w:r w:rsidR="00B249FC">
              <w:rPr>
                <w:rFonts w:ascii="Times New Roman" w:hAnsi="Times New Roman" w:cs="Times New Roman"/>
                <w:sz w:val="20"/>
                <w:szCs w:val="20"/>
              </w:rPr>
              <w:t>-</w:t>
            </w:r>
          </w:p>
        </w:tc>
        <w:tc>
          <w:tcPr>
            <w:tcW w:w="270" w:type="dxa"/>
          </w:tcPr>
          <w:p w14:paraId="77BDFA3C" w14:textId="77777777" w:rsidR="00B249FC" w:rsidRPr="00853892" w:rsidRDefault="00B249FC"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0"/>
                <w:szCs w:val="20"/>
              </w:rPr>
            </w:pPr>
          </w:p>
        </w:tc>
        <w:tc>
          <w:tcPr>
            <w:tcW w:w="990" w:type="dxa"/>
          </w:tcPr>
          <w:p w14:paraId="4E35C5BC" w14:textId="452339F5" w:rsidR="008131D9" w:rsidRPr="00853892" w:rsidRDefault="00356A67"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br/>
            </w:r>
            <w:r w:rsidR="008131D9">
              <w:rPr>
                <w:rFonts w:ascii="Times New Roman" w:hAnsi="Times New Roman" w:cs="Times New Roman"/>
                <w:sz w:val="20"/>
                <w:szCs w:val="20"/>
              </w:rPr>
              <w:t>-</w:t>
            </w:r>
          </w:p>
        </w:tc>
        <w:tc>
          <w:tcPr>
            <w:tcW w:w="270" w:type="dxa"/>
          </w:tcPr>
          <w:p w14:paraId="7FEF9389" w14:textId="77777777" w:rsidR="00B249FC" w:rsidRPr="00853892" w:rsidRDefault="00B249FC"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0"/>
                <w:szCs w:val="20"/>
              </w:rPr>
            </w:pPr>
          </w:p>
        </w:tc>
        <w:tc>
          <w:tcPr>
            <w:tcW w:w="1170" w:type="dxa"/>
          </w:tcPr>
          <w:p w14:paraId="24FBF199" w14:textId="737338E1" w:rsidR="00B249FC" w:rsidRPr="00853892" w:rsidRDefault="00356A67"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br/>
            </w:r>
            <w:r w:rsidR="008131D9">
              <w:rPr>
                <w:rFonts w:ascii="Times New Roman" w:hAnsi="Times New Roman" w:cs="Times New Roman"/>
                <w:sz w:val="20"/>
                <w:szCs w:val="20"/>
              </w:rPr>
              <w:t>-</w:t>
            </w:r>
          </w:p>
        </w:tc>
        <w:tc>
          <w:tcPr>
            <w:tcW w:w="270" w:type="dxa"/>
          </w:tcPr>
          <w:p w14:paraId="707033C0" w14:textId="77777777" w:rsidR="00B249FC" w:rsidRPr="00853892" w:rsidRDefault="00B249FC"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0"/>
                <w:szCs w:val="20"/>
              </w:rPr>
            </w:pPr>
          </w:p>
        </w:tc>
        <w:tc>
          <w:tcPr>
            <w:tcW w:w="1080" w:type="dxa"/>
          </w:tcPr>
          <w:p w14:paraId="1B7E3D4B" w14:textId="2ADC104D" w:rsidR="00B249FC" w:rsidRPr="00853892" w:rsidRDefault="00356A67"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br/>
            </w:r>
            <w:r w:rsidR="00B249FC">
              <w:rPr>
                <w:rFonts w:ascii="Times New Roman" w:hAnsi="Times New Roman" w:cs="Times New Roman"/>
                <w:sz w:val="20"/>
                <w:szCs w:val="20"/>
              </w:rPr>
              <w:t>-</w:t>
            </w:r>
          </w:p>
        </w:tc>
        <w:tc>
          <w:tcPr>
            <w:tcW w:w="270" w:type="dxa"/>
          </w:tcPr>
          <w:p w14:paraId="5502397E" w14:textId="77777777" w:rsidR="00B249FC" w:rsidRPr="00853892" w:rsidRDefault="00B249FC"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0"/>
                <w:szCs w:val="20"/>
              </w:rPr>
            </w:pPr>
          </w:p>
        </w:tc>
        <w:tc>
          <w:tcPr>
            <w:tcW w:w="990" w:type="dxa"/>
          </w:tcPr>
          <w:p w14:paraId="5164690B" w14:textId="5F85AD0F" w:rsidR="00B249FC" w:rsidRPr="00853892" w:rsidRDefault="00356A67"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br/>
            </w:r>
            <w:r w:rsidR="008131D9">
              <w:rPr>
                <w:rFonts w:ascii="Times New Roman" w:hAnsi="Times New Roman" w:cs="Times New Roman"/>
                <w:sz w:val="20"/>
                <w:szCs w:val="20"/>
              </w:rPr>
              <w:t>-</w:t>
            </w:r>
          </w:p>
        </w:tc>
        <w:tc>
          <w:tcPr>
            <w:tcW w:w="270" w:type="dxa"/>
          </w:tcPr>
          <w:p w14:paraId="141EB5C6" w14:textId="77777777" w:rsidR="00B249FC" w:rsidRPr="00853892" w:rsidRDefault="00B249FC"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0"/>
                <w:szCs w:val="20"/>
              </w:rPr>
            </w:pPr>
          </w:p>
        </w:tc>
        <w:tc>
          <w:tcPr>
            <w:tcW w:w="1080" w:type="dxa"/>
          </w:tcPr>
          <w:p w14:paraId="79301A2F" w14:textId="264CF79C" w:rsidR="00B249FC" w:rsidRPr="00853892" w:rsidRDefault="00356A67"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8"/>
              <w:rPr>
                <w:rFonts w:ascii="Times New Roman" w:hAnsi="Times New Roman" w:cs="Times New Roman"/>
                <w:sz w:val="20"/>
                <w:szCs w:val="20"/>
              </w:rPr>
            </w:pPr>
            <w:r>
              <w:rPr>
                <w:rFonts w:ascii="Times New Roman" w:hAnsi="Times New Roman" w:cs="Times New Roman"/>
                <w:sz w:val="20"/>
                <w:szCs w:val="20"/>
              </w:rPr>
              <w:br/>
            </w:r>
            <w:r w:rsidR="008131D9" w:rsidRPr="00E70CF7">
              <w:rPr>
                <w:rFonts w:ascii="Times New Roman" w:hAnsi="Times New Roman" w:cs="Times New Roman"/>
                <w:sz w:val="20"/>
                <w:szCs w:val="20"/>
              </w:rPr>
              <w:t>9,481</w:t>
            </w:r>
          </w:p>
        </w:tc>
      </w:tr>
      <w:tr w:rsidR="0097763C" w:rsidRPr="00853892" w14:paraId="32ACD201" w14:textId="77777777" w:rsidTr="00856450">
        <w:tc>
          <w:tcPr>
            <w:tcW w:w="2970" w:type="dxa"/>
          </w:tcPr>
          <w:p w14:paraId="02C6ED4B" w14:textId="41798BEC" w:rsidR="0097763C" w:rsidRPr="00715ADC" w:rsidRDefault="0097763C" w:rsidP="0097763C">
            <w:pPr>
              <w:tabs>
                <w:tab w:val="clear" w:pos="227"/>
                <w:tab w:val="left" w:pos="417"/>
              </w:tabs>
              <w:spacing w:line="220" w:lineRule="exact"/>
              <w:ind w:left="412" w:right="-108" w:hanging="142"/>
              <w:rPr>
                <w:rFonts w:ascii="Times New Roman" w:hAnsi="Times New Roman" w:cs="Times New Roman"/>
                <w:sz w:val="20"/>
                <w:szCs w:val="20"/>
              </w:rPr>
            </w:pPr>
            <w:proofErr w:type="spellStart"/>
            <w:r>
              <w:rPr>
                <w:rFonts w:ascii="Times New Roman" w:hAnsi="Times New Roman" w:cs="Times New Roman"/>
                <w:sz w:val="20"/>
                <w:szCs w:val="20"/>
              </w:rPr>
              <w:t>Capitalisation</w:t>
            </w:r>
            <w:proofErr w:type="spellEnd"/>
            <w:r>
              <w:rPr>
                <w:rFonts w:ascii="Times New Roman" w:hAnsi="Times New Roman" w:cs="Times New Roman"/>
                <w:sz w:val="20"/>
                <w:szCs w:val="20"/>
              </w:rPr>
              <w:t xml:space="preserve"> in assets under construction</w:t>
            </w:r>
          </w:p>
        </w:tc>
        <w:tc>
          <w:tcPr>
            <w:tcW w:w="270" w:type="dxa"/>
          </w:tcPr>
          <w:p w14:paraId="248A0980" w14:textId="77777777" w:rsidR="0097763C" w:rsidRPr="00853892" w:rsidRDefault="0097763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5E9B3045" w14:textId="71C3E95F" w:rsidR="0097763C" w:rsidRPr="00E70CF7" w:rsidRDefault="00356A67"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r>
              <w:rPr>
                <w:rFonts w:ascii="Times New Roman" w:hAnsi="Times New Roman" w:cs="Times New Roman"/>
                <w:sz w:val="20"/>
                <w:szCs w:val="20"/>
              </w:rPr>
              <w:br/>
            </w:r>
            <w:r w:rsidR="0097763C">
              <w:rPr>
                <w:rFonts w:ascii="Times New Roman" w:hAnsi="Times New Roman" w:cs="Times New Roman"/>
                <w:sz w:val="20"/>
                <w:szCs w:val="20"/>
              </w:rPr>
              <w:t>-</w:t>
            </w:r>
          </w:p>
        </w:tc>
        <w:tc>
          <w:tcPr>
            <w:tcW w:w="270" w:type="dxa"/>
          </w:tcPr>
          <w:p w14:paraId="02979D76" w14:textId="77777777" w:rsidR="0097763C" w:rsidRPr="00853892" w:rsidRDefault="0097763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right="-44"/>
              <w:rPr>
                <w:rFonts w:ascii="Times New Roman" w:hAnsi="Times New Roman" w:cs="Times New Roman"/>
                <w:sz w:val="20"/>
                <w:szCs w:val="20"/>
              </w:rPr>
            </w:pPr>
          </w:p>
        </w:tc>
        <w:tc>
          <w:tcPr>
            <w:tcW w:w="1260" w:type="dxa"/>
          </w:tcPr>
          <w:p w14:paraId="0D807BE8" w14:textId="3D5C98A0" w:rsidR="0097763C" w:rsidRDefault="00356A67"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br/>
            </w:r>
            <w:r w:rsidR="0097763C">
              <w:rPr>
                <w:rFonts w:ascii="Times New Roman" w:hAnsi="Times New Roman" w:cs="Times New Roman"/>
                <w:sz w:val="20"/>
                <w:szCs w:val="20"/>
              </w:rPr>
              <w:t>-</w:t>
            </w:r>
          </w:p>
        </w:tc>
        <w:tc>
          <w:tcPr>
            <w:tcW w:w="270" w:type="dxa"/>
          </w:tcPr>
          <w:p w14:paraId="151E2411" w14:textId="77777777" w:rsidR="0097763C" w:rsidRPr="00853892" w:rsidRDefault="0097763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405A4DCF" w14:textId="24580393" w:rsidR="0097763C" w:rsidRDefault="00356A67" w:rsidP="00007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br/>
            </w:r>
            <w:r w:rsidR="0097763C">
              <w:rPr>
                <w:rFonts w:ascii="Times New Roman" w:hAnsi="Times New Roman" w:cs="Times New Roman"/>
                <w:sz w:val="20"/>
                <w:szCs w:val="20"/>
              </w:rPr>
              <w:t>-</w:t>
            </w:r>
          </w:p>
        </w:tc>
        <w:tc>
          <w:tcPr>
            <w:tcW w:w="270" w:type="dxa"/>
          </w:tcPr>
          <w:p w14:paraId="6367C96D" w14:textId="77777777" w:rsidR="0097763C" w:rsidRPr="00853892" w:rsidRDefault="0097763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1FA74287" w14:textId="271391AA" w:rsidR="0097763C" w:rsidRDefault="009B1621"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br/>
            </w:r>
            <w:r w:rsidR="0097763C">
              <w:rPr>
                <w:rFonts w:ascii="Times New Roman" w:hAnsi="Times New Roman" w:cs="Times New Roman"/>
                <w:sz w:val="20"/>
                <w:szCs w:val="20"/>
              </w:rPr>
              <w:t>-</w:t>
            </w:r>
          </w:p>
        </w:tc>
        <w:tc>
          <w:tcPr>
            <w:tcW w:w="270" w:type="dxa"/>
          </w:tcPr>
          <w:p w14:paraId="6EAFE60B" w14:textId="77777777" w:rsidR="0097763C" w:rsidRPr="00853892" w:rsidRDefault="0097763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6D192C41" w14:textId="34C7E998" w:rsidR="0097763C" w:rsidRDefault="009B1621"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br/>
            </w:r>
            <w:r w:rsidR="0097763C">
              <w:rPr>
                <w:rFonts w:ascii="Times New Roman" w:hAnsi="Times New Roman" w:cs="Times New Roman"/>
                <w:sz w:val="20"/>
                <w:szCs w:val="20"/>
              </w:rPr>
              <w:t>-</w:t>
            </w:r>
          </w:p>
        </w:tc>
        <w:tc>
          <w:tcPr>
            <w:tcW w:w="270" w:type="dxa"/>
          </w:tcPr>
          <w:p w14:paraId="79C3A7FB" w14:textId="77777777" w:rsidR="0097763C" w:rsidRPr="00853892" w:rsidRDefault="0097763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62103773" w14:textId="745946F4" w:rsidR="0097763C" w:rsidRDefault="009B1621"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br/>
            </w:r>
            <w:r w:rsidR="0097763C">
              <w:rPr>
                <w:rFonts w:ascii="Times New Roman" w:hAnsi="Times New Roman" w:cs="Times New Roman"/>
                <w:sz w:val="20"/>
                <w:szCs w:val="20"/>
              </w:rPr>
              <w:t>-</w:t>
            </w:r>
          </w:p>
        </w:tc>
        <w:tc>
          <w:tcPr>
            <w:tcW w:w="270" w:type="dxa"/>
          </w:tcPr>
          <w:p w14:paraId="232C2CF1" w14:textId="77777777" w:rsidR="0097763C" w:rsidRPr="00853892" w:rsidRDefault="0097763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70C4DE2F" w14:textId="2003FD92" w:rsidR="0097763C" w:rsidRDefault="009B1621"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br/>
            </w:r>
            <w:r w:rsidR="0097763C">
              <w:rPr>
                <w:rFonts w:ascii="Times New Roman" w:hAnsi="Times New Roman" w:cs="Times New Roman"/>
                <w:sz w:val="20"/>
                <w:szCs w:val="20"/>
              </w:rPr>
              <w:t>-</w:t>
            </w:r>
          </w:p>
        </w:tc>
        <w:tc>
          <w:tcPr>
            <w:tcW w:w="270" w:type="dxa"/>
          </w:tcPr>
          <w:p w14:paraId="4B8C9999" w14:textId="77777777" w:rsidR="0097763C" w:rsidRPr="00853892" w:rsidRDefault="0097763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6BED6B68" w14:textId="5423987D" w:rsidR="0097763C" w:rsidRDefault="009B1621"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br/>
            </w:r>
            <w:r w:rsidR="0097763C">
              <w:rPr>
                <w:rFonts w:ascii="Times New Roman" w:hAnsi="Times New Roman" w:cs="Times New Roman"/>
                <w:sz w:val="20"/>
                <w:szCs w:val="20"/>
              </w:rPr>
              <w:t>4,917</w:t>
            </w:r>
          </w:p>
        </w:tc>
        <w:tc>
          <w:tcPr>
            <w:tcW w:w="270" w:type="dxa"/>
          </w:tcPr>
          <w:p w14:paraId="0E3E530B" w14:textId="77777777" w:rsidR="0097763C" w:rsidRPr="00853892" w:rsidRDefault="0097763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080493F5" w14:textId="749DD411" w:rsidR="0097763C" w:rsidRPr="00E70CF7" w:rsidRDefault="009B1621"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Pr>
                <w:rFonts w:ascii="Times New Roman" w:hAnsi="Times New Roman" w:cs="Times New Roman"/>
                <w:sz w:val="20"/>
                <w:szCs w:val="20"/>
              </w:rPr>
              <w:br/>
            </w:r>
            <w:r w:rsidR="0097763C">
              <w:rPr>
                <w:rFonts w:ascii="Times New Roman" w:hAnsi="Times New Roman" w:cs="Times New Roman"/>
                <w:sz w:val="20"/>
                <w:szCs w:val="20"/>
              </w:rPr>
              <w:t>4,917</w:t>
            </w:r>
          </w:p>
        </w:tc>
      </w:tr>
      <w:tr w:rsidR="00B249FC" w:rsidRPr="00853892" w14:paraId="6A70B42F" w14:textId="77777777" w:rsidTr="00856450">
        <w:tc>
          <w:tcPr>
            <w:tcW w:w="2970" w:type="dxa"/>
          </w:tcPr>
          <w:p w14:paraId="79811C20" w14:textId="77777777" w:rsidR="00B249FC" w:rsidRPr="00853892" w:rsidRDefault="00B249FC" w:rsidP="00B249FC">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270" w:type="dxa"/>
          </w:tcPr>
          <w:p w14:paraId="6920E458"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DE4F363"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p>
        </w:tc>
        <w:tc>
          <w:tcPr>
            <w:tcW w:w="270" w:type="dxa"/>
          </w:tcPr>
          <w:p w14:paraId="4359FAA0"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right="-44"/>
              <w:rPr>
                <w:rFonts w:ascii="Times New Roman" w:hAnsi="Times New Roman" w:cs="Times New Roman"/>
                <w:sz w:val="20"/>
                <w:szCs w:val="20"/>
              </w:rPr>
            </w:pPr>
          </w:p>
        </w:tc>
        <w:tc>
          <w:tcPr>
            <w:tcW w:w="1260" w:type="dxa"/>
          </w:tcPr>
          <w:p w14:paraId="6DF0A7E9"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p>
        </w:tc>
        <w:tc>
          <w:tcPr>
            <w:tcW w:w="270" w:type="dxa"/>
          </w:tcPr>
          <w:p w14:paraId="4466830A"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2BBDF7F7"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p>
        </w:tc>
        <w:tc>
          <w:tcPr>
            <w:tcW w:w="270" w:type="dxa"/>
          </w:tcPr>
          <w:p w14:paraId="31DE96B3"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43480DF2"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tc>
        <w:tc>
          <w:tcPr>
            <w:tcW w:w="270" w:type="dxa"/>
          </w:tcPr>
          <w:p w14:paraId="3E4BCA3E"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7C9A7161"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tc>
        <w:tc>
          <w:tcPr>
            <w:tcW w:w="270" w:type="dxa"/>
          </w:tcPr>
          <w:p w14:paraId="4BFC93AB"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33B9E3A9"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p>
        </w:tc>
        <w:tc>
          <w:tcPr>
            <w:tcW w:w="270" w:type="dxa"/>
          </w:tcPr>
          <w:p w14:paraId="7D5F8A61"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554CB016"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p>
        </w:tc>
        <w:tc>
          <w:tcPr>
            <w:tcW w:w="270" w:type="dxa"/>
          </w:tcPr>
          <w:p w14:paraId="7A0C17C7"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CF91AB0"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tc>
        <w:tc>
          <w:tcPr>
            <w:tcW w:w="270" w:type="dxa"/>
          </w:tcPr>
          <w:p w14:paraId="3B81B345"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79C73607"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B249FC" w:rsidRPr="00853892" w14:paraId="52C4BDFF" w14:textId="77777777" w:rsidTr="00856450">
        <w:tc>
          <w:tcPr>
            <w:tcW w:w="2970" w:type="dxa"/>
          </w:tcPr>
          <w:p w14:paraId="00BD62D8" w14:textId="77777777" w:rsidR="00B249FC" w:rsidRPr="00853892" w:rsidRDefault="00B249FC" w:rsidP="00B249FC">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270" w:type="dxa"/>
          </w:tcPr>
          <w:p w14:paraId="7C859DEE"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D08ACC6" w14:textId="12A9C5BE"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r w:rsidRPr="00E70CF7">
              <w:rPr>
                <w:rFonts w:ascii="Times New Roman" w:hAnsi="Times New Roman" w:cs="Times New Roman"/>
                <w:sz w:val="20"/>
                <w:szCs w:val="20"/>
              </w:rPr>
              <w:t>(26,783)</w:t>
            </w:r>
          </w:p>
        </w:tc>
        <w:tc>
          <w:tcPr>
            <w:tcW w:w="270" w:type="dxa"/>
          </w:tcPr>
          <w:p w14:paraId="40D8E9F1"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C939D5D" w14:textId="194916C7" w:rsidR="00B249FC" w:rsidRPr="0060329C"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608D852"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3C5F8BF8" w14:textId="40FCEBEC"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546590">
              <w:rPr>
                <w:rFonts w:ascii="Times New Roman" w:hAnsi="Times New Roman" w:cs="Times New Roman"/>
                <w:sz w:val="20"/>
                <w:szCs w:val="20"/>
              </w:rPr>
              <w:t>(37,08</w:t>
            </w:r>
            <w:r w:rsidR="001138DB">
              <w:rPr>
                <w:rFonts w:ascii="Times New Roman" w:hAnsi="Times New Roman" w:cs="Times New Roman"/>
                <w:sz w:val="20"/>
                <w:szCs w:val="20"/>
              </w:rPr>
              <w:t>4</w:t>
            </w:r>
            <w:r w:rsidRPr="00546590">
              <w:rPr>
                <w:rFonts w:ascii="Times New Roman" w:hAnsi="Times New Roman" w:cs="Times New Roman"/>
                <w:sz w:val="20"/>
                <w:szCs w:val="20"/>
              </w:rPr>
              <w:t>)</w:t>
            </w:r>
          </w:p>
        </w:tc>
        <w:tc>
          <w:tcPr>
            <w:tcW w:w="270" w:type="dxa"/>
          </w:tcPr>
          <w:p w14:paraId="38897C31"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0D6E2824" w14:textId="4104D2D3"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E47684">
              <w:rPr>
                <w:rFonts w:ascii="Times New Roman" w:hAnsi="Times New Roman" w:cs="Times New Roman"/>
                <w:sz w:val="20"/>
                <w:szCs w:val="20"/>
              </w:rPr>
              <w:t>(2,380)</w:t>
            </w:r>
          </w:p>
        </w:tc>
        <w:tc>
          <w:tcPr>
            <w:tcW w:w="270" w:type="dxa"/>
          </w:tcPr>
          <w:p w14:paraId="5606935E"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55505005" w14:textId="6D7F53E2"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5D2805">
              <w:rPr>
                <w:rFonts w:ascii="Times New Roman" w:hAnsi="Times New Roman" w:cs="Times New Roman"/>
                <w:sz w:val="20"/>
                <w:szCs w:val="20"/>
              </w:rPr>
              <w:t>(14,258)</w:t>
            </w:r>
          </w:p>
        </w:tc>
        <w:tc>
          <w:tcPr>
            <w:tcW w:w="270" w:type="dxa"/>
          </w:tcPr>
          <w:p w14:paraId="051AA59D"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6A502AAF" w14:textId="05275CCB"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635242">
              <w:rPr>
                <w:rFonts w:ascii="Times New Roman" w:hAnsi="Times New Roman" w:cs="Times New Roman"/>
                <w:sz w:val="20"/>
                <w:szCs w:val="20"/>
              </w:rPr>
              <w:t>(15,221)</w:t>
            </w:r>
          </w:p>
        </w:tc>
        <w:tc>
          <w:tcPr>
            <w:tcW w:w="270" w:type="dxa"/>
          </w:tcPr>
          <w:p w14:paraId="208273B0"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479CE0EF" w14:textId="1FA6747F"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sidRPr="00BE0576">
              <w:rPr>
                <w:rFonts w:ascii="Times New Roman" w:hAnsi="Times New Roman" w:cs="Times New Roman"/>
                <w:sz w:val="20"/>
                <w:szCs w:val="20"/>
              </w:rPr>
              <w:t>(4,787)</w:t>
            </w:r>
          </w:p>
        </w:tc>
        <w:tc>
          <w:tcPr>
            <w:tcW w:w="270" w:type="dxa"/>
          </w:tcPr>
          <w:p w14:paraId="686DFAED"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5E404896" w14:textId="35C8BDCF"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E73BB6">
              <w:rPr>
                <w:rFonts w:ascii="Times New Roman" w:hAnsi="Times New Roman" w:cs="Times New Roman"/>
                <w:sz w:val="20"/>
                <w:szCs w:val="20"/>
              </w:rPr>
              <w:t>(9,633)</w:t>
            </w:r>
          </w:p>
        </w:tc>
        <w:tc>
          <w:tcPr>
            <w:tcW w:w="270" w:type="dxa"/>
          </w:tcPr>
          <w:p w14:paraId="632D914F"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662C7656" w14:textId="6A4CE6BE"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15" w:right="-115"/>
              <w:rPr>
                <w:rFonts w:ascii="Times New Roman" w:hAnsi="Times New Roman" w:cs="Times New Roman"/>
                <w:sz w:val="20"/>
                <w:szCs w:val="20"/>
              </w:rPr>
            </w:pPr>
            <w:r w:rsidRPr="00F048A0">
              <w:rPr>
                <w:rFonts w:ascii="Times New Roman" w:hAnsi="Times New Roman" w:cs="Times New Roman"/>
                <w:sz w:val="20"/>
                <w:szCs w:val="20"/>
              </w:rPr>
              <w:t>(110,147)</w:t>
            </w:r>
          </w:p>
        </w:tc>
      </w:tr>
      <w:tr w:rsidR="00B249FC" w:rsidRPr="00853892" w14:paraId="64C53731" w14:textId="77777777" w:rsidTr="00856450">
        <w:tc>
          <w:tcPr>
            <w:tcW w:w="2970" w:type="dxa"/>
          </w:tcPr>
          <w:p w14:paraId="60B9CA09" w14:textId="4754F97C" w:rsidR="00B249FC" w:rsidRPr="00853892" w:rsidRDefault="00B249FC" w:rsidP="00B249FC">
            <w:pPr>
              <w:spacing w:line="220" w:lineRule="exact"/>
              <w:ind w:left="270" w:right="-108"/>
              <w:rPr>
                <w:rFonts w:ascii="Times New Roman" w:hAnsi="Times New Roman" w:cs="Times New Roman"/>
                <w:b/>
                <w:bCs/>
                <w:sz w:val="20"/>
                <w:szCs w:val="20"/>
              </w:rPr>
            </w:pPr>
            <w:r w:rsidRPr="00853892">
              <w:rPr>
                <w:rFonts w:ascii="Times New Roman" w:hAnsi="Times New Roman" w:cs="Times New Roman"/>
                <w:b/>
                <w:bCs/>
                <w:sz w:val="20"/>
                <w:szCs w:val="20"/>
              </w:rPr>
              <w:t xml:space="preserve">At 31 December </w:t>
            </w:r>
            <w:r>
              <w:rPr>
                <w:rFonts w:ascii="Times New Roman" w:hAnsi="Times New Roman" w:cs="Times New Roman"/>
                <w:b/>
                <w:bCs/>
                <w:sz w:val="20"/>
                <w:szCs w:val="20"/>
              </w:rPr>
              <w:t>2025</w:t>
            </w:r>
          </w:p>
        </w:tc>
        <w:tc>
          <w:tcPr>
            <w:tcW w:w="270" w:type="dxa"/>
          </w:tcPr>
          <w:p w14:paraId="52889269"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tcPr>
          <w:p w14:paraId="5C65A97F" w14:textId="68310E09"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r w:rsidRPr="00E70CF7">
              <w:rPr>
                <w:rFonts w:ascii="Times New Roman" w:hAnsi="Times New Roman" w:cs="Times New Roman"/>
                <w:b/>
                <w:bCs/>
                <w:sz w:val="20"/>
                <w:szCs w:val="20"/>
              </w:rPr>
              <w:t>661,064</w:t>
            </w:r>
          </w:p>
        </w:tc>
        <w:tc>
          <w:tcPr>
            <w:tcW w:w="270" w:type="dxa"/>
          </w:tcPr>
          <w:p w14:paraId="432467CB"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6AEBDD8" w14:textId="302532D2"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b/>
                <w:bCs/>
                <w:sz w:val="20"/>
                <w:szCs w:val="20"/>
              </w:rPr>
            </w:pPr>
            <w:r w:rsidRPr="00CE718A">
              <w:rPr>
                <w:rFonts w:ascii="Times New Roman" w:hAnsi="Times New Roman" w:cs="Times New Roman"/>
                <w:b/>
                <w:bCs/>
                <w:sz w:val="20"/>
                <w:szCs w:val="20"/>
              </w:rPr>
              <w:t>2,845</w:t>
            </w:r>
          </w:p>
        </w:tc>
        <w:tc>
          <w:tcPr>
            <w:tcW w:w="270" w:type="dxa"/>
          </w:tcPr>
          <w:p w14:paraId="58B60546"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9F5274B" w14:textId="0448096F"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r w:rsidRPr="00736AED">
              <w:rPr>
                <w:rFonts w:ascii="Times New Roman" w:hAnsi="Times New Roman" w:cs="Times New Roman"/>
                <w:b/>
                <w:bCs/>
                <w:sz w:val="20"/>
                <w:szCs w:val="20"/>
              </w:rPr>
              <w:t>1,975,117</w:t>
            </w:r>
          </w:p>
        </w:tc>
        <w:tc>
          <w:tcPr>
            <w:tcW w:w="270" w:type="dxa"/>
          </w:tcPr>
          <w:p w14:paraId="2CF1526C"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40F3BB79" w14:textId="1EB9DB0D"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sz w:val="20"/>
                <w:szCs w:val="20"/>
              </w:rPr>
            </w:pPr>
            <w:r w:rsidRPr="00736AED">
              <w:rPr>
                <w:rFonts w:ascii="Times New Roman" w:hAnsi="Times New Roman" w:cs="Times New Roman"/>
                <w:b/>
                <w:sz w:val="20"/>
                <w:szCs w:val="20"/>
              </w:rPr>
              <w:t>40,393</w:t>
            </w:r>
          </w:p>
        </w:tc>
        <w:tc>
          <w:tcPr>
            <w:tcW w:w="270" w:type="dxa"/>
          </w:tcPr>
          <w:p w14:paraId="616BDA4F"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tcPr>
          <w:p w14:paraId="01A3023D" w14:textId="7FA4DCC3"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r w:rsidRPr="005D2805">
              <w:rPr>
                <w:rFonts w:ascii="Times New Roman" w:hAnsi="Times New Roman" w:cs="Times New Roman"/>
                <w:b/>
                <w:bCs/>
                <w:sz w:val="20"/>
                <w:szCs w:val="20"/>
              </w:rPr>
              <w:t>1,480,89</w:t>
            </w:r>
            <w:r w:rsidR="00BA2C02">
              <w:rPr>
                <w:rFonts w:ascii="Times New Roman" w:hAnsi="Times New Roman" w:cs="Times New Roman"/>
                <w:b/>
                <w:bCs/>
                <w:sz w:val="20"/>
                <w:szCs w:val="20"/>
              </w:rPr>
              <w:t>6</w:t>
            </w:r>
          </w:p>
        </w:tc>
        <w:tc>
          <w:tcPr>
            <w:tcW w:w="270" w:type="dxa"/>
          </w:tcPr>
          <w:p w14:paraId="65998319"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4D4744FA" w14:textId="0FC76BC1"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r w:rsidRPr="00635242">
              <w:rPr>
                <w:rFonts w:ascii="Times New Roman" w:hAnsi="Times New Roman" w:cs="Times New Roman"/>
                <w:b/>
                <w:bCs/>
                <w:sz w:val="20"/>
                <w:szCs w:val="20"/>
              </w:rPr>
              <w:t>440,101</w:t>
            </w:r>
          </w:p>
        </w:tc>
        <w:tc>
          <w:tcPr>
            <w:tcW w:w="270" w:type="dxa"/>
          </w:tcPr>
          <w:p w14:paraId="422E0988"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7B3070A8" w14:textId="2D7542E9"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b/>
                <w:bCs/>
                <w:sz w:val="20"/>
                <w:szCs w:val="20"/>
              </w:rPr>
            </w:pPr>
            <w:r w:rsidRPr="00BE0576">
              <w:rPr>
                <w:rFonts w:ascii="Times New Roman" w:hAnsi="Times New Roman" w:cs="Times New Roman"/>
                <w:b/>
                <w:bCs/>
                <w:sz w:val="20"/>
                <w:szCs w:val="20"/>
              </w:rPr>
              <w:t>172,394</w:t>
            </w:r>
          </w:p>
        </w:tc>
        <w:tc>
          <w:tcPr>
            <w:tcW w:w="270" w:type="dxa"/>
          </w:tcPr>
          <w:p w14:paraId="0C5EDD76"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tcPr>
          <w:p w14:paraId="2E62B83B" w14:textId="3F60081D"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r w:rsidRPr="00E73BB6">
              <w:rPr>
                <w:rFonts w:ascii="Times New Roman" w:hAnsi="Times New Roman" w:cs="Times New Roman"/>
                <w:b/>
                <w:bCs/>
                <w:sz w:val="20"/>
                <w:szCs w:val="20"/>
              </w:rPr>
              <w:t>113,282</w:t>
            </w:r>
          </w:p>
        </w:tc>
        <w:tc>
          <w:tcPr>
            <w:tcW w:w="270" w:type="dxa"/>
          </w:tcPr>
          <w:p w14:paraId="1C428A66" w14:textId="77777777" w:rsidR="00B249FC" w:rsidRPr="00853892"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3FC43229" w14:textId="27DC2801" w:rsidR="00B249FC" w:rsidRPr="007978E0" w:rsidRDefault="00B249FC" w:rsidP="00B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32"/>
              <w:rPr>
                <w:rFonts w:ascii="Times New Roman" w:hAnsi="Times New Roman" w:cs="Times New Roman"/>
                <w:b/>
                <w:bCs/>
                <w:sz w:val="20"/>
                <w:szCs w:val="20"/>
              </w:rPr>
            </w:pPr>
            <w:r w:rsidRPr="00F048A0">
              <w:rPr>
                <w:rFonts w:ascii="Times New Roman" w:hAnsi="Times New Roman" w:cs="Times New Roman"/>
                <w:b/>
                <w:bCs/>
                <w:sz w:val="20"/>
                <w:szCs w:val="20"/>
              </w:rPr>
              <w:t>4,886,092</w:t>
            </w:r>
          </w:p>
        </w:tc>
      </w:tr>
    </w:tbl>
    <w:p w14:paraId="7CE34D01" w14:textId="77777777" w:rsidR="009660C6" w:rsidRPr="00730AF7" w:rsidRDefault="009660C6" w:rsidP="00730AF7">
      <w:pPr>
        <w:spacing w:line="240" w:lineRule="auto"/>
        <w:rPr>
          <w:rFonts w:ascii="Times New Roman" w:hAnsi="Times New Roman" w:cs="Times New Roman"/>
          <w:sz w:val="2"/>
          <w:szCs w:val="2"/>
        </w:rPr>
      </w:pPr>
      <w:r w:rsidRPr="00853892">
        <w:rPr>
          <w:rFonts w:ascii="Times New Roman" w:hAnsi="Times New Roman" w:cs="Times New Roman"/>
        </w:rPr>
        <w:br w:type="page"/>
      </w:r>
    </w:p>
    <w:p w14:paraId="370E2962" w14:textId="77777777" w:rsidR="00211675" w:rsidRPr="00853892" w:rsidRDefault="00211675" w:rsidP="00965F73">
      <w:pPr>
        <w:spacing w:line="240" w:lineRule="auto"/>
        <w:rPr>
          <w:rFonts w:ascii="Times New Roman" w:hAnsi="Times New Roman" w:cs="Times New Roman"/>
          <w:sz w:val="2"/>
          <w:szCs w:val="2"/>
        </w:rPr>
      </w:pPr>
    </w:p>
    <w:tbl>
      <w:tblPr>
        <w:tblW w:w="15102" w:type="dxa"/>
        <w:tblInd w:w="-72" w:type="dxa"/>
        <w:tblBorders>
          <w:top w:val="single" w:sz="4" w:space="0" w:color="auto"/>
          <w:bottom w:val="single" w:sz="4" w:space="0" w:color="auto"/>
        </w:tblBorders>
        <w:tblLayout w:type="fixed"/>
        <w:tblLook w:val="01E0" w:firstRow="1" w:lastRow="1" w:firstColumn="1" w:lastColumn="1" w:noHBand="0" w:noVBand="0"/>
      </w:tblPr>
      <w:tblGrid>
        <w:gridCol w:w="2862"/>
        <w:gridCol w:w="914"/>
        <w:gridCol w:w="52"/>
        <w:gridCol w:w="37"/>
        <w:gridCol w:w="147"/>
        <w:gridCol w:w="16"/>
        <w:gridCol w:w="52"/>
        <w:gridCol w:w="37"/>
        <w:gridCol w:w="1119"/>
        <w:gridCol w:w="52"/>
        <w:gridCol w:w="43"/>
        <w:gridCol w:w="178"/>
        <w:gridCol w:w="52"/>
        <w:gridCol w:w="43"/>
        <w:gridCol w:w="1159"/>
        <w:gridCol w:w="18"/>
        <w:gridCol w:w="34"/>
        <w:gridCol w:w="43"/>
        <w:gridCol w:w="180"/>
        <w:gridCol w:w="52"/>
        <w:gridCol w:w="43"/>
        <w:gridCol w:w="1074"/>
        <w:gridCol w:w="52"/>
        <w:gridCol w:w="43"/>
        <w:gridCol w:w="141"/>
        <w:gridCol w:w="52"/>
        <w:gridCol w:w="43"/>
        <w:gridCol w:w="1077"/>
        <w:gridCol w:w="52"/>
        <w:gridCol w:w="43"/>
        <w:gridCol w:w="141"/>
        <w:gridCol w:w="52"/>
        <w:gridCol w:w="43"/>
        <w:gridCol w:w="1072"/>
        <w:gridCol w:w="52"/>
        <w:gridCol w:w="43"/>
        <w:gridCol w:w="141"/>
        <w:gridCol w:w="52"/>
        <w:gridCol w:w="57"/>
        <w:gridCol w:w="770"/>
        <w:gridCol w:w="92"/>
        <w:gridCol w:w="179"/>
        <w:gridCol w:w="159"/>
        <w:gridCol w:w="52"/>
        <w:gridCol w:w="43"/>
        <w:gridCol w:w="1028"/>
        <w:gridCol w:w="47"/>
        <w:gridCol w:w="190"/>
        <w:gridCol w:w="47"/>
        <w:gridCol w:w="1042"/>
        <w:gridCol w:w="48"/>
        <w:gridCol w:w="20"/>
        <w:gridCol w:w="22"/>
      </w:tblGrid>
      <w:tr w:rsidR="00E938CF" w:rsidRPr="00853892" w14:paraId="4F39FFC6" w14:textId="77777777" w:rsidTr="00BD4F6D">
        <w:trPr>
          <w:gridAfter w:val="1"/>
          <w:wAfter w:w="22" w:type="dxa"/>
        </w:trPr>
        <w:tc>
          <w:tcPr>
            <w:tcW w:w="2862" w:type="dxa"/>
            <w:tcBorders>
              <w:top w:val="nil"/>
              <w:bottom w:val="nil"/>
            </w:tcBorders>
          </w:tcPr>
          <w:p w14:paraId="35565E8F" w14:textId="77777777" w:rsidR="00E938CF" w:rsidRPr="00853892" w:rsidRDefault="00E938CF" w:rsidP="00073897">
            <w:pPr>
              <w:ind w:right="-108"/>
              <w:contextualSpacing/>
              <w:jc w:val="center"/>
              <w:rPr>
                <w:rFonts w:ascii="Times New Roman" w:hAnsi="Times New Roman" w:cs="Times New Roman"/>
                <w:b/>
                <w:bCs/>
                <w:i/>
                <w:iCs/>
                <w:sz w:val="20"/>
                <w:szCs w:val="20"/>
              </w:rPr>
            </w:pPr>
          </w:p>
        </w:tc>
        <w:tc>
          <w:tcPr>
            <w:tcW w:w="12218" w:type="dxa"/>
            <w:gridSpan w:val="51"/>
            <w:tcBorders>
              <w:top w:val="nil"/>
              <w:bottom w:val="nil"/>
            </w:tcBorders>
          </w:tcPr>
          <w:p w14:paraId="4D765224" w14:textId="3FA789F2"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8" w:right="-108"/>
              <w:contextualSpacing/>
              <w:jc w:val="center"/>
              <w:rPr>
                <w:rFonts w:ascii="Times New Roman" w:hAnsi="Times New Roman" w:cs="Times New Roman"/>
                <w:b/>
                <w:bCs/>
                <w:sz w:val="20"/>
                <w:szCs w:val="20"/>
              </w:rPr>
            </w:pPr>
            <w:r w:rsidRPr="00853892">
              <w:rPr>
                <w:rFonts w:ascii="Times New Roman" w:hAnsi="Times New Roman" w:cs="Times New Roman"/>
                <w:b/>
                <w:bCs/>
                <w:sz w:val="20"/>
                <w:szCs w:val="20"/>
              </w:rPr>
              <w:t>Consolidated financial statements</w:t>
            </w:r>
          </w:p>
        </w:tc>
      </w:tr>
      <w:tr w:rsidR="00E938CF" w:rsidRPr="00853892" w14:paraId="5FD28774" w14:textId="77777777" w:rsidTr="00BD4F6D">
        <w:trPr>
          <w:gridAfter w:val="2"/>
          <w:wAfter w:w="42" w:type="dxa"/>
        </w:trPr>
        <w:tc>
          <w:tcPr>
            <w:tcW w:w="2862" w:type="dxa"/>
            <w:tcBorders>
              <w:top w:val="nil"/>
              <w:bottom w:val="nil"/>
            </w:tcBorders>
          </w:tcPr>
          <w:p w14:paraId="7F1640D1" w14:textId="77777777" w:rsidR="00E938CF" w:rsidRPr="00853892" w:rsidRDefault="00E938CF" w:rsidP="005E284E">
            <w:pPr>
              <w:ind w:right="-108"/>
              <w:contextualSpacing/>
              <w:jc w:val="center"/>
              <w:rPr>
                <w:rFonts w:ascii="Times New Roman" w:hAnsi="Times New Roman" w:cs="Times New Roman"/>
                <w:b/>
                <w:bCs/>
                <w:i/>
                <w:iCs/>
                <w:sz w:val="20"/>
                <w:szCs w:val="20"/>
              </w:rPr>
            </w:pPr>
          </w:p>
        </w:tc>
        <w:tc>
          <w:tcPr>
            <w:tcW w:w="1003" w:type="dxa"/>
            <w:gridSpan w:val="3"/>
            <w:tcBorders>
              <w:top w:val="nil"/>
              <w:bottom w:val="nil"/>
            </w:tcBorders>
          </w:tcPr>
          <w:p w14:paraId="13C195BA" w14:textId="77777777" w:rsidR="00E938CF" w:rsidRPr="00853892" w:rsidRDefault="00E938CF" w:rsidP="007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52" w:type="dxa"/>
            <w:gridSpan w:val="4"/>
            <w:tcBorders>
              <w:top w:val="nil"/>
              <w:bottom w:val="nil"/>
            </w:tcBorders>
          </w:tcPr>
          <w:p w14:paraId="0499C78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14" w:type="dxa"/>
            <w:gridSpan w:val="3"/>
            <w:tcBorders>
              <w:top w:val="nil"/>
              <w:bottom w:val="nil"/>
            </w:tcBorders>
          </w:tcPr>
          <w:p w14:paraId="1A88606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3" w:type="dxa"/>
            <w:gridSpan w:val="3"/>
            <w:tcBorders>
              <w:top w:val="nil"/>
              <w:bottom w:val="nil"/>
            </w:tcBorders>
          </w:tcPr>
          <w:p w14:paraId="7CE751D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54" w:type="dxa"/>
            <w:gridSpan w:val="4"/>
            <w:tcBorders>
              <w:top w:val="nil"/>
              <w:bottom w:val="nil"/>
            </w:tcBorders>
          </w:tcPr>
          <w:p w14:paraId="513C94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75" w:type="dxa"/>
            <w:gridSpan w:val="3"/>
            <w:tcBorders>
              <w:top w:val="nil"/>
              <w:bottom w:val="nil"/>
            </w:tcBorders>
          </w:tcPr>
          <w:p w14:paraId="1C1BDC70"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9" w:type="dxa"/>
            <w:gridSpan w:val="3"/>
            <w:tcBorders>
              <w:top w:val="nil"/>
              <w:bottom w:val="nil"/>
            </w:tcBorders>
          </w:tcPr>
          <w:p w14:paraId="73E467C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gridSpan w:val="3"/>
            <w:tcBorders>
              <w:top w:val="nil"/>
              <w:bottom w:val="nil"/>
            </w:tcBorders>
          </w:tcPr>
          <w:p w14:paraId="1C6E8594"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2" w:type="dxa"/>
            <w:gridSpan w:val="3"/>
            <w:tcBorders>
              <w:top w:val="nil"/>
              <w:bottom w:val="nil"/>
            </w:tcBorders>
          </w:tcPr>
          <w:p w14:paraId="5707467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4D27634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7B18740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74283D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gridSpan w:val="3"/>
            <w:tcBorders>
              <w:top w:val="nil"/>
              <w:bottom w:val="nil"/>
            </w:tcBorders>
          </w:tcPr>
          <w:p w14:paraId="46CE6B1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7" w:type="dxa"/>
            <w:gridSpan w:val="3"/>
            <w:tcBorders>
              <w:top w:val="nil"/>
              <w:bottom w:val="nil"/>
            </w:tcBorders>
          </w:tcPr>
          <w:p w14:paraId="77EF50F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50" w:type="dxa"/>
            <w:gridSpan w:val="3"/>
            <w:tcBorders>
              <w:top w:val="nil"/>
              <w:bottom w:val="nil"/>
            </w:tcBorders>
          </w:tcPr>
          <w:p w14:paraId="3301ADA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41" w:type="dxa"/>
            <w:gridSpan w:val="3"/>
            <w:tcBorders>
              <w:top w:val="nil"/>
              <w:bottom w:val="nil"/>
            </w:tcBorders>
          </w:tcPr>
          <w:p w14:paraId="626FDA2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54" w:type="dxa"/>
            <w:gridSpan w:val="3"/>
            <w:tcBorders>
              <w:top w:val="nil"/>
              <w:bottom w:val="nil"/>
            </w:tcBorders>
          </w:tcPr>
          <w:p w14:paraId="7811C982"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8" w:type="dxa"/>
            <w:tcBorders>
              <w:top w:val="nil"/>
              <w:bottom w:val="nil"/>
            </w:tcBorders>
          </w:tcPr>
          <w:p w14:paraId="5D6C8646"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7" w:type="dxa"/>
            <w:gridSpan w:val="2"/>
            <w:tcBorders>
              <w:top w:val="nil"/>
              <w:bottom w:val="nil"/>
            </w:tcBorders>
          </w:tcPr>
          <w:p w14:paraId="2768039F"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37" w:type="dxa"/>
            <w:gridSpan w:val="3"/>
            <w:tcBorders>
              <w:top w:val="nil"/>
              <w:bottom w:val="nil"/>
            </w:tcBorders>
          </w:tcPr>
          <w:p w14:paraId="5C5FBC9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7A08AC" w:rsidRPr="00853892" w14:paraId="1DA3C1F2" w14:textId="77777777" w:rsidTr="00BD4F6D">
        <w:tc>
          <w:tcPr>
            <w:tcW w:w="2862" w:type="dxa"/>
          </w:tcPr>
          <w:p w14:paraId="2AA3597D" w14:textId="77777777" w:rsidR="007A08AC" w:rsidRPr="00853892" w:rsidRDefault="007A08AC" w:rsidP="00073897">
            <w:pPr>
              <w:ind w:right="-108"/>
              <w:contextualSpacing/>
              <w:rPr>
                <w:rFonts w:ascii="Times New Roman" w:hAnsi="Times New Roman" w:cs="Times New Roman"/>
                <w:b/>
                <w:bCs/>
                <w:i/>
                <w:iCs/>
                <w:sz w:val="20"/>
                <w:szCs w:val="20"/>
              </w:rPr>
            </w:pPr>
          </w:p>
        </w:tc>
        <w:tc>
          <w:tcPr>
            <w:tcW w:w="12240" w:type="dxa"/>
            <w:gridSpan w:val="52"/>
          </w:tcPr>
          <w:p w14:paraId="57ACDCE9" w14:textId="77777777" w:rsidR="007A08AC" w:rsidRPr="00853892" w:rsidRDefault="007A08AC" w:rsidP="007A0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AF08AA" w:rsidRPr="00853892" w14:paraId="0580DE81" w14:textId="77777777" w:rsidTr="00BD4F6D">
        <w:tblPrEx>
          <w:tblBorders>
            <w:top w:val="none" w:sz="0" w:space="0" w:color="auto"/>
            <w:bottom w:val="none" w:sz="0" w:space="0" w:color="auto"/>
          </w:tblBorders>
        </w:tblPrEx>
        <w:tc>
          <w:tcPr>
            <w:tcW w:w="2862" w:type="dxa"/>
          </w:tcPr>
          <w:p w14:paraId="2E541896" w14:textId="158C5503" w:rsidR="009660C6" w:rsidRPr="00853892" w:rsidRDefault="009660C6" w:rsidP="00467DC9">
            <w:pPr>
              <w:spacing w:line="240" w:lineRule="exact"/>
              <w:ind w:left="260" w:right="-108" w:hanging="185"/>
              <w:rPr>
                <w:rFonts w:ascii="Times New Roman" w:hAnsi="Times New Roman" w:cs="Times New Roman"/>
                <w:b/>
                <w:bCs/>
                <w:i/>
                <w:iCs/>
                <w:sz w:val="20"/>
                <w:szCs w:val="20"/>
              </w:rPr>
            </w:pPr>
            <w:r w:rsidRPr="00853892">
              <w:rPr>
                <w:rFonts w:ascii="Times New Roman" w:hAnsi="Times New Roman" w:cs="Times New Roman"/>
              </w:rPr>
              <w:br w:type="page"/>
            </w:r>
            <w:r w:rsidRPr="00853892">
              <w:rPr>
                <w:rFonts w:ascii="Times New Roman" w:hAnsi="Times New Roman" w:cs="Times New Roman"/>
                <w:b/>
                <w:bCs/>
                <w:i/>
                <w:iCs/>
                <w:sz w:val="20"/>
                <w:szCs w:val="20"/>
              </w:rPr>
              <w:t>Depreciation</w:t>
            </w:r>
            <w:r w:rsidR="003D1DDE">
              <w:rPr>
                <w:rFonts w:ascii="Times New Roman" w:hAnsi="Times New Roman" w:cs="Times New Roman"/>
                <w:b/>
                <w:bCs/>
                <w:i/>
                <w:iCs/>
                <w:sz w:val="20"/>
                <w:szCs w:val="20"/>
              </w:rPr>
              <w:t xml:space="preserve"> and impairment losses</w:t>
            </w:r>
          </w:p>
        </w:tc>
        <w:tc>
          <w:tcPr>
            <w:tcW w:w="914" w:type="dxa"/>
          </w:tcPr>
          <w:p w14:paraId="6B400AC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5" w:right="-115"/>
              <w:rPr>
                <w:rFonts w:ascii="Times New Roman" w:hAnsi="Times New Roman" w:cs="Times New Roman"/>
                <w:sz w:val="20"/>
                <w:szCs w:val="20"/>
              </w:rPr>
            </w:pPr>
          </w:p>
        </w:tc>
        <w:tc>
          <w:tcPr>
            <w:tcW w:w="236" w:type="dxa"/>
            <w:gridSpan w:val="3"/>
          </w:tcPr>
          <w:p w14:paraId="12E98D4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24" w:type="dxa"/>
            <w:gridSpan w:val="4"/>
          </w:tcPr>
          <w:p w14:paraId="24DD4CF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Pr>
                <w:rFonts w:ascii="Times New Roman" w:hAnsi="Times New Roman" w:cs="Times New Roman"/>
                <w:b/>
                <w:bCs/>
                <w:sz w:val="20"/>
                <w:szCs w:val="20"/>
              </w:rPr>
            </w:pPr>
          </w:p>
        </w:tc>
        <w:tc>
          <w:tcPr>
            <w:tcW w:w="273" w:type="dxa"/>
            <w:gridSpan w:val="3"/>
          </w:tcPr>
          <w:p w14:paraId="58DF2CD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72" w:type="dxa"/>
            <w:gridSpan w:val="4"/>
          </w:tcPr>
          <w:p w14:paraId="04C9523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p>
        </w:tc>
        <w:tc>
          <w:tcPr>
            <w:tcW w:w="257" w:type="dxa"/>
            <w:gridSpan w:val="3"/>
          </w:tcPr>
          <w:p w14:paraId="3A649ED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169" w:type="dxa"/>
            <w:gridSpan w:val="3"/>
          </w:tcPr>
          <w:p w14:paraId="412F60A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p>
        </w:tc>
        <w:tc>
          <w:tcPr>
            <w:tcW w:w="236" w:type="dxa"/>
            <w:gridSpan w:val="3"/>
          </w:tcPr>
          <w:p w14:paraId="519C7EE6"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72" w:type="dxa"/>
            <w:gridSpan w:val="3"/>
          </w:tcPr>
          <w:p w14:paraId="7BBD2447"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b/>
                <w:bCs/>
                <w:sz w:val="20"/>
                <w:szCs w:val="20"/>
              </w:rPr>
            </w:pPr>
          </w:p>
        </w:tc>
        <w:tc>
          <w:tcPr>
            <w:tcW w:w="236" w:type="dxa"/>
            <w:gridSpan w:val="3"/>
          </w:tcPr>
          <w:p w14:paraId="2225B91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67" w:type="dxa"/>
            <w:gridSpan w:val="3"/>
          </w:tcPr>
          <w:p w14:paraId="1C3BA18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p>
        </w:tc>
        <w:tc>
          <w:tcPr>
            <w:tcW w:w="236" w:type="dxa"/>
            <w:gridSpan w:val="3"/>
          </w:tcPr>
          <w:p w14:paraId="36B03B3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71" w:type="dxa"/>
            <w:gridSpan w:val="4"/>
          </w:tcPr>
          <w:p w14:paraId="21DB9268"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b/>
                <w:bCs/>
                <w:sz w:val="20"/>
                <w:szCs w:val="20"/>
              </w:rPr>
            </w:pPr>
          </w:p>
        </w:tc>
        <w:tc>
          <w:tcPr>
            <w:tcW w:w="338" w:type="dxa"/>
            <w:gridSpan w:val="2"/>
          </w:tcPr>
          <w:p w14:paraId="7F8C5DD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23" w:type="dxa"/>
            <w:gridSpan w:val="3"/>
          </w:tcPr>
          <w:p w14:paraId="46F82A6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p>
        </w:tc>
        <w:tc>
          <w:tcPr>
            <w:tcW w:w="237" w:type="dxa"/>
            <w:gridSpan w:val="2"/>
          </w:tcPr>
          <w:p w14:paraId="397FF85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79" w:type="dxa"/>
            <w:gridSpan w:val="5"/>
          </w:tcPr>
          <w:p w14:paraId="7D677859"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b/>
                <w:bCs/>
                <w:sz w:val="20"/>
                <w:szCs w:val="20"/>
              </w:rPr>
            </w:pPr>
          </w:p>
        </w:tc>
      </w:tr>
      <w:tr w:rsidR="00BD4F6D" w:rsidRPr="00853892" w14:paraId="2DE1FE2F" w14:textId="77777777" w:rsidTr="00BD4F6D">
        <w:tblPrEx>
          <w:tblBorders>
            <w:top w:val="none" w:sz="0" w:space="0" w:color="auto"/>
            <w:bottom w:val="none" w:sz="0" w:space="0" w:color="auto"/>
          </w:tblBorders>
        </w:tblPrEx>
        <w:tc>
          <w:tcPr>
            <w:tcW w:w="2862" w:type="dxa"/>
          </w:tcPr>
          <w:p w14:paraId="3BE4AB31" w14:textId="3C8BCDEB" w:rsidR="00BD4F6D" w:rsidRPr="00853892" w:rsidRDefault="00BD4F6D" w:rsidP="00BD4F6D">
            <w:pPr>
              <w:spacing w:line="24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24</w:t>
            </w:r>
          </w:p>
        </w:tc>
        <w:tc>
          <w:tcPr>
            <w:tcW w:w="914" w:type="dxa"/>
            <w:vAlign w:val="bottom"/>
          </w:tcPr>
          <w:p w14:paraId="4E8856B5" w14:textId="6E100F2D"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BD4F6D">
              <w:rPr>
                <w:rFonts w:ascii="Times New Roman" w:hAnsi="Times New Roman" w:cs="Times New Roman"/>
                <w:sz w:val="20"/>
                <w:szCs w:val="20"/>
              </w:rPr>
              <w:t>24,490</w:t>
            </w:r>
          </w:p>
        </w:tc>
        <w:tc>
          <w:tcPr>
            <w:tcW w:w="236" w:type="dxa"/>
            <w:gridSpan w:val="3"/>
            <w:vAlign w:val="bottom"/>
          </w:tcPr>
          <w:p w14:paraId="5F734AC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tcPr>
          <w:p w14:paraId="650872C8" w14:textId="568F9BA0"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sz w:val="20"/>
                <w:szCs w:val="20"/>
              </w:rPr>
            </w:pPr>
            <w:r w:rsidRPr="00BD4F6D">
              <w:rPr>
                <w:rFonts w:ascii="Times New Roman" w:hAnsi="Times New Roman" w:cs="Times New Roman"/>
                <w:sz w:val="20"/>
                <w:szCs w:val="20"/>
              </w:rPr>
              <w:t>2,845</w:t>
            </w:r>
          </w:p>
        </w:tc>
        <w:tc>
          <w:tcPr>
            <w:tcW w:w="273" w:type="dxa"/>
            <w:gridSpan w:val="3"/>
            <w:vAlign w:val="bottom"/>
          </w:tcPr>
          <w:p w14:paraId="10284F3B"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vAlign w:val="bottom"/>
          </w:tcPr>
          <w:p w14:paraId="75744579" w14:textId="12A391EB"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676,363</w:t>
            </w:r>
          </w:p>
        </w:tc>
        <w:tc>
          <w:tcPr>
            <w:tcW w:w="257" w:type="dxa"/>
            <w:gridSpan w:val="3"/>
            <w:vAlign w:val="bottom"/>
          </w:tcPr>
          <w:p w14:paraId="089A3842"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tcPr>
          <w:p w14:paraId="1F6CF4D9" w14:textId="2EA550A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23,771</w:t>
            </w:r>
          </w:p>
        </w:tc>
        <w:tc>
          <w:tcPr>
            <w:tcW w:w="236" w:type="dxa"/>
            <w:gridSpan w:val="3"/>
            <w:vAlign w:val="bottom"/>
          </w:tcPr>
          <w:p w14:paraId="31F9FD81"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vAlign w:val="bottom"/>
          </w:tcPr>
          <w:p w14:paraId="5E7EFB14" w14:textId="77094E5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946,699</w:t>
            </w:r>
          </w:p>
        </w:tc>
        <w:tc>
          <w:tcPr>
            <w:tcW w:w="236" w:type="dxa"/>
            <w:gridSpan w:val="3"/>
            <w:vAlign w:val="bottom"/>
          </w:tcPr>
          <w:p w14:paraId="48731777"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vAlign w:val="bottom"/>
          </w:tcPr>
          <w:p w14:paraId="02580AF9" w14:textId="53ED4736"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287,300</w:t>
            </w:r>
          </w:p>
        </w:tc>
        <w:tc>
          <w:tcPr>
            <w:tcW w:w="236" w:type="dxa"/>
            <w:gridSpan w:val="3"/>
            <w:vAlign w:val="bottom"/>
          </w:tcPr>
          <w:p w14:paraId="06A9A4AA"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vAlign w:val="bottom"/>
          </w:tcPr>
          <w:p w14:paraId="351EB5B3" w14:textId="17E19591"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122,138</w:t>
            </w:r>
          </w:p>
        </w:tc>
        <w:tc>
          <w:tcPr>
            <w:tcW w:w="338" w:type="dxa"/>
            <w:gridSpan w:val="2"/>
            <w:vAlign w:val="bottom"/>
          </w:tcPr>
          <w:p w14:paraId="762D5760"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vAlign w:val="bottom"/>
          </w:tcPr>
          <w:p w14:paraId="447DFA25" w14:textId="0D7709C2"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37" w:type="dxa"/>
            <w:gridSpan w:val="2"/>
            <w:vAlign w:val="bottom"/>
          </w:tcPr>
          <w:p w14:paraId="2FF22DD7"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9" w:type="dxa"/>
            <w:gridSpan w:val="5"/>
            <w:vAlign w:val="bottom"/>
          </w:tcPr>
          <w:p w14:paraId="78D5671F" w14:textId="5AEA3F74"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2,083,606</w:t>
            </w:r>
          </w:p>
        </w:tc>
      </w:tr>
      <w:tr w:rsidR="00BD4F6D" w:rsidRPr="00853892" w14:paraId="4471D23A" w14:textId="77777777" w:rsidTr="00BD4F6D">
        <w:tblPrEx>
          <w:tblBorders>
            <w:top w:val="none" w:sz="0" w:space="0" w:color="auto"/>
            <w:bottom w:val="none" w:sz="0" w:space="0" w:color="auto"/>
          </w:tblBorders>
        </w:tblPrEx>
        <w:tc>
          <w:tcPr>
            <w:tcW w:w="2862" w:type="dxa"/>
          </w:tcPr>
          <w:p w14:paraId="51E11688" w14:textId="5030D339" w:rsidR="00BD4F6D" w:rsidRPr="00853892" w:rsidRDefault="00BD4F6D" w:rsidP="00BD4F6D">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p>
        </w:tc>
        <w:tc>
          <w:tcPr>
            <w:tcW w:w="914" w:type="dxa"/>
            <w:vAlign w:val="bottom"/>
          </w:tcPr>
          <w:p w14:paraId="432A47DB"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66"/>
              </w:tabs>
              <w:ind w:left="-115" w:right="-115"/>
              <w:contextualSpacing/>
              <w:rPr>
                <w:rFonts w:ascii="Times New Roman" w:hAnsi="Times New Roman" w:cs="Times New Roman"/>
                <w:sz w:val="20"/>
                <w:szCs w:val="20"/>
              </w:rPr>
            </w:pPr>
          </w:p>
        </w:tc>
        <w:tc>
          <w:tcPr>
            <w:tcW w:w="236" w:type="dxa"/>
            <w:gridSpan w:val="3"/>
            <w:vAlign w:val="bottom"/>
          </w:tcPr>
          <w:p w14:paraId="48137E57"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tcPr>
          <w:p w14:paraId="2EE2AB05"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3"/>
            <w:vAlign w:val="bottom"/>
          </w:tcPr>
          <w:p w14:paraId="48C7A95F"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vAlign w:val="bottom"/>
          </w:tcPr>
          <w:p w14:paraId="2EB9711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57" w:type="dxa"/>
            <w:gridSpan w:val="3"/>
            <w:vAlign w:val="bottom"/>
          </w:tcPr>
          <w:p w14:paraId="1B342F1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tcPr>
          <w:p w14:paraId="3BFF2D85"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3"/>
            <w:vAlign w:val="bottom"/>
          </w:tcPr>
          <w:p w14:paraId="4782089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vAlign w:val="bottom"/>
          </w:tcPr>
          <w:p w14:paraId="628FF79F"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3"/>
            <w:vAlign w:val="bottom"/>
          </w:tcPr>
          <w:p w14:paraId="481B712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vAlign w:val="bottom"/>
          </w:tcPr>
          <w:p w14:paraId="5FD05EDF"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p>
        </w:tc>
        <w:tc>
          <w:tcPr>
            <w:tcW w:w="236" w:type="dxa"/>
            <w:gridSpan w:val="3"/>
            <w:vAlign w:val="bottom"/>
          </w:tcPr>
          <w:p w14:paraId="57D48753"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vAlign w:val="bottom"/>
          </w:tcPr>
          <w:p w14:paraId="0F584DBA"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338" w:type="dxa"/>
            <w:gridSpan w:val="2"/>
            <w:vAlign w:val="bottom"/>
          </w:tcPr>
          <w:p w14:paraId="49AA927D"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vAlign w:val="bottom"/>
          </w:tcPr>
          <w:p w14:paraId="2FC2AEE9"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7" w:type="dxa"/>
            <w:gridSpan w:val="2"/>
            <w:vAlign w:val="bottom"/>
          </w:tcPr>
          <w:p w14:paraId="5ABCF0E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9" w:type="dxa"/>
            <w:gridSpan w:val="5"/>
            <w:vAlign w:val="bottom"/>
          </w:tcPr>
          <w:p w14:paraId="1D72494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BD4F6D" w:rsidRPr="00853892" w14:paraId="4ABA216B" w14:textId="77777777" w:rsidTr="00BD4F6D">
        <w:tblPrEx>
          <w:tblBorders>
            <w:top w:val="none" w:sz="0" w:space="0" w:color="auto"/>
            <w:bottom w:val="none" w:sz="0" w:space="0" w:color="auto"/>
          </w:tblBorders>
        </w:tblPrEx>
        <w:tc>
          <w:tcPr>
            <w:tcW w:w="2862" w:type="dxa"/>
          </w:tcPr>
          <w:p w14:paraId="5D9AE611" w14:textId="0FECB3BD" w:rsidR="00BD4F6D" w:rsidRPr="00853892" w:rsidRDefault="00BD4F6D" w:rsidP="00BD4F6D">
            <w:pPr>
              <w:tabs>
                <w:tab w:val="clear" w:pos="227"/>
                <w:tab w:val="left" w:pos="1046"/>
              </w:tabs>
              <w:spacing w:line="220" w:lineRule="exact"/>
              <w:ind w:left="416" w:right="-108" w:hanging="1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914" w:type="dxa"/>
            <w:vAlign w:val="bottom"/>
          </w:tcPr>
          <w:p w14:paraId="1A7902B4" w14:textId="47835C2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BD4F6D">
              <w:rPr>
                <w:rFonts w:ascii="Times New Roman" w:hAnsi="Times New Roman" w:cs="Times New Roman"/>
                <w:sz w:val="20"/>
                <w:szCs w:val="20"/>
              </w:rPr>
              <w:t>3,461</w:t>
            </w:r>
          </w:p>
        </w:tc>
        <w:tc>
          <w:tcPr>
            <w:tcW w:w="236" w:type="dxa"/>
            <w:gridSpan w:val="3"/>
            <w:vAlign w:val="bottom"/>
          </w:tcPr>
          <w:p w14:paraId="2F6975C7"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vAlign w:val="bottom"/>
          </w:tcPr>
          <w:p w14:paraId="7BD82A95" w14:textId="7F07C53A"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73" w:type="dxa"/>
            <w:gridSpan w:val="3"/>
            <w:vAlign w:val="bottom"/>
          </w:tcPr>
          <w:p w14:paraId="2EE6876C"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vAlign w:val="bottom"/>
          </w:tcPr>
          <w:p w14:paraId="5CE60649" w14:textId="1F5BE2A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144,633</w:t>
            </w:r>
          </w:p>
        </w:tc>
        <w:tc>
          <w:tcPr>
            <w:tcW w:w="257" w:type="dxa"/>
            <w:gridSpan w:val="3"/>
            <w:vAlign w:val="bottom"/>
          </w:tcPr>
          <w:p w14:paraId="7F8C065E"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tcPr>
          <w:p w14:paraId="39DD3AE9" w14:textId="2F26051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6,011</w:t>
            </w:r>
          </w:p>
        </w:tc>
        <w:tc>
          <w:tcPr>
            <w:tcW w:w="236" w:type="dxa"/>
            <w:gridSpan w:val="3"/>
            <w:vAlign w:val="bottom"/>
          </w:tcPr>
          <w:p w14:paraId="7729D2BC"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vAlign w:val="bottom"/>
          </w:tcPr>
          <w:p w14:paraId="1A866B30" w14:textId="2CA7BAC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69,437</w:t>
            </w:r>
          </w:p>
        </w:tc>
        <w:tc>
          <w:tcPr>
            <w:tcW w:w="236" w:type="dxa"/>
            <w:gridSpan w:val="3"/>
            <w:vAlign w:val="bottom"/>
          </w:tcPr>
          <w:p w14:paraId="31CAD1B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vAlign w:val="bottom"/>
          </w:tcPr>
          <w:p w14:paraId="4CDBA1E2" w14:textId="76D02A8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37,640</w:t>
            </w:r>
          </w:p>
        </w:tc>
        <w:tc>
          <w:tcPr>
            <w:tcW w:w="236" w:type="dxa"/>
            <w:gridSpan w:val="3"/>
            <w:vAlign w:val="bottom"/>
          </w:tcPr>
          <w:p w14:paraId="20DE3D7C"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vAlign w:val="bottom"/>
          </w:tcPr>
          <w:p w14:paraId="08E9847C" w14:textId="392BC8B3"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16,553</w:t>
            </w:r>
          </w:p>
        </w:tc>
        <w:tc>
          <w:tcPr>
            <w:tcW w:w="338" w:type="dxa"/>
            <w:gridSpan w:val="2"/>
            <w:vAlign w:val="bottom"/>
          </w:tcPr>
          <w:p w14:paraId="018C32A3"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vAlign w:val="bottom"/>
          </w:tcPr>
          <w:p w14:paraId="7A7F436B" w14:textId="46FFDEA9"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37" w:type="dxa"/>
            <w:gridSpan w:val="2"/>
            <w:vAlign w:val="bottom"/>
          </w:tcPr>
          <w:p w14:paraId="7F4A668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9" w:type="dxa"/>
            <w:gridSpan w:val="5"/>
            <w:vAlign w:val="bottom"/>
          </w:tcPr>
          <w:p w14:paraId="644BCB10" w14:textId="6B6D4AF5"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277,735</w:t>
            </w:r>
          </w:p>
        </w:tc>
      </w:tr>
      <w:tr w:rsidR="00BD4F6D" w:rsidRPr="00853892" w14:paraId="7A40F48C" w14:textId="77777777" w:rsidTr="00BD4F6D">
        <w:tblPrEx>
          <w:tblBorders>
            <w:top w:val="none" w:sz="0" w:space="0" w:color="auto"/>
            <w:bottom w:val="none" w:sz="0" w:space="0" w:color="auto"/>
          </w:tblBorders>
        </w:tblPrEx>
        <w:tc>
          <w:tcPr>
            <w:tcW w:w="2862" w:type="dxa"/>
          </w:tcPr>
          <w:p w14:paraId="61A0E255" w14:textId="020CB3EA" w:rsidR="00BD4F6D" w:rsidRPr="00064AB3" w:rsidRDefault="00BD4F6D" w:rsidP="00BD4F6D">
            <w:pPr>
              <w:spacing w:line="220" w:lineRule="exact"/>
              <w:ind w:left="260" w:right="-108" w:hanging="190"/>
              <w:rPr>
                <w:rFonts w:ascii="Times New Roman" w:hAnsi="Times New Roman" w:cs="Times New Roman"/>
                <w:sz w:val="20"/>
                <w:szCs w:val="20"/>
              </w:rPr>
            </w:pPr>
            <w:r>
              <w:rPr>
                <w:rFonts w:ascii="Times New Roman" w:hAnsi="Times New Roman" w:cs="Times New Roman"/>
                <w:sz w:val="20"/>
                <w:szCs w:val="20"/>
              </w:rPr>
              <w:t>(</w:t>
            </w:r>
            <w:r w:rsidRPr="00E3052A">
              <w:rPr>
                <w:rFonts w:ascii="Times New Roman" w:hAnsi="Times New Roman" w:cs="Times New Roman"/>
                <w:sz w:val="20"/>
                <w:szCs w:val="20"/>
              </w:rPr>
              <w:t>Reversal of</w:t>
            </w:r>
            <w:r>
              <w:rPr>
                <w:rFonts w:ascii="Times New Roman" w:hAnsi="Times New Roman" w:cs="Times New Roman"/>
                <w:sz w:val="20"/>
                <w:szCs w:val="20"/>
              </w:rPr>
              <w:t>)</w:t>
            </w:r>
            <w:r w:rsidRPr="00E3052A">
              <w:rPr>
                <w:rFonts w:ascii="Times New Roman" w:hAnsi="Times New Roman" w:cs="Times New Roman"/>
                <w:sz w:val="20"/>
                <w:szCs w:val="20"/>
              </w:rPr>
              <w:t xml:space="preserve"> impairment loss</w:t>
            </w:r>
            <w:r w:rsidR="00355161">
              <w:rPr>
                <w:rFonts w:ascii="Times New Roman" w:hAnsi="Times New Roman" w:cs="Times New Roman"/>
                <w:sz w:val="20"/>
                <w:szCs w:val="20"/>
              </w:rPr>
              <w:t>es</w:t>
            </w:r>
          </w:p>
        </w:tc>
        <w:tc>
          <w:tcPr>
            <w:tcW w:w="914" w:type="dxa"/>
            <w:vAlign w:val="bottom"/>
          </w:tcPr>
          <w:p w14:paraId="7417B643" w14:textId="18751DF9"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115"/>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36" w:type="dxa"/>
            <w:gridSpan w:val="3"/>
            <w:vAlign w:val="bottom"/>
          </w:tcPr>
          <w:p w14:paraId="4CB80AF2"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vAlign w:val="bottom"/>
          </w:tcPr>
          <w:p w14:paraId="4B88C140" w14:textId="352AAA02"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73" w:type="dxa"/>
            <w:gridSpan w:val="3"/>
            <w:vAlign w:val="bottom"/>
          </w:tcPr>
          <w:p w14:paraId="586A9E33"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vAlign w:val="bottom"/>
          </w:tcPr>
          <w:p w14:paraId="0D43DE3A" w14:textId="73F6D23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15" w:right="-115"/>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57" w:type="dxa"/>
            <w:gridSpan w:val="3"/>
            <w:vAlign w:val="bottom"/>
          </w:tcPr>
          <w:p w14:paraId="7FB1066C"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tcPr>
          <w:p w14:paraId="455055A5" w14:textId="1171AFBF"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(207)</w:t>
            </w:r>
          </w:p>
        </w:tc>
        <w:tc>
          <w:tcPr>
            <w:tcW w:w="236" w:type="dxa"/>
            <w:gridSpan w:val="3"/>
            <w:vAlign w:val="bottom"/>
          </w:tcPr>
          <w:p w14:paraId="35F270E3"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vAlign w:val="bottom"/>
          </w:tcPr>
          <w:p w14:paraId="30E1750E" w14:textId="4DFA33A3"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198</w:t>
            </w:r>
          </w:p>
        </w:tc>
        <w:tc>
          <w:tcPr>
            <w:tcW w:w="236" w:type="dxa"/>
            <w:gridSpan w:val="3"/>
            <w:vAlign w:val="bottom"/>
          </w:tcPr>
          <w:p w14:paraId="54546397"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vAlign w:val="bottom"/>
          </w:tcPr>
          <w:p w14:paraId="447D78F6" w14:textId="7DCCA5CC"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(585)</w:t>
            </w:r>
          </w:p>
        </w:tc>
        <w:tc>
          <w:tcPr>
            <w:tcW w:w="236" w:type="dxa"/>
            <w:gridSpan w:val="3"/>
            <w:vAlign w:val="bottom"/>
          </w:tcPr>
          <w:p w14:paraId="1C965ECB"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vAlign w:val="bottom"/>
          </w:tcPr>
          <w:p w14:paraId="4FBF5B06" w14:textId="691CFA1D"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338" w:type="dxa"/>
            <w:gridSpan w:val="2"/>
            <w:vAlign w:val="bottom"/>
          </w:tcPr>
          <w:p w14:paraId="7B13E7BE"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vAlign w:val="bottom"/>
          </w:tcPr>
          <w:p w14:paraId="45AE59D0" w14:textId="7368A265"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37" w:type="dxa"/>
            <w:gridSpan w:val="2"/>
            <w:vAlign w:val="bottom"/>
          </w:tcPr>
          <w:p w14:paraId="4CB848B8"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9" w:type="dxa"/>
            <w:gridSpan w:val="5"/>
            <w:vAlign w:val="bottom"/>
          </w:tcPr>
          <w:p w14:paraId="54CA919C" w14:textId="582CBD4A"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(594)</w:t>
            </w:r>
          </w:p>
        </w:tc>
      </w:tr>
      <w:tr w:rsidR="00BD4F6D" w:rsidRPr="00853892" w14:paraId="73AFE05F" w14:textId="77777777" w:rsidTr="00BD4F6D">
        <w:tblPrEx>
          <w:tblBorders>
            <w:top w:val="none" w:sz="0" w:space="0" w:color="auto"/>
            <w:bottom w:val="none" w:sz="0" w:space="0" w:color="auto"/>
          </w:tblBorders>
        </w:tblPrEx>
        <w:tc>
          <w:tcPr>
            <w:tcW w:w="2862" w:type="dxa"/>
          </w:tcPr>
          <w:p w14:paraId="6F1520B8" w14:textId="38762CCE" w:rsidR="00BD4F6D" w:rsidRPr="00853892" w:rsidRDefault="00BD4F6D" w:rsidP="00BD4F6D">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914" w:type="dxa"/>
            <w:vAlign w:val="bottom"/>
          </w:tcPr>
          <w:p w14:paraId="18951620" w14:textId="49519B4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115"/>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36" w:type="dxa"/>
            <w:gridSpan w:val="3"/>
            <w:vAlign w:val="bottom"/>
          </w:tcPr>
          <w:p w14:paraId="2A7E9707"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vAlign w:val="bottom"/>
          </w:tcPr>
          <w:p w14:paraId="5574B35F" w14:textId="681E6D9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73" w:type="dxa"/>
            <w:gridSpan w:val="3"/>
            <w:vAlign w:val="bottom"/>
          </w:tcPr>
          <w:p w14:paraId="7912167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vAlign w:val="bottom"/>
          </w:tcPr>
          <w:p w14:paraId="45F46344" w14:textId="4E0617CC"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(21,073)</w:t>
            </w:r>
          </w:p>
        </w:tc>
        <w:tc>
          <w:tcPr>
            <w:tcW w:w="257" w:type="dxa"/>
            <w:gridSpan w:val="3"/>
            <w:vAlign w:val="bottom"/>
          </w:tcPr>
          <w:p w14:paraId="4B90FCBF"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tcPr>
          <w:p w14:paraId="143D0B73" w14:textId="56A1E9B1"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(114)</w:t>
            </w:r>
          </w:p>
        </w:tc>
        <w:tc>
          <w:tcPr>
            <w:tcW w:w="236" w:type="dxa"/>
            <w:gridSpan w:val="3"/>
            <w:vAlign w:val="bottom"/>
          </w:tcPr>
          <w:p w14:paraId="04ECE903"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vAlign w:val="bottom"/>
          </w:tcPr>
          <w:p w14:paraId="0FB3CE57" w14:textId="347796C1"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(10,269)</w:t>
            </w:r>
          </w:p>
        </w:tc>
        <w:tc>
          <w:tcPr>
            <w:tcW w:w="236" w:type="dxa"/>
            <w:gridSpan w:val="3"/>
            <w:vAlign w:val="bottom"/>
          </w:tcPr>
          <w:p w14:paraId="7FFFA68F"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vAlign w:val="bottom"/>
          </w:tcPr>
          <w:p w14:paraId="0DA5BCAE" w14:textId="0F141DC9"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(11,437)</w:t>
            </w:r>
          </w:p>
        </w:tc>
        <w:tc>
          <w:tcPr>
            <w:tcW w:w="236" w:type="dxa"/>
            <w:gridSpan w:val="3"/>
            <w:vAlign w:val="bottom"/>
          </w:tcPr>
          <w:p w14:paraId="2A44151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vAlign w:val="bottom"/>
          </w:tcPr>
          <w:p w14:paraId="10E9B779" w14:textId="29ABD630"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(4,257)</w:t>
            </w:r>
          </w:p>
        </w:tc>
        <w:tc>
          <w:tcPr>
            <w:tcW w:w="338" w:type="dxa"/>
            <w:gridSpan w:val="2"/>
            <w:vAlign w:val="bottom"/>
          </w:tcPr>
          <w:p w14:paraId="7130658F"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vAlign w:val="bottom"/>
          </w:tcPr>
          <w:p w14:paraId="68B51F86" w14:textId="27275A4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37" w:type="dxa"/>
            <w:gridSpan w:val="2"/>
            <w:vAlign w:val="bottom"/>
          </w:tcPr>
          <w:p w14:paraId="07874C32"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9" w:type="dxa"/>
            <w:gridSpan w:val="5"/>
            <w:vAlign w:val="bottom"/>
          </w:tcPr>
          <w:p w14:paraId="6C82DEF2" w14:textId="62F4901B"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(47,150)</w:t>
            </w:r>
          </w:p>
        </w:tc>
      </w:tr>
      <w:tr w:rsidR="00BD4F6D" w:rsidRPr="00853892" w14:paraId="4862B32B" w14:textId="77777777" w:rsidTr="00BD4F6D">
        <w:tblPrEx>
          <w:tblBorders>
            <w:top w:val="none" w:sz="0" w:space="0" w:color="auto"/>
            <w:bottom w:val="none" w:sz="0" w:space="0" w:color="auto"/>
          </w:tblBorders>
        </w:tblPrEx>
        <w:tc>
          <w:tcPr>
            <w:tcW w:w="2862" w:type="dxa"/>
          </w:tcPr>
          <w:p w14:paraId="5BC4A091" w14:textId="0D221EFA" w:rsidR="00BD4F6D" w:rsidRPr="00853892" w:rsidRDefault="00BD4F6D" w:rsidP="00BD4F6D">
            <w:pPr>
              <w:spacing w:line="220" w:lineRule="exact"/>
              <w:ind w:left="260" w:right="-108" w:hanging="190"/>
              <w:rPr>
                <w:rFonts w:ascii="Times New Roman" w:hAnsi="Times New Roman" w:cs="Times New Roman"/>
                <w:sz w:val="20"/>
                <w:szCs w:val="20"/>
              </w:rPr>
            </w:pPr>
            <w:r w:rsidRPr="00D47530">
              <w:rPr>
                <w:rFonts w:ascii="Times New Roman" w:hAnsi="Times New Roman" w:cs="Times New Roman"/>
                <w:sz w:val="20"/>
                <w:szCs w:val="20"/>
              </w:rPr>
              <w:t>Reclassification</w:t>
            </w:r>
          </w:p>
        </w:tc>
        <w:tc>
          <w:tcPr>
            <w:tcW w:w="914" w:type="dxa"/>
            <w:vAlign w:val="bottom"/>
          </w:tcPr>
          <w:p w14:paraId="2150B052" w14:textId="5B493DE3"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115"/>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36" w:type="dxa"/>
            <w:gridSpan w:val="3"/>
            <w:vAlign w:val="bottom"/>
          </w:tcPr>
          <w:p w14:paraId="2F8904DE"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vAlign w:val="bottom"/>
          </w:tcPr>
          <w:p w14:paraId="368C92A3" w14:textId="23D824C1"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73" w:type="dxa"/>
            <w:gridSpan w:val="3"/>
            <w:vAlign w:val="bottom"/>
          </w:tcPr>
          <w:p w14:paraId="49E256D3"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vAlign w:val="bottom"/>
          </w:tcPr>
          <w:p w14:paraId="0B29ADCE" w14:textId="3606BA2F"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57" w:type="dxa"/>
            <w:gridSpan w:val="3"/>
            <w:vAlign w:val="bottom"/>
          </w:tcPr>
          <w:p w14:paraId="58FD6072"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tcPr>
          <w:p w14:paraId="0B69E07D" w14:textId="3B216E26"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371</w:t>
            </w:r>
          </w:p>
        </w:tc>
        <w:tc>
          <w:tcPr>
            <w:tcW w:w="236" w:type="dxa"/>
            <w:gridSpan w:val="3"/>
            <w:vAlign w:val="bottom"/>
          </w:tcPr>
          <w:p w14:paraId="77D5E489"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vAlign w:val="bottom"/>
          </w:tcPr>
          <w:p w14:paraId="63AD66C2" w14:textId="0C8B6FD0"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36" w:type="dxa"/>
            <w:gridSpan w:val="3"/>
            <w:vAlign w:val="bottom"/>
          </w:tcPr>
          <w:p w14:paraId="0E4C1E9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vAlign w:val="bottom"/>
          </w:tcPr>
          <w:p w14:paraId="193E0882" w14:textId="5C4D4764"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(371)</w:t>
            </w:r>
          </w:p>
        </w:tc>
        <w:tc>
          <w:tcPr>
            <w:tcW w:w="236" w:type="dxa"/>
            <w:gridSpan w:val="3"/>
            <w:vAlign w:val="bottom"/>
          </w:tcPr>
          <w:p w14:paraId="7BD9168D"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vAlign w:val="bottom"/>
          </w:tcPr>
          <w:p w14:paraId="52430952" w14:textId="1BB8B673"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338" w:type="dxa"/>
            <w:gridSpan w:val="2"/>
            <w:vAlign w:val="bottom"/>
          </w:tcPr>
          <w:p w14:paraId="70C9706B"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vAlign w:val="bottom"/>
          </w:tcPr>
          <w:p w14:paraId="7AEAACB5" w14:textId="183C1B91"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37" w:type="dxa"/>
            <w:gridSpan w:val="2"/>
            <w:vAlign w:val="bottom"/>
          </w:tcPr>
          <w:p w14:paraId="17F09511"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9" w:type="dxa"/>
            <w:gridSpan w:val="5"/>
            <w:vAlign w:val="bottom"/>
          </w:tcPr>
          <w:p w14:paraId="039363A7" w14:textId="54FA4F95"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w:t>
            </w:r>
          </w:p>
        </w:tc>
      </w:tr>
      <w:tr w:rsidR="00BD4F6D" w:rsidRPr="00853892" w14:paraId="58162FE4" w14:textId="77777777" w:rsidTr="00BD4F6D">
        <w:tblPrEx>
          <w:tblBorders>
            <w:top w:val="none" w:sz="0" w:space="0" w:color="auto"/>
            <w:bottom w:val="none" w:sz="0" w:space="0" w:color="auto"/>
          </w:tblBorders>
        </w:tblPrEx>
        <w:tc>
          <w:tcPr>
            <w:tcW w:w="2862" w:type="dxa"/>
          </w:tcPr>
          <w:p w14:paraId="28F287C3" w14:textId="5E86238D" w:rsidR="00BD4F6D" w:rsidRPr="00853892" w:rsidRDefault="00BD4F6D" w:rsidP="00BD4F6D">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914" w:type="dxa"/>
            <w:vAlign w:val="bottom"/>
          </w:tcPr>
          <w:p w14:paraId="7B4F02B4" w14:textId="3FE40FA2"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p>
        </w:tc>
        <w:tc>
          <w:tcPr>
            <w:tcW w:w="236" w:type="dxa"/>
            <w:gridSpan w:val="3"/>
            <w:vAlign w:val="bottom"/>
          </w:tcPr>
          <w:p w14:paraId="21279C71"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tcPr>
          <w:p w14:paraId="07A96802" w14:textId="2B38A2FA"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3"/>
            <w:vAlign w:val="bottom"/>
          </w:tcPr>
          <w:p w14:paraId="0907B6BF"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vAlign w:val="bottom"/>
          </w:tcPr>
          <w:p w14:paraId="07FA82B3" w14:textId="36D1249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57" w:type="dxa"/>
            <w:gridSpan w:val="3"/>
            <w:vAlign w:val="bottom"/>
          </w:tcPr>
          <w:p w14:paraId="3074C12E"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tcPr>
          <w:p w14:paraId="0A23C560" w14:textId="1075918C"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3"/>
            <w:vAlign w:val="bottom"/>
          </w:tcPr>
          <w:p w14:paraId="1957A82D"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vAlign w:val="bottom"/>
          </w:tcPr>
          <w:p w14:paraId="52DB97F2" w14:textId="095D4F6D"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3"/>
            <w:vAlign w:val="bottom"/>
          </w:tcPr>
          <w:p w14:paraId="4D60F15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vAlign w:val="bottom"/>
          </w:tcPr>
          <w:p w14:paraId="1B174297" w14:textId="5BBCB87A"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p>
        </w:tc>
        <w:tc>
          <w:tcPr>
            <w:tcW w:w="236" w:type="dxa"/>
            <w:gridSpan w:val="3"/>
            <w:vAlign w:val="bottom"/>
          </w:tcPr>
          <w:p w14:paraId="6662663B"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vAlign w:val="bottom"/>
          </w:tcPr>
          <w:p w14:paraId="67F8DB4B" w14:textId="71FDFCC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sz w:val="20"/>
                <w:szCs w:val="20"/>
              </w:rPr>
            </w:pPr>
          </w:p>
        </w:tc>
        <w:tc>
          <w:tcPr>
            <w:tcW w:w="338" w:type="dxa"/>
            <w:gridSpan w:val="2"/>
            <w:vAlign w:val="bottom"/>
          </w:tcPr>
          <w:p w14:paraId="5101C1BC"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vAlign w:val="bottom"/>
          </w:tcPr>
          <w:p w14:paraId="4B721BF1" w14:textId="37D7640A"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c>
          <w:tcPr>
            <w:tcW w:w="237" w:type="dxa"/>
            <w:gridSpan w:val="2"/>
            <w:vAlign w:val="bottom"/>
          </w:tcPr>
          <w:p w14:paraId="73A6D3CD"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9" w:type="dxa"/>
            <w:gridSpan w:val="5"/>
            <w:vAlign w:val="bottom"/>
          </w:tcPr>
          <w:p w14:paraId="621844D9" w14:textId="5D25B650"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BD4F6D" w:rsidRPr="00853892" w14:paraId="746A6F41" w14:textId="77777777" w:rsidTr="00BD4F6D">
        <w:tblPrEx>
          <w:tblBorders>
            <w:top w:val="none" w:sz="0" w:space="0" w:color="auto"/>
            <w:bottom w:val="none" w:sz="0" w:space="0" w:color="auto"/>
          </w:tblBorders>
        </w:tblPrEx>
        <w:tc>
          <w:tcPr>
            <w:tcW w:w="2862" w:type="dxa"/>
          </w:tcPr>
          <w:p w14:paraId="5327883F" w14:textId="5B0ED294" w:rsidR="00BD4F6D" w:rsidRPr="00853892" w:rsidRDefault="00BD4F6D" w:rsidP="00BD4F6D">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914" w:type="dxa"/>
            <w:vAlign w:val="bottom"/>
          </w:tcPr>
          <w:p w14:paraId="2EA2C276" w14:textId="28371C9A"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BD4F6D">
              <w:rPr>
                <w:rFonts w:ascii="Times New Roman" w:hAnsi="Times New Roman" w:cs="Times New Roman"/>
                <w:sz w:val="20"/>
                <w:szCs w:val="20"/>
              </w:rPr>
              <w:t>(21</w:t>
            </w:r>
            <w:r w:rsidRPr="00BD4F6D">
              <w:rPr>
                <w:rFonts w:ascii="Times New Roman" w:hAnsi="Times New Roman" w:cs="Times New Roman" w:hint="cs"/>
                <w:sz w:val="20"/>
                <w:szCs w:val="20"/>
                <w:cs/>
              </w:rPr>
              <w:t>0</w:t>
            </w:r>
            <w:r w:rsidRPr="00BD4F6D">
              <w:rPr>
                <w:rFonts w:ascii="Times New Roman" w:hAnsi="Times New Roman" w:cs="Times New Roman"/>
                <w:sz w:val="20"/>
                <w:szCs w:val="20"/>
              </w:rPr>
              <w:t>)</w:t>
            </w:r>
          </w:p>
        </w:tc>
        <w:tc>
          <w:tcPr>
            <w:tcW w:w="236" w:type="dxa"/>
            <w:gridSpan w:val="3"/>
            <w:vAlign w:val="bottom"/>
          </w:tcPr>
          <w:p w14:paraId="350B001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vAlign w:val="bottom"/>
          </w:tcPr>
          <w:p w14:paraId="020F0FF5" w14:textId="6E29E14F"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73" w:type="dxa"/>
            <w:gridSpan w:val="3"/>
            <w:vAlign w:val="bottom"/>
          </w:tcPr>
          <w:p w14:paraId="16E3D3D1"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vAlign w:val="bottom"/>
          </w:tcPr>
          <w:p w14:paraId="3D41BA0B" w14:textId="6926570C"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(11,571)</w:t>
            </w:r>
          </w:p>
        </w:tc>
        <w:tc>
          <w:tcPr>
            <w:tcW w:w="257" w:type="dxa"/>
            <w:gridSpan w:val="3"/>
            <w:vAlign w:val="bottom"/>
          </w:tcPr>
          <w:p w14:paraId="1D8AFC8F"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tcPr>
          <w:p w14:paraId="7807B524" w14:textId="67D7F43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(341)</w:t>
            </w:r>
          </w:p>
        </w:tc>
        <w:tc>
          <w:tcPr>
            <w:tcW w:w="236" w:type="dxa"/>
            <w:gridSpan w:val="3"/>
            <w:vAlign w:val="bottom"/>
          </w:tcPr>
          <w:p w14:paraId="5ABD12F3" w14:textId="17BA6922"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vAlign w:val="bottom"/>
          </w:tcPr>
          <w:p w14:paraId="228CCB45" w14:textId="1AD4CC3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(14,852)</w:t>
            </w:r>
          </w:p>
        </w:tc>
        <w:tc>
          <w:tcPr>
            <w:tcW w:w="236" w:type="dxa"/>
            <w:gridSpan w:val="3"/>
            <w:vAlign w:val="bottom"/>
          </w:tcPr>
          <w:p w14:paraId="0E5EEB7D"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vAlign w:val="bottom"/>
          </w:tcPr>
          <w:p w14:paraId="6A7CD095" w14:textId="71E75CDB"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(3,448)</w:t>
            </w:r>
          </w:p>
        </w:tc>
        <w:tc>
          <w:tcPr>
            <w:tcW w:w="236" w:type="dxa"/>
            <w:gridSpan w:val="3"/>
            <w:vAlign w:val="bottom"/>
          </w:tcPr>
          <w:p w14:paraId="515ACA7B"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vAlign w:val="bottom"/>
          </w:tcPr>
          <w:p w14:paraId="2316AF2C" w14:textId="28B03BDD"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(6,649)</w:t>
            </w:r>
          </w:p>
        </w:tc>
        <w:tc>
          <w:tcPr>
            <w:tcW w:w="338" w:type="dxa"/>
            <w:gridSpan w:val="2"/>
            <w:vAlign w:val="bottom"/>
          </w:tcPr>
          <w:p w14:paraId="384AE05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vAlign w:val="bottom"/>
          </w:tcPr>
          <w:p w14:paraId="2B8D034F" w14:textId="60C42552"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w:t>
            </w:r>
          </w:p>
        </w:tc>
        <w:tc>
          <w:tcPr>
            <w:tcW w:w="237" w:type="dxa"/>
            <w:gridSpan w:val="2"/>
            <w:vAlign w:val="bottom"/>
          </w:tcPr>
          <w:p w14:paraId="5BC4ACCA"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9" w:type="dxa"/>
            <w:gridSpan w:val="5"/>
            <w:vAlign w:val="bottom"/>
          </w:tcPr>
          <w:p w14:paraId="232598FA" w14:textId="15C473E4"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BD4F6D">
              <w:rPr>
                <w:rFonts w:ascii="Times New Roman" w:hAnsi="Times New Roman" w:cs="Times New Roman"/>
                <w:sz w:val="20"/>
                <w:szCs w:val="20"/>
              </w:rPr>
              <w:t>(37,071)</w:t>
            </w:r>
          </w:p>
        </w:tc>
      </w:tr>
      <w:tr w:rsidR="002C143E" w:rsidRPr="00853892" w14:paraId="08956B3F" w14:textId="77777777" w:rsidTr="00BD4F6D">
        <w:tblPrEx>
          <w:tblBorders>
            <w:top w:val="none" w:sz="0" w:space="0" w:color="auto"/>
            <w:bottom w:val="none" w:sz="0" w:space="0" w:color="auto"/>
          </w:tblBorders>
        </w:tblPrEx>
        <w:tc>
          <w:tcPr>
            <w:tcW w:w="2862" w:type="dxa"/>
          </w:tcPr>
          <w:p w14:paraId="494B4515" w14:textId="07C26AD1" w:rsidR="002C143E" w:rsidRPr="00853892" w:rsidRDefault="002C143E" w:rsidP="002C143E">
            <w:pPr>
              <w:spacing w:line="240" w:lineRule="exact"/>
              <w:ind w:left="260" w:right="-108" w:hanging="190"/>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FA2BFF">
              <w:rPr>
                <w:rFonts w:ascii="Times New Roman" w:hAnsi="Times New Roman" w:cs="Times New Roman"/>
                <w:b/>
                <w:bCs/>
                <w:sz w:val="20"/>
                <w:szCs w:val="20"/>
              </w:rPr>
              <w:t>4</w:t>
            </w:r>
            <w:r w:rsidR="00A3308B">
              <w:rPr>
                <w:rFonts w:ascii="Times New Roman" w:hAnsi="Times New Roman" w:cs="Times New Roman"/>
                <w:b/>
                <w:bCs/>
                <w:sz w:val="20"/>
                <w:szCs w:val="20"/>
              </w:rPr>
              <w:t xml:space="preserve"> and</w:t>
            </w:r>
          </w:p>
        </w:tc>
        <w:tc>
          <w:tcPr>
            <w:tcW w:w="914" w:type="dxa"/>
            <w:tcBorders>
              <w:top w:val="single" w:sz="4" w:space="0" w:color="auto"/>
            </w:tcBorders>
            <w:vAlign w:val="bottom"/>
          </w:tcPr>
          <w:p w14:paraId="67A6096C" w14:textId="127B894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p>
        </w:tc>
        <w:tc>
          <w:tcPr>
            <w:tcW w:w="236" w:type="dxa"/>
            <w:gridSpan w:val="3"/>
            <w:vAlign w:val="bottom"/>
          </w:tcPr>
          <w:p w14:paraId="67C4696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24" w:type="dxa"/>
            <w:gridSpan w:val="4"/>
            <w:tcBorders>
              <w:top w:val="single" w:sz="4" w:space="0" w:color="auto"/>
            </w:tcBorders>
          </w:tcPr>
          <w:p w14:paraId="750D315E" w14:textId="1B9DDEDD"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p>
        </w:tc>
        <w:tc>
          <w:tcPr>
            <w:tcW w:w="273" w:type="dxa"/>
            <w:gridSpan w:val="3"/>
            <w:vAlign w:val="bottom"/>
          </w:tcPr>
          <w:p w14:paraId="162BDAE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4"/>
            <w:tcBorders>
              <w:top w:val="single" w:sz="4" w:space="0" w:color="auto"/>
            </w:tcBorders>
            <w:vAlign w:val="bottom"/>
          </w:tcPr>
          <w:p w14:paraId="2B78F422" w14:textId="61B5EEFA"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p>
        </w:tc>
        <w:tc>
          <w:tcPr>
            <w:tcW w:w="257" w:type="dxa"/>
            <w:gridSpan w:val="3"/>
            <w:vAlign w:val="bottom"/>
          </w:tcPr>
          <w:p w14:paraId="5A3A82A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3"/>
            <w:tcBorders>
              <w:top w:val="single" w:sz="4" w:space="0" w:color="auto"/>
            </w:tcBorders>
          </w:tcPr>
          <w:p w14:paraId="11B2693B" w14:textId="5A9A04C5"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tc>
        <w:tc>
          <w:tcPr>
            <w:tcW w:w="236" w:type="dxa"/>
            <w:gridSpan w:val="3"/>
            <w:vAlign w:val="bottom"/>
          </w:tcPr>
          <w:p w14:paraId="047BB0E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3"/>
            <w:tcBorders>
              <w:top w:val="single" w:sz="4" w:space="0" w:color="auto"/>
            </w:tcBorders>
            <w:vAlign w:val="bottom"/>
          </w:tcPr>
          <w:p w14:paraId="183DADA3" w14:textId="7753881F"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tc>
        <w:tc>
          <w:tcPr>
            <w:tcW w:w="236" w:type="dxa"/>
            <w:gridSpan w:val="3"/>
            <w:vAlign w:val="bottom"/>
          </w:tcPr>
          <w:p w14:paraId="113B106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3"/>
            <w:tcBorders>
              <w:top w:val="single" w:sz="4" w:space="0" w:color="auto"/>
            </w:tcBorders>
            <w:vAlign w:val="bottom"/>
          </w:tcPr>
          <w:p w14:paraId="21F0C5CA" w14:textId="70C95876"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p>
        </w:tc>
        <w:tc>
          <w:tcPr>
            <w:tcW w:w="236" w:type="dxa"/>
            <w:gridSpan w:val="3"/>
            <w:vAlign w:val="bottom"/>
          </w:tcPr>
          <w:p w14:paraId="2CE09AB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4"/>
            <w:tcBorders>
              <w:top w:val="single" w:sz="4" w:space="0" w:color="auto"/>
            </w:tcBorders>
            <w:vAlign w:val="bottom"/>
          </w:tcPr>
          <w:p w14:paraId="3F9C517F" w14:textId="2F87335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
                <w:bCs/>
                <w:sz w:val="20"/>
                <w:szCs w:val="20"/>
              </w:rPr>
            </w:pPr>
          </w:p>
        </w:tc>
        <w:tc>
          <w:tcPr>
            <w:tcW w:w="338" w:type="dxa"/>
            <w:gridSpan w:val="2"/>
            <w:vAlign w:val="bottom"/>
          </w:tcPr>
          <w:p w14:paraId="6AEF480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23" w:type="dxa"/>
            <w:gridSpan w:val="3"/>
            <w:tcBorders>
              <w:top w:val="single" w:sz="4" w:space="0" w:color="auto"/>
            </w:tcBorders>
            <w:vAlign w:val="bottom"/>
          </w:tcPr>
          <w:p w14:paraId="78AA4A84" w14:textId="6364DD35"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p>
        </w:tc>
        <w:tc>
          <w:tcPr>
            <w:tcW w:w="237" w:type="dxa"/>
            <w:gridSpan w:val="2"/>
            <w:vAlign w:val="bottom"/>
          </w:tcPr>
          <w:p w14:paraId="37F9A96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9" w:type="dxa"/>
            <w:gridSpan w:val="5"/>
            <w:tcBorders>
              <w:top w:val="single" w:sz="4" w:space="0" w:color="auto"/>
            </w:tcBorders>
            <w:vAlign w:val="bottom"/>
          </w:tcPr>
          <w:p w14:paraId="7FE4D391" w14:textId="66EE69F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p>
        </w:tc>
      </w:tr>
      <w:tr w:rsidR="00BD4F6D" w:rsidRPr="00853892" w14:paraId="50A64093" w14:textId="77777777" w:rsidTr="00BD4F6D">
        <w:tblPrEx>
          <w:tblBorders>
            <w:top w:val="none" w:sz="0" w:space="0" w:color="auto"/>
            <w:bottom w:val="none" w:sz="0" w:space="0" w:color="auto"/>
          </w:tblBorders>
        </w:tblPrEx>
        <w:tc>
          <w:tcPr>
            <w:tcW w:w="2862" w:type="dxa"/>
          </w:tcPr>
          <w:p w14:paraId="6C2F3B90" w14:textId="4D090398" w:rsidR="00BD4F6D" w:rsidRPr="00853892" w:rsidRDefault="00BD4F6D" w:rsidP="00A3308B">
            <w:pPr>
              <w:tabs>
                <w:tab w:val="clear" w:pos="227"/>
                <w:tab w:val="clear" w:pos="454"/>
                <w:tab w:val="clear" w:pos="680"/>
                <w:tab w:val="left" w:pos="593"/>
              </w:tabs>
              <w:spacing w:line="240" w:lineRule="exact"/>
              <w:ind w:left="260" w:right="-108" w:hanging="30"/>
              <w:rPr>
                <w:rFonts w:ascii="Times New Roman" w:hAnsi="Times New Roman" w:cs="Times New Roman"/>
                <w:b/>
                <w:bCs/>
                <w:sz w:val="20"/>
                <w:szCs w:val="20"/>
              </w:rPr>
            </w:pPr>
            <w:r w:rsidRPr="00F029BB">
              <w:rPr>
                <w:rFonts w:ascii="Times New Roman" w:hAnsi="Times New Roman" w:cs="Times New Roman"/>
                <w:b/>
                <w:bCs/>
                <w:sz w:val="20"/>
                <w:szCs w:val="20"/>
              </w:rPr>
              <w:t xml:space="preserve">1 January </w:t>
            </w:r>
            <w:r>
              <w:rPr>
                <w:rFonts w:ascii="Times New Roman" w:hAnsi="Times New Roman" w:cs="Times New Roman"/>
                <w:b/>
                <w:bCs/>
                <w:sz w:val="20"/>
                <w:szCs w:val="20"/>
              </w:rPr>
              <w:t>2025</w:t>
            </w:r>
          </w:p>
        </w:tc>
        <w:tc>
          <w:tcPr>
            <w:tcW w:w="914" w:type="dxa"/>
            <w:vAlign w:val="bottom"/>
          </w:tcPr>
          <w:p w14:paraId="6B0CFA72" w14:textId="22305D85" w:rsid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r w:rsidRPr="009223A4">
              <w:rPr>
                <w:rFonts w:ascii="Times New Roman" w:hAnsi="Times New Roman" w:cs="Times New Roman"/>
                <w:b/>
                <w:bCs/>
                <w:sz w:val="20"/>
                <w:szCs w:val="20"/>
              </w:rPr>
              <w:t>27,741</w:t>
            </w:r>
          </w:p>
        </w:tc>
        <w:tc>
          <w:tcPr>
            <w:tcW w:w="236" w:type="dxa"/>
            <w:gridSpan w:val="3"/>
            <w:vAlign w:val="bottom"/>
          </w:tcPr>
          <w:p w14:paraId="6BF0E06C"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24" w:type="dxa"/>
            <w:gridSpan w:val="4"/>
          </w:tcPr>
          <w:p w14:paraId="12DE7690" w14:textId="4095DC80" w:rsid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2,845</w:t>
            </w:r>
          </w:p>
        </w:tc>
        <w:tc>
          <w:tcPr>
            <w:tcW w:w="273" w:type="dxa"/>
            <w:gridSpan w:val="3"/>
            <w:vAlign w:val="bottom"/>
          </w:tcPr>
          <w:p w14:paraId="7B77385E"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4"/>
            <w:vAlign w:val="bottom"/>
          </w:tcPr>
          <w:p w14:paraId="27BA67FC" w14:textId="33EB8050" w:rsid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sidRPr="009223A4">
              <w:rPr>
                <w:rFonts w:ascii="Times New Roman" w:hAnsi="Times New Roman" w:cs="Times New Roman"/>
                <w:b/>
                <w:bCs/>
                <w:sz w:val="20"/>
                <w:szCs w:val="20"/>
              </w:rPr>
              <w:t>788,352</w:t>
            </w:r>
          </w:p>
        </w:tc>
        <w:tc>
          <w:tcPr>
            <w:tcW w:w="257" w:type="dxa"/>
            <w:gridSpan w:val="3"/>
            <w:vAlign w:val="bottom"/>
          </w:tcPr>
          <w:p w14:paraId="3533EF83"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3"/>
          </w:tcPr>
          <w:p w14:paraId="24783A93" w14:textId="438077AD" w:rsid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E3052A">
              <w:rPr>
                <w:rFonts w:ascii="Times New Roman" w:hAnsi="Times New Roman" w:cs="Times New Roman"/>
                <w:b/>
                <w:bCs/>
                <w:sz w:val="20"/>
                <w:szCs w:val="20"/>
              </w:rPr>
              <w:t>29,491</w:t>
            </w:r>
          </w:p>
        </w:tc>
        <w:tc>
          <w:tcPr>
            <w:tcW w:w="236" w:type="dxa"/>
            <w:gridSpan w:val="3"/>
            <w:vAlign w:val="bottom"/>
          </w:tcPr>
          <w:p w14:paraId="336BE5E8"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3"/>
            <w:vAlign w:val="bottom"/>
          </w:tcPr>
          <w:p w14:paraId="4D5FBA37" w14:textId="5C75F64B" w:rsid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D45D52">
              <w:rPr>
                <w:rFonts w:ascii="Times New Roman" w:hAnsi="Times New Roman" w:cs="Times New Roman"/>
                <w:b/>
                <w:bCs/>
                <w:sz w:val="20"/>
                <w:szCs w:val="20"/>
              </w:rPr>
              <w:t>991,21</w:t>
            </w:r>
            <w:r>
              <w:rPr>
                <w:rFonts w:ascii="Times New Roman" w:hAnsi="Times New Roman" w:cs="Times New Roman"/>
                <w:b/>
                <w:bCs/>
                <w:sz w:val="20"/>
                <w:szCs w:val="20"/>
              </w:rPr>
              <w:t>3</w:t>
            </w:r>
          </w:p>
        </w:tc>
        <w:tc>
          <w:tcPr>
            <w:tcW w:w="236" w:type="dxa"/>
            <w:gridSpan w:val="3"/>
            <w:vAlign w:val="bottom"/>
          </w:tcPr>
          <w:p w14:paraId="6C77AE03"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3"/>
            <w:vAlign w:val="bottom"/>
          </w:tcPr>
          <w:p w14:paraId="465BA7B8" w14:textId="4405AA28" w:rsid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sidRPr="00D45D52">
              <w:rPr>
                <w:rFonts w:ascii="Times New Roman" w:hAnsi="Times New Roman" w:cs="Times New Roman"/>
                <w:b/>
                <w:bCs/>
                <w:sz w:val="20"/>
                <w:szCs w:val="20"/>
              </w:rPr>
              <w:t>309,099</w:t>
            </w:r>
          </w:p>
        </w:tc>
        <w:tc>
          <w:tcPr>
            <w:tcW w:w="236" w:type="dxa"/>
            <w:gridSpan w:val="3"/>
            <w:vAlign w:val="bottom"/>
          </w:tcPr>
          <w:p w14:paraId="453E16C9"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4"/>
            <w:vAlign w:val="bottom"/>
          </w:tcPr>
          <w:p w14:paraId="79FCE7CB" w14:textId="2C1FE75B" w:rsid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sidRPr="006A7A1D">
              <w:rPr>
                <w:rFonts w:ascii="Times New Roman" w:hAnsi="Times New Roman" w:cs="Times New Roman"/>
                <w:b/>
                <w:bCs/>
                <w:sz w:val="20"/>
                <w:szCs w:val="20"/>
              </w:rPr>
              <w:t>127,785</w:t>
            </w:r>
          </w:p>
        </w:tc>
        <w:tc>
          <w:tcPr>
            <w:tcW w:w="338" w:type="dxa"/>
            <w:gridSpan w:val="2"/>
            <w:vAlign w:val="bottom"/>
          </w:tcPr>
          <w:p w14:paraId="76556196"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23" w:type="dxa"/>
            <w:gridSpan w:val="3"/>
            <w:vAlign w:val="bottom"/>
          </w:tcPr>
          <w:p w14:paraId="448DA7A9" w14:textId="6A249E62" w:rsid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vAlign w:val="bottom"/>
          </w:tcPr>
          <w:p w14:paraId="0965D517"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9" w:type="dxa"/>
            <w:gridSpan w:val="5"/>
            <w:vAlign w:val="bottom"/>
          </w:tcPr>
          <w:p w14:paraId="22AC8CE7" w14:textId="51A5D0FD" w:rsid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sidRPr="005D69F1">
              <w:rPr>
                <w:rFonts w:ascii="Times New Roman" w:hAnsi="Times New Roman" w:cs="Times New Roman"/>
                <w:b/>
                <w:bCs/>
                <w:sz w:val="20"/>
                <w:szCs w:val="20"/>
              </w:rPr>
              <w:t>2,276,526</w:t>
            </w:r>
          </w:p>
        </w:tc>
      </w:tr>
      <w:tr w:rsidR="002C143E" w:rsidRPr="00853892" w14:paraId="457A80D4" w14:textId="77777777" w:rsidTr="00BD4F6D">
        <w:trPr>
          <w:gridAfter w:val="3"/>
          <w:wAfter w:w="90" w:type="dxa"/>
          <w:trHeight w:val="45"/>
        </w:trPr>
        <w:tc>
          <w:tcPr>
            <w:tcW w:w="2862" w:type="dxa"/>
          </w:tcPr>
          <w:p w14:paraId="4E480783" w14:textId="1F62B171" w:rsidR="002C143E" w:rsidRPr="00853892" w:rsidRDefault="002C143E" w:rsidP="00E66180">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r w:rsidR="00EE6AE6">
              <w:rPr>
                <w:rFonts w:ascii="Times New Roman" w:hAnsi="Times New Roman" w:cs="Times New Roman"/>
                <w:sz w:val="20"/>
                <w:szCs w:val="20"/>
              </w:rPr>
              <w:t xml:space="preserve">       </w:t>
            </w:r>
            <w:r w:rsidR="00D915D9">
              <w:rPr>
                <w:rFonts w:ascii="Times New Roman" w:hAnsi="Times New Roman" w:cs="Times New Roman"/>
                <w:sz w:val="20"/>
                <w:szCs w:val="20"/>
              </w:rPr>
              <w:t xml:space="preserve">     </w:t>
            </w:r>
          </w:p>
        </w:tc>
        <w:tc>
          <w:tcPr>
            <w:tcW w:w="966" w:type="dxa"/>
            <w:gridSpan w:val="2"/>
            <w:vAlign w:val="bottom"/>
          </w:tcPr>
          <w:p w14:paraId="3C550F45" w14:textId="7AF40F01" w:rsidR="002C143E" w:rsidRPr="00DA7404" w:rsidRDefault="002C143E" w:rsidP="00DA7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heme="minorBidi"/>
                <w:bCs/>
                <w:sz w:val="20"/>
                <w:szCs w:val="20"/>
                <w:cs/>
              </w:rPr>
            </w:pPr>
          </w:p>
        </w:tc>
        <w:tc>
          <w:tcPr>
            <w:tcW w:w="252" w:type="dxa"/>
            <w:gridSpan w:val="4"/>
            <w:vAlign w:val="bottom"/>
          </w:tcPr>
          <w:p w14:paraId="2637AC6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3"/>
          </w:tcPr>
          <w:p w14:paraId="40DC9E57" w14:textId="5D42F81B" w:rsidR="002C143E" w:rsidRPr="00853892" w:rsidRDefault="002C143E" w:rsidP="001B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5" w:right="160"/>
              <w:contextualSpacing/>
              <w:rPr>
                <w:rFonts w:ascii="Times New Roman" w:hAnsi="Times New Roman" w:cs="Times New Roman"/>
                <w:sz w:val="20"/>
                <w:szCs w:val="20"/>
              </w:rPr>
            </w:pPr>
          </w:p>
        </w:tc>
        <w:tc>
          <w:tcPr>
            <w:tcW w:w="273" w:type="dxa"/>
            <w:gridSpan w:val="3"/>
            <w:vAlign w:val="bottom"/>
          </w:tcPr>
          <w:p w14:paraId="6AB343A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4"/>
            <w:vAlign w:val="bottom"/>
          </w:tcPr>
          <w:p w14:paraId="7A38160A" w14:textId="7E236C43" w:rsidR="002C143E" w:rsidRPr="00853892" w:rsidRDefault="002C143E" w:rsidP="0039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contextualSpacing/>
              <w:rPr>
                <w:rFonts w:ascii="Times New Roman" w:hAnsi="Times New Roman" w:cs="Times New Roman"/>
                <w:sz w:val="20"/>
                <w:szCs w:val="20"/>
              </w:rPr>
            </w:pPr>
          </w:p>
        </w:tc>
        <w:tc>
          <w:tcPr>
            <w:tcW w:w="275" w:type="dxa"/>
            <w:gridSpan w:val="3"/>
            <w:vAlign w:val="bottom"/>
          </w:tcPr>
          <w:p w14:paraId="54B287C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tcPr>
          <w:p w14:paraId="60109B36" w14:textId="4D316720" w:rsidR="002C143E" w:rsidRPr="00853892" w:rsidRDefault="002C143E" w:rsidP="0039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contextualSpacing/>
              <w:rPr>
                <w:rFonts w:ascii="Times New Roman" w:hAnsi="Times New Roman" w:cs="Times New Roman"/>
                <w:sz w:val="20"/>
                <w:szCs w:val="20"/>
              </w:rPr>
            </w:pPr>
          </w:p>
        </w:tc>
        <w:tc>
          <w:tcPr>
            <w:tcW w:w="236" w:type="dxa"/>
            <w:gridSpan w:val="3"/>
            <w:vAlign w:val="bottom"/>
          </w:tcPr>
          <w:p w14:paraId="781F5B5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vAlign w:val="bottom"/>
          </w:tcPr>
          <w:p w14:paraId="66008BBF" w14:textId="5CC53473" w:rsidR="002C143E" w:rsidRPr="00853892" w:rsidRDefault="002C143E" w:rsidP="00AB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contextualSpacing/>
              <w:jc w:val="center"/>
              <w:rPr>
                <w:rFonts w:ascii="Times New Roman" w:hAnsi="Times New Roman" w:cs="Times New Roman"/>
                <w:sz w:val="20"/>
                <w:szCs w:val="20"/>
              </w:rPr>
            </w:pPr>
          </w:p>
        </w:tc>
        <w:tc>
          <w:tcPr>
            <w:tcW w:w="236" w:type="dxa"/>
            <w:gridSpan w:val="3"/>
            <w:vAlign w:val="bottom"/>
          </w:tcPr>
          <w:p w14:paraId="3DFE089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vAlign w:val="bottom"/>
          </w:tcPr>
          <w:p w14:paraId="559B3E8C" w14:textId="347A633F" w:rsidR="002C143E" w:rsidRPr="00E72E4A" w:rsidRDefault="002C143E" w:rsidP="00324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08"/>
              <w:contextualSpacing/>
              <w:jc w:val="center"/>
              <w:rPr>
                <w:rFonts w:ascii="Times New Roman" w:hAnsi="Times New Roman" w:cs="Times New Roman"/>
                <w:sz w:val="20"/>
                <w:szCs w:val="20"/>
              </w:rPr>
            </w:pPr>
          </w:p>
        </w:tc>
        <w:tc>
          <w:tcPr>
            <w:tcW w:w="236" w:type="dxa"/>
            <w:gridSpan w:val="3"/>
            <w:vAlign w:val="bottom"/>
          </w:tcPr>
          <w:p w14:paraId="3FBB709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827" w:type="dxa"/>
            <w:gridSpan w:val="2"/>
            <w:vAlign w:val="bottom"/>
          </w:tcPr>
          <w:p w14:paraId="14DAB0F0" w14:textId="204A7361" w:rsidR="002C143E" w:rsidRPr="00853892" w:rsidRDefault="002C143E" w:rsidP="00C3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jc w:val="both"/>
              <w:rPr>
                <w:rFonts w:ascii="Times New Roman" w:hAnsi="Times New Roman" w:cs="Times New Roman"/>
                <w:bCs/>
                <w:sz w:val="20"/>
                <w:szCs w:val="20"/>
              </w:rPr>
            </w:pPr>
          </w:p>
        </w:tc>
        <w:tc>
          <w:tcPr>
            <w:tcW w:w="482" w:type="dxa"/>
            <w:gridSpan w:val="4"/>
            <w:vAlign w:val="bottom"/>
          </w:tcPr>
          <w:p w14:paraId="24C2B27E" w14:textId="77777777" w:rsidR="002C143E" w:rsidRPr="00853892" w:rsidRDefault="002C143E" w:rsidP="00C3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jc w:val="both"/>
              <w:rPr>
                <w:rFonts w:ascii="Times New Roman" w:hAnsi="Times New Roman" w:cs="Times New Roman"/>
                <w:bCs/>
                <w:sz w:val="20"/>
                <w:szCs w:val="20"/>
              </w:rPr>
            </w:pPr>
          </w:p>
        </w:tc>
        <w:tc>
          <w:tcPr>
            <w:tcW w:w="1118" w:type="dxa"/>
            <w:gridSpan w:val="3"/>
            <w:vAlign w:val="bottom"/>
          </w:tcPr>
          <w:p w14:paraId="5C46544D" w14:textId="1F2E6D77" w:rsidR="002C143E" w:rsidRPr="00853892" w:rsidRDefault="002C143E" w:rsidP="00B5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jc w:val="both"/>
              <w:rPr>
                <w:rFonts w:ascii="Times New Roman" w:hAnsi="Times New Roman" w:cs="Times New Roman"/>
                <w:sz w:val="20"/>
                <w:szCs w:val="20"/>
              </w:rPr>
            </w:pPr>
          </w:p>
        </w:tc>
        <w:tc>
          <w:tcPr>
            <w:tcW w:w="237" w:type="dxa"/>
            <w:gridSpan w:val="2"/>
            <w:vAlign w:val="bottom"/>
          </w:tcPr>
          <w:p w14:paraId="111D0796" w14:textId="77777777" w:rsidR="002C143E" w:rsidRPr="00853892" w:rsidRDefault="002C143E" w:rsidP="00B5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jc w:val="both"/>
              <w:rPr>
                <w:rFonts w:ascii="Times New Roman" w:hAnsi="Times New Roman" w:cs="Times New Roman"/>
                <w:bCs/>
                <w:sz w:val="20"/>
                <w:szCs w:val="20"/>
              </w:rPr>
            </w:pPr>
          </w:p>
        </w:tc>
        <w:tc>
          <w:tcPr>
            <w:tcW w:w="1042" w:type="dxa"/>
            <w:vAlign w:val="bottom"/>
          </w:tcPr>
          <w:p w14:paraId="21B8B167" w14:textId="55D1C683" w:rsidR="002C143E" w:rsidRPr="00853892" w:rsidRDefault="002C143E" w:rsidP="00A7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08"/>
              <w:contextualSpacing/>
              <w:jc w:val="both"/>
              <w:rPr>
                <w:rFonts w:ascii="Times New Roman" w:hAnsi="Times New Roman" w:cs="Times New Roman"/>
                <w:sz w:val="20"/>
                <w:szCs w:val="20"/>
              </w:rPr>
            </w:pPr>
          </w:p>
        </w:tc>
      </w:tr>
      <w:tr w:rsidR="004A0D9F" w:rsidRPr="00853892" w14:paraId="025F4F60" w14:textId="77777777" w:rsidTr="00BD4F6D">
        <w:trPr>
          <w:gridAfter w:val="1"/>
          <w:wAfter w:w="22" w:type="dxa"/>
        </w:trPr>
        <w:tc>
          <w:tcPr>
            <w:tcW w:w="2862" w:type="dxa"/>
          </w:tcPr>
          <w:p w14:paraId="07AD18A4" w14:textId="2EEB0E97" w:rsidR="004A0D9F" w:rsidRPr="00853892" w:rsidRDefault="004A0D9F" w:rsidP="004A0D9F">
            <w:pPr>
              <w:tabs>
                <w:tab w:val="clear" w:pos="227"/>
                <w:tab w:val="left" w:pos="1046"/>
              </w:tabs>
              <w:spacing w:line="220" w:lineRule="exact"/>
              <w:ind w:left="416" w:right="-108" w:hanging="1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914" w:type="dxa"/>
            <w:vAlign w:val="bottom"/>
          </w:tcPr>
          <w:p w14:paraId="1696F3F8" w14:textId="4F59B6F5" w:rsidR="004A0D9F" w:rsidRPr="00853892" w:rsidRDefault="00423F56"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423F56">
              <w:rPr>
                <w:rFonts w:ascii="Times New Roman" w:hAnsi="Times New Roman" w:cs="Times New Roman"/>
                <w:sz w:val="20"/>
                <w:szCs w:val="20"/>
              </w:rPr>
              <w:t>3,552</w:t>
            </w:r>
          </w:p>
        </w:tc>
        <w:tc>
          <w:tcPr>
            <w:tcW w:w="252" w:type="dxa"/>
            <w:gridSpan w:val="4"/>
            <w:vAlign w:val="bottom"/>
          </w:tcPr>
          <w:p w14:paraId="381A20E6"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3"/>
            <w:vAlign w:val="bottom"/>
          </w:tcPr>
          <w:p w14:paraId="5D6CED0C" w14:textId="69ACE3FA" w:rsidR="004A0D9F" w:rsidRPr="00853892" w:rsidRDefault="00594AD7"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3"/>
            <w:vAlign w:val="bottom"/>
          </w:tcPr>
          <w:p w14:paraId="36CEC8DD"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3"/>
            <w:vAlign w:val="bottom"/>
          </w:tcPr>
          <w:p w14:paraId="35FCA884" w14:textId="0660EE40" w:rsidR="004A0D9F" w:rsidRPr="00853892" w:rsidRDefault="00B340A5"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B340A5">
              <w:rPr>
                <w:rFonts w:ascii="Times New Roman" w:hAnsi="Times New Roman" w:cs="Times New Roman"/>
                <w:sz w:val="20"/>
                <w:szCs w:val="20"/>
              </w:rPr>
              <w:t>144,60</w:t>
            </w:r>
            <w:r w:rsidR="00766479">
              <w:rPr>
                <w:rFonts w:ascii="Times New Roman" w:hAnsi="Times New Roman" w:cs="Times New Roman"/>
                <w:sz w:val="20"/>
                <w:szCs w:val="20"/>
              </w:rPr>
              <w:t>7</w:t>
            </w:r>
          </w:p>
        </w:tc>
        <w:tc>
          <w:tcPr>
            <w:tcW w:w="275" w:type="dxa"/>
            <w:gridSpan w:val="4"/>
            <w:vAlign w:val="bottom"/>
          </w:tcPr>
          <w:p w14:paraId="38D9AED0"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tcPr>
          <w:p w14:paraId="121439C2" w14:textId="3A446F12" w:rsidR="004A0D9F" w:rsidRPr="00853892" w:rsidRDefault="00F3179D"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F3179D">
              <w:rPr>
                <w:rFonts w:ascii="Times New Roman" w:hAnsi="Times New Roman" w:cs="Times New Roman"/>
                <w:sz w:val="20"/>
                <w:szCs w:val="20"/>
              </w:rPr>
              <w:t>5,714</w:t>
            </w:r>
          </w:p>
        </w:tc>
        <w:tc>
          <w:tcPr>
            <w:tcW w:w="236" w:type="dxa"/>
            <w:gridSpan w:val="3"/>
            <w:vAlign w:val="bottom"/>
          </w:tcPr>
          <w:p w14:paraId="2CF872F0"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vAlign w:val="bottom"/>
          </w:tcPr>
          <w:p w14:paraId="525E2226" w14:textId="3FC07DA1" w:rsidR="004A0D9F" w:rsidRPr="00853892" w:rsidRDefault="00F07A30"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F07A30">
              <w:rPr>
                <w:rFonts w:ascii="Times New Roman" w:hAnsi="Times New Roman" w:cs="Times New Roman"/>
                <w:sz w:val="20"/>
                <w:szCs w:val="20"/>
              </w:rPr>
              <w:t>70,597</w:t>
            </w:r>
          </w:p>
        </w:tc>
        <w:tc>
          <w:tcPr>
            <w:tcW w:w="236" w:type="dxa"/>
            <w:gridSpan w:val="3"/>
            <w:vAlign w:val="bottom"/>
          </w:tcPr>
          <w:p w14:paraId="0050F828"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vAlign w:val="bottom"/>
          </w:tcPr>
          <w:p w14:paraId="3D4CBCAC" w14:textId="48326171" w:rsidR="004A0D9F" w:rsidRPr="00853892" w:rsidRDefault="00187305"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187305">
              <w:rPr>
                <w:rFonts w:ascii="Times New Roman" w:hAnsi="Times New Roman" w:cs="Times New Roman"/>
                <w:bCs/>
                <w:sz w:val="20"/>
                <w:szCs w:val="20"/>
              </w:rPr>
              <w:t>38,106</w:t>
            </w:r>
          </w:p>
        </w:tc>
        <w:tc>
          <w:tcPr>
            <w:tcW w:w="236" w:type="dxa"/>
            <w:gridSpan w:val="3"/>
            <w:vAlign w:val="bottom"/>
          </w:tcPr>
          <w:p w14:paraId="43EED76C"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4"/>
            <w:vAlign w:val="bottom"/>
          </w:tcPr>
          <w:p w14:paraId="3CCB104B" w14:textId="69E0996C" w:rsidR="004A0D9F" w:rsidRPr="00853892" w:rsidRDefault="008E4E08"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r w:rsidRPr="008E4E08">
              <w:rPr>
                <w:rFonts w:ascii="Times New Roman" w:hAnsi="Times New Roman" w:cs="Times New Roman"/>
                <w:bCs/>
                <w:sz w:val="20"/>
                <w:szCs w:val="20"/>
              </w:rPr>
              <w:t>15,555</w:t>
            </w:r>
          </w:p>
        </w:tc>
        <w:tc>
          <w:tcPr>
            <w:tcW w:w="338" w:type="dxa"/>
            <w:gridSpan w:val="2"/>
            <w:vAlign w:val="bottom"/>
          </w:tcPr>
          <w:p w14:paraId="553CE0B7"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23" w:type="dxa"/>
            <w:gridSpan w:val="3"/>
            <w:vAlign w:val="bottom"/>
          </w:tcPr>
          <w:p w14:paraId="1B85B3A9" w14:textId="454CBB4E" w:rsidR="004A0D9F" w:rsidRPr="00853892" w:rsidRDefault="001B7218"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vAlign w:val="bottom"/>
          </w:tcPr>
          <w:p w14:paraId="734A1270"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4"/>
            <w:vAlign w:val="bottom"/>
          </w:tcPr>
          <w:p w14:paraId="7BB24DCB" w14:textId="0AEB495C" w:rsidR="004A0D9F" w:rsidRPr="00853892" w:rsidRDefault="001B7218"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1B7218">
              <w:rPr>
                <w:rFonts w:ascii="Times New Roman" w:hAnsi="Times New Roman" w:cs="Times New Roman"/>
                <w:sz w:val="20"/>
                <w:szCs w:val="20"/>
              </w:rPr>
              <w:t>278,131</w:t>
            </w:r>
          </w:p>
        </w:tc>
      </w:tr>
      <w:tr w:rsidR="004A0D9F" w:rsidRPr="00853892" w14:paraId="7E0A354F" w14:textId="77777777" w:rsidTr="00BD4F6D">
        <w:trPr>
          <w:gridAfter w:val="1"/>
          <w:wAfter w:w="22" w:type="dxa"/>
        </w:trPr>
        <w:tc>
          <w:tcPr>
            <w:tcW w:w="2862" w:type="dxa"/>
          </w:tcPr>
          <w:p w14:paraId="6FAA42AC" w14:textId="34A53A6E" w:rsidR="004A0D9F" w:rsidRPr="00895294" w:rsidRDefault="004A0D9F" w:rsidP="001A0105">
            <w:pPr>
              <w:tabs>
                <w:tab w:val="clear" w:pos="227"/>
                <w:tab w:val="left" w:pos="230"/>
              </w:tabs>
              <w:spacing w:line="220" w:lineRule="exact"/>
              <w:ind w:left="260" w:right="-108" w:hanging="190"/>
              <w:rPr>
                <w:rFonts w:ascii="Times New Roman" w:hAnsi="Times New Roman" w:cstheme="minorBidi"/>
                <w:sz w:val="20"/>
                <w:szCs w:val="25"/>
                <w:cs/>
              </w:rPr>
            </w:pPr>
            <w:r w:rsidRPr="00E3052A">
              <w:rPr>
                <w:rFonts w:ascii="Times New Roman" w:hAnsi="Times New Roman" w:cs="Times New Roman"/>
                <w:sz w:val="20"/>
                <w:szCs w:val="20"/>
              </w:rPr>
              <w:t>Reversal of impairment loss</w:t>
            </w:r>
            <w:r w:rsidR="001A0105">
              <w:rPr>
                <w:rFonts w:ascii="Times New Roman" w:hAnsi="Times New Roman" w:cs="Times New Roman"/>
                <w:sz w:val="20"/>
                <w:szCs w:val="20"/>
              </w:rPr>
              <w:t>es</w:t>
            </w:r>
          </w:p>
        </w:tc>
        <w:tc>
          <w:tcPr>
            <w:tcW w:w="914" w:type="dxa"/>
            <w:vAlign w:val="bottom"/>
          </w:tcPr>
          <w:p w14:paraId="71CCACE7" w14:textId="3FCCA46E" w:rsidR="004A0D9F" w:rsidRDefault="00423F56"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2" w:type="dxa"/>
            <w:gridSpan w:val="4"/>
            <w:vAlign w:val="bottom"/>
          </w:tcPr>
          <w:p w14:paraId="541213D3"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3"/>
            <w:vAlign w:val="bottom"/>
          </w:tcPr>
          <w:p w14:paraId="548F73DF" w14:textId="28B2EB7A" w:rsidR="004A0D9F" w:rsidRDefault="00594AD7"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3"/>
            <w:vAlign w:val="bottom"/>
          </w:tcPr>
          <w:p w14:paraId="1E5D1345"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3"/>
            <w:vAlign w:val="bottom"/>
          </w:tcPr>
          <w:p w14:paraId="73B90F10" w14:textId="6F9CE9B4" w:rsidR="004A0D9F" w:rsidRDefault="008634E2"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75" w:type="dxa"/>
            <w:gridSpan w:val="4"/>
            <w:vAlign w:val="bottom"/>
          </w:tcPr>
          <w:p w14:paraId="1D83C037"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tcPr>
          <w:p w14:paraId="6271CAEE" w14:textId="6EBCF5D6" w:rsidR="004A0D9F" w:rsidRDefault="00F3179D"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F3179D">
              <w:rPr>
                <w:rFonts w:ascii="Times New Roman" w:hAnsi="Times New Roman" w:cs="Times New Roman"/>
                <w:sz w:val="20"/>
                <w:szCs w:val="20"/>
              </w:rPr>
              <w:t>(364)</w:t>
            </w:r>
          </w:p>
        </w:tc>
        <w:tc>
          <w:tcPr>
            <w:tcW w:w="236" w:type="dxa"/>
            <w:gridSpan w:val="3"/>
            <w:vAlign w:val="bottom"/>
          </w:tcPr>
          <w:p w14:paraId="4282FB35"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vAlign w:val="bottom"/>
          </w:tcPr>
          <w:p w14:paraId="35EBE590" w14:textId="266F0D82" w:rsidR="004A0D9F" w:rsidRPr="00853892" w:rsidRDefault="005446A4"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5446A4">
              <w:rPr>
                <w:rFonts w:ascii="Times New Roman" w:hAnsi="Times New Roman" w:cs="Times New Roman"/>
                <w:sz w:val="20"/>
                <w:szCs w:val="20"/>
              </w:rPr>
              <w:t>(57)</w:t>
            </w:r>
          </w:p>
        </w:tc>
        <w:tc>
          <w:tcPr>
            <w:tcW w:w="236" w:type="dxa"/>
            <w:gridSpan w:val="3"/>
            <w:vAlign w:val="bottom"/>
          </w:tcPr>
          <w:p w14:paraId="35D29FD4"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vAlign w:val="bottom"/>
          </w:tcPr>
          <w:p w14:paraId="6C4A4BAC" w14:textId="6CBC2992" w:rsidR="004A0D9F" w:rsidRPr="00853892" w:rsidRDefault="00187305"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187305">
              <w:rPr>
                <w:rFonts w:ascii="Times New Roman" w:hAnsi="Times New Roman" w:cs="Times New Roman"/>
                <w:bCs/>
                <w:sz w:val="20"/>
                <w:szCs w:val="20"/>
              </w:rPr>
              <w:t>(379)</w:t>
            </w:r>
          </w:p>
        </w:tc>
        <w:tc>
          <w:tcPr>
            <w:tcW w:w="236" w:type="dxa"/>
            <w:gridSpan w:val="3"/>
            <w:vAlign w:val="bottom"/>
          </w:tcPr>
          <w:p w14:paraId="79460682"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4"/>
            <w:vAlign w:val="bottom"/>
          </w:tcPr>
          <w:p w14:paraId="0E74A157" w14:textId="686AAF3B" w:rsidR="004A0D9F" w:rsidRPr="00853892" w:rsidRDefault="008E4E08"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w:t>
            </w:r>
          </w:p>
        </w:tc>
        <w:tc>
          <w:tcPr>
            <w:tcW w:w="338" w:type="dxa"/>
            <w:gridSpan w:val="2"/>
            <w:vAlign w:val="bottom"/>
          </w:tcPr>
          <w:p w14:paraId="2B5E40AD"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23" w:type="dxa"/>
            <w:gridSpan w:val="3"/>
            <w:vAlign w:val="bottom"/>
          </w:tcPr>
          <w:p w14:paraId="59E3FDEB" w14:textId="2CF27792" w:rsidR="004A0D9F" w:rsidRPr="00853892" w:rsidRDefault="001B7218"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vAlign w:val="bottom"/>
          </w:tcPr>
          <w:p w14:paraId="1A910EBE"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4"/>
            <w:vAlign w:val="bottom"/>
          </w:tcPr>
          <w:p w14:paraId="49EF57DA" w14:textId="05BF6145" w:rsidR="004A0D9F" w:rsidRPr="00853892" w:rsidRDefault="001B7218"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1B7218">
              <w:rPr>
                <w:rFonts w:ascii="Times New Roman" w:hAnsi="Times New Roman" w:cs="Times New Roman"/>
                <w:sz w:val="20"/>
                <w:szCs w:val="20"/>
              </w:rPr>
              <w:t>(800)</w:t>
            </w:r>
          </w:p>
        </w:tc>
      </w:tr>
      <w:tr w:rsidR="004A0D9F" w:rsidRPr="00853892" w14:paraId="512CB896" w14:textId="77777777" w:rsidTr="00BD4F6D">
        <w:trPr>
          <w:gridAfter w:val="1"/>
          <w:wAfter w:w="22" w:type="dxa"/>
        </w:trPr>
        <w:tc>
          <w:tcPr>
            <w:tcW w:w="2862" w:type="dxa"/>
          </w:tcPr>
          <w:p w14:paraId="1D74B546" w14:textId="77777777" w:rsidR="004A0D9F" w:rsidRPr="00853892" w:rsidRDefault="004A0D9F" w:rsidP="004A0D9F">
            <w:pPr>
              <w:tabs>
                <w:tab w:val="clear" w:pos="227"/>
                <w:tab w:val="left" w:pos="230"/>
              </w:tabs>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914" w:type="dxa"/>
            <w:vAlign w:val="bottom"/>
          </w:tcPr>
          <w:p w14:paraId="215AF608" w14:textId="41DC08B5" w:rsidR="004A0D9F" w:rsidRPr="00853892" w:rsidRDefault="00B742B8"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2" w:type="dxa"/>
            <w:gridSpan w:val="4"/>
            <w:vAlign w:val="bottom"/>
          </w:tcPr>
          <w:p w14:paraId="399D52D8"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3"/>
            <w:vAlign w:val="bottom"/>
          </w:tcPr>
          <w:p w14:paraId="637FFC50" w14:textId="7300723F" w:rsidR="004A0D9F" w:rsidRPr="00853892" w:rsidRDefault="00594AD7"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3"/>
            <w:vAlign w:val="bottom"/>
          </w:tcPr>
          <w:p w14:paraId="3FFF6CB8"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3"/>
            <w:vAlign w:val="bottom"/>
          </w:tcPr>
          <w:p w14:paraId="44FA98A6" w14:textId="366B449E" w:rsidR="004A0D9F" w:rsidRPr="00853892" w:rsidRDefault="0004328B"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w:t>
            </w:r>
            <w:r w:rsidRPr="0004328B">
              <w:rPr>
                <w:rFonts w:ascii="Times New Roman" w:hAnsi="Times New Roman" w:cs="Times New Roman"/>
                <w:sz w:val="20"/>
                <w:szCs w:val="20"/>
              </w:rPr>
              <w:t>17,521</w:t>
            </w:r>
            <w:r>
              <w:rPr>
                <w:rFonts w:ascii="Times New Roman" w:hAnsi="Times New Roman" w:cs="Times New Roman"/>
                <w:sz w:val="20"/>
                <w:szCs w:val="20"/>
              </w:rPr>
              <w:t>)</w:t>
            </w:r>
          </w:p>
        </w:tc>
        <w:tc>
          <w:tcPr>
            <w:tcW w:w="275" w:type="dxa"/>
            <w:gridSpan w:val="4"/>
            <w:vAlign w:val="bottom"/>
          </w:tcPr>
          <w:p w14:paraId="5CBEEEEC"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tcPr>
          <w:p w14:paraId="23E0ACAD" w14:textId="18A6A71D" w:rsidR="004A0D9F" w:rsidRPr="00853892" w:rsidRDefault="00021D4D"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gridSpan w:val="3"/>
            <w:vAlign w:val="bottom"/>
          </w:tcPr>
          <w:p w14:paraId="7D4D339F"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vAlign w:val="bottom"/>
          </w:tcPr>
          <w:p w14:paraId="15C2659B" w14:textId="22AE1EFF" w:rsidR="004A0D9F" w:rsidRPr="00853892" w:rsidRDefault="00B34A05"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r w:rsidRPr="00B34A05">
              <w:rPr>
                <w:rFonts w:ascii="Times New Roman" w:hAnsi="Times New Roman" w:cs="Times New Roman"/>
                <w:sz w:val="20"/>
                <w:szCs w:val="20"/>
              </w:rPr>
              <w:t>11,916</w:t>
            </w:r>
            <w:r>
              <w:rPr>
                <w:rFonts w:ascii="Times New Roman" w:hAnsi="Times New Roman" w:cs="Times New Roman"/>
                <w:sz w:val="20"/>
                <w:szCs w:val="20"/>
              </w:rPr>
              <w:t>)</w:t>
            </w:r>
          </w:p>
        </w:tc>
        <w:tc>
          <w:tcPr>
            <w:tcW w:w="236" w:type="dxa"/>
            <w:gridSpan w:val="3"/>
            <w:vAlign w:val="bottom"/>
          </w:tcPr>
          <w:p w14:paraId="5DC0B51D" w14:textId="39A24E99"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vAlign w:val="bottom"/>
          </w:tcPr>
          <w:p w14:paraId="44F0F027" w14:textId="649B766A" w:rsidR="004A0D9F" w:rsidRPr="00853892" w:rsidRDefault="0055350A"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w:t>
            </w:r>
            <w:r w:rsidRPr="0055350A">
              <w:rPr>
                <w:rFonts w:ascii="Times New Roman" w:hAnsi="Times New Roman" w:cs="Times New Roman"/>
                <w:bCs/>
                <w:sz w:val="20"/>
                <w:szCs w:val="20"/>
              </w:rPr>
              <w:t>1,25</w:t>
            </w:r>
            <w:r w:rsidR="00766479">
              <w:rPr>
                <w:rFonts w:ascii="Times New Roman" w:hAnsi="Times New Roman" w:cs="Times New Roman"/>
                <w:bCs/>
                <w:sz w:val="20"/>
                <w:szCs w:val="20"/>
              </w:rPr>
              <w:t>5</w:t>
            </w:r>
            <w:r>
              <w:rPr>
                <w:rFonts w:ascii="Times New Roman" w:hAnsi="Times New Roman" w:cs="Times New Roman"/>
                <w:bCs/>
                <w:sz w:val="20"/>
                <w:szCs w:val="20"/>
              </w:rPr>
              <w:t>)</w:t>
            </w:r>
          </w:p>
        </w:tc>
        <w:tc>
          <w:tcPr>
            <w:tcW w:w="236" w:type="dxa"/>
            <w:gridSpan w:val="3"/>
            <w:vAlign w:val="bottom"/>
          </w:tcPr>
          <w:p w14:paraId="6A39E11B"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4"/>
            <w:vAlign w:val="bottom"/>
          </w:tcPr>
          <w:p w14:paraId="497DB9F3" w14:textId="5A429FB3" w:rsidR="004A0D9F" w:rsidRPr="00853892" w:rsidRDefault="00C625A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w:t>
            </w:r>
            <w:r w:rsidRPr="00C625AF">
              <w:rPr>
                <w:rFonts w:ascii="Times New Roman" w:hAnsi="Times New Roman" w:cs="Times New Roman"/>
                <w:bCs/>
                <w:sz w:val="20"/>
                <w:szCs w:val="20"/>
              </w:rPr>
              <w:t>12,881</w:t>
            </w:r>
            <w:r>
              <w:rPr>
                <w:rFonts w:ascii="Times New Roman" w:hAnsi="Times New Roman" w:cs="Times New Roman"/>
                <w:bCs/>
                <w:sz w:val="20"/>
                <w:szCs w:val="20"/>
              </w:rPr>
              <w:t>)</w:t>
            </w:r>
          </w:p>
        </w:tc>
        <w:tc>
          <w:tcPr>
            <w:tcW w:w="338" w:type="dxa"/>
            <w:gridSpan w:val="2"/>
            <w:vAlign w:val="bottom"/>
          </w:tcPr>
          <w:p w14:paraId="775383C1"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23" w:type="dxa"/>
            <w:gridSpan w:val="3"/>
            <w:vAlign w:val="bottom"/>
          </w:tcPr>
          <w:p w14:paraId="59F27334" w14:textId="2BBA80F8" w:rsidR="004A0D9F" w:rsidRPr="00853892" w:rsidRDefault="001B7218"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vAlign w:val="bottom"/>
          </w:tcPr>
          <w:p w14:paraId="453A87E7"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4"/>
            <w:vAlign w:val="bottom"/>
          </w:tcPr>
          <w:p w14:paraId="717C85FA" w14:textId="46E6131D" w:rsidR="004A0D9F" w:rsidRPr="00853892" w:rsidRDefault="00786063"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w:t>
            </w:r>
            <w:r w:rsidRPr="00786063">
              <w:rPr>
                <w:rFonts w:ascii="Times New Roman" w:hAnsi="Times New Roman" w:cs="Times New Roman"/>
                <w:sz w:val="20"/>
                <w:szCs w:val="20"/>
              </w:rPr>
              <w:t>43,573</w:t>
            </w:r>
            <w:r>
              <w:rPr>
                <w:rFonts w:ascii="Times New Roman" w:hAnsi="Times New Roman" w:cs="Times New Roman"/>
                <w:sz w:val="20"/>
                <w:szCs w:val="20"/>
              </w:rPr>
              <w:t>)</w:t>
            </w:r>
          </w:p>
        </w:tc>
      </w:tr>
      <w:tr w:rsidR="00CB677A" w:rsidRPr="00853892" w14:paraId="44E5D55A" w14:textId="77777777" w:rsidTr="000B07A5">
        <w:trPr>
          <w:gridAfter w:val="1"/>
          <w:wAfter w:w="22" w:type="dxa"/>
        </w:trPr>
        <w:tc>
          <w:tcPr>
            <w:tcW w:w="2862" w:type="dxa"/>
          </w:tcPr>
          <w:p w14:paraId="06E84941" w14:textId="7175FC76" w:rsidR="00CB677A" w:rsidRPr="00D47530" w:rsidRDefault="00CB677A" w:rsidP="00CB677A">
            <w:pPr>
              <w:tabs>
                <w:tab w:val="clear" w:pos="227"/>
                <w:tab w:val="left" w:pos="230"/>
              </w:tabs>
              <w:spacing w:line="220" w:lineRule="exact"/>
              <w:ind w:left="260" w:right="-108" w:hanging="190"/>
              <w:rPr>
                <w:rFonts w:ascii="Times New Roman" w:hAnsi="Times New Roman" w:cs="Times New Roman"/>
                <w:sz w:val="20"/>
                <w:szCs w:val="20"/>
              </w:rPr>
            </w:pPr>
            <w:proofErr w:type="spellStart"/>
            <w:r>
              <w:rPr>
                <w:rFonts w:ascii="Times New Roman" w:hAnsi="Times New Roman" w:cs="Times New Roman"/>
                <w:sz w:val="20"/>
                <w:szCs w:val="20"/>
              </w:rPr>
              <w:t>Capitalisation</w:t>
            </w:r>
            <w:proofErr w:type="spellEnd"/>
            <w:r>
              <w:rPr>
                <w:rFonts w:ascii="Times New Roman" w:hAnsi="Times New Roman" w:cs="Times New Roman"/>
                <w:sz w:val="20"/>
                <w:szCs w:val="20"/>
              </w:rPr>
              <w:t xml:space="preserve"> of assets under construction</w:t>
            </w:r>
          </w:p>
        </w:tc>
        <w:tc>
          <w:tcPr>
            <w:tcW w:w="914" w:type="dxa"/>
            <w:vAlign w:val="bottom"/>
          </w:tcPr>
          <w:p w14:paraId="184EEEE6" w14:textId="5FAC1ED3" w:rsidR="00CB677A" w:rsidRDefault="00CB677A"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5"/>
              <w:contextualSpacing/>
              <w:rPr>
                <w:rFonts w:ascii="Times New Roman" w:hAnsi="Times New Roman" w:cs="Times New Roman"/>
                <w:sz w:val="20"/>
                <w:szCs w:val="20"/>
              </w:rPr>
            </w:pPr>
            <w:r w:rsidRPr="00B5262D">
              <w:rPr>
                <w:rFonts w:ascii="Times New Roman" w:hAnsi="Times New Roman" w:cs="Times New Roman"/>
                <w:sz w:val="20"/>
                <w:szCs w:val="20"/>
              </w:rPr>
              <w:t>4,917</w:t>
            </w:r>
          </w:p>
        </w:tc>
        <w:tc>
          <w:tcPr>
            <w:tcW w:w="252" w:type="dxa"/>
            <w:gridSpan w:val="4"/>
            <w:vAlign w:val="bottom"/>
          </w:tcPr>
          <w:p w14:paraId="272FAE72" w14:textId="77777777" w:rsidR="00CB677A" w:rsidRPr="00853892" w:rsidRDefault="00CB677A"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Cs/>
                <w:sz w:val="20"/>
                <w:szCs w:val="20"/>
              </w:rPr>
            </w:pPr>
          </w:p>
        </w:tc>
        <w:tc>
          <w:tcPr>
            <w:tcW w:w="1208" w:type="dxa"/>
            <w:gridSpan w:val="3"/>
            <w:vAlign w:val="bottom"/>
          </w:tcPr>
          <w:p w14:paraId="6B440A6D" w14:textId="4A9350FF"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3"/>
            <w:vAlign w:val="bottom"/>
          </w:tcPr>
          <w:p w14:paraId="2C50EE96"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3"/>
            <w:vAlign w:val="bottom"/>
          </w:tcPr>
          <w:p w14:paraId="37DDB50D" w14:textId="377E0E7C"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75" w:type="dxa"/>
            <w:gridSpan w:val="4"/>
            <w:vAlign w:val="bottom"/>
          </w:tcPr>
          <w:p w14:paraId="4F779547"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vAlign w:val="bottom"/>
          </w:tcPr>
          <w:p w14:paraId="39A6B1AA" w14:textId="766341B4"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gridSpan w:val="3"/>
            <w:vAlign w:val="bottom"/>
          </w:tcPr>
          <w:p w14:paraId="4AFA9DAD"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vAlign w:val="bottom"/>
          </w:tcPr>
          <w:p w14:paraId="0B7FC44D" w14:textId="1CC6AFEA"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gridSpan w:val="3"/>
            <w:vAlign w:val="bottom"/>
          </w:tcPr>
          <w:p w14:paraId="3F9A7844"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vAlign w:val="bottom"/>
          </w:tcPr>
          <w:p w14:paraId="2404AEAF" w14:textId="672F2A08"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w:t>
            </w:r>
          </w:p>
        </w:tc>
        <w:tc>
          <w:tcPr>
            <w:tcW w:w="236" w:type="dxa"/>
            <w:gridSpan w:val="3"/>
            <w:vAlign w:val="bottom"/>
          </w:tcPr>
          <w:p w14:paraId="62AE2B37"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4"/>
            <w:vAlign w:val="bottom"/>
          </w:tcPr>
          <w:p w14:paraId="4EBCCD4C" w14:textId="73674B65"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w:t>
            </w:r>
          </w:p>
        </w:tc>
        <w:tc>
          <w:tcPr>
            <w:tcW w:w="338" w:type="dxa"/>
            <w:gridSpan w:val="2"/>
            <w:vAlign w:val="bottom"/>
          </w:tcPr>
          <w:p w14:paraId="3C1CC12A"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23" w:type="dxa"/>
            <w:gridSpan w:val="3"/>
            <w:vAlign w:val="bottom"/>
          </w:tcPr>
          <w:p w14:paraId="362B38F5" w14:textId="32945691"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vAlign w:val="bottom"/>
          </w:tcPr>
          <w:p w14:paraId="3334DA88"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4"/>
            <w:vAlign w:val="bottom"/>
          </w:tcPr>
          <w:p w14:paraId="0DB070D8" w14:textId="2D802A36"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786063">
              <w:rPr>
                <w:rFonts w:ascii="Times New Roman" w:hAnsi="Times New Roman" w:cs="Times New Roman"/>
                <w:sz w:val="20"/>
                <w:szCs w:val="20"/>
              </w:rPr>
              <w:t>4,917</w:t>
            </w:r>
          </w:p>
        </w:tc>
      </w:tr>
      <w:tr w:rsidR="00CB677A" w:rsidRPr="00853892" w14:paraId="7DAD34AA" w14:textId="77777777" w:rsidTr="00BD4F6D">
        <w:trPr>
          <w:gridAfter w:val="1"/>
          <w:wAfter w:w="22" w:type="dxa"/>
        </w:trPr>
        <w:tc>
          <w:tcPr>
            <w:tcW w:w="2862" w:type="dxa"/>
          </w:tcPr>
          <w:p w14:paraId="3BB23A91" w14:textId="77777777" w:rsidR="00CB677A" w:rsidRPr="00853892" w:rsidRDefault="00CB677A" w:rsidP="00CB677A">
            <w:pPr>
              <w:tabs>
                <w:tab w:val="clear" w:pos="227"/>
                <w:tab w:val="clear" w:pos="454"/>
                <w:tab w:val="clear" w:pos="680"/>
                <w:tab w:val="left" w:pos="230"/>
                <w:tab w:val="left" w:pos="590"/>
                <w:tab w:val="left" w:pos="1046"/>
              </w:tabs>
              <w:spacing w:line="220" w:lineRule="exact"/>
              <w:ind w:left="416" w:right="-108" w:hanging="366"/>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914" w:type="dxa"/>
            <w:vAlign w:val="bottom"/>
          </w:tcPr>
          <w:p w14:paraId="3F7DB1FB"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p>
        </w:tc>
        <w:tc>
          <w:tcPr>
            <w:tcW w:w="252" w:type="dxa"/>
            <w:gridSpan w:val="4"/>
            <w:vAlign w:val="bottom"/>
          </w:tcPr>
          <w:p w14:paraId="5421B3D6"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3"/>
          </w:tcPr>
          <w:p w14:paraId="2BFD07CA" w14:textId="10971F94"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3"/>
            <w:vAlign w:val="bottom"/>
          </w:tcPr>
          <w:p w14:paraId="25208B34"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3"/>
            <w:vAlign w:val="bottom"/>
          </w:tcPr>
          <w:p w14:paraId="6C8913EB" w14:textId="12A5554C"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75" w:type="dxa"/>
            <w:gridSpan w:val="4"/>
            <w:vAlign w:val="bottom"/>
          </w:tcPr>
          <w:p w14:paraId="61CE09E4"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tcPr>
          <w:p w14:paraId="385E62D8"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3"/>
            <w:vAlign w:val="bottom"/>
          </w:tcPr>
          <w:p w14:paraId="1802CB58"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vAlign w:val="bottom"/>
          </w:tcPr>
          <w:p w14:paraId="3E3F9E66"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3"/>
            <w:vAlign w:val="bottom"/>
          </w:tcPr>
          <w:p w14:paraId="29AC8812"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vAlign w:val="bottom"/>
          </w:tcPr>
          <w:p w14:paraId="5AECEC49"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3"/>
            <w:vAlign w:val="bottom"/>
          </w:tcPr>
          <w:p w14:paraId="4E318CE0"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4"/>
            <w:vAlign w:val="bottom"/>
          </w:tcPr>
          <w:p w14:paraId="5DF65DD7"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p>
        </w:tc>
        <w:tc>
          <w:tcPr>
            <w:tcW w:w="338" w:type="dxa"/>
            <w:gridSpan w:val="2"/>
            <w:vAlign w:val="bottom"/>
          </w:tcPr>
          <w:p w14:paraId="4F7AF398"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23" w:type="dxa"/>
            <w:gridSpan w:val="3"/>
            <w:vAlign w:val="bottom"/>
          </w:tcPr>
          <w:p w14:paraId="3ADFFD0A"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c>
          <w:tcPr>
            <w:tcW w:w="237" w:type="dxa"/>
            <w:gridSpan w:val="2"/>
            <w:vAlign w:val="bottom"/>
          </w:tcPr>
          <w:p w14:paraId="3DFB34E9"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4"/>
            <w:vAlign w:val="bottom"/>
          </w:tcPr>
          <w:p w14:paraId="6929A509"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CB677A" w:rsidRPr="00853892" w14:paraId="3259BA67" w14:textId="77777777" w:rsidTr="00BD4F6D">
        <w:trPr>
          <w:gridAfter w:val="1"/>
          <w:wAfter w:w="22" w:type="dxa"/>
        </w:trPr>
        <w:tc>
          <w:tcPr>
            <w:tcW w:w="2862" w:type="dxa"/>
          </w:tcPr>
          <w:p w14:paraId="78CA5B42" w14:textId="77777777" w:rsidR="00CB677A" w:rsidRPr="00853892" w:rsidRDefault="00CB677A" w:rsidP="00CB677A">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914" w:type="dxa"/>
            <w:tcBorders>
              <w:bottom w:val="single" w:sz="4" w:space="0" w:color="auto"/>
            </w:tcBorders>
            <w:vAlign w:val="bottom"/>
          </w:tcPr>
          <w:p w14:paraId="061BFCC6" w14:textId="0D7C2605"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B742B8">
              <w:rPr>
                <w:rFonts w:ascii="Times New Roman" w:hAnsi="Times New Roman" w:cs="Times New Roman"/>
                <w:sz w:val="20"/>
                <w:szCs w:val="20"/>
              </w:rPr>
              <w:t>(2,36</w:t>
            </w:r>
            <w:r>
              <w:rPr>
                <w:rFonts w:ascii="Times New Roman" w:hAnsi="Times New Roman" w:cs="Times New Roman"/>
                <w:sz w:val="20"/>
                <w:szCs w:val="20"/>
              </w:rPr>
              <w:t>3</w:t>
            </w:r>
            <w:r w:rsidRPr="00B742B8">
              <w:rPr>
                <w:rFonts w:ascii="Times New Roman" w:hAnsi="Times New Roman" w:cs="Times New Roman"/>
                <w:sz w:val="20"/>
                <w:szCs w:val="20"/>
              </w:rPr>
              <w:t>)</w:t>
            </w:r>
          </w:p>
        </w:tc>
        <w:tc>
          <w:tcPr>
            <w:tcW w:w="252" w:type="dxa"/>
            <w:gridSpan w:val="4"/>
            <w:vAlign w:val="bottom"/>
          </w:tcPr>
          <w:p w14:paraId="7ABCECE7"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3"/>
            <w:tcBorders>
              <w:bottom w:val="single" w:sz="4" w:space="0" w:color="auto"/>
            </w:tcBorders>
            <w:vAlign w:val="bottom"/>
          </w:tcPr>
          <w:p w14:paraId="3CD943DE" w14:textId="10A33B8C"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3"/>
            <w:vAlign w:val="bottom"/>
          </w:tcPr>
          <w:p w14:paraId="760D6F7D"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3"/>
            <w:tcBorders>
              <w:bottom w:val="single" w:sz="4" w:space="0" w:color="auto"/>
            </w:tcBorders>
            <w:vAlign w:val="bottom"/>
          </w:tcPr>
          <w:p w14:paraId="7C7B186D" w14:textId="521B1046"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04328B">
              <w:rPr>
                <w:rFonts w:ascii="Times New Roman" w:hAnsi="Times New Roman" w:cs="Times New Roman"/>
                <w:sz w:val="20"/>
                <w:szCs w:val="20"/>
              </w:rPr>
              <w:t>(14,165)</w:t>
            </w:r>
          </w:p>
        </w:tc>
        <w:tc>
          <w:tcPr>
            <w:tcW w:w="275" w:type="dxa"/>
            <w:gridSpan w:val="4"/>
            <w:vAlign w:val="bottom"/>
          </w:tcPr>
          <w:p w14:paraId="1964FDEB"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tcBorders>
              <w:bottom w:val="single" w:sz="4" w:space="0" w:color="auto"/>
            </w:tcBorders>
          </w:tcPr>
          <w:p w14:paraId="526DDEA3" w14:textId="088D5B83"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021D4D">
              <w:rPr>
                <w:rFonts w:ascii="Times New Roman" w:hAnsi="Times New Roman" w:cs="Times New Roman"/>
                <w:sz w:val="20"/>
                <w:szCs w:val="20"/>
              </w:rPr>
              <w:t>(1,805)</w:t>
            </w:r>
          </w:p>
        </w:tc>
        <w:tc>
          <w:tcPr>
            <w:tcW w:w="236" w:type="dxa"/>
            <w:gridSpan w:val="3"/>
            <w:vAlign w:val="bottom"/>
          </w:tcPr>
          <w:p w14:paraId="5C02EAE1" w14:textId="7C5FB7F2"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tcBorders>
              <w:bottom w:val="single" w:sz="4" w:space="0" w:color="auto"/>
            </w:tcBorders>
            <w:vAlign w:val="bottom"/>
          </w:tcPr>
          <w:p w14:paraId="76F9A781" w14:textId="36DDC9E9"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34A05">
              <w:rPr>
                <w:rFonts w:ascii="Times New Roman" w:hAnsi="Times New Roman" w:cs="Times New Roman"/>
                <w:sz w:val="20"/>
                <w:szCs w:val="20"/>
              </w:rPr>
              <w:t>(6,231)</w:t>
            </w:r>
          </w:p>
        </w:tc>
        <w:tc>
          <w:tcPr>
            <w:tcW w:w="236" w:type="dxa"/>
            <w:gridSpan w:val="3"/>
            <w:vAlign w:val="bottom"/>
          </w:tcPr>
          <w:p w14:paraId="629C0409"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tcBorders>
              <w:bottom w:val="single" w:sz="4" w:space="0" w:color="auto"/>
            </w:tcBorders>
            <w:vAlign w:val="bottom"/>
          </w:tcPr>
          <w:p w14:paraId="1653B6FF" w14:textId="3300155E"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55350A">
              <w:rPr>
                <w:rFonts w:ascii="Times New Roman" w:hAnsi="Times New Roman" w:cs="Times New Roman"/>
                <w:bCs/>
                <w:sz w:val="20"/>
                <w:szCs w:val="20"/>
              </w:rPr>
              <w:t>(9,797)</w:t>
            </w:r>
          </w:p>
        </w:tc>
        <w:tc>
          <w:tcPr>
            <w:tcW w:w="236" w:type="dxa"/>
            <w:gridSpan w:val="3"/>
            <w:vAlign w:val="bottom"/>
          </w:tcPr>
          <w:p w14:paraId="24A0136E"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4"/>
            <w:tcBorders>
              <w:bottom w:val="single" w:sz="4" w:space="0" w:color="auto"/>
            </w:tcBorders>
            <w:vAlign w:val="bottom"/>
          </w:tcPr>
          <w:p w14:paraId="2C161EAE" w14:textId="0843C720"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sidRPr="00C625AF">
              <w:rPr>
                <w:rFonts w:ascii="Times New Roman" w:hAnsi="Times New Roman" w:cs="Times New Roman"/>
                <w:bCs/>
                <w:sz w:val="20"/>
                <w:szCs w:val="20"/>
              </w:rPr>
              <w:t>(4,04</w:t>
            </w:r>
            <w:r>
              <w:rPr>
                <w:rFonts w:ascii="Times New Roman" w:hAnsi="Times New Roman" w:cs="Times New Roman"/>
                <w:bCs/>
                <w:sz w:val="20"/>
                <w:szCs w:val="20"/>
              </w:rPr>
              <w:t>2</w:t>
            </w:r>
            <w:r w:rsidRPr="00C625AF">
              <w:rPr>
                <w:rFonts w:ascii="Times New Roman" w:hAnsi="Times New Roman" w:cs="Times New Roman"/>
                <w:bCs/>
                <w:sz w:val="20"/>
                <w:szCs w:val="20"/>
              </w:rPr>
              <w:t>)</w:t>
            </w:r>
          </w:p>
        </w:tc>
        <w:tc>
          <w:tcPr>
            <w:tcW w:w="338" w:type="dxa"/>
            <w:gridSpan w:val="2"/>
            <w:vAlign w:val="bottom"/>
          </w:tcPr>
          <w:p w14:paraId="67A3CA22"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23" w:type="dxa"/>
            <w:gridSpan w:val="3"/>
            <w:tcBorders>
              <w:bottom w:val="single" w:sz="4" w:space="0" w:color="auto"/>
            </w:tcBorders>
            <w:vAlign w:val="bottom"/>
          </w:tcPr>
          <w:p w14:paraId="118E5ACA" w14:textId="7FC9D5CF"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vAlign w:val="bottom"/>
          </w:tcPr>
          <w:p w14:paraId="1D3DA218"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4"/>
            <w:tcBorders>
              <w:bottom w:val="single" w:sz="4" w:space="0" w:color="auto"/>
            </w:tcBorders>
            <w:vAlign w:val="bottom"/>
          </w:tcPr>
          <w:p w14:paraId="60803AB9" w14:textId="73C9D064"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623796">
              <w:rPr>
                <w:rFonts w:ascii="Times New Roman" w:hAnsi="Times New Roman" w:cs="Times New Roman"/>
                <w:sz w:val="20"/>
                <w:szCs w:val="20"/>
              </w:rPr>
              <w:t>(38,403)</w:t>
            </w:r>
          </w:p>
        </w:tc>
      </w:tr>
      <w:tr w:rsidR="00CB677A" w:rsidRPr="00853892" w14:paraId="42057D8B" w14:textId="77777777" w:rsidTr="00BD4F6D">
        <w:trPr>
          <w:gridAfter w:val="1"/>
          <w:wAfter w:w="22" w:type="dxa"/>
        </w:trPr>
        <w:tc>
          <w:tcPr>
            <w:tcW w:w="2862" w:type="dxa"/>
          </w:tcPr>
          <w:p w14:paraId="3750CA2D" w14:textId="5E6BCCB6" w:rsidR="00CB677A" w:rsidRPr="00853892" w:rsidRDefault="00CB677A" w:rsidP="00CB677A">
            <w:pPr>
              <w:ind w:left="260" w:right="-108" w:hanging="190"/>
              <w:contextualSpacing/>
              <w:rPr>
                <w:rFonts w:ascii="Times New Roman" w:hAnsi="Times New Roman" w:cs="Times New Roman"/>
                <w:b/>
                <w:bCs/>
                <w:i/>
                <w:iCs/>
                <w:sz w:val="20"/>
                <w:szCs w:val="20"/>
              </w:rPr>
            </w:pPr>
            <w:r w:rsidRPr="00853892">
              <w:rPr>
                <w:rFonts w:ascii="Times New Roman" w:hAnsi="Times New Roman" w:cs="Times New Roman"/>
                <w:b/>
                <w:bCs/>
                <w:sz w:val="20"/>
                <w:szCs w:val="20"/>
              </w:rPr>
              <w:t xml:space="preserve">At 31 December </w:t>
            </w:r>
            <w:r>
              <w:rPr>
                <w:rFonts w:ascii="Times New Roman" w:hAnsi="Times New Roman" w:cs="Times New Roman"/>
                <w:b/>
                <w:bCs/>
                <w:sz w:val="20"/>
                <w:szCs w:val="20"/>
              </w:rPr>
              <w:t>2025</w:t>
            </w:r>
          </w:p>
        </w:tc>
        <w:tc>
          <w:tcPr>
            <w:tcW w:w="914" w:type="dxa"/>
            <w:tcBorders>
              <w:top w:val="single" w:sz="4" w:space="0" w:color="auto"/>
              <w:bottom w:val="single" w:sz="4" w:space="0" w:color="auto"/>
            </w:tcBorders>
            <w:vAlign w:val="bottom"/>
          </w:tcPr>
          <w:p w14:paraId="3168E223" w14:textId="3A20C4F2"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r w:rsidRPr="00B742B8">
              <w:rPr>
                <w:rFonts w:ascii="Times New Roman" w:hAnsi="Times New Roman" w:cs="Times New Roman"/>
                <w:b/>
                <w:bCs/>
                <w:sz w:val="20"/>
                <w:szCs w:val="20"/>
              </w:rPr>
              <w:t>33,847</w:t>
            </w:r>
          </w:p>
        </w:tc>
        <w:tc>
          <w:tcPr>
            <w:tcW w:w="252" w:type="dxa"/>
            <w:gridSpan w:val="4"/>
            <w:vAlign w:val="bottom"/>
          </w:tcPr>
          <w:p w14:paraId="1FB81EA0"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8" w:type="dxa"/>
            <w:gridSpan w:val="3"/>
            <w:tcBorders>
              <w:top w:val="single" w:sz="4" w:space="0" w:color="auto"/>
              <w:bottom w:val="single" w:sz="4" w:space="0" w:color="auto"/>
            </w:tcBorders>
          </w:tcPr>
          <w:p w14:paraId="757BA5A8" w14:textId="22140AA8"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sidRPr="00594AD7">
              <w:rPr>
                <w:rFonts w:ascii="Times New Roman" w:hAnsi="Times New Roman" w:cs="Times New Roman"/>
                <w:b/>
                <w:bCs/>
                <w:sz w:val="20"/>
                <w:szCs w:val="20"/>
              </w:rPr>
              <w:t>2,845</w:t>
            </w:r>
          </w:p>
        </w:tc>
        <w:tc>
          <w:tcPr>
            <w:tcW w:w="273" w:type="dxa"/>
            <w:gridSpan w:val="3"/>
            <w:vAlign w:val="bottom"/>
          </w:tcPr>
          <w:p w14:paraId="238F0D74"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54" w:type="dxa"/>
            <w:gridSpan w:val="3"/>
            <w:tcBorders>
              <w:top w:val="single" w:sz="4" w:space="0" w:color="auto"/>
              <w:bottom w:val="single" w:sz="4" w:space="0" w:color="auto"/>
            </w:tcBorders>
            <w:vAlign w:val="bottom"/>
          </w:tcPr>
          <w:p w14:paraId="4203D283" w14:textId="3FD66959"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sidRPr="0004328B">
              <w:rPr>
                <w:rFonts w:ascii="Times New Roman" w:hAnsi="Times New Roman" w:cs="Times New Roman"/>
                <w:b/>
                <w:bCs/>
                <w:sz w:val="20"/>
                <w:szCs w:val="20"/>
              </w:rPr>
              <w:t>901,273</w:t>
            </w:r>
          </w:p>
        </w:tc>
        <w:tc>
          <w:tcPr>
            <w:tcW w:w="275" w:type="dxa"/>
            <w:gridSpan w:val="4"/>
            <w:vAlign w:val="bottom"/>
          </w:tcPr>
          <w:p w14:paraId="27AFCE59"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3"/>
            <w:tcBorders>
              <w:top w:val="single" w:sz="4" w:space="0" w:color="auto"/>
              <w:bottom w:val="single" w:sz="4" w:space="0" w:color="auto"/>
            </w:tcBorders>
          </w:tcPr>
          <w:p w14:paraId="1E8BEF3F" w14:textId="358B4CA4"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021D4D">
              <w:rPr>
                <w:rFonts w:ascii="Times New Roman" w:hAnsi="Times New Roman" w:cs="Times New Roman"/>
                <w:b/>
                <w:bCs/>
                <w:sz w:val="20"/>
                <w:szCs w:val="20"/>
              </w:rPr>
              <w:t>33,036</w:t>
            </w:r>
          </w:p>
        </w:tc>
        <w:tc>
          <w:tcPr>
            <w:tcW w:w="236" w:type="dxa"/>
            <w:gridSpan w:val="3"/>
            <w:vAlign w:val="bottom"/>
          </w:tcPr>
          <w:p w14:paraId="7965FF3A"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3"/>
            <w:tcBorders>
              <w:top w:val="single" w:sz="4" w:space="0" w:color="auto"/>
              <w:bottom w:val="single" w:sz="4" w:space="0" w:color="auto"/>
            </w:tcBorders>
            <w:vAlign w:val="bottom"/>
          </w:tcPr>
          <w:p w14:paraId="58FD4EE0" w14:textId="0F243E58"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187305">
              <w:rPr>
                <w:rFonts w:ascii="Times New Roman" w:hAnsi="Times New Roman" w:cs="Times New Roman"/>
                <w:b/>
                <w:bCs/>
                <w:sz w:val="20"/>
                <w:szCs w:val="20"/>
              </w:rPr>
              <w:t>1,043,606</w:t>
            </w:r>
          </w:p>
        </w:tc>
        <w:tc>
          <w:tcPr>
            <w:tcW w:w="236" w:type="dxa"/>
            <w:gridSpan w:val="3"/>
            <w:vAlign w:val="bottom"/>
          </w:tcPr>
          <w:p w14:paraId="08C7DC7E"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3"/>
            <w:tcBorders>
              <w:top w:val="single" w:sz="4" w:space="0" w:color="auto"/>
              <w:bottom w:val="single" w:sz="4" w:space="0" w:color="auto"/>
            </w:tcBorders>
            <w:vAlign w:val="bottom"/>
          </w:tcPr>
          <w:p w14:paraId="76627D93" w14:textId="56BAFB31"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sidRPr="00CE5E50">
              <w:rPr>
                <w:rFonts w:ascii="Times New Roman" w:hAnsi="Times New Roman" w:cs="Times New Roman"/>
                <w:b/>
                <w:bCs/>
                <w:sz w:val="20"/>
                <w:szCs w:val="20"/>
              </w:rPr>
              <w:t>335,774</w:t>
            </w:r>
          </w:p>
        </w:tc>
        <w:tc>
          <w:tcPr>
            <w:tcW w:w="236" w:type="dxa"/>
            <w:gridSpan w:val="3"/>
            <w:vAlign w:val="bottom"/>
          </w:tcPr>
          <w:p w14:paraId="3B786C42"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4"/>
            <w:tcBorders>
              <w:top w:val="single" w:sz="4" w:space="0" w:color="auto"/>
              <w:bottom w:val="single" w:sz="4" w:space="0" w:color="auto"/>
            </w:tcBorders>
            <w:vAlign w:val="bottom"/>
          </w:tcPr>
          <w:p w14:paraId="15DE038F" w14:textId="308ED256"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sidRPr="00C625AF">
              <w:rPr>
                <w:rFonts w:ascii="Times New Roman" w:hAnsi="Times New Roman" w:cs="Times New Roman"/>
                <w:b/>
                <w:bCs/>
                <w:sz w:val="20"/>
                <w:szCs w:val="20"/>
              </w:rPr>
              <w:t>126,417</w:t>
            </w:r>
          </w:p>
        </w:tc>
        <w:tc>
          <w:tcPr>
            <w:tcW w:w="338" w:type="dxa"/>
            <w:gridSpan w:val="2"/>
            <w:vAlign w:val="bottom"/>
          </w:tcPr>
          <w:p w14:paraId="013B47CA"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23" w:type="dxa"/>
            <w:gridSpan w:val="3"/>
            <w:tcBorders>
              <w:top w:val="single" w:sz="4" w:space="0" w:color="auto"/>
              <w:bottom w:val="single" w:sz="4" w:space="0" w:color="auto"/>
            </w:tcBorders>
            <w:vAlign w:val="bottom"/>
          </w:tcPr>
          <w:p w14:paraId="5A3DC4C2" w14:textId="7D1C5DEE"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vAlign w:val="bottom"/>
          </w:tcPr>
          <w:p w14:paraId="0EB21F0C"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7" w:type="dxa"/>
            <w:gridSpan w:val="4"/>
            <w:tcBorders>
              <w:top w:val="single" w:sz="4" w:space="0" w:color="auto"/>
              <w:bottom w:val="single" w:sz="4" w:space="0" w:color="auto"/>
            </w:tcBorders>
            <w:vAlign w:val="bottom"/>
          </w:tcPr>
          <w:p w14:paraId="625DC2C2" w14:textId="4F0E1C9B"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sidRPr="00623796">
              <w:rPr>
                <w:rFonts w:ascii="Times New Roman" w:hAnsi="Times New Roman" w:cs="Times New Roman"/>
                <w:b/>
                <w:bCs/>
                <w:sz w:val="20"/>
                <w:szCs w:val="20"/>
              </w:rPr>
              <w:t>2,476,797</w:t>
            </w:r>
          </w:p>
        </w:tc>
      </w:tr>
      <w:tr w:rsidR="00CB677A" w:rsidRPr="00853892" w14:paraId="0725BB26" w14:textId="77777777" w:rsidTr="00BD4F6D">
        <w:trPr>
          <w:gridAfter w:val="1"/>
          <w:wAfter w:w="22" w:type="dxa"/>
        </w:trPr>
        <w:tc>
          <w:tcPr>
            <w:tcW w:w="2862" w:type="dxa"/>
            <w:tcBorders>
              <w:bottom w:val="nil"/>
            </w:tcBorders>
          </w:tcPr>
          <w:p w14:paraId="67AE1B01" w14:textId="77777777" w:rsidR="00CB677A" w:rsidRPr="00853892" w:rsidRDefault="00CB677A" w:rsidP="00CB677A">
            <w:pPr>
              <w:ind w:right="-108" w:hanging="190"/>
              <w:contextualSpacing/>
              <w:rPr>
                <w:rFonts w:ascii="Times New Roman" w:hAnsi="Times New Roman" w:cs="Times New Roman"/>
                <w:b/>
                <w:bCs/>
                <w:i/>
                <w:iCs/>
                <w:sz w:val="20"/>
                <w:szCs w:val="20"/>
              </w:rPr>
            </w:pPr>
          </w:p>
        </w:tc>
        <w:tc>
          <w:tcPr>
            <w:tcW w:w="914" w:type="dxa"/>
            <w:tcBorders>
              <w:top w:val="single" w:sz="4" w:space="0" w:color="auto"/>
              <w:bottom w:val="nil"/>
            </w:tcBorders>
          </w:tcPr>
          <w:p w14:paraId="1D4EE994"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68"/>
              </w:tabs>
              <w:ind w:left="-115" w:right="-115"/>
              <w:contextualSpacing/>
              <w:rPr>
                <w:rFonts w:ascii="Times New Roman" w:hAnsi="Times New Roman" w:cs="Times New Roman"/>
                <w:b/>
                <w:bCs/>
                <w:sz w:val="20"/>
                <w:szCs w:val="20"/>
              </w:rPr>
            </w:pPr>
          </w:p>
        </w:tc>
        <w:tc>
          <w:tcPr>
            <w:tcW w:w="252" w:type="dxa"/>
            <w:gridSpan w:val="4"/>
            <w:tcBorders>
              <w:bottom w:val="nil"/>
            </w:tcBorders>
          </w:tcPr>
          <w:p w14:paraId="7763A209"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208" w:type="dxa"/>
            <w:gridSpan w:val="3"/>
            <w:tcBorders>
              <w:top w:val="single" w:sz="4" w:space="0" w:color="auto"/>
              <w:bottom w:val="nil"/>
            </w:tcBorders>
          </w:tcPr>
          <w:p w14:paraId="444C3A37"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contextualSpacing/>
              <w:rPr>
                <w:rFonts w:ascii="Times New Roman" w:hAnsi="Times New Roman" w:cs="Times New Roman"/>
                <w:b/>
                <w:bCs/>
                <w:sz w:val="20"/>
                <w:szCs w:val="20"/>
              </w:rPr>
            </w:pPr>
          </w:p>
        </w:tc>
        <w:tc>
          <w:tcPr>
            <w:tcW w:w="273" w:type="dxa"/>
            <w:gridSpan w:val="3"/>
            <w:tcBorders>
              <w:bottom w:val="nil"/>
            </w:tcBorders>
          </w:tcPr>
          <w:p w14:paraId="3B622F11"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254" w:type="dxa"/>
            <w:gridSpan w:val="3"/>
            <w:tcBorders>
              <w:top w:val="single" w:sz="4" w:space="0" w:color="auto"/>
              <w:bottom w:val="nil"/>
            </w:tcBorders>
          </w:tcPr>
          <w:p w14:paraId="40B465E9"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275" w:type="dxa"/>
            <w:gridSpan w:val="4"/>
            <w:tcBorders>
              <w:bottom w:val="nil"/>
            </w:tcBorders>
          </w:tcPr>
          <w:p w14:paraId="63B6611A"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9" w:type="dxa"/>
            <w:gridSpan w:val="3"/>
            <w:tcBorders>
              <w:top w:val="single" w:sz="4" w:space="0" w:color="auto"/>
              <w:bottom w:val="nil"/>
            </w:tcBorders>
          </w:tcPr>
          <w:p w14:paraId="66B80AE5"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jc w:val="center"/>
              <w:rPr>
                <w:rFonts w:ascii="Times New Roman" w:hAnsi="Times New Roman" w:cs="Times New Roman"/>
                <w:sz w:val="20"/>
                <w:szCs w:val="20"/>
              </w:rPr>
            </w:pPr>
          </w:p>
        </w:tc>
        <w:tc>
          <w:tcPr>
            <w:tcW w:w="236" w:type="dxa"/>
            <w:gridSpan w:val="3"/>
            <w:tcBorders>
              <w:bottom w:val="nil"/>
            </w:tcBorders>
          </w:tcPr>
          <w:p w14:paraId="3D86D4F9"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72" w:type="dxa"/>
            <w:gridSpan w:val="3"/>
            <w:tcBorders>
              <w:top w:val="single" w:sz="4" w:space="0" w:color="auto"/>
              <w:bottom w:val="nil"/>
            </w:tcBorders>
          </w:tcPr>
          <w:p w14:paraId="78A52FDE"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882"/>
              </w:tabs>
              <w:ind w:left="-108" w:right="-108"/>
              <w:contextualSpacing/>
              <w:rPr>
                <w:rFonts w:ascii="Times New Roman" w:hAnsi="Times New Roman" w:cs="Times New Roman"/>
                <w:sz w:val="20"/>
                <w:szCs w:val="20"/>
              </w:rPr>
            </w:pPr>
          </w:p>
        </w:tc>
        <w:tc>
          <w:tcPr>
            <w:tcW w:w="236" w:type="dxa"/>
            <w:gridSpan w:val="3"/>
            <w:tcBorders>
              <w:bottom w:val="nil"/>
            </w:tcBorders>
          </w:tcPr>
          <w:p w14:paraId="742A4890"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7" w:type="dxa"/>
            <w:gridSpan w:val="3"/>
            <w:tcBorders>
              <w:top w:val="single" w:sz="4" w:space="0" w:color="auto"/>
              <w:bottom w:val="nil"/>
            </w:tcBorders>
          </w:tcPr>
          <w:p w14:paraId="152EB254"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contextualSpacing/>
              <w:rPr>
                <w:rFonts w:ascii="Times New Roman" w:hAnsi="Times New Roman" w:cs="Times New Roman"/>
                <w:b/>
                <w:bCs/>
                <w:sz w:val="20"/>
                <w:szCs w:val="20"/>
              </w:rPr>
            </w:pPr>
          </w:p>
        </w:tc>
        <w:tc>
          <w:tcPr>
            <w:tcW w:w="236" w:type="dxa"/>
            <w:gridSpan w:val="3"/>
            <w:tcBorders>
              <w:bottom w:val="nil"/>
            </w:tcBorders>
          </w:tcPr>
          <w:p w14:paraId="3B7BF74A"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971" w:type="dxa"/>
            <w:gridSpan w:val="4"/>
            <w:tcBorders>
              <w:top w:val="single" w:sz="4" w:space="0" w:color="auto"/>
              <w:bottom w:val="nil"/>
            </w:tcBorders>
          </w:tcPr>
          <w:p w14:paraId="1DCAA342"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338" w:type="dxa"/>
            <w:gridSpan w:val="2"/>
            <w:tcBorders>
              <w:bottom w:val="nil"/>
            </w:tcBorders>
          </w:tcPr>
          <w:p w14:paraId="01E5D87F"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23" w:type="dxa"/>
            <w:gridSpan w:val="3"/>
            <w:tcBorders>
              <w:top w:val="single" w:sz="4" w:space="0" w:color="auto"/>
              <w:bottom w:val="nil"/>
            </w:tcBorders>
          </w:tcPr>
          <w:p w14:paraId="69AF387B"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08"/>
              <w:contextualSpacing/>
              <w:rPr>
                <w:rFonts w:ascii="Times New Roman" w:hAnsi="Times New Roman" w:cs="Times New Roman"/>
                <w:b/>
                <w:bCs/>
                <w:sz w:val="20"/>
                <w:szCs w:val="20"/>
              </w:rPr>
            </w:pPr>
          </w:p>
        </w:tc>
        <w:tc>
          <w:tcPr>
            <w:tcW w:w="237" w:type="dxa"/>
            <w:gridSpan w:val="2"/>
            <w:tcBorders>
              <w:bottom w:val="nil"/>
            </w:tcBorders>
          </w:tcPr>
          <w:p w14:paraId="0216B74F"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57" w:type="dxa"/>
            <w:gridSpan w:val="4"/>
            <w:tcBorders>
              <w:top w:val="single" w:sz="4" w:space="0" w:color="auto"/>
              <w:bottom w:val="nil"/>
            </w:tcBorders>
          </w:tcPr>
          <w:p w14:paraId="3C82F60A" w14:textId="77777777" w:rsidR="00CB677A" w:rsidRPr="00853892" w:rsidRDefault="00CB677A" w:rsidP="00CB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rPr>
                <w:rFonts w:ascii="Times New Roman" w:hAnsi="Times New Roman" w:cs="Times New Roman"/>
                <w:sz w:val="20"/>
                <w:szCs w:val="20"/>
              </w:rPr>
            </w:pPr>
          </w:p>
        </w:tc>
      </w:tr>
    </w:tbl>
    <w:p w14:paraId="4D895F4B" w14:textId="77777777" w:rsidR="00007D4E" w:rsidRPr="00260D5B" w:rsidRDefault="00007D4E" w:rsidP="00730AF7">
      <w:pPr>
        <w:spacing w:line="240" w:lineRule="auto"/>
        <w:rPr>
          <w:rFonts w:ascii="Times New Roman" w:hAnsi="Times New Roman" w:cstheme="minorBidi"/>
          <w:sz w:val="2"/>
          <w:szCs w:val="2"/>
        </w:rPr>
      </w:pPr>
      <w:r w:rsidRPr="00853892">
        <w:rPr>
          <w:rFonts w:ascii="Times New Roman" w:hAnsi="Times New Roman" w:cs="Times New Roman"/>
        </w:rPr>
        <w:br w:type="page"/>
      </w:r>
    </w:p>
    <w:tbl>
      <w:tblPr>
        <w:tblW w:w="14691" w:type="dxa"/>
        <w:tblInd w:w="108" w:type="dxa"/>
        <w:tblBorders>
          <w:top w:val="single" w:sz="4" w:space="0" w:color="auto"/>
          <w:bottom w:val="single" w:sz="4" w:space="0" w:color="auto"/>
        </w:tblBorders>
        <w:tblLayout w:type="fixed"/>
        <w:tblLook w:val="01E0" w:firstRow="1" w:lastRow="1" w:firstColumn="1" w:lastColumn="1" w:noHBand="0" w:noVBand="0"/>
      </w:tblPr>
      <w:tblGrid>
        <w:gridCol w:w="2520"/>
        <w:gridCol w:w="1082"/>
        <w:gridCol w:w="272"/>
        <w:gridCol w:w="1170"/>
        <w:gridCol w:w="236"/>
        <w:gridCol w:w="1293"/>
        <w:gridCol w:w="236"/>
        <w:gridCol w:w="1204"/>
        <w:gridCol w:w="236"/>
        <w:gridCol w:w="1114"/>
        <w:gridCol w:w="236"/>
        <w:gridCol w:w="1175"/>
        <w:gridCol w:w="244"/>
        <w:gridCol w:w="1024"/>
        <w:gridCol w:w="236"/>
        <w:gridCol w:w="1028"/>
        <w:gridCol w:w="236"/>
        <w:gridCol w:w="1149"/>
      </w:tblGrid>
      <w:tr w:rsidR="00007D4E" w:rsidRPr="00853892" w14:paraId="5FDE2ED0" w14:textId="77777777" w:rsidTr="007A15D2">
        <w:tc>
          <w:tcPr>
            <w:tcW w:w="2520" w:type="dxa"/>
            <w:tcBorders>
              <w:top w:val="nil"/>
            </w:tcBorders>
          </w:tcPr>
          <w:p w14:paraId="2A19ACD2" w14:textId="77777777" w:rsidR="00007D4E" w:rsidRPr="00853892" w:rsidRDefault="00007D4E" w:rsidP="00007D4E">
            <w:pPr>
              <w:ind w:right="-108"/>
              <w:contextualSpacing/>
              <w:jc w:val="center"/>
              <w:rPr>
                <w:rFonts w:ascii="Times New Roman" w:hAnsi="Times New Roman" w:cs="Times New Roman"/>
                <w:b/>
                <w:bCs/>
                <w:i/>
                <w:iCs/>
                <w:sz w:val="20"/>
                <w:szCs w:val="20"/>
              </w:rPr>
            </w:pPr>
            <w:r w:rsidRPr="00853892">
              <w:rPr>
                <w:rFonts w:ascii="Times New Roman" w:hAnsi="Times New Roman" w:cs="Times New Roman"/>
              </w:rPr>
              <w:br w:type="page"/>
            </w:r>
          </w:p>
        </w:tc>
        <w:tc>
          <w:tcPr>
            <w:tcW w:w="12171" w:type="dxa"/>
            <w:gridSpan w:val="17"/>
            <w:tcBorders>
              <w:top w:val="nil"/>
            </w:tcBorders>
          </w:tcPr>
          <w:p w14:paraId="3607AF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t>Consolidated financial statements</w:t>
            </w:r>
          </w:p>
        </w:tc>
      </w:tr>
      <w:tr w:rsidR="00007D4E" w:rsidRPr="00853892" w14:paraId="66B864E7" w14:textId="77777777" w:rsidTr="007A15D2">
        <w:tc>
          <w:tcPr>
            <w:tcW w:w="2520" w:type="dxa"/>
            <w:tcBorders>
              <w:top w:val="nil"/>
            </w:tcBorders>
          </w:tcPr>
          <w:p w14:paraId="69B6C0B8" w14:textId="77777777" w:rsidR="00007D4E" w:rsidRPr="00853892" w:rsidRDefault="00007D4E" w:rsidP="00007D4E">
            <w:pPr>
              <w:ind w:right="-108"/>
              <w:contextualSpacing/>
              <w:jc w:val="center"/>
              <w:rPr>
                <w:rFonts w:ascii="Times New Roman" w:hAnsi="Times New Roman" w:cs="Times New Roman"/>
                <w:b/>
                <w:bCs/>
                <w:i/>
                <w:iCs/>
                <w:sz w:val="20"/>
                <w:szCs w:val="20"/>
              </w:rPr>
            </w:pPr>
          </w:p>
        </w:tc>
        <w:tc>
          <w:tcPr>
            <w:tcW w:w="1082" w:type="dxa"/>
            <w:tcBorders>
              <w:top w:val="nil"/>
            </w:tcBorders>
          </w:tcPr>
          <w:p w14:paraId="230C46E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72" w:type="dxa"/>
            <w:tcBorders>
              <w:top w:val="nil"/>
            </w:tcBorders>
          </w:tcPr>
          <w:p w14:paraId="290919F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0" w:type="dxa"/>
            <w:tcBorders>
              <w:top w:val="nil"/>
            </w:tcBorders>
          </w:tcPr>
          <w:p w14:paraId="5D369B0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36" w:type="dxa"/>
            <w:tcBorders>
              <w:top w:val="nil"/>
            </w:tcBorders>
          </w:tcPr>
          <w:p w14:paraId="12E579FD"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93" w:type="dxa"/>
            <w:tcBorders>
              <w:top w:val="nil"/>
            </w:tcBorders>
          </w:tcPr>
          <w:p w14:paraId="0885A5B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36" w:type="dxa"/>
            <w:tcBorders>
              <w:top w:val="nil"/>
            </w:tcBorders>
          </w:tcPr>
          <w:p w14:paraId="0A33504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04" w:type="dxa"/>
            <w:tcBorders>
              <w:top w:val="nil"/>
            </w:tcBorders>
          </w:tcPr>
          <w:p w14:paraId="6D9B4B6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tcBorders>
              <w:top w:val="nil"/>
            </w:tcBorders>
          </w:tcPr>
          <w:p w14:paraId="79A843D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14" w:type="dxa"/>
            <w:tcBorders>
              <w:top w:val="nil"/>
            </w:tcBorders>
          </w:tcPr>
          <w:p w14:paraId="473FB3D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71E45C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60B71F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6C3D0D2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tcBorders>
              <w:top w:val="nil"/>
            </w:tcBorders>
          </w:tcPr>
          <w:p w14:paraId="7D2DB334"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5" w:type="dxa"/>
            <w:tcBorders>
              <w:top w:val="nil"/>
            </w:tcBorders>
          </w:tcPr>
          <w:p w14:paraId="5D40DAC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44" w:type="dxa"/>
            <w:tcBorders>
              <w:top w:val="nil"/>
            </w:tcBorders>
          </w:tcPr>
          <w:p w14:paraId="1C162577"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4" w:type="dxa"/>
            <w:tcBorders>
              <w:top w:val="nil"/>
            </w:tcBorders>
          </w:tcPr>
          <w:p w14:paraId="18A814E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36" w:type="dxa"/>
            <w:tcBorders>
              <w:top w:val="nil"/>
            </w:tcBorders>
          </w:tcPr>
          <w:p w14:paraId="0336D77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8" w:type="dxa"/>
            <w:tcBorders>
              <w:top w:val="nil"/>
            </w:tcBorders>
          </w:tcPr>
          <w:p w14:paraId="69F5634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6" w:type="dxa"/>
            <w:tcBorders>
              <w:top w:val="nil"/>
            </w:tcBorders>
          </w:tcPr>
          <w:p w14:paraId="05EF3DB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49" w:type="dxa"/>
            <w:tcBorders>
              <w:top w:val="nil"/>
            </w:tcBorders>
          </w:tcPr>
          <w:p w14:paraId="462078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007D4E" w:rsidRPr="00853892" w14:paraId="63E8A626" w14:textId="77777777" w:rsidTr="007A15D2">
        <w:tc>
          <w:tcPr>
            <w:tcW w:w="2520" w:type="dxa"/>
          </w:tcPr>
          <w:p w14:paraId="4B03EF6C" w14:textId="77777777" w:rsidR="00007D4E" w:rsidRPr="00853892" w:rsidRDefault="00007D4E" w:rsidP="00007D4E">
            <w:pPr>
              <w:ind w:right="-108"/>
              <w:contextualSpacing/>
              <w:rPr>
                <w:rFonts w:ascii="Times New Roman" w:hAnsi="Times New Roman" w:cs="Times New Roman"/>
                <w:b/>
                <w:bCs/>
                <w:i/>
                <w:iCs/>
                <w:sz w:val="20"/>
                <w:szCs w:val="20"/>
              </w:rPr>
            </w:pPr>
          </w:p>
        </w:tc>
        <w:tc>
          <w:tcPr>
            <w:tcW w:w="12171" w:type="dxa"/>
            <w:gridSpan w:val="17"/>
          </w:tcPr>
          <w:p w14:paraId="7104E59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9B25B5" w:rsidRPr="00853892" w14:paraId="3EDE71EA" w14:textId="77777777" w:rsidTr="007A15D2">
        <w:tc>
          <w:tcPr>
            <w:tcW w:w="2520" w:type="dxa"/>
          </w:tcPr>
          <w:p w14:paraId="08624C8D" w14:textId="1B3502BD" w:rsidR="009B25B5" w:rsidRPr="00853892" w:rsidRDefault="009B25B5" w:rsidP="009B25B5">
            <w:pPr>
              <w:ind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sidR="007B7958">
              <w:rPr>
                <w:rFonts w:ascii="Times New Roman" w:hAnsi="Times New Roman" w:cs="Times New Roman"/>
                <w:b/>
                <w:bCs/>
                <w:sz w:val="20"/>
                <w:szCs w:val="20"/>
              </w:rPr>
              <w:t>2</w:t>
            </w:r>
            <w:r w:rsidR="00BD4F6D">
              <w:rPr>
                <w:rFonts w:ascii="Times New Roman" w:hAnsi="Times New Roman" w:cs="Times New Roman"/>
                <w:b/>
                <w:bCs/>
                <w:sz w:val="20"/>
                <w:szCs w:val="20"/>
              </w:rPr>
              <w:t>4</w:t>
            </w:r>
          </w:p>
        </w:tc>
        <w:tc>
          <w:tcPr>
            <w:tcW w:w="1082" w:type="dxa"/>
            <w:tcBorders>
              <w:top w:val="nil"/>
              <w:bottom w:val="nil"/>
            </w:tcBorders>
            <w:vAlign w:val="bottom"/>
          </w:tcPr>
          <w:p w14:paraId="3E1F72B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5780F13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8B25B7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3D6BBC9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vAlign w:val="bottom"/>
          </w:tcPr>
          <w:p w14:paraId="692E0CC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26ADCD3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tcPr>
          <w:p w14:paraId="74A5BDE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1572E60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vAlign w:val="bottom"/>
          </w:tcPr>
          <w:p w14:paraId="73EEE99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2F8514C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vAlign w:val="bottom"/>
          </w:tcPr>
          <w:p w14:paraId="1F7B3A7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vAlign w:val="bottom"/>
          </w:tcPr>
          <w:p w14:paraId="557E99B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vAlign w:val="bottom"/>
          </w:tcPr>
          <w:p w14:paraId="74DC851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vAlign w:val="bottom"/>
          </w:tcPr>
          <w:p w14:paraId="4AEB456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vAlign w:val="bottom"/>
          </w:tcPr>
          <w:p w14:paraId="3ED2968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2FE47FA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vAlign w:val="bottom"/>
          </w:tcPr>
          <w:p w14:paraId="6C02B4C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BD4F6D" w:rsidRPr="00853892" w14:paraId="635B0906" w14:textId="77777777" w:rsidTr="007A15D2">
        <w:tc>
          <w:tcPr>
            <w:tcW w:w="2520" w:type="dxa"/>
          </w:tcPr>
          <w:p w14:paraId="7B55862C" w14:textId="77777777" w:rsidR="00BD4F6D" w:rsidRPr="00853892" w:rsidRDefault="00BD4F6D" w:rsidP="00BD4F6D">
            <w:pPr>
              <w:ind w:right="-108"/>
              <w:contextualSpacing/>
              <w:rPr>
                <w:rFonts w:ascii="Times New Roman" w:hAnsi="Times New Roman" w:cs="Times New Roman"/>
                <w:bCs/>
                <w:sz w:val="20"/>
                <w:szCs w:val="20"/>
              </w:rPr>
            </w:pPr>
            <w:r w:rsidRPr="00853892">
              <w:rPr>
                <w:rFonts w:ascii="Times New Roman" w:hAnsi="Times New Roman" w:cs="Times New Roman"/>
                <w:bCs/>
                <w:sz w:val="20"/>
                <w:szCs w:val="20"/>
              </w:rPr>
              <w:t>Owned assets</w:t>
            </w:r>
          </w:p>
        </w:tc>
        <w:tc>
          <w:tcPr>
            <w:tcW w:w="1082" w:type="dxa"/>
            <w:tcBorders>
              <w:top w:val="nil"/>
              <w:bottom w:val="nil"/>
            </w:tcBorders>
            <w:vAlign w:val="bottom"/>
          </w:tcPr>
          <w:p w14:paraId="1B0942AB" w14:textId="674AC94C"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sidRPr="00797DEF">
              <w:rPr>
                <w:rFonts w:ascii="Times New Roman" w:hAnsi="Times New Roman" w:cs="Times New Roman"/>
                <w:bCs/>
                <w:sz w:val="20"/>
                <w:szCs w:val="20"/>
              </w:rPr>
              <w:t>291,190</w:t>
            </w:r>
          </w:p>
        </w:tc>
        <w:tc>
          <w:tcPr>
            <w:tcW w:w="272" w:type="dxa"/>
            <w:tcBorders>
              <w:top w:val="nil"/>
              <w:bottom w:val="nil"/>
            </w:tcBorders>
            <w:vAlign w:val="bottom"/>
          </w:tcPr>
          <w:p w14:paraId="4D4F5730"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77D0A7B2" w14:textId="53CEFF2C"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bottom w:val="nil"/>
            </w:tcBorders>
            <w:vAlign w:val="bottom"/>
          </w:tcPr>
          <w:p w14:paraId="1ABE6103"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vAlign w:val="bottom"/>
          </w:tcPr>
          <w:p w14:paraId="149C619F" w14:textId="35726CD3"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1,007,185</w:t>
            </w:r>
          </w:p>
        </w:tc>
        <w:tc>
          <w:tcPr>
            <w:tcW w:w="236" w:type="dxa"/>
            <w:tcBorders>
              <w:top w:val="nil"/>
              <w:bottom w:val="nil"/>
              <w:right w:val="nil"/>
            </w:tcBorders>
            <w:vAlign w:val="bottom"/>
          </w:tcPr>
          <w:p w14:paraId="4E59C6B6"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left w:val="nil"/>
              <w:bottom w:val="nil"/>
              <w:right w:val="nil"/>
            </w:tcBorders>
          </w:tcPr>
          <w:p w14:paraId="65290590" w14:textId="1745A77C"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12,776</w:t>
            </w:r>
          </w:p>
        </w:tc>
        <w:tc>
          <w:tcPr>
            <w:tcW w:w="236" w:type="dxa"/>
            <w:tcBorders>
              <w:top w:val="nil"/>
              <w:left w:val="nil"/>
              <w:bottom w:val="nil"/>
            </w:tcBorders>
            <w:vAlign w:val="bottom"/>
          </w:tcPr>
          <w:p w14:paraId="71C75028"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vAlign w:val="bottom"/>
          </w:tcPr>
          <w:p w14:paraId="065B0F7D" w14:textId="66EF6FEB"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417,864</w:t>
            </w:r>
          </w:p>
        </w:tc>
        <w:tc>
          <w:tcPr>
            <w:tcW w:w="236" w:type="dxa"/>
            <w:tcBorders>
              <w:top w:val="nil"/>
              <w:bottom w:val="nil"/>
            </w:tcBorders>
            <w:vAlign w:val="bottom"/>
          </w:tcPr>
          <w:p w14:paraId="6E6DD2BF"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vAlign w:val="bottom"/>
          </w:tcPr>
          <w:p w14:paraId="063AED44" w14:textId="0A7D29B1"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797DEF">
              <w:rPr>
                <w:rFonts w:ascii="Times New Roman" w:hAnsi="Times New Roman" w:cs="Times New Roman"/>
                <w:bCs/>
                <w:sz w:val="20"/>
                <w:szCs w:val="20"/>
              </w:rPr>
              <w:t>119,442</w:t>
            </w:r>
          </w:p>
        </w:tc>
        <w:tc>
          <w:tcPr>
            <w:tcW w:w="244" w:type="dxa"/>
            <w:tcBorders>
              <w:top w:val="nil"/>
              <w:bottom w:val="nil"/>
            </w:tcBorders>
            <w:vAlign w:val="bottom"/>
          </w:tcPr>
          <w:p w14:paraId="1DACF131"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vAlign w:val="bottom"/>
          </w:tcPr>
          <w:p w14:paraId="0EADB414" w14:textId="06256190"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sidRPr="00797DEF">
              <w:rPr>
                <w:rFonts w:ascii="Times New Roman" w:hAnsi="Times New Roman" w:cs="Times New Roman"/>
                <w:bCs/>
                <w:sz w:val="20"/>
                <w:szCs w:val="20"/>
              </w:rPr>
              <w:t>40,18</w:t>
            </w:r>
            <w:r>
              <w:rPr>
                <w:rFonts w:ascii="Times New Roman" w:hAnsi="Times New Roman" w:cstheme="minorBidi"/>
                <w:bCs/>
                <w:sz w:val="20"/>
                <w:szCs w:val="20"/>
              </w:rPr>
              <w:t>3</w:t>
            </w:r>
          </w:p>
        </w:tc>
        <w:tc>
          <w:tcPr>
            <w:tcW w:w="236" w:type="dxa"/>
            <w:tcBorders>
              <w:top w:val="nil"/>
              <w:bottom w:val="nil"/>
            </w:tcBorders>
            <w:vAlign w:val="bottom"/>
          </w:tcPr>
          <w:p w14:paraId="38E21D7C"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vAlign w:val="bottom"/>
          </w:tcPr>
          <w:p w14:paraId="5591FD0E" w14:textId="582A8A89"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58,123</w:t>
            </w:r>
          </w:p>
        </w:tc>
        <w:tc>
          <w:tcPr>
            <w:tcW w:w="236" w:type="dxa"/>
            <w:tcBorders>
              <w:top w:val="nil"/>
              <w:bottom w:val="nil"/>
            </w:tcBorders>
            <w:vAlign w:val="bottom"/>
          </w:tcPr>
          <w:p w14:paraId="5CA5E836"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vAlign w:val="bottom"/>
          </w:tcPr>
          <w:p w14:paraId="63CA4F8F" w14:textId="0528E45C"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1,946,763</w:t>
            </w:r>
          </w:p>
        </w:tc>
      </w:tr>
      <w:tr w:rsidR="00BD4F6D" w:rsidRPr="00853892" w14:paraId="2F3EEE20" w14:textId="77777777" w:rsidTr="007A15D2">
        <w:tc>
          <w:tcPr>
            <w:tcW w:w="2520" w:type="dxa"/>
          </w:tcPr>
          <w:p w14:paraId="3676107C" w14:textId="1539BB0C" w:rsidR="00BD4F6D" w:rsidRPr="00853892" w:rsidRDefault="00BD4F6D" w:rsidP="00BD4F6D">
            <w:pPr>
              <w:ind w:right="-108"/>
              <w:contextualSpacing/>
              <w:rPr>
                <w:rFonts w:ascii="Times New Roman" w:hAnsi="Times New Roman" w:cs="Times New Roman"/>
                <w:bCs/>
                <w:sz w:val="20"/>
                <w:szCs w:val="20"/>
              </w:rPr>
            </w:pPr>
            <w:r w:rsidRPr="0085695B">
              <w:rPr>
                <w:rFonts w:ascii="Times New Roman" w:hAnsi="Times New Roman" w:cs="Times New Roman"/>
                <w:bCs/>
                <w:sz w:val="20"/>
                <w:szCs w:val="20"/>
              </w:rPr>
              <w:t>Right</w:t>
            </w:r>
            <w:r w:rsidRPr="0085695B">
              <w:rPr>
                <w:rFonts w:ascii="Times New Roman" w:hAnsi="Times New Roman"/>
                <w:bCs/>
                <w:sz w:val="20"/>
                <w:szCs w:val="25"/>
              </w:rPr>
              <w:t>-</w:t>
            </w:r>
            <w:r w:rsidRPr="0085695B">
              <w:rPr>
                <w:rFonts w:ascii="Times New Roman" w:hAnsi="Times New Roman" w:cs="Times New Roman"/>
                <w:bCs/>
                <w:sz w:val="20"/>
                <w:szCs w:val="20"/>
              </w:rPr>
              <w:t>of-use assets</w:t>
            </w:r>
          </w:p>
        </w:tc>
        <w:tc>
          <w:tcPr>
            <w:tcW w:w="1082" w:type="dxa"/>
            <w:tcBorders>
              <w:top w:val="nil"/>
              <w:bottom w:val="single" w:sz="4" w:space="0" w:color="auto"/>
            </w:tcBorders>
          </w:tcPr>
          <w:p w14:paraId="6A632EB3" w14:textId="3D2C47A4"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sidRPr="00797DEF">
              <w:rPr>
                <w:rFonts w:ascii="Times New Roman" w:hAnsi="Times New Roman" w:cs="Times New Roman"/>
                <w:sz w:val="20"/>
                <w:szCs w:val="20"/>
              </w:rPr>
              <w:t>100,926</w:t>
            </w:r>
          </w:p>
        </w:tc>
        <w:tc>
          <w:tcPr>
            <w:tcW w:w="272" w:type="dxa"/>
            <w:tcBorders>
              <w:top w:val="nil"/>
            </w:tcBorders>
            <w:vAlign w:val="bottom"/>
          </w:tcPr>
          <w:p w14:paraId="7A037811"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single" w:sz="4" w:space="0" w:color="auto"/>
            </w:tcBorders>
          </w:tcPr>
          <w:p w14:paraId="72222BB8" w14:textId="33801BAB"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23F42250"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single" w:sz="4" w:space="0" w:color="auto"/>
            </w:tcBorders>
            <w:vAlign w:val="bottom"/>
          </w:tcPr>
          <w:p w14:paraId="67D52343" w14:textId="57804D36"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164,811</w:t>
            </w:r>
          </w:p>
        </w:tc>
        <w:tc>
          <w:tcPr>
            <w:tcW w:w="236" w:type="dxa"/>
            <w:tcBorders>
              <w:top w:val="nil"/>
            </w:tcBorders>
            <w:vAlign w:val="bottom"/>
          </w:tcPr>
          <w:p w14:paraId="76B6B720"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single" w:sz="4" w:space="0" w:color="auto"/>
            </w:tcBorders>
          </w:tcPr>
          <w:p w14:paraId="5A9C3525" w14:textId="6C12A7D0"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35AFA349"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single" w:sz="4" w:space="0" w:color="auto"/>
            </w:tcBorders>
          </w:tcPr>
          <w:p w14:paraId="2E17EF01" w14:textId="3F8E05B6"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6738B7C7"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single" w:sz="4" w:space="0" w:color="auto"/>
            </w:tcBorders>
            <w:vAlign w:val="bottom"/>
          </w:tcPr>
          <w:p w14:paraId="05EF32E6" w14:textId="6901D3A1"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44" w:type="dxa"/>
            <w:tcBorders>
              <w:top w:val="nil"/>
            </w:tcBorders>
            <w:vAlign w:val="bottom"/>
          </w:tcPr>
          <w:p w14:paraId="448060B8"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single" w:sz="4" w:space="0" w:color="auto"/>
            </w:tcBorders>
            <w:vAlign w:val="bottom"/>
          </w:tcPr>
          <w:p w14:paraId="0C0B5168" w14:textId="3171904B"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sidRPr="00797DEF">
              <w:rPr>
                <w:rFonts w:ascii="Times New Roman" w:hAnsi="Times New Roman" w:cs="Times New Roman"/>
                <w:bCs/>
                <w:sz w:val="20"/>
                <w:szCs w:val="20"/>
              </w:rPr>
              <w:t>422</w:t>
            </w:r>
          </w:p>
        </w:tc>
        <w:tc>
          <w:tcPr>
            <w:tcW w:w="236" w:type="dxa"/>
            <w:tcBorders>
              <w:top w:val="nil"/>
            </w:tcBorders>
            <w:vAlign w:val="bottom"/>
          </w:tcPr>
          <w:p w14:paraId="293EBF1A"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single" w:sz="4" w:space="0" w:color="auto"/>
            </w:tcBorders>
            <w:vAlign w:val="bottom"/>
          </w:tcPr>
          <w:p w14:paraId="67360463" w14:textId="2002252D"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1E532FCB"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single" w:sz="4" w:space="0" w:color="auto"/>
            </w:tcBorders>
            <w:vAlign w:val="bottom"/>
          </w:tcPr>
          <w:p w14:paraId="785D52D0" w14:textId="2686C461"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266,159</w:t>
            </w:r>
          </w:p>
        </w:tc>
      </w:tr>
      <w:tr w:rsidR="00BD4F6D" w:rsidRPr="00853892" w14:paraId="53DD4731" w14:textId="77777777" w:rsidTr="007A15D2">
        <w:tc>
          <w:tcPr>
            <w:tcW w:w="2520" w:type="dxa"/>
          </w:tcPr>
          <w:p w14:paraId="1C41FF25" w14:textId="77777777" w:rsidR="00BD4F6D" w:rsidRPr="00853892" w:rsidRDefault="00BD4F6D" w:rsidP="00BD4F6D">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2AE5E6CA" w14:textId="56D9F60A"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sidRPr="00797DEF">
              <w:rPr>
                <w:rFonts w:ascii="Times New Roman" w:hAnsi="Times New Roman" w:cs="Times New Roman"/>
                <w:b/>
                <w:bCs/>
                <w:sz w:val="20"/>
                <w:szCs w:val="20"/>
              </w:rPr>
              <w:t>392,116</w:t>
            </w:r>
          </w:p>
        </w:tc>
        <w:tc>
          <w:tcPr>
            <w:tcW w:w="272" w:type="dxa"/>
            <w:vAlign w:val="bottom"/>
          </w:tcPr>
          <w:p w14:paraId="50D39DA3"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61535047" w14:textId="359C1685" w:rsidR="00BD4F6D" w:rsidRPr="004939F7"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543B9A5E"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vAlign w:val="bottom"/>
          </w:tcPr>
          <w:p w14:paraId="0D9DFB8B" w14:textId="0ED3539A"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1,171,996</w:t>
            </w:r>
          </w:p>
        </w:tc>
        <w:tc>
          <w:tcPr>
            <w:tcW w:w="236" w:type="dxa"/>
            <w:vAlign w:val="bottom"/>
          </w:tcPr>
          <w:p w14:paraId="00C7AC7C"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tcPr>
          <w:p w14:paraId="0730D23D" w14:textId="5BD3B72A"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12,776</w:t>
            </w:r>
          </w:p>
        </w:tc>
        <w:tc>
          <w:tcPr>
            <w:tcW w:w="236" w:type="dxa"/>
            <w:vAlign w:val="bottom"/>
          </w:tcPr>
          <w:p w14:paraId="76FE22AF"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vAlign w:val="bottom"/>
          </w:tcPr>
          <w:p w14:paraId="0E858595" w14:textId="3A03A34E"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417,864</w:t>
            </w:r>
          </w:p>
        </w:tc>
        <w:tc>
          <w:tcPr>
            <w:tcW w:w="236" w:type="dxa"/>
            <w:vAlign w:val="bottom"/>
          </w:tcPr>
          <w:p w14:paraId="33625383"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vAlign w:val="bottom"/>
          </w:tcPr>
          <w:p w14:paraId="5E2A8CC6" w14:textId="6F9D792C"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119,442</w:t>
            </w:r>
          </w:p>
        </w:tc>
        <w:tc>
          <w:tcPr>
            <w:tcW w:w="244" w:type="dxa"/>
            <w:vAlign w:val="bottom"/>
          </w:tcPr>
          <w:p w14:paraId="21676D03"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vAlign w:val="bottom"/>
          </w:tcPr>
          <w:p w14:paraId="17CDC0D8" w14:textId="0639B67F"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40,60</w:t>
            </w:r>
            <w:r>
              <w:rPr>
                <w:rFonts w:ascii="Times New Roman" w:hAnsi="Times New Roman" w:cs="Times New Roman"/>
                <w:b/>
                <w:bCs/>
                <w:sz w:val="20"/>
                <w:szCs w:val="20"/>
              </w:rPr>
              <w:t>5</w:t>
            </w:r>
          </w:p>
        </w:tc>
        <w:tc>
          <w:tcPr>
            <w:tcW w:w="236" w:type="dxa"/>
            <w:vAlign w:val="bottom"/>
          </w:tcPr>
          <w:p w14:paraId="4B6BCD26"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vAlign w:val="bottom"/>
          </w:tcPr>
          <w:p w14:paraId="01AA0ADE" w14:textId="76A7B059"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58,123</w:t>
            </w:r>
          </w:p>
        </w:tc>
        <w:tc>
          <w:tcPr>
            <w:tcW w:w="236" w:type="dxa"/>
            <w:vAlign w:val="bottom"/>
          </w:tcPr>
          <w:p w14:paraId="736F94E0"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vAlign w:val="bottom"/>
          </w:tcPr>
          <w:p w14:paraId="1AAF585A" w14:textId="20CB21A4"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2,212,92</w:t>
            </w:r>
            <w:r>
              <w:rPr>
                <w:rFonts w:ascii="Times New Roman" w:hAnsi="Times New Roman" w:cs="Times New Roman"/>
                <w:b/>
                <w:bCs/>
                <w:sz w:val="20"/>
                <w:szCs w:val="20"/>
              </w:rPr>
              <w:t>2</w:t>
            </w:r>
          </w:p>
        </w:tc>
      </w:tr>
      <w:tr w:rsidR="00152B33" w:rsidRPr="00853892" w14:paraId="2C442EC8" w14:textId="77777777" w:rsidTr="007A15D2">
        <w:tc>
          <w:tcPr>
            <w:tcW w:w="2520" w:type="dxa"/>
            <w:tcBorders>
              <w:top w:val="nil"/>
              <w:bottom w:val="nil"/>
            </w:tcBorders>
          </w:tcPr>
          <w:p w14:paraId="6B00FC1D" w14:textId="59F9F389" w:rsidR="00152B33" w:rsidRPr="00853892" w:rsidRDefault="00152B33" w:rsidP="00152B33">
            <w:pPr>
              <w:ind w:right="-108"/>
              <w:contextualSpacing/>
              <w:rPr>
                <w:rFonts w:ascii="Times New Roman" w:hAnsi="Times New Roman" w:cs="Times New Roman"/>
                <w:bCs/>
                <w:sz w:val="20"/>
                <w:szCs w:val="20"/>
              </w:rPr>
            </w:pPr>
            <w:r w:rsidRPr="00853892">
              <w:rPr>
                <w:rFonts w:ascii="Times New Roman" w:hAnsi="Times New Roman" w:cs="Times New Roman"/>
                <w:b/>
                <w:bCs/>
                <w:sz w:val="20"/>
                <w:szCs w:val="20"/>
              </w:rPr>
              <w:t xml:space="preserve">At 31 December </w:t>
            </w:r>
            <w:r w:rsidR="00EF3E5E">
              <w:rPr>
                <w:rFonts w:ascii="Times New Roman" w:hAnsi="Times New Roman" w:cs="Times New Roman"/>
                <w:b/>
                <w:bCs/>
                <w:sz w:val="20"/>
                <w:szCs w:val="20"/>
              </w:rPr>
              <w:t>2025</w:t>
            </w:r>
          </w:p>
        </w:tc>
        <w:tc>
          <w:tcPr>
            <w:tcW w:w="1082" w:type="dxa"/>
            <w:tcBorders>
              <w:top w:val="nil"/>
              <w:bottom w:val="nil"/>
            </w:tcBorders>
            <w:vAlign w:val="bottom"/>
          </w:tcPr>
          <w:p w14:paraId="1FD4D22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428F187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6AAF94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682912E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vAlign w:val="bottom"/>
          </w:tcPr>
          <w:p w14:paraId="0AC6C4B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06748A8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tcPr>
          <w:p w14:paraId="3FF40B4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10627F2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vAlign w:val="bottom"/>
          </w:tcPr>
          <w:p w14:paraId="2DB4265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73300CD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vAlign w:val="bottom"/>
          </w:tcPr>
          <w:p w14:paraId="156A165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vAlign w:val="bottom"/>
          </w:tcPr>
          <w:p w14:paraId="21E6AC2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vAlign w:val="bottom"/>
          </w:tcPr>
          <w:p w14:paraId="2966B9F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vAlign w:val="bottom"/>
          </w:tcPr>
          <w:p w14:paraId="64F83CB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vAlign w:val="bottom"/>
          </w:tcPr>
          <w:p w14:paraId="223E6DC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5007678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vAlign w:val="bottom"/>
          </w:tcPr>
          <w:p w14:paraId="471C85C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783AF4" w:rsidRPr="00163F3E" w14:paraId="6B59816C" w14:textId="77777777" w:rsidTr="007A15D2">
        <w:tc>
          <w:tcPr>
            <w:tcW w:w="2520" w:type="dxa"/>
            <w:tcBorders>
              <w:top w:val="nil"/>
              <w:bottom w:val="nil"/>
            </w:tcBorders>
          </w:tcPr>
          <w:p w14:paraId="4EC37730" w14:textId="77777777" w:rsidR="00783AF4" w:rsidRPr="00163F3E" w:rsidRDefault="00783AF4" w:rsidP="00783AF4">
            <w:pPr>
              <w:ind w:right="-108"/>
              <w:contextualSpacing/>
              <w:rPr>
                <w:rFonts w:ascii="Times New Roman" w:hAnsi="Times New Roman" w:cs="Times New Roman"/>
                <w:bCs/>
                <w:sz w:val="20"/>
                <w:szCs w:val="20"/>
              </w:rPr>
            </w:pPr>
            <w:r w:rsidRPr="00163F3E">
              <w:rPr>
                <w:rFonts w:ascii="Times New Roman" w:hAnsi="Times New Roman" w:cs="Times New Roman"/>
                <w:bCs/>
                <w:sz w:val="20"/>
                <w:szCs w:val="20"/>
              </w:rPr>
              <w:t>Owned assets</w:t>
            </w:r>
          </w:p>
        </w:tc>
        <w:tc>
          <w:tcPr>
            <w:tcW w:w="1082" w:type="dxa"/>
            <w:tcBorders>
              <w:top w:val="nil"/>
              <w:bottom w:val="nil"/>
            </w:tcBorders>
            <w:vAlign w:val="bottom"/>
          </w:tcPr>
          <w:p w14:paraId="3BC03FAF" w14:textId="6E691458" w:rsidR="00783AF4" w:rsidRPr="00163F3E" w:rsidRDefault="002924C3"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sidRPr="002924C3">
              <w:rPr>
                <w:rFonts w:ascii="Times New Roman" w:hAnsi="Times New Roman" w:cs="Times New Roman"/>
                <w:bCs/>
                <w:sz w:val="20"/>
                <w:szCs w:val="20"/>
              </w:rPr>
              <w:t>296,335</w:t>
            </w:r>
          </w:p>
        </w:tc>
        <w:tc>
          <w:tcPr>
            <w:tcW w:w="272" w:type="dxa"/>
            <w:tcBorders>
              <w:top w:val="nil"/>
              <w:bottom w:val="nil"/>
            </w:tcBorders>
            <w:vAlign w:val="bottom"/>
          </w:tcPr>
          <w:p w14:paraId="5957EED8"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1D72BF3E" w14:textId="0C83F168" w:rsidR="00783AF4" w:rsidRPr="00163F3E" w:rsidRDefault="00B92E39"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contextualSpacing/>
              <w:rPr>
                <w:rFonts w:ascii="Times New Roman" w:hAnsi="Times New Roman" w:cs="Times New Roman"/>
                <w:sz w:val="20"/>
                <w:szCs w:val="20"/>
              </w:rPr>
            </w:pPr>
            <w:r w:rsidRPr="00B92E39">
              <w:rPr>
                <w:rFonts w:ascii="Times New Roman" w:hAnsi="Times New Roman" w:cs="Times New Roman"/>
                <w:sz w:val="20"/>
                <w:szCs w:val="20"/>
              </w:rPr>
              <w:t>1</w:t>
            </w:r>
          </w:p>
        </w:tc>
        <w:tc>
          <w:tcPr>
            <w:tcW w:w="236" w:type="dxa"/>
            <w:tcBorders>
              <w:top w:val="nil"/>
              <w:bottom w:val="nil"/>
            </w:tcBorders>
            <w:vAlign w:val="bottom"/>
          </w:tcPr>
          <w:p w14:paraId="561F8124"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vAlign w:val="bottom"/>
          </w:tcPr>
          <w:p w14:paraId="11AA3732" w14:textId="7C26C54B" w:rsidR="00783AF4" w:rsidRPr="00163F3E" w:rsidRDefault="00B92E39"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B92E39">
              <w:rPr>
                <w:rFonts w:ascii="Times New Roman" w:hAnsi="Times New Roman" w:cs="Times New Roman"/>
                <w:sz w:val="20"/>
                <w:szCs w:val="20"/>
              </w:rPr>
              <w:t>920,885</w:t>
            </w:r>
          </w:p>
        </w:tc>
        <w:tc>
          <w:tcPr>
            <w:tcW w:w="236" w:type="dxa"/>
            <w:tcBorders>
              <w:top w:val="nil"/>
              <w:bottom w:val="nil"/>
            </w:tcBorders>
            <w:vAlign w:val="bottom"/>
          </w:tcPr>
          <w:p w14:paraId="4A1428F8"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tcPr>
          <w:p w14:paraId="02748797" w14:textId="05F6B56C" w:rsidR="00783AF4" w:rsidRPr="00163F3E" w:rsidRDefault="00B92E39"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B92E39">
              <w:rPr>
                <w:rFonts w:ascii="Times New Roman" w:hAnsi="Times New Roman" w:cs="Times New Roman"/>
                <w:sz w:val="20"/>
                <w:szCs w:val="20"/>
              </w:rPr>
              <w:t>7,357</w:t>
            </w:r>
          </w:p>
        </w:tc>
        <w:tc>
          <w:tcPr>
            <w:tcW w:w="236" w:type="dxa"/>
            <w:tcBorders>
              <w:top w:val="nil"/>
              <w:bottom w:val="nil"/>
            </w:tcBorders>
            <w:vAlign w:val="bottom"/>
          </w:tcPr>
          <w:p w14:paraId="4B8268FF"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vAlign w:val="bottom"/>
          </w:tcPr>
          <w:p w14:paraId="6502E0DE" w14:textId="4E568429" w:rsidR="00783AF4" w:rsidRPr="00163F3E" w:rsidRDefault="00B92E39"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sidRPr="00B92E39">
              <w:rPr>
                <w:rFonts w:ascii="Times New Roman" w:hAnsi="Times New Roman" w:cs="Times New Roman"/>
                <w:sz w:val="20"/>
                <w:szCs w:val="20"/>
              </w:rPr>
              <w:t>437,29</w:t>
            </w:r>
            <w:r w:rsidR="00BA2C02">
              <w:rPr>
                <w:rFonts w:ascii="Times New Roman" w:hAnsi="Times New Roman" w:cs="Times New Roman"/>
                <w:sz w:val="20"/>
                <w:szCs w:val="20"/>
              </w:rPr>
              <w:t>0</w:t>
            </w:r>
          </w:p>
        </w:tc>
        <w:tc>
          <w:tcPr>
            <w:tcW w:w="236" w:type="dxa"/>
            <w:tcBorders>
              <w:top w:val="nil"/>
              <w:bottom w:val="nil"/>
            </w:tcBorders>
            <w:vAlign w:val="bottom"/>
          </w:tcPr>
          <w:p w14:paraId="3A799A83"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vAlign w:val="bottom"/>
          </w:tcPr>
          <w:p w14:paraId="662962B6" w14:textId="19F51FAB" w:rsidR="00783AF4" w:rsidRPr="00163F3E" w:rsidRDefault="00B92E39"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B92E39">
              <w:rPr>
                <w:rFonts w:ascii="Times New Roman" w:hAnsi="Times New Roman" w:cs="Times New Roman"/>
                <w:bCs/>
                <w:sz w:val="20"/>
                <w:szCs w:val="20"/>
              </w:rPr>
              <w:t>104,327</w:t>
            </w:r>
          </w:p>
        </w:tc>
        <w:tc>
          <w:tcPr>
            <w:tcW w:w="244" w:type="dxa"/>
            <w:tcBorders>
              <w:top w:val="nil"/>
              <w:bottom w:val="nil"/>
            </w:tcBorders>
            <w:vAlign w:val="bottom"/>
          </w:tcPr>
          <w:p w14:paraId="5CBCD920"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vAlign w:val="bottom"/>
          </w:tcPr>
          <w:p w14:paraId="53E287E0" w14:textId="775A129F" w:rsidR="00783AF4" w:rsidRPr="00AF4FEC" w:rsidRDefault="00E86757"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heme="minorBidi"/>
                <w:bCs/>
                <w:sz w:val="20"/>
                <w:szCs w:val="20"/>
              </w:rPr>
            </w:pPr>
            <w:r w:rsidRPr="00E86757">
              <w:rPr>
                <w:rFonts w:ascii="Times New Roman" w:hAnsi="Times New Roman" w:cstheme="minorBidi"/>
                <w:bCs/>
                <w:sz w:val="20"/>
                <w:szCs w:val="20"/>
              </w:rPr>
              <w:t>45,977</w:t>
            </w:r>
          </w:p>
        </w:tc>
        <w:tc>
          <w:tcPr>
            <w:tcW w:w="236" w:type="dxa"/>
            <w:tcBorders>
              <w:top w:val="nil"/>
              <w:bottom w:val="nil"/>
            </w:tcBorders>
            <w:vAlign w:val="bottom"/>
          </w:tcPr>
          <w:p w14:paraId="348381C1"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vAlign w:val="bottom"/>
          </w:tcPr>
          <w:p w14:paraId="341599BD" w14:textId="039F9BC4" w:rsidR="00783AF4" w:rsidRPr="00163F3E" w:rsidRDefault="00E86757"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sidRPr="00E86757">
              <w:rPr>
                <w:rFonts w:ascii="Times New Roman" w:hAnsi="Times New Roman" w:cs="Times New Roman"/>
                <w:sz w:val="20"/>
                <w:szCs w:val="20"/>
              </w:rPr>
              <w:t>113,282</w:t>
            </w:r>
          </w:p>
        </w:tc>
        <w:tc>
          <w:tcPr>
            <w:tcW w:w="236" w:type="dxa"/>
            <w:tcBorders>
              <w:top w:val="nil"/>
              <w:bottom w:val="nil"/>
            </w:tcBorders>
            <w:vAlign w:val="bottom"/>
          </w:tcPr>
          <w:p w14:paraId="3BB7AC38"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vAlign w:val="bottom"/>
          </w:tcPr>
          <w:p w14:paraId="1056C1E7" w14:textId="5B4F6BAB" w:rsidR="00783AF4" w:rsidRPr="00163F3E" w:rsidRDefault="00E86757"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E86757">
              <w:rPr>
                <w:rFonts w:ascii="Times New Roman" w:hAnsi="Times New Roman" w:cs="Times New Roman"/>
                <w:sz w:val="20"/>
                <w:szCs w:val="20"/>
              </w:rPr>
              <w:t>1,925,45</w:t>
            </w:r>
            <w:r w:rsidR="00BA2C02">
              <w:rPr>
                <w:rFonts w:ascii="Times New Roman" w:hAnsi="Times New Roman" w:cs="Times New Roman"/>
                <w:sz w:val="20"/>
                <w:szCs w:val="20"/>
              </w:rPr>
              <w:t>4</w:t>
            </w:r>
          </w:p>
        </w:tc>
      </w:tr>
      <w:tr w:rsidR="00783AF4" w:rsidRPr="00163F3E" w14:paraId="709A06A1" w14:textId="77777777" w:rsidTr="007A15D2">
        <w:tc>
          <w:tcPr>
            <w:tcW w:w="2520" w:type="dxa"/>
            <w:tcBorders>
              <w:top w:val="nil"/>
            </w:tcBorders>
          </w:tcPr>
          <w:p w14:paraId="63C70983" w14:textId="3476E433" w:rsidR="00783AF4" w:rsidRPr="00163F3E" w:rsidRDefault="00783AF4" w:rsidP="00783AF4">
            <w:pPr>
              <w:ind w:right="-108"/>
              <w:contextualSpacing/>
              <w:rPr>
                <w:rFonts w:ascii="Times New Roman" w:hAnsi="Times New Roman" w:cs="Times New Roman"/>
                <w:bCs/>
                <w:sz w:val="20"/>
                <w:szCs w:val="20"/>
              </w:rPr>
            </w:pPr>
            <w:r w:rsidRPr="00163F3E">
              <w:rPr>
                <w:rFonts w:ascii="Times New Roman" w:hAnsi="Times New Roman" w:cs="Times New Roman"/>
                <w:bCs/>
                <w:sz w:val="20"/>
                <w:szCs w:val="20"/>
              </w:rPr>
              <w:t>Right</w:t>
            </w:r>
            <w:r>
              <w:rPr>
                <w:rFonts w:ascii="Times New Roman" w:hAnsi="Times New Roman"/>
                <w:bCs/>
                <w:sz w:val="20"/>
                <w:szCs w:val="25"/>
              </w:rPr>
              <w:t>-</w:t>
            </w:r>
            <w:r w:rsidRPr="00163F3E">
              <w:rPr>
                <w:rFonts w:ascii="Times New Roman" w:hAnsi="Times New Roman" w:cs="Times New Roman"/>
                <w:bCs/>
                <w:sz w:val="20"/>
                <w:szCs w:val="20"/>
              </w:rPr>
              <w:t>of</w:t>
            </w:r>
            <w:r>
              <w:rPr>
                <w:rFonts w:ascii="Times New Roman" w:hAnsi="Times New Roman" w:cs="Times New Roman"/>
                <w:bCs/>
                <w:sz w:val="20"/>
                <w:szCs w:val="20"/>
              </w:rPr>
              <w:t>-</w:t>
            </w:r>
            <w:r w:rsidRPr="00163F3E">
              <w:rPr>
                <w:rFonts w:ascii="Times New Roman" w:hAnsi="Times New Roman" w:cs="Times New Roman"/>
                <w:bCs/>
                <w:sz w:val="20"/>
                <w:szCs w:val="20"/>
              </w:rPr>
              <w:t>use assets</w:t>
            </w:r>
          </w:p>
        </w:tc>
        <w:tc>
          <w:tcPr>
            <w:tcW w:w="1082" w:type="dxa"/>
            <w:tcBorders>
              <w:top w:val="nil"/>
            </w:tcBorders>
          </w:tcPr>
          <w:p w14:paraId="65C4DB67" w14:textId="099DBD18" w:rsidR="00783AF4" w:rsidRPr="00163F3E" w:rsidRDefault="00A16667"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sidRPr="00A16667">
              <w:rPr>
                <w:rFonts w:ascii="Times New Roman" w:hAnsi="Times New Roman" w:cs="Times New Roman"/>
                <w:sz w:val="20"/>
                <w:szCs w:val="20"/>
              </w:rPr>
              <w:t>330,882</w:t>
            </w:r>
          </w:p>
        </w:tc>
        <w:tc>
          <w:tcPr>
            <w:tcW w:w="272" w:type="dxa"/>
            <w:tcBorders>
              <w:top w:val="nil"/>
            </w:tcBorders>
            <w:vAlign w:val="bottom"/>
          </w:tcPr>
          <w:p w14:paraId="4C21DF13"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tcBorders>
          </w:tcPr>
          <w:p w14:paraId="4A77C1E1" w14:textId="1304384F" w:rsidR="00783AF4" w:rsidRPr="00163F3E" w:rsidRDefault="008C5196" w:rsidP="00A33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contextualSpacing/>
              <w:rPr>
                <w:rFonts w:ascii="Times New Roman" w:hAnsi="Times New Roman" w:cs="Times New Roman"/>
                <w:sz w:val="20"/>
                <w:szCs w:val="20"/>
              </w:rPr>
            </w:pPr>
            <w:r w:rsidRPr="008C5196">
              <w:rPr>
                <w:rFonts w:ascii="Times New Roman" w:hAnsi="Times New Roman" w:cs="Times New Roman"/>
                <w:sz w:val="20"/>
                <w:szCs w:val="20"/>
              </w:rPr>
              <w:t xml:space="preserve">  </w:t>
            </w:r>
            <w:r w:rsidR="00A3308B">
              <w:rPr>
                <w:rFonts w:ascii="Times New Roman" w:hAnsi="Times New Roman" w:cs="Times New Roman"/>
                <w:sz w:val="20"/>
                <w:szCs w:val="20"/>
              </w:rPr>
              <w:t>-</w:t>
            </w:r>
          </w:p>
        </w:tc>
        <w:tc>
          <w:tcPr>
            <w:tcW w:w="236" w:type="dxa"/>
            <w:tcBorders>
              <w:top w:val="nil"/>
            </w:tcBorders>
            <w:vAlign w:val="bottom"/>
          </w:tcPr>
          <w:p w14:paraId="6F55B6BE"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tcBorders>
            <w:vAlign w:val="bottom"/>
          </w:tcPr>
          <w:p w14:paraId="46508757" w14:textId="291500B9" w:rsidR="00783AF4" w:rsidRPr="00163F3E" w:rsidRDefault="008C5196"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8C5196">
              <w:rPr>
                <w:rFonts w:ascii="Times New Roman" w:hAnsi="Times New Roman" w:cs="Times New Roman"/>
                <w:sz w:val="20"/>
                <w:szCs w:val="20"/>
              </w:rPr>
              <w:t>152,9</w:t>
            </w:r>
            <w:r w:rsidR="007901E5">
              <w:rPr>
                <w:rFonts w:ascii="Times New Roman" w:hAnsi="Times New Roman" w:cs="Times New Roman"/>
                <w:sz w:val="20"/>
                <w:szCs w:val="20"/>
              </w:rPr>
              <w:t>60</w:t>
            </w:r>
          </w:p>
        </w:tc>
        <w:tc>
          <w:tcPr>
            <w:tcW w:w="236" w:type="dxa"/>
            <w:tcBorders>
              <w:top w:val="nil"/>
            </w:tcBorders>
            <w:vAlign w:val="bottom"/>
          </w:tcPr>
          <w:p w14:paraId="1A64F93D"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tcBorders>
          </w:tcPr>
          <w:p w14:paraId="2EBA4A77" w14:textId="19E99687" w:rsidR="00783AF4" w:rsidRPr="00163F3E" w:rsidRDefault="008C5196"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3BC77EA3"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tcBorders>
          </w:tcPr>
          <w:p w14:paraId="6F521106" w14:textId="3140883E" w:rsidR="00783AF4" w:rsidRPr="00163F3E" w:rsidRDefault="008C5196"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3A63FCE7"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tcBorders>
            <w:vAlign w:val="bottom"/>
          </w:tcPr>
          <w:p w14:paraId="28EA0F26" w14:textId="13B78C24" w:rsidR="00783AF4" w:rsidRPr="00163F3E" w:rsidRDefault="008C5196"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44" w:type="dxa"/>
            <w:tcBorders>
              <w:top w:val="nil"/>
            </w:tcBorders>
            <w:vAlign w:val="bottom"/>
          </w:tcPr>
          <w:p w14:paraId="3653E77E"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tcBorders>
            <w:vAlign w:val="bottom"/>
          </w:tcPr>
          <w:p w14:paraId="4BE49993" w14:textId="390A61F8" w:rsidR="00783AF4" w:rsidRPr="00163F3E" w:rsidRDefault="00523CF5"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w:t>
            </w:r>
          </w:p>
        </w:tc>
        <w:tc>
          <w:tcPr>
            <w:tcW w:w="236" w:type="dxa"/>
            <w:tcBorders>
              <w:top w:val="nil"/>
            </w:tcBorders>
            <w:vAlign w:val="bottom"/>
          </w:tcPr>
          <w:p w14:paraId="1BE47D36"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tcBorders>
            <w:vAlign w:val="bottom"/>
          </w:tcPr>
          <w:p w14:paraId="27A44E2B" w14:textId="5E5D46DA" w:rsidR="00783AF4" w:rsidRPr="00163F3E" w:rsidRDefault="00523CF5"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6557A162"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tcBorders>
            <w:vAlign w:val="bottom"/>
          </w:tcPr>
          <w:p w14:paraId="6DD71DAA" w14:textId="34A9B106" w:rsidR="00783AF4" w:rsidRPr="00163F3E" w:rsidRDefault="00523CF5"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523CF5">
              <w:rPr>
                <w:rFonts w:ascii="Times New Roman" w:hAnsi="Times New Roman" w:cs="Times New Roman"/>
                <w:sz w:val="20"/>
                <w:szCs w:val="20"/>
              </w:rPr>
              <w:t>483,84</w:t>
            </w:r>
            <w:r w:rsidR="001138DB">
              <w:rPr>
                <w:rFonts w:ascii="Times New Roman" w:hAnsi="Times New Roman" w:cs="Times New Roman"/>
                <w:sz w:val="20"/>
                <w:szCs w:val="20"/>
              </w:rPr>
              <w:t>2</w:t>
            </w:r>
          </w:p>
        </w:tc>
      </w:tr>
      <w:tr w:rsidR="00152B33" w:rsidRPr="00853892" w14:paraId="38496797" w14:textId="77777777" w:rsidTr="007A15D2">
        <w:tc>
          <w:tcPr>
            <w:tcW w:w="2520" w:type="dxa"/>
            <w:tcBorders>
              <w:bottom w:val="nil"/>
            </w:tcBorders>
          </w:tcPr>
          <w:p w14:paraId="5FFD42B3" w14:textId="77777777" w:rsidR="00152B33" w:rsidRPr="00163F3E" w:rsidRDefault="00152B33" w:rsidP="00152B33">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11F4C2BE" w14:textId="5879B084" w:rsidR="00152B33" w:rsidRPr="00163F3E" w:rsidRDefault="00F67C4C"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sidRPr="00F67C4C">
              <w:rPr>
                <w:rFonts w:ascii="Times New Roman" w:hAnsi="Times New Roman" w:cs="Times New Roman"/>
                <w:b/>
                <w:bCs/>
                <w:sz w:val="20"/>
                <w:szCs w:val="20"/>
              </w:rPr>
              <w:t>627,21</w:t>
            </w:r>
            <w:r w:rsidR="00167E48">
              <w:rPr>
                <w:rFonts w:ascii="Times New Roman" w:hAnsi="Times New Roman" w:cs="Times New Roman"/>
                <w:b/>
                <w:bCs/>
                <w:sz w:val="20"/>
                <w:szCs w:val="20"/>
              </w:rPr>
              <w:t>7</w:t>
            </w:r>
          </w:p>
        </w:tc>
        <w:tc>
          <w:tcPr>
            <w:tcW w:w="272" w:type="dxa"/>
            <w:tcBorders>
              <w:bottom w:val="nil"/>
            </w:tcBorders>
            <w:vAlign w:val="bottom"/>
          </w:tcPr>
          <w:p w14:paraId="75DFB435"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2115682" w14:textId="25AEDD22" w:rsidR="00152B33" w:rsidRPr="00163F3E" w:rsidRDefault="00167E48"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5" w:right="-115"/>
              <w:contextualSpacing/>
              <w:rPr>
                <w:rFonts w:ascii="Times New Roman" w:hAnsi="Times New Roman" w:cs="Times New Roman"/>
                <w:b/>
                <w:bCs/>
                <w:sz w:val="20"/>
                <w:szCs w:val="20"/>
              </w:rPr>
            </w:pPr>
            <w:r w:rsidRPr="00167E48">
              <w:rPr>
                <w:rFonts w:ascii="Times New Roman" w:hAnsi="Times New Roman" w:cs="Times New Roman"/>
                <w:b/>
                <w:bCs/>
                <w:sz w:val="20"/>
                <w:szCs w:val="20"/>
              </w:rPr>
              <w:t>1</w:t>
            </w:r>
          </w:p>
        </w:tc>
        <w:tc>
          <w:tcPr>
            <w:tcW w:w="236" w:type="dxa"/>
            <w:tcBorders>
              <w:bottom w:val="nil"/>
            </w:tcBorders>
            <w:vAlign w:val="bottom"/>
          </w:tcPr>
          <w:p w14:paraId="0E307972"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vAlign w:val="bottom"/>
          </w:tcPr>
          <w:p w14:paraId="74AFB113" w14:textId="3F0A1CD4" w:rsidR="00152B33" w:rsidRPr="00163F3E" w:rsidRDefault="007D5FEA"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sidRPr="007D5FEA">
              <w:rPr>
                <w:rFonts w:ascii="Times New Roman" w:hAnsi="Times New Roman" w:cs="Times New Roman"/>
                <w:b/>
                <w:bCs/>
                <w:sz w:val="20"/>
                <w:szCs w:val="20"/>
              </w:rPr>
              <w:t>1,073,84</w:t>
            </w:r>
            <w:r w:rsidR="007901E5">
              <w:rPr>
                <w:rFonts w:ascii="Times New Roman" w:hAnsi="Times New Roman" w:cs="Times New Roman"/>
                <w:b/>
                <w:bCs/>
                <w:sz w:val="20"/>
                <w:szCs w:val="20"/>
              </w:rPr>
              <w:t>5</w:t>
            </w:r>
          </w:p>
        </w:tc>
        <w:tc>
          <w:tcPr>
            <w:tcW w:w="236" w:type="dxa"/>
            <w:tcBorders>
              <w:bottom w:val="nil"/>
            </w:tcBorders>
            <w:vAlign w:val="bottom"/>
          </w:tcPr>
          <w:p w14:paraId="13291B9E"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tcPr>
          <w:p w14:paraId="2B153DAA" w14:textId="3A1018B3" w:rsidR="00152B33" w:rsidRPr="00163F3E" w:rsidRDefault="00863FC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863FCF">
              <w:rPr>
                <w:rFonts w:ascii="Times New Roman" w:hAnsi="Times New Roman" w:cs="Times New Roman"/>
                <w:b/>
                <w:bCs/>
                <w:sz w:val="20"/>
                <w:szCs w:val="20"/>
              </w:rPr>
              <w:t>7,357</w:t>
            </w:r>
          </w:p>
        </w:tc>
        <w:tc>
          <w:tcPr>
            <w:tcW w:w="236" w:type="dxa"/>
            <w:tcBorders>
              <w:bottom w:val="nil"/>
            </w:tcBorders>
            <w:vAlign w:val="bottom"/>
          </w:tcPr>
          <w:p w14:paraId="68EB5E40"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vAlign w:val="bottom"/>
          </w:tcPr>
          <w:p w14:paraId="288B9FA2" w14:textId="1FD46B98" w:rsidR="00152B33" w:rsidRPr="00163F3E" w:rsidRDefault="00F42F58"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sidRPr="00F42F58">
              <w:rPr>
                <w:rFonts w:ascii="Times New Roman" w:hAnsi="Times New Roman" w:cs="Times New Roman"/>
                <w:b/>
                <w:bCs/>
                <w:sz w:val="20"/>
                <w:szCs w:val="20"/>
              </w:rPr>
              <w:t>437,29</w:t>
            </w:r>
            <w:r w:rsidR="00BA2C02">
              <w:rPr>
                <w:rFonts w:ascii="Times New Roman" w:hAnsi="Times New Roman" w:cs="Times New Roman"/>
                <w:b/>
                <w:bCs/>
                <w:sz w:val="20"/>
                <w:szCs w:val="20"/>
              </w:rPr>
              <w:t>0</w:t>
            </w:r>
          </w:p>
        </w:tc>
        <w:tc>
          <w:tcPr>
            <w:tcW w:w="236" w:type="dxa"/>
            <w:tcBorders>
              <w:bottom w:val="nil"/>
            </w:tcBorders>
            <w:vAlign w:val="bottom"/>
          </w:tcPr>
          <w:p w14:paraId="0F77D04A"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vAlign w:val="bottom"/>
          </w:tcPr>
          <w:p w14:paraId="027E5079" w14:textId="4F9010D4" w:rsidR="00152B33" w:rsidRPr="00163F3E" w:rsidRDefault="00F42F58"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sidRPr="00F42F58">
              <w:rPr>
                <w:rFonts w:ascii="Times New Roman" w:hAnsi="Times New Roman" w:cs="Times New Roman"/>
                <w:b/>
                <w:bCs/>
                <w:sz w:val="20"/>
                <w:szCs w:val="20"/>
              </w:rPr>
              <w:t>104,327</w:t>
            </w:r>
          </w:p>
        </w:tc>
        <w:tc>
          <w:tcPr>
            <w:tcW w:w="244" w:type="dxa"/>
            <w:tcBorders>
              <w:bottom w:val="nil"/>
            </w:tcBorders>
            <w:vAlign w:val="bottom"/>
          </w:tcPr>
          <w:p w14:paraId="42E1DE2A"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vAlign w:val="bottom"/>
          </w:tcPr>
          <w:p w14:paraId="6E14D18A" w14:textId="41B0A9C6" w:rsidR="00152B33" w:rsidRPr="00163F3E" w:rsidRDefault="00F42F58"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F42F58">
              <w:rPr>
                <w:rFonts w:ascii="Times New Roman" w:hAnsi="Times New Roman" w:cs="Times New Roman"/>
                <w:b/>
                <w:bCs/>
                <w:sz w:val="20"/>
                <w:szCs w:val="20"/>
              </w:rPr>
              <w:t>45,977</w:t>
            </w:r>
          </w:p>
        </w:tc>
        <w:tc>
          <w:tcPr>
            <w:tcW w:w="236" w:type="dxa"/>
            <w:tcBorders>
              <w:bottom w:val="nil"/>
            </w:tcBorders>
            <w:vAlign w:val="bottom"/>
          </w:tcPr>
          <w:p w14:paraId="2FB79BA3"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vAlign w:val="bottom"/>
          </w:tcPr>
          <w:p w14:paraId="31DA8379" w14:textId="2C047634" w:rsidR="00152B33" w:rsidRPr="00163F3E" w:rsidRDefault="00F42F58"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F42F58">
              <w:rPr>
                <w:rFonts w:ascii="Times New Roman" w:hAnsi="Times New Roman" w:cs="Times New Roman"/>
                <w:b/>
                <w:bCs/>
                <w:sz w:val="20"/>
                <w:szCs w:val="20"/>
              </w:rPr>
              <w:t>113,282</w:t>
            </w:r>
          </w:p>
        </w:tc>
        <w:tc>
          <w:tcPr>
            <w:tcW w:w="236" w:type="dxa"/>
            <w:tcBorders>
              <w:bottom w:val="nil"/>
            </w:tcBorders>
            <w:vAlign w:val="bottom"/>
          </w:tcPr>
          <w:p w14:paraId="26F288D5"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vAlign w:val="bottom"/>
          </w:tcPr>
          <w:p w14:paraId="41781EFB" w14:textId="7208D586" w:rsidR="00152B33" w:rsidRPr="00163F3E" w:rsidRDefault="00F42F58"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sidRPr="00F42F58">
              <w:rPr>
                <w:rFonts w:ascii="Times New Roman" w:hAnsi="Times New Roman" w:cs="Times New Roman"/>
                <w:b/>
                <w:bCs/>
                <w:sz w:val="20"/>
                <w:szCs w:val="20"/>
              </w:rPr>
              <w:t>2,409,29</w:t>
            </w:r>
            <w:r w:rsidR="007901E5">
              <w:rPr>
                <w:rFonts w:ascii="Times New Roman" w:hAnsi="Times New Roman" w:cs="Times New Roman"/>
                <w:b/>
                <w:bCs/>
                <w:sz w:val="20"/>
                <w:szCs w:val="20"/>
              </w:rPr>
              <w:t>6</w:t>
            </w:r>
          </w:p>
        </w:tc>
      </w:tr>
    </w:tbl>
    <w:p w14:paraId="7317CE9D" w14:textId="77777777" w:rsidR="00711378" w:rsidRPr="00853892" w:rsidRDefault="00711378" w:rsidP="000F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rPr>
      </w:pPr>
    </w:p>
    <w:p w14:paraId="735E572A" w14:textId="048A48BE" w:rsidR="00711378" w:rsidRDefault="00711378" w:rsidP="00A33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90" w:right="-32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EC48E6" w:rsidRPr="00853892">
        <w:rPr>
          <w:rFonts w:ascii="Times New Roman" w:hAnsi="Times New Roman" w:cs="Times New Roman"/>
          <w:sz w:val="22"/>
          <w:szCs w:val="22"/>
        </w:rPr>
        <w:t>original cost</w:t>
      </w:r>
      <w:r w:rsidRPr="00853892">
        <w:rPr>
          <w:rFonts w:ascii="Times New Roman" w:hAnsi="Times New Roman" w:cs="Times New Roman"/>
          <w:sz w:val="22"/>
          <w:szCs w:val="22"/>
        </w:rPr>
        <w:t xml:space="preserve"> of the Group’s fully depreciated plant and equipment that was still in use as at 31 December </w:t>
      </w:r>
      <w:r w:rsidR="00EF3E5E">
        <w:rPr>
          <w:rFonts w:ascii="Times New Roman" w:hAnsi="Times New Roman" w:cs="Times New Roman"/>
          <w:sz w:val="22"/>
          <w:szCs w:val="22"/>
        </w:rPr>
        <w:t>2025</w:t>
      </w:r>
      <w:r w:rsidR="00BB54C8" w:rsidRPr="00853892">
        <w:rPr>
          <w:rFonts w:ascii="Times New Roman" w:hAnsi="Times New Roman" w:cs="Times New Roman"/>
          <w:sz w:val="22"/>
          <w:szCs w:val="22"/>
        </w:rPr>
        <w:t xml:space="preserve"> </w:t>
      </w:r>
      <w:r w:rsidRPr="00853892">
        <w:rPr>
          <w:rFonts w:ascii="Times New Roman" w:hAnsi="Times New Roman" w:cs="Times New Roman"/>
          <w:sz w:val="22"/>
          <w:szCs w:val="22"/>
        </w:rPr>
        <w:t>amounted to Baht</w:t>
      </w:r>
      <w:r w:rsidR="00B34DCF" w:rsidRPr="00853892">
        <w:rPr>
          <w:rFonts w:ascii="Times New Roman" w:hAnsi="Times New Roman" w:cs="Times New Roman"/>
          <w:sz w:val="22"/>
          <w:szCs w:val="22"/>
        </w:rPr>
        <w:t xml:space="preserve"> </w:t>
      </w:r>
      <w:r w:rsidR="00906667">
        <w:rPr>
          <w:rFonts w:ascii="Times New Roman" w:hAnsi="Times New Roman" w:cs="Times New Roman"/>
          <w:sz w:val="22"/>
          <w:szCs w:val="22"/>
        </w:rPr>
        <w:t>878</w:t>
      </w:r>
      <w:r w:rsidR="00B34DCF" w:rsidRPr="00853892">
        <w:rPr>
          <w:rFonts w:ascii="Times New Roman" w:hAnsi="Times New Roman" w:cs="Times New Roman"/>
          <w:sz w:val="22"/>
          <w:szCs w:val="22"/>
        </w:rPr>
        <w:t xml:space="preserve"> </w:t>
      </w:r>
      <w:r w:rsidRPr="00853892">
        <w:rPr>
          <w:rFonts w:ascii="Times New Roman" w:hAnsi="Times New Roman" w:cs="Times New Roman"/>
          <w:sz w:val="22"/>
          <w:szCs w:val="22"/>
        </w:rPr>
        <w:t xml:space="preserve">million </w:t>
      </w:r>
      <w:r w:rsidR="00DF47AE" w:rsidRPr="00984C01">
        <w:rPr>
          <w:rFonts w:ascii="Times New Roman" w:hAnsi="Times New Roman" w:cs="Cordia New" w:hint="cs"/>
          <w:sz w:val="22"/>
          <w:szCs w:val="22"/>
          <w:cs/>
        </w:rPr>
        <w:t xml:space="preserve"> </w:t>
      </w:r>
      <w:r w:rsidRPr="00853892">
        <w:rPr>
          <w:rFonts w:ascii="Times New Roman" w:hAnsi="Times New Roman" w:cs="Times New Roman"/>
          <w:i/>
          <w:iCs/>
          <w:sz w:val="22"/>
          <w:szCs w:val="22"/>
        </w:rPr>
        <w:t>(20</w:t>
      </w:r>
      <w:r w:rsidR="007B7958">
        <w:rPr>
          <w:rFonts w:ascii="Times New Roman" w:hAnsi="Times New Roman" w:cs="Times New Roman"/>
          <w:i/>
          <w:iCs/>
          <w:sz w:val="22"/>
          <w:szCs w:val="22"/>
        </w:rPr>
        <w:t>2</w:t>
      </w:r>
      <w:r w:rsidR="00BD4F6D">
        <w:rPr>
          <w:rFonts w:ascii="Times New Roman" w:hAnsi="Times New Roman" w:cs="Times New Roman"/>
          <w:i/>
          <w:iCs/>
          <w:sz w:val="22"/>
          <w:szCs w:val="22"/>
        </w:rPr>
        <w:t>4</w:t>
      </w:r>
      <w:r w:rsidRPr="00853892">
        <w:rPr>
          <w:rFonts w:ascii="Times New Roman" w:hAnsi="Times New Roman" w:cs="Times New Roman"/>
          <w:i/>
          <w:iCs/>
          <w:sz w:val="22"/>
          <w:szCs w:val="22"/>
        </w:rPr>
        <w:t xml:space="preserve">: Baht </w:t>
      </w:r>
      <w:r w:rsidR="00E058A6">
        <w:rPr>
          <w:rFonts w:ascii="Times New Roman" w:hAnsi="Times New Roman" w:cs="Times New Roman"/>
          <w:i/>
          <w:iCs/>
          <w:sz w:val="22"/>
          <w:szCs w:val="22"/>
        </w:rPr>
        <w:t>7</w:t>
      </w:r>
      <w:r w:rsidR="00BD4F6D">
        <w:rPr>
          <w:rFonts w:ascii="Times New Roman" w:hAnsi="Times New Roman" w:cs="Times New Roman"/>
          <w:i/>
          <w:iCs/>
          <w:sz w:val="22"/>
          <w:szCs w:val="22"/>
        </w:rPr>
        <w:t>90</w:t>
      </w:r>
      <w:r w:rsidR="00007D4E" w:rsidRPr="00853892">
        <w:rPr>
          <w:rFonts w:ascii="Times New Roman" w:hAnsi="Times New Roman" w:cs="Times New Roman"/>
          <w:i/>
          <w:iCs/>
          <w:sz w:val="22"/>
          <w:szCs w:val="22"/>
        </w:rPr>
        <w:t xml:space="preserve"> </w:t>
      </w:r>
      <w:r w:rsidRPr="00853892">
        <w:rPr>
          <w:rFonts w:ascii="Times New Roman" w:hAnsi="Times New Roman" w:cs="Times New Roman"/>
          <w:i/>
          <w:iCs/>
          <w:sz w:val="22"/>
          <w:szCs w:val="22"/>
        </w:rPr>
        <w:t>million)</w:t>
      </w:r>
      <w:r w:rsidRPr="00853892">
        <w:rPr>
          <w:rFonts w:ascii="Times New Roman" w:hAnsi="Times New Roman" w:cs="Times New Roman"/>
          <w:sz w:val="22"/>
          <w:szCs w:val="22"/>
        </w:rPr>
        <w:t>.</w:t>
      </w:r>
      <w:r w:rsidR="0092741D">
        <w:rPr>
          <w:rFonts w:ascii="Times New Roman" w:hAnsi="Times New Roman" w:cs="Times New Roman"/>
          <w:sz w:val="22"/>
          <w:szCs w:val="22"/>
        </w:rPr>
        <w:t xml:space="preserve"> </w:t>
      </w:r>
    </w:p>
    <w:p w14:paraId="0542E976" w14:textId="77777777" w:rsidR="0092741D" w:rsidRPr="00853892" w:rsidRDefault="0092741D"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20" w:lineRule="atLeast"/>
        <w:ind w:right="-43"/>
        <w:jc w:val="both"/>
        <w:rPr>
          <w:rFonts w:ascii="Times New Roman" w:hAnsi="Times New Roman" w:cs="Times New Roman"/>
          <w:sz w:val="22"/>
          <w:szCs w:val="22"/>
        </w:rPr>
      </w:pPr>
    </w:p>
    <w:p w14:paraId="568E0905" w14:textId="77777777" w:rsidR="00F1654B" w:rsidRPr="00853892" w:rsidRDefault="00F1654B"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right="-403"/>
        <w:rPr>
          <w:rFonts w:ascii="Times New Roman" w:hAnsi="Times New Roman" w:cs="Times New Roman"/>
          <w:sz w:val="20"/>
          <w:szCs w:val="20"/>
        </w:rPr>
      </w:pPr>
    </w:p>
    <w:p w14:paraId="21FCDE0F" w14:textId="77777777" w:rsidR="00C63113" w:rsidRPr="00853892" w:rsidRDefault="00FD2822"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i/>
          <w:iCs/>
          <w:spacing w:val="-4"/>
          <w:sz w:val="2"/>
          <w:szCs w:val="2"/>
          <w:lang w:val="en-GB" w:bidi="ar-SA"/>
        </w:rPr>
      </w:pPr>
      <w:r w:rsidRPr="00853892">
        <w:rPr>
          <w:rFonts w:ascii="Times New Roman" w:hAnsi="Times New Roman" w:cs="Times New Roman"/>
          <w:sz w:val="20"/>
          <w:szCs w:val="20"/>
        </w:rPr>
        <w:br w:type="page"/>
      </w:r>
    </w:p>
    <w:tbl>
      <w:tblPr>
        <w:tblW w:w="15005" w:type="dxa"/>
        <w:tblInd w:w="-162" w:type="dxa"/>
        <w:tblLayout w:type="fixed"/>
        <w:tblLook w:val="01E0" w:firstRow="1" w:lastRow="1" w:firstColumn="1" w:lastColumn="1" w:noHBand="0" w:noVBand="0"/>
      </w:tblPr>
      <w:tblGrid>
        <w:gridCol w:w="2741"/>
        <w:gridCol w:w="1255"/>
        <w:gridCol w:w="236"/>
        <w:gridCol w:w="1310"/>
        <w:gridCol w:w="236"/>
        <w:gridCol w:w="1342"/>
        <w:gridCol w:w="236"/>
        <w:gridCol w:w="1316"/>
        <w:gridCol w:w="236"/>
        <w:gridCol w:w="1405"/>
        <w:gridCol w:w="236"/>
        <w:gridCol w:w="1309"/>
        <w:gridCol w:w="236"/>
        <w:gridCol w:w="1315"/>
        <w:gridCol w:w="236"/>
        <w:gridCol w:w="1360"/>
      </w:tblGrid>
      <w:tr w:rsidR="006C052A" w:rsidRPr="00853892" w14:paraId="58265355" w14:textId="77777777" w:rsidTr="00856E73">
        <w:tc>
          <w:tcPr>
            <w:tcW w:w="2764" w:type="dxa"/>
          </w:tcPr>
          <w:p w14:paraId="7CDFA5BC" w14:textId="77777777" w:rsidR="006C052A" w:rsidRPr="00853892" w:rsidRDefault="00C63113" w:rsidP="00073897">
            <w:pPr>
              <w:rPr>
                <w:rFonts w:ascii="Times New Roman" w:hAnsi="Times New Roman" w:cs="Times New Roman"/>
                <w:sz w:val="20"/>
                <w:szCs w:val="20"/>
              </w:rPr>
            </w:pP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rPr>
              <w:br w:type="page"/>
            </w:r>
            <w:r w:rsidR="0041730F" w:rsidRPr="00853892">
              <w:rPr>
                <w:rFonts w:ascii="Times New Roman" w:hAnsi="Times New Roman" w:cs="Times New Roman"/>
              </w:rPr>
              <w:br w:type="page"/>
            </w:r>
            <w:r w:rsidR="0041730F" w:rsidRPr="00853892">
              <w:rPr>
                <w:rFonts w:ascii="Times New Roman" w:hAnsi="Times New Roman" w:cs="Times New Roman"/>
                <w:sz w:val="20"/>
                <w:szCs w:val="20"/>
              </w:rPr>
              <w:br w:type="page"/>
            </w:r>
          </w:p>
        </w:tc>
        <w:tc>
          <w:tcPr>
            <w:tcW w:w="12241" w:type="dxa"/>
            <w:gridSpan w:val="15"/>
          </w:tcPr>
          <w:p w14:paraId="2AE617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b/>
                <w:bCs/>
                <w:sz w:val="22"/>
                <w:szCs w:val="22"/>
              </w:rPr>
              <w:t>Separate financial statements</w:t>
            </w:r>
          </w:p>
        </w:tc>
      </w:tr>
      <w:tr w:rsidR="006C052A" w:rsidRPr="00853892" w14:paraId="06E324E6" w14:textId="77777777" w:rsidTr="00856E73">
        <w:tc>
          <w:tcPr>
            <w:tcW w:w="2764" w:type="dxa"/>
          </w:tcPr>
          <w:p w14:paraId="5157D2C6" w14:textId="77777777" w:rsidR="006C052A" w:rsidRPr="00853892" w:rsidRDefault="006C052A" w:rsidP="00073897">
            <w:pPr>
              <w:rPr>
                <w:rFonts w:ascii="Times New Roman" w:hAnsi="Times New Roman" w:cs="Times New Roman"/>
                <w:sz w:val="20"/>
                <w:szCs w:val="20"/>
              </w:rPr>
            </w:pPr>
          </w:p>
        </w:tc>
        <w:tc>
          <w:tcPr>
            <w:tcW w:w="1264" w:type="dxa"/>
          </w:tcPr>
          <w:p w14:paraId="313DC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2A5B959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9" w:type="dxa"/>
          </w:tcPr>
          <w:p w14:paraId="1687B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6FD7A09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3E3929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31E8FAB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51E634C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0782FC3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4712F95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Furniture,</w:t>
            </w:r>
          </w:p>
        </w:tc>
        <w:tc>
          <w:tcPr>
            <w:tcW w:w="222" w:type="dxa"/>
          </w:tcPr>
          <w:p w14:paraId="3DF34D6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39ED2C0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5ABDF6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4495732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34700AA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495617F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6B2EB91F" w14:textId="77777777" w:rsidTr="00856E73">
        <w:tc>
          <w:tcPr>
            <w:tcW w:w="2764" w:type="dxa"/>
          </w:tcPr>
          <w:p w14:paraId="530B32D1" w14:textId="77777777" w:rsidR="006C052A" w:rsidRPr="00853892" w:rsidRDefault="006C052A" w:rsidP="00073897">
            <w:pPr>
              <w:rPr>
                <w:rFonts w:ascii="Times New Roman" w:hAnsi="Times New Roman" w:cs="Times New Roman"/>
                <w:sz w:val="20"/>
                <w:szCs w:val="20"/>
              </w:rPr>
            </w:pPr>
          </w:p>
        </w:tc>
        <w:tc>
          <w:tcPr>
            <w:tcW w:w="1264" w:type="dxa"/>
          </w:tcPr>
          <w:p w14:paraId="6FA95C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4F5485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9" w:type="dxa"/>
          </w:tcPr>
          <w:p w14:paraId="78A4A5D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5F7B9AD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23EF69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Building and</w:t>
            </w:r>
          </w:p>
        </w:tc>
        <w:tc>
          <w:tcPr>
            <w:tcW w:w="222" w:type="dxa"/>
          </w:tcPr>
          <w:p w14:paraId="32B2B70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0D23391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Machinery</w:t>
            </w:r>
          </w:p>
        </w:tc>
        <w:tc>
          <w:tcPr>
            <w:tcW w:w="222" w:type="dxa"/>
          </w:tcPr>
          <w:p w14:paraId="1B52FDA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59D8D923"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w:t>
            </w:r>
            <w:r w:rsidR="006C052A" w:rsidRPr="00853892">
              <w:rPr>
                <w:rFonts w:ascii="Times New Roman" w:hAnsi="Times New Roman" w:cs="Times New Roman"/>
                <w:sz w:val="20"/>
                <w:szCs w:val="20"/>
              </w:rPr>
              <w:t>ixtures</w:t>
            </w:r>
          </w:p>
        </w:tc>
        <w:tc>
          <w:tcPr>
            <w:tcW w:w="222" w:type="dxa"/>
          </w:tcPr>
          <w:p w14:paraId="6F0EF0C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B37CCB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16B4B0B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2CED27F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Assets</w:t>
            </w:r>
          </w:p>
        </w:tc>
        <w:tc>
          <w:tcPr>
            <w:tcW w:w="222" w:type="dxa"/>
          </w:tcPr>
          <w:p w14:paraId="2122F86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559FB6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00056B54" w14:textId="77777777" w:rsidTr="00856E73">
        <w:tc>
          <w:tcPr>
            <w:tcW w:w="2764" w:type="dxa"/>
          </w:tcPr>
          <w:p w14:paraId="7A80CAA7" w14:textId="77777777" w:rsidR="006C052A" w:rsidRPr="00853892" w:rsidRDefault="006C052A" w:rsidP="00073897">
            <w:pPr>
              <w:rPr>
                <w:rFonts w:ascii="Times New Roman" w:hAnsi="Times New Roman" w:cs="Times New Roman"/>
                <w:sz w:val="20"/>
                <w:szCs w:val="20"/>
              </w:rPr>
            </w:pPr>
          </w:p>
        </w:tc>
        <w:tc>
          <w:tcPr>
            <w:tcW w:w="1264" w:type="dxa"/>
          </w:tcPr>
          <w:p w14:paraId="39EB543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1409A87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9" w:type="dxa"/>
          </w:tcPr>
          <w:p w14:paraId="51903D0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22" w:type="dxa"/>
          </w:tcPr>
          <w:p w14:paraId="258171E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71FAC41D" w14:textId="77777777" w:rsidR="006C052A" w:rsidRPr="00853892" w:rsidRDefault="004822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w:t>
            </w:r>
            <w:r w:rsidR="006C052A" w:rsidRPr="00853892">
              <w:rPr>
                <w:rFonts w:ascii="Times New Roman" w:hAnsi="Times New Roman" w:cs="Times New Roman"/>
                <w:sz w:val="20"/>
                <w:szCs w:val="20"/>
              </w:rPr>
              <w:t xml:space="preserve">uilding </w:t>
            </w:r>
          </w:p>
        </w:tc>
        <w:tc>
          <w:tcPr>
            <w:tcW w:w="222" w:type="dxa"/>
          </w:tcPr>
          <w:p w14:paraId="3C4284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5EE78E5F"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w:t>
            </w:r>
            <w:r w:rsidR="006C052A" w:rsidRPr="00853892">
              <w:rPr>
                <w:rFonts w:ascii="Times New Roman" w:hAnsi="Times New Roman" w:cs="Times New Roman"/>
                <w:sz w:val="20"/>
                <w:szCs w:val="20"/>
              </w:rPr>
              <w:t>nd</w:t>
            </w:r>
          </w:p>
        </w:tc>
        <w:tc>
          <w:tcPr>
            <w:tcW w:w="222" w:type="dxa"/>
          </w:tcPr>
          <w:p w14:paraId="744DC9F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6749374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and office</w:t>
            </w:r>
          </w:p>
        </w:tc>
        <w:tc>
          <w:tcPr>
            <w:tcW w:w="222" w:type="dxa"/>
          </w:tcPr>
          <w:p w14:paraId="7EDAB46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74889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24C8F2D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4C182892"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u</w:t>
            </w:r>
            <w:r w:rsidR="006C052A" w:rsidRPr="00853892">
              <w:rPr>
                <w:rFonts w:ascii="Times New Roman" w:hAnsi="Times New Roman" w:cs="Times New Roman"/>
                <w:sz w:val="20"/>
                <w:szCs w:val="20"/>
              </w:rPr>
              <w:t>nder</w:t>
            </w:r>
          </w:p>
        </w:tc>
        <w:tc>
          <w:tcPr>
            <w:tcW w:w="222" w:type="dxa"/>
          </w:tcPr>
          <w:p w14:paraId="55D9516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0D152A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5517071D" w14:textId="77777777" w:rsidTr="00856E73">
        <w:tc>
          <w:tcPr>
            <w:tcW w:w="2764" w:type="dxa"/>
          </w:tcPr>
          <w:p w14:paraId="6AF31954" w14:textId="77777777" w:rsidR="006C052A" w:rsidRPr="00853892" w:rsidRDefault="006C052A" w:rsidP="00073897">
            <w:pPr>
              <w:rPr>
                <w:rFonts w:ascii="Times New Roman" w:hAnsi="Times New Roman" w:cs="Times New Roman"/>
                <w:sz w:val="20"/>
                <w:szCs w:val="20"/>
              </w:rPr>
            </w:pPr>
          </w:p>
        </w:tc>
        <w:tc>
          <w:tcPr>
            <w:tcW w:w="1264" w:type="dxa"/>
          </w:tcPr>
          <w:p w14:paraId="0B1FA4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22" w:type="dxa"/>
          </w:tcPr>
          <w:p w14:paraId="5808DD0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9" w:type="dxa"/>
          </w:tcPr>
          <w:p w14:paraId="6713C641" w14:textId="77777777" w:rsidR="006C052A"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w:t>
            </w:r>
            <w:r w:rsidR="006C052A" w:rsidRPr="00853892">
              <w:rPr>
                <w:rFonts w:ascii="Times New Roman" w:hAnsi="Times New Roman" w:cs="Times New Roman"/>
                <w:sz w:val="20"/>
                <w:szCs w:val="20"/>
              </w:rPr>
              <w:t>mprovements</w:t>
            </w:r>
          </w:p>
        </w:tc>
        <w:tc>
          <w:tcPr>
            <w:tcW w:w="222" w:type="dxa"/>
          </w:tcPr>
          <w:p w14:paraId="7CA9A9B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13E0C639"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improvements</w:t>
            </w:r>
          </w:p>
        </w:tc>
        <w:tc>
          <w:tcPr>
            <w:tcW w:w="222" w:type="dxa"/>
          </w:tcPr>
          <w:p w14:paraId="31212C2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60A8D8B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22" w:type="dxa"/>
          </w:tcPr>
          <w:p w14:paraId="488FF0C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5514D084" w14:textId="77777777" w:rsidR="006C052A" w:rsidRPr="00853892" w:rsidRDefault="006F4DA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w:t>
            </w:r>
            <w:r w:rsidR="006C052A" w:rsidRPr="00853892">
              <w:rPr>
                <w:rFonts w:ascii="Times New Roman" w:hAnsi="Times New Roman" w:cs="Times New Roman"/>
                <w:sz w:val="20"/>
                <w:szCs w:val="20"/>
              </w:rPr>
              <w:t>quipment</w:t>
            </w:r>
          </w:p>
        </w:tc>
        <w:tc>
          <w:tcPr>
            <w:tcW w:w="222" w:type="dxa"/>
          </w:tcPr>
          <w:p w14:paraId="1A904A1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C76608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Vehicles</w:t>
            </w:r>
          </w:p>
        </w:tc>
        <w:tc>
          <w:tcPr>
            <w:tcW w:w="222" w:type="dxa"/>
          </w:tcPr>
          <w:p w14:paraId="546188D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3CCB4E4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construction</w:t>
            </w:r>
          </w:p>
        </w:tc>
        <w:tc>
          <w:tcPr>
            <w:tcW w:w="222" w:type="dxa"/>
          </w:tcPr>
          <w:p w14:paraId="5E8635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5DD1CFA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Total</w:t>
            </w:r>
          </w:p>
        </w:tc>
      </w:tr>
      <w:tr w:rsidR="006C052A" w:rsidRPr="00853892" w14:paraId="553EF6E7" w14:textId="77777777" w:rsidTr="00856E73">
        <w:tc>
          <w:tcPr>
            <w:tcW w:w="2764" w:type="dxa"/>
          </w:tcPr>
          <w:p w14:paraId="6F78C324" w14:textId="77777777" w:rsidR="006C052A" w:rsidRPr="00853892" w:rsidRDefault="006C052A" w:rsidP="00073897">
            <w:pPr>
              <w:rPr>
                <w:rFonts w:ascii="Times New Roman" w:hAnsi="Times New Roman" w:cs="Times New Roman"/>
                <w:b/>
                <w:bCs/>
                <w:i/>
                <w:iCs/>
                <w:sz w:val="20"/>
                <w:szCs w:val="20"/>
              </w:rPr>
            </w:pPr>
          </w:p>
        </w:tc>
        <w:tc>
          <w:tcPr>
            <w:tcW w:w="12241" w:type="dxa"/>
            <w:gridSpan w:val="15"/>
          </w:tcPr>
          <w:p w14:paraId="06E333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C052A" w:rsidRPr="00853892" w14:paraId="3A02AD03" w14:textId="77777777" w:rsidTr="00856E73">
        <w:trPr>
          <w:trHeight w:val="79"/>
        </w:trPr>
        <w:tc>
          <w:tcPr>
            <w:tcW w:w="2764" w:type="dxa"/>
          </w:tcPr>
          <w:p w14:paraId="6B92EDF5" w14:textId="77777777" w:rsidR="006C052A" w:rsidRPr="00853892" w:rsidRDefault="006C052A" w:rsidP="00C01D7B">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1264" w:type="dxa"/>
          </w:tcPr>
          <w:p w14:paraId="7EBFBB5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1C8436F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19" w:type="dxa"/>
          </w:tcPr>
          <w:p w14:paraId="173D09D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1BAEE60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52" w:type="dxa"/>
          </w:tcPr>
          <w:p w14:paraId="1FBB767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75BD21A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25" w:type="dxa"/>
          </w:tcPr>
          <w:p w14:paraId="73C0DCC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48E1D74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415" w:type="dxa"/>
          </w:tcPr>
          <w:p w14:paraId="1B0C2EF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3D7346E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18" w:type="dxa"/>
          </w:tcPr>
          <w:p w14:paraId="0A72C43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6FDF08D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24" w:type="dxa"/>
          </w:tcPr>
          <w:p w14:paraId="5A63E2A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44FBB8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70" w:type="dxa"/>
          </w:tcPr>
          <w:p w14:paraId="07F4162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r>
      <w:tr w:rsidR="00BD4F6D" w:rsidRPr="00853892" w14:paraId="51BF9621" w14:textId="77777777" w:rsidTr="00856E73">
        <w:tc>
          <w:tcPr>
            <w:tcW w:w="2764" w:type="dxa"/>
          </w:tcPr>
          <w:p w14:paraId="13B41393" w14:textId="5FBCD111" w:rsidR="00BD4F6D" w:rsidRPr="00853892" w:rsidRDefault="00BD4F6D" w:rsidP="00BD4F6D">
            <w:pPr>
              <w:ind w:firstLine="248"/>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24</w:t>
            </w:r>
          </w:p>
        </w:tc>
        <w:tc>
          <w:tcPr>
            <w:tcW w:w="1264" w:type="dxa"/>
            <w:vAlign w:val="bottom"/>
          </w:tcPr>
          <w:p w14:paraId="7E5FACD0" w14:textId="319F622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sidRPr="00BD4F6D">
              <w:rPr>
                <w:rFonts w:ascii="Times New Roman" w:hAnsi="Times New Roman" w:cs="Times New Roman"/>
                <w:sz w:val="20"/>
                <w:szCs w:val="20"/>
              </w:rPr>
              <w:t>193,359</w:t>
            </w:r>
          </w:p>
        </w:tc>
        <w:tc>
          <w:tcPr>
            <w:tcW w:w="222" w:type="dxa"/>
          </w:tcPr>
          <w:p w14:paraId="3775B388"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39752792" w14:textId="7D396FE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sz w:val="20"/>
                <w:szCs w:val="20"/>
              </w:rPr>
            </w:pPr>
            <w:r w:rsidRPr="00BD4F6D">
              <w:rPr>
                <w:rFonts w:ascii="Times New Roman" w:hAnsi="Times New Roman" w:cs="Times New Roman"/>
                <w:sz w:val="20"/>
                <w:szCs w:val="20"/>
              </w:rPr>
              <w:t>2,845</w:t>
            </w:r>
          </w:p>
        </w:tc>
        <w:tc>
          <w:tcPr>
            <w:tcW w:w="222" w:type="dxa"/>
          </w:tcPr>
          <w:p w14:paraId="5E7BEA99"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52E3D243" w14:textId="1783BC83"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BD4F6D">
              <w:rPr>
                <w:rFonts w:ascii="Times New Roman" w:hAnsi="Times New Roman" w:cs="Times New Roman"/>
                <w:sz w:val="20"/>
                <w:szCs w:val="20"/>
              </w:rPr>
              <w:t>985,395</w:t>
            </w:r>
          </w:p>
        </w:tc>
        <w:tc>
          <w:tcPr>
            <w:tcW w:w="222" w:type="dxa"/>
          </w:tcPr>
          <w:p w14:paraId="090636A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E6B3DC5" w14:textId="3E4DBEDB"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BD4F6D">
              <w:rPr>
                <w:rFonts w:ascii="Times New Roman" w:hAnsi="Times New Roman" w:cs="Times New Roman"/>
                <w:sz w:val="20"/>
                <w:szCs w:val="20"/>
              </w:rPr>
              <w:t>1,080,711</w:t>
            </w:r>
          </w:p>
        </w:tc>
        <w:tc>
          <w:tcPr>
            <w:tcW w:w="222" w:type="dxa"/>
          </w:tcPr>
          <w:p w14:paraId="032D82A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03F9796A" w14:textId="5639F2A5"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BD4F6D">
              <w:rPr>
                <w:rFonts w:ascii="Times New Roman" w:hAnsi="Times New Roman" w:cs="Times New Roman"/>
                <w:sz w:val="20"/>
                <w:szCs w:val="20"/>
              </w:rPr>
              <w:t>68,150</w:t>
            </w:r>
          </w:p>
        </w:tc>
        <w:tc>
          <w:tcPr>
            <w:tcW w:w="222" w:type="dxa"/>
          </w:tcPr>
          <w:p w14:paraId="14B394F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8661D03" w14:textId="178C73A5"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BD4F6D">
              <w:rPr>
                <w:rFonts w:ascii="Times New Roman" w:hAnsi="Times New Roman" w:cs="Times New Roman"/>
                <w:sz w:val="20"/>
                <w:szCs w:val="20"/>
              </w:rPr>
              <w:t>17,035</w:t>
            </w:r>
          </w:p>
        </w:tc>
        <w:tc>
          <w:tcPr>
            <w:tcW w:w="222" w:type="dxa"/>
          </w:tcPr>
          <w:p w14:paraId="1073D88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474608A2" w14:textId="04EAB230"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BD4F6D">
              <w:rPr>
                <w:rFonts w:ascii="Times New Roman" w:hAnsi="Times New Roman" w:cs="Times New Roman"/>
                <w:sz w:val="20"/>
                <w:szCs w:val="20"/>
              </w:rPr>
              <w:t>85,572</w:t>
            </w:r>
          </w:p>
        </w:tc>
        <w:tc>
          <w:tcPr>
            <w:tcW w:w="222" w:type="dxa"/>
            <w:vAlign w:val="bottom"/>
          </w:tcPr>
          <w:p w14:paraId="64C61008"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1D61F34D" w14:textId="55C3663B"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BD4F6D">
              <w:rPr>
                <w:rFonts w:ascii="Times New Roman" w:hAnsi="Times New Roman" w:cs="Times New Roman"/>
                <w:sz w:val="20"/>
                <w:szCs w:val="20"/>
              </w:rPr>
              <w:t>2,433,067</w:t>
            </w:r>
          </w:p>
        </w:tc>
      </w:tr>
      <w:tr w:rsidR="00BD4F6D" w:rsidRPr="00853892" w14:paraId="7916EAFB" w14:textId="77777777" w:rsidTr="00856E73">
        <w:tc>
          <w:tcPr>
            <w:tcW w:w="2764" w:type="dxa"/>
          </w:tcPr>
          <w:p w14:paraId="228799F0" w14:textId="53C17DF3" w:rsidR="00BD4F6D" w:rsidRPr="00853892" w:rsidRDefault="00BD4F6D" w:rsidP="00BD4F6D">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264" w:type="dxa"/>
            <w:vAlign w:val="bottom"/>
          </w:tcPr>
          <w:p w14:paraId="47296008" w14:textId="5FE8D03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1955F690"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11E0BC1F" w14:textId="7774BD1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759DA183"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3B4A1DE5" w14:textId="5BD1F5E9"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BD4F6D">
              <w:rPr>
                <w:rFonts w:ascii="Times New Roman" w:hAnsi="Times New Roman" w:cs="Times New Roman"/>
                <w:sz w:val="20"/>
                <w:szCs w:val="20"/>
              </w:rPr>
              <w:t>14,510</w:t>
            </w:r>
          </w:p>
        </w:tc>
        <w:tc>
          <w:tcPr>
            <w:tcW w:w="222" w:type="dxa"/>
          </w:tcPr>
          <w:p w14:paraId="2569A50C"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0ED8271" w14:textId="780C8F0D"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BD4F6D">
              <w:rPr>
                <w:rFonts w:ascii="Times New Roman" w:hAnsi="Times New Roman" w:cs="Times New Roman"/>
                <w:sz w:val="20"/>
                <w:szCs w:val="20"/>
              </w:rPr>
              <w:t>24,175</w:t>
            </w:r>
          </w:p>
        </w:tc>
        <w:tc>
          <w:tcPr>
            <w:tcW w:w="222" w:type="dxa"/>
          </w:tcPr>
          <w:p w14:paraId="12B21507"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54DD5734" w14:textId="5EC5F49B"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BD4F6D">
              <w:rPr>
                <w:rFonts w:ascii="Times New Roman" w:hAnsi="Times New Roman" w:cs="Times New Roman"/>
                <w:sz w:val="20"/>
                <w:szCs w:val="20"/>
              </w:rPr>
              <w:t>3,014</w:t>
            </w:r>
          </w:p>
        </w:tc>
        <w:tc>
          <w:tcPr>
            <w:tcW w:w="222" w:type="dxa"/>
          </w:tcPr>
          <w:p w14:paraId="4A673F6E"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75F93B1F" w14:textId="6F7C5B8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BD4F6D">
              <w:rPr>
                <w:rFonts w:ascii="Times New Roman" w:hAnsi="Times New Roman" w:cs="Times New Roman"/>
                <w:sz w:val="20"/>
                <w:szCs w:val="20"/>
              </w:rPr>
              <w:t>8,755</w:t>
            </w:r>
          </w:p>
        </w:tc>
        <w:tc>
          <w:tcPr>
            <w:tcW w:w="222" w:type="dxa"/>
          </w:tcPr>
          <w:p w14:paraId="755DFE22"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31EB5184" w14:textId="245DC660"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BD4F6D">
              <w:rPr>
                <w:rFonts w:ascii="Times New Roman" w:hAnsi="Times New Roman" w:cs="Times New Roman"/>
                <w:sz w:val="20"/>
                <w:szCs w:val="20"/>
              </w:rPr>
              <w:t>9,155</w:t>
            </w:r>
          </w:p>
        </w:tc>
        <w:tc>
          <w:tcPr>
            <w:tcW w:w="222" w:type="dxa"/>
            <w:vAlign w:val="bottom"/>
          </w:tcPr>
          <w:p w14:paraId="2BA315D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2A898743" w14:textId="7C34A02A"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BD4F6D">
              <w:rPr>
                <w:rFonts w:ascii="Times New Roman" w:hAnsi="Times New Roman" w:cs="Times New Roman"/>
                <w:sz w:val="20"/>
                <w:szCs w:val="20"/>
              </w:rPr>
              <w:t>59,609</w:t>
            </w:r>
          </w:p>
        </w:tc>
      </w:tr>
      <w:tr w:rsidR="00BD4F6D" w:rsidRPr="00853892" w14:paraId="0D91ACFF" w14:textId="77777777" w:rsidTr="00856E73">
        <w:tc>
          <w:tcPr>
            <w:tcW w:w="2764" w:type="dxa"/>
          </w:tcPr>
          <w:p w14:paraId="3DEF62EE" w14:textId="2B90C614" w:rsidR="00BD4F6D" w:rsidRPr="00853892" w:rsidRDefault="00BD4F6D" w:rsidP="00BD4F6D">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23B3105E" w14:textId="0EA2F4F5"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278799B3"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182040AC" w14:textId="2C655984"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285DB56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E048BEE" w14:textId="6364793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7F78F1B0"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DDCF109" w14:textId="1825F904"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BD4F6D">
              <w:rPr>
                <w:rFonts w:ascii="Times New Roman" w:hAnsi="Times New Roman" w:cs="Times New Roman"/>
                <w:sz w:val="20"/>
                <w:szCs w:val="20"/>
              </w:rPr>
              <w:t>(8,915)</w:t>
            </w:r>
          </w:p>
        </w:tc>
        <w:tc>
          <w:tcPr>
            <w:tcW w:w="222" w:type="dxa"/>
          </w:tcPr>
          <w:p w14:paraId="0017C91B"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B8AB454" w14:textId="2E5CF459"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BD4F6D">
              <w:rPr>
                <w:rFonts w:ascii="Times New Roman" w:hAnsi="Times New Roman" w:cs="Times New Roman"/>
                <w:sz w:val="20"/>
                <w:szCs w:val="20"/>
              </w:rPr>
              <w:t>(966)</w:t>
            </w:r>
          </w:p>
        </w:tc>
        <w:tc>
          <w:tcPr>
            <w:tcW w:w="222" w:type="dxa"/>
          </w:tcPr>
          <w:p w14:paraId="0334B1BE"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793821E" w14:textId="69EA8CC0"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BD4F6D">
              <w:rPr>
                <w:rFonts w:ascii="Times New Roman" w:hAnsi="Times New Roman" w:cs="Times New Roman"/>
                <w:sz w:val="20"/>
                <w:szCs w:val="20"/>
              </w:rPr>
              <w:t>(228)</w:t>
            </w:r>
          </w:p>
        </w:tc>
        <w:tc>
          <w:tcPr>
            <w:tcW w:w="222" w:type="dxa"/>
          </w:tcPr>
          <w:p w14:paraId="10F3864E"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69741ACD" w14:textId="6EBBF1E0"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vAlign w:val="bottom"/>
          </w:tcPr>
          <w:p w14:paraId="26351AB8"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5E4EBC10" w14:textId="6602863B"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BD4F6D">
              <w:rPr>
                <w:rFonts w:ascii="Times New Roman" w:hAnsi="Times New Roman" w:cs="Times New Roman"/>
                <w:sz w:val="20"/>
                <w:szCs w:val="20"/>
              </w:rPr>
              <w:t>(10,109)</w:t>
            </w:r>
          </w:p>
        </w:tc>
      </w:tr>
      <w:tr w:rsidR="00BD4F6D" w:rsidRPr="00853892" w14:paraId="7C96F88F" w14:textId="77777777" w:rsidTr="00856E73">
        <w:tc>
          <w:tcPr>
            <w:tcW w:w="2764" w:type="dxa"/>
          </w:tcPr>
          <w:p w14:paraId="41B202F1" w14:textId="1B6382AA" w:rsidR="00BD4F6D" w:rsidRPr="00B82E20" w:rsidRDefault="00BD4F6D" w:rsidP="00BD4F6D">
            <w:pPr>
              <w:ind w:firstLine="248"/>
              <w:rPr>
                <w:rFonts w:ascii="Times New Roman" w:hAnsi="Times New Roman" w:cstheme="minorBidi"/>
                <w:sz w:val="20"/>
                <w:szCs w:val="20"/>
                <w:cs/>
              </w:rPr>
            </w:pPr>
            <w:r w:rsidRPr="00FE2C95">
              <w:rPr>
                <w:rFonts w:ascii="Times New Roman" w:hAnsi="Times New Roman" w:cs="Times New Roman"/>
                <w:sz w:val="20"/>
                <w:szCs w:val="20"/>
              </w:rPr>
              <w:t>Transfer</w:t>
            </w:r>
            <w:r>
              <w:rPr>
                <w:rFonts w:ascii="Times New Roman" w:hAnsi="Times New Roman"/>
                <w:sz w:val="20"/>
                <w:szCs w:val="25"/>
              </w:rPr>
              <w:t>s</w:t>
            </w:r>
          </w:p>
        </w:tc>
        <w:tc>
          <w:tcPr>
            <w:tcW w:w="1264" w:type="dxa"/>
            <w:tcBorders>
              <w:bottom w:val="single" w:sz="4" w:space="0" w:color="auto"/>
            </w:tcBorders>
            <w:vAlign w:val="bottom"/>
          </w:tcPr>
          <w:p w14:paraId="6527A22D" w14:textId="1E43B743"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3C859541"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tcBorders>
              <w:bottom w:val="single" w:sz="4" w:space="0" w:color="auto"/>
            </w:tcBorders>
            <w:vAlign w:val="bottom"/>
          </w:tcPr>
          <w:p w14:paraId="6BBBB095" w14:textId="1D66543A"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1A723965"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tcBorders>
              <w:bottom w:val="single" w:sz="4" w:space="0" w:color="auto"/>
            </w:tcBorders>
            <w:vAlign w:val="bottom"/>
          </w:tcPr>
          <w:p w14:paraId="2B109582" w14:textId="71147B3D"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08"/>
              <w:rPr>
                <w:rFonts w:ascii="Times New Roman" w:hAnsi="Times New Roman" w:cs="Times New Roman"/>
                <w:sz w:val="20"/>
                <w:szCs w:val="20"/>
              </w:rPr>
            </w:pPr>
            <w:r w:rsidRPr="00BD4F6D">
              <w:rPr>
                <w:rFonts w:ascii="Times New Roman" w:hAnsi="Times New Roman" w:cs="Times New Roman"/>
                <w:sz w:val="20"/>
                <w:szCs w:val="20"/>
              </w:rPr>
              <w:t>70,751</w:t>
            </w:r>
          </w:p>
        </w:tc>
        <w:tc>
          <w:tcPr>
            <w:tcW w:w="222" w:type="dxa"/>
          </w:tcPr>
          <w:p w14:paraId="36447072"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tcBorders>
              <w:bottom w:val="single" w:sz="4" w:space="0" w:color="auto"/>
            </w:tcBorders>
            <w:vAlign w:val="bottom"/>
          </w:tcPr>
          <w:p w14:paraId="7A9AA58B" w14:textId="64F1D01B"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BD4F6D">
              <w:rPr>
                <w:rFonts w:ascii="Times New Roman" w:hAnsi="Times New Roman" w:cs="Times New Roman"/>
                <w:sz w:val="20"/>
                <w:szCs w:val="20"/>
              </w:rPr>
              <w:t>19,847</w:t>
            </w:r>
          </w:p>
        </w:tc>
        <w:tc>
          <w:tcPr>
            <w:tcW w:w="222" w:type="dxa"/>
          </w:tcPr>
          <w:p w14:paraId="19CDC76D"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tcBorders>
              <w:bottom w:val="single" w:sz="4" w:space="0" w:color="auto"/>
            </w:tcBorders>
            <w:vAlign w:val="bottom"/>
          </w:tcPr>
          <w:p w14:paraId="066852E1" w14:textId="6AEF9042"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6B4030A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tcBorders>
              <w:bottom w:val="single" w:sz="4" w:space="0" w:color="auto"/>
            </w:tcBorders>
            <w:vAlign w:val="bottom"/>
          </w:tcPr>
          <w:p w14:paraId="1896F88B" w14:textId="1A1ACC41"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72C9B4CD"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tcBorders>
              <w:bottom w:val="single" w:sz="4" w:space="0" w:color="auto"/>
            </w:tcBorders>
            <w:vAlign w:val="bottom"/>
          </w:tcPr>
          <w:p w14:paraId="3F2A012D" w14:textId="43081880"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BD4F6D">
              <w:rPr>
                <w:rFonts w:ascii="Times New Roman" w:hAnsi="Times New Roman" w:cs="Times New Roman"/>
                <w:sz w:val="20"/>
                <w:szCs w:val="20"/>
              </w:rPr>
              <w:t>(90,598)</w:t>
            </w:r>
          </w:p>
        </w:tc>
        <w:tc>
          <w:tcPr>
            <w:tcW w:w="222" w:type="dxa"/>
            <w:vAlign w:val="bottom"/>
          </w:tcPr>
          <w:p w14:paraId="497BF9FB"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tcBorders>
              <w:bottom w:val="single" w:sz="4" w:space="0" w:color="auto"/>
            </w:tcBorders>
            <w:vAlign w:val="bottom"/>
          </w:tcPr>
          <w:p w14:paraId="3431FBD5" w14:textId="3B4FEC26"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r>
      <w:tr w:rsidR="00152B33" w:rsidRPr="00853892" w14:paraId="71FDF129" w14:textId="77777777" w:rsidTr="00856E73">
        <w:tc>
          <w:tcPr>
            <w:tcW w:w="2764" w:type="dxa"/>
          </w:tcPr>
          <w:p w14:paraId="789FE9BE" w14:textId="1A7891A9" w:rsidR="00152B33" w:rsidRPr="00853892" w:rsidRDefault="00152B33"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BD4F6D">
              <w:rPr>
                <w:rFonts w:ascii="Times New Roman" w:hAnsi="Times New Roman" w:cs="Times New Roman"/>
                <w:b/>
                <w:bCs/>
                <w:sz w:val="20"/>
                <w:szCs w:val="20"/>
              </w:rPr>
              <w:t>4</w:t>
            </w:r>
            <w:r w:rsidR="00A3308B">
              <w:rPr>
                <w:rFonts w:ascii="Times New Roman" w:hAnsi="Times New Roman" w:cs="Times New Roman"/>
                <w:b/>
                <w:bCs/>
                <w:sz w:val="20"/>
                <w:szCs w:val="20"/>
              </w:rPr>
              <w:t xml:space="preserve"> and</w:t>
            </w:r>
          </w:p>
        </w:tc>
        <w:tc>
          <w:tcPr>
            <w:tcW w:w="1264" w:type="dxa"/>
            <w:tcBorders>
              <w:top w:val="single" w:sz="4" w:space="0" w:color="auto"/>
            </w:tcBorders>
            <w:vAlign w:val="bottom"/>
          </w:tcPr>
          <w:p w14:paraId="29D71BC1" w14:textId="46253D4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3C508D2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tcBorders>
              <w:top w:val="single" w:sz="4" w:space="0" w:color="auto"/>
            </w:tcBorders>
            <w:vAlign w:val="bottom"/>
          </w:tcPr>
          <w:p w14:paraId="794433C2" w14:textId="3F4B486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48829FD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tcBorders>
              <w:top w:val="single" w:sz="4" w:space="0" w:color="auto"/>
            </w:tcBorders>
            <w:vAlign w:val="bottom"/>
          </w:tcPr>
          <w:p w14:paraId="563A2F5A" w14:textId="73C09CC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1137776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tcBorders>
              <w:top w:val="single" w:sz="4" w:space="0" w:color="auto"/>
            </w:tcBorders>
            <w:vAlign w:val="bottom"/>
          </w:tcPr>
          <w:p w14:paraId="17EC4685" w14:textId="58B6B16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5E5A143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tcBorders>
              <w:top w:val="single" w:sz="4" w:space="0" w:color="auto"/>
            </w:tcBorders>
            <w:vAlign w:val="bottom"/>
          </w:tcPr>
          <w:p w14:paraId="40C648CA" w14:textId="344F13C8"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11E339D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tcBorders>
              <w:top w:val="single" w:sz="4" w:space="0" w:color="auto"/>
            </w:tcBorders>
            <w:vAlign w:val="bottom"/>
          </w:tcPr>
          <w:p w14:paraId="552D9E87" w14:textId="0B617195"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5227833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tcBorders>
              <w:top w:val="single" w:sz="4" w:space="0" w:color="auto"/>
            </w:tcBorders>
            <w:vAlign w:val="bottom"/>
          </w:tcPr>
          <w:p w14:paraId="50E1136B" w14:textId="221E9C5D"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65B2CC2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tcBorders>
              <w:top w:val="single" w:sz="4" w:space="0" w:color="auto"/>
            </w:tcBorders>
            <w:vAlign w:val="bottom"/>
          </w:tcPr>
          <w:p w14:paraId="174FF886" w14:textId="6D8BAAA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p>
        </w:tc>
      </w:tr>
      <w:tr w:rsidR="00BD4F6D" w:rsidRPr="00853892" w14:paraId="61DCA092" w14:textId="77777777" w:rsidTr="00856E73">
        <w:tc>
          <w:tcPr>
            <w:tcW w:w="2764" w:type="dxa"/>
          </w:tcPr>
          <w:p w14:paraId="3619B2D9" w14:textId="05158F29" w:rsidR="00BD4F6D" w:rsidRPr="00853892" w:rsidRDefault="00BD4F6D" w:rsidP="00A3308B">
            <w:pPr>
              <w:tabs>
                <w:tab w:val="clear" w:pos="454"/>
              </w:tabs>
              <w:ind w:firstLine="248"/>
              <w:rPr>
                <w:rFonts w:ascii="Times New Roman" w:hAnsi="Times New Roman" w:cs="Times New Roman"/>
                <w:sz w:val="20"/>
                <w:szCs w:val="20"/>
              </w:rPr>
            </w:pPr>
            <w:r w:rsidRPr="00853892">
              <w:rPr>
                <w:rFonts w:ascii="Times New Roman" w:hAnsi="Times New Roman" w:cs="Times New Roman"/>
                <w:b/>
                <w:bCs/>
                <w:sz w:val="20"/>
                <w:szCs w:val="20"/>
              </w:rPr>
              <w:t xml:space="preserve">    1 January </w:t>
            </w:r>
            <w:r>
              <w:rPr>
                <w:rFonts w:ascii="Times New Roman" w:hAnsi="Times New Roman" w:cs="Times New Roman"/>
                <w:b/>
                <w:bCs/>
                <w:sz w:val="20"/>
                <w:szCs w:val="20"/>
              </w:rPr>
              <w:t>2025</w:t>
            </w:r>
          </w:p>
        </w:tc>
        <w:tc>
          <w:tcPr>
            <w:tcW w:w="1264" w:type="dxa"/>
            <w:vAlign w:val="bottom"/>
          </w:tcPr>
          <w:p w14:paraId="12EEF98A" w14:textId="0273B15B"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193,359</w:t>
            </w:r>
          </w:p>
        </w:tc>
        <w:tc>
          <w:tcPr>
            <w:tcW w:w="222" w:type="dxa"/>
          </w:tcPr>
          <w:p w14:paraId="74E7DA47"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9" w:type="dxa"/>
            <w:vAlign w:val="bottom"/>
          </w:tcPr>
          <w:p w14:paraId="7DADCA01" w14:textId="42780AC1"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sidRPr="000B664F">
              <w:rPr>
                <w:rFonts w:ascii="Times New Roman" w:hAnsi="Times New Roman" w:cs="Times New Roman"/>
                <w:b/>
                <w:bCs/>
                <w:sz w:val="20"/>
                <w:szCs w:val="20"/>
              </w:rPr>
              <w:t>2,845</w:t>
            </w:r>
          </w:p>
        </w:tc>
        <w:tc>
          <w:tcPr>
            <w:tcW w:w="222" w:type="dxa"/>
          </w:tcPr>
          <w:p w14:paraId="0F2B7E14"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vAlign w:val="bottom"/>
          </w:tcPr>
          <w:p w14:paraId="12908688" w14:textId="7171B67E"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1,070,656</w:t>
            </w:r>
          </w:p>
        </w:tc>
        <w:tc>
          <w:tcPr>
            <w:tcW w:w="222" w:type="dxa"/>
          </w:tcPr>
          <w:p w14:paraId="4D85CAE6"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vAlign w:val="bottom"/>
          </w:tcPr>
          <w:p w14:paraId="20C5BBF0" w14:textId="7E9CA51E"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1,115,818</w:t>
            </w:r>
          </w:p>
        </w:tc>
        <w:tc>
          <w:tcPr>
            <w:tcW w:w="222" w:type="dxa"/>
          </w:tcPr>
          <w:p w14:paraId="5CC7AC9E"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vAlign w:val="bottom"/>
          </w:tcPr>
          <w:p w14:paraId="73361FB5" w14:textId="3048A778"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70,198</w:t>
            </w:r>
          </w:p>
        </w:tc>
        <w:tc>
          <w:tcPr>
            <w:tcW w:w="222" w:type="dxa"/>
          </w:tcPr>
          <w:p w14:paraId="7E6B5BAF"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vAlign w:val="bottom"/>
          </w:tcPr>
          <w:p w14:paraId="77A94F5E" w14:textId="2ED78D6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sidRPr="000B664F">
              <w:rPr>
                <w:rFonts w:ascii="Times New Roman" w:hAnsi="Times New Roman" w:cs="Times New Roman"/>
                <w:b/>
                <w:bCs/>
                <w:sz w:val="20"/>
                <w:szCs w:val="20"/>
              </w:rPr>
              <w:t>25,562</w:t>
            </w:r>
          </w:p>
        </w:tc>
        <w:tc>
          <w:tcPr>
            <w:tcW w:w="222" w:type="dxa"/>
          </w:tcPr>
          <w:p w14:paraId="3556C0A9"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vAlign w:val="bottom"/>
          </w:tcPr>
          <w:p w14:paraId="5C29E271" w14:textId="41BB4FFB"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4,129</w:t>
            </w:r>
          </w:p>
        </w:tc>
        <w:tc>
          <w:tcPr>
            <w:tcW w:w="222" w:type="dxa"/>
            <w:vAlign w:val="bottom"/>
          </w:tcPr>
          <w:p w14:paraId="4DE0FB17"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vAlign w:val="bottom"/>
          </w:tcPr>
          <w:p w14:paraId="4B0D8CBA" w14:textId="4F8B0432"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2,482,567</w:t>
            </w:r>
          </w:p>
        </w:tc>
      </w:tr>
      <w:tr w:rsidR="00EA2C01" w:rsidRPr="00853892" w14:paraId="1515C7A9" w14:textId="77777777" w:rsidTr="00856E73">
        <w:tc>
          <w:tcPr>
            <w:tcW w:w="2764" w:type="dxa"/>
          </w:tcPr>
          <w:p w14:paraId="6808FB8B" w14:textId="77777777" w:rsidR="00EA2C01" w:rsidRPr="00853892" w:rsidRDefault="00EA2C01" w:rsidP="00152B33">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264" w:type="dxa"/>
            <w:vAlign w:val="bottom"/>
          </w:tcPr>
          <w:p w14:paraId="3BA70306" w14:textId="7E9ED241" w:rsidR="00EA2C01" w:rsidRPr="00853892" w:rsidRDefault="00920D5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112BDCDE"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5AC4E266" w14:textId="3E01EAE9" w:rsidR="00EA2C01" w:rsidRPr="00853892" w:rsidRDefault="00920D5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E2E5445"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6263C683" w14:textId="731126C3" w:rsidR="00EA2C01" w:rsidRPr="00853892" w:rsidRDefault="00A6592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A65922">
              <w:rPr>
                <w:rFonts w:ascii="Times New Roman" w:hAnsi="Times New Roman" w:cs="Times New Roman"/>
                <w:sz w:val="20"/>
                <w:szCs w:val="20"/>
              </w:rPr>
              <w:t>1,360</w:t>
            </w:r>
          </w:p>
        </w:tc>
        <w:tc>
          <w:tcPr>
            <w:tcW w:w="222" w:type="dxa"/>
          </w:tcPr>
          <w:p w14:paraId="28C37B90"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E681355" w14:textId="554DB3E6" w:rsidR="00EA2C01" w:rsidRPr="00853892" w:rsidRDefault="005259F7"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5259F7">
              <w:rPr>
                <w:rFonts w:ascii="Times New Roman" w:hAnsi="Times New Roman" w:cs="Times New Roman"/>
                <w:sz w:val="20"/>
                <w:szCs w:val="20"/>
              </w:rPr>
              <w:t>48,489</w:t>
            </w:r>
          </w:p>
        </w:tc>
        <w:tc>
          <w:tcPr>
            <w:tcW w:w="222" w:type="dxa"/>
          </w:tcPr>
          <w:p w14:paraId="29BAA3C8"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782A0BE4" w14:textId="4D585D63" w:rsidR="00EA2C01" w:rsidRPr="00853892" w:rsidRDefault="0064012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64012E">
              <w:rPr>
                <w:rFonts w:ascii="Times New Roman" w:hAnsi="Times New Roman" w:cs="Times New Roman"/>
                <w:sz w:val="20"/>
                <w:szCs w:val="20"/>
              </w:rPr>
              <w:t>5,318</w:t>
            </w:r>
          </w:p>
        </w:tc>
        <w:tc>
          <w:tcPr>
            <w:tcW w:w="222" w:type="dxa"/>
          </w:tcPr>
          <w:p w14:paraId="00171AAD"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167013E" w14:textId="21CA3C23" w:rsidR="00EA2C01" w:rsidRPr="00853892" w:rsidRDefault="000B3FC7"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0B3FC7">
              <w:rPr>
                <w:rFonts w:ascii="Times New Roman" w:hAnsi="Times New Roman" w:cs="Times New Roman"/>
                <w:sz w:val="20"/>
                <w:szCs w:val="20"/>
              </w:rPr>
              <w:t>3,614</w:t>
            </w:r>
          </w:p>
        </w:tc>
        <w:tc>
          <w:tcPr>
            <w:tcW w:w="222" w:type="dxa"/>
          </w:tcPr>
          <w:p w14:paraId="37A76950"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2C7FF5A1" w14:textId="0D185840" w:rsidR="00EA2C01" w:rsidRPr="00853892" w:rsidRDefault="0035516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vAlign w:val="bottom"/>
          </w:tcPr>
          <w:p w14:paraId="43FEE16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241A03F0" w14:textId="2683D8BA" w:rsidR="00EA2C01" w:rsidRPr="00853892" w:rsidRDefault="009E6607"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9E6607">
              <w:rPr>
                <w:rFonts w:ascii="Times New Roman" w:hAnsi="Times New Roman" w:cs="Times New Roman"/>
                <w:sz w:val="20"/>
                <w:szCs w:val="20"/>
              </w:rPr>
              <w:t>58,781</w:t>
            </w:r>
          </w:p>
        </w:tc>
      </w:tr>
      <w:tr w:rsidR="00EA2C01" w:rsidRPr="00853892" w14:paraId="48AAEAB9" w14:textId="77777777" w:rsidTr="00856E73">
        <w:tc>
          <w:tcPr>
            <w:tcW w:w="2764" w:type="dxa"/>
          </w:tcPr>
          <w:p w14:paraId="7F995E14" w14:textId="77777777" w:rsidR="00EA2C01" w:rsidRPr="00853892" w:rsidRDefault="00EA2C01" w:rsidP="00152B33">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39BB349B" w14:textId="2DF50951" w:rsidR="00EA2C01" w:rsidRPr="00853892" w:rsidRDefault="00920D5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DDDE43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2488FDE1" w14:textId="6A9DBEFD" w:rsidR="00EA2C01" w:rsidRPr="00853892" w:rsidRDefault="00920D5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68069CB"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77676E67" w14:textId="7408F4AF" w:rsidR="00EA2C01" w:rsidRPr="00853892" w:rsidRDefault="00A6592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6036791"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BA91325" w14:textId="42BB31F5" w:rsidR="00EA2C01" w:rsidRPr="00853892" w:rsidRDefault="00724925"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w:t>
            </w:r>
            <w:r w:rsidRPr="00724925">
              <w:rPr>
                <w:rFonts w:ascii="Times New Roman" w:hAnsi="Times New Roman" w:cs="Times New Roman"/>
                <w:sz w:val="20"/>
                <w:szCs w:val="20"/>
              </w:rPr>
              <w:t>10,838</w:t>
            </w:r>
            <w:r>
              <w:rPr>
                <w:rFonts w:ascii="Times New Roman" w:hAnsi="Times New Roman" w:cs="Times New Roman"/>
                <w:sz w:val="20"/>
                <w:szCs w:val="20"/>
              </w:rPr>
              <w:t>)</w:t>
            </w:r>
          </w:p>
        </w:tc>
        <w:tc>
          <w:tcPr>
            <w:tcW w:w="222" w:type="dxa"/>
          </w:tcPr>
          <w:p w14:paraId="00505ABF"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5B5FEDF" w14:textId="65E7226D" w:rsidR="00EA2C01" w:rsidRPr="00853892" w:rsidRDefault="0064012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1FF6E4E"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F377E87" w14:textId="38CD647B" w:rsidR="00EA2C01" w:rsidRPr="00853892" w:rsidRDefault="000B3FC7"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r w:rsidRPr="000B3FC7">
              <w:rPr>
                <w:rFonts w:ascii="Times New Roman" w:hAnsi="Times New Roman" w:cs="Times New Roman"/>
                <w:sz w:val="20"/>
                <w:szCs w:val="20"/>
              </w:rPr>
              <w:t>1,450</w:t>
            </w:r>
            <w:r>
              <w:rPr>
                <w:rFonts w:ascii="Times New Roman" w:hAnsi="Times New Roman" w:cs="Times New Roman"/>
                <w:sz w:val="20"/>
                <w:szCs w:val="20"/>
              </w:rPr>
              <w:t>)</w:t>
            </w:r>
          </w:p>
        </w:tc>
        <w:tc>
          <w:tcPr>
            <w:tcW w:w="222" w:type="dxa"/>
          </w:tcPr>
          <w:p w14:paraId="1EFDD2DE"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A8F4F9D" w14:textId="79FE3922" w:rsidR="00EA2C01" w:rsidRPr="00853892" w:rsidRDefault="00355161" w:rsidP="0035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vAlign w:val="bottom"/>
          </w:tcPr>
          <w:p w14:paraId="36EE0005"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63838C51" w14:textId="798112AB" w:rsidR="00EA2C01" w:rsidRPr="00853892" w:rsidRDefault="009E6607"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w:t>
            </w:r>
            <w:r w:rsidRPr="009E6607">
              <w:rPr>
                <w:rFonts w:ascii="Times New Roman" w:hAnsi="Times New Roman" w:cs="Times New Roman"/>
                <w:sz w:val="20"/>
                <w:szCs w:val="20"/>
              </w:rPr>
              <w:t>12,288</w:t>
            </w:r>
            <w:r>
              <w:rPr>
                <w:rFonts w:ascii="Times New Roman" w:hAnsi="Times New Roman" w:cs="Times New Roman"/>
                <w:sz w:val="20"/>
                <w:szCs w:val="20"/>
              </w:rPr>
              <w:t>)</w:t>
            </w:r>
          </w:p>
        </w:tc>
      </w:tr>
      <w:tr w:rsidR="00EA2C01" w:rsidRPr="00853892" w14:paraId="438BE026" w14:textId="77777777" w:rsidTr="00856E73">
        <w:tc>
          <w:tcPr>
            <w:tcW w:w="2764" w:type="dxa"/>
          </w:tcPr>
          <w:p w14:paraId="5FFB993E" w14:textId="1DA76CEF" w:rsidR="00EA2C01" w:rsidRPr="00B82E20" w:rsidRDefault="00EA2C01" w:rsidP="00152B33">
            <w:pPr>
              <w:ind w:firstLine="248"/>
              <w:rPr>
                <w:rFonts w:ascii="Times New Roman" w:hAnsi="Times New Roman"/>
                <w:sz w:val="20"/>
                <w:szCs w:val="25"/>
              </w:rPr>
            </w:pPr>
            <w:r w:rsidRPr="00FE2C95">
              <w:rPr>
                <w:rFonts w:ascii="Times New Roman" w:hAnsi="Times New Roman" w:cs="Times New Roman"/>
                <w:sz w:val="20"/>
                <w:szCs w:val="20"/>
              </w:rPr>
              <w:t>Transfer</w:t>
            </w:r>
            <w:r>
              <w:rPr>
                <w:rFonts w:ascii="Times New Roman" w:hAnsi="Times New Roman"/>
                <w:sz w:val="20"/>
                <w:szCs w:val="25"/>
              </w:rPr>
              <w:t>s</w:t>
            </w:r>
          </w:p>
        </w:tc>
        <w:tc>
          <w:tcPr>
            <w:tcW w:w="1264" w:type="dxa"/>
            <w:vAlign w:val="bottom"/>
          </w:tcPr>
          <w:p w14:paraId="5232B7CA" w14:textId="2C732C16" w:rsidR="00EA2C01" w:rsidRDefault="00920D54"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EC1992B"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641E1030" w14:textId="40B4E1A7" w:rsidR="00EA2C01" w:rsidRDefault="00920D5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05FEE28"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B4063E0" w14:textId="169FC281" w:rsidR="00EA2C01" w:rsidRDefault="00A6592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60445F3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A05AED3" w14:textId="43C39D8A" w:rsidR="00EA2C01" w:rsidRDefault="005259F7"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5259F7">
              <w:rPr>
                <w:rFonts w:ascii="Times New Roman" w:hAnsi="Times New Roman" w:cs="Times New Roman"/>
                <w:sz w:val="20"/>
                <w:szCs w:val="20"/>
              </w:rPr>
              <w:t>3,774</w:t>
            </w:r>
          </w:p>
        </w:tc>
        <w:tc>
          <w:tcPr>
            <w:tcW w:w="222" w:type="dxa"/>
          </w:tcPr>
          <w:p w14:paraId="0710B96F"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7A69691" w14:textId="7B388778" w:rsidR="00EA2C01" w:rsidRDefault="0064012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64012E">
              <w:rPr>
                <w:rFonts w:ascii="Times New Roman" w:hAnsi="Times New Roman" w:cs="Times New Roman"/>
                <w:sz w:val="20"/>
                <w:szCs w:val="20"/>
              </w:rPr>
              <w:t>35</w:t>
            </w:r>
            <w:r w:rsidR="00DA07DF">
              <w:rPr>
                <w:rFonts w:ascii="Times New Roman" w:hAnsi="Times New Roman" w:cs="Times New Roman"/>
                <w:sz w:val="20"/>
                <w:szCs w:val="20"/>
              </w:rPr>
              <w:t>5</w:t>
            </w:r>
          </w:p>
        </w:tc>
        <w:tc>
          <w:tcPr>
            <w:tcW w:w="222" w:type="dxa"/>
          </w:tcPr>
          <w:p w14:paraId="3CEAF7D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D32D1AB" w14:textId="3A948FA3" w:rsidR="00EA2C01" w:rsidRDefault="000B3FC7"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1A24970"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9E82FFF" w14:textId="4420EC49" w:rsidR="00EA2C01" w:rsidRDefault="009E6607"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9E6607">
              <w:rPr>
                <w:rFonts w:ascii="Times New Roman" w:hAnsi="Times New Roman" w:cs="Times New Roman"/>
                <w:sz w:val="20"/>
                <w:szCs w:val="20"/>
              </w:rPr>
              <w:t>(4,129)</w:t>
            </w:r>
          </w:p>
        </w:tc>
        <w:tc>
          <w:tcPr>
            <w:tcW w:w="222" w:type="dxa"/>
            <w:vAlign w:val="bottom"/>
          </w:tcPr>
          <w:p w14:paraId="2B86091A"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5017FE84" w14:textId="67B6120B" w:rsidR="00EA2C01" w:rsidRDefault="009E6607"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152B33" w:rsidRPr="00853892" w14:paraId="3A64CB25" w14:textId="77777777" w:rsidTr="00856E73">
        <w:tc>
          <w:tcPr>
            <w:tcW w:w="2764" w:type="dxa"/>
          </w:tcPr>
          <w:p w14:paraId="6822F59B" w14:textId="517E10C9" w:rsidR="00152B33" w:rsidRPr="00853892" w:rsidRDefault="00152B33"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 xml:space="preserve">At 31 December </w:t>
            </w:r>
            <w:r w:rsidR="00EF3E5E">
              <w:rPr>
                <w:rFonts w:ascii="Times New Roman" w:hAnsi="Times New Roman" w:cs="Times New Roman"/>
                <w:b/>
                <w:bCs/>
                <w:sz w:val="20"/>
                <w:szCs w:val="20"/>
              </w:rPr>
              <w:t>2025</w:t>
            </w:r>
          </w:p>
        </w:tc>
        <w:tc>
          <w:tcPr>
            <w:tcW w:w="1264" w:type="dxa"/>
            <w:tcBorders>
              <w:top w:val="single" w:sz="4" w:space="0" w:color="auto"/>
              <w:bottom w:val="single" w:sz="4" w:space="0" w:color="auto"/>
            </w:tcBorders>
            <w:vAlign w:val="bottom"/>
          </w:tcPr>
          <w:p w14:paraId="2035396A" w14:textId="179158A2" w:rsidR="00152B33" w:rsidRPr="00853892" w:rsidRDefault="00920D5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193,359</w:t>
            </w:r>
          </w:p>
        </w:tc>
        <w:tc>
          <w:tcPr>
            <w:tcW w:w="222" w:type="dxa"/>
          </w:tcPr>
          <w:p w14:paraId="34E865E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9" w:type="dxa"/>
            <w:tcBorders>
              <w:top w:val="single" w:sz="4" w:space="0" w:color="auto"/>
              <w:bottom w:val="single" w:sz="4" w:space="0" w:color="auto"/>
            </w:tcBorders>
            <w:vAlign w:val="bottom"/>
          </w:tcPr>
          <w:p w14:paraId="529968CA" w14:textId="3CAB1D08" w:rsidR="00152B33" w:rsidRPr="00853892" w:rsidRDefault="00920D5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sidRPr="000B664F">
              <w:rPr>
                <w:rFonts w:ascii="Times New Roman" w:hAnsi="Times New Roman" w:cs="Times New Roman"/>
                <w:b/>
                <w:bCs/>
                <w:sz w:val="20"/>
                <w:szCs w:val="20"/>
              </w:rPr>
              <w:t>2,845</w:t>
            </w:r>
          </w:p>
        </w:tc>
        <w:tc>
          <w:tcPr>
            <w:tcW w:w="222" w:type="dxa"/>
          </w:tcPr>
          <w:p w14:paraId="6255F77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bottom w:val="single" w:sz="4" w:space="0" w:color="auto"/>
            </w:tcBorders>
            <w:vAlign w:val="bottom"/>
          </w:tcPr>
          <w:p w14:paraId="17040B51" w14:textId="1B5480F0" w:rsidR="00152B33" w:rsidRPr="00853892" w:rsidRDefault="005259F7"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sidRPr="005259F7">
              <w:rPr>
                <w:rFonts w:ascii="Times New Roman" w:hAnsi="Times New Roman" w:cs="Times New Roman"/>
                <w:b/>
                <w:bCs/>
                <w:sz w:val="20"/>
                <w:szCs w:val="20"/>
              </w:rPr>
              <w:t>1,072,016</w:t>
            </w:r>
          </w:p>
        </w:tc>
        <w:tc>
          <w:tcPr>
            <w:tcW w:w="222" w:type="dxa"/>
          </w:tcPr>
          <w:p w14:paraId="1132EFE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bottom w:val="single" w:sz="4" w:space="0" w:color="auto"/>
            </w:tcBorders>
            <w:vAlign w:val="bottom"/>
          </w:tcPr>
          <w:p w14:paraId="6A2A43B6" w14:textId="4632DB8F" w:rsidR="00152B33" w:rsidRPr="00853892" w:rsidRDefault="00724925"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sidRPr="00724925">
              <w:rPr>
                <w:rFonts w:ascii="Times New Roman" w:hAnsi="Times New Roman" w:cs="Times New Roman"/>
                <w:b/>
                <w:bCs/>
                <w:sz w:val="20"/>
                <w:szCs w:val="20"/>
              </w:rPr>
              <w:t>1,157,24</w:t>
            </w:r>
            <w:r w:rsidR="00DA07DF">
              <w:rPr>
                <w:rFonts w:ascii="Times New Roman" w:hAnsi="Times New Roman" w:cs="Times New Roman"/>
                <w:b/>
                <w:bCs/>
                <w:sz w:val="20"/>
                <w:szCs w:val="20"/>
              </w:rPr>
              <w:t>3</w:t>
            </w:r>
          </w:p>
        </w:tc>
        <w:tc>
          <w:tcPr>
            <w:tcW w:w="222" w:type="dxa"/>
          </w:tcPr>
          <w:p w14:paraId="7274924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bottom w:val="single" w:sz="4" w:space="0" w:color="auto"/>
            </w:tcBorders>
            <w:vAlign w:val="bottom"/>
          </w:tcPr>
          <w:p w14:paraId="7D1D9778" w14:textId="3F51B92C" w:rsidR="00152B33" w:rsidRPr="00853892" w:rsidRDefault="0064012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sidRPr="0064012E">
              <w:rPr>
                <w:rFonts w:ascii="Times New Roman" w:hAnsi="Times New Roman" w:cs="Times New Roman"/>
                <w:b/>
                <w:bCs/>
                <w:sz w:val="20"/>
                <w:szCs w:val="20"/>
              </w:rPr>
              <w:t>75,87</w:t>
            </w:r>
            <w:r w:rsidR="00DA07DF">
              <w:rPr>
                <w:rFonts w:ascii="Times New Roman" w:hAnsi="Times New Roman" w:cs="Times New Roman"/>
                <w:b/>
                <w:bCs/>
                <w:sz w:val="20"/>
                <w:szCs w:val="20"/>
              </w:rPr>
              <w:t>1</w:t>
            </w:r>
          </w:p>
        </w:tc>
        <w:tc>
          <w:tcPr>
            <w:tcW w:w="222" w:type="dxa"/>
          </w:tcPr>
          <w:p w14:paraId="7348CE6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bottom w:val="single" w:sz="4" w:space="0" w:color="auto"/>
            </w:tcBorders>
            <w:vAlign w:val="bottom"/>
          </w:tcPr>
          <w:p w14:paraId="4B233057" w14:textId="1B38FB65" w:rsidR="00152B33" w:rsidRPr="00853892" w:rsidRDefault="000B3FC7"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sidRPr="000B3FC7">
              <w:rPr>
                <w:rFonts w:ascii="Times New Roman" w:hAnsi="Times New Roman" w:cs="Times New Roman"/>
                <w:b/>
                <w:bCs/>
                <w:sz w:val="20"/>
                <w:szCs w:val="20"/>
              </w:rPr>
              <w:t>27,72</w:t>
            </w:r>
            <w:r w:rsidR="00DA07DF">
              <w:rPr>
                <w:rFonts w:ascii="Times New Roman" w:hAnsi="Times New Roman" w:cs="Times New Roman"/>
                <w:b/>
                <w:bCs/>
                <w:sz w:val="20"/>
                <w:szCs w:val="20"/>
              </w:rPr>
              <w:t>6</w:t>
            </w:r>
          </w:p>
        </w:tc>
        <w:tc>
          <w:tcPr>
            <w:tcW w:w="222" w:type="dxa"/>
          </w:tcPr>
          <w:p w14:paraId="20025B3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bottom w:val="single" w:sz="4" w:space="0" w:color="auto"/>
            </w:tcBorders>
            <w:vAlign w:val="bottom"/>
          </w:tcPr>
          <w:p w14:paraId="157300A4" w14:textId="3E158C5A" w:rsidR="00152B33" w:rsidRPr="00853892" w:rsidRDefault="009E6607"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vAlign w:val="bottom"/>
          </w:tcPr>
          <w:p w14:paraId="77EC400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bottom w:val="single" w:sz="4" w:space="0" w:color="auto"/>
            </w:tcBorders>
            <w:vAlign w:val="bottom"/>
          </w:tcPr>
          <w:p w14:paraId="3D6081EA" w14:textId="7BD22EA8" w:rsidR="00152B33" w:rsidRPr="00853892" w:rsidRDefault="008B7CA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sidRPr="008B7CA4">
              <w:rPr>
                <w:rFonts w:ascii="Times New Roman" w:hAnsi="Times New Roman" w:cs="Times New Roman"/>
                <w:b/>
                <w:bCs/>
                <w:sz w:val="20"/>
                <w:szCs w:val="20"/>
              </w:rPr>
              <w:t>2,529,060</w:t>
            </w:r>
          </w:p>
        </w:tc>
      </w:tr>
      <w:tr w:rsidR="00152B33" w:rsidRPr="00853892" w14:paraId="37648AF1" w14:textId="77777777" w:rsidTr="00856E73">
        <w:tc>
          <w:tcPr>
            <w:tcW w:w="2764" w:type="dxa"/>
          </w:tcPr>
          <w:p w14:paraId="47D21BD0" w14:textId="77777777" w:rsidR="00152B33" w:rsidRPr="00853892" w:rsidRDefault="00152B33" w:rsidP="00152B33">
            <w:pPr>
              <w:ind w:firstLine="248"/>
              <w:rPr>
                <w:rFonts w:ascii="Times New Roman" w:hAnsi="Times New Roman" w:cs="Times New Roman"/>
                <w:sz w:val="10"/>
                <w:szCs w:val="10"/>
              </w:rPr>
            </w:pPr>
          </w:p>
        </w:tc>
        <w:tc>
          <w:tcPr>
            <w:tcW w:w="1264" w:type="dxa"/>
            <w:tcBorders>
              <w:top w:val="single" w:sz="4" w:space="0" w:color="auto"/>
            </w:tcBorders>
            <w:vAlign w:val="bottom"/>
          </w:tcPr>
          <w:p w14:paraId="6281DE7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10"/>
                <w:szCs w:val="10"/>
              </w:rPr>
            </w:pPr>
          </w:p>
        </w:tc>
        <w:tc>
          <w:tcPr>
            <w:tcW w:w="222" w:type="dxa"/>
          </w:tcPr>
          <w:p w14:paraId="2B3F73C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19" w:type="dxa"/>
            <w:tcBorders>
              <w:top w:val="single" w:sz="4" w:space="0" w:color="auto"/>
            </w:tcBorders>
            <w:vAlign w:val="bottom"/>
          </w:tcPr>
          <w:p w14:paraId="3C48CA1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10"/>
                <w:szCs w:val="10"/>
              </w:rPr>
            </w:pPr>
          </w:p>
        </w:tc>
        <w:tc>
          <w:tcPr>
            <w:tcW w:w="222" w:type="dxa"/>
          </w:tcPr>
          <w:p w14:paraId="4F7DD4C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52" w:type="dxa"/>
            <w:tcBorders>
              <w:top w:val="single" w:sz="4" w:space="0" w:color="auto"/>
            </w:tcBorders>
            <w:vAlign w:val="bottom"/>
          </w:tcPr>
          <w:p w14:paraId="2958E33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10"/>
                <w:szCs w:val="10"/>
              </w:rPr>
            </w:pPr>
          </w:p>
        </w:tc>
        <w:tc>
          <w:tcPr>
            <w:tcW w:w="222" w:type="dxa"/>
          </w:tcPr>
          <w:p w14:paraId="521241D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25" w:type="dxa"/>
            <w:tcBorders>
              <w:top w:val="single" w:sz="4" w:space="0" w:color="auto"/>
            </w:tcBorders>
            <w:vAlign w:val="bottom"/>
          </w:tcPr>
          <w:p w14:paraId="21740B0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10"/>
                <w:szCs w:val="10"/>
              </w:rPr>
            </w:pPr>
          </w:p>
        </w:tc>
        <w:tc>
          <w:tcPr>
            <w:tcW w:w="222" w:type="dxa"/>
          </w:tcPr>
          <w:p w14:paraId="7BD6E68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415" w:type="dxa"/>
            <w:tcBorders>
              <w:top w:val="single" w:sz="4" w:space="0" w:color="auto"/>
            </w:tcBorders>
            <w:vAlign w:val="bottom"/>
          </w:tcPr>
          <w:p w14:paraId="7E578A1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10"/>
                <w:szCs w:val="10"/>
              </w:rPr>
            </w:pPr>
          </w:p>
        </w:tc>
        <w:tc>
          <w:tcPr>
            <w:tcW w:w="222" w:type="dxa"/>
          </w:tcPr>
          <w:p w14:paraId="7F5A3AB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18" w:type="dxa"/>
            <w:tcBorders>
              <w:top w:val="single" w:sz="4" w:space="0" w:color="auto"/>
            </w:tcBorders>
            <w:vAlign w:val="bottom"/>
          </w:tcPr>
          <w:p w14:paraId="438CA4D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10"/>
                <w:szCs w:val="10"/>
              </w:rPr>
            </w:pPr>
          </w:p>
        </w:tc>
        <w:tc>
          <w:tcPr>
            <w:tcW w:w="222" w:type="dxa"/>
          </w:tcPr>
          <w:p w14:paraId="059D159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24" w:type="dxa"/>
            <w:tcBorders>
              <w:top w:val="single" w:sz="4" w:space="0" w:color="auto"/>
            </w:tcBorders>
            <w:vAlign w:val="bottom"/>
          </w:tcPr>
          <w:p w14:paraId="765205E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10"/>
                <w:szCs w:val="10"/>
              </w:rPr>
            </w:pPr>
          </w:p>
        </w:tc>
        <w:tc>
          <w:tcPr>
            <w:tcW w:w="222" w:type="dxa"/>
            <w:vAlign w:val="bottom"/>
          </w:tcPr>
          <w:p w14:paraId="43B8D2F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70" w:type="dxa"/>
            <w:tcBorders>
              <w:top w:val="single" w:sz="4" w:space="0" w:color="auto"/>
            </w:tcBorders>
            <w:vAlign w:val="bottom"/>
          </w:tcPr>
          <w:p w14:paraId="2482578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10"/>
                <w:szCs w:val="10"/>
              </w:rPr>
            </w:pPr>
          </w:p>
        </w:tc>
      </w:tr>
      <w:tr w:rsidR="00152B33" w:rsidRPr="00853892" w14:paraId="142DC3E7" w14:textId="77777777" w:rsidTr="00856E73">
        <w:tc>
          <w:tcPr>
            <w:tcW w:w="2764" w:type="dxa"/>
          </w:tcPr>
          <w:p w14:paraId="27332288" w14:textId="77777777" w:rsidR="00152B33" w:rsidRPr="00853892" w:rsidRDefault="00152B33" w:rsidP="00152B33">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Depreciation</w:t>
            </w:r>
          </w:p>
        </w:tc>
        <w:tc>
          <w:tcPr>
            <w:tcW w:w="1264" w:type="dxa"/>
            <w:vAlign w:val="bottom"/>
          </w:tcPr>
          <w:p w14:paraId="6FC09338"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49DCC70D"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35CD135E"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176CC83B"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434A330F"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1095A610"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8105E98"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0709E28F"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1454CA9"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7A9AB885"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CA5D150"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205B9B71"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75670C6C"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0D548B4A"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F7059B0"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BD4F6D" w:rsidRPr="00152B33" w14:paraId="279BB5FF" w14:textId="77777777" w:rsidTr="00856E73">
        <w:tc>
          <w:tcPr>
            <w:tcW w:w="2764" w:type="dxa"/>
          </w:tcPr>
          <w:p w14:paraId="3AC13E46" w14:textId="59252321" w:rsidR="00BD4F6D" w:rsidRPr="00853892" w:rsidRDefault="00BD4F6D" w:rsidP="00BD4F6D">
            <w:pPr>
              <w:ind w:firstLine="248"/>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24</w:t>
            </w:r>
          </w:p>
        </w:tc>
        <w:tc>
          <w:tcPr>
            <w:tcW w:w="1264" w:type="dxa"/>
            <w:vAlign w:val="bottom"/>
          </w:tcPr>
          <w:p w14:paraId="227ED69A" w14:textId="5B2FE01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76FB9D3F"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2DCC68C8" w14:textId="74546EB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sidRPr="00BD4F6D">
              <w:rPr>
                <w:rFonts w:ascii="Times New Roman" w:hAnsi="Times New Roman" w:cs="Times New Roman"/>
                <w:sz w:val="20"/>
                <w:szCs w:val="20"/>
              </w:rPr>
              <w:t>2,845</w:t>
            </w:r>
          </w:p>
        </w:tc>
        <w:tc>
          <w:tcPr>
            <w:tcW w:w="222" w:type="dxa"/>
          </w:tcPr>
          <w:p w14:paraId="15DC93E8"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4A22D730" w14:textId="3A133AA5"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BD4F6D">
              <w:rPr>
                <w:rFonts w:ascii="Times New Roman" w:hAnsi="Times New Roman" w:cs="Times New Roman"/>
                <w:sz w:val="20"/>
                <w:szCs w:val="20"/>
              </w:rPr>
              <w:t>310,094</w:t>
            </w:r>
          </w:p>
        </w:tc>
        <w:tc>
          <w:tcPr>
            <w:tcW w:w="222" w:type="dxa"/>
          </w:tcPr>
          <w:p w14:paraId="35A6373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4A0E63D" w14:textId="1AF2ADD3"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BD4F6D">
              <w:rPr>
                <w:rFonts w:ascii="Times New Roman" w:hAnsi="Times New Roman" w:cs="Times New Roman"/>
                <w:sz w:val="20"/>
                <w:szCs w:val="20"/>
              </w:rPr>
              <w:t>766,100</w:t>
            </w:r>
          </w:p>
        </w:tc>
        <w:tc>
          <w:tcPr>
            <w:tcW w:w="222" w:type="dxa"/>
          </w:tcPr>
          <w:p w14:paraId="6BAD80E8"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7A3740CF" w14:textId="759CEB82"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BD4F6D">
              <w:rPr>
                <w:rFonts w:ascii="Times New Roman" w:hAnsi="Times New Roman" w:cs="Times New Roman"/>
                <w:sz w:val="20"/>
                <w:szCs w:val="20"/>
              </w:rPr>
              <w:t>52,364</w:t>
            </w:r>
          </w:p>
        </w:tc>
        <w:tc>
          <w:tcPr>
            <w:tcW w:w="222" w:type="dxa"/>
          </w:tcPr>
          <w:p w14:paraId="34BE4135"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01D85969" w14:textId="4D80CF7C"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BD4F6D">
              <w:rPr>
                <w:rFonts w:ascii="Times New Roman" w:hAnsi="Times New Roman" w:cs="Times New Roman"/>
                <w:sz w:val="20"/>
                <w:szCs w:val="20"/>
              </w:rPr>
              <w:t>11,834</w:t>
            </w:r>
          </w:p>
        </w:tc>
        <w:tc>
          <w:tcPr>
            <w:tcW w:w="222" w:type="dxa"/>
          </w:tcPr>
          <w:p w14:paraId="63EACBBD"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4196ED26" w14:textId="0578A0E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vAlign w:val="bottom"/>
          </w:tcPr>
          <w:p w14:paraId="5614B35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3308643" w14:textId="3FFEE9A0"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BD4F6D">
              <w:rPr>
                <w:rFonts w:ascii="Times New Roman" w:hAnsi="Times New Roman" w:cs="Times New Roman"/>
                <w:sz w:val="20"/>
                <w:szCs w:val="20"/>
              </w:rPr>
              <w:t>1,143,237</w:t>
            </w:r>
          </w:p>
        </w:tc>
      </w:tr>
      <w:tr w:rsidR="00BD4F6D" w:rsidRPr="00853892" w14:paraId="595F0621" w14:textId="77777777" w:rsidTr="00856E73">
        <w:tc>
          <w:tcPr>
            <w:tcW w:w="2764" w:type="dxa"/>
          </w:tcPr>
          <w:p w14:paraId="1BA1C2A4" w14:textId="5B6BAF8B"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firstLine="248"/>
              <w:rPr>
                <w:rFonts w:ascii="Times New Roman" w:hAnsi="Times New Roman" w:cs="Times New Roman"/>
                <w:sz w:val="20"/>
                <w:szCs w:val="20"/>
              </w:rPr>
            </w:pPr>
            <w:r w:rsidRPr="00853892">
              <w:rPr>
                <w:rFonts w:ascii="Times New Roman" w:hAnsi="Times New Roman" w:cs="Times New Roman"/>
                <w:sz w:val="20"/>
                <w:szCs w:val="20"/>
              </w:rPr>
              <w:t>Depreciation charge</w:t>
            </w:r>
          </w:p>
        </w:tc>
        <w:tc>
          <w:tcPr>
            <w:tcW w:w="1264" w:type="dxa"/>
            <w:vAlign w:val="bottom"/>
          </w:tcPr>
          <w:p w14:paraId="27B4E09A"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p>
        </w:tc>
        <w:tc>
          <w:tcPr>
            <w:tcW w:w="222" w:type="dxa"/>
          </w:tcPr>
          <w:p w14:paraId="6119314F"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1E859AD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0691D63E"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3D4BB7A"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3328FE9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6BB43A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191EB62F"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4A3FE71D"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10922CAA"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2C8232A"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62F9DEF1"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26EAB7D7"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159B895A"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AF0F7CC"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BD4F6D" w:rsidRPr="00853892" w14:paraId="2665461B" w14:textId="77777777" w:rsidTr="00856E73">
        <w:tc>
          <w:tcPr>
            <w:tcW w:w="2764" w:type="dxa"/>
          </w:tcPr>
          <w:p w14:paraId="2D7B0298" w14:textId="5130D7A9" w:rsidR="00BD4F6D" w:rsidRPr="00853892" w:rsidRDefault="00BD4F6D" w:rsidP="00A33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firstLine="254"/>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1264" w:type="dxa"/>
            <w:vAlign w:val="bottom"/>
          </w:tcPr>
          <w:p w14:paraId="631F5C8E" w14:textId="354841D6"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452E9D89"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285E6477" w14:textId="51D51063"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4840FEF3"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00818254" w14:textId="0E170A75"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BD4F6D">
              <w:rPr>
                <w:rFonts w:ascii="Times New Roman" w:hAnsi="Times New Roman" w:cs="Times New Roman"/>
                <w:sz w:val="20"/>
                <w:szCs w:val="20"/>
              </w:rPr>
              <w:t>46,934</w:t>
            </w:r>
          </w:p>
        </w:tc>
        <w:tc>
          <w:tcPr>
            <w:tcW w:w="222" w:type="dxa"/>
          </w:tcPr>
          <w:p w14:paraId="03718006"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4491FCD" w14:textId="7D1A98D0"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BD4F6D">
              <w:rPr>
                <w:rFonts w:ascii="Times New Roman" w:hAnsi="Times New Roman" w:cs="Times New Roman"/>
                <w:sz w:val="20"/>
                <w:szCs w:val="20"/>
              </w:rPr>
              <w:t>51,692</w:t>
            </w:r>
          </w:p>
        </w:tc>
        <w:tc>
          <w:tcPr>
            <w:tcW w:w="222" w:type="dxa"/>
          </w:tcPr>
          <w:p w14:paraId="7455D498"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1BC9B2F6" w14:textId="4DE1DA3E"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BD4F6D">
              <w:rPr>
                <w:rFonts w:ascii="Times New Roman" w:hAnsi="Times New Roman" w:cs="Times New Roman"/>
                <w:sz w:val="20"/>
                <w:szCs w:val="20"/>
              </w:rPr>
              <w:t>5,303</w:t>
            </w:r>
          </w:p>
        </w:tc>
        <w:tc>
          <w:tcPr>
            <w:tcW w:w="222" w:type="dxa"/>
          </w:tcPr>
          <w:p w14:paraId="23E33A3F"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F3E432C" w14:textId="4484FC33"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BD4F6D">
              <w:rPr>
                <w:rFonts w:ascii="Times New Roman" w:hAnsi="Times New Roman" w:cs="Times New Roman"/>
                <w:sz w:val="20"/>
                <w:szCs w:val="20"/>
              </w:rPr>
              <w:t>2,399</w:t>
            </w:r>
          </w:p>
        </w:tc>
        <w:tc>
          <w:tcPr>
            <w:tcW w:w="222" w:type="dxa"/>
          </w:tcPr>
          <w:p w14:paraId="72A3E957"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153BA033" w14:textId="798017C9"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vAlign w:val="bottom"/>
          </w:tcPr>
          <w:p w14:paraId="2B7D8617"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98DF7BA" w14:textId="7D8B099C"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BD4F6D">
              <w:rPr>
                <w:rFonts w:ascii="Times New Roman" w:hAnsi="Times New Roman" w:cs="Times New Roman"/>
                <w:sz w:val="20"/>
                <w:szCs w:val="20"/>
              </w:rPr>
              <w:t>106,328</w:t>
            </w:r>
          </w:p>
        </w:tc>
      </w:tr>
      <w:tr w:rsidR="00BD4F6D" w:rsidRPr="00853892" w14:paraId="74A7D860" w14:textId="77777777" w:rsidTr="00856E73">
        <w:tc>
          <w:tcPr>
            <w:tcW w:w="2764" w:type="dxa"/>
          </w:tcPr>
          <w:p w14:paraId="7465B1BF" w14:textId="5AC14B71"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5"/>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7C60DBE0" w14:textId="4AE4C606"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2AE02B5E"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74EC8CE3" w14:textId="66E3ECCA"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31E5D534"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593105BA" w14:textId="04CBB163"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tcPr>
          <w:p w14:paraId="48B5A89B"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7C121BB2" w14:textId="41570478"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BD4F6D">
              <w:rPr>
                <w:rFonts w:ascii="Times New Roman" w:hAnsi="Times New Roman" w:cs="Times New Roman"/>
                <w:sz w:val="20"/>
                <w:szCs w:val="20"/>
              </w:rPr>
              <w:t>(8,483)</w:t>
            </w:r>
          </w:p>
        </w:tc>
        <w:tc>
          <w:tcPr>
            <w:tcW w:w="222" w:type="dxa"/>
          </w:tcPr>
          <w:p w14:paraId="5DBD7040"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4788395E" w14:textId="11404CF9"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BD4F6D">
              <w:rPr>
                <w:rFonts w:ascii="Times New Roman" w:hAnsi="Times New Roman" w:cs="Times New Roman"/>
                <w:sz w:val="20"/>
                <w:szCs w:val="20"/>
              </w:rPr>
              <w:t>(889)</w:t>
            </w:r>
          </w:p>
        </w:tc>
        <w:tc>
          <w:tcPr>
            <w:tcW w:w="222" w:type="dxa"/>
          </w:tcPr>
          <w:p w14:paraId="500D9720"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346B8782" w14:textId="206285A1"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BD4F6D">
              <w:rPr>
                <w:rFonts w:ascii="Times New Roman" w:hAnsi="Times New Roman" w:cs="Times New Roman"/>
                <w:sz w:val="20"/>
                <w:szCs w:val="20"/>
              </w:rPr>
              <w:t>(151)</w:t>
            </w:r>
          </w:p>
        </w:tc>
        <w:tc>
          <w:tcPr>
            <w:tcW w:w="222" w:type="dxa"/>
          </w:tcPr>
          <w:p w14:paraId="1C3A5AC0"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5B82709" w14:textId="53FFA2EF"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sz w:val="20"/>
                <w:szCs w:val="20"/>
              </w:rPr>
            </w:pPr>
            <w:r w:rsidRPr="00BD4F6D">
              <w:rPr>
                <w:rFonts w:ascii="Times New Roman" w:hAnsi="Times New Roman" w:cs="Times New Roman"/>
                <w:sz w:val="20"/>
                <w:szCs w:val="20"/>
              </w:rPr>
              <w:t>-</w:t>
            </w:r>
          </w:p>
        </w:tc>
        <w:tc>
          <w:tcPr>
            <w:tcW w:w="222" w:type="dxa"/>
            <w:vAlign w:val="bottom"/>
          </w:tcPr>
          <w:p w14:paraId="04BE28FD" w14:textId="77777777"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E37258A" w14:textId="44EC9690" w:rsidR="00BD4F6D" w:rsidRPr="00BD4F6D"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BD4F6D">
              <w:rPr>
                <w:rFonts w:ascii="Times New Roman" w:hAnsi="Times New Roman" w:cs="Times New Roman"/>
                <w:sz w:val="20"/>
                <w:szCs w:val="20"/>
              </w:rPr>
              <w:t>(9,523)</w:t>
            </w:r>
          </w:p>
        </w:tc>
      </w:tr>
      <w:tr w:rsidR="00152B33" w:rsidRPr="00853892" w14:paraId="0F8440D3" w14:textId="77777777" w:rsidTr="00856E73">
        <w:tc>
          <w:tcPr>
            <w:tcW w:w="2764" w:type="dxa"/>
          </w:tcPr>
          <w:p w14:paraId="751FA265" w14:textId="62B6C52A" w:rsidR="00152B33" w:rsidRPr="00853892" w:rsidRDefault="00152B33"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BD4F6D">
              <w:rPr>
                <w:rFonts w:ascii="Times New Roman" w:hAnsi="Times New Roman" w:cs="Times New Roman"/>
                <w:b/>
                <w:bCs/>
                <w:sz w:val="20"/>
                <w:szCs w:val="20"/>
              </w:rPr>
              <w:t>4</w:t>
            </w:r>
            <w:r w:rsidR="00A3308B">
              <w:rPr>
                <w:rFonts w:ascii="Times New Roman" w:hAnsi="Times New Roman" w:cs="Times New Roman"/>
                <w:b/>
                <w:bCs/>
                <w:sz w:val="20"/>
                <w:szCs w:val="20"/>
              </w:rPr>
              <w:t xml:space="preserve"> and</w:t>
            </w:r>
          </w:p>
        </w:tc>
        <w:tc>
          <w:tcPr>
            <w:tcW w:w="1264" w:type="dxa"/>
            <w:tcBorders>
              <w:top w:val="single" w:sz="4" w:space="0" w:color="auto"/>
            </w:tcBorders>
            <w:vAlign w:val="bottom"/>
          </w:tcPr>
          <w:p w14:paraId="59A5E943" w14:textId="618CF600"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p>
        </w:tc>
        <w:tc>
          <w:tcPr>
            <w:tcW w:w="222" w:type="dxa"/>
          </w:tcPr>
          <w:p w14:paraId="4CF290D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9" w:type="dxa"/>
            <w:tcBorders>
              <w:top w:val="single" w:sz="4" w:space="0" w:color="auto"/>
            </w:tcBorders>
            <w:vAlign w:val="bottom"/>
          </w:tcPr>
          <w:p w14:paraId="10AAAE32" w14:textId="632D727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p>
        </w:tc>
        <w:tc>
          <w:tcPr>
            <w:tcW w:w="222" w:type="dxa"/>
          </w:tcPr>
          <w:p w14:paraId="7EE968D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tcBorders>
            <w:vAlign w:val="bottom"/>
          </w:tcPr>
          <w:p w14:paraId="5B67CE2E" w14:textId="5FC351FE"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p>
        </w:tc>
        <w:tc>
          <w:tcPr>
            <w:tcW w:w="222" w:type="dxa"/>
          </w:tcPr>
          <w:p w14:paraId="385D9F0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tcBorders>
            <w:vAlign w:val="bottom"/>
          </w:tcPr>
          <w:p w14:paraId="7AAB24C9" w14:textId="2349C2CF"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p>
        </w:tc>
        <w:tc>
          <w:tcPr>
            <w:tcW w:w="222" w:type="dxa"/>
          </w:tcPr>
          <w:p w14:paraId="12AF314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tcBorders>
            <w:vAlign w:val="bottom"/>
          </w:tcPr>
          <w:p w14:paraId="660226D0" w14:textId="30D62B59"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p>
        </w:tc>
        <w:tc>
          <w:tcPr>
            <w:tcW w:w="222" w:type="dxa"/>
          </w:tcPr>
          <w:p w14:paraId="7B97F85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tcBorders>
            <w:vAlign w:val="bottom"/>
          </w:tcPr>
          <w:p w14:paraId="101F0856" w14:textId="3D1D8723"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p>
        </w:tc>
        <w:tc>
          <w:tcPr>
            <w:tcW w:w="222" w:type="dxa"/>
          </w:tcPr>
          <w:p w14:paraId="118F7FE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tcBorders>
            <w:vAlign w:val="bottom"/>
          </w:tcPr>
          <w:p w14:paraId="492B2872" w14:textId="6EEE0AB4"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p>
        </w:tc>
        <w:tc>
          <w:tcPr>
            <w:tcW w:w="222" w:type="dxa"/>
            <w:vAlign w:val="bottom"/>
          </w:tcPr>
          <w:p w14:paraId="17BB819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tcBorders>
            <w:vAlign w:val="bottom"/>
          </w:tcPr>
          <w:p w14:paraId="0F677871" w14:textId="13F3115E"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p>
        </w:tc>
      </w:tr>
      <w:tr w:rsidR="00BD4F6D" w:rsidRPr="00853892" w14:paraId="62E8DA7D" w14:textId="77777777" w:rsidTr="00856E73">
        <w:tc>
          <w:tcPr>
            <w:tcW w:w="2764" w:type="dxa"/>
          </w:tcPr>
          <w:p w14:paraId="5FB793DA" w14:textId="32CFB866" w:rsidR="00BD4F6D" w:rsidRPr="00853892" w:rsidRDefault="00A3308B" w:rsidP="00A3308B">
            <w:pPr>
              <w:rPr>
                <w:rFonts w:ascii="Times New Roman" w:hAnsi="Times New Roman" w:cs="Times New Roman"/>
                <w:sz w:val="20"/>
                <w:szCs w:val="20"/>
              </w:rPr>
            </w:pPr>
            <w:r>
              <w:rPr>
                <w:rFonts w:ascii="Times New Roman" w:hAnsi="Times New Roman" w:cs="Times New Roman"/>
                <w:b/>
                <w:bCs/>
                <w:sz w:val="20"/>
                <w:szCs w:val="20"/>
              </w:rPr>
              <w:t xml:space="preserve">        </w:t>
            </w:r>
            <w:r w:rsidR="00BD4F6D" w:rsidRPr="00853892">
              <w:rPr>
                <w:rFonts w:ascii="Times New Roman" w:hAnsi="Times New Roman" w:cs="Times New Roman"/>
                <w:b/>
                <w:bCs/>
                <w:sz w:val="20"/>
                <w:szCs w:val="20"/>
              </w:rPr>
              <w:t xml:space="preserve"> 1 January </w:t>
            </w:r>
            <w:r w:rsidR="00BD4F6D">
              <w:rPr>
                <w:rFonts w:ascii="Times New Roman" w:hAnsi="Times New Roman" w:cs="Times New Roman"/>
                <w:b/>
                <w:bCs/>
                <w:sz w:val="20"/>
                <w:szCs w:val="20"/>
              </w:rPr>
              <w:t>2025</w:t>
            </w:r>
          </w:p>
        </w:tc>
        <w:tc>
          <w:tcPr>
            <w:tcW w:w="1264" w:type="dxa"/>
            <w:vAlign w:val="bottom"/>
          </w:tcPr>
          <w:p w14:paraId="20AFEAB0" w14:textId="29C87FEA"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tcPr>
          <w:p w14:paraId="17CB2946"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9" w:type="dxa"/>
            <w:vAlign w:val="bottom"/>
          </w:tcPr>
          <w:p w14:paraId="67FB12E8" w14:textId="2CFBD574"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26113C21"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vAlign w:val="bottom"/>
          </w:tcPr>
          <w:p w14:paraId="7E3C7C66" w14:textId="1A839F84"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357,028</w:t>
            </w:r>
          </w:p>
        </w:tc>
        <w:tc>
          <w:tcPr>
            <w:tcW w:w="222" w:type="dxa"/>
          </w:tcPr>
          <w:p w14:paraId="717D6105"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vAlign w:val="bottom"/>
          </w:tcPr>
          <w:p w14:paraId="71FFE257" w14:textId="66121D33"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809,3</w:t>
            </w:r>
            <w:r>
              <w:rPr>
                <w:rFonts w:ascii="Times New Roman" w:hAnsi="Times New Roman" w:cs="Times New Roman"/>
                <w:b/>
                <w:bCs/>
                <w:sz w:val="20"/>
                <w:szCs w:val="20"/>
              </w:rPr>
              <w:t>09</w:t>
            </w:r>
          </w:p>
        </w:tc>
        <w:tc>
          <w:tcPr>
            <w:tcW w:w="222" w:type="dxa"/>
          </w:tcPr>
          <w:p w14:paraId="009B289B"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vAlign w:val="bottom"/>
          </w:tcPr>
          <w:p w14:paraId="5B7185AB" w14:textId="284634BF"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56,778</w:t>
            </w:r>
          </w:p>
        </w:tc>
        <w:tc>
          <w:tcPr>
            <w:tcW w:w="222" w:type="dxa"/>
          </w:tcPr>
          <w:p w14:paraId="2D21D647"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vAlign w:val="bottom"/>
          </w:tcPr>
          <w:p w14:paraId="062628FB" w14:textId="5D5231C3"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sidRPr="000B664F">
              <w:rPr>
                <w:rFonts w:ascii="Times New Roman" w:hAnsi="Times New Roman" w:cs="Times New Roman"/>
                <w:b/>
                <w:bCs/>
                <w:sz w:val="20"/>
                <w:szCs w:val="20"/>
              </w:rPr>
              <w:t>14,08</w:t>
            </w:r>
            <w:r>
              <w:rPr>
                <w:rFonts w:ascii="Times New Roman" w:hAnsi="Times New Roman" w:cs="Times New Roman"/>
                <w:b/>
                <w:bCs/>
                <w:sz w:val="20"/>
                <w:szCs w:val="20"/>
              </w:rPr>
              <w:t>2</w:t>
            </w:r>
          </w:p>
        </w:tc>
        <w:tc>
          <w:tcPr>
            <w:tcW w:w="222" w:type="dxa"/>
          </w:tcPr>
          <w:p w14:paraId="00FEC7BB"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vAlign w:val="bottom"/>
          </w:tcPr>
          <w:p w14:paraId="4940FA4B" w14:textId="3E18421F"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vAlign w:val="bottom"/>
          </w:tcPr>
          <w:p w14:paraId="5CCEF346" w14:textId="77777777"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vAlign w:val="bottom"/>
          </w:tcPr>
          <w:p w14:paraId="0A57BC8B" w14:textId="6EDE0534" w:rsidR="00BD4F6D" w:rsidRPr="00853892" w:rsidRDefault="00BD4F6D" w:rsidP="00BD4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1,240,042</w:t>
            </w:r>
          </w:p>
        </w:tc>
      </w:tr>
      <w:tr w:rsidR="00152B33" w:rsidRPr="00853892" w14:paraId="38BB11CD" w14:textId="77777777" w:rsidTr="00856E73">
        <w:tc>
          <w:tcPr>
            <w:tcW w:w="2764" w:type="dxa"/>
          </w:tcPr>
          <w:p w14:paraId="1A12DDE1" w14:textId="3352D1CC"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48"/>
              <w:rPr>
                <w:rFonts w:ascii="Times New Roman" w:hAnsi="Times New Roman" w:cs="Times New Roman"/>
                <w:sz w:val="20"/>
                <w:szCs w:val="20"/>
              </w:rPr>
            </w:pPr>
            <w:r w:rsidRPr="00853892">
              <w:rPr>
                <w:rFonts w:ascii="Times New Roman" w:hAnsi="Times New Roman" w:cs="Times New Roman"/>
                <w:sz w:val="20"/>
                <w:szCs w:val="20"/>
              </w:rPr>
              <w:t>Depreciation charge</w:t>
            </w:r>
            <w:r w:rsidR="00F43AD2">
              <w:rPr>
                <w:rFonts w:ascii="Times New Roman" w:hAnsi="Times New Roman" w:cs="Times New Roman"/>
                <w:sz w:val="20"/>
                <w:szCs w:val="20"/>
              </w:rPr>
              <w:br/>
              <w:t xml:space="preserve">         </w:t>
            </w:r>
            <w:r w:rsidR="00F43AD2" w:rsidRPr="00853892">
              <w:rPr>
                <w:rFonts w:ascii="Times New Roman" w:hAnsi="Times New Roman" w:cs="Times New Roman"/>
                <w:sz w:val="20"/>
                <w:szCs w:val="20"/>
              </w:rPr>
              <w:t>for the year</w:t>
            </w:r>
          </w:p>
        </w:tc>
        <w:tc>
          <w:tcPr>
            <w:tcW w:w="1264" w:type="dxa"/>
            <w:vAlign w:val="bottom"/>
          </w:tcPr>
          <w:p w14:paraId="60D6CCDD" w14:textId="6E1A9ACC" w:rsidR="00152B33" w:rsidRPr="00853892" w:rsidRDefault="00856E73" w:rsidP="00856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B7E291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21FBBD16" w14:textId="728173F7" w:rsidR="00152B33" w:rsidRPr="00853892" w:rsidRDefault="008B7CA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191CB6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613458FF" w14:textId="2CAC721B" w:rsidR="00152B33" w:rsidRPr="00853892" w:rsidRDefault="007839D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7839D4">
              <w:rPr>
                <w:rFonts w:ascii="Times New Roman" w:hAnsi="Times New Roman" w:cs="Times New Roman"/>
                <w:sz w:val="20"/>
                <w:szCs w:val="20"/>
              </w:rPr>
              <w:t>49,457</w:t>
            </w:r>
          </w:p>
        </w:tc>
        <w:tc>
          <w:tcPr>
            <w:tcW w:w="222" w:type="dxa"/>
          </w:tcPr>
          <w:p w14:paraId="30472C2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575446F" w14:textId="068A2C22" w:rsidR="00152B33" w:rsidRPr="00853892" w:rsidRDefault="007839D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7839D4">
              <w:rPr>
                <w:rFonts w:ascii="Times New Roman" w:hAnsi="Times New Roman" w:cs="Times New Roman"/>
                <w:sz w:val="20"/>
                <w:szCs w:val="20"/>
              </w:rPr>
              <w:t>50,650</w:t>
            </w:r>
          </w:p>
        </w:tc>
        <w:tc>
          <w:tcPr>
            <w:tcW w:w="222" w:type="dxa"/>
          </w:tcPr>
          <w:p w14:paraId="6ECF2A9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1CA2D681" w14:textId="48F74EAB" w:rsidR="00152B33" w:rsidRPr="00853892" w:rsidRDefault="00E32660"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E32660">
              <w:rPr>
                <w:rFonts w:ascii="Times New Roman" w:hAnsi="Times New Roman" w:cs="Times New Roman"/>
                <w:sz w:val="20"/>
                <w:szCs w:val="20"/>
              </w:rPr>
              <w:t>5,607</w:t>
            </w:r>
          </w:p>
        </w:tc>
        <w:tc>
          <w:tcPr>
            <w:tcW w:w="222" w:type="dxa"/>
          </w:tcPr>
          <w:p w14:paraId="2E0BC3F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468CD6B" w14:textId="397B5B3C" w:rsidR="00152B33" w:rsidRPr="00853892" w:rsidRDefault="00BF7185"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BF7185">
              <w:rPr>
                <w:rFonts w:ascii="Times New Roman" w:hAnsi="Times New Roman" w:cs="Times New Roman"/>
                <w:sz w:val="20"/>
                <w:szCs w:val="20"/>
              </w:rPr>
              <w:t>3,648</w:t>
            </w:r>
          </w:p>
        </w:tc>
        <w:tc>
          <w:tcPr>
            <w:tcW w:w="222" w:type="dxa"/>
          </w:tcPr>
          <w:p w14:paraId="139D45A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13870CD0" w14:textId="0338D156" w:rsidR="00152B33" w:rsidRPr="00853892" w:rsidRDefault="000D7FB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3F0350E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D441A8A" w14:textId="0A6CA303" w:rsidR="00152B33" w:rsidRPr="00853892" w:rsidRDefault="000D7FB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0D7FBB">
              <w:rPr>
                <w:rFonts w:ascii="Times New Roman" w:hAnsi="Times New Roman" w:cs="Times New Roman"/>
                <w:sz w:val="20"/>
                <w:szCs w:val="20"/>
              </w:rPr>
              <w:t>109,362</w:t>
            </w:r>
          </w:p>
        </w:tc>
      </w:tr>
      <w:tr w:rsidR="00F5246B" w:rsidRPr="00853892" w14:paraId="4AFDC9DC" w14:textId="77777777" w:rsidTr="00856E73">
        <w:tc>
          <w:tcPr>
            <w:tcW w:w="2764" w:type="dxa"/>
          </w:tcPr>
          <w:p w14:paraId="497A2110"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4"/>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6D534AA9" w14:textId="54FAF072" w:rsidR="00F5246B" w:rsidRPr="0051425E" w:rsidRDefault="008B7CA4"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F64379F"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32B69CEA" w14:textId="2BCE8D3C" w:rsidR="00F5246B" w:rsidRPr="00853892" w:rsidRDefault="008B7CA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2AE81CB"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1BB618D9" w14:textId="63FEA32A" w:rsidR="00F5246B" w:rsidRPr="00853892" w:rsidRDefault="007839D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3E3F6FA"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B86ACDC" w14:textId="1F663C9F" w:rsidR="00F5246B" w:rsidRPr="00853892" w:rsidRDefault="00E32660"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w:t>
            </w:r>
            <w:r w:rsidRPr="00E32660">
              <w:rPr>
                <w:rFonts w:ascii="Times New Roman" w:hAnsi="Times New Roman" w:cs="Times New Roman"/>
                <w:sz w:val="20"/>
                <w:szCs w:val="20"/>
              </w:rPr>
              <w:t>10,838</w:t>
            </w:r>
            <w:r>
              <w:rPr>
                <w:rFonts w:ascii="Times New Roman" w:hAnsi="Times New Roman" w:cs="Times New Roman"/>
                <w:sz w:val="20"/>
                <w:szCs w:val="20"/>
              </w:rPr>
              <w:t>)</w:t>
            </w:r>
          </w:p>
        </w:tc>
        <w:tc>
          <w:tcPr>
            <w:tcW w:w="222" w:type="dxa"/>
          </w:tcPr>
          <w:p w14:paraId="08A25E2D"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58038730" w14:textId="3D37954F" w:rsidR="00F5246B" w:rsidRPr="00853892" w:rsidRDefault="00E32660"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1A66280A"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C1AB4D0" w14:textId="3F9AF831" w:rsidR="00F5246B" w:rsidRPr="00853892" w:rsidRDefault="00BF7185"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r w:rsidRPr="00BF7185">
              <w:rPr>
                <w:rFonts w:ascii="Times New Roman" w:hAnsi="Times New Roman" w:cs="Times New Roman"/>
                <w:sz w:val="20"/>
                <w:szCs w:val="20"/>
              </w:rPr>
              <w:t>1,330</w:t>
            </w:r>
            <w:r>
              <w:rPr>
                <w:rFonts w:ascii="Times New Roman" w:hAnsi="Times New Roman" w:cs="Times New Roman"/>
                <w:sz w:val="20"/>
                <w:szCs w:val="20"/>
              </w:rPr>
              <w:t>)</w:t>
            </w:r>
          </w:p>
        </w:tc>
        <w:tc>
          <w:tcPr>
            <w:tcW w:w="222" w:type="dxa"/>
          </w:tcPr>
          <w:p w14:paraId="07977DB6"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59BE630B" w14:textId="29FCCBDF" w:rsidR="00F5246B" w:rsidRPr="00853892" w:rsidRDefault="000D7FB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77EA721D"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828A98F" w14:textId="3F9FED49" w:rsidR="00F5246B" w:rsidRPr="00853892" w:rsidRDefault="000D7FBB" w:rsidP="0076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w:t>
            </w:r>
            <w:r w:rsidRPr="000D7FBB">
              <w:rPr>
                <w:rFonts w:ascii="Times New Roman" w:hAnsi="Times New Roman" w:cs="Times New Roman"/>
                <w:sz w:val="20"/>
                <w:szCs w:val="20"/>
              </w:rPr>
              <w:t>12,168</w:t>
            </w:r>
            <w:r>
              <w:rPr>
                <w:rFonts w:ascii="Times New Roman" w:hAnsi="Times New Roman" w:cs="Times New Roman"/>
                <w:sz w:val="20"/>
                <w:szCs w:val="20"/>
              </w:rPr>
              <w:t>)</w:t>
            </w:r>
          </w:p>
        </w:tc>
      </w:tr>
      <w:tr w:rsidR="00F5246B" w:rsidRPr="00853892" w14:paraId="5C88942E" w14:textId="77777777" w:rsidTr="00856E73">
        <w:tc>
          <w:tcPr>
            <w:tcW w:w="2764" w:type="dxa"/>
          </w:tcPr>
          <w:p w14:paraId="0535E0F4" w14:textId="642D0CB9" w:rsidR="00F5246B" w:rsidRPr="00853892" w:rsidRDefault="00F5246B"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 xml:space="preserve">At 31 December </w:t>
            </w:r>
            <w:r w:rsidR="00EF3E5E">
              <w:rPr>
                <w:rFonts w:ascii="Times New Roman" w:hAnsi="Times New Roman" w:cs="Times New Roman"/>
                <w:b/>
                <w:bCs/>
                <w:sz w:val="20"/>
                <w:szCs w:val="20"/>
              </w:rPr>
              <w:t>2025</w:t>
            </w:r>
          </w:p>
        </w:tc>
        <w:tc>
          <w:tcPr>
            <w:tcW w:w="1264" w:type="dxa"/>
            <w:tcBorders>
              <w:top w:val="single" w:sz="4" w:space="0" w:color="auto"/>
              <w:bottom w:val="single" w:sz="4" w:space="0" w:color="auto"/>
            </w:tcBorders>
            <w:vAlign w:val="bottom"/>
          </w:tcPr>
          <w:p w14:paraId="7F03B6EB" w14:textId="39E71E48" w:rsidR="00F5246B" w:rsidRPr="00853892" w:rsidRDefault="008B7CA4"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tcPr>
          <w:p w14:paraId="4C8D641C"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9" w:type="dxa"/>
            <w:tcBorders>
              <w:top w:val="single" w:sz="4" w:space="0" w:color="auto"/>
              <w:bottom w:val="single" w:sz="4" w:space="0" w:color="auto"/>
            </w:tcBorders>
            <w:vAlign w:val="bottom"/>
          </w:tcPr>
          <w:p w14:paraId="6746610F" w14:textId="45471A44" w:rsidR="00F5246B" w:rsidRPr="00853892" w:rsidRDefault="008B7CA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120662F4"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bottom w:val="single" w:sz="4" w:space="0" w:color="auto"/>
            </w:tcBorders>
            <w:vAlign w:val="bottom"/>
          </w:tcPr>
          <w:p w14:paraId="1A0EF0B4" w14:textId="425E1CAE" w:rsidR="00F5246B" w:rsidRPr="00853892" w:rsidRDefault="007839D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sidRPr="007839D4">
              <w:rPr>
                <w:rFonts w:ascii="Times New Roman" w:hAnsi="Times New Roman" w:cs="Times New Roman"/>
                <w:b/>
                <w:bCs/>
                <w:sz w:val="20"/>
                <w:szCs w:val="20"/>
              </w:rPr>
              <w:t>406,485</w:t>
            </w:r>
          </w:p>
        </w:tc>
        <w:tc>
          <w:tcPr>
            <w:tcW w:w="222" w:type="dxa"/>
          </w:tcPr>
          <w:p w14:paraId="4A34D67F"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bottom w:val="single" w:sz="4" w:space="0" w:color="auto"/>
            </w:tcBorders>
            <w:vAlign w:val="bottom"/>
          </w:tcPr>
          <w:p w14:paraId="6815AD50" w14:textId="66C1E9D5" w:rsidR="00F5246B" w:rsidRPr="00853892" w:rsidRDefault="00E32660"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sidRPr="00E32660">
              <w:rPr>
                <w:rFonts w:ascii="Times New Roman" w:hAnsi="Times New Roman" w:cs="Times New Roman"/>
                <w:b/>
                <w:bCs/>
                <w:sz w:val="20"/>
                <w:szCs w:val="20"/>
              </w:rPr>
              <w:t>849,12</w:t>
            </w:r>
            <w:r w:rsidR="00DA07DF">
              <w:rPr>
                <w:rFonts w:ascii="Times New Roman" w:hAnsi="Times New Roman" w:cs="Times New Roman"/>
                <w:b/>
                <w:bCs/>
                <w:sz w:val="20"/>
                <w:szCs w:val="20"/>
              </w:rPr>
              <w:t>1</w:t>
            </w:r>
          </w:p>
        </w:tc>
        <w:tc>
          <w:tcPr>
            <w:tcW w:w="222" w:type="dxa"/>
          </w:tcPr>
          <w:p w14:paraId="22A6B479"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bottom w:val="single" w:sz="4" w:space="0" w:color="auto"/>
            </w:tcBorders>
            <w:vAlign w:val="bottom"/>
          </w:tcPr>
          <w:p w14:paraId="70665AB3" w14:textId="44BA79BE" w:rsidR="00F5246B" w:rsidRPr="00853892" w:rsidRDefault="00BF7185"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sidRPr="00BF7185">
              <w:rPr>
                <w:rFonts w:ascii="Times New Roman" w:hAnsi="Times New Roman" w:cs="Times New Roman"/>
                <w:b/>
                <w:bCs/>
                <w:sz w:val="20"/>
                <w:szCs w:val="20"/>
              </w:rPr>
              <w:t>62,385</w:t>
            </w:r>
          </w:p>
        </w:tc>
        <w:tc>
          <w:tcPr>
            <w:tcW w:w="222" w:type="dxa"/>
          </w:tcPr>
          <w:p w14:paraId="21B26F94"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bottom w:val="single" w:sz="4" w:space="0" w:color="auto"/>
            </w:tcBorders>
            <w:vAlign w:val="bottom"/>
          </w:tcPr>
          <w:p w14:paraId="556F3FA1" w14:textId="510373AD" w:rsidR="00F5246B" w:rsidRPr="00853892" w:rsidRDefault="000D7FB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sidRPr="000D7FBB">
              <w:rPr>
                <w:rFonts w:ascii="Times New Roman" w:hAnsi="Times New Roman" w:cs="Times New Roman"/>
                <w:b/>
                <w:bCs/>
                <w:sz w:val="20"/>
                <w:szCs w:val="20"/>
              </w:rPr>
              <w:t>16,40</w:t>
            </w:r>
            <w:r w:rsidR="00DA07DF">
              <w:rPr>
                <w:rFonts w:ascii="Times New Roman" w:hAnsi="Times New Roman" w:cs="Times New Roman"/>
                <w:b/>
                <w:bCs/>
                <w:sz w:val="20"/>
                <w:szCs w:val="20"/>
              </w:rPr>
              <w:t>0</w:t>
            </w:r>
          </w:p>
        </w:tc>
        <w:tc>
          <w:tcPr>
            <w:tcW w:w="222" w:type="dxa"/>
          </w:tcPr>
          <w:p w14:paraId="27E8EC8A"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bottom w:val="single" w:sz="4" w:space="0" w:color="auto"/>
            </w:tcBorders>
            <w:vAlign w:val="bottom"/>
          </w:tcPr>
          <w:p w14:paraId="2DC736F0" w14:textId="6225F41D" w:rsidR="00F5246B" w:rsidRPr="00853892" w:rsidRDefault="000D7FB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vAlign w:val="bottom"/>
          </w:tcPr>
          <w:p w14:paraId="4E934FA2"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bottom w:val="single" w:sz="4" w:space="0" w:color="auto"/>
            </w:tcBorders>
            <w:vAlign w:val="bottom"/>
          </w:tcPr>
          <w:p w14:paraId="0462C768" w14:textId="2D1B17AC" w:rsidR="00F5246B" w:rsidRPr="00853892" w:rsidRDefault="006973D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sidRPr="006973DE">
              <w:rPr>
                <w:rFonts w:ascii="Times New Roman" w:hAnsi="Times New Roman" w:cs="Times New Roman"/>
                <w:b/>
                <w:bCs/>
                <w:sz w:val="20"/>
                <w:szCs w:val="20"/>
              </w:rPr>
              <w:t>1,337,23</w:t>
            </w:r>
            <w:r w:rsidR="00DA07DF">
              <w:rPr>
                <w:rFonts w:ascii="Times New Roman" w:hAnsi="Times New Roman" w:cs="Times New Roman"/>
                <w:b/>
                <w:bCs/>
                <w:sz w:val="20"/>
                <w:szCs w:val="20"/>
              </w:rPr>
              <w:t>6</w:t>
            </w:r>
          </w:p>
        </w:tc>
      </w:tr>
    </w:tbl>
    <w:p w14:paraId="7EA999C6" w14:textId="77777777" w:rsidR="0089727C" w:rsidRPr="00853892" w:rsidRDefault="00BC55AF" w:rsidP="000B7AC1">
      <w:pPr>
        <w:spacing w:line="240" w:lineRule="auto"/>
        <w:rPr>
          <w:rFonts w:ascii="Times New Roman" w:hAnsi="Times New Roman" w:cs="Times New Roman"/>
          <w:sz w:val="2"/>
          <w:szCs w:val="2"/>
        </w:rPr>
      </w:pPr>
      <w:r w:rsidRPr="00853892">
        <w:rPr>
          <w:rFonts w:ascii="Times New Roman" w:hAnsi="Times New Roman" w:cs="Times New Roman"/>
        </w:rPr>
        <w:br w:type="page"/>
      </w:r>
    </w:p>
    <w:tbl>
      <w:tblPr>
        <w:tblW w:w="14850" w:type="dxa"/>
        <w:tblInd w:w="-162" w:type="dxa"/>
        <w:tblLayout w:type="fixed"/>
        <w:tblLook w:val="01E0" w:firstRow="1" w:lastRow="1" w:firstColumn="1" w:lastColumn="1" w:noHBand="0" w:noVBand="0"/>
      </w:tblPr>
      <w:tblGrid>
        <w:gridCol w:w="2862"/>
        <w:gridCol w:w="1080"/>
        <w:gridCol w:w="270"/>
        <w:gridCol w:w="1350"/>
        <w:gridCol w:w="270"/>
        <w:gridCol w:w="1350"/>
        <w:gridCol w:w="270"/>
        <w:gridCol w:w="1350"/>
        <w:gridCol w:w="270"/>
        <w:gridCol w:w="1260"/>
        <w:gridCol w:w="270"/>
        <w:gridCol w:w="1170"/>
        <w:gridCol w:w="270"/>
        <w:gridCol w:w="1260"/>
        <w:gridCol w:w="270"/>
        <w:gridCol w:w="1278"/>
      </w:tblGrid>
      <w:tr w:rsidR="000005F5" w:rsidRPr="00853892" w14:paraId="721B0F35" w14:textId="77777777" w:rsidTr="00CA2314">
        <w:tc>
          <w:tcPr>
            <w:tcW w:w="2862" w:type="dxa"/>
          </w:tcPr>
          <w:p w14:paraId="4B7D44CE" w14:textId="77777777" w:rsidR="000005F5" w:rsidRPr="00853892" w:rsidRDefault="000005F5" w:rsidP="00073897">
            <w:pPr>
              <w:rPr>
                <w:rFonts w:ascii="Times New Roman" w:hAnsi="Times New Roman" w:cs="Times New Roman"/>
                <w:sz w:val="22"/>
                <w:szCs w:val="22"/>
              </w:rPr>
            </w:pPr>
          </w:p>
        </w:tc>
        <w:tc>
          <w:tcPr>
            <w:tcW w:w="11988" w:type="dxa"/>
            <w:gridSpan w:val="15"/>
          </w:tcPr>
          <w:p w14:paraId="1FC560B0"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b/>
                <w:bCs/>
                <w:sz w:val="22"/>
                <w:szCs w:val="22"/>
              </w:rPr>
              <w:t>Separate financial statements</w:t>
            </w:r>
          </w:p>
        </w:tc>
      </w:tr>
      <w:tr w:rsidR="00356A67" w:rsidRPr="00853892" w14:paraId="445BAE04" w14:textId="77777777" w:rsidTr="00356A67">
        <w:tc>
          <w:tcPr>
            <w:tcW w:w="2862" w:type="dxa"/>
          </w:tcPr>
          <w:p w14:paraId="13236B34" w14:textId="77777777" w:rsidR="000005F5" w:rsidRPr="00853892" w:rsidRDefault="000005F5" w:rsidP="00073897">
            <w:pPr>
              <w:rPr>
                <w:rFonts w:ascii="Times New Roman" w:hAnsi="Times New Roman" w:cs="Times New Roman"/>
                <w:sz w:val="22"/>
                <w:szCs w:val="22"/>
              </w:rPr>
            </w:pPr>
          </w:p>
        </w:tc>
        <w:tc>
          <w:tcPr>
            <w:tcW w:w="1080" w:type="dxa"/>
          </w:tcPr>
          <w:p w14:paraId="50D4629C"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70" w:type="dxa"/>
          </w:tcPr>
          <w:p w14:paraId="7ED7E7C4"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0" w:type="dxa"/>
          </w:tcPr>
          <w:p w14:paraId="3BE33607"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70" w:type="dxa"/>
          </w:tcPr>
          <w:p w14:paraId="169C6CB5"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0" w:type="dxa"/>
          </w:tcPr>
          <w:p w14:paraId="0A031E25"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70" w:type="dxa"/>
          </w:tcPr>
          <w:p w14:paraId="34A8225F"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0" w:type="dxa"/>
          </w:tcPr>
          <w:p w14:paraId="313B6171"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70" w:type="dxa"/>
          </w:tcPr>
          <w:p w14:paraId="4E15F81A"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0" w:type="dxa"/>
          </w:tcPr>
          <w:p w14:paraId="3BDBE54C"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Furniture,</w:t>
            </w:r>
          </w:p>
        </w:tc>
        <w:tc>
          <w:tcPr>
            <w:tcW w:w="270" w:type="dxa"/>
          </w:tcPr>
          <w:p w14:paraId="7DF86501"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170" w:type="dxa"/>
          </w:tcPr>
          <w:p w14:paraId="3D47D3BF"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70" w:type="dxa"/>
          </w:tcPr>
          <w:p w14:paraId="07930DF2"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0" w:type="dxa"/>
          </w:tcPr>
          <w:p w14:paraId="2F8AC24D"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70" w:type="dxa"/>
          </w:tcPr>
          <w:p w14:paraId="794CBF17"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8" w:type="dxa"/>
          </w:tcPr>
          <w:p w14:paraId="104BBB43" w14:textId="77777777" w:rsidR="000005F5" w:rsidRPr="00853892" w:rsidRDefault="000005F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356A67" w:rsidRPr="00853892" w14:paraId="0618E7AF" w14:textId="77777777" w:rsidTr="00356A67">
        <w:tc>
          <w:tcPr>
            <w:tcW w:w="2862" w:type="dxa"/>
          </w:tcPr>
          <w:p w14:paraId="0C2F9D88" w14:textId="77777777" w:rsidR="00233BA4" w:rsidRPr="00853892" w:rsidRDefault="00233BA4" w:rsidP="00073897">
            <w:pPr>
              <w:rPr>
                <w:rFonts w:ascii="Times New Roman" w:hAnsi="Times New Roman" w:cs="Times New Roman"/>
                <w:sz w:val="22"/>
                <w:szCs w:val="22"/>
              </w:rPr>
            </w:pPr>
          </w:p>
        </w:tc>
        <w:tc>
          <w:tcPr>
            <w:tcW w:w="1080" w:type="dxa"/>
          </w:tcPr>
          <w:p w14:paraId="19BB283A"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70" w:type="dxa"/>
          </w:tcPr>
          <w:p w14:paraId="3C02E6ED"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hanging="5"/>
              <w:jc w:val="center"/>
              <w:rPr>
                <w:rFonts w:ascii="Times New Roman" w:hAnsi="Times New Roman" w:cs="Times New Roman"/>
                <w:sz w:val="22"/>
                <w:szCs w:val="22"/>
              </w:rPr>
            </w:pPr>
          </w:p>
        </w:tc>
        <w:tc>
          <w:tcPr>
            <w:tcW w:w="1350" w:type="dxa"/>
          </w:tcPr>
          <w:p w14:paraId="5661F23B"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70" w:type="dxa"/>
          </w:tcPr>
          <w:p w14:paraId="06969D00"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0" w:type="dxa"/>
          </w:tcPr>
          <w:p w14:paraId="5B11BB20"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Building and</w:t>
            </w:r>
          </w:p>
        </w:tc>
        <w:tc>
          <w:tcPr>
            <w:tcW w:w="270" w:type="dxa"/>
          </w:tcPr>
          <w:p w14:paraId="5244A852"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0" w:type="dxa"/>
          </w:tcPr>
          <w:p w14:paraId="2EFA28A2"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Machinery</w:t>
            </w:r>
          </w:p>
        </w:tc>
        <w:tc>
          <w:tcPr>
            <w:tcW w:w="270" w:type="dxa"/>
          </w:tcPr>
          <w:p w14:paraId="4DF59655"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0" w:type="dxa"/>
          </w:tcPr>
          <w:p w14:paraId="61951FA8" w14:textId="2DA25562" w:rsidR="00233BA4" w:rsidRPr="00853892" w:rsidRDefault="00EE0F1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f</w:t>
            </w:r>
            <w:r w:rsidR="00233BA4" w:rsidRPr="00853892">
              <w:rPr>
                <w:rFonts w:ascii="Times New Roman" w:hAnsi="Times New Roman" w:cs="Times New Roman"/>
                <w:sz w:val="22"/>
                <w:szCs w:val="22"/>
              </w:rPr>
              <w:t>ixtures</w:t>
            </w:r>
          </w:p>
        </w:tc>
        <w:tc>
          <w:tcPr>
            <w:tcW w:w="270" w:type="dxa"/>
          </w:tcPr>
          <w:p w14:paraId="30EC55A3"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170" w:type="dxa"/>
          </w:tcPr>
          <w:p w14:paraId="759E0D60"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70" w:type="dxa"/>
          </w:tcPr>
          <w:p w14:paraId="4B7420CC"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0" w:type="dxa"/>
          </w:tcPr>
          <w:p w14:paraId="411B14F1"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Assets</w:t>
            </w:r>
          </w:p>
        </w:tc>
        <w:tc>
          <w:tcPr>
            <w:tcW w:w="270" w:type="dxa"/>
          </w:tcPr>
          <w:p w14:paraId="46FF2B6E"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8" w:type="dxa"/>
          </w:tcPr>
          <w:p w14:paraId="4631F88C"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356A67" w:rsidRPr="00853892" w14:paraId="7B0FB64C" w14:textId="77777777" w:rsidTr="00356A67">
        <w:tc>
          <w:tcPr>
            <w:tcW w:w="2862" w:type="dxa"/>
          </w:tcPr>
          <w:p w14:paraId="047CC95E" w14:textId="77777777" w:rsidR="00233BA4" w:rsidRPr="00853892" w:rsidRDefault="00233BA4" w:rsidP="00073897">
            <w:pPr>
              <w:rPr>
                <w:rFonts w:ascii="Times New Roman" w:hAnsi="Times New Roman" w:cs="Times New Roman"/>
                <w:sz w:val="22"/>
                <w:szCs w:val="22"/>
              </w:rPr>
            </w:pPr>
          </w:p>
        </w:tc>
        <w:tc>
          <w:tcPr>
            <w:tcW w:w="1080" w:type="dxa"/>
          </w:tcPr>
          <w:p w14:paraId="4245D5BE"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70" w:type="dxa"/>
          </w:tcPr>
          <w:p w14:paraId="0C25B584"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0" w:type="dxa"/>
          </w:tcPr>
          <w:p w14:paraId="1DB1341D"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70" w:type="dxa"/>
          </w:tcPr>
          <w:p w14:paraId="322907FD"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0" w:type="dxa"/>
          </w:tcPr>
          <w:p w14:paraId="6B244B60" w14:textId="77777777" w:rsidR="00233BA4" w:rsidRPr="00853892" w:rsidRDefault="004822AF"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w:t>
            </w:r>
            <w:r w:rsidR="00233BA4" w:rsidRPr="00853892">
              <w:rPr>
                <w:rFonts w:ascii="Times New Roman" w:hAnsi="Times New Roman" w:cs="Times New Roman"/>
                <w:sz w:val="22"/>
                <w:szCs w:val="22"/>
              </w:rPr>
              <w:t xml:space="preserve">uilding </w:t>
            </w:r>
          </w:p>
        </w:tc>
        <w:tc>
          <w:tcPr>
            <w:tcW w:w="270" w:type="dxa"/>
          </w:tcPr>
          <w:p w14:paraId="6A6C933D"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0" w:type="dxa"/>
          </w:tcPr>
          <w:p w14:paraId="6259849E" w14:textId="77777777" w:rsidR="00233BA4" w:rsidRPr="00853892" w:rsidRDefault="0092428C"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w:t>
            </w:r>
            <w:r w:rsidR="00233BA4" w:rsidRPr="00853892">
              <w:rPr>
                <w:rFonts w:ascii="Times New Roman" w:hAnsi="Times New Roman" w:cs="Times New Roman"/>
                <w:sz w:val="22"/>
                <w:szCs w:val="22"/>
              </w:rPr>
              <w:t>nd</w:t>
            </w:r>
          </w:p>
        </w:tc>
        <w:tc>
          <w:tcPr>
            <w:tcW w:w="270" w:type="dxa"/>
          </w:tcPr>
          <w:p w14:paraId="1F418C19"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0" w:type="dxa"/>
          </w:tcPr>
          <w:p w14:paraId="30A867BC"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and office</w:t>
            </w:r>
          </w:p>
        </w:tc>
        <w:tc>
          <w:tcPr>
            <w:tcW w:w="270" w:type="dxa"/>
          </w:tcPr>
          <w:p w14:paraId="47A06A2B"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170" w:type="dxa"/>
          </w:tcPr>
          <w:p w14:paraId="7015C969"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70" w:type="dxa"/>
          </w:tcPr>
          <w:p w14:paraId="0EDCC087"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0" w:type="dxa"/>
          </w:tcPr>
          <w:p w14:paraId="45D2A66D" w14:textId="77777777" w:rsidR="00233BA4" w:rsidRPr="00853892" w:rsidRDefault="0037739C"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u</w:t>
            </w:r>
            <w:r w:rsidR="00233BA4" w:rsidRPr="00853892">
              <w:rPr>
                <w:rFonts w:ascii="Times New Roman" w:hAnsi="Times New Roman" w:cs="Times New Roman"/>
                <w:sz w:val="22"/>
                <w:szCs w:val="22"/>
              </w:rPr>
              <w:t>nder</w:t>
            </w:r>
          </w:p>
        </w:tc>
        <w:tc>
          <w:tcPr>
            <w:tcW w:w="270" w:type="dxa"/>
          </w:tcPr>
          <w:p w14:paraId="3D4783F5"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8" w:type="dxa"/>
          </w:tcPr>
          <w:p w14:paraId="7B9E181B"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356A67" w:rsidRPr="00853892" w14:paraId="47DAA1AC" w14:textId="77777777" w:rsidTr="00356A67">
        <w:tc>
          <w:tcPr>
            <w:tcW w:w="2862" w:type="dxa"/>
          </w:tcPr>
          <w:p w14:paraId="24D1706E" w14:textId="77777777" w:rsidR="00233BA4" w:rsidRPr="00853892" w:rsidRDefault="00233BA4" w:rsidP="00073897">
            <w:pPr>
              <w:rPr>
                <w:rFonts w:ascii="Times New Roman" w:hAnsi="Times New Roman" w:cs="Times New Roman"/>
                <w:sz w:val="22"/>
                <w:szCs w:val="22"/>
              </w:rPr>
            </w:pPr>
          </w:p>
        </w:tc>
        <w:tc>
          <w:tcPr>
            <w:tcW w:w="1080" w:type="dxa"/>
          </w:tcPr>
          <w:p w14:paraId="11D2F851"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70" w:type="dxa"/>
          </w:tcPr>
          <w:p w14:paraId="658CF26C"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firstLine="14"/>
              <w:jc w:val="center"/>
              <w:rPr>
                <w:rFonts w:ascii="Times New Roman" w:hAnsi="Times New Roman" w:cs="Times New Roman"/>
                <w:sz w:val="22"/>
                <w:szCs w:val="22"/>
              </w:rPr>
            </w:pPr>
          </w:p>
        </w:tc>
        <w:tc>
          <w:tcPr>
            <w:tcW w:w="1350" w:type="dxa"/>
          </w:tcPr>
          <w:p w14:paraId="6B3CFF82" w14:textId="77420A84" w:rsidR="00233BA4" w:rsidRPr="00853892" w:rsidRDefault="00EE0F1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i</w:t>
            </w:r>
            <w:r w:rsidR="00233BA4" w:rsidRPr="00853892">
              <w:rPr>
                <w:rFonts w:ascii="Times New Roman" w:hAnsi="Times New Roman" w:cs="Times New Roman"/>
                <w:sz w:val="22"/>
                <w:szCs w:val="22"/>
              </w:rPr>
              <w:t>mprovements</w:t>
            </w:r>
          </w:p>
        </w:tc>
        <w:tc>
          <w:tcPr>
            <w:tcW w:w="270" w:type="dxa"/>
          </w:tcPr>
          <w:p w14:paraId="1E231C1C"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0" w:type="dxa"/>
          </w:tcPr>
          <w:p w14:paraId="43FA17A4"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improvements</w:t>
            </w:r>
          </w:p>
        </w:tc>
        <w:tc>
          <w:tcPr>
            <w:tcW w:w="270" w:type="dxa"/>
          </w:tcPr>
          <w:p w14:paraId="6C69D4A1"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0" w:type="dxa"/>
          </w:tcPr>
          <w:p w14:paraId="330F0D77" w14:textId="77777777" w:rsidR="00233BA4" w:rsidRPr="00853892" w:rsidRDefault="0092428C"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70" w:type="dxa"/>
          </w:tcPr>
          <w:p w14:paraId="63845423"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0" w:type="dxa"/>
          </w:tcPr>
          <w:p w14:paraId="669CAE9C" w14:textId="21377368" w:rsidR="00233BA4" w:rsidRPr="00853892" w:rsidRDefault="00EE0F1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70" w:type="dxa"/>
          </w:tcPr>
          <w:p w14:paraId="23E38618"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170" w:type="dxa"/>
          </w:tcPr>
          <w:p w14:paraId="6A9BFE03"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Vehicles</w:t>
            </w:r>
          </w:p>
        </w:tc>
        <w:tc>
          <w:tcPr>
            <w:tcW w:w="270" w:type="dxa"/>
          </w:tcPr>
          <w:p w14:paraId="7D6CBB3D"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0" w:type="dxa"/>
          </w:tcPr>
          <w:p w14:paraId="4F58008E" w14:textId="77777777" w:rsidR="00233BA4" w:rsidRPr="00853892" w:rsidRDefault="006F4DAB"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c</w:t>
            </w:r>
            <w:r w:rsidR="00233BA4" w:rsidRPr="00853892">
              <w:rPr>
                <w:rFonts w:ascii="Times New Roman" w:hAnsi="Times New Roman" w:cs="Times New Roman"/>
                <w:sz w:val="22"/>
                <w:szCs w:val="22"/>
              </w:rPr>
              <w:t>onstruction</w:t>
            </w:r>
          </w:p>
        </w:tc>
        <w:tc>
          <w:tcPr>
            <w:tcW w:w="270" w:type="dxa"/>
          </w:tcPr>
          <w:p w14:paraId="7E1A28EA"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8" w:type="dxa"/>
          </w:tcPr>
          <w:p w14:paraId="4CA09756"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233BA4" w:rsidRPr="00853892" w14:paraId="7FB9B5F6" w14:textId="77777777" w:rsidTr="00CA2314">
        <w:tc>
          <w:tcPr>
            <w:tcW w:w="2862" w:type="dxa"/>
          </w:tcPr>
          <w:p w14:paraId="29791EC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i/>
                <w:iCs/>
                <w:sz w:val="22"/>
                <w:szCs w:val="22"/>
              </w:rPr>
            </w:pPr>
          </w:p>
        </w:tc>
        <w:tc>
          <w:tcPr>
            <w:tcW w:w="11988" w:type="dxa"/>
            <w:gridSpan w:val="15"/>
          </w:tcPr>
          <w:p w14:paraId="269D685E" w14:textId="77777777" w:rsidR="00233BA4" w:rsidRPr="00853892" w:rsidRDefault="00233BA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5" w:right="-107"/>
              <w:jc w:val="center"/>
              <w:rPr>
                <w:rFonts w:ascii="Times New Roman" w:hAnsi="Times New Roman" w:cs="Times New Roman"/>
                <w:b/>
                <w:bCs/>
                <w:sz w:val="22"/>
                <w:szCs w:val="22"/>
              </w:rPr>
            </w:pPr>
            <w:r w:rsidRPr="00853892">
              <w:rPr>
                <w:rFonts w:ascii="Times New Roman" w:hAnsi="Times New Roman" w:cs="Times New Roman"/>
                <w:i/>
                <w:iCs/>
                <w:sz w:val="22"/>
                <w:szCs w:val="22"/>
              </w:rPr>
              <w:t>(in thousand Baht)</w:t>
            </w:r>
          </w:p>
        </w:tc>
      </w:tr>
      <w:tr w:rsidR="00356A67" w:rsidRPr="00853892" w14:paraId="5519819C" w14:textId="77777777" w:rsidTr="00356A67">
        <w:tc>
          <w:tcPr>
            <w:tcW w:w="2862" w:type="dxa"/>
          </w:tcPr>
          <w:p w14:paraId="4E73A866" w14:textId="0E6241D3" w:rsidR="00906F1D" w:rsidRPr="00CA2314" w:rsidRDefault="00CA2314" w:rsidP="003C3D62">
            <w:pPr>
              <w:tabs>
                <w:tab w:val="clear" w:pos="2580"/>
                <w:tab w:val="left" w:pos="2642"/>
              </w:tabs>
              <w:ind w:left="248" w:right="-108"/>
              <w:rPr>
                <w:rFonts w:ascii="Times New Roman" w:hAnsi="Times New Roman" w:cs="Times New Roman"/>
                <w:b/>
                <w:bCs/>
                <w:sz w:val="22"/>
                <w:szCs w:val="22"/>
              </w:rPr>
            </w:pPr>
            <w:r w:rsidRPr="00CA2314">
              <w:rPr>
                <w:rFonts w:ascii="Times New Roman" w:hAnsi="Times New Roman" w:cs="Times New Roman"/>
                <w:b/>
                <w:bCs/>
                <w:sz w:val="22"/>
                <w:szCs w:val="22"/>
              </w:rPr>
              <w:t xml:space="preserve">At 31 December 2024 </w:t>
            </w:r>
          </w:p>
        </w:tc>
        <w:tc>
          <w:tcPr>
            <w:tcW w:w="1080" w:type="dxa"/>
          </w:tcPr>
          <w:p w14:paraId="461042CC"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7"/>
              <w:rPr>
                <w:rFonts w:ascii="Times New Roman" w:hAnsi="Times New Roman" w:cs="Times New Roman"/>
                <w:b/>
                <w:bCs/>
                <w:sz w:val="22"/>
                <w:szCs w:val="22"/>
              </w:rPr>
            </w:pPr>
          </w:p>
        </w:tc>
        <w:tc>
          <w:tcPr>
            <w:tcW w:w="270" w:type="dxa"/>
          </w:tcPr>
          <w:p w14:paraId="78DF5B9B"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Pr>
          <w:p w14:paraId="2BCA3ECC"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7"/>
              <w:rPr>
                <w:rFonts w:ascii="Times New Roman" w:hAnsi="Times New Roman" w:cs="Times New Roman"/>
                <w:b/>
                <w:bCs/>
                <w:sz w:val="22"/>
                <w:szCs w:val="22"/>
              </w:rPr>
            </w:pPr>
          </w:p>
        </w:tc>
        <w:tc>
          <w:tcPr>
            <w:tcW w:w="270" w:type="dxa"/>
          </w:tcPr>
          <w:p w14:paraId="08D7EAC2"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Pr>
          <w:p w14:paraId="5E55D55D"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7"/>
              <w:rPr>
                <w:rFonts w:ascii="Times New Roman" w:hAnsi="Times New Roman" w:cs="Times New Roman"/>
                <w:b/>
                <w:bCs/>
                <w:sz w:val="22"/>
                <w:szCs w:val="22"/>
              </w:rPr>
            </w:pPr>
          </w:p>
        </w:tc>
        <w:tc>
          <w:tcPr>
            <w:tcW w:w="270" w:type="dxa"/>
          </w:tcPr>
          <w:p w14:paraId="1DE7362A"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Pr>
          <w:p w14:paraId="4A15B9E1"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7"/>
              <w:rPr>
                <w:rFonts w:ascii="Times New Roman" w:hAnsi="Times New Roman" w:cs="Times New Roman"/>
                <w:b/>
                <w:bCs/>
                <w:sz w:val="22"/>
                <w:szCs w:val="22"/>
              </w:rPr>
            </w:pPr>
          </w:p>
        </w:tc>
        <w:tc>
          <w:tcPr>
            <w:tcW w:w="270" w:type="dxa"/>
          </w:tcPr>
          <w:p w14:paraId="3E88D7A9"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60" w:type="dxa"/>
          </w:tcPr>
          <w:p w14:paraId="22C64FF4"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107"/>
              <w:rPr>
                <w:rFonts w:ascii="Times New Roman" w:hAnsi="Times New Roman" w:cs="Times New Roman"/>
                <w:b/>
                <w:bCs/>
                <w:sz w:val="22"/>
                <w:szCs w:val="22"/>
              </w:rPr>
            </w:pPr>
          </w:p>
        </w:tc>
        <w:tc>
          <w:tcPr>
            <w:tcW w:w="270" w:type="dxa"/>
          </w:tcPr>
          <w:p w14:paraId="2CF60A26"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170" w:type="dxa"/>
          </w:tcPr>
          <w:p w14:paraId="75F02AB8"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7"/>
              <w:rPr>
                <w:rFonts w:ascii="Times New Roman" w:hAnsi="Times New Roman" w:cs="Times New Roman"/>
                <w:b/>
                <w:bCs/>
                <w:sz w:val="22"/>
                <w:szCs w:val="22"/>
              </w:rPr>
            </w:pPr>
          </w:p>
        </w:tc>
        <w:tc>
          <w:tcPr>
            <w:tcW w:w="270" w:type="dxa"/>
          </w:tcPr>
          <w:p w14:paraId="19A3C9A9"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60" w:type="dxa"/>
          </w:tcPr>
          <w:p w14:paraId="3B7C12C4"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7"/>
              <w:rPr>
                <w:rFonts w:ascii="Times New Roman" w:hAnsi="Times New Roman" w:cs="Times New Roman"/>
                <w:b/>
                <w:bCs/>
                <w:sz w:val="22"/>
                <w:szCs w:val="22"/>
              </w:rPr>
            </w:pPr>
          </w:p>
        </w:tc>
        <w:tc>
          <w:tcPr>
            <w:tcW w:w="270" w:type="dxa"/>
          </w:tcPr>
          <w:p w14:paraId="21E8AFCA"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78" w:type="dxa"/>
          </w:tcPr>
          <w:p w14:paraId="76AC8FE7"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07"/>
              <w:rPr>
                <w:rFonts w:ascii="Times New Roman" w:hAnsi="Times New Roman" w:cs="Times New Roman"/>
                <w:b/>
                <w:bCs/>
                <w:sz w:val="22"/>
                <w:szCs w:val="22"/>
              </w:rPr>
            </w:pPr>
          </w:p>
        </w:tc>
      </w:tr>
      <w:tr w:rsidR="00356A67" w:rsidRPr="00853892" w14:paraId="372846F6" w14:textId="77777777" w:rsidTr="00356A67">
        <w:tc>
          <w:tcPr>
            <w:tcW w:w="2862" w:type="dxa"/>
          </w:tcPr>
          <w:p w14:paraId="739124E6" w14:textId="45A75B89" w:rsidR="00BD4F6D" w:rsidRPr="00853892" w:rsidRDefault="00BD4F6D" w:rsidP="00BD4F6D">
            <w:pPr>
              <w:ind w:left="248" w:right="-108"/>
              <w:rPr>
                <w:rFonts w:ascii="Times New Roman" w:hAnsi="Times New Roman" w:cs="Times New Roman"/>
                <w:b/>
                <w:bCs/>
                <w:sz w:val="22"/>
                <w:szCs w:val="22"/>
              </w:rPr>
            </w:pPr>
            <w:r w:rsidRPr="00853892">
              <w:rPr>
                <w:rFonts w:ascii="Times New Roman" w:hAnsi="Times New Roman" w:cs="Times New Roman"/>
                <w:bCs/>
                <w:sz w:val="22"/>
                <w:szCs w:val="22"/>
              </w:rPr>
              <w:t>Owned assets</w:t>
            </w:r>
          </w:p>
        </w:tc>
        <w:tc>
          <w:tcPr>
            <w:tcW w:w="1080" w:type="dxa"/>
            <w:tcBorders>
              <w:bottom w:val="single" w:sz="4" w:space="0" w:color="auto"/>
            </w:tcBorders>
          </w:tcPr>
          <w:p w14:paraId="2241889D" w14:textId="651E81D0"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7"/>
              <w:rPr>
                <w:rFonts w:ascii="Times New Roman" w:hAnsi="Times New Roman" w:cs="Times New Roman"/>
                <w:b/>
                <w:bCs/>
                <w:sz w:val="22"/>
                <w:szCs w:val="22"/>
              </w:rPr>
            </w:pPr>
            <w:r w:rsidRPr="000B664F">
              <w:rPr>
                <w:rFonts w:ascii="Times New Roman" w:hAnsi="Times New Roman" w:cs="Times New Roman"/>
                <w:sz w:val="22"/>
                <w:szCs w:val="22"/>
              </w:rPr>
              <w:t>193,359</w:t>
            </w:r>
          </w:p>
        </w:tc>
        <w:tc>
          <w:tcPr>
            <w:tcW w:w="270" w:type="dxa"/>
          </w:tcPr>
          <w:p w14:paraId="4722A8A8"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bottom w:val="single" w:sz="4" w:space="0" w:color="auto"/>
            </w:tcBorders>
          </w:tcPr>
          <w:p w14:paraId="17AD02A9" w14:textId="310D4148"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7"/>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14:paraId="634BC7C3"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bottom w:val="single" w:sz="4" w:space="0" w:color="auto"/>
            </w:tcBorders>
          </w:tcPr>
          <w:p w14:paraId="6D3B70C8" w14:textId="40352A40"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7"/>
              <w:rPr>
                <w:rFonts w:ascii="Times New Roman" w:hAnsi="Times New Roman" w:cs="Times New Roman"/>
                <w:b/>
                <w:bCs/>
                <w:sz w:val="22"/>
                <w:szCs w:val="22"/>
              </w:rPr>
            </w:pPr>
            <w:r w:rsidRPr="000B664F">
              <w:rPr>
                <w:rFonts w:ascii="Times New Roman" w:hAnsi="Times New Roman" w:cs="Times New Roman"/>
                <w:sz w:val="22"/>
                <w:szCs w:val="22"/>
              </w:rPr>
              <w:t>713,628</w:t>
            </w:r>
          </w:p>
        </w:tc>
        <w:tc>
          <w:tcPr>
            <w:tcW w:w="270" w:type="dxa"/>
          </w:tcPr>
          <w:p w14:paraId="1C62ACE8"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bottom w:val="single" w:sz="4" w:space="0" w:color="auto"/>
            </w:tcBorders>
          </w:tcPr>
          <w:p w14:paraId="10900AB0" w14:textId="4470058A"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7"/>
              <w:rPr>
                <w:rFonts w:ascii="Times New Roman" w:hAnsi="Times New Roman" w:cs="Times New Roman"/>
                <w:b/>
                <w:bCs/>
                <w:sz w:val="22"/>
                <w:szCs w:val="22"/>
              </w:rPr>
            </w:pPr>
            <w:r w:rsidRPr="000B664F">
              <w:rPr>
                <w:rFonts w:ascii="Times New Roman" w:hAnsi="Times New Roman" w:cs="Times New Roman"/>
                <w:sz w:val="22"/>
                <w:szCs w:val="22"/>
              </w:rPr>
              <w:t>306,509</w:t>
            </w:r>
          </w:p>
        </w:tc>
        <w:tc>
          <w:tcPr>
            <w:tcW w:w="270" w:type="dxa"/>
          </w:tcPr>
          <w:p w14:paraId="00F6C394"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60" w:type="dxa"/>
            <w:tcBorders>
              <w:bottom w:val="single" w:sz="4" w:space="0" w:color="auto"/>
            </w:tcBorders>
          </w:tcPr>
          <w:p w14:paraId="15B9BCBD" w14:textId="1B1D797C"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107"/>
              <w:rPr>
                <w:rFonts w:ascii="Times New Roman" w:hAnsi="Times New Roman" w:cs="Times New Roman"/>
                <w:b/>
                <w:bCs/>
                <w:sz w:val="22"/>
                <w:szCs w:val="22"/>
              </w:rPr>
            </w:pPr>
            <w:r w:rsidRPr="000B664F">
              <w:rPr>
                <w:rFonts w:ascii="Times New Roman" w:hAnsi="Times New Roman" w:cs="Times New Roman"/>
                <w:sz w:val="22"/>
                <w:szCs w:val="22"/>
              </w:rPr>
              <w:t>13,4</w:t>
            </w:r>
            <w:r>
              <w:rPr>
                <w:rFonts w:ascii="Times New Roman" w:hAnsi="Times New Roman" w:cs="Times New Roman"/>
                <w:sz w:val="22"/>
                <w:szCs w:val="22"/>
              </w:rPr>
              <w:t>20</w:t>
            </w:r>
          </w:p>
        </w:tc>
        <w:tc>
          <w:tcPr>
            <w:tcW w:w="270" w:type="dxa"/>
          </w:tcPr>
          <w:p w14:paraId="118A6C71"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170" w:type="dxa"/>
            <w:tcBorders>
              <w:bottom w:val="single" w:sz="4" w:space="0" w:color="auto"/>
            </w:tcBorders>
          </w:tcPr>
          <w:p w14:paraId="066ED880" w14:textId="703F117A"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7"/>
              <w:rPr>
                <w:rFonts w:ascii="Times New Roman" w:hAnsi="Times New Roman" w:cs="Times New Roman"/>
                <w:b/>
                <w:bCs/>
                <w:sz w:val="22"/>
                <w:szCs w:val="22"/>
              </w:rPr>
            </w:pPr>
            <w:r w:rsidRPr="000B664F">
              <w:rPr>
                <w:rFonts w:ascii="Times New Roman" w:hAnsi="Times New Roman" w:cs="Times New Roman"/>
                <w:sz w:val="22"/>
                <w:szCs w:val="22"/>
              </w:rPr>
              <w:t>11,480</w:t>
            </w:r>
          </w:p>
        </w:tc>
        <w:tc>
          <w:tcPr>
            <w:tcW w:w="270" w:type="dxa"/>
          </w:tcPr>
          <w:p w14:paraId="65744D20"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60" w:type="dxa"/>
            <w:tcBorders>
              <w:bottom w:val="single" w:sz="4" w:space="0" w:color="auto"/>
            </w:tcBorders>
          </w:tcPr>
          <w:p w14:paraId="39BFA3AC" w14:textId="757F7E0E"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7"/>
              <w:rPr>
                <w:rFonts w:ascii="Times New Roman" w:hAnsi="Times New Roman" w:cs="Times New Roman"/>
                <w:b/>
                <w:bCs/>
                <w:sz w:val="22"/>
                <w:szCs w:val="22"/>
              </w:rPr>
            </w:pPr>
            <w:r w:rsidRPr="000B664F">
              <w:rPr>
                <w:rFonts w:ascii="Times New Roman" w:hAnsi="Times New Roman" w:cs="Times New Roman"/>
                <w:sz w:val="22"/>
                <w:szCs w:val="22"/>
              </w:rPr>
              <w:t>4,129</w:t>
            </w:r>
          </w:p>
        </w:tc>
        <w:tc>
          <w:tcPr>
            <w:tcW w:w="270" w:type="dxa"/>
          </w:tcPr>
          <w:p w14:paraId="07F6D3F5"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78" w:type="dxa"/>
            <w:tcBorders>
              <w:bottom w:val="single" w:sz="4" w:space="0" w:color="auto"/>
            </w:tcBorders>
          </w:tcPr>
          <w:p w14:paraId="232E02A5" w14:textId="0D1FB19A"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07"/>
              <w:rPr>
                <w:rFonts w:ascii="Times New Roman" w:hAnsi="Times New Roman" w:cs="Times New Roman"/>
                <w:b/>
                <w:bCs/>
                <w:sz w:val="22"/>
                <w:szCs w:val="22"/>
              </w:rPr>
            </w:pPr>
            <w:r w:rsidRPr="008F136A">
              <w:rPr>
                <w:rFonts w:ascii="Times New Roman" w:hAnsi="Times New Roman" w:cs="Times New Roman"/>
                <w:sz w:val="22"/>
                <w:szCs w:val="22"/>
              </w:rPr>
              <w:t>1,242,525</w:t>
            </w:r>
          </w:p>
        </w:tc>
      </w:tr>
      <w:tr w:rsidR="00356A67" w:rsidRPr="00853892" w14:paraId="40EE51E1" w14:textId="77777777" w:rsidTr="00356A67">
        <w:tc>
          <w:tcPr>
            <w:tcW w:w="2862" w:type="dxa"/>
          </w:tcPr>
          <w:p w14:paraId="5EB46012" w14:textId="77777777" w:rsidR="00BD4F6D" w:rsidRPr="00853892" w:rsidRDefault="00BD4F6D" w:rsidP="00BD4F6D">
            <w:pPr>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8D6766B" w14:textId="0835706C"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7"/>
              <w:rPr>
                <w:rFonts w:ascii="Times New Roman" w:hAnsi="Times New Roman" w:cs="Times New Roman"/>
                <w:b/>
                <w:bCs/>
                <w:sz w:val="22"/>
                <w:szCs w:val="22"/>
              </w:rPr>
            </w:pPr>
            <w:r w:rsidRPr="000B664F">
              <w:rPr>
                <w:rFonts w:ascii="Times New Roman" w:hAnsi="Times New Roman" w:cs="Times New Roman"/>
                <w:b/>
                <w:bCs/>
                <w:sz w:val="22"/>
                <w:szCs w:val="22"/>
              </w:rPr>
              <w:t>193,359</w:t>
            </w:r>
          </w:p>
        </w:tc>
        <w:tc>
          <w:tcPr>
            <w:tcW w:w="270" w:type="dxa"/>
          </w:tcPr>
          <w:p w14:paraId="6689C594"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E6DAF62" w14:textId="313F1FAA"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0EE1CAA"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9CE8C56" w14:textId="0CB1EA52"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7"/>
              <w:rPr>
                <w:rFonts w:ascii="Times New Roman" w:hAnsi="Times New Roman" w:cs="Times New Roman"/>
                <w:b/>
                <w:bCs/>
                <w:sz w:val="22"/>
                <w:szCs w:val="22"/>
              </w:rPr>
            </w:pPr>
            <w:r w:rsidRPr="000B664F">
              <w:rPr>
                <w:rFonts w:ascii="Times New Roman" w:hAnsi="Times New Roman" w:cs="Times New Roman"/>
                <w:b/>
                <w:bCs/>
                <w:sz w:val="22"/>
                <w:szCs w:val="22"/>
              </w:rPr>
              <w:t>713,628</w:t>
            </w:r>
          </w:p>
        </w:tc>
        <w:tc>
          <w:tcPr>
            <w:tcW w:w="270" w:type="dxa"/>
          </w:tcPr>
          <w:p w14:paraId="73EA8C44"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814026B" w14:textId="0F3D101D"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7"/>
              <w:rPr>
                <w:rFonts w:ascii="Times New Roman" w:hAnsi="Times New Roman" w:cs="Times New Roman"/>
                <w:b/>
                <w:bCs/>
                <w:sz w:val="22"/>
                <w:szCs w:val="22"/>
              </w:rPr>
            </w:pPr>
            <w:r w:rsidRPr="000B664F">
              <w:rPr>
                <w:rFonts w:ascii="Times New Roman" w:hAnsi="Times New Roman" w:cs="Times New Roman"/>
                <w:b/>
                <w:bCs/>
                <w:sz w:val="22"/>
                <w:szCs w:val="22"/>
              </w:rPr>
              <w:t>306,509</w:t>
            </w:r>
          </w:p>
        </w:tc>
        <w:tc>
          <w:tcPr>
            <w:tcW w:w="270" w:type="dxa"/>
          </w:tcPr>
          <w:p w14:paraId="02AD8423"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5B2EE35" w14:textId="733B5719"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107"/>
              <w:rPr>
                <w:rFonts w:ascii="Times New Roman" w:hAnsi="Times New Roman" w:cs="Times New Roman"/>
                <w:b/>
                <w:bCs/>
                <w:sz w:val="22"/>
                <w:szCs w:val="22"/>
              </w:rPr>
            </w:pPr>
            <w:r w:rsidRPr="000B664F">
              <w:rPr>
                <w:rFonts w:ascii="Times New Roman" w:hAnsi="Times New Roman" w:cs="Times New Roman"/>
                <w:b/>
                <w:bCs/>
                <w:sz w:val="22"/>
                <w:szCs w:val="22"/>
              </w:rPr>
              <w:t>13,4</w:t>
            </w:r>
            <w:r>
              <w:rPr>
                <w:rFonts w:ascii="Times New Roman" w:hAnsi="Times New Roman" w:cs="Times New Roman"/>
                <w:b/>
                <w:bCs/>
                <w:sz w:val="22"/>
                <w:szCs w:val="22"/>
              </w:rPr>
              <w:t>20</w:t>
            </w:r>
          </w:p>
        </w:tc>
        <w:tc>
          <w:tcPr>
            <w:tcW w:w="270" w:type="dxa"/>
          </w:tcPr>
          <w:p w14:paraId="4C6949A3"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E3ACFA6" w14:textId="1A0C85BA"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7"/>
              <w:rPr>
                <w:rFonts w:ascii="Times New Roman" w:hAnsi="Times New Roman" w:cs="Times New Roman"/>
                <w:b/>
                <w:bCs/>
                <w:sz w:val="22"/>
                <w:szCs w:val="22"/>
              </w:rPr>
            </w:pPr>
            <w:r w:rsidRPr="000B664F">
              <w:rPr>
                <w:rFonts w:ascii="Times New Roman" w:hAnsi="Times New Roman" w:cs="Times New Roman"/>
                <w:b/>
                <w:bCs/>
                <w:sz w:val="22"/>
                <w:szCs w:val="22"/>
              </w:rPr>
              <w:t>11,480</w:t>
            </w:r>
          </w:p>
        </w:tc>
        <w:tc>
          <w:tcPr>
            <w:tcW w:w="270" w:type="dxa"/>
          </w:tcPr>
          <w:p w14:paraId="313D008D"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C4AF4C5" w14:textId="6C64095D"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7"/>
              <w:rPr>
                <w:rFonts w:ascii="Times New Roman" w:hAnsi="Times New Roman" w:cs="Times New Roman"/>
                <w:b/>
                <w:bCs/>
                <w:sz w:val="22"/>
                <w:szCs w:val="22"/>
              </w:rPr>
            </w:pPr>
            <w:r w:rsidRPr="000B664F">
              <w:rPr>
                <w:rFonts w:ascii="Times New Roman" w:hAnsi="Times New Roman" w:cs="Times New Roman"/>
                <w:b/>
                <w:bCs/>
                <w:sz w:val="22"/>
                <w:szCs w:val="22"/>
              </w:rPr>
              <w:t>4,129</w:t>
            </w:r>
          </w:p>
        </w:tc>
        <w:tc>
          <w:tcPr>
            <w:tcW w:w="270" w:type="dxa"/>
          </w:tcPr>
          <w:p w14:paraId="329CF159" w14:textId="77777777" w:rsidR="00BD4F6D" w:rsidRPr="00853892"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49E3BD9F" w14:textId="1E74ED5E" w:rsidR="00BD4F6D" w:rsidRDefault="00BD4F6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07"/>
              <w:rPr>
                <w:rFonts w:ascii="Times New Roman" w:hAnsi="Times New Roman" w:cs="Times New Roman"/>
                <w:b/>
                <w:bCs/>
                <w:sz w:val="22"/>
                <w:szCs w:val="22"/>
              </w:rPr>
            </w:pPr>
            <w:r w:rsidRPr="008F136A">
              <w:rPr>
                <w:rFonts w:ascii="Times New Roman" w:hAnsi="Times New Roman" w:cs="Times New Roman"/>
                <w:b/>
                <w:bCs/>
                <w:sz w:val="22"/>
                <w:szCs w:val="22"/>
              </w:rPr>
              <w:t>1,242,525</w:t>
            </w:r>
          </w:p>
        </w:tc>
      </w:tr>
      <w:tr w:rsidR="00356A67" w:rsidRPr="00853892" w14:paraId="683FCFC0" w14:textId="77777777" w:rsidTr="00356A67">
        <w:tc>
          <w:tcPr>
            <w:tcW w:w="2862" w:type="dxa"/>
          </w:tcPr>
          <w:p w14:paraId="11231893" w14:textId="64D607C1" w:rsidR="00906F1D" w:rsidRPr="00853892" w:rsidRDefault="00906F1D" w:rsidP="007B7FCD">
            <w:pPr>
              <w:ind w:left="248" w:right="-108"/>
              <w:rPr>
                <w:rFonts w:ascii="Times New Roman" w:hAnsi="Times New Roman" w:cs="Times New Roman"/>
                <w:b/>
                <w:bCs/>
                <w:sz w:val="22"/>
                <w:szCs w:val="22"/>
              </w:rPr>
            </w:pPr>
            <w:r w:rsidRPr="00853892">
              <w:rPr>
                <w:rFonts w:ascii="Times New Roman" w:hAnsi="Times New Roman" w:cs="Times New Roman"/>
                <w:b/>
                <w:bCs/>
                <w:sz w:val="22"/>
                <w:szCs w:val="22"/>
              </w:rPr>
              <w:t xml:space="preserve">At 31 December </w:t>
            </w:r>
            <w:r w:rsidR="00EF3E5E">
              <w:rPr>
                <w:rFonts w:ascii="Times New Roman" w:hAnsi="Times New Roman" w:cs="Times New Roman"/>
                <w:b/>
                <w:bCs/>
                <w:sz w:val="22"/>
                <w:szCs w:val="22"/>
              </w:rPr>
              <w:t>2025</w:t>
            </w:r>
          </w:p>
        </w:tc>
        <w:tc>
          <w:tcPr>
            <w:tcW w:w="1080" w:type="dxa"/>
            <w:tcBorders>
              <w:top w:val="double" w:sz="4" w:space="0" w:color="auto"/>
            </w:tcBorders>
          </w:tcPr>
          <w:p w14:paraId="0A728877"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7"/>
              <w:rPr>
                <w:rFonts w:ascii="Times New Roman" w:hAnsi="Times New Roman" w:cs="Times New Roman"/>
                <w:b/>
                <w:bCs/>
                <w:sz w:val="22"/>
                <w:szCs w:val="22"/>
              </w:rPr>
            </w:pPr>
          </w:p>
        </w:tc>
        <w:tc>
          <w:tcPr>
            <w:tcW w:w="270" w:type="dxa"/>
          </w:tcPr>
          <w:p w14:paraId="66E9E52A"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top w:val="double" w:sz="4" w:space="0" w:color="auto"/>
            </w:tcBorders>
          </w:tcPr>
          <w:p w14:paraId="36097558"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7"/>
              <w:rPr>
                <w:rFonts w:ascii="Times New Roman" w:hAnsi="Times New Roman" w:cs="Times New Roman"/>
                <w:b/>
                <w:bCs/>
                <w:sz w:val="22"/>
                <w:szCs w:val="22"/>
              </w:rPr>
            </w:pPr>
          </w:p>
        </w:tc>
        <w:tc>
          <w:tcPr>
            <w:tcW w:w="270" w:type="dxa"/>
          </w:tcPr>
          <w:p w14:paraId="23E778D4"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top w:val="double" w:sz="4" w:space="0" w:color="auto"/>
            </w:tcBorders>
          </w:tcPr>
          <w:p w14:paraId="021317EA"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7"/>
              <w:rPr>
                <w:rFonts w:ascii="Times New Roman" w:hAnsi="Times New Roman" w:cs="Times New Roman"/>
                <w:b/>
                <w:bCs/>
                <w:sz w:val="22"/>
                <w:szCs w:val="22"/>
              </w:rPr>
            </w:pPr>
          </w:p>
        </w:tc>
        <w:tc>
          <w:tcPr>
            <w:tcW w:w="270" w:type="dxa"/>
          </w:tcPr>
          <w:p w14:paraId="318916A5"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top w:val="double" w:sz="4" w:space="0" w:color="auto"/>
            </w:tcBorders>
          </w:tcPr>
          <w:p w14:paraId="733678FB"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7"/>
              <w:rPr>
                <w:rFonts w:ascii="Times New Roman" w:hAnsi="Times New Roman" w:cs="Times New Roman"/>
                <w:b/>
                <w:bCs/>
                <w:sz w:val="22"/>
                <w:szCs w:val="22"/>
              </w:rPr>
            </w:pPr>
          </w:p>
        </w:tc>
        <w:tc>
          <w:tcPr>
            <w:tcW w:w="270" w:type="dxa"/>
          </w:tcPr>
          <w:p w14:paraId="0BCC1924"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60" w:type="dxa"/>
            <w:tcBorders>
              <w:top w:val="double" w:sz="4" w:space="0" w:color="auto"/>
            </w:tcBorders>
          </w:tcPr>
          <w:p w14:paraId="2FED398B"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107"/>
              <w:rPr>
                <w:rFonts w:ascii="Times New Roman" w:hAnsi="Times New Roman" w:cs="Times New Roman"/>
                <w:b/>
                <w:bCs/>
                <w:sz w:val="22"/>
                <w:szCs w:val="22"/>
              </w:rPr>
            </w:pPr>
          </w:p>
        </w:tc>
        <w:tc>
          <w:tcPr>
            <w:tcW w:w="270" w:type="dxa"/>
          </w:tcPr>
          <w:p w14:paraId="3AC55D91"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170" w:type="dxa"/>
            <w:tcBorders>
              <w:top w:val="double" w:sz="4" w:space="0" w:color="auto"/>
            </w:tcBorders>
          </w:tcPr>
          <w:p w14:paraId="40A355DF"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7"/>
              <w:rPr>
                <w:rFonts w:ascii="Times New Roman" w:hAnsi="Times New Roman" w:cs="Times New Roman"/>
                <w:b/>
                <w:bCs/>
                <w:sz w:val="22"/>
                <w:szCs w:val="22"/>
              </w:rPr>
            </w:pPr>
          </w:p>
        </w:tc>
        <w:tc>
          <w:tcPr>
            <w:tcW w:w="270" w:type="dxa"/>
          </w:tcPr>
          <w:p w14:paraId="55222FD1"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60" w:type="dxa"/>
            <w:tcBorders>
              <w:top w:val="double" w:sz="4" w:space="0" w:color="auto"/>
            </w:tcBorders>
          </w:tcPr>
          <w:p w14:paraId="1B913CAB"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7"/>
              <w:rPr>
                <w:rFonts w:ascii="Times New Roman" w:hAnsi="Times New Roman" w:cs="Times New Roman"/>
                <w:b/>
                <w:bCs/>
                <w:sz w:val="22"/>
                <w:szCs w:val="22"/>
              </w:rPr>
            </w:pPr>
          </w:p>
        </w:tc>
        <w:tc>
          <w:tcPr>
            <w:tcW w:w="270" w:type="dxa"/>
          </w:tcPr>
          <w:p w14:paraId="2DD13A7F"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78" w:type="dxa"/>
            <w:tcBorders>
              <w:top w:val="double" w:sz="4" w:space="0" w:color="auto"/>
            </w:tcBorders>
          </w:tcPr>
          <w:p w14:paraId="4EBDF3D3"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07"/>
              <w:rPr>
                <w:rFonts w:ascii="Times New Roman" w:hAnsi="Times New Roman" w:cs="Times New Roman"/>
                <w:b/>
                <w:bCs/>
                <w:sz w:val="22"/>
                <w:szCs w:val="22"/>
              </w:rPr>
            </w:pPr>
          </w:p>
        </w:tc>
      </w:tr>
      <w:tr w:rsidR="00356A67" w:rsidRPr="00853892" w14:paraId="2FAF7A28" w14:textId="77777777" w:rsidTr="00356A67">
        <w:tc>
          <w:tcPr>
            <w:tcW w:w="2862" w:type="dxa"/>
          </w:tcPr>
          <w:p w14:paraId="3DDC646B" w14:textId="0E512192" w:rsidR="00906F1D" w:rsidRPr="00853892" w:rsidRDefault="00906F1D" w:rsidP="007B7FCD">
            <w:pPr>
              <w:ind w:left="248" w:right="-108"/>
              <w:rPr>
                <w:rFonts w:ascii="Times New Roman" w:hAnsi="Times New Roman" w:cs="Times New Roman"/>
                <w:b/>
                <w:bCs/>
                <w:sz w:val="22"/>
                <w:szCs w:val="22"/>
              </w:rPr>
            </w:pPr>
            <w:r w:rsidRPr="007B7FCD">
              <w:rPr>
                <w:rFonts w:ascii="Times New Roman" w:hAnsi="Times New Roman" w:cs="Times New Roman"/>
                <w:bCs/>
                <w:sz w:val="22"/>
                <w:szCs w:val="22"/>
              </w:rPr>
              <w:t>Owned</w:t>
            </w:r>
            <w:r w:rsidRPr="00853892">
              <w:rPr>
                <w:rFonts w:ascii="Times New Roman" w:hAnsi="Times New Roman" w:cs="Times New Roman"/>
                <w:sz w:val="22"/>
                <w:szCs w:val="22"/>
              </w:rPr>
              <w:t xml:space="preserve"> assets</w:t>
            </w:r>
          </w:p>
        </w:tc>
        <w:tc>
          <w:tcPr>
            <w:tcW w:w="1080" w:type="dxa"/>
            <w:tcBorders>
              <w:bottom w:val="single" w:sz="4" w:space="0" w:color="auto"/>
            </w:tcBorders>
          </w:tcPr>
          <w:p w14:paraId="4B0533A3" w14:textId="35375B7A" w:rsidR="00906F1D" w:rsidRPr="00783AF4" w:rsidRDefault="006973DE"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7"/>
              <w:rPr>
                <w:rFonts w:ascii="Times New Roman" w:hAnsi="Times New Roman" w:cs="Times New Roman"/>
                <w:sz w:val="22"/>
                <w:szCs w:val="22"/>
              </w:rPr>
            </w:pPr>
            <w:r w:rsidRPr="006973DE">
              <w:rPr>
                <w:rFonts w:ascii="Times New Roman" w:hAnsi="Times New Roman" w:cs="Times New Roman"/>
                <w:sz w:val="22"/>
                <w:szCs w:val="22"/>
              </w:rPr>
              <w:t>193,359</w:t>
            </w:r>
          </w:p>
        </w:tc>
        <w:tc>
          <w:tcPr>
            <w:tcW w:w="270" w:type="dxa"/>
          </w:tcPr>
          <w:p w14:paraId="219ADB18" w14:textId="77777777" w:rsidR="00906F1D" w:rsidRPr="00783AF4"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sz w:val="22"/>
                <w:szCs w:val="22"/>
              </w:rPr>
            </w:pPr>
          </w:p>
        </w:tc>
        <w:tc>
          <w:tcPr>
            <w:tcW w:w="1350" w:type="dxa"/>
            <w:tcBorders>
              <w:bottom w:val="single" w:sz="4" w:space="0" w:color="auto"/>
            </w:tcBorders>
          </w:tcPr>
          <w:p w14:paraId="4CD3EA41" w14:textId="50E37C31" w:rsidR="00906F1D" w:rsidRPr="00783AF4" w:rsidRDefault="001E332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8CEA4D7" w14:textId="77777777" w:rsidR="00906F1D" w:rsidRPr="00783AF4"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sz w:val="22"/>
                <w:szCs w:val="22"/>
              </w:rPr>
            </w:pPr>
          </w:p>
        </w:tc>
        <w:tc>
          <w:tcPr>
            <w:tcW w:w="1350" w:type="dxa"/>
            <w:tcBorders>
              <w:bottom w:val="single" w:sz="4" w:space="0" w:color="auto"/>
            </w:tcBorders>
          </w:tcPr>
          <w:p w14:paraId="2A96B528" w14:textId="7D1352E7" w:rsidR="00906F1D" w:rsidRPr="00783AF4" w:rsidRDefault="001E332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7"/>
              <w:rPr>
                <w:rFonts w:ascii="Times New Roman" w:hAnsi="Times New Roman" w:cs="Times New Roman"/>
                <w:sz w:val="22"/>
                <w:szCs w:val="22"/>
              </w:rPr>
            </w:pPr>
            <w:r w:rsidRPr="001E3325">
              <w:rPr>
                <w:rFonts w:ascii="Times New Roman" w:hAnsi="Times New Roman" w:cs="Times New Roman"/>
                <w:sz w:val="22"/>
                <w:szCs w:val="22"/>
              </w:rPr>
              <w:t>665,531</w:t>
            </w:r>
          </w:p>
        </w:tc>
        <w:tc>
          <w:tcPr>
            <w:tcW w:w="270" w:type="dxa"/>
          </w:tcPr>
          <w:p w14:paraId="72B08C7B" w14:textId="77777777" w:rsidR="00906F1D" w:rsidRPr="00783AF4"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sz w:val="22"/>
                <w:szCs w:val="22"/>
              </w:rPr>
            </w:pPr>
          </w:p>
        </w:tc>
        <w:tc>
          <w:tcPr>
            <w:tcW w:w="1350" w:type="dxa"/>
            <w:tcBorders>
              <w:bottom w:val="single" w:sz="4" w:space="0" w:color="auto"/>
            </w:tcBorders>
          </w:tcPr>
          <w:p w14:paraId="7A0A396D" w14:textId="6F9EEA1B" w:rsidR="00906F1D" w:rsidRPr="00783AF4" w:rsidRDefault="001E332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7"/>
              <w:rPr>
                <w:rFonts w:ascii="Times New Roman" w:hAnsi="Times New Roman" w:cs="Times New Roman"/>
                <w:sz w:val="22"/>
                <w:szCs w:val="22"/>
              </w:rPr>
            </w:pPr>
            <w:r w:rsidRPr="001E3325">
              <w:rPr>
                <w:rFonts w:ascii="Times New Roman" w:hAnsi="Times New Roman" w:cs="Times New Roman"/>
                <w:sz w:val="22"/>
                <w:szCs w:val="22"/>
              </w:rPr>
              <w:t>308,122</w:t>
            </w:r>
          </w:p>
        </w:tc>
        <w:tc>
          <w:tcPr>
            <w:tcW w:w="270" w:type="dxa"/>
          </w:tcPr>
          <w:p w14:paraId="7549F66B" w14:textId="77777777" w:rsidR="00906F1D" w:rsidRPr="00783AF4"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sz w:val="22"/>
                <w:szCs w:val="22"/>
              </w:rPr>
            </w:pPr>
          </w:p>
        </w:tc>
        <w:tc>
          <w:tcPr>
            <w:tcW w:w="1260" w:type="dxa"/>
            <w:tcBorders>
              <w:bottom w:val="single" w:sz="4" w:space="0" w:color="auto"/>
            </w:tcBorders>
          </w:tcPr>
          <w:p w14:paraId="317F4F66" w14:textId="4D72E39C" w:rsidR="00906F1D" w:rsidRPr="00783AF4" w:rsidRDefault="00FE5AB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107"/>
              <w:rPr>
                <w:rFonts w:ascii="Times New Roman" w:hAnsi="Times New Roman" w:cs="Times New Roman"/>
                <w:sz w:val="22"/>
                <w:szCs w:val="22"/>
              </w:rPr>
            </w:pPr>
            <w:r w:rsidRPr="00FE5AB4">
              <w:rPr>
                <w:rFonts w:ascii="Times New Roman" w:hAnsi="Times New Roman" w:cs="Times New Roman"/>
                <w:sz w:val="22"/>
                <w:szCs w:val="22"/>
              </w:rPr>
              <w:t>13,48</w:t>
            </w:r>
            <w:r w:rsidR="00DA07DF">
              <w:rPr>
                <w:rFonts w:ascii="Times New Roman" w:hAnsi="Times New Roman" w:cs="Times New Roman"/>
                <w:sz w:val="22"/>
                <w:szCs w:val="22"/>
              </w:rPr>
              <w:t>6</w:t>
            </w:r>
          </w:p>
        </w:tc>
        <w:tc>
          <w:tcPr>
            <w:tcW w:w="270" w:type="dxa"/>
          </w:tcPr>
          <w:p w14:paraId="7C15BE83" w14:textId="77777777" w:rsidR="00906F1D" w:rsidRPr="00783AF4"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sz w:val="22"/>
                <w:szCs w:val="22"/>
              </w:rPr>
            </w:pPr>
          </w:p>
        </w:tc>
        <w:tc>
          <w:tcPr>
            <w:tcW w:w="1170" w:type="dxa"/>
            <w:tcBorders>
              <w:bottom w:val="single" w:sz="4" w:space="0" w:color="auto"/>
            </w:tcBorders>
          </w:tcPr>
          <w:p w14:paraId="693AAC36" w14:textId="602761FC" w:rsidR="00906F1D" w:rsidRPr="00783AF4" w:rsidRDefault="00FE5AB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7"/>
              <w:rPr>
                <w:rFonts w:ascii="Times New Roman" w:hAnsi="Times New Roman" w:cs="Times New Roman"/>
                <w:sz w:val="22"/>
                <w:szCs w:val="22"/>
              </w:rPr>
            </w:pPr>
            <w:r w:rsidRPr="00FE5AB4">
              <w:rPr>
                <w:rFonts w:ascii="Times New Roman" w:hAnsi="Times New Roman" w:cs="Times New Roman"/>
                <w:sz w:val="22"/>
                <w:szCs w:val="22"/>
              </w:rPr>
              <w:t>11,326</w:t>
            </w:r>
          </w:p>
        </w:tc>
        <w:tc>
          <w:tcPr>
            <w:tcW w:w="270" w:type="dxa"/>
          </w:tcPr>
          <w:p w14:paraId="0AED80F1" w14:textId="77777777" w:rsidR="00906F1D" w:rsidRPr="00783AF4"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sz w:val="22"/>
                <w:szCs w:val="22"/>
              </w:rPr>
            </w:pPr>
          </w:p>
        </w:tc>
        <w:tc>
          <w:tcPr>
            <w:tcW w:w="1260" w:type="dxa"/>
            <w:tcBorders>
              <w:bottom w:val="single" w:sz="4" w:space="0" w:color="auto"/>
            </w:tcBorders>
          </w:tcPr>
          <w:p w14:paraId="5478518D" w14:textId="272969C0" w:rsidR="00906F1D" w:rsidRPr="00783AF4" w:rsidRDefault="00FE5AB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DD6A50" w14:textId="77777777" w:rsidR="00906F1D" w:rsidRPr="00783AF4"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sz w:val="22"/>
                <w:szCs w:val="22"/>
              </w:rPr>
            </w:pPr>
          </w:p>
        </w:tc>
        <w:tc>
          <w:tcPr>
            <w:tcW w:w="1278" w:type="dxa"/>
            <w:tcBorders>
              <w:bottom w:val="single" w:sz="4" w:space="0" w:color="auto"/>
            </w:tcBorders>
          </w:tcPr>
          <w:p w14:paraId="17443B9B" w14:textId="3D6F035B" w:rsidR="00906F1D" w:rsidRPr="00783AF4" w:rsidRDefault="00FE5AB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07"/>
              <w:rPr>
                <w:rFonts w:ascii="Times New Roman" w:hAnsi="Times New Roman" w:cs="Times New Roman"/>
                <w:sz w:val="22"/>
                <w:szCs w:val="22"/>
              </w:rPr>
            </w:pPr>
            <w:r w:rsidRPr="00FE5AB4">
              <w:rPr>
                <w:rFonts w:ascii="Times New Roman" w:hAnsi="Times New Roman" w:cs="Times New Roman"/>
                <w:sz w:val="22"/>
                <w:szCs w:val="22"/>
              </w:rPr>
              <w:t>1,191,824</w:t>
            </w:r>
          </w:p>
        </w:tc>
      </w:tr>
      <w:tr w:rsidR="00356A67" w:rsidRPr="00853892" w14:paraId="0E3F0ABA" w14:textId="77777777" w:rsidTr="00356A67">
        <w:tc>
          <w:tcPr>
            <w:tcW w:w="2862" w:type="dxa"/>
          </w:tcPr>
          <w:p w14:paraId="5AFA653E" w14:textId="77777777" w:rsidR="00906F1D" w:rsidRPr="00853892" w:rsidRDefault="00906F1D" w:rsidP="00906F1D">
            <w:pPr>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30AD8A9" w14:textId="5DC45AFD" w:rsidR="00906F1D" w:rsidRDefault="001E332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7"/>
              <w:rPr>
                <w:rFonts w:ascii="Times New Roman" w:hAnsi="Times New Roman" w:cs="Times New Roman"/>
                <w:b/>
                <w:bCs/>
                <w:sz w:val="22"/>
                <w:szCs w:val="22"/>
              </w:rPr>
            </w:pPr>
            <w:r w:rsidRPr="001E3325">
              <w:rPr>
                <w:rFonts w:ascii="Times New Roman" w:hAnsi="Times New Roman" w:cs="Times New Roman"/>
                <w:b/>
                <w:bCs/>
                <w:sz w:val="22"/>
                <w:szCs w:val="22"/>
              </w:rPr>
              <w:t>193,359</w:t>
            </w:r>
          </w:p>
        </w:tc>
        <w:tc>
          <w:tcPr>
            <w:tcW w:w="270" w:type="dxa"/>
          </w:tcPr>
          <w:p w14:paraId="62269CC4"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E58EF14" w14:textId="42204D4D" w:rsidR="00906F1D" w:rsidRDefault="001E332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4D8D757"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DC9EEDB" w14:textId="4FAF3877" w:rsidR="00906F1D" w:rsidRDefault="001E332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7"/>
              <w:rPr>
                <w:rFonts w:ascii="Times New Roman" w:hAnsi="Times New Roman" w:cs="Times New Roman"/>
                <w:b/>
                <w:bCs/>
                <w:sz w:val="22"/>
                <w:szCs w:val="22"/>
              </w:rPr>
            </w:pPr>
            <w:r w:rsidRPr="001E3325">
              <w:rPr>
                <w:rFonts w:ascii="Times New Roman" w:hAnsi="Times New Roman" w:cs="Times New Roman"/>
                <w:b/>
                <w:bCs/>
                <w:sz w:val="22"/>
                <w:szCs w:val="22"/>
              </w:rPr>
              <w:t>665,531</w:t>
            </w:r>
          </w:p>
        </w:tc>
        <w:tc>
          <w:tcPr>
            <w:tcW w:w="270" w:type="dxa"/>
          </w:tcPr>
          <w:p w14:paraId="46DD47FC"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21F7546" w14:textId="44F514E8" w:rsidR="00906F1D" w:rsidRDefault="001E3325"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7"/>
              <w:rPr>
                <w:rFonts w:ascii="Times New Roman" w:hAnsi="Times New Roman" w:cs="Times New Roman"/>
                <w:b/>
                <w:bCs/>
                <w:sz w:val="22"/>
                <w:szCs w:val="22"/>
              </w:rPr>
            </w:pPr>
            <w:r w:rsidRPr="001E3325">
              <w:rPr>
                <w:rFonts w:ascii="Times New Roman" w:hAnsi="Times New Roman" w:cs="Times New Roman"/>
                <w:b/>
                <w:bCs/>
                <w:sz w:val="22"/>
                <w:szCs w:val="22"/>
              </w:rPr>
              <w:t>308,122</w:t>
            </w:r>
          </w:p>
        </w:tc>
        <w:tc>
          <w:tcPr>
            <w:tcW w:w="270" w:type="dxa"/>
          </w:tcPr>
          <w:p w14:paraId="7BE2D964"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8BABECC" w14:textId="56743777" w:rsidR="00906F1D" w:rsidRDefault="00FE5AB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107"/>
              <w:rPr>
                <w:rFonts w:ascii="Times New Roman" w:hAnsi="Times New Roman" w:cs="Times New Roman"/>
                <w:b/>
                <w:bCs/>
                <w:sz w:val="22"/>
                <w:szCs w:val="22"/>
              </w:rPr>
            </w:pPr>
            <w:r w:rsidRPr="00FE5AB4">
              <w:rPr>
                <w:rFonts w:ascii="Times New Roman" w:hAnsi="Times New Roman" w:cs="Times New Roman"/>
                <w:b/>
                <w:bCs/>
                <w:sz w:val="22"/>
                <w:szCs w:val="22"/>
              </w:rPr>
              <w:t>13,48</w:t>
            </w:r>
            <w:r w:rsidR="00DA07DF">
              <w:rPr>
                <w:rFonts w:ascii="Times New Roman" w:hAnsi="Times New Roman" w:cs="Times New Roman"/>
                <w:b/>
                <w:bCs/>
                <w:sz w:val="22"/>
                <w:szCs w:val="22"/>
              </w:rPr>
              <w:t>6</w:t>
            </w:r>
          </w:p>
        </w:tc>
        <w:tc>
          <w:tcPr>
            <w:tcW w:w="270" w:type="dxa"/>
          </w:tcPr>
          <w:p w14:paraId="3F36807C"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8EBEFDD" w14:textId="328EB102" w:rsidR="00906F1D" w:rsidRDefault="00FE5AB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7"/>
              <w:rPr>
                <w:rFonts w:ascii="Times New Roman" w:hAnsi="Times New Roman" w:cs="Times New Roman"/>
                <w:b/>
                <w:bCs/>
                <w:sz w:val="22"/>
                <w:szCs w:val="22"/>
              </w:rPr>
            </w:pPr>
            <w:r w:rsidRPr="00FE5AB4">
              <w:rPr>
                <w:rFonts w:ascii="Times New Roman" w:hAnsi="Times New Roman" w:cs="Times New Roman"/>
                <w:b/>
                <w:bCs/>
                <w:sz w:val="22"/>
                <w:szCs w:val="22"/>
              </w:rPr>
              <w:t>11,326</w:t>
            </w:r>
          </w:p>
        </w:tc>
        <w:tc>
          <w:tcPr>
            <w:tcW w:w="270" w:type="dxa"/>
          </w:tcPr>
          <w:p w14:paraId="7E5DAA74"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A6114AE" w14:textId="7ACAC449" w:rsidR="00906F1D" w:rsidRDefault="00FE5AB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96350D2"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62205A8F" w14:textId="1B7AC1D6" w:rsidR="00906F1D" w:rsidRDefault="00FE5AB4"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07"/>
              <w:rPr>
                <w:rFonts w:ascii="Times New Roman" w:hAnsi="Times New Roman" w:cs="Times New Roman"/>
                <w:b/>
                <w:bCs/>
                <w:sz w:val="22"/>
                <w:szCs w:val="22"/>
              </w:rPr>
            </w:pPr>
            <w:r w:rsidRPr="00FE5AB4">
              <w:rPr>
                <w:rFonts w:ascii="Times New Roman" w:hAnsi="Times New Roman" w:cs="Times New Roman"/>
                <w:b/>
                <w:bCs/>
                <w:sz w:val="22"/>
                <w:szCs w:val="22"/>
              </w:rPr>
              <w:t>1,191,824</w:t>
            </w:r>
          </w:p>
        </w:tc>
      </w:tr>
      <w:tr w:rsidR="00356A67" w:rsidRPr="00853892" w14:paraId="4E4401C2" w14:textId="77777777" w:rsidTr="00356A67">
        <w:tc>
          <w:tcPr>
            <w:tcW w:w="2862" w:type="dxa"/>
          </w:tcPr>
          <w:p w14:paraId="36776D50" w14:textId="77777777" w:rsidR="00906F1D" w:rsidRPr="00853892" w:rsidRDefault="00906F1D" w:rsidP="00152B33">
            <w:pPr>
              <w:rPr>
                <w:rFonts w:ascii="Times New Roman" w:hAnsi="Times New Roman" w:cs="Times New Roman"/>
                <w:b/>
                <w:bCs/>
                <w:sz w:val="22"/>
                <w:szCs w:val="22"/>
              </w:rPr>
            </w:pPr>
          </w:p>
        </w:tc>
        <w:tc>
          <w:tcPr>
            <w:tcW w:w="1080" w:type="dxa"/>
            <w:tcBorders>
              <w:top w:val="double" w:sz="4" w:space="0" w:color="auto"/>
            </w:tcBorders>
          </w:tcPr>
          <w:p w14:paraId="1EA968A3"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7"/>
              <w:rPr>
                <w:rFonts w:ascii="Times New Roman" w:hAnsi="Times New Roman" w:cs="Times New Roman"/>
                <w:b/>
                <w:bCs/>
                <w:sz w:val="22"/>
                <w:szCs w:val="22"/>
              </w:rPr>
            </w:pPr>
          </w:p>
        </w:tc>
        <w:tc>
          <w:tcPr>
            <w:tcW w:w="270" w:type="dxa"/>
          </w:tcPr>
          <w:p w14:paraId="641FEF22"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top w:val="double" w:sz="4" w:space="0" w:color="auto"/>
            </w:tcBorders>
          </w:tcPr>
          <w:p w14:paraId="3825D4DA"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7"/>
              <w:rPr>
                <w:rFonts w:ascii="Times New Roman" w:hAnsi="Times New Roman" w:cs="Times New Roman"/>
                <w:b/>
                <w:bCs/>
                <w:sz w:val="22"/>
                <w:szCs w:val="22"/>
              </w:rPr>
            </w:pPr>
          </w:p>
        </w:tc>
        <w:tc>
          <w:tcPr>
            <w:tcW w:w="270" w:type="dxa"/>
          </w:tcPr>
          <w:p w14:paraId="1E637F72"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top w:val="double" w:sz="4" w:space="0" w:color="auto"/>
            </w:tcBorders>
          </w:tcPr>
          <w:p w14:paraId="6A1D007E"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7"/>
              <w:rPr>
                <w:rFonts w:ascii="Times New Roman" w:hAnsi="Times New Roman" w:cs="Times New Roman"/>
                <w:b/>
                <w:bCs/>
                <w:sz w:val="22"/>
                <w:szCs w:val="22"/>
              </w:rPr>
            </w:pPr>
          </w:p>
        </w:tc>
        <w:tc>
          <w:tcPr>
            <w:tcW w:w="270" w:type="dxa"/>
          </w:tcPr>
          <w:p w14:paraId="75A8D7EF"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350" w:type="dxa"/>
            <w:tcBorders>
              <w:top w:val="double" w:sz="4" w:space="0" w:color="auto"/>
            </w:tcBorders>
          </w:tcPr>
          <w:p w14:paraId="6970D6D2"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7"/>
              <w:rPr>
                <w:rFonts w:ascii="Times New Roman" w:hAnsi="Times New Roman" w:cs="Times New Roman"/>
                <w:b/>
                <w:bCs/>
                <w:sz w:val="22"/>
                <w:szCs w:val="22"/>
              </w:rPr>
            </w:pPr>
          </w:p>
        </w:tc>
        <w:tc>
          <w:tcPr>
            <w:tcW w:w="270" w:type="dxa"/>
          </w:tcPr>
          <w:p w14:paraId="28EE1ED1"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60" w:type="dxa"/>
            <w:tcBorders>
              <w:top w:val="double" w:sz="4" w:space="0" w:color="auto"/>
            </w:tcBorders>
          </w:tcPr>
          <w:p w14:paraId="5220FA50"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107"/>
              <w:rPr>
                <w:rFonts w:ascii="Times New Roman" w:hAnsi="Times New Roman" w:cs="Times New Roman"/>
                <w:b/>
                <w:bCs/>
                <w:sz w:val="22"/>
                <w:szCs w:val="22"/>
              </w:rPr>
            </w:pPr>
          </w:p>
        </w:tc>
        <w:tc>
          <w:tcPr>
            <w:tcW w:w="270" w:type="dxa"/>
          </w:tcPr>
          <w:p w14:paraId="562FA65A"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170" w:type="dxa"/>
            <w:tcBorders>
              <w:top w:val="double" w:sz="4" w:space="0" w:color="auto"/>
            </w:tcBorders>
          </w:tcPr>
          <w:p w14:paraId="7D0DBBFC"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7"/>
              <w:rPr>
                <w:rFonts w:ascii="Times New Roman" w:hAnsi="Times New Roman" w:cs="Times New Roman"/>
                <w:b/>
                <w:bCs/>
                <w:sz w:val="22"/>
                <w:szCs w:val="22"/>
              </w:rPr>
            </w:pPr>
          </w:p>
        </w:tc>
        <w:tc>
          <w:tcPr>
            <w:tcW w:w="270" w:type="dxa"/>
          </w:tcPr>
          <w:p w14:paraId="12F1A4F7"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60" w:type="dxa"/>
            <w:tcBorders>
              <w:top w:val="double" w:sz="4" w:space="0" w:color="auto"/>
            </w:tcBorders>
          </w:tcPr>
          <w:p w14:paraId="5B52594B"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7"/>
              <w:rPr>
                <w:rFonts w:ascii="Times New Roman" w:hAnsi="Times New Roman" w:cs="Times New Roman"/>
                <w:b/>
                <w:bCs/>
                <w:sz w:val="22"/>
                <w:szCs w:val="22"/>
              </w:rPr>
            </w:pPr>
          </w:p>
        </w:tc>
        <w:tc>
          <w:tcPr>
            <w:tcW w:w="270" w:type="dxa"/>
          </w:tcPr>
          <w:p w14:paraId="0138699E" w14:textId="77777777" w:rsidR="00906F1D" w:rsidRPr="00853892"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7"/>
              <w:rPr>
                <w:rFonts w:ascii="Times New Roman" w:hAnsi="Times New Roman" w:cs="Times New Roman"/>
                <w:b/>
                <w:bCs/>
                <w:sz w:val="22"/>
                <w:szCs w:val="22"/>
              </w:rPr>
            </w:pPr>
          </w:p>
        </w:tc>
        <w:tc>
          <w:tcPr>
            <w:tcW w:w="1278" w:type="dxa"/>
            <w:tcBorders>
              <w:top w:val="double" w:sz="4" w:space="0" w:color="auto"/>
            </w:tcBorders>
          </w:tcPr>
          <w:p w14:paraId="6C387DEE" w14:textId="77777777" w:rsidR="00906F1D" w:rsidRDefault="00906F1D" w:rsidP="0035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07"/>
              <w:rPr>
                <w:rFonts w:ascii="Times New Roman" w:hAnsi="Times New Roman" w:cs="Times New Roman"/>
                <w:b/>
                <w:bCs/>
                <w:sz w:val="22"/>
                <w:szCs w:val="22"/>
              </w:rPr>
            </w:pPr>
          </w:p>
        </w:tc>
      </w:tr>
    </w:tbl>
    <w:p w14:paraId="13A23E2F" w14:textId="77777777" w:rsidR="00BC55AF" w:rsidRPr="00853892" w:rsidRDefault="00BC55AF" w:rsidP="0013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jc w:val="both"/>
        <w:rPr>
          <w:rFonts w:ascii="Times New Roman" w:hAnsi="Times New Roman" w:cs="Times New Roman"/>
          <w:sz w:val="16"/>
          <w:szCs w:val="16"/>
        </w:rPr>
      </w:pPr>
    </w:p>
    <w:p w14:paraId="5238569B" w14:textId="5C9F5B63" w:rsidR="007F4955" w:rsidRPr="00E36B04" w:rsidRDefault="007F4955" w:rsidP="000D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320" w:hanging="270"/>
        <w:jc w:val="thaiDistribute"/>
        <w:rPr>
          <w:rFonts w:ascii="Times New Roman" w:hAnsi="Times New Roman" w:cs="Times New Roman"/>
          <w:i/>
          <w:iCs/>
          <w:spacing w:val="-6"/>
          <w:sz w:val="22"/>
          <w:szCs w:val="22"/>
          <w:lang w:val="en-GB" w:bidi="ar-SA"/>
        </w:rPr>
      </w:pPr>
      <w:r w:rsidRPr="00E36B04">
        <w:rPr>
          <w:rFonts w:ascii="Times New Roman" w:hAnsi="Times New Roman" w:cs="Times New Roman"/>
          <w:spacing w:val="-6"/>
          <w:sz w:val="22"/>
          <w:szCs w:val="22"/>
          <w:lang w:val="en-GB" w:bidi="ar-SA"/>
        </w:rPr>
        <w:t xml:space="preserve">The </w:t>
      </w:r>
      <w:r w:rsidR="00825404" w:rsidRPr="00E36B04">
        <w:rPr>
          <w:rFonts w:ascii="Times New Roman" w:hAnsi="Times New Roman" w:cs="Times New Roman"/>
          <w:spacing w:val="-6"/>
          <w:sz w:val="22"/>
          <w:szCs w:val="22"/>
          <w:lang w:val="en-GB" w:bidi="ar-SA"/>
        </w:rPr>
        <w:t>original cost</w:t>
      </w:r>
      <w:r w:rsidRPr="00E36B04">
        <w:rPr>
          <w:rFonts w:ascii="Times New Roman" w:hAnsi="Times New Roman" w:cs="Times New Roman"/>
          <w:spacing w:val="-6"/>
          <w:sz w:val="22"/>
          <w:szCs w:val="22"/>
          <w:lang w:val="en-GB" w:bidi="ar-SA"/>
        </w:rPr>
        <w:t xml:space="preserve"> of the Company’s fully depreciated plant and equipment that was still in use as at 31 December </w:t>
      </w:r>
      <w:r w:rsidR="00EF3E5E">
        <w:rPr>
          <w:rFonts w:ascii="Times New Roman" w:hAnsi="Times New Roman" w:cs="Times New Roman"/>
          <w:spacing w:val="-6"/>
          <w:sz w:val="22"/>
          <w:szCs w:val="22"/>
          <w:lang w:val="en-GB" w:bidi="ar-SA"/>
        </w:rPr>
        <w:t>2025</w:t>
      </w:r>
      <w:r w:rsidR="00965F73" w:rsidRPr="00E36B04">
        <w:rPr>
          <w:rFonts w:ascii="Times New Roman" w:hAnsi="Times New Roman" w:cs="Times New Roman"/>
          <w:spacing w:val="-6"/>
          <w:sz w:val="22"/>
          <w:szCs w:val="22"/>
          <w:lang w:val="en-GB" w:bidi="ar-SA"/>
        </w:rPr>
        <w:t xml:space="preserve"> </w:t>
      </w:r>
      <w:r w:rsidR="0074613F" w:rsidRPr="00E36B04">
        <w:rPr>
          <w:rFonts w:ascii="Times New Roman" w:hAnsi="Times New Roman" w:cs="Times New Roman"/>
          <w:spacing w:val="-6"/>
          <w:sz w:val="22"/>
          <w:szCs w:val="22"/>
          <w:lang w:val="en-GB" w:bidi="ar-SA"/>
        </w:rPr>
        <w:t xml:space="preserve">amounted to </w:t>
      </w:r>
      <w:r w:rsidR="0074613F" w:rsidRPr="005F7005">
        <w:rPr>
          <w:rFonts w:ascii="Times New Roman" w:hAnsi="Times New Roman" w:cs="Times New Roman"/>
          <w:spacing w:val="-6"/>
          <w:sz w:val="22"/>
          <w:szCs w:val="22"/>
          <w:lang w:val="en-GB" w:bidi="ar-SA"/>
        </w:rPr>
        <w:t>Baht</w:t>
      </w:r>
      <w:r w:rsidR="00155826" w:rsidRPr="005F7005">
        <w:rPr>
          <w:rFonts w:ascii="Times New Roman" w:hAnsi="Times New Roman" w:cs="Times New Roman"/>
          <w:spacing w:val="-6"/>
          <w:sz w:val="22"/>
          <w:szCs w:val="22"/>
          <w:lang w:val="en-GB" w:bidi="ar-SA"/>
        </w:rPr>
        <w:t xml:space="preserve"> </w:t>
      </w:r>
      <w:r w:rsidR="00930594">
        <w:rPr>
          <w:rFonts w:ascii="Times New Roman" w:hAnsi="Times New Roman" w:cs="Times New Roman"/>
          <w:spacing w:val="-6"/>
          <w:sz w:val="22"/>
          <w:szCs w:val="22"/>
          <w:lang w:val="en-GB" w:bidi="ar-SA"/>
        </w:rPr>
        <w:t>383</w:t>
      </w:r>
      <w:r w:rsidR="00D16120" w:rsidRPr="005F7005">
        <w:rPr>
          <w:rFonts w:ascii="Times New Roman" w:hAnsi="Times New Roman" w:cs="Times New Roman"/>
          <w:spacing w:val="-6"/>
          <w:sz w:val="22"/>
          <w:szCs w:val="22"/>
          <w:lang w:val="en-GB" w:bidi="ar-SA"/>
        </w:rPr>
        <w:t xml:space="preserve"> </w:t>
      </w:r>
      <w:r w:rsidRPr="005F7005">
        <w:rPr>
          <w:rFonts w:ascii="Times New Roman" w:hAnsi="Times New Roman" w:cs="Times New Roman"/>
          <w:spacing w:val="-6"/>
          <w:sz w:val="22"/>
          <w:szCs w:val="22"/>
          <w:lang w:val="en-GB" w:bidi="ar-SA"/>
        </w:rPr>
        <w:t>million</w:t>
      </w:r>
      <w:r w:rsidR="001150E0" w:rsidRPr="00E36B04">
        <w:rPr>
          <w:rFonts w:ascii="Times New Roman" w:hAnsi="Times New Roman" w:cs="Times New Roman"/>
          <w:spacing w:val="-6"/>
          <w:sz w:val="22"/>
          <w:szCs w:val="22"/>
          <w:lang w:val="en-GB" w:bidi="ar-SA"/>
        </w:rPr>
        <w:t xml:space="preserve"> </w:t>
      </w:r>
      <w:r w:rsidRPr="00E36B04">
        <w:rPr>
          <w:rFonts w:ascii="Times New Roman" w:hAnsi="Times New Roman" w:cs="Times New Roman"/>
          <w:i/>
          <w:iCs/>
          <w:spacing w:val="-6"/>
          <w:sz w:val="22"/>
          <w:szCs w:val="22"/>
          <w:lang w:val="en-GB" w:bidi="ar-SA"/>
        </w:rPr>
        <w:t>(20</w:t>
      </w:r>
      <w:r w:rsidR="001A3686">
        <w:rPr>
          <w:rFonts w:ascii="Times New Roman" w:hAnsi="Times New Roman" w:cs="Times New Roman"/>
          <w:i/>
          <w:iCs/>
          <w:spacing w:val="-6"/>
          <w:sz w:val="22"/>
          <w:szCs w:val="22"/>
          <w:lang w:val="en-GB" w:bidi="ar-SA"/>
        </w:rPr>
        <w:t>2</w:t>
      </w:r>
      <w:r w:rsidR="00BD4F6D">
        <w:rPr>
          <w:rFonts w:ascii="Times New Roman" w:hAnsi="Times New Roman" w:cs="Times New Roman"/>
          <w:i/>
          <w:iCs/>
          <w:spacing w:val="-6"/>
          <w:sz w:val="22"/>
          <w:szCs w:val="22"/>
          <w:lang w:val="en-GB" w:bidi="ar-SA"/>
        </w:rPr>
        <w:t>4</w:t>
      </w:r>
      <w:r w:rsidRPr="00E36B04">
        <w:rPr>
          <w:rFonts w:ascii="Times New Roman" w:hAnsi="Times New Roman" w:cs="Times New Roman"/>
          <w:i/>
          <w:iCs/>
          <w:spacing w:val="-6"/>
          <w:sz w:val="22"/>
          <w:szCs w:val="22"/>
          <w:lang w:val="en-GB" w:bidi="ar-SA"/>
        </w:rPr>
        <w:t xml:space="preserve">: Baht </w:t>
      </w:r>
      <w:r w:rsidR="00BD4F6D">
        <w:rPr>
          <w:rFonts w:ascii="Times New Roman" w:hAnsi="Times New Roman" w:cs="Times New Roman"/>
          <w:i/>
          <w:iCs/>
          <w:spacing w:val="-6"/>
          <w:sz w:val="22"/>
          <w:szCs w:val="22"/>
          <w:lang w:val="en-GB" w:bidi="ar-SA"/>
        </w:rPr>
        <w:t>388</w:t>
      </w:r>
      <w:r w:rsidR="00965F73" w:rsidRPr="00E36B04">
        <w:rPr>
          <w:rFonts w:ascii="Times New Roman" w:hAnsi="Times New Roman" w:cs="Times New Roman"/>
          <w:i/>
          <w:iCs/>
          <w:spacing w:val="-6"/>
          <w:sz w:val="22"/>
          <w:szCs w:val="22"/>
          <w:lang w:val="en-GB" w:bidi="ar-SA"/>
        </w:rPr>
        <w:t xml:space="preserve"> </w:t>
      </w:r>
      <w:r w:rsidRPr="00E36B04">
        <w:rPr>
          <w:rFonts w:ascii="Times New Roman" w:hAnsi="Times New Roman" w:cs="Times New Roman"/>
          <w:i/>
          <w:iCs/>
          <w:spacing w:val="-6"/>
          <w:sz w:val="22"/>
          <w:szCs w:val="22"/>
          <w:lang w:val="en-GB" w:bidi="ar-SA"/>
        </w:rPr>
        <w:t>million)</w:t>
      </w:r>
      <w:r w:rsidRPr="00E36B04">
        <w:rPr>
          <w:rFonts w:ascii="Times New Roman" w:hAnsi="Times New Roman" w:cs="Times New Roman"/>
          <w:spacing w:val="-6"/>
          <w:sz w:val="22"/>
          <w:szCs w:val="22"/>
          <w:lang w:val="en-GB" w:bidi="ar-SA"/>
        </w:rPr>
        <w:t>.</w:t>
      </w:r>
    </w:p>
    <w:p w14:paraId="565F67BA" w14:textId="77777777" w:rsidR="00F71960" w:rsidRPr="00E36B04" w:rsidRDefault="00F71960" w:rsidP="00E36B04">
      <w:pPr>
        <w:ind w:left="540" w:right="-320"/>
        <w:jc w:val="thaiDistribute"/>
        <w:rPr>
          <w:rFonts w:ascii="Times New Roman" w:hAnsi="Times New Roman" w:cs="Times New Roman"/>
          <w:color w:val="000000"/>
          <w:spacing w:val="-6"/>
          <w:szCs w:val="22"/>
        </w:rPr>
      </w:pPr>
    </w:p>
    <w:p w14:paraId="251B283C" w14:textId="77777777" w:rsidR="00F71960" w:rsidRPr="00853892" w:rsidRDefault="00F71960" w:rsidP="0085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rPr>
          <w:rFonts w:ascii="Times New Roman" w:hAnsi="Times New Roman" w:cs="Times New Roman"/>
          <w:sz w:val="16"/>
          <w:szCs w:val="16"/>
          <w:lang w:val="en-GB" w:bidi="ar-SA"/>
        </w:rPr>
      </w:pPr>
    </w:p>
    <w:p w14:paraId="1DE33B39" w14:textId="77777777" w:rsidR="000C40C8" w:rsidRPr="00853892" w:rsidRDefault="000C40C8" w:rsidP="000C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both"/>
        <w:rPr>
          <w:rFonts w:ascii="Times New Roman" w:hAnsi="Times New Roman" w:cs="Times New Roman"/>
          <w:sz w:val="16"/>
          <w:szCs w:val="16"/>
          <w:lang w:val="en-GB" w:bidi="ar-SA"/>
        </w:rPr>
      </w:pPr>
    </w:p>
    <w:p w14:paraId="3163C0BE" w14:textId="77777777" w:rsidR="005C1D68" w:rsidRPr="00853892" w:rsidRDefault="005C1D68" w:rsidP="00F5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jc w:val="both"/>
        <w:rPr>
          <w:rFonts w:ascii="Times New Roman" w:hAnsi="Times New Roman" w:cs="Times New Roman"/>
          <w:sz w:val="16"/>
          <w:szCs w:val="16"/>
          <w:lang w:val="en-GB"/>
        </w:rPr>
      </w:pPr>
    </w:p>
    <w:p w14:paraId="5AE5F3FE" w14:textId="77777777" w:rsidR="005C1D68" w:rsidRPr="00853892" w:rsidRDefault="005C1D68" w:rsidP="00CD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sz w:val="22"/>
          <w:szCs w:val="22"/>
          <w:lang w:val="en-GB" w:bidi="ar-SA"/>
        </w:rPr>
        <w:sectPr w:rsidR="005C1D68" w:rsidRPr="00853892" w:rsidSect="00C8438B">
          <w:footerReference w:type="default" r:id="rId21"/>
          <w:pgSz w:w="16834" w:h="11909" w:orient="landscape" w:code="9"/>
          <w:pgMar w:top="691" w:right="1152" w:bottom="576" w:left="1152" w:header="720" w:footer="720" w:gutter="0"/>
          <w:cols w:space="720"/>
          <w:docGrid w:linePitch="245"/>
        </w:sectPr>
      </w:pPr>
    </w:p>
    <w:p w14:paraId="78D3AE82" w14:textId="4EAC54A2" w:rsidR="006B115E" w:rsidRPr="001A3686" w:rsidRDefault="006B115E" w:rsidP="00152B3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1A3686">
        <w:rPr>
          <w:rFonts w:ascii="Times New Roman" w:hAnsi="Times New Roman" w:cs="Times New Roman"/>
          <w:b/>
          <w:bCs/>
          <w:sz w:val="24"/>
          <w:szCs w:val="24"/>
        </w:rPr>
        <w:t>Leases</w:t>
      </w:r>
    </w:p>
    <w:p w14:paraId="4437B626" w14:textId="77777777" w:rsidR="006B115E" w:rsidRPr="003669EB" w:rsidRDefault="006B115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b/>
          <w:bCs/>
          <w:sz w:val="22"/>
          <w:szCs w:val="22"/>
        </w:rPr>
      </w:pPr>
    </w:p>
    <w:p w14:paraId="225A9E3C" w14:textId="2331D081" w:rsidR="006B115E" w:rsidRDefault="00B33E35" w:rsidP="00722E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540"/>
        </w:tabs>
        <w:spacing w:after="0"/>
        <w:ind w:left="540" w:right="18"/>
        <w:jc w:val="thaiDistribute"/>
        <w:rPr>
          <w:rFonts w:ascii="Times New Roman" w:hAnsi="Times New Roman" w:cs="Times New Roman"/>
          <w:sz w:val="22"/>
          <w:szCs w:val="22"/>
          <w:lang w:val="en-GB"/>
        </w:rPr>
      </w:pPr>
      <w:r w:rsidRPr="00B33E35">
        <w:rPr>
          <w:rFonts w:ascii="Times New Roman" w:hAnsi="Times New Roman" w:cs="Times New Roman"/>
          <w:sz w:val="22"/>
          <w:szCs w:val="22"/>
          <w:lang w:val="en-GB"/>
        </w:rPr>
        <w:t xml:space="preserve">The </w:t>
      </w:r>
      <w:r w:rsidRPr="00B33E35">
        <w:rPr>
          <w:rFonts w:ascii="Times New Roman" w:hAnsi="Times New Roman" w:cs="Times New Roman"/>
          <w:sz w:val="22"/>
          <w:szCs w:val="22"/>
        </w:rPr>
        <w:t>Group</w:t>
      </w:r>
      <w:r w:rsidRPr="00B33E35">
        <w:rPr>
          <w:rFonts w:ascii="Times New Roman" w:hAnsi="Times New Roman" w:cs="Times New Roman"/>
          <w:sz w:val="22"/>
          <w:szCs w:val="22"/>
          <w:lang w:val="en-GB"/>
        </w:rPr>
        <w:t xml:space="preserve"> leases a number of </w:t>
      </w:r>
      <w:r w:rsidRPr="003669EB">
        <w:rPr>
          <w:rFonts w:ascii="Times New Roman" w:hAnsi="Times New Roman" w:cs="Times New Roman"/>
          <w:sz w:val="22"/>
          <w:szCs w:val="22"/>
        </w:rPr>
        <w:t xml:space="preserve">land, warehouses, offices and vehicles </w:t>
      </w:r>
      <w:r w:rsidRPr="00B33E35">
        <w:rPr>
          <w:rFonts w:ascii="Times New Roman" w:hAnsi="Times New Roman" w:cs="Times New Roman"/>
          <w:sz w:val="22"/>
          <w:szCs w:val="22"/>
          <w:lang w:val="en-GB"/>
        </w:rPr>
        <w:t>for</w:t>
      </w:r>
      <w:r w:rsidRPr="00B33E35">
        <w:rPr>
          <w:rFonts w:ascii="Times New Roman" w:hAnsi="Times New Roman" w:cs="Times New Roman"/>
          <w:sz w:val="22"/>
          <w:szCs w:val="22"/>
        </w:rPr>
        <w:t xml:space="preserve"> </w:t>
      </w:r>
      <w:r w:rsidRPr="003669EB">
        <w:rPr>
          <w:rFonts w:ascii="Times New Roman" w:hAnsi="Times New Roman" w:cs="Times New Roman"/>
          <w:sz w:val="22"/>
          <w:szCs w:val="22"/>
        </w:rPr>
        <w:t>a period ranging from 1 - 50</w:t>
      </w:r>
      <w:r w:rsidR="00717EC8">
        <w:rPr>
          <w:rFonts w:ascii="Times New Roman" w:hAnsi="Times New Roman" w:cs="Times New Roman"/>
          <w:sz w:val="22"/>
          <w:szCs w:val="22"/>
        </w:rPr>
        <w:t xml:space="preserve"> </w:t>
      </w:r>
      <w:r w:rsidRPr="003669EB">
        <w:rPr>
          <w:rFonts w:ascii="Times New Roman" w:hAnsi="Times New Roman" w:cs="Times New Roman"/>
          <w:sz w:val="22"/>
          <w:szCs w:val="22"/>
        </w:rPr>
        <w:t>years</w:t>
      </w:r>
      <w:r w:rsidRPr="00B33E35">
        <w:rPr>
          <w:rFonts w:ascii="Times New Roman" w:hAnsi="Times New Roman" w:cs="Times New Roman"/>
          <w:sz w:val="22"/>
          <w:szCs w:val="22"/>
          <w:lang w:val="en-GB"/>
        </w:rPr>
        <w:t xml:space="preserve">, with extension options at the end of lease term. The rental is payable monthly as specified in the contract. </w:t>
      </w:r>
    </w:p>
    <w:p w14:paraId="2E5B359C" w14:textId="77777777" w:rsidR="00507B0D" w:rsidRPr="00717EC8" w:rsidRDefault="00507B0D" w:rsidP="003551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rPr>
          <w:rFonts w:ascii="Times New Roman" w:hAnsi="Times New Roman" w:cs="Times New Roman"/>
        </w:rPr>
      </w:pPr>
    </w:p>
    <w:p w14:paraId="09752643" w14:textId="49DB52FD" w:rsidR="006B115E" w:rsidRDefault="006B115E" w:rsidP="0035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5"/>
        <w:jc w:val="both"/>
        <w:rPr>
          <w:rFonts w:ascii="Times New Roman" w:hAnsi="Times New Roman" w:cs="Times New Roman"/>
          <w:i/>
          <w:iCs/>
          <w:sz w:val="22"/>
          <w:szCs w:val="22"/>
        </w:rPr>
      </w:pPr>
      <w:r w:rsidRPr="003669EB">
        <w:rPr>
          <w:rFonts w:ascii="Times New Roman" w:hAnsi="Times New Roman" w:cs="Times New Roman"/>
          <w:i/>
          <w:iCs/>
          <w:sz w:val="22"/>
          <w:szCs w:val="22"/>
        </w:rPr>
        <w:t>Extension options</w:t>
      </w:r>
    </w:p>
    <w:p w14:paraId="7E0B7DDC" w14:textId="19E86BD7" w:rsidR="005747A6" w:rsidRDefault="005747A6" w:rsidP="0035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5"/>
        <w:jc w:val="both"/>
        <w:rPr>
          <w:rFonts w:ascii="Times New Roman" w:hAnsi="Times New Roman" w:cs="Times New Roman"/>
          <w:i/>
          <w:iCs/>
          <w:sz w:val="22"/>
          <w:szCs w:val="22"/>
        </w:rPr>
      </w:pPr>
    </w:p>
    <w:p w14:paraId="047DE7F5" w14:textId="2D0D0F0B" w:rsidR="005747A6" w:rsidRPr="005747A6" w:rsidRDefault="005747A6" w:rsidP="00DB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hanging="7"/>
        <w:jc w:val="thaiDistribute"/>
        <w:rPr>
          <w:rFonts w:ascii="Times New Roman" w:hAnsi="Times New Roman" w:cs="Times New Roman"/>
          <w:sz w:val="22"/>
          <w:szCs w:val="22"/>
        </w:rPr>
      </w:pPr>
      <w:r w:rsidRPr="005747A6">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E49903C" w14:textId="77777777" w:rsidR="006B115E" w:rsidRPr="003669EB" w:rsidRDefault="006B115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both"/>
        <w:rPr>
          <w:rFonts w:ascii="Times New Roman" w:hAnsi="Times New Roman" w:cs="Times New Roman"/>
          <w:i/>
          <w:iCs/>
          <w:sz w:val="22"/>
          <w:szCs w:val="22"/>
        </w:rPr>
      </w:pPr>
    </w:p>
    <w:tbl>
      <w:tblPr>
        <w:tblW w:w="9180" w:type="dxa"/>
        <w:tblInd w:w="529" w:type="dxa"/>
        <w:tblLayout w:type="fixed"/>
        <w:tblCellMar>
          <w:left w:w="79" w:type="dxa"/>
          <w:right w:w="79" w:type="dxa"/>
        </w:tblCellMar>
        <w:tblLook w:val="04A0" w:firstRow="1" w:lastRow="0" w:firstColumn="1" w:lastColumn="0" w:noHBand="0" w:noVBand="1"/>
      </w:tblPr>
      <w:tblGrid>
        <w:gridCol w:w="4581"/>
        <w:gridCol w:w="992"/>
        <w:gridCol w:w="180"/>
        <w:gridCol w:w="999"/>
        <w:gridCol w:w="180"/>
        <w:gridCol w:w="1008"/>
        <w:gridCol w:w="180"/>
        <w:gridCol w:w="1060"/>
      </w:tblGrid>
      <w:tr w:rsidR="007C3AB1" w:rsidRPr="003669EB" w14:paraId="38020693" w14:textId="77777777" w:rsidTr="005B1EF3">
        <w:trPr>
          <w:cantSplit/>
          <w:tblHeader/>
        </w:trPr>
        <w:tc>
          <w:tcPr>
            <w:tcW w:w="4581" w:type="dxa"/>
            <w:vMerge w:val="restart"/>
            <w:vAlign w:val="bottom"/>
            <w:hideMark/>
          </w:tcPr>
          <w:p w14:paraId="7CBDE2B1" w14:textId="76D4D91B" w:rsidR="007C3AB1" w:rsidRPr="003669EB" w:rsidRDefault="00F96A75" w:rsidP="00A00334">
            <w:pPr>
              <w:tabs>
                <w:tab w:val="clear" w:pos="227"/>
                <w:tab w:val="clear" w:pos="454"/>
                <w:tab w:val="left" w:pos="456"/>
              </w:tabs>
              <w:spacing w:line="240" w:lineRule="auto"/>
              <w:ind w:left="186" w:right="-80" w:hanging="171"/>
              <w:rPr>
                <w:rFonts w:ascii="Times New Roman" w:hAnsi="Times New Roman" w:cs="Times New Roman"/>
                <w:sz w:val="22"/>
                <w:szCs w:val="22"/>
              </w:rPr>
            </w:pPr>
            <w:r>
              <w:rPr>
                <w:rFonts w:ascii="Times New Roman" w:hAnsi="Times New Roman" w:cs="Times New Roman"/>
                <w:b/>
                <w:bCs/>
                <w:i/>
                <w:iCs/>
                <w:sz w:val="22"/>
                <w:szCs w:val="22"/>
              </w:rPr>
              <w:t>Year</w:t>
            </w:r>
            <w:r w:rsidR="007C3AB1" w:rsidRPr="003669EB">
              <w:rPr>
                <w:rFonts w:ascii="Times New Roman" w:hAnsi="Times New Roman" w:cs="Times New Roman"/>
                <w:b/>
                <w:bCs/>
                <w:i/>
                <w:iCs/>
                <w:sz w:val="22"/>
                <w:szCs w:val="22"/>
              </w:rPr>
              <w:t xml:space="preserve"> ended 31 December </w:t>
            </w:r>
          </w:p>
        </w:tc>
        <w:tc>
          <w:tcPr>
            <w:tcW w:w="2171" w:type="dxa"/>
            <w:gridSpan w:val="3"/>
            <w:hideMark/>
          </w:tcPr>
          <w:p w14:paraId="1BAE8827" w14:textId="77777777" w:rsidR="007C3AB1" w:rsidRPr="003669EB" w:rsidRDefault="007C3AB1" w:rsidP="00703C9F">
            <w:pPr>
              <w:pStyle w:val="acctmergecolhdg"/>
              <w:spacing w:line="240" w:lineRule="auto"/>
              <w:ind w:firstLine="136"/>
              <w:rPr>
                <w:rFonts w:ascii="Times New Roman" w:hAnsi="Times New Roman"/>
                <w:szCs w:val="22"/>
              </w:rPr>
            </w:pPr>
            <w:r w:rsidRPr="003669EB">
              <w:rPr>
                <w:rFonts w:ascii="Times New Roman" w:hAnsi="Times New Roman"/>
                <w:szCs w:val="22"/>
              </w:rPr>
              <w:t xml:space="preserve">Consolidated </w:t>
            </w:r>
          </w:p>
          <w:p w14:paraId="11AA10B8" w14:textId="77777777" w:rsidR="007C3AB1" w:rsidRPr="003669EB" w:rsidRDefault="007C3AB1" w:rsidP="00703C9F">
            <w:pPr>
              <w:pStyle w:val="acctmergecolhdg"/>
              <w:spacing w:line="240" w:lineRule="auto"/>
              <w:ind w:left="-80" w:right="-82"/>
              <w:rPr>
                <w:rFonts w:ascii="Times New Roman" w:hAnsi="Times New Roman"/>
                <w:szCs w:val="22"/>
              </w:rPr>
            </w:pPr>
            <w:r w:rsidRPr="003669EB">
              <w:rPr>
                <w:rFonts w:ascii="Times New Roman" w:hAnsi="Times New Roman"/>
                <w:szCs w:val="22"/>
              </w:rPr>
              <w:t xml:space="preserve">financial statements </w:t>
            </w:r>
          </w:p>
        </w:tc>
        <w:tc>
          <w:tcPr>
            <w:tcW w:w="180" w:type="dxa"/>
          </w:tcPr>
          <w:p w14:paraId="4450206F" w14:textId="77777777" w:rsidR="007C3AB1" w:rsidRPr="003669EB" w:rsidRDefault="007C3AB1" w:rsidP="00703C9F">
            <w:pPr>
              <w:pStyle w:val="acctmergecolhdg"/>
              <w:spacing w:line="240" w:lineRule="auto"/>
              <w:ind w:firstLine="136"/>
              <w:rPr>
                <w:rFonts w:ascii="Times New Roman" w:hAnsi="Times New Roman"/>
                <w:szCs w:val="22"/>
              </w:rPr>
            </w:pPr>
          </w:p>
        </w:tc>
        <w:tc>
          <w:tcPr>
            <w:tcW w:w="2248" w:type="dxa"/>
            <w:gridSpan w:val="3"/>
            <w:hideMark/>
          </w:tcPr>
          <w:p w14:paraId="50F92800" w14:textId="77777777" w:rsidR="007C3AB1" w:rsidRPr="003669EB" w:rsidRDefault="007C3AB1" w:rsidP="00703C9F">
            <w:pPr>
              <w:pStyle w:val="acctmergecolhdg"/>
              <w:spacing w:line="240" w:lineRule="auto"/>
              <w:ind w:firstLine="136"/>
              <w:rPr>
                <w:rFonts w:ascii="Times New Roman" w:hAnsi="Times New Roman"/>
                <w:szCs w:val="22"/>
              </w:rPr>
            </w:pPr>
            <w:r w:rsidRPr="003669EB">
              <w:rPr>
                <w:rFonts w:ascii="Times New Roman" w:hAnsi="Times New Roman"/>
                <w:szCs w:val="22"/>
              </w:rPr>
              <w:t xml:space="preserve">Separate </w:t>
            </w:r>
          </w:p>
          <w:p w14:paraId="01807480" w14:textId="77777777" w:rsidR="007C3AB1" w:rsidRPr="003669EB" w:rsidRDefault="007C3AB1" w:rsidP="00703C9F">
            <w:pPr>
              <w:pStyle w:val="acctmergecolhdg"/>
              <w:spacing w:line="240" w:lineRule="auto"/>
              <w:ind w:left="-75" w:right="-77"/>
              <w:rPr>
                <w:rFonts w:ascii="Times New Roman" w:hAnsi="Times New Roman"/>
                <w:szCs w:val="22"/>
              </w:rPr>
            </w:pPr>
            <w:r w:rsidRPr="003669EB">
              <w:rPr>
                <w:rFonts w:ascii="Times New Roman" w:hAnsi="Times New Roman"/>
                <w:szCs w:val="22"/>
              </w:rPr>
              <w:t xml:space="preserve">financial statements </w:t>
            </w:r>
          </w:p>
        </w:tc>
      </w:tr>
      <w:tr w:rsidR="00AB724B" w:rsidRPr="003669EB" w14:paraId="0EB526E2" w14:textId="77777777" w:rsidTr="005B1EF3">
        <w:trPr>
          <w:cantSplit/>
          <w:tblHeader/>
        </w:trPr>
        <w:tc>
          <w:tcPr>
            <w:tcW w:w="4581" w:type="dxa"/>
            <w:vMerge/>
            <w:vAlign w:val="center"/>
            <w:hideMark/>
          </w:tcPr>
          <w:p w14:paraId="40C31876" w14:textId="77777777" w:rsidR="00AB724B" w:rsidRPr="003669EB" w:rsidRDefault="00AB724B" w:rsidP="00AB724B">
            <w:pPr>
              <w:spacing w:line="240" w:lineRule="auto"/>
              <w:rPr>
                <w:rFonts w:ascii="Times New Roman" w:hAnsi="Times New Roman" w:cs="Times New Roman"/>
                <w:sz w:val="22"/>
                <w:szCs w:val="22"/>
                <w:lang w:val="en-GB" w:bidi="ar-SA"/>
              </w:rPr>
            </w:pPr>
          </w:p>
        </w:tc>
        <w:tc>
          <w:tcPr>
            <w:tcW w:w="992" w:type="dxa"/>
            <w:hideMark/>
          </w:tcPr>
          <w:p w14:paraId="178E2AC1" w14:textId="4973BEE8" w:rsidR="00AB724B" w:rsidRPr="003669EB" w:rsidRDefault="00EF3E5E" w:rsidP="00AB724B">
            <w:pPr>
              <w:pStyle w:val="acctmergecolhdg"/>
              <w:spacing w:line="240" w:lineRule="auto"/>
              <w:ind w:left="-66" w:right="-85"/>
              <w:rPr>
                <w:rFonts w:ascii="Times New Roman" w:hAnsi="Times New Roman"/>
                <w:b w:val="0"/>
                <w:bCs/>
                <w:szCs w:val="22"/>
              </w:rPr>
            </w:pPr>
            <w:r>
              <w:rPr>
                <w:rFonts w:ascii="Times New Roman" w:hAnsi="Times New Roman"/>
                <w:b w:val="0"/>
                <w:bCs/>
                <w:szCs w:val="22"/>
              </w:rPr>
              <w:t>2025</w:t>
            </w:r>
          </w:p>
        </w:tc>
        <w:tc>
          <w:tcPr>
            <w:tcW w:w="180" w:type="dxa"/>
          </w:tcPr>
          <w:p w14:paraId="440AF751" w14:textId="77777777" w:rsidR="00AB724B" w:rsidRPr="003669EB" w:rsidRDefault="00AB724B" w:rsidP="00AB724B">
            <w:pPr>
              <w:pStyle w:val="acctmergecolhdg"/>
              <w:spacing w:line="240" w:lineRule="auto"/>
              <w:ind w:left="-66" w:right="-85"/>
              <w:rPr>
                <w:rFonts w:ascii="Times New Roman" w:hAnsi="Times New Roman"/>
                <w:b w:val="0"/>
                <w:bCs/>
                <w:szCs w:val="22"/>
              </w:rPr>
            </w:pPr>
          </w:p>
        </w:tc>
        <w:tc>
          <w:tcPr>
            <w:tcW w:w="999" w:type="dxa"/>
            <w:hideMark/>
          </w:tcPr>
          <w:p w14:paraId="73BECA05" w14:textId="3B96A7CD" w:rsidR="00AB724B" w:rsidRPr="003669EB" w:rsidRDefault="00AB724B" w:rsidP="00AB724B">
            <w:pPr>
              <w:pStyle w:val="acctmergecolhdg"/>
              <w:spacing w:line="240" w:lineRule="auto"/>
              <w:ind w:left="-66" w:right="-85"/>
              <w:rPr>
                <w:rFonts w:ascii="Times New Roman" w:hAnsi="Times New Roman"/>
                <w:b w:val="0"/>
                <w:bCs/>
                <w:szCs w:val="22"/>
              </w:rPr>
            </w:pPr>
            <w:r>
              <w:rPr>
                <w:rFonts w:ascii="Times New Roman" w:hAnsi="Times New Roman"/>
                <w:b w:val="0"/>
                <w:bCs/>
                <w:szCs w:val="22"/>
              </w:rPr>
              <w:t>202</w:t>
            </w:r>
            <w:r w:rsidR="00BD4F6D">
              <w:rPr>
                <w:rFonts w:ascii="Times New Roman" w:hAnsi="Times New Roman"/>
                <w:b w:val="0"/>
                <w:bCs/>
                <w:szCs w:val="22"/>
              </w:rPr>
              <w:t>4</w:t>
            </w:r>
          </w:p>
        </w:tc>
        <w:tc>
          <w:tcPr>
            <w:tcW w:w="180" w:type="dxa"/>
          </w:tcPr>
          <w:p w14:paraId="79591BB9" w14:textId="77777777" w:rsidR="00AB724B" w:rsidRPr="003669EB" w:rsidRDefault="00AB724B" w:rsidP="00AB724B">
            <w:pPr>
              <w:pStyle w:val="acctmergecolhdg"/>
              <w:spacing w:line="240" w:lineRule="auto"/>
              <w:ind w:left="-66" w:right="-85"/>
              <w:rPr>
                <w:rFonts w:ascii="Times New Roman" w:hAnsi="Times New Roman"/>
                <w:b w:val="0"/>
                <w:bCs/>
                <w:szCs w:val="22"/>
              </w:rPr>
            </w:pPr>
          </w:p>
        </w:tc>
        <w:tc>
          <w:tcPr>
            <w:tcW w:w="1008" w:type="dxa"/>
            <w:hideMark/>
          </w:tcPr>
          <w:p w14:paraId="6A89766D" w14:textId="7098ACAB" w:rsidR="00AB724B" w:rsidRPr="003669EB" w:rsidRDefault="00EF3E5E" w:rsidP="00AB724B">
            <w:pPr>
              <w:pStyle w:val="acctmergecolhdg"/>
              <w:spacing w:line="240" w:lineRule="auto"/>
              <w:ind w:left="-66" w:right="-85"/>
              <w:rPr>
                <w:rFonts w:ascii="Times New Roman" w:hAnsi="Times New Roman"/>
                <w:b w:val="0"/>
                <w:bCs/>
                <w:szCs w:val="22"/>
              </w:rPr>
            </w:pPr>
            <w:r>
              <w:rPr>
                <w:rFonts w:ascii="Times New Roman" w:hAnsi="Times New Roman"/>
                <w:b w:val="0"/>
                <w:bCs/>
                <w:szCs w:val="22"/>
              </w:rPr>
              <w:t>2025</w:t>
            </w:r>
          </w:p>
        </w:tc>
        <w:tc>
          <w:tcPr>
            <w:tcW w:w="180" w:type="dxa"/>
          </w:tcPr>
          <w:p w14:paraId="369114EE" w14:textId="77777777" w:rsidR="00AB724B" w:rsidRPr="003669EB" w:rsidRDefault="00AB724B" w:rsidP="00AB724B">
            <w:pPr>
              <w:pStyle w:val="acctmergecolhdg"/>
              <w:spacing w:line="240" w:lineRule="auto"/>
              <w:ind w:left="-66" w:right="-85"/>
              <w:rPr>
                <w:rFonts w:ascii="Times New Roman" w:hAnsi="Times New Roman"/>
                <w:b w:val="0"/>
                <w:bCs/>
                <w:szCs w:val="22"/>
              </w:rPr>
            </w:pPr>
          </w:p>
        </w:tc>
        <w:tc>
          <w:tcPr>
            <w:tcW w:w="1060" w:type="dxa"/>
            <w:hideMark/>
          </w:tcPr>
          <w:p w14:paraId="76DCC66C" w14:textId="0B164FCB" w:rsidR="00AB724B" w:rsidRPr="003669EB" w:rsidRDefault="00AB724B" w:rsidP="00AB724B">
            <w:pPr>
              <w:pStyle w:val="acctmergecolhdg"/>
              <w:spacing w:line="240" w:lineRule="auto"/>
              <w:ind w:left="-66" w:right="-85"/>
              <w:rPr>
                <w:rFonts w:ascii="Times New Roman" w:hAnsi="Times New Roman"/>
                <w:b w:val="0"/>
                <w:bCs/>
                <w:szCs w:val="22"/>
              </w:rPr>
            </w:pPr>
            <w:r>
              <w:rPr>
                <w:rFonts w:ascii="Times New Roman" w:hAnsi="Times New Roman"/>
                <w:b w:val="0"/>
                <w:bCs/>
                <w:szCs w:val="22"/>
              </w:rPr>
              <w:t>202</w:t>
            </w:r>
            <w:r w:rsidR="00BD4F6D">
              <w:rPr>
                <w:rFonts w:ascii="Times New Roman" w:hAnsi="Times New Roman"/>
                <w:b w:val="0"/>
                <w:bCs/>
                <w:szCs w:val="22"/>
              </w:rPr>
              <w:t>4</w:t>
            </w:r>
          </w:p>
        </w:tc>
      </w:tr>
      <w:tr w:rsidR="007C3AB1" w:rsidRPr="003669EB" w14:paraId="2FDC323A" w14:textId="77777777" w:rsidTr="005B1EF3">
        <w:trPr>
          <w:cantSplit/>
          <w:tblHeader/>
        </w:trPr>
        <w:tc>
          <w:tcPr>
            <w:tcW w:w="4581" w:type="dxa"/>
            <w:hideMark/>
          </w:tcPr>
          <w:p w14:paraId="56A15323" w14:textId="77777777" w:rsidR="007C3AB1" w:rsidRPr="003669EB" w:rsidRDefault="007C3AB1" w:rsidP="00703C9F">
            <w:pPr>
              <w:spacing w:line="240" w:lineRule="auto"/>
              <w:ind w:firstLine="11"/>
              <w:rPr>
                <w:rFonts w:ascii="Times New Roman" w:hAnsi="Times New Roman" w:cs="Times New Roman"/>
                <w:sz w:val="22"/>
                <w:szCs w:val="22"/>
              </w:rPr>
            </w:pPr>
          </w:p>
        </w:tc>
        <w:tc>
          <w:tcPr>
            <w:tcW w:w="4599" w:type="dxa"/>
            <w:gridSpan w:val="7"/>
            <w:hideMark/>
          </w:tcPr>
          <w:p w14:paraId="05FF57E9" w14:textId="187E1A9B" w:rsidR="007C3AB1" w:rsidRPr="003669EB" w:rsidRDefault="007C3AB1" w:rsidP="00703C9F">
            <w:pPr>
              <w:pStyle w:val="acctfourfigures"/>
              <w:spacing w:line="240" w:lineRule="auto"/>
              <w:ind w:firstLine="136"/>
              <w:jc w:val="center"/>
              <w:rPr>
                <w:rFonts w:ascii="Times New Roman" w:hAnsi="Times New Roman"/>
                <w:i/>
                <w:iCs/>
                <w:szCs w:val="22"/>
              </w:rPr>
            </w:pPr>
            <w:r w:rsidRPr="003669EB">
              <w:rPr>
                <w:rFonts w:ascii="Times New Roman" w:hAnsi="Times New Roman"/>
                <w:i/>
                <w:iCs/>
                <w:szCs w:val="22"/>
              </w:rPr>
              <w:t>(in thousand Baht)</w:t>
            </w:r>
          </w:p>
        </w:tc>
      </w:tr>
      <w:tr w:rsidR="007C3AB1" w:rsidRPr="003669EB" w14:paraId="1E282514" w14:textId="77777777" w:rsidTr="005B1EF3">
        <w:trPr>
          <w:cantSplit/>
        </w:trPr>
        <w:tc>
          <w:tcPr>
            <w:tcW w:w="4581" w:type="dxa"/>
            <w:hideMark/>
          </w:tcPr>
          <w:p w14:paraId="2D7FB7D5" w14:textId="77777777" w:rsidR="007C3AB1" w:rsidRPr="003669EB" w:rsidRDefault="007C3AB1" w:rsidP="00A00334">
            <w:pPr>
              <w:tabs>
                <w:tab w:val="clear" w:pos="227"/>
              </w:tabs>
              <w:spacing w:line="240" w:lineRule="auto"/>
              <w:ind w:left="105" w:right="-80" w:hanging="90"/>
              <w:rPr>
                <w:rFonts w:ascii="Times New Roman" w:hAnsi="Times New Roman" w:cs="Times New Roman"/>
                <w:sz w:val="22"/>
                <w:szCs w:val="22"/>
              </w:rPr>
            </w:pPr>
            <w:r w:rsidRPr="003669EB">
              <w:rPr>
                <w:rFonts w:ascii="Times New Roman" w:hAnsi="Times New Roman" w:cs="Times New Roman"/>
                <w:b/>
                <w:bCs/>
                <w:i/>
                <w:iCs/>
                <w:sz w:val="22"/>
                <w:szCs w:val="22"/>
              </w:rPr>
              <w:t xml:space="preserve">Amounts </w:t>
            </w:r>
            <w:proofErr w:type="spellStart"/>
            <w:r w:rsidRPr="003669EB">
              <w:rPr>
                <w:rFonts w:ascii="Times New Roman" w:hAnsi="Times New Roman" w:cs="Times New Roman"/>
                <w:b/>
                <w:bCs/>
                <w:i/>
                <w:iCs/>
                <w:sz w:val="22"/>
                <w:szCs w:val="22"/>
              </w:rPr>
              <w:t>recognised</w:t>
            </w:r>
            <w:proofErr w:type="spellEnd"/>
            <w:r w:rsidRPr="003669EB">
              <w:rPr>
                <w:rFonts w:ascii="Times New Roman" w:hAnsi="Times New Roman" w:cs="Times New Roman"/>
                <w:b/>
                <w:bCs/>
                <w:i/>
                <w:iCs/>
                <w:sz w:val="22"/>
                <w:szCs w:val="22"/>
              </w:rPr>
              <w:t xml:space="preserve"> in profit or loss </w:t>
            </w:r>
          </w:p>
        </w:tc>
        <w:tc>
          <w:tcPr>
            <w:tcW w:w="992" w:type="dxa"/>
            <w:vAlign w:val="bottom"/>
          </w:tcPr>
          <w:p w14:paraId="17BC3B47"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80" w:type="dxa"/>
            <w:vAlign w:val="bottom"/>
          </w:tcPr>
          <w:p w14:paraId="2B3ABE8D"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999" w:type="dxa"/>
            <w:vAlign w:val="bottom"/>
          </w:tcPr>
          <w:p w14:paraId="07AD0410"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80" w:type="dxa"/>
            <w:vAlign w:val="bottom"/>
          </w:tcPr>
          <w:p w14:paraId="13818F50"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vAlign w:val="bottom"/>
          </w:tcPr>
          <w:p w14:paraId="6C63BE0F"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80" w:type="dxa"/>
            <w:vAlign w:val="bottom"/>
          </w:tcPr>
          <w:p w14:paraId="497F4906"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vAlign w:val="bottom"/>
          </w:tcPr>
          <w:p w14:paraId="33214385"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r>
      <w:tr w:rsidR="007C3AB1" w:rsidRPr="003669EB" w14:paraId="7E2FBF7E" w14:textId="77777777" w:rsidTr="005B1EF3">
        <w:trPr>
          <w:cantSplit/>
        </w:trPr>
        <w:tc>
          <w:tcPr>
            <w:tcW w:w="4581" w:type="dxa"/>
            <w:hideMark/>
          </w:tcPr>
          <w:p w14:paraId="014381CF" w14:textId="77777777" w:rsidR="007C3AB1" w:rsidRPr="003669EB" w:rsidRDefault="007C3AB1" w:rsidP="00A00334">
            <w:pPr>
              <w:tabs>
                <w:tab w:val="clear" w:pos="227"/>
              </w:tabs>
              <w:spacing w:line="240" w:lineRule="auto"/>
              <w:ind w:left="186" w:right="-80" w:hanging="171"/>
              <w:rPr>
                <w:rFonts w:ascii="Times New Roman" w:hAnsi="Times New Roman" w:cs="Times New Roman"/>
                <w:sz w:val="22"/>
                <w:szCs w:val="22"/>
              </w:rPr>
            </w:pPr>
            <w:r w:rsidRPr="003669EB">
              <w:rPr>
                <w:rFonts w:ascii="Times New Roman" w:hAnsi="Times New Roman" w:cs="Times New Roman"/>
                <w:sz w:val="22"/>
                <w:szCs w:val="22"/>
              </w:rPr>
              <w:t>Depreciation of right-of-use assets:</w:t>
            </w:r>
          </w:p>
        </w:tc>
        <w:tc>
          <w:tcPr>
            <w:tcW w:w="992" w:type="dxa"/>
            <w:vAlign w:val="bottom"/>
          </w:tcPr>
          <w:p w14:paraId="15D78412"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c>
          <w:tcPr>
            <w:tcW w:w="180" w:type="dxa"/>
            <w:vAlign w:val="bottom"/>
          </w:tcPr>
          <w:p w14:paraId="07F25DEA"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7809A1E6"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c>
          <w:tcPr>
            <w:tcW w:w="180" w:type="dxa"/>
            <w:vAlign w:val="bottom"/>
          </w:tcPr>
          <w:p w14:paraId="2494EC7B"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vAlign w:val="bottom"/>
          </w:tcPr>
          <w:p w14:paraId="0040E68E"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c>
          <w:tcPr>
            <w:tcW w:w="180" w:type="dxa"/>
            <w:vAlign w:val="bottom"/>
          </w:tcPr>
          <w:p w14:paraId="54D98E15"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392C93D2" w14:textId="77777777" w:rsidR="007C3AB1" w:rsidRPr="003669EB" w:rsidRDefault="007C3AB1" w:rsidP="00F646D4">
            <w:pPr>
              <w:pStyle w:val="acctfourfigures"/>
              <w:tabs>
                <w:tab w:val="clear" w:pos="765"/>
                <w:tab w:val="decimal" w:pos="902"/>
              </w:tabs>
              <w:spacing w:line="240" w:lineRule="auto"/>
              <w:ind w:left="-97" w:right="-81" w:firstLine="20"/>
              <w:rPr>
                <w:rFonts w:ascii="Times New Roman" w:hAnsi="Times New Roman"/>
                <w:szCs w:val="22"/>
                <w:lang w:val="en-US"/>
              </w:rPr>
            </w:pPr>
          </w:p>
        </w:tc>
      </w:tr>
      <w:tr w:rsidR="00BD4F6D" w:rsidRPr="003669EB" w14:paraId="68D34D29" w14:textId="77777777" w:rsidTr="005B1EF3">
        <w:trPr>
          <w:cantSplit/>
        </w:trPr>
        <w:tc>
          <w:tcPr>
            <w:tcW w:w="4581" w:type="dxa"/>
            <w:hideMark/>
          </w:tcPr>
          <w:p w14:paraId="08D24DAC" w14:textId="77777777" w:rsidR="00BD4F6D" w:rsidRPr="003669EB" w:rsidRDefault="00BD4F6D" w:rsidP="00BD4F6D">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Buildings</w:t>
            </w:r>
          </w:p>
        </w:tc>
        <w:tc>
          <w:tcPr>
            <w:tcW w:w="992" w:type="dxa"/>
          </w:tcPr>
          <w:p w14:paraId="06FA6D92" w14:textId="41C3CD70" w:rsidR="00BD4F6D" w:rsidRPr="003669EB" w:rsidRDefault="00436A6B" w:rsidP="00BD4F6D">
            <w:pPr>
              <w:pStyle w:val="acctfourfigures"/>
              <w:tabs>
                <w:tab w:val="clear" w:pos="765"/>
                <w:tab w:val="decimal" w:pos="803"/>
              </w:tabs>
              <w:spacing w:line="240" w:lineRule="auto"/>
              <w:ind w:left="-97" w:right="-81" w:firstLine="20"/>
              <w:rPr>
                <w:rFonts w:ascii="Times New Roman" w:hAnsi="Times New Roman"/>
                <w:szCs w:val="22"/>
                <w:lang w:val="en-US"/>
              </w:rPr>
            </w:pPr>
            <w:r w:rsidRPr="00436A6B">
              <w:rPr>
                <w:rFonts w:ascii="Times New Roman" w:hAnsi="Times New Roman"/>
                <w:szCs w:val="22"/>
                <w:lang w:val="en-US"/>
              </w:rPr>
              <w:t>70,616</w:t>
            </w:r>
          </w:p>
        </w:tc>
        <w:tc>
          <w:tcPr>
            <w:tcW w:w="180" w:type="dxa"/>
            <w:vAlign w:val="bottom"/>
          </w:tcPr>
          <w:p w14:paraId="504A225A"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4714A5E5" w14:textId="1EE0BF69"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71,149</w:t>
            </w:r>
          </w:p>
        </w:tc>
        <w:tc>
          <w:tcPr>
            <w:tcW w:w="180" w:type="dxa"/>
            <w:vAlign w:val="bottom"/>
          </w:tcPr>
          <w:p w14:paraId="7E2D1BCD"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239090F8" w14:textId="2643AFEB" w:rsidR="00BD4F6D" w:rsidRPr="003669EB" w:rsidRDefault="00EB1237" w:rsidP="00BD4F6D">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w:t>
            </w:r>
          </w:p>
        </w:tc>
        <w:tc>
          <w:tcPr>
            <w:tcW w:w="180" w:type="dxa"/>
            <w:vAlign w:val="bottom"/>
          </w:tcPr>
          <w:p w14:paraId="7C16398E"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7BAAF704" w14:textId="3E31C889" w:rsidR="00BD4F6D" w:rsidRPr="003669EB" w:rsidRDefault="00BD4F6D" w:rsidP="00F646D4">
            <w:pPr>
              <w:pStyle w:val="acctfourfigures"/>
              <w:tabs>
                <w:tab w:val="clear" w:pos="765"/>
                <w:tab w:val="decimal" w:pos="902"/>
              </w:tabs>
              <w:spacing w:line="240" w:lineRule="auto"/>
              <w:ind w:left="-97" w:right="-81" w:firstLine="20"/>
              <w:rPr>
                <w:rFonts w:ascii="Times New Roman" w:hAnsi="Times New Roman"/>
                <w:szCs w:val="22"/>
                <w:lang w:val="en-US"/>
              </w:rPr>
            </w:pPr>
            <w:r>
              <w:rPr>
                <w:rFonts w:ascii="Times New Roman" w:hAnsi="Times New Roman"/>
                <w:szCs w:val="22"/>
                <w:lang w:val="en-US"/>
              </w:rPr>
              <w:t>-</w:t>
            </w:r>
          </w:p>
        </w:tc>
      </w:tr>
      <w:tr w:rsidR="00BD4F6D" w:rsidRPr="003669EB" w14:paraId="774B70F6" w14:textId="77777777" w:rsidTr="005B1EF3">
        <w:trPr>
          <w:cantSplit/>
        </w:trPr>
        <w:tc>
          <w:tcPr>
            <w:tcW w:w="4581" w:type="dxa"/>
            <w:hideMark/>
          </w:tcPr>
          <w:p w14:paraId="0D440FB7" w14:textId="77777777" w:rsidR="00BD4F6D" w:rsidRPr="003669EB" w:rsidRDefault="00BD4F6D" w:rsidP="00BD4F6D">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Land</w:t>
            </w:r>
          </w:p>
        </w:tc>
        <w:tc>
          <w:tcPr>
            <w:tcW w:w="992" w:type="dxa"/>
          </w:tcPr>
          <w:p w14:paraId="071B8F97" w14:textId="0DBB3C9E" w:rsidR="00BD4F6D" w:rsidRPr="003669EB" w:rsidRDefault="00EB1237" w:rsidP="00BD4F6D">
            <w:pPr>
              <w:pStyle w:val="acctfourfigures"/>
              <w:tabs>
                <w:tab w:val="clear" w:pos="765"/>
                <w:tab w:val="decimal" w:pos="803"/>
              </w:tabs>
              <w:spacing w:line="240" w:lineRule="auto"/>
              <w:ind w:left="-97" w:right="-81" w:firstLine="20"/>
              <w:rPr>
                <w:rFonts w:ascii="Times New Roman" w:hAnsi="Times New Roman"/>
                <w:szCs w:val="22"/>
                <w:lang w:val="en-US"/>
              </w:rPr>
            </w:pPr>
            <w:r w:rsidRPr="00EB1237">
              <w:rPr>
                <w:rFonts w:ascii="Times New Roman" w:hAnsi="Times New Roman"/>
                <w:szCs w:val="22"/>
                <w:lang w:val="en-US"/>
              </w:rPr>
              <w:t>3,552</w:t>
            </w:r>
          </w:p>
        </w:tc>
        <w:tc>
          <w:tcPr>
            <w:tcW w:w="180" w:type="dxa"/>
            <w:vAlign w:val="bottom"/>
          </w:tcPr>
          <w:p w14:paraId="4760387F"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51643328" w14:textId="5982EE66"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3,461</w:t>
            </w:r>
          </w:p>
        </w:tc>
        <w:tc>
          <w:tcPr>
            <w:tcW w:w="180" w:type="dxa"/>
            <w:vAlign w:val="bottom"/>
          </w:tcPr>
          <w:p w14:paraId="0C0B6944"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2CD2001D" w14:textId="7DEA7FBE" w:rsidR="00BD4F6D" w:rsidRPr="003669EB" w:rsidRDefault="00EB1237" w:rsidP="00BD4F6D">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w:t>
            </w:r>
          </w:p>
        </w:tc>
        <w:tc>
          <w:tcPr>
            <w:tcW w:w="180" w:type="dxa"/>
            <w:vAlign w:val="bottom"/>
          </w:tcPr>
          <w:p w14:paraId="0F5B2B09"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378EAB39" w14:textId="35AB16E6" w:rsidR="00BD4F6D" w:rsidRPr="003669EB" w:rsidRDefault="00BD4F6D" w:rsidP="00F646D4">
            <w:pPr>
              <w:pStyle w:val="acctfourfigures"/>
              <w:tabs>
                <w:tab w:val="clear" w:pos="765"/>
                <w:tab w:val="decimal" w:pos="902"/>
              </w:tabs>
              <w:spacing w:line="240" w:lineRule="auto"/>
              <w:ind w:left="-97" w:right="-81" w:firstLine="20"/>
              <w:rPr>
                <w:rFonts w:ascii="Times New Roman" w:hAnsi="Times New Roman"/>
                <w:szCs w:val="22"/>
                <w:lang w:val="en-US"/>
              </w:rPr>
            </w:pPr>
            <w:r>
              <w:rPr>
                <w:rFonts w:ascii="Times New Roman" w:hAnsi="Times New Roman"/>
                <w:szCs w:val="22"/>
                <w:lang w:val="en-US"/>
              </w:rPr>
              <w:t>-</w:t>
            </w:r>
          </w:p>
        </w:tc>
      </w:tr>
      <w:tr w:rsidR="00BD4F6D" w:rsidRPr="003669EB" w14:paraId="1FEECB5A" w14:textId="77777777" w:rsidTr="005B1EF3">
        <w:trPr>
          <w:cantSplit/>
        </w:trPr>
        <w:tc>
          <w:tcPr>
            <w:tcW w:w="4581" w:type="dxa"/>
            <w:hideMark/>
          </w:tcPr>
          <w:p w14:paraId="2439839B" w14:textId="77777777" w:rsidR="00BD4F6D" w:rsidRPr="003669EB" w:rsidRDefault="00BD4F6D" w:rsidP="00BD4F6D">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Vehicles</w:t>
            </w:r>
          </w:p>
        </w:tc>
        <w:tc>
          <w:tcPr>
            <w:tcW w:w="992" w:type="dxa"/>
          </w:tcPr>
          <w:p w14:paraId="4D7A9D10" w14:textId="631135A4" w:rsidR="00BD4F6D" w:rsidRPr="003669EB" w:rsidRDefault="00EB1237" w:rsidP="00BD4F6D">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w:t>
            </w:r>
          </w:p>
        </w:tc>
        <w:tc>
          <w:tcPr>
            <w:tcW w:w="180" w:type="dxa"/>
            <w:vAlign w:val="bottom"/>
          </w:tcPr>
          <w:p w14:paraId="73E83AC9"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2F243844" w14:textId="25B41254"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282</w:t>
            </w:r>
          </w:p>
        </w:tc>
        <w:tc>
          <w:tcPr>
            <w:tcW w:w="180" w:type="dxa"/>
            <w:vAlign w:val="bottom"/>
          </w:tcPr>
          <w:p w14:paraId="1B8F5D4D"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65FB0938" w14:textId="2833946F" w:rsidR="00BD4F6D" w:rsidRPr="003669EB" w:rsidRDefault="00EB1237" w:rsidP="00BD4F6D">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w:t>
            </w:r>
          </w:p>
        </w:tc>
        <w:tc>
          <w:tcPr>
            <w:tcW w:w="180" w:type="dxa"/>
            <w:vAlign w:val="bottom"/>
          </w:tcPr>
          <w:p w14:paraId="6A9D96A9"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3AA9D21F" w14:textId="5F09DA2C" w:rsidR="00BD4F6D" w:rsidRPr="003669EB" w:rsidRDefault="00BD4F6D" w:rsidP="00F646D4">
            <w:pPr>
              <w:pStyle w:val="acctfourfigures"/>
              <w:tabs>
                <w:tab w:val="clear" w:pos="765"/>
                <w:tab w:val="decimal" w:pos="902"/>
              </w:tabs>
              <w:spacing w:line="240" w:lineRule="auto"/>
              <w:ind w:left="-97" w:right="-81" w:firstLine="20"/>
              <w:rPr>
                <w:rFonts w:ascii="Times New Roman" w:hAnsi="Times New Roman"/>
                <w:szCs w:val="22"/>
                <w:lang w:val="en-US"/>
              </w:rPr>
            </w:pPr>
            <w:r>
              <w:rPr>
                <w:rFonts w:ascii="Times New Roman" w:hAnsi="Times New Roman"/>
                <w:szCs w:val="22"/>
                <w:lang w:val="en-US"/>
              </w:rPr>
              <w:t>-</w:t>
            </w:r>
          </w:p>
        </w:tc>
      </w:tr>
      <w:tr w:rsidR="00BD4F6D" w:rsidRPr="003669EB" w14:paraId="3B9E6F8F" w14:textId="77777777" w:rsidTr="005B1EF3">
        <w:trPr>
          <w:cantSplit/>
        </w:trPr>
        <w:tc>
          <w:tcPr>
            <w:tcW w:w="4581" w:type="dxa"/>
            <w:hideMark/>
          </w:tcPr>
          <w:p w14:paraId="1078B678" w14:textId="77777777" w:rsidR="00BD4F6D" w:rsidRPr="003669EB" w:rsidRDefault="00BD4F6D" w:rsidP="00BD4F6D">
            <w:pPr>
              <w:spacing w:line="240" w:lineRule="auto"/>
              <w:ind w:left="195" w:hanging="180"/>
              <w:rPr>
                <w:rFonts w:ascii="Times New Roman" w:hAnsi="Times New Roman" w:cs="Times New Roman"/>
                <w:sz w:val="22"/>
                <w:szCs w:val="22"/>
                <w:lang w:val="en-GB"/>
              </w:rPr>
            </w:pPr>
            <w:r w:rsidRPr="003669EB">
              <w:rPr>
                <w:rFonts w:ascii="Times New Roman" w:hAnsi="Times New Roman" w:cs="Times New Roman"/>
                <w:sz w:val="22"/>
                <w:szCs w:val="22"/>
              </w:rPr>
              <w:t xml:space="preserve">Interest on lease liabilities </w:t>
            </w:r>
          </w:p>
        </w:tc>
        <w:tc>
          <w:tcPr>
            <w:tcW w:w="992" w:type="dxa"/>
          </w:tcPr>
          <w:p w14:paraId="01FCDA0A" w14:textId="2A91DDB0" w:rsidR="00BD4F6D" w:rsidRPr="003669EB" w:rsidRDefault="00B060D6" w:rsidP="00BD4F6D">
            <w:pPr>
              <w:pStyle w:val="acctfourfigures"/>
              <w:tabs>
                <w:tab w:val="clear" w:pos="765"/>
                <w:tab w:val="decimal" w:pos="803"/>
              </w:tabs>
              <w:spacing w:line="240" w:lineRule="auto"/>
              <w:ind w:left="-97" w:right="-81" w:firstLine="20"/>
              <w:rPr>
                <w:rFonts w:ascii="Times New Roman" w:hAnsi="Times New Roman"/>
                <w:szCs w:val="22"/>
              </w:rPr>
            </w:pPr>
            <w:r w:rsidRPr="00B060D6">
              <w:rPr>
                <w:rFonts w:ascii="Times New Roman" w:hAnsi="Times New Roman"/>
                <w:szCs w:val="22"/>
              </w:rPr>
              <w:t>19,10</w:t>
            </w:r>
            <w:r w:rsidR="001138DB">
              <w:rPr>
                <w:rFonts w:ascii="Times New Roman" w:hAnsi="Times New Roman"/>
                <w:szCs w:val="22"/>
              </w:rPr>
              <w:t>3</w:t>
            </w:r>
          </w:p>
        </w:tc>
        <w:tc>
          <w:tcPr>
            <w:tcW w:w="180" w:type="dxa"/>
            <w:vAlign w:val="bottom"/>
          </w:tcPr>
          <w:p w14:paraId="5C455DD7"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6C2DE163" w14:textId="330ECD75"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18,817</w:t>
            </w:r>
          </w:p>
        </w:tc>
        <w:tc>
          <w:tcPr>
            <w:tcW w:w="180" w:type="dxa"/>
            <w:vAlign w:val="bottom"/>
          </w:tcPr>
          <w:p w14:paraId="372C9378"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442229DA" w14:textId="5DD23C44" w:rsidR="00BD4F6D" w:rsidRPr="003669EB" w:rsidRDefault="00EB1237" w:rsidP="00BD4F6D">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w:t>
            </w:r>
          </w:p>
        </w:tc>
        <w:tc>
          <w:tcPr>
            <w:tcW w:w="180" w:type="dxa"/>
            <w:vAlign w:val="bottom"/>
          </w:tcPr>
          <w:p w14:paraId="6DAC6011"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08EE5E25" w14:textId="5EDEA541" w:rsidR="00BD4F6D" w:rsidRPr="003669EB" w:rsidRDefault="00BD4F6D" w:rsidP="00F646D4">
            <w:pPr>
              <w:pStyle w:val="acctfourfigures"/>
              <w:tabs>
                <w:tab w:val="clear" w:pos="765"/>
                <w:tab w:val="decimal" w:pos="902"/>
              </w:tabs>
              <w:spacing w:line="240" w:lineRule="auto"/>
              <w:ind w:left="-97" w:right="-81" w:firstLine="20"/>
              <w:rPr>
                <w:rFonts w:ascii="Times New Roman" w:hAnsi="Times New Roman"/>
                <w:szCs w:val="22"/>
              </w:rPr>
            </w:pPr>
            <w:r>
              <w:rPr>
                <w:rFonts w:ascii="Times New Roman" w:hAnsi="Times New Roman"/>
                <w:szCs w:val="22"/>
              </w:rPr>
              <w:t>-</w:t>
            </w:r>
          </w:p>
        </w:tc>
      </w:tr>
      <w:tr w:rsidR="00BD4F6D" w:rsidRPr="003669EB" w14:paraId="48DAC55E" w14:textId="77777777" w:rsidTr="005B1EF3">
        <w:trPr>
          <w:cantSplit/>
        </w:trPr>
        <w:tc>
          <w:tcPr>
            <w:tcW w:w="4581" w:type="dxa"/>
            <w:hideMark/>
          </w:tcPr>
          <w:p w14:paraId="482A8AAE" w14:textId="77777777" w:rsidR="00BD4F6D" w:rsidRPr="003669EB" w:rsidRDefault="00BD4F6D" w:rsidP="00BD4F6D">
            <w:pPr>
              <w:spacing w:line="240" w:lineRule="auto"/>
              <w:ind w:left="195" w:hanging="180"/>
              <w:rPr>
                <w:rFonts w:ascii="Times New Roman" w:hAnsi="Times New Roman" w:cs="Times New Roman"/>
                <w:sz w:val="22"/>
                <w:szCs w:val="22"/>
              </w:rPr>
            </w:pPr>
            <w:r w:rsidRPr="003669EB">
              <w:rPr>
                <w:rFonts w:ascii="Times New Roman" w:hAnsi="Times New Roman" w:cs="Times New Roman"/>
                <w:sz w:val="22"/>
                <w:szCs w:val="22"/>
              </w:rPr>
              <w:t>Expenses relating to short-term leases and leases of low-value assets</w:t>
            </w:r>
          </w:p>
        </w:tc>
        <w:tc>
          <w:tcPr>
            <w:tcW w:w="992" w:type="dxa"/>
          </w:tcPr>
          <w:p w14:paraId="6DCED524" w14:textId="77777777" w:rsidR="00BD4F6D"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p w14:paraId="452248FC" w14:textId="3964B1FE" w:rsidR="009B39B4" w:rsidRPr="003669EB" w:rsidRDefault="009B39B4" w:rsidP="00BD4F6D">
            <w:pPr>
              <w:pStyle w:val="acctfourfigures"/>
              <w:tabs>
                <w:tab w:val="clear" w:pos="765"/>
                <w:tab w:val="decimal" w:pos="803"/>
              </w:tabs>
              <w:spacing w:line="240" w:lineRule="auto"/>
              <w:ind w:left="-97" w:right="-81" w:firstLine="20"/>
              <w:rPr>
                <w:rFonts w:ascii="Times New Roman" w:hAnsi="Times New Roman"/>
                <w:szCs w:val="22"/>
              </w:rPr>
            </w:pPr>
            <w:r w:rsidRPr="009B39B4">
              <w:rPr>
                <w:rFonts w:ascii="Times New Roman" w:hAnsi="Times New Roman"/>
                <w:szCs w:val="22"/>
              </w:rPr>
              <w:t>22,405</w:t>
            </w:r>
          </w:p>
        </w:tc>
        <w:tc>
          <w:tcPr>
            <w:tcW w:w="180" w:type="dxa"/>
            <w:vAlign w:val="bottom"/>
          </w:tcPr>
          <w:p w14:paraId="4F56B5F3"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6C34ECD5" w14:textId="77777777" w:rsidR="00BD4F6D"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p w14:paraId="4C8F1347" w14:textId="456E90CE" w:rsidR="00BD4F6D" w:rsidRPr="003669EB" w:rsidRDefault="00BD4F6D" w:rsidP="00BD4F6D">
            <w:pPr>
              <w:pStyle w:val="acctfourfigures"/>
              <w:tabs>
                <w:tab w:val="clear" w:pos="765"/>
                <w:tab w:val="decimal" w:pos="803"/>
              </w:tabs>
              <w:spacing w:line="240" w:lineRule="auto"/>
              <w:ind w:right="-81"/>
              <w:rPr>
                <w:rFonts w:ascii="Times New Roman" w:hAnsi="Times New Roman"/>
                <w:szCs w:val="22"/>
              </w:rPr>
            </w:pPr>
            <w:r>
              <w:rPr>
                <w:rFonts w:ascii="Times New Roman" w:hAnsi="Times New Roman"/>
                <w:szCs w:val="22"/>
              </w:rPr>
              <w:t>21,849</w:t>
            </w:r>
          </w:p>
        </w:tc>
        <w:tc>
          <w:tcPr>
            <w:tcW w:w="180" w:type="dxa"/>
            <w:vAlign w:val="bottom"/>
          </w:tcPr>
          <w:p w14:paraId="27E36921"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25B61750" w14:textId="77777777" w:rsidR="00BD4F6D" w:rsidRDefault="00BD4F6D" w:rsidP="00BD4F6D">
            <w:pPr>
              <w:pStyle w:val="acctfourfigures"/>
              <w:tabs>
                <w:tab w:val="clear" w:pos="765"/>
                <w:tab w:val="decimal" w:pos="803"/>
              </w:tabs>
              <w:spacing w:line="240" w:lineRule="auto"/>
              <w:ind w:left="-97" w:right="-81" w:firstLine="20"/>
              <w:rPr>
                <w:rFonts w:ascii="Times New Roman" w:hAnsi="Times New Roman"/>
              </w:rPr>
            </w:pPr>
          </w:p>
          <w:p w14:paraId="70114332" w14:textId="5B379796" w:rsidR="00675636" w:rsidRPr="00A6791E" w:rsidRDefault="00675636" w:rsidP="00BD4F6D">
            <w:pPr>
              <w:pStyle w:val="acctfourfigures"/>
              <w:tabs>
                <w:tab w:val="clear" w:pos="765"/>
                <w:tab w:val="decimal" w:pos="803"/>
              </w:tabs>
              <w:spacing w:line="240" w:lineRule="auto"/>
              <w:ind w:left="-97" w:right="-81" w:firstLine="20"/>
              <w:rPr>
                <w:rFonts w:ascii="Times New Roman" w:hAnsi="Times New Roman"/>
              </w:rPr>
            </w:pPr>
            <w:r w:rsidRPr="00675636">
              <w:rPr>
                <w:rFonts w:ascii="Times New Roman" w:hAnsi="Times New Roman"/>
              </w:rPr>
              <w:t>4,234</w:t>
            </w:r>
          </w:p>
        </w:tc>
        <w:tc>
          <w:tcPr>
            <w:tcW w:w="180" w:type="dxa"/>
            <w:vAlign w:val="bottom"/>
          </w:tcPr>
          <w:p w14:paraId="13A58EEF" w14:textId="77777777" w:rsidR="00BD4F6D" w:rsidRPr="003669EB" w:rsidRDefault="00BD4F6D" w:rsidP="00BD4F6D">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45EA49F7" w14:textId="77777777" w:rsidR="00BD4F6D" w:rsidRDefault="00BD4F6D" w:rsidP="00F646D4">
            <w:pPr>
              <w:pStyle w:val="acctfourfigures"/>
              <w:tabs>
                <w:tab w:val="clear" w:pos="765"/>
                <w:tab w:val="decimal" w:pos="902"/>
              </w:tabs>
              <w:spacing w:line="240" w:lineRule="auto"/>
              <w:ind w:left="-97" w:right="-81" w:firstLine="20"/>
              <w:rPr>
                <w:rFonts w:ascii="Times New Roman" w:hAnsi="Times New Roman"/>
              </w:rPr>
            </w:pPr>
          </w:p>
          <w:p w14:paraId="51691F18" w14:textId="482468DD" w:rsidR="00BD4F6D" w:rsidRPr="003669EB" w:rsidRDefault="00BD4F6D" w:rsidP="002115DC">
            <w:pPr>
              <w:pStyle w:val="acctfourfigures"/>
              <w:tabs>
                <w:tab w:val="clear" w:pos="765"/>
                <w:tab w:val="decimal" w:pos="902"/>
              </w:tabs>
              <w:spacing w:line="240" w:lineRule="auto"/>
              <w:ind w:right="-81"/>
              <w:rPr>
                <w:rFonts w:ascii="Times New Roman" w:hAnsi="Times New Roman"/>
                <w:szCs w:val="22"/>
              </w:rPr>
            </w:pPr>
            <w:r>
              <w:rPr>
                <w:rFonts w:ascii="Times New Roman" w:hAnsi="Times New Roman"/>
              </w:rPr>
              <w:t>4,229</w:t>
            </w:r>
          </w:p>
        </w:tc>
      </w:tr>
    </w:tbl>
    <w:p w14:paraId="39ACF4B4" w14:textId="77777777" w:rsidR="006B115E" w:rsidRPr="003669EB" w:rsidRDefault="006B115E" w:rsidP="00121083">
      <w:pPr>
        <w:pStyle w:val="BodyText"/>
        <w:tabs>
          <w:tab w:val="left" w:pos="6840"/>
        </w:tabs>
        <w:spacing w:after="0"/>
        <w:ind w:left="540"/>
        <w:jc w:val="both"/>
        <w:rPr>
          <w:rFonts w:ascii="Times New Roman" w:hAnsi="Times New Roman" w:cs="Times New Roman"/>
          <w:sz w:val="22"/>
          <w:szCs w:val="22"/>
          <w:lang w:val="en-GB" w:bidi="ar-SA"/>
        </w:rPr>
      </w:pPr>
    </w:p>
    <w:p w14:paraId="3B347D4D" w14:textId="0D5C0642" w:rsidR="006B115E" w:rsidRPr="003669EB" w:rsidRDefault="006B115E" w:rsidP="00DB0D31">
      <w:pPr>
        <w:pStyle w:val="BodyText"/>
        <w:tabs>
          <w:tab w:val="clear" w:pos="454"/>
          <w:tab w:val="clear" w:pos="680"/>
          <w:tab w:val="clear" w:pos="907"/>
          <w:tab w:val="left" w:pos="1080"/>
          <w:tab w:val="left" w:pos="1170"/>
          <w:tab w:val="left" w:pos="1260"/>
        </w:tabs>
        <w:spacing w:after="0"/>
        <w:ind w:left="540" w:right="18"/>
        <w:jc w:val="thaiDistribute"/>
        <w:rPr>
          <w:rFonts w:ascii="Times New Roman" w:hAnsi="Times New Roman" w:cs="Times New Roman"/>
          <w:sz w:val="22"/>
          <w:szCs w:val="22"/>
        </w:rPr>
      </w:pPr>
      <w:r w:rsidRPr="005F7005">
        <w:rPr>
          <w:rFonts w:ascii="Times New Roman" w:hAnsi="Times New Roman" w:cs="Times New Roman"/>
          <w:sz w:val="22"/>
          <w:szCs w:val="22"/>
        </w:rPr>
        <w:t xml:space="preserve">In </w:t>
      </w:r>
      <w:r w:rsidR="00EF3E5E">
        <w:rPr>
          <w:rFonts w:ascii="Times New Roman" w:hAnsi="Times New Roman" w:cs="Times New Roman"/>
          <w:sz w:val="22"/>
          <w:szCs w:val="22"/>
        </w:rPr>
        <w:t>2025</w:t>
      </w:r>
      <w:r w:rsidRPr="005F7005">
        <w:rPr>
          <w:rFonts w:ascii="Times New Roman" w:hAnsi="Times New Roman" w:cs="Times New Roman"/>
          <w:sz w:val="22"/>
          <w:szCs w:val="22"/>
        </w:rPr>
        <w:t>, total cash outflow for leases of the Group</w:t>
      </w:r>
      <w:r w:rsidR="00A50321">
        <w:rPr>
          <w:rFonts w:ascii="Times New Roman" w:hAnsi="Times New Roman" w:cs="Times New Roman"/>
          <w:sz w:val="22"/>
          <w:szCs w:val="22"/>
        </w:rPr>
        <w:t xml:space="preserve"> and </w:t>
      </w:r>
      <w:r w:rsidR="003033BE">
        <w:rPr>
          <w:rFonts w:ascii="Times New Roman" w:hAnsi="Times New Roman" w:cs="Times New Roman"/>
          <w:sz w:val="22"/>
          <w:szCs w:val="22"/>
        </w:rPr>
        <w:t>the Company</w:t>
      </w:r>
      <w:r w:rsidRPr="005F7005">
        <w:rPr>
          <w:rFonts w:ascii="Times New Roman" w:hAnsi="Times New Roman" w:cs="Times New Roman"/>
          <w:sz w:val="22"/>
          <w:szCs w:val="22"/>
        </w:rPr>
        <w:t xml:space="preserve"> were Baht </w:t>
      </w:r>
      <w:r w:rsidR="003C45B7">
        <w:rPr>
          <w:rFonts w:ascii="Times New Roman" w:hAnsi="Times New Roman" w:cs="Times New Roman"/>
          <w:sz w:val="22"/>
          <w:szCs w:val="22"/>
        </w:rPr>
        <w:t>80.0</w:t>
      </w:r>
      <w:r w:rsidR="00152B33" w:rsidRPr="005F7005">
        <w:rPr>
          <w:rFonts w:ascii="Times New Roman" w:hAnsi="Times New Roman" w:cs="Times New Roman"/>
          <w:sz w:val="22"/>
          <w:szCs w:val="22"/>
        </w:rPr>
        <w:t xml:space="preserve"> </w:t>
      </w:r>
      <w:r w:rsidRPr="005F7005">
        <w:rPr>
          <w:rFonts w:ascii="Times New Roman" w:hAnsi="Times New Roman" w:cs="Times New Roman"/>
          <w:sz w:val="22"/>
          <w:szCs w:val="22"/>
        </w:rPr>
        <w:t>million</w:t>
      </w:r>
      <w:r w:rsidR="003677C5" w:rsidRPr="007500AB">
        <w:rPr>
          <w:rFonts w:ascii="Times New Roman" w:hAnsi="Times New Roman" w:cs="Times New Roman"/>
          <w:sz w:val="22"/>
          <w:szCs w:val="22"/>
        </w:rPr>
        <w:t xml:space="preserve"> </w:t>
      </w:r>
      <w:r w:rsidR="003033BE">
        <w:rPr>
          <w:rFonts w:ascii="Times New Roman" w:hAnsi="Times New Roman" w:cs="Times New Roman"/>
          <w:sz w:val="22"/>
          <w:szCs w:val="22"/>
        </w:rPr>
        <w:t>and</w:t>
      </w:r>
      <w:r w:rsidR="005F6C03">
        <w:rPr>
          <w:rFonts w:ascii="Times New Roman" w:hAnsi="Times New Roman" w:cs="Times New Roman"/>
          <w:sz w:val="22"/>
          <w:szCs w:val="22"/>
        </w:rPr>
        <w:t xml:space="preserve"> Baht </w:t>
      </w:r>
      <w:r w:rsidR="003C45B7">
        <w:rPr>
          <w:rFonts w:ascii="Times New Roman" w:hAnsi="Times New Roman" w:cs="Times New Roman"/>
          <w:sz w:val="22"/>
          <w:szCs w:val="22"/>
        </w:rPr>
        <w:t>4.2</w:t>
      </w:r>
      <w:r w:rsidR="005F6C03">
        <w:rPr>
          <w:rFonts w:ascii="Times New Roman" w:hAnsi="Times New Roman" w:cs="Times New Roman"/>
          <w:sz w:val="22"/>
          <w:szCs w:val="22"/>
        </w:rPr>
        <w:t xml:space="preserve"> million,</w:t>
      </w:r>
      <w:r w:rsidR="0089632A">
        <w:rPr>
          <w:rFonts w:ascii="Times New Roman" w:hAnsi="Times New Roman" w:cs="Times New Roman"/>
          <w:sz w:val="22"/>
          <w:szCs w:val="22"/>
        </w:rPr>
        <w:t xml:space="preserve"> respectively</w:t>
      </w:r>
      <w:r w:rsidR="005F6C03">
        <w:rPr>
          <w:rFonts w:ascii="Times New Roman" w:hAnsi="Times New Roman" w:cs="Times New Roman"/>
          <w:sz w:val="22"/>
          <w:szCs w:val="22"/>
        </w:rPr>
        <w:t xml:space="preserve"> </w:t>
      </w:r>
      <w:r w:rsidR="003677C5" w:rsidRPr="007500AB">
        <w:rPr>
          <w:rFonts w:ascii="Times New Roman" w:hAnsi="Times New Roman" w:cs="Times New Roman"/>
          <w:i/>
          <w:iCs/>
          <w:sz w:val="22"/>
          <w:szCs w:val="22"/>
        </w:rPr>
        <w:t>(202</w:t>
      </w:r>
      <w:r w:rsidR="00BD4F6D">
        <w:rPr>
          <w:rFonts w:ascii="Times New Roman" w:hAnsi="Times New Roman" w:cs="Times New Roman"/>
          <w:i/>
          <w:iCs/>
          <w:sz w:val="22"/>
          <w:szCs w:val="22"/>
        </w:rPr>
        <w:t>4</w:t>
      </w:r>
      <w:r w:rsidR="003677C5" w:rsidRPr="007500AB">
        <w:rPr>
          <w:rFonts w:ascii="Times New Roman" w:hAnsi="Times New Roman" w:cs="Times New Roman"/>
          <w:i/>
          <w:iCs/>
          <w:sz w:val="22"/>
          <w:szCs w:val="22"/>
        </w:rPr>
        <w:t xml:space="preserve">: Baht </w:t>
      </w:r>
      <w:r w:rsidR="00BD4F6D">
        <w:rPr>
          <w:rFonts w:ascii="Times New Roman" w:hAnsi="Times New Roman" w:cs="Times New Roman"/>
          <w:i/>
          <w:iCs/>
          <w:sz w:val="22"/>
          <w:szCs w:val="22"/>
        </w:rPr>
        <w:t>82.0</w:t>
      </w:r>
      <w:r w:rsidR="003677C5" w:rsidRPr="007500AB">
        <w:rPr>
          <w:rFonts w:ascii="Times New Roman" w:hAnsi="Times New Roman" w:cs="Times New Roman"/>
          <w:i/>
          <w:iCs/>
          <w:sz w:val="22"/>
          <w:szCs w:val="22"/>
        </w:rPr>
        <w:t xml:space="preserve"> million</w:t>
      </w:r>
      <w:r w:rsidR="005F6C03">
        <w:rPr>
          <w:rFonts w:ascii="Times New Roman" w:hAnsi="Times New Roman" w:cs="Times New Roman"/>
          <w:i/>
          <w:iCs/>
          <w:sz w:val="22"/>
          <w:szCs w:val="22"/>
        </w:rPr>
        <w:t xml:space="preserve"> and </w:t>
      </w:r>
      <w:r w:rsidR="0089632A">
        <w:rPr>
          <w:rFonts w:ascii="Times New Roman" w:hAnsi="Times New Roman" w:cs="Times New Roman"/>
          <w:i/>
          <w:iCs/>
          <w:sz w:val="22"/>
          <w:szCs w:val="22"/>
        </w:rPr>
        <w:t>Baht 4.</w:t>
      </w:r>
      <w:r w:rsidR="00BD4F6D">
        <w:rPr>
          <w:rFonts w:ascii="Times New Roman" w:hAnsi="Times New Roman" w:cs="Times New Roman"/>
          <w:i/>
          <w:iCs/>
          <w:sz w:val="22"/>
          <w:szCs w:val="22"/>
        </w:rPr>
        <w:t>2</w:t>
      </w:r>
      <w:r w:rsidR="0089632A">
        <w:rPr>
          <w:rFonts w:ascii="Times New Roman" w:hAnsi="Times New Roman" w:cs="Times New Roman"/>
          <w:i/>
          <w:iCs/>
          <w:sz w:val="22"/>
          <w:szCs w:val="22"/>
        </w:rPr>
        <w:t xml:space="preserve"> million</w:t>
      </w:r>
      <w:r w:rsidR="00220913">
        <w:rPr>
          <w:rFonts w:ascii="Times New Roman" w:hAnsi="Times New Roman" w:cs="Times New Roman"/>
          <w:i/>
          <w:iCs/>
          <w:sz w:val="22"/>
          <w:szCs w:val="22"/>
        </w:rPr>
        <w:t>, respectively</w:t>
      </w:r>
      <w:r w:rsidR="003677C5" w:rsidRPr="007500AB">
        <w:rPr>
          <w:rFonts w:ascii="Times New Roman" w:hAnsi="Times New Roman" w:cs="Times New Roman"/>
          <w:i/>
          <w:iCs/>
          <w:sz w:val="22"/>
          <w:szCs w:val="22"/>
        </w:rPr>
        <w:t>)</w:t>
      </w:r>
      <w:r w:rsidR="0024204A" w:rsidRPr="007500AB">
        <w:rPr>
          <w:rFonts w:ascii="Times New Roman" w:hAnsi="Times New Roman" w:cs="Times New Roman"/>
          <w:i/>
          <w:iCs/>
          <w:sz w:val="22"/>
          <w:szCs w:val="22"/>
        </w:rPr>
        <w:t>.</w:t>
      </w:r>
    </w:p>
    <w:p w14:paraId="23385A30" w14:textId="19F87B86" w:rsidR="003E6899" w:rsidRDefault="003E6899" w:rsidP="007C7707">
      <w:pPr>
        <w:pStyle w:val="BodyText"/>
        <w:tabs>
          <w:tab w:val="clear" w:pos="454"/>
          <w:tab w:val="left" w:pos="810"/>
        </w:tabs>
        <w:spacing w:after="0"/>
        <w:ind w:left="810"/>
        <w:jc w:val="both"/>
        <w:rPr>
          <w:rFonts w:ascii="Times New Roman" w:hAnsi="Times New Roman" w:cs="Times New Roman"/>
          <w:sz w:val="22"/>
          <w:szCs w:val="22"/>
        </w:rPr>
      </w:pPr>
    </w:p>
    <w:p w14:paraId="42CE2F3D" w14:textId="23917F11" w:rsidR="00AC58E3" w:rsidRDefault="00AC58E3" w:rsidP="00E64F1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2"/>
        </w:rPr>
      </w:pPr>
      <w:r w:rsidRPr="00853892">
        <w:rPr>
          <w:rFonts w:ascii="Times New Roman" w:hAnsi="Times New Roman" w:cs="Times New Roman"/>
          <w:b/>
          <w:bCs/>
          <w:sz w:val="24"/>
          <w:szCs w:val="22"/>
        </w:rPr>
        <w:t>Goodwill</w:t>
      </w:r>
    </w:p>
    <w:p w14:paraId="1FC48160" w14:textId="77777777" w:rsidR="00A5576C" w:rsidRDefault="00A5576C" w:rsidP="00A55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400"/>
        <w:gridCol w:w="990"/>
        <w:gridCol w:w="1260"/>
        <w:gridCol w:w="270"/>
        <w:gridCol w:w="1271"/>
      </w:tblGrid>
      <w:tr w:rsidR="00152B33" w:rsidRPr="00F9448D" w14:paraId="432E0A1B" w14:textId="77777777" w:rsidTr="00F646D4">
        <w:trPr>
          <w:cantSplit/>
          <w:tblHeader/>
        </w:trPr>
        <w:tc>
          <w:tcPr>
            <w:tcW w:w="5400" w:type="dxa"/>
          </w:tcPr>
          <w:p w14:paraId="7AF71A70" w14:textId="77777777" w:rsidR="00152B33" w:rsidRPr="00853892" w:rsidRDefault="00152B33" w:rsidP="009806C8">
            <w:pPr>
              <w:rPr>
                <w:rFonts w:ascii="Times New Roman" w:hAnsi="Times New Roman" w:cs="Times New Roman"/>
                <w:b/>
                <w:bCs/>
                <w:color w:val="0000FF"/>
                <w:sz w:val="22"/>
                <w:szCs w:val="22"/>
              </w:rPr>
            </w:pPr>
          </w:p>
        </w:tc>
        <w:tc>
          <w:tcPr>
            <w:tcW w:w="990" w:type="dxa"/>
          </w:tcPr>
          <w:p w14:paraId="74BE2E60" w14:textId="77777777" w:rsidR="00152B33" w:rsidRPr="00853892" w:rsidRDefault="00152B33" w:rsidP="009806C8">
            <w:pPr>
              <w:rPr>
                <w:rFonts w:ascii="Times New Roman" w:hAnsi="Times New Roman" w:cs="Times New Roman"/>
                <w:b/>
                <w:bCs/>
                <w:color w:val="0000FF"/>
                <w:sz w:val="22"/>
                <w:szCs w:val="22"/>
              </w:rPr>
            </w:pPr>
          </w:p>
        </w:tc>
        <w:tc>
          <w:tcPr>
            <w:tcW w:w="2801" w:type="dxa"/>
            <w:gridSpan w:val="3"/>
          </w:tcPr>
          <w:p w14:paraId="3F060419" w14:textId="77777777" w:rsidR="00152B33" w:rsidRPr="00F9448D" w:rsidRDefault="00152B33" w:rsidP="009806C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64D80A39" w14:textId="77777777" w:rsidR="00152B33" w:rsidRPr="00F9448D" w:rsidRDefault="00152B33" w:rsidP="009806C8">
            <w:pPr>
              <w:pStyle w:val="acctmergecolhdg"/>
              <w:spacing w:line="240" w:lineRule="atLeast"/>
              <w:rPr>
                <w:rFonts w:ascii="Times New Roman" w:hAnsi="Times New Roman"/>
                <w:szCs w:val="22"/>
              </w:rPr>
            </w:pPr>
            <w:r w:rsidRPr="00F9448D">
              <w:rPr>
                <w:rFonts w:ascii="Times New Roman" w:hAnsi="Times New Roman"/>
                <w:szCs w:val="22"/>
              </w:rPr>
              <w:t>financial statements</w:t>
            </w:r>
          </w:p>
        </w:tc>
      </w:tr>
      <w:tr w:rsidR="00152B33" w:rsidRPr="00F9448D" w14:paraId="738402DE" w14:textId="77777777" w:rsidTr="00F646D4">
        <w:trPr>
          <w:cantSplit/>
          <w:tblHeader/>
        </w:trPr>
        <w:tc>
          <w:tcPr>
            <w:tcW w:w="5400" w:type="dxa"/>
          </w:tcPr>
          <w:p w14:paraId="584694E9" w14:textId="77777777" w:rsidR="00152B33" w:rsidRPr="00F9448D" w:rsidRDefault="00152B33" w:rsidP="009806C8">
            <w:pPr>
              <w:pStyle w:val="acctfourfigures"/>
              <w:spacing w:line="240" w:lineRule="atLeast"/>
              <w:rPr>
                <w:rFonts w:ascii="Times New Roman" w:hAnsi="Times New Roman"/>
                <w:i/>
                <w:iCs/>
                <w:szCs w:val="22"/>
              </w:rPr>
            </w:pPr>
          </w:p>
        </w:tc>
        <w:tc>
          <w:tcPr>
            <w:tcW w:w="990" w:type="dxa"/>
          </w:tcPr>
          <w:p w14:paraId="26CB8616" w14:textId="09575A3B" w:rsidR="00152B33" w:rsidRPr="00F9448D" w:rsidRDefault="00152B33" w:rsidP="009806C8">
            <w:pPr>
              <w:pStyle w:val="acctfourfigures"/>
              <w:tabs>
                <w:tab w:val="clear" w:pos="765"/>
              </w:tabs>
              <w:spacing w:line="240" w:lineRule="atLeast"/>
              <w:ind w:left="-79" w:right="-79"/>
              <w:jc w:val="center"/>
              <w:rPr>
                <w:rFonts w:ascii="Times New Roman" w:hAnsi="Times New Roman"/>
                <w:i/>
                <w:iCs/>
                <w:szCs w:val="22"/>
              </w:rPr>
            </w:pPr>
          </w:p>
        </w:tc>
        <w:tc>
          <w:tcPr>
            <w:tcW w:w="1260" w:type="dxa"/>
          </w:tcPr>
          <w:p w14:paraId="68E3D2DB" w14:textId="610F3BB3" w:rsidR="00152B33" w:rsidRPr="00F9448D" w:rsidRDefault="00EF3E5E" w:rsidP="00965F73">
            <w:pPr>
              <w:pStyle w:val="acctmergecolhdg"/>
              <w:spacing w:line="240" w:lineRule="atLeast"/>
              <w:rPr>
                <w:rFonts w:ascii="Times New Roman" w:hAnsi="Times New Roman"/>
                <w:b w:val="0"/>
                <w:bCs/>
                <w:szCs w:val="22"/>
              </w:rPr>
            </w:pPr>
            <w:r>
              <w:rPr>
                <w:rFonts w:ascii="Times New Roman" w:hAnsi="Times New Roman"/>
                <w:b w:val="0"/>
                <w:bCs/>
                <w:szCs w:val="22"/>
              </w:rPr>
              <w:t>2025</w:t>
            </w:r>
          </w:p>
        </w:tc>
        <w:tc>
          <w:tcPr>
            <w:tcW w:w="270" w:type="dxa"/>
          </w:tcPr>
          <w:p w14:paraId="071D05BC" w14:textId="77777777" w:rsidR="00152B33" w:rsidRPr="00F9448D" w:rsidRDefault="00152B33" w:rsidP="009806C8">
            <w:pPr>
              <w:pStyle w:val="acctmergecolhdg"/>
              <w:spacing w:line="240" w:lineRule="atLeast"/>
              <w:rPr>
                <w:rFonts w:ascii="Times New Roman" w:hAnsi="Times New Roman"/>
                <w:b w:val="0"/>
                <w:bCs/>
                <w:szCs w:val="22"/>
              </w:rPr>
            </w:pPr>
          </w:p>
        </w:tc>
        <w:tc>
          <w:tcPr>
            <w:tcW w:w="1271" w:type="dxa"/>
          </w:tcPr>
          <w:p w14:paraId="7F71BF88" w14:textId="785A8BED" w:rsidR="00152B33" w:rsidRPr="00F9448D" w:rsidRDefault="00152B33" w:rsidP="00965F73">
            <w:pPr>
              <w:pStyle w:val="acctmergecolhdg"/>
              <w:spacing w:line="240" w:lineRule="atLeast"/>
              <w:rPr>
                <w:rFonts w:ascii="Times New Roman" w:hAnsi="Times New Roman"/>
                <w:b w:val="0"/>
                <w:bCs/>
                <w:szCs w:val="22"/>
              </w:rPr>
            </w:pPr>
            <w:r>
              <w:rPr>
                <w:rFonts w:ascii="Times New Roman" w:hAnsi="Times New Roman"/>
                <w:b w:val="0"/>
                <w:bCs/>
                <w:szCs w:val="22"/>
              </w:rPr>
              <w:t>202</w:t>
            </w:r>
            <w:r w:rsidR="00BD4F6D">
              <w:rPr>
                <w:rFonts w:ascii="Times New Roman" w:hAnsi="Times New Roman"/>
                <w:b w:val="0"/>
                <w:bCs/>
                <w:szCs w:val="22"/>
              </w:rPr>
              <w:t>4</w:t>
            </w:r>
          </w:p>
        </w:tc>
      </w:tr>
      <w:tr w:rsidR="00152B33" w:rsidRPr="00F9448D" w14:paraId="32438E4C" w14:textId="77777777" w:rsidTr="00F646D4">
        <w:trPr>
          <w:cantSplit/>
          <w:tblHeader/>
        </w:trPr>
        <w:tc>
          <w:tcPr>
            <w:tcW w:w="5400" w:type="dxa"/>
          </w:tcPr>
          <w:p w14:paraId="2751AFDF" w14:textId="77777777" w:rsidR="00152B33" w:rsidRPr="00F9448D" w:rsidRDefault="00152B33" w:rsidP="00152B33">
            <w:pPr>
              <w:pStyle w:val="acctfourfigures"/>
              <w:spacing w:line="240" w:lineRule="atLeast"/>
              <w:rPr>
                <w:rFonts w:ascii="Times New Roman" w:hAnsi="Times New Roman"/>
                <w:i/>
                <w:iCs/>
                <w:szCs w:val="22"/>
              </w:rPr>
            </w:pPr>
          </w:p>
        </w:tc>
        <w:tc>
          <w:tcPr>
            <w:tcW w:w="990" w:type="dxa"/>
          </w:tcPr>
          <w:p w14:paraId="03D4C041" w14:textId="77777777" w:rsidR="00152B33" w:rsidRDefault="00152B33" w:rsidP="00152B33">
            <w:pPr>
              <w:pStyle w:val="acctfourfigures"/>
              <w:tabs>
                <w:tab w:val="clear" w:pos="765"/>
              </w:tabs>
              <w:spacing w:line="240" w:lineRule="atLeast"/>
              <w:ind w:left="-79" w:right="-79"/>
              <w:jc w:val="center"/>
              <w:rPr>
                <w:rFonts w:ascii="Times New Roman" w:hAnsi="Times New Roman"/>
                <w:i/>
                <w:iCs/>
                <w:szCs w:val="22"/>
              </w:rPr>
            </w:pPr>
          </w:p>
        </w:tc>
        <w:tc>
          <w:tcPr>
            <w:tcW w:w="2801" w:type="dxa"/>
            <w:gridSpan w:val="3"/>
            <w:vAlign w:val="bottom"/>
          </w:tcPr>
          <w:p w14:paraId="43BF12FD" w14:textId="0347273B" w:rsidR="00152B33" w:rsidRPr="00152B33" w:rsidRDefault="00152B33" w:rsidP="00152B33">
            <w:pPr>
              <w:pStyle w:val="acctmergecolhdg"/>
              <w:spacing w:line="240" w:lineRule="atLeast"/>
              <w:rPr>
                <w:rFonts w:ascii="Times New Roman" w:hAnsi="Times New Roman"/>
                <w:b w:val="0"/>
                <w:bCs/>
                <w:szCs w:val="22"/>
              </w:rPr>
            </w:pPr>
            <w:r w:rsidRPr="00152B33">
              <w:rPr>
                <w:rFonts w:ascii="Times New Roman" w:hAnsi="Times New Roman"/>
                <w:b w:val="0"/>
                <w:bCs/>
                <w:i/>
                <w:iCs/>
                <w:szCs w:val="22"/>
              </w:rPr>
              <w:t>(in thousand Baht)</w:t>
            </w:r>
          </w:p>
        </w:tc>
      </w:tr>
      <w:tr w:rsidR="00152B33" w:rsidRPr="00F9448D" w14:paraId="292C5595" w14:textId="77777777" w:rsidTr="00F646D4">
        <w:trPr>
          <w:cantSplit/>
        </w:trPr>
        <w:tc>
          <w:tcPr>
            <w:tcW w:w="5400" w:type="dxa"/>
          </w:tcPr>
          <w:p w14:paraId="0EE57CA2" w14:textId="77777777" w:rsidR="00152B33" w:rsidRPr="00F9448D" w:rsidRDefault="00152B33" w:rsidP="00152B33">
            <w:pPr>
              <w:rPr>
                <w:rFonts w:ascii="Times New Roman" w:hAnsi="Times New Roman" w:cs="Times New Roman"/>
                <w:b/>
                <w:bCs/>
                <w:i/>
                <w:iCs/>
                <w:sz w:val="22"/>
                <w:szCs w:val="22"/>
              </w:rPr>
            </w:pPr>
            <w:r w:rsidRPr="00F9448D">
              <w:rPr>
                <w:rFonts w:ascii="Times New Roman" w:hAnsi="Times New Roman" w:cs="Times New Roman"/>
                <w:b/>
                <w:bCs/>
                <w:i/>
                <w:iCs/>
                <w:sz w:val="22"/>
                <w:szCs w:val="22"/>
              </w:rPr>
              <w:t>Cost</w:t>
            </w:r>
          </w:p>
        </w:tc>
        <w:tc>
          <w:tcPr>
            <w:tcW w:w="990" w:type="dxa"/>
          </w:tcPr>
          <w:p w14:paraId="14EAF9AB" w14:textId="77777777" w:rsidR="00152B33" w:rsidRPr="00F9448D" w:rsidRDefault="00152B33" w:rsidP="00152B33">
            <w:pPr>
              <w:rPr>
                <w:rFonts w:ascii="Times New Roman" w:hAnsi="Times New Roman" w:cs="Times New Roman"/>
                <w:sz w:val="22"/>
                <w:szCs w:val="22"/>
              </w:rPr>
            </w:pPr>
          </w:p>
        </w:tc>
        <w:tc>
          <w:tcPr>
            <w:tcW w:w="1260" w:type="dxa"/>
            <w:vAlign w:val="bottom"/>
          </w:tcPr>
          <w:p w14:paraId="1578CC0C" w14:textId="77777777" w:rsidR="00152B33" w:rsidRPr="00F9448D" w:rsidRDefault="00152B33" w:rsidP="00152B33">
            <w:pPr>
              <w:pStyle w:val="acctfourfigures"/>
              <w:tabs>
                <w:tab w:val="clear" w:pos="765"/>
                <w:tab w:val="decimal" w:pos="731"/>
              </w:tabs>
              <w:spacing w:line="240" w:lineRule="atLeast"/>
              <w:ind w:right="11"/>
              <w:rPr>
                <w:rFonts w:ascii="Times New Roman" w:hAnsi="Times New Roman"/>
                <w:szCs w:val="22"/>
              </w:rPr>
            </w:pPr>
          </w:p>
        </w:tc>
        <w:tc>
          <w:tcPr>
            <w:tcW w:w="270" w:type="dxa"/>
            <w:vAlign w:val="bottom"/>
          </w:tcPr>
          <w:p w14:paraId="5638A14E" w14:textId="77777777" w:rsidR="00152B33" w:rsidRPr="00F9448D" w:rsidRDefault="00152B33" w:rsidP="00152B33">
            <w:pPr>
              <w:pStyle w:val="acctfourfigures"/>
              <w:spacing w:line="240" w:lineRule="atLeast"/>
              <w:rPr>
                <w:rFonts w:ascii="Times New Roman" w:hAnsi="Times New Roman"/>
                <w:szCs w:val="22"/>
              </w:rPr>
            </w:pPr>
          </w:p>
        </w:tc>
        <w:tc>
          <w:tcPr>
            <w:tcW w:w="1271" w:type="dxa"/>
          </w:tcPr>
          <w:p w14:paraId="559108F9" w14:textId="77777777" w:rsidR="00152B33" w:rsidRPr="00F9448D" w:rsidRDefault="00152B33" w:rsidP="00152B33">
            <w:pPr>
              <w:rPr>
                <w:rFonts w:ascii="Times New Roman" w:hAnsi="Times New Roman" w:cs="Times New Roman"/>
                <w:sz w:val="22"/>
                <w:szCs w:val="22"/>
              </w:rPr>
            </w:pPr>
          </w:p>
        </w:tc>
      </w:tr>
      <w:tr w:rsidR="00BD4F6D" w:rsidRPr="00F646D4" w14:paraId="247BB923" w14:textId="77777777" w:rsidTr="00F646D4">
        <w:trPr>
          <w:cantSplit/>
        </w:trPr>
        <w:tc>
          <w:tcPr>
            <w:tcW w:w="5400" w:type="dxa"/>
          </w:tcPr>
          <w:p w14:paraId="24DC0C59" w14:textId="35A9A709" w:rsidR="00BD4F6D" w:rsidRPr="00F9448D" w:rsidRDefault="00BD4F6D" w:rsidP="00BD4F6D">
            <w:pPr>
              <w:rPr>
                <w:rFonts w:ascii="Times New Roman" w:hAnsi="Times New Roman" w:cs="Times New Roman"/>
                <w:sz w:val="22"/>
                <w:szCs w:val="22"/>
              </w:rPr>
            </w:pPr>
            <w:r w:rsidRPr="00F9448D">
              <w:rPr>
                <w:rFonts w:ascii="Times New Roman" w:hAnsi="Times New Roman" w:cs="Times New Roman"/>
                <w:sz w:val="22"/>
                <w:szCs w:val="22"/>
              </w:rPr>
              <w:t>At</w:t>
            </w:r>
            <w:r>
              <w:rPr>
                <w:rFonts w:ascii="Times New Roman" w:hAnsi="Times New Roman" w:cs="Times New Roman"/>
                <w:sz w:val="22"/>
                <w:szCs w:val="22"/>
              </w:rPr>
              <w:t xml:space="preserve"> 1 January </w:t>
            </w:r>
            <w:r w:rsidRPr="00F9448D">
              <w:rPr>
                <w:rFonts w:ascii="Times New Roman" w:hAnsi="Times New Roman" w:cs="Times New Roman"/>
                <w:sz w:val="22"/>
                <w:szCs w:val="22"/>
              </w:rPr>
              <w:t xml:space="preserve"> </w:t>
            </w:r>
          </w:p>
        </w:tc>
        <w:tc>
          <w:tcPr>
            <w:tcW w:w="990" w:type="dxa"/>
          </w:tcPr>
          <w:p w14:paraId="28D2764B" w14:textId="77777777" w:rsidR="00BD4F6D" w:rsidRPr="00F9448D" w:rsidRDefault="00BD4F6D" w:rsidP="00BD4F6D">
            <w:pPr>
              <w:rPr>
                <w:rFonts w:ascii="Times New Roman" w:hAnsi="Times New Roman" w:cs="Times New Roman"/>
                <w:sz w:val="22"/>
                <w:szCs w:val="22"/>
              </w:rPr>
            </w:pPr>
          </w:p>
        </w:tc>
        <w:tc>
          <w:tcPr>
            <w:tcW w:w="1260" w:type="dxa"/>
          </w:tcPr>
          <w:p w14:paraId="2D10EB6C" w14:textId="2E6F9E15" w:rsidR="00BD4F6D" w:rsidRPr="00BD4F6D" w:rsidRDefault="00BD4F6D" w:rsidP="00BD4F6D">
            <w:pPr>
              <w:pStyle w:val="acctfourfigures"/>
              <w:tabs>
                <w:tab w:val="clear" w:pos="765"/>
                <w:tab w:val="decimal" w:pos="1005"/>
              </w:tabs>
              <w:spacing w:line="240" w:lineRule="atLeast"/>
              <w:ind w:right="11"/>
              <w:rPr>
                <w:rFonts w:ascii="Times New Roman" w:hAnsi="Times New Roman"/>
                <w:szCs w:val="22"/>
              </w:rPr>
            </w:pPr>
            <w:r w:rsidRPr="00BD4F6D">
              <w:rPr>
                <w:rFonts w:ascii="Times New Roman" w:hAnsi="Times New Roman"/>
                <w:szCs w:val="22"/>
              </w:rPr>
              <w:t>448,999</w:t>
            </w:r>
          </w:p>
        </w:tc>
        <w:tc>
          <w:tcPr>
            <w:tcW w:w="270" w:type="dxa"/>
            <w:vAlign w:val="bottom"/>
          </w:tcPr>
          <w:p w14:paraId="7D244F58" w14:textId="77777777" w:rsidR="00BD4F6D" w:rsidRPr="00F9448D" w:rsidRDefault="00BD4F6D" w:rsidP="00BD4F6D">
            <w:pPr>
              <w:pStyle w:val="acctfourfigures"/>
              <w:spacing w:line="240" w:lineRule="atLeast"/>
              <w:rPr>
                <w:rFonts w:ascii="Times New Roman" w:hAnsi="Times New Roman"/>
                <w:szCs w:val="22"/>
              </w:rPr>
            </w:pPr>
          </w:p>
        </w:tc>
        <w:tc>
          <w:tcPr>
            <w:tcW w:w="1271" w:type="dxa"/>
          </w:tcPr>
          <w:p w14:paraId="7504DD40" w14:textId="3A2012B5" w:rsidR="00BD4F6D" w:rsidRPr="00F646D4" w:rsidRDefault="00BD4F6D" w:rsidP="00DB0D31">
            <w:pPr>
              <w:pStyle w:val="acctfourfigures"/>
              <w:tabs>
                <w:tab w:val="clear" w:pos="765"/>
                <w:tab w:val="decimal" w:pos="1109"/>
              </w:tabs>
              <w:spacing w:line="240" w:lineRule="auto"/>
              <w:ind w:right="-81"/>
              <w:rPr>
                <w:rFonts w:ascii="Times New Roman" w:hAnsi="Times New Roman"/>
              </w:rPr>
            </w:pPr>
            <w:r w:rsidRPr="00F646D4">
              <w:rPr>
                <w:rFonts w:ascii="Times New Roman" w:hAnsi="Times New Roman"/>
              </w:rPr>
              <w:t>456,242</w:t>
            </w:r>
          </w:p>
        </w:tc>
      </w:tr>
      <w:tr w:rsidR="00BD4F6D" w:rsidRPr="00F9448D" w14:paraId="6282F486" w14:textId="77777777" w:rsidTr="00F646D4">
        <w:trPr>
          <w:cantSplit/>
        </w:trPr>
        <w:tc>
          <w:tcPr>
            <w:tcW w:w="5400" w:type="dxa"/>
          </w:tcPr>
          <w:p w14:paraId="397A2B50" w14:textId="77777777" w:rsidR="00BD4F6D" w:rsidRPr="00F9448D" w:rsidRDefault="00BD4F6D" w:rsidP="00BD4F6D">
            <w:pPr>
              <w:rPr>
                <w:rFonts w:ascii="Times New Roman" w:hAnsi="Times New Roman" w:cs="Times New Roman"/>
                <w:sz w:val="22"/>
                <w:szCs w:val="22"/>
              </w:rPr>
            </w:pPr>
            <w:r w:rsidRPr="00F9448D">
              <w:rPr>
                <w:rFonts w:ascii="Times New Roman" w:hAnsi="Times New Roman" w:cs="Times New Roman"/>
                <w:sz w:val="22"/>
                <w:szCs w:val="22"/>
              </w:rPr>
              <w:t>Effect of movements in exchange rates</w:t>
            </w:r>
          </w:p>
        </w:tc>
        <w:tc>
          <w:tcPr>
            <w:tcW w:w="990" w:type="dxa"/>
          </w:tcPr>
          <w:p w14:paraId="1EDC6D5D" w14:textId="77777777" w:rsidR="00BD4F6D" w:rsidRPr="00F9448D" w:rsidRDefault="00BD4F6D" w:rsidP="00BD4F6D">
            <w:pPr>
              <w:jc w:val="center"/>
              <w:rPr>
                <w:rFonts w:ascii="Times New Roman" w:hAnsi="Times New Roman" w:cs="Times New Roman"/>
                <w:i/>
                <w:iCs/>
                <w:sz w:val="22"/>
                <w:szCs w:val="22"/>
              </w:rPr>
            </w:pPr>
          </w:p>
        </w:tc>
        <w:tc>
          <w:tcPr>
            <w:tcW w:w="1260" w:type="dxa"/>
            <w:vAlign w:val="bottom"/>
          </w:tcPr>
          <w:p w14:paraId="095C3F56" w14:textId="2022AFE3" w:rsidR="00BD4F6D" w:rsidRPr="00F9448D" w:rsidRDefault="00C545A5" w:rsidP="00BD4F6D">
            <w:pPr>
              <w:pStyle w:val="acctfourfigures"/>
              <w:tabs>
                <w:tab w:val="clear" w:pos="765"/>
                <w:tab w:val="decimal" w:pos="1005"/>
              </w:tabs>
              <w:spacing w:line="240" w:lineRule="atLeast"/>
              <w:ind w:right="11"/>
              <w:rPr>
                <w:rFonts w:ascii="Times New Roman" w:hAnsi="Times New Roman"/>
                <w:szCs w:val="22"/>
              </w:rPr>
            </w:pPr>
            <w:r w:rsidRPr="00C545A5">
              <w:rPr>
                <w:rFonts w:ascii="Times New Roman" w:hAnsi="Times New Roman"/>
                <w:szCs w:val="22"/>
              </w:rPr>
              <w:t>(20,488)</w:t>
            </w:r>
          </w:p>
        </w:tc>
        <w:tc>
          <w:tcPr>
            <w:tcW w:w="270" w:type="dxa"/>
            <w:vAlign w:val="bottom"/>
          </w:tcPr>
          <w:p w14:paraId="32F682B6" w14:textId="77777777" w:rsidR="00BD4F6D" w:rsidRPr="00F9448D" w:rsidRDefault="00BD4F6D" w:rsidP="00BD4F6D">
            <w:pPr>
              <w:pStyle w:val="acctfourfigures"/>
              <w:spacing w:line="240" w:lineRule="atLeast"/>
              <w:rPr>
                <w:rFonts w:ascii="Times New Roman" w:hAnsi="Times New Roman"/>
                <w:szCs w:val="22"/>
              </w:rPr>
            </w:pPr>
          </w:p>
        </w:tc>
        <w:tc>
          <w:tcPr>
            <w:tcW w:w="1271" w:type="dxa"/>
            <w:vAlign w:val="bottom"/>
          </w:tcPr>
          <w:p w14:paraId="360149FF" w14:textId="2428C623" w:rsidR="00BD4F6D" w:rsidRPr="00F646D4" w:rsidRDefault="00BD4F6D" w:rsidP="00F646D4">
            <w:pPr>
              <w:pStyle w:val="acctfourfigures"/>
              <w:tabs>
                <w:tab w:val="clear" w:pos="765"/>
                <w:tab w:val="decimal" w:pos="1109"/>
              </w:tabs>
              <w:spacing w:line="240" w:lineRule="auto"/>
              <w:ind w:right="-81"/>
              <w:rPr>
                <w:rFonts w:ascii="Times New Roman" w:hAnsi="Times New Roman"/>
              </w:rPr>
            </w:pPr>
            <w:r w:rsidRPr="00F646D4">
              <w:rPr>
                <w:rFonts w:ascii="Times New Roman" w:hAnsi="Times New Roman"/>
              </w:rPr>
              <w:t>(7,243)</w:t>
            </w:r>
          </w:p>
        </w:tc>
      </w:tr>
      <w:tr w:rsidR="00BD4F6D" w:rsidRPr="00F9448D" w14:paraId="58295222" w14:textId="77777777" w:rsidTr="00F646D4">
        <w:trPr>
          <w:cantSplit/>
        </w:trPr>
        <w:tc>
          <w:tcPr>
            <w:tcW w:w="5400" w:type="dxa"/>
          </w:tcPr>
          <w:p w14:paraId="54EBAA32" w14:textId="36F37A5A" w:rsidR="00BD4F6D" w:rsidRPr="00F9448D" w:rsidRDefault="00BD4F6D" w:rsidP="00BD4F6D">
            <w:pPr>
              <w:rPr>
                <w:rFonts w:ascii="Times New Roman" w:hAnsi="Times New Roman" w:cs="Times New Roman"/>
                <w:b/>
                <w:bCs/>
                <w:sz w:val="22"/>
                <w:szCs w:val="22"/>
              </w:rPr>
            </w:pPr>
            <w:r w:rsidRPr="00F9448D">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990" w:type="dxa"/>
          </w:tcPr>
          <w:p w14:paraId="6FED211E" w14:textId="77777777" w:rsidR="00BD4F6D" w:rsidRPr="00F9448D" w:rsidRDefault="00BD4F6D" w:rsidP="00BD4F6D">
            <w:pP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71C7DBF" w14:textId="59957A26" w:rsidR="00BD4F6D" w:rsidRPr="00F9448D" w:rsidRDefault="0026605A" w:rsidP="00BD4F6D">
            <w:pPr>
              <w:pStyle w:val="acctfourfigures"/>
              <w:tabs>
                <w:tab w:val="clear" w:pos="765"/>
                <w:tab w:val="decimal" w:pos="1005"/>
              </w:tabs>
              <w:spacing w:line="240" w:lineRule="atLeast"/>
              <w:ind w:right="11"/>
              <w:rPr>
                <w:rFonts w:ascii="Times New Roman" w:hAnsi="Times New Roman"/>
                <w:b/>
                <w:bCs/>
                <w:szCs w:val="22"/>
              </w:rPr>
            </w:pPr>
            <w:r w:rsidRPr="0026605A">
              <w:rPr>
                <w:rFonts w:ascii="Times New Roman" w:hAnsi="Times New Roman"/>
                <w:b/>
                <w:bCs/>
                <w:szCs w:val="22"/>
              </w:rPr>
              <w:t>428,511</w:t>
            </w:r>
          </w:p>
        </w:tc>
        <w:tc>
          <w:tcPr>
            <w:tcW w:w="270" w:type="dxa"/>
          </w:tcPr>
          <w:p w14:paraId="1B110059" w14:textId="77777777" w:rsidR="00BD4F6D" w:rsidRPr="00F9448D" w:rsidRDefault="00BD4F6D" w:rsidP="00BD4F6D">
            <w:pPr>
              <w:pStyle w:val="acctfourfigures"/>
              <w:spacing w:line="240" w:lineRule="atLeast"/>
              <w:rPr>
                <w:rFonts w:ascii="Times New Roman" w:hAnsi="Times New Roman"/>
                <w:szCs w:val="22"/>
              </w:rPr>
            </w:pPr>
          </w:p>
        </w:tc>
        <w:tc>
          <w:tcPr>
            <w:tcW w:w="1271" w:type="dxa"/>
            <w:tcBorders>
              <w:top w:val="single" w:sz="4" w:space="0" w:color="auto"/>
              <w:bottom w:val="single" w:sz="4" w:space="0" w:color="auto"/>
            </w:tcBorders>
          </w:tcPr>
          <w:p w14:paraId="764728D3" w14:textId="55686A6F" w:rsidR="00BD4F6D" w:rsidRPr="00355161" w:rsidRDefault="00BD4F6D" w:rsidP="00F646D4">
            <w:pPr>
              <w:pStyle w:val="acctfourfigures"/>
              <w:tabs>
                <w:tab w:val="clear" w:pos="765"/>
                <w:tab w:val="decimal" w:pos="1109"/>
              </w:tabs>
              <w:spacing w:line="240" w:lineRule="auto"/>
              <w:ind w:right="-81"/>
              <w:rPr>
                <w:rFonts w:ascii="Times New Roman" w:hAnsi="Times New Roman"/>
                <w:b/>
                <w:bCs/>
              </w:rPr>
            </w:pPr>
            <w:r w:rsidRPr="00355161">
              <w:rPr>
                <w:rFonts w:ascii="Times New Roman" w:hAnsi="Times New Roman"/>
                <w:b/>
                <w:bCs/>
              </w:rPr>
              <w:t>448,999</w:t>
            </w:r>
          </w:p>
        </w:tc>
      </w:tr>
      <w:tr w:rsidR="00E058A6" w:rsidRPr="00F9448D" w14:paraId="783AB3A4" w14:textId="77777777" w:rsidTr="00F646D4">
        <w:trPr>
          <w:cantSplit/>
        </w:trPr>
        <w:tc>
          <w:tcPr>
            <w:tcW w:w="5400" w:type="dxa"/>
          </w:tcPr>
          <w:p w14:paraId="4440D897" w14:textId="77777777" w:rsidR="00E058A6" w:rsidRPr="00F9448D" w:rsidRDefault="00E058A6" w:rsidP="00E058A6">
            <w:pPr>
              <w:rPr>
                <w:rFonts w:ascii="Times New Roman" w:hAnsi="Times New Roman" w:cs="Times New Roman"/>
                <w:b/>
                <w:bCs/>
                <w:sz w:val="22"/>
                <w:szCs w:val="22"/>
              </w:rPr>
            </w:pPr>
          </w:p>
        </w:tc>
        <w:tc>
          <w:tcPr>
            <w:tcW w:w="990" w:type="dxa"/>
          </w:tcPr>
          <w:p w14:paraId="06C1E476" w14:textId="77777777" w:rsidR="00E058A6" w:rsidRPr="00F9448D" w:rsidRDefault="00E058A6" w:rsidP="00E058A6">
            <w:pPr>
              <w:rPr>
                <w:rFonts w:ascii="Times New Roman" w:hAnsi="Times New Roman" w:cs="Times New Roman"/>
                <w:b/>
                <w:bCs/>
                <w:sz w:val="22"/>
                <w:szCs w:val="22"/>
              </w:rPr>
            </w:pPr>
          </w:p>
        </w:tc>
        <w:tc>
          <w:tcPr>
            <w:tcW w:w="1260" w:type="dxa"/>
            <w:tcBorders>
              <w:top w:val="single" w:sz="4" w:space="0" w:color="auto"/>
            </w:tcBorders>
          </w:tcPr>
          <w:p w14:paraId="576640E8" w14:textId="77777777" w:rsidR="00E058A6" w:rsidRPr="00F9448D" w:rsidRDefault="00E058A6" w:rsidP="00E058A6">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08D4ED69" w14:textId="77777777" w:rsidR="00E058A6" w:rsidRPr="00F9448D" w:rsidRDefault="00E058A6" w:rsidP="00E058A6">
            <w:pPr>
              <w:pStyle w:val="acctfourfigures"/>
              <w:spacing w:line="240" w:lineRule="atLeast"/>
              <w:rPr>
                <w:rFonts w:ascii="Times New Roman" w:hAnsi="Times New Roman"/>
                <w:szCs w:val="22"/>
              </w:rPr>
            </w:pPr>
          </w:p>
        </w:tc>
        <w:tc>
          <w:tcPr>
            <w:tcW w:w="1271" w:type="dxa"/>
            <w:tcBorders>
              <w:top w:val="single" w:sz="4" w:space="0" w:color="auto"/>
            </w:tcBorders>
          </w:tcPr>
          <w:p w14:paraId="6BA4828C" w14:textId="77777777" w:rsidR="00E058A6" w:rsidRPr="00E34A80" w:rsidRDefault="00E058A6" w:rsidP="00F646D4">
            <w:pPr>
              <w:pStyle w:val="acctfourfigures"/>
              <w:tabs>
                <w:tab w:val="clear" w:pos="765"/>
                <w:tab w:val="left" w:pos="1109"/>
              </w:tabs>
              <w:spacing w:line="240" w:lineRule="atLeast"/>
              <w:ind w:right="-90" w:firstLine="205"/>
              <w:rPr>
                <w:rFonts w:ascii="Times New Roman" w:hAnsi="Times New Roman"/>
                <w:szCs w:val="22"/>
              </w:rPr>
            </w:pPr>
          </w:p>
        </w:tc>
      </w:tr>
      <w:tr w:rsidR="00E058A6" w:rsidRPr="00F9448D" w14:paraId="24CD4419" w14:textId="77777777" w:rsidTr="00F646D4">
        <w:trPr>
          <w:cantSplit/>
        </w:trPr>
        <w:tc>
          <w:tcPr>
            <w:tcW w:w="5400" w:type="dxa"/>
          </w:tcPr>
          <w:p w14:paraId="7F0A9E26" w14:textId="77777777" w:rsidR="00E058A6" w:rsidRPr="00F9448D" w:rsidRDefault="00E058A6" w:rsidP="00E058A6">
            <w:pPr>
              <w:rPr>
                <w:rFonts w:ascii="Times New Roman" w:hAnsi="Times New Roman" w:cs="Times New Roman"/>
                <w:b/>
                <w:bCs/>
                <w:sz w:val="22"/>
                <w:szCs w:val="22"/>
              </w:rPr>
            </w:pPr>
            <w:r w:rsidRPr="00F9448D">
              <w:rPr>
                <w:rFonts w:ascii="Times New Roman" w:hAnsi="Times New Roman" w:cs="Times New Roman"/>
                <w:b/>
                <w:bCs/>
                <w:i/>
                <w:iCs/>
                <w:sz w:val="22"/>
                <w:szCs w:val="22"/>
              </w:rPr>
              <w:t>Net book value</w:t>
            </w:r>
          </w:p>
        </w:tc>
        <w:tc>
          <w:tcPr>
            <w:tcW w:w="990" w:type="dxa"/>
          </w:tcPr>
          <w:p w14:paraId="55621682" w14:textId="77777777" w:rsidR="00E058A6" w:rsidRPr="00F9448D" w:rsidRDefault="00E058A6" w:rsidP="00E058A6">
            <w:pPr>
              <w:rPr>
                <w:rFonts w:ascii="Times New Roman" w:hAnsi="Times New Roman" w:cs="Times New Roman"/>
                <w:b/>
                <w:bCs/>
                <w:sz w:val="22"/>
                <w:szCs w:val="22"/>
              </w:rPr>
            </w:pPr>
          </w:p>
        </w:tc>
        <w:tc>
          <w:tcPr>
            <w:tcW w:w="1260" w:type="dxa"/>
          </w:tcPr>
          <w:p w14:paraId="2F065910" w14:textId="77777777" w:rsidR="00E058A6" w:rsidRPr="00F9448D" w:rsidRDefault="00E058A6" w:rsidP="00E058A6">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21937A81" w14:textId="77777777" w:rsidR="00E058A6" w:rsidRPr="00F9448D" w:rsidRDefault="00E058A6" w:rsidP="00E058A6">
            <w:pPr>
              <w:pStyle w:val="acctfourfigures"/>
              <w:spacing w:line="240" w:lineRule="atLeast"/>
              <w:rPr>
                <w:rFonts w:ascii="Times New Roman" w:hAnsi="Times New Roman"/>
                <w:szCs w:val="22"/>
              </w:rPr>
            </w:pPr>
          </w:p>
        </w:tc>
        <w:tc>
          <w:tcPr>
            <w:tcW w:w="1271" w:type="dxa"/>
          </w:tcPr>
          <w:p w14:paraId="31CF697A" w14:textId="77777777" w:rsidR="00E058A6" w:rsidRPr="00E34A80" w:rsidRDefault="00E058A6" w:rsidP="00F646D4">
            <w:pPr>
              <w:pStyle w:val="acctfourfigures"/>
              <w:tabs>
                <w:tab w:val="clear" w:pos="765"/>
                <w:tab w:val="left" w:pos="1109"/>
              </w:tabs>
              <w:spacing w:line="240" w:lineRule="atLeast"/>
              <w:ind w:right="-90" w:firstLine="205"/>
              <w:rPr>
                <w:rFonts w:ascii="Times New Roman" w:hAnsi="Times New Roman"/>
                <w:szCs w:val="22"/>
              </w:rPr>
            </w:pPr>
          </w:p>
        </w:tc>
      </w:tr>
      <w:tr w:rsidR="00BD4F6D" w:rsidRPr="00F9448D" w14:paraId="73C3E014" w14:textId="77777777" w:rsidTr="00F646D4">
        <w:trPr>
          <w:cantSplit/>
        </w:trPr>
        <w:tc>
          <w:tcPr>
            <w:tcW w:w="5400" w:type="dxa"/>
          </w:tcPr>
          <w:p w14:paraId="71BA4055" w14:textId="77777777" w:rsidR="00BD4F6D" w:rsidRPr="00F9448D" w:rsidRDefault="00BD4F6D" w:rsidP="00BD4F6D">
            <w:pPr>
              <w:rPr>
                <w:rFonts w:ascii="Times New Roman" w:hAnsi="Times New Roman" w:cs="Times New Roman"/>
                <w:b/>
                <w:bCs/>
                <w:sz w:val="22"/>
                <w:szCs w:val="22"/>
              </w:rPr>
            </w:pPr>
            <w:r w:rsidRPr="00F9448D">
              <w:rPr>
                <w:rFonts w:ascii="Times New Roman" w:hAnsi="Times New Roman" w:cs="Times New Roman"/>
                <w:b/>
                <w:bCs/>
                <w:sz w:val="22"/>
                <w:szCs w:val="22"/>
              </w:rPr>
              <w:t>At 1 January</w:t>
            </w:r>
          </w:p>
        </w:tc>
        <w:tc>
          <w:tcPr>
            <w:tcW w:w="990" w:type="dxa"/>
          </w:tcPr>
          <w:p w14:paraId="1142E123" w14:textId="77777777" w:rsidR="00BD4F6D" w:rsidRPr="00F9448D" w:rsidRDefault="00BD4F6D" w:rsidP="00BD4F6D">
            <w:pPr>
              <w:rPr>
                <w:rFonts w:ascii="Times New Roman" w:hAnsi="Times New Roman" w:cs="Times New Roman"/>
                <w:b/>
                <w:bCs/>
                <w:sz w:val="22"/>
                <w:szCs w:val="22"/>
              </w:rPr>
            </w:pPr>
          </w:p>
        </w:tc>
        <w:tc>
          <w:tcPr>
            <w:tcW w:w="1260" w:type="dxa"/>
            <w:tcBorders>
              <w:bottom w:val="double" w:sz="4" w:space="0" w:color="auto"/>
            </w:tcBorders>
          </w:tcPr>
          <w:p w14:paraId="4DC3B0B0" w14:textId="093A5F36" w:rsidR="00BD4F6D" w:rsidRPr="00F9448D" w:rsidRDefault="00BD4F6D" w:rsidP="00BD4F6D">
            <w:pPr>
              <w:pStyle w:val="acctfourfigures"/>
              <w:tabs>
                <w:tab w:val="clear" w:pos="765"/>
                <w:tab w:val="decimal" w:pos="1005"/>
              </w:tabs>
              <w:spacing w:line="240" w:lineRule="atLeast"/>
              <w:ind w:right="11"/>
              <w:rPr>
                <w:rFonts w:ascii="Times New Roman" w:hAnsi="Times New Roman"/>
                <w:b/>
                <w:bCs/>
                <w:szCs w:val="22"/>
              </w:rPr>
            </w:pPr>
            <w:r w:rsidRPr="00944D6F">
              <w:rPr>
                <w:rFonts w:ascii="Times New Roman" w:hAnsi="Times New Roman" w:cs="Cordia New"/>
                <w:b/>
                <w:bCs/>
                <w:szCs w:val="28"/>
                <w:lang w:val="en-US" w:bidi="th-TH"/>
              </w:rPr>
              <w:t>448,999</w:t>
            </w:r>
          </w:p>
        </w:tc>
        <w:tc>
          <w:tcPr>
            <w:tcW w:w="270" w:type="dxa"/>
          </w:tcPr>
          <w:p w14:paraId="675E39E2" w14:textId="77777777" w:rsidR="00BD4F6D" w:rsidRPr="00F9448D" w:rsidRDefault="00BD4F6D" w:rsidP="00BD4F6D">
            <w:pPr>
              <w:pStyle w:val="acctfourfigures"/>
              <w:spacing w:line="240" w:lineRule="atLeast"/>
              <w:rPr>
                <w:rFonts w:ascii="Times New Roman" w:hAnsi="Times New Roman"/>
                <w:szCs w:val="22"/>
              </w:rPr>
            </w:pPr>
          </w:p>
        </w:tc>
        <w:tc>
          <w:tcPr>
            <w:tcW w:w="1271" w:type="dxa"/>
            <w:tcBorders>
              <w:bottom w:val="double" w:sz="4" w:space="0" w:color="auto"/>
            </w:tcBorders>
          </w:tcPr>
          <w:p w14:paraId="24DF8D29" w14:textId="3E57B87D" w:rsidR="00BD4F6D" w:rsidRPr="00C0534D" w:rsidRDefault="00BD4F6D" w:rsidP="00F646D4">
            <w:pPr>
              <w:pStyle w:val="acctfourfigures"/>
              <w:tabs>
                <w:tab w:val="clear" w:pos="765"/>
                <w:tab w:val="decimal" w:pos="1109"/>
              </w:tabs>
              <w:spacing w:line="240" w:lineRule="auto"/>
              <w:ind w:right="-81"/>
              <w:rPr>
                <w:rFonts w:ascii="Times New Roman" w:hAnsi="Times New Roman"/>
                <w:b/>
                <w:bCs/>
              </w:rPr>
            </w:pPr>
            <w:r w:rsidRPr="00C0534D">
              <w:rPr>
                <w:rFonts w:ascii="Times New Roman" w:hAnsi="Times New Roman"/>
                <w:b/>
                <w:bCs/>
              </w:rPr>
              <w:t>456,242</w:t>
            </w:r>
          </w:p>
        </w:tc>
      </w:tr>
      <w:tr w:rsidR="00BD4F6D" w:rsidRPr="00F9448D" w14:paraId="24DDA30A" w14:textId="77777777" w:rsidTr="00F646D4">
        <w:trPr>
          <w:cantSplit/>
        </w:trPr>
        <w:tc>
          <w:tcPr>
            <w:tcW w:w="5400" w:type="dxa"/>
          </w:tcPr>
          <w:p w14:paraId="3C785B7F" w14:textId="77777777" w:rsidR="00BD4F6D" w:rsidRPr="00F9448D" w:rsidRDefault="00BD4F6D" w:rsidP="00BD4F6D">
            <w:pPr>
              <w:rPr>
                <w:rFonts w:ascii="Times New Roman" w:hAnsi="Times New Roman" w:cs="Times New Roman"/>
                <w:b/>
                <w:bCs/>
                <w:sz w:val="22"/>
                <w:szCs w:val="22"/>
              </w:rPr>
            </w:pPr>
            <w:r w:rsidRPr="00F9448D">
              <w:rPr>
                <w:rFonts w:ascii="Times New Roman" w:hAnsi="Times New Roman" w:cs="Times New Roman"/>
                <w:b/>
                <w:bCs/>
                <w:sz w:val="22"/>
                <w:szCs w:val="22"/>
              </w:rPr>
              <w:t>At 31 December</w:t>
            </w:r>
          </w:p>
        </w:tc>
        <w:tc>
          <w:tcPr>
            <w:tcW w:w="990" w:type="dxa"/>
          </w:tcPr>
          <w:p w14:paraId="705AF744" w14:textId="77777777" w:rsidR="00BD4F6D" w:rsidRPr="00F9448D" w:rsidRDefault="00BD4F6D" w:rsidP="00BD4F6D">
            <w:pPr>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6CCCEDA0" w14:textId="55581F73" w:rsidR="00BD4F6D" w:rsidRPr="00B41DB8" w:rsidRDefault="0026605A" w:rsidP="00BD4F6D">
            <w:pPr>
              <w:pStyle w:val="acctfourfigures"/>
              <w:tabs>
                <w:tab w:val="clear" w:pos="765"/>
                <w:tab w:val="decimal" w:pos="1005"/>
              </w:tabs>
              <w:spacing w:line="240" w:lineRule="atLeast"/>
              <w:ind w:right="11"/>
              <w:rPr>
                <w:rFonts w:ascii="Times New Roman" w:hAnsi="Times New Roman" w:cs="Cordia New"/>
                <w:b/>
                <w:bCs/>
                <w:szCs w:val="28"/>
                <w:lang w:val="en-US" w:bidi="th-TH"/>
              </w:rPr>
            </w:pPr>
            <w:r w:rsidRPr="0026605A">
              <w:rPr>
                <w:rFonts w:ascii="Times New Roman" w:hAnsi="Times New Roman" w:cs="Cordia New"/>
                <w:b/>
                <w:bCs/>
                <w:szCs w:val="28"/>
                <w:lang w:val="en-US" w:bidi="th-TH"/>
              </w:rPr>
              <w:t>428,511</w:t>
            </w:r>
          </w:p>
        </w:tc>
        <w:tc>
          <w:tcPr>
            <w:tcW w:w="270" w:type="dxa"/>
            <w:tcBorders>
              <w:bottom w:val="nil"/>
            </w:tcBorders>
          </w:tcPr>
          <w:p w14:paraId="0CC51222" w14:textId="77777777" w:rsidR="00BD4F6D" w:rsidRPr="00F9448D" w:rsidRDefault="00BD4F6D" w:rsidP="00BD4F6D">
            <w:pPr>
              <w:pStyle w:val="acctfourfigures"/>
              <w:spacing w:line="240" w:lineRule="atLeast"/>
              <w:rPr>
                <w:rFonts w:ascii="Times New Roman" w:hAnsi="Times New Roman"/>
                <w:szCs w:val="22"/>
              </w:rPr>
            </w:pPr>
          </w:p>
        </w:tc>
        <w:tc>
          <w:tcPr>
            <w:tcW w:w="1271" w:type="dxa"/>
            <w:tcBorders>
              <w:top w:val="double" w:sz="4" w:space="0" w:color="auto"/>
              <w:bottom w:val="double" w:sz="4" w:space="0" w:color="auto"/>
            </w:tcBorders>
          </w:tcPr>
          <w:p w14:paraId="7F555154" w14:textId="20686453" w:rsidR="00BD4F6D" w:rsidRPr="00355161" w:rsidRDefault="00BD4F6D" w:rsidP="00F646D4">
            <w:pPr>
              <w:pStyle w:val="acctfourfigures"/>
              <w:tabs>
                <w:tab w:val="clear" w:pos="765"/>
                <w:tab w:val="decimal" w:pos="1109"/>
              </w:tabs>
              <w:spacing w:line="240" w:lineRule="auto"/>
              <w:ind w:right="-81"/>
              <w:rPr>
                <w:rFonts w:ascii="Times New Roman" w:hAnsi="Times New Roman"/>
                <w:b/>
                <w:bCs/>
              </w:rPr>
            </w:pPr>
            <w:r w:rsidRPr="00355161">
              <w:rPr>
                <w:rFonts w:ascii="Times New Roman" w:hAnsi="Times New Roman"/>
                <w:b/>
                <w:bCs/>
              </w:rPr>
              <w:t>448,999</w:t>
            </w:r>
          </w:p>
        </w:tc>
      </w:tr>
    </w:tbl>
    <w:p w14:paraId="65C47C50" w14:textId="77777777" w:rsidR="00C92052" w:rsidRPr="00F9448D" w:rsidRDefault="00C92052"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082C6A1" w14:textId="77777777" w:rsidR="0085695B" w:rsidRPr="00B32787" w:rsidRDefault="00856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color w:val="000000"/>
          <w:sz w:val="22"/>
          <w:szCs w:val="22"/>
          <w:cs/>
        </w:rPr>
      </w:pPr>
      <w:r>
        <w:rPr>
          <w:rFonts w:ascii="Times New Roman" w:hAnsi="Times New Roman" w:cs="Times New Roman"/>
          <w:i/>
          <w:iCs/>
          <w:color w:val="000000"/>
          <w:sz w:val="22"/>
          <w:szCs w:val="22"/>
        </w:rPr>
        <w:br w:type="page"/>
      </w:r>
    </w:p>
    <w:p w14:paraId="3DE2066B" w14:textId="346FCFC7" w:rsidR="00E02350" w:rsidRPr="00F9448D" w:rsidRDefault="00E02350" w:rsidP="00AA2EAE">
      <w:pPr>
        <w:tabs>
          <w:tab w:val="clear" w:pos="454"/>
          <w:tab w:val="clear" w:pos="680"/>
          <w:tab w:val="left" w:pos="547"/>
        </w:tabs>
        <w:ind w:left="547"/>
        <w:jc w:val="both"/>
        <w:rPr>
          <w:rFonts w:ascii="Times New Roman" w:hAnsi="Times New Roman" w:cs="Times New Roman"/>
          <w:i/>
          <w:iCs/>
          <w:color w:val="000000"/>
          <w:sz w:val="22"/>
          <w:szCs w:val="22"/>
        </w:rPr>
      </w:pPr>
      <w:r w:rsidRPr="00F9448D">
        <w:rPr>
          <w:rFonts w:ascii="Times New Roman" w:hAnsi="Times New Roman" w:cs="Times New Roman"/>
          <w:i/>
          <w:iCs/>
          <w:color w:val="000000"/>
          <w:sz w:val="22"/>
          <w:szCs w:val="22"/>
        </w:rPr>
        <w:t xml:space="preserve">Impairment testing for CGUs containing goodwill </w:t>
      </w:r>
    </w:p>
    <w:p w14:paraId="231D0C4B" w14:textId="77777777" w:rsidR="00E02350" w:rsidRPr="00F9448D" w:rsidRDefault="00E02350" w:rsidP="00E02350">
      <w:pPr>
        <w:spacing w:line="240" w:lineRule="auto"/>
        <w:ind w:left="360" w:hanging="360"/>
        <w:jc w:val="both"/>
        <w:rPr>
          <w:rFonts w:ascii="Times New Roman" w:hAnsi="Times New Roman" w:cs="Times New Roman"/>
          <w:color w:val="000000"/>
          <w:sz w:val="22"/>
          <w:szCs w:val="22"/>
        </w:rPr>
      </w:pPr>
    </w:p>
    <w:p w14:paraId="2C6D4F6C" w14:textId="0E703BC5" w:rsidR="00E02350" w:rsidRPr="00F9448D" w:rsidRDefault="00E02350" w:rsidP="00AA2EAE">
      <w:pPr>
        <w:tabs>
          <w:tab w:val="clear" w:pos="454"/>
          <w:tab w:val="clear" w:pos="680"/>
          <w:tab w:val="clear" w:pos="907"/>
          <w:tab w:val="left" w:pos="630"/>
          <w:tab w:val="left" w:pos="810"/>
          <w:tab w:val="left" w:pos="9360"/>
          <w:tab w:val="left" w:pos="9450"/>
        </w:tabs>
        <w:ind w:left="547" w:right="-158"/>
        <w:jc w:val="both"/>
        <w:rPr>
          <w:rFonts w:ascii="Times New Roman" w:hAnsi="Times New Roman" w:cs="Times New Roman"/>
          <w:color w:val="000000"/>
          <w:sz w:val="22"/>
          <w:szCs w:val="22"/>
        </w:rPr>
      </w:pPr>
      <w:r w:rsidRPr="00F9448D">
        <w:rPr>
          <w:rFonts w:ascii="Times New Roman" w:hAnsi="Times New Roman" w:cs="Times New Roman"/>
          <w:color w:val="000000"/>
          <w:sz w:val="22"/>
          <w:szCs w:val="22"/>
        </w:rPr>
        <w:t>For the purposes of impairment testing, goodwill has been allocated to the Group’s CGUs as follows.</w:t>
      </w:r>
    </w:p>
    <w:p w14:paraId="788CA238" w14:textId="77777777" w:rsidR="00E02350" w:rsidRPr="00F9448D" w:rsidRDefault="00E02350" w:rsidP="00E02350">
      <w:pPr>
        <w:ind w:left="540"/>
        <w:jc w:val="both"/>
        <w:rPr>
          <w:rFonts w:ascii="Times New Roman"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2160"/>
        <w:gridCol w:w="1260"/>
        <w:gridCol w:w="270"/>
        <w:gridCol w:w="1170"/>
        <w:gridCol w:w="180"/>
      </w:tblGrid>
      <w:tr w:rsidR="00CC6088" w:rsidRPr="00F9448D" w14:paraId="6B2A2C13" w14:textId="77777777" w:rsidTr="00C66784">
        <w:trPr>
          <w:cantSplit/>
          <w:tblHeader/>
        </w:trPr>
        <w:tc>
          <w:tcPr>
            <w:tcW w:w="4140" w:type="dxa"/>
          </w:tcPr>
          <w:p w14:paraId="46384331" w14:textId="77777777" w:rsidR="00CC6088" w:rsidRPr="00F9448D" w:rsidRDefault="00CC6088" w:rsidP="002B034C">
            <w:pPr>
              <w:rPr>
                <w:rFonts w:ascii="Times New Roman" w:hAnsi="Times New Roman" w:cs="Times New Roman"/>
                <w:b/>
                <w:bCs/>
                <w:color w:val="0000FF"/>
                <w:sz w:val="22"/>
                <w:szCs w:val="22"/>
              </w:rPr>
            </w:pPr>
          </w:p>
        </w:tc>
        <w:tc>
          <w:tcPr>
            <w:tcW w:w="2160" w:type="dxa"/>
          </w:tcPr>
          <w:p w14:paraId="77768A96" w14:textId="77777777" w:rsidR="00CC6088" w:rsidRPr="00F9448D" w:rsidRDefault="00CC6088" w:rsidP="002B034C">
            <w:pPr>
              <w:rPr>
                <w:rFonts w:ascii="Times New Roman" w:hAnsi="Times New Roman" w:cs="Times New Roman"/>
                <w:b/>
                <w:bCs/>
                <w:color w:val="0000FF"/>
                <w:sz w:val="22"/>
                <w:szCs w:val="22"/>
              </w:rPr>
            </w:pPr>
          </w:p>
        </w:tc>
        <w:tc>
          <w:tcPr>
            <w:tcW w:w="2880" w:type="dxa"/>
            <w:gridSpan w:val="4"/>
          </w:tcPr>
          <w:p w14:paraId="19AF89E4"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7E49AACB"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financial statements </w:t>
            </w:r>
          </w:p>
        </w:tc>
      </w:tr>
      <w:tr w:rsidR="00CC6088" w:rsidRPr="00F9448D" w14:paraId="771BCF8D" w14:textId="77777777" w:rsidTr="00C66784">
        <w:trPr>
          <w:cantSplit/>
          <w:tblHeader/>
        </w:trPr>
        <w:tc>
          <w:tcPr>
            <w:tcW w:w="4140" w:type="dxa"/>
          </w:tcPr>
          <w:p w14:paraId="4BE9B855" w14:textId="77777777" w:rsidR="00CC6088" w:rsidRPr="00F9448D" w:rsidRDefault="00CC6088" w:rsidP="002B034C">
            <w:pPr>
              <w:pStyle w:val="acctfourfigures"/>
              <w:spacing w:line="240" w:lineRule="atLeast"/>
              <w:rPr>
                <w:rFonts w:ascii="Times New Roman" w:hAnsi="Times New Roman"/>
                <w:i/>
                <w:iCs/>
                <w:szCs w:val="22"/>
              </w:rPr>
            </w:pPr>
          </w:p>
        </w:tc>
        <w:tc>
          <w:tcPr>
            <w:tcW w:w="2160" w:type="dxa"/>
          </w:tcPr>
          <w:p w14:paraId="60517037" w14:textId="77777777" w:rsidR="00CC6088" w:rsidRPr="00F9448D" w:rsidRDefault="00CC6088" w:rsidP="002B034C">
            <w:pPr>
              <w:pStyle w:val="acctfourfigures"/>
              <w:tabs>
                <w:tab w:val="clear" w:pos="765"/>
              </w:tabs>
              <w:spacing w:line="240" w:lineRule="atLeast"/>
              <w:ind w:left="-79" w:right="-79"/>
              <w:jc w:val="center"/>
              <w:rPr>
                <w:rFonts w:ascii="Times New Roman" w:hAnsi="Times New Roman"/>
                <w:szCs w:val="22"/>
              </w:rPr>
            </w:pPr>
          </w:p>
        </w:tc>
        <w:tc>
          <w:tcPr>
            <w:tcW w:w="1260" w:type="dxa"/>
          </w:tcPr>
          <w:p w14:paraId="2F4AD7EE" w14:textId="58331C53" w:rsidR="00CC6088" w:rsidRPr="00F9448D" w:rsidRDefault="00EF3E5E" w:rsidP="002B034C">
            <w:pPr>
              <w:pStyle w:val="acctmergecolhdg"/>
              <w:spacing w:line="240" w:lineRule="atLeast"/>
              <w:rPr>
                <w:rFonts w:ascii="Times New Roman" w:hAnsi="Times New Roman"/>
                <w:b w:val="0"/>
                <w:bCs/>
                <w:szCs w:val="22"/>
              </w:rPr>
            </w:pPr>
            <w:r>
              <w:rPr>
                <w:rFonts w:ascii="Times New Roman" w:hAnsi="Times New Roman"/>
                <w:b w:val="0"/>
                <w:bCs/>
                <w:szCs w:val="22"/>
              </w:rPr>
              <w:t>2025</w:t>
            </w:r>
          </w:p>
        </w:tc>
        <w:tc>
          <w:tcPr>
            <w:tcW w:w="270" w:type="dxa"/>
          </w:tcPr>
          <w:p w14:paraId="654A9927" w14:textId="77777777" w:rsidR="00CC6088" w:rsidRPr="00F9448D" w:rsidRDefault="00CC6088" w:rsidP="002B034C">
            <w:pPr>
              <w:pStyle w:val="acctmergecolhdg"/>
              <w:spacing w:line="240" w:lineRule="atLeast"/>
              <w:rPr>
                <w:rFonts w:ascii="Times New Roman" w:hAnsi="Times New Roman"/>
                <w:b w:val="0"/>
                <w:bCs/>
                <w:szCs w:val="22"/>
              </w:rPr>
            </w:pPr>
          </w:p>
        </w:tc>
        <w:tc>
          <w:tcPr>
            <w:tcW w:w="1170" w:type="dxa"/>
          </w:tcPr>
          <w:p w14:paraId="79E2693F" w14:textId="40197BFE" w:rsidR="00CC6088" w:rsidRPr="00F9448D" w:rsidRDefault="00152B33" w:rsidP="002B034C">
            <w:pPr>
              <w:pStyle w:val="acctmergecolhdg"/>
              <w:spacing w:line="240" w:lineRule="atLeast"/>
              <w:rPr>
                <w:rFonts w:ascii="Times New Roman" w:hAnsi="Times New Roman"/>
                <w:b w:val="0"/>
                <w:bCs/>
                <w:szCs w:val="22"/>
              </w:rPr>
            </w:pPr>
            <w:r>
              <w:rPr>
                <w:rFonts w:ascii="Times New Roman" w:hAnsi="Times New Roman"/>
                <w:b w:val="0"/>
                <w:bCs/>
                <w:szCs w:val="22"/>
              </w:rPr>
              <w:t>202</w:t>
            </w:r>
            <w:r w:rsidR="00BD4F6D">
              <w:rPr>
                <w:rFonts w:ascii="Times New Roman" w:hAnsi="Times New Roman"/>
                <w:b w:val="0"/>
                <w:bCs/>
                <w:szCs w:val="22"/>
              </w:rPr>
              <w:t>4</w:t>
            </w:r>
          </w:p>
        </w:tc>
        <w:tc>
          <w:tcPr>
            <w:tcW w:w="180" w:type="dxa"/>
          </w:tcPr>
          <w:p w14:paraId="7DEC8E4B" w14:textId="77777777" w:rsidR="00CC6088" w:rsidRPr="00F9448D" w:rsidRDefault="00CC6088" w:rsidP="002B034C">
            <w:pPr>
              <w:pStyle w:val="acctmergecolhdg"/>
              <w:spacing w:line="240" w:lineRule="atLeast"/>
              <w:rPr>
                <w:rFonts w:ascii="Times New Roman" w:hAnsi="Times New Roman"/>
                <w:b w:val="0"/>
                <w:bCs/>
                <w:szCs w:val="22"/>
              </w:rPr>
            </w:pPr>
          </w:p>
        </w:tc>
      </w:tr>
      <w:tr w:rsidR="00E02350" w:rsidRPr="00F9448D" w14:paraId="18E63AFE" w14:textId="77777777" w:rsidTr="00C66784">
        <w:trPr>
          <w:cantSplit/>
        </w:trPr>
        <w:tc>
          <w:tcPr>
            <w:tcW w:w="4140" w:type="dxa"/>
          </w:tcPr>
          <w:p w14:paraId="00F63B41" w14:textId="77777777" w:rsidR="00E02350" w:rsidRPr="00F9448D" w:rsidRDefault="00E02350" w:rsidP="002B034C">
            <w:pPr>
              <w:rPr>
                <w:rFonts w:ascii="Times New Roman" w:hAnsi="Times New Roman" w:cs="Times New Roman"/>
                <w:b/>
                <w:bCs/>
                <w:i/>
                <w:iCs/>
                <w:sz w:val="22"/>
                <w:szCs w:val="22"/>
              </w:rPr>
            </w:pPr>
          </w:p>
        </w:tc>
        <w:tc>
          <w:tcPr>
            <w:tcW w:w="2160" w:type="dxa"/>
          </w:tcPr>
          <w:p w14:paraId="014BD6CD" w14:textId="77777777" w:rsidR="00E02350" w:rsidRPr="00F9448D" w:rsidRDefault="00E02350" w:rsidP="002B034C">
            <w:pPr>
              <w:rPr>
                <w:rFonts w:ascii="Times New Roman" w:hAnsi="Times New Roman" w:cs="Times New Roman"/>
                <w:b/>
                <w:bCs/>
                <w:i/>
                <w:iCs/>
                <w:sz w:val="22"/>
                <w:szCs w:val="22"/>
              </w:rPr>
            </w:pPr>
          </w:p>
        </w:tc>
        <w:tc>
          <w:tcPr>
            <w:tcW w:w="2880" w:type="dxa"/>
            <w:gridSpan w:val="4"/>
          </w:tcPr>
          <w:p w14:paraId="557C3410" w14:textId="77777777" w:rsidR="00E02350" w:rsidRPr="00F9448D" w:rsidRDefault="00E02350" w:rsidP="00E02350">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(in thousand Baht)</w:t>
            </w:r>
          </w:p>
        </w:tc>
      </w:tr>
      <w:tr w:rsidR="00152B33" w:rsidRPr="00F9448D" w14:paraId="358C7D50" w14:textId="77777777" w:rsidTr="00C66784">
        <w:trPr>
          <w:cantSplit/>
        </w:trPr>
        <w:tc>
          <w:tcPr>
            <w:tcW w:w="4140" w:type="dxa"/>
          </w:tcPr>
          <w:p w14:paraId="5371E017" w14:textId="77777777" w:rsidR="00152B33" w:rsidRPr="00F9448D" w:rsidRDefault="00152B33" w:rsidP="00152B33">
            <w:pPr>
              <w:rPr>
                <w:rFonts w:ascii="Times New Roman" w:hAnsi="Times New Roman" w:cs="Times New Roman"/>
                <w:sz w:val="22"/>
                <w:szCs w:val="22"/>
              </w:rPr>
            </w:pPr>
            <w:r w:rsidRPr="00F9448D">
              <w:rPr>
                <w:rFonts w:ascii="Times New Roman" w:hAnsi="Times New Roman" w:cs="Times New Roman"/>
                <w:sz w:val="22"/>
                <w:szCs w:val="22"/>
              </w:rPr>
              <w:t xml:space="preserve">Bio-Life Marketing </w:t>
            </w:r>
            <w:proofErr w:type="spellStart"/>
            <w:r w:rsidRPr="00F9448D">
              <w:rPr>
                <w:rFonts w:ascii="Times New Roman" w:hAnsi="Times New Roman" w:cs="Times New Roman"/>
                <w:sz w:val="22"/>
                <w:szCs w:val="22"/>
              </w:rPr>
              <w:t>Sdn</w:t>
            </w:r>
            <w:proofErr w:type="spellEnd"/>
            <w:r w:rsidRPr="00F9448D">
              <w:rPr>
                <w:rFonts w:ascii="Times New Roman" w:hAnsi="Times New Roman" w:cs="Times New Roman"/>
                <w:sz w:val="22"/>
                <w:szCs w:val="22"/>
              </w:rPr>
              <w:t>. Bhd.</w:t>
            </w:r>
          </w:p>
        </w:tc>
        <w:tc>
          <w:tcPr>
            <w:tcW w:w="2160" w:type="dxa"/>
          </w:tcPr>
          <w:p w14:paraId="52AEA693" w14:textId="77777777" w:rsidR="00152B33" w:rsidRPr="00F9448D" w:rsidRDefault="00152B33" w:rsidP="00152B33">
            <w:pPr>
              <w:rPr>
                <w:rFonts w:ascii="Times New Roman" w:hAnsi="Times New Roman" w:cs="Times New Roman"/>
                <w:sz w:val="22"/>
                <w:szCs w:val="22"/>
              </w:rPr>
            </w:pPr>
          </w:p>
        </w:tc>
        <w:tc>
          <w:tcPr>
            <w:tcW w:w="1260" w:type="dxa"/>
            <w:vAlign w:val="bottom"/>
          </w:tcPr>
          <w:p w14:paraId="1139358A" w14:textId="5E5C9C34" w:rsidR="00152B33" w:rsidRPr="00F9448D" w:rsidRDefault="00C14E86" w:rsidP="00754F12">
            <w:pPr>
              <w:pStyle w:val="acctfourfigures"/>
              <w:tabs>
                <w:tab w:val="clear" w:pos="765"/>
                <w:tab w:val="decimal" w:pos="1094"/>
              </w:tabs>
              <w:spacing w:line="240" w:lineRule="atLeast"/>
              <w:ind w:right="11"/>
              <w:rPr>
                <w:rFonts w:ascii="Times New Roman" w:hAnsi="Times New Roman"/>
                <w:szCs w:val="22"/>
              </w:rPr>
            </w:pPr>
            <w:r w:rsidRPr="00C14E86">
              <w:rPr>
                <w:rFonts w:ascii="Times New Roman" w:hAnsi="Times New Roman"/>
                <w:szCs w:val="22"/>
              </w:rPr>
              <w:t>212,145</w:t>
            </w:r>
          </w:p>
        </w:tc>
        <w:tc>
          <w:tcPr>
            <w:tcW w:w="270" w:type="dxa"/>
            <w:vAlign w:val="bottom"/>
          </w:tcPr>
          <w:p w14:paraId="5AC7A455" w14:textId="77777777" w:rsidR="00152B33" w:rsidRPr="00F9448D" w:rsidRDefault="00152B33" w:rsidP="00152B33">
            <w:pPr>
              <w:pStyle w:val="acctfourfigures"/>
              <w:spacing w:line="240" w:lineRule="atLeast"/>
              <w:rPr>
                <w:rFonts w:ascii="Times New Roman" w:hAnsi="Times New Roman"/>
                <w:szCs w:val="22"/>
              </w:rPr>
            </w:pPr>
          </w:p>
        </w:tc>
        <w:tc>
          <w:tcPr>
            <w:tcW w:w="1170" w:type="dxa"/>
            <w:vAlign w:val="bottom"/>
          </w:tcPr>
          <w:p w14:paraId="37F8295F" w14:textId="04D8F909" w:rsidR="00152B33" w:rsidRPr="00F9448D" w:rsidRDefault="00E058A6" w:rsidP="00FE624C">
            <w:pPr>
              <w:pStyle w:val="acctfourfigures"/>
              <w:tabs>
                <w:tab w:val="clear" w:pos="765"/>
                <w:tab w:val="decimal" w:pos="997"/>
              </w:tabs>
              <w:spacing w:line="240" w:lineRule="atLeast"/>
              <w:ind w:right="11"/>
              <w:rPr>
                <w:rFonts w:ascii="Times New Roman" w:hAnsi="Times New Roman"/>
                <w:szCs w:val="22"/>
              </w:rPr>
            </w:pPr>
            <w:r>
              <w:rPr>
                <w:rFonts w:ascii="Times New Roman" w:hAnsi="Times New Roman"/>
                <w:szCs w:val="22"/>
              </w:rPr>
              <w:t>20</w:t>
            </w:r>
            <w:r w:rsidR="00BD4F6D">
              <w:rPr>
                <w:rFonts w:ascii="Times New Roman" w:hAnsi="Times New Roman"/>
                <w:szCs w:val="22"/>
              </w:rPr>
              <w:t>7,2</w:t>
            </w:r>
            <w:r w:rsidR="002B2DCF">
              <w:rPr>
                <w:rFonts w:ascii="Times New Roman" w:hAnsi="Times New Roman"/>
                <w:szCs w:val="22"/>
              </w:rPr>
              <w:t>84</w:t>
            </w:r>
          </w:p>
        </w:tc>
        <w:tc>
          <w:tcPr>
            <w:tcW w:w="180" w:type="dxa"/>
            <w:vAlign w:val="bottom"/>
          </w:tcPr>
          <w:p w14:paraId="4657E8D8" w14:textId="77777777" w:rsidR="00152B33" w:rsidRPr="00F9448D" w:rsidRDefault="00152B33" w:rsidP="00152B33">
            <w:pPr>
              <w:pStyle w:val="acctfourfigures"/>
              <w:spacing w:line="240" w:lineRule="atLeast"/>
              <w:rPr>
                <w:rFonts w:ascii="Times New Roman" w:hAnsi="Times New Roman"/>
                <w:szCs w:val="22"/>
              </w:rPr>
            </w:pPr>
          </w:p>
        </w:tc>
      </w:tr>
      <w:tr w:rsidR="00152B33" w:rsidRPr="00F9448D" w14:paraId="519A8035" w14:textId="77777777" w:rsidTr="00C66784">
        <w:trPr>
          <w:cantSplit/>
        </w:trPr>
        <w:tc>
          <w:tcPr>
            <w:tcW w:w="6300" w:type="dxa"/>
            <w:gridSpan w:val="2"/>
          </w:tcPr>
          <w:p w14:paraId="00E9B61E" w14:textId="5ED6F9FA" w:rsidR="00152B33" w:rsidRPr="00F9448D" w:rsidRDefault="00152B33" w:rsidP="004F23EE">
            <w:pPr>
              <w:rPr>
                <w:rFonts w:ascii="Times New Roman" w:hAnsi="Times New Roman" w:cs="Times New Roman"/>
                <w:sz w:val="22"/>
                <w:szCs w:val="22"/>
              </w:rPr>
            </w:pPr>
            <w:r>
              <w:rPr>
                <w:rFonts w:ascii="Times New Roman" w:hAnsi="Times New Roman" w:cs="Times New Roman"/>
                <w:sz w:val="22"/>
                <w:szCs w:val="22"/>
              </w:rPr>
              <w:t xml:space="preserve">PT Mega </w:t>
            </w:r>
            <w:proofErr w:type="spellStart"/>
            <w:r>
              <w:rPr>
                <w:rFonts w:ascii="Times New Roman" w:hAnsi="Times New Roman" w:cs="Times New Roman"/>
                <w:sz w:val="22"/>
                <w:szCs w:val="22"/>
              </w:rPr>
              <w:t>Lifescience</w:t>
            </w:r>
            <w:proofErr w:type="spellEnd"/>
            <w:r>
              <w:rPr>
                <w:rFonts w:ascii="Times New Roman" w:hAnsi="Times New Roman" w:cs="Times New Roman"/>
                <w:sz w:val="22"/>
                <w:szCs w:val="22"/>
              </w:rPr>
              <w:t xml:space="preserve"> Indonesia </w:t>
            </w:r>
          </w:p>
        </w:tc>
        <w:tc>
          <w:tcPr>
            <w:tcW w:w="1260" w:type="dxa"/>
            <w:vAlign w:val="bottom"/>
          </w:tcPr>
          <w:p w14:paraId="20FC3EB1" w14:textId="7771A72D" w:rsidR="00152B33" w:rsidRDefault="00B36EBF" w:rsidP="00754F12">
            <w:pPr>
              <w:pStyle w:val="acctfourfigures"/>
              <w:tabs>
                <w:tab w:val="clear" w:pos="765"/>
                <w:tab w:val="decimal" w:pos="1094"/>
              </w:tabs>
              <w:spacing w:line="240" w:lineRule="atLeast"/>
              <w:ind w:right="11"/>
              <w:rPr>
                <w:rFonts w:ascii="Times New Roman" w:hAnsi="Times New Roman"/>
                <w:szCs w:val="22"/>
              </w:rPr>
            </w:pPr>
            <w:r w:rsidRPr="00B36EBF">
              <w:rPr>
                <w:rFonts w:ascii="Times New Roman" w:hAnsi="Times New Roman"/>
                <w:szCs w:val="22"/>
              </w:rPr>
              <w:t>207,622</w:t>
            </w:r>
          </w:p>
        </w:tc>
        <w:tc>
          <w:tcPr>
            <w:tcW w:w="270" w:type="dxa"/>
            <w:vAlign w:val="bottom"/>
          </w:tcPr>
          <w:p w14:paraId="07FDE313" w14:textId="77777777" w:rsidR="00152B33" w:rsidRPr="00F9448D" w:rsidRDefault="00152B33" w:rsidP="00152B33">
            <w:pPr>
              <w:pStyle w:val="acctfourfigures"/>
              <w:spacing w:line="240" w:lineRule="atLeast"/>
              <w:rPr>
                <w:rFonts w:ascii="Times New Roman" w:hAnsi="Times New Roman"/>
                <w:szCs w:val="22"/>
              </w:rPr>
            </w:pPr>
          </w:p>
        </w:tc>
        <w:tc>
          <w:tcPr>
            <w:tcW w:w="1170" w:type="dxa"/>
            <w:vAlign w:val="bottom"/>
          </w:tcPr>
          <w:p w14:paraId="31FCF58E" w14:textId="34505C28" w:rsidR="00152B33" w:rsidRPr="00F9448D" w:rsidRDefault="00E058A6"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w:t>
            </w:r>
            <w:r w:rsidR="00BD4F6D">
              <w:rPr>
                <w:rFonts w:ascii="Times New Roman" w:hAnsi="Times New Roman"/>
                <w:szCs w:val="22"/>
              </w:rPr>
              <w:t>32,305</w:t>
            </w:r>
          </w:p>
        </w:tc>
        <w:tc>
          <w:tcPr>
            <w:tcW w:w="180" w:type="dxa"/>
            <w:vAlign w:val="bottom"/>
          </w:tcPr>
          <w:p w14:paraId="506519C5" w14:textId="77777777" w:rsidR="00152B33" w:rsidRPr="00F9448D" w:rsidRDefault="00152B33" w:rsidP="00152B33">
            <w:pPr>
              <w:pStyle w:val="acctfourfigures"/>
              <w:spacing w:line="240" w:lineRule="atLeast"/>
              <w:rPr>
                <w:rFonts w:ascii="Times New Roman" w:hAnsi="Times New Roman"/>
                <w:szCs w:val="22"/>
              </w:rPr>
            </w:pPr>
          </w:p>
        </w:tc>
      </w:tr>
      <w:tr w:rsidR="004F23EE" w:rsidRPr="00F9448D" w14:paraId="625CA39D" w14:textId="77777777" w:rsidTr="00C66784">
        <w:trPr>
          <w:cantSplit/>
        </w:trPr>
        <w:tc>
          <w:tcPr>
            <w:tcW w:w="6300" w:type="dxa"/>
            <w:gridSpan w:val="2"/>
          </w:tcPr>
          <w:p w14:paraId="3D3B46EB" w14:textId="1E9FC6D8" w:rsidR="004F23EE" w:rsidRDefault="004F23EE" w:rsidP="00152B33">
            <w:pPr>
              <w:rPr>
                <w:rFonts w:ascii="Times New Roman" w:hAnsi="Times New Roman" w:cs="Times New Roman"/>
                <w:sz w:val="22"/>
                <w:szCs w:val="22"/>
              </w:rPr>
            </w:pPr>
            <w:r w:rsidRPr="004F23EE">
              <w:rPr>
                <w:rFonts w:ascii="Times New Roman" w:hAnsi="Times New Roman" w:cs="Times New Roman"/>
                <w:sz w:val="22"/>
                <w:szCs w:val="22"/>
              </w:rPr>
              <w:t>Mega Product (Yemen) Limited</w:t>
            </w:r>
            <w:r>
              <w:rPr>
                <w:rFonts w:ascii="Times New Roman" w:hAnsi="Times New Roman" w:cs="Times New Roman"/>
                <w:sz w:val="22"/>
                <w:szCs w:val="22"/>
              </w:rPr>
              <w:t xml:space="preserve"> </w:t>
            </w:r>
          </w:p>
        </w:tc>
        <w:tc>
          <w:tcPr>
            <w:tcW w:w="1260" w:type="dxa"/>
            <w:vAlign w:val="bottom"/>
          </w:tcPr>
          <w:p w14:paraId="261C8C8D" w14:textId="18B6B884" w:rsidR="004F23EE" w:rsidRDefault="00B36EBF" w:rsidP="00754F12">
            <w:pPr>
              <w:pStyle w:val="acctfourfigures"/>
              <w:tabs>
                <w:tab w:val="clear" w:pos="765"/>
                <w:tab w:val="decimal" w:pos="1094"/>
              </w:tabs>
              <w:spacing w:line="240" w:lineRule="atLeast"/>
              <w:ind w:right="11"/>
              <w:rPr>
                <w:rFonts w:ascii="Times New Roman" w:hAnsi="Times New Roman"/>
                <w:szCs w:val="22"/>
              </w:rPr>
            </w:pPr>
            <w:r w:rsidRPr="00B36EBF">
              <w:rPr>
                <w:rFonts w:ascii="Times New Roman" w:hAnsi="Times New Roman"/>
                <w:szCs w:val="22"/>
              </w:rPr>
              <w:t>8,744</w:t>
            </w:r>
          </w:p>
        </w:tc>
        <w:tc>
          <w:tcPr>
            <w:tcW w:w="270" w:type="dxa"/>
            <w:vAlign w:val="bottom"/>
          </w:tcPr>
          <w:p w14:paraId="3048B545" w14:textId="77777777" w:rsidR="004F23EE" w:rsidRPr="00F9448D" w:rsidRDefault="004F23EE" w:rsidP="00152B33">
            <w:pPr>
              <w:pStyle w:val="acctfourfigures"/>
              <w:spacing w:line="240" w:lineRule="atLeast"/>
              <w:rPr>
                <w:rFonts w:ascii="Times New Roman" w:hAnsi="Times New Roman"/>
                <w:szCs w:val="22"/>
              </w:rPr>
            </w:pPr>
          </w:p>
        </w:tc>
        <w:tc>
          <w:tcPr>
            <w:tcW w:w="1170" w:type="dxa"/>
            <w:vAlign w:val="bottom"/>
          </w:tcPr>
          <w:p w14:paraId="705EECCF" w14:textId="1E6624FB" w:rsidR="004F23EE" w:rsidRDefault="00E058A6"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9,4</w:t>
            </w:r>
            <w:r w:rsidR="00BD4F6D">
              <w:rPr>
                <w:rFonts w:ascii="Times New Roman" w:hAnsi="Times New Roman"/>
                <w:szCs w:val="22"/>
              </w:rPr>
              <w:t>10</w:t>
            </w:r>
          </w:p>
        </w:tc>
        <w:tc>
          <w:tcPr>
            <w:tcW w:w="180" w:type="dxa"/>
            <w:vAlign w:val="bottom"/>
          </w:tcPr>
          <w:p w14:paraId="04AFABC0" w14:textId="77777777" w:rsidR="004F23EE" w:rsidRPr="00F9448D" w:rsidRDefault="004F23EE" w:rsidP="00152B33">
            <w:pPr>
              <w:pStyle w:val="acctfourfigures"/>
              <w:spacing w:line="240" w:lineRule="atLeast"/>
              <w:rPr>
                <w:rFonts w:ascii="Times New Roman" w:hAnsi="Times New Roman"/>
                <w:szCs w:val="22"/>
              </w:rPr>
            </w:pPr>
          </w:p>
        </w:tc>
      </w:tr>
      <w:tr w:rsidR="00152B33" w:rsidRPr="00F9448D" w14:paraId="2E21CFB4" w14:textId="77777777" w:rsidTr="00C66784">
        <w:trPr>
          <w:cantSplit/>
          <w:trHeight w:val="289"/>
        </w:trPr>
        <w:tc>
          <w:tcPr>
            <w:tcW w:w="4140" w:type="dxa"/>
          </w:tcPr>
          <w:p w14:paraId="69B02D8B" w14:textId="77777777" w:rsidR="00152B33" w:rsidRPr="00F9448D" w:rsidRDefault="00152B33" w:rsidP="00152B33">
            <w:pPr>
              <w:rPr>
                <w:rFonts w:ascii="Times New Roman" w:hAnsi="Times New Roman" w:cs="Times New Roman"/>
                <w:b/>
                <w:bCs/>
                <w:sz w:val="22"/>
                <w:szCs w:val="22"/>
              </w:rPr>
            </w:pPr>
            <w:r w:rsidRPr="00F9448D">
              <w:rPr>
                <w:rFonts w:ascii="Times New Roman" w:hAnsi="Times New Roman" w:cs="Times New Roman"/>
                <w:b/>
                <w:bCs/>
                <w:sz w:val="22"/>
                <w:szCs w:val="22"/>
              </w:rPr>
              <w:t>Total</w:t>
            </w:r>
          </w:p>
        </w:tc>
        <w:tc>
          <w:tcPr>
            <w:tcW w:w="2160" w:type="dxa"/>
          </w:tcPr>
          <w:p w14:paraId="26D01247" w14:textId="77777777" w:rsidR="00152B33" w:rsidRPr="00F9448D" w:rsidRDefault="00152B33" w:rsidP="00152B33">
            <w:pPr>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vAlign w:val="bottom"/>
          </w:tcPr>
          <w:p w14:paraId="1759ED09" w14:textId="10E7F3AB" w:rsidR="00152B33" w:rsidRPr="00F9448D" w:rsidRDefault="00B36EBF" w:rsidP="00754F12">
            <w:pPr>
              <w:pStyle w:val="acctfourfigures"/>
              <w:tabs>
                <w:tab w:val="clear" w:pos="765"/>
                <w:tab w:val="decimal" w:pos="1094"/>
              </w:tabs>
              <w:spacing w:line="240" w:lineRule="atLeast"/>
              <w:ind w:right="11"/>
              <w:rPr>
                <w:rFonts w:ascii="Times New Roman" w:hAnsi="Times New Roman"/>
                <w:b/>
                <w:bCs/>
                <w:szCs w:val="22"/>
              </w:rPr>
            </w:pPr>
            <w:r w:rsidRPr="00B36EBF">
              <w:rPr>
                <w:rFonts w:ascii="Times New Roman" w:hAnsi="Times New Roman"/>
                <w:b/>
                <w:bCs/>
                <w:szCs w:val="22"/>
              </w:rPr>
              <w:t>428,511</w:t>
            </w:r>
          </w:p>
        </w:tc>
        <w:tc>
          <w:tcPr>
            <w:tcW w:w="270" w:type="dxa"/>
            <w:vAlign w:val="bottom"/>
          </w:tcPr>
          <w:p w14:paraId="6FE7316E" w14:textId="77777777" w:rsidR="00152B33" w:rsidRPr="00F9448D" w:rsidRDefault="00152B33" w:rsidP="00152B33">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vAlign w:val="bottom"/>
          </w:tcPr>
          <w:p w14:paraId="13604DE3" w14:textId="5C8CDB5D" w:rsidR="00152B33" w:rsidRPr="00F9448D" w:rsidRDefault="00E058A6" w:rsidP="00152B33">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w:t>
            </w:r>
            <w:r w:rsidR="00BD4F6D">
              <w:rPr>
                <w:rFonts w:ascii="Times New Roman" w:hAnsi="Times New Roman"/>
                <w:b/>
                <w:bCs/>
                <w:szCs w:val="22"/>
              </w:rPr>
              <w:t>48,999</w:t>
            </w:r>
          </w:p>
        </w:tc>
        <w:tc>
          <w:tcPr>
            <w:tcW w:w="180" w:type="dxa"/>
            <w:vAlign w:val="bottom"/>
          </w:tcPr>
          <w:p w14:paraId="7098B9EE" w14:textId="77777777" w:rsidR="00152B33" w:rsidRPr="00F9448D" w:rsidRDefault="00152B33" w:rsidP="00152B33">
            <w:pPr>
              <w:pStyle w:val="acctfourfigures"/>
              <w:spacing w:line="240" w:lineRule="atLeast"/>
              <w:rPr>
                <w:rFonts w:ascii="Times New Roman" w:hAnsi="Times New Roman"/>
                <w:b/>
                <w:bCs/>
                <w:szCs w:val="22"/>
              </w:rPr>
            </w:pPr>
          </w:p>
        </w:tc>
      </w:tr>
    </w:tbl>
    <w:p w14:paraId="22BF8284" w14:textId="77777777" w:rsidR="00E02350" w:rsidRPr="00F9448D" w:rsidRDefault="00E02350" w:rsidP="00E02350">
      <w:pPr>
        <w:ind w:left="540"/>
        <w:jc w:val="both"/>
        <w:rPr>
          <w:rFonts w:ascii="Times New Roman" w:hAnsi="Times New Roman" w:cs="Times New Roman"/>
          <w:color w:val="000000"/>
          <w:sz w:val="22"/>
          <w:szCs w:val="22"/>
        </w:rPr>
      </w:pPr>
    </w:p>
    <w:p w14:paraId="61A4D760" w14:textId="425FFC8E" w:rsidR="00C400CD" w:rsidRPr="00FE624C" w:rsidRDefault="00C400CD" w:rsidP="00AA2EAE">
      <w:pPr>
        <w:tabs>
          <w:tab w:val="clear" w:pos="454"/>
          <w:tab w:val="clear" w:pos="907"/>
          <w:tab w:val="left" w:pos="900"/>
          <w:tab w:val="left" w:pos="1800"/>
          <w:tab w:val="left" w:pos="9360"/>
        </w:tabs>
        <w:ind w:left="540" w:right="155"/>
        <w:jc w:val="thaiDistribute"/>
        <w:rPr>
          <w:rFonts w:ascii="Times New Roman" w:hAnsi="Times New Roman" w:cs="Times New Roman"/>
          <w:color w:val="000000"/>
          <w:spacing w:val="-4"/>
          <w:sz w:val="22"/>
          <w:szCs w:val="22"/>
        </w:rPr>
      </w:pPr>
      <w:r w:rsidRPr="00FE624C">
        <w:rPr>
          <w:rFonts w:ascii="Times New Roman" w:hAnsi="Times New Roman" w:cs="Times New Roman"/>
          <w:color w:val="000000"/>
          <w:spacing w:val="-4"/>
          <w:sz w:val="22"/>
          <w:szCs w:val="22"/>
        </w:rPr>
        <w:t xml:space="preserve">The recoverable amount of this CGU was based on value in use, estimated using discounted cash flows. The fair value measurement was </w:t>
      </w:r>
      <w:proofErr w:type="spellStart"/>
      <w:r w:rsidRPr="00FE624C">
        <w:rPr>
          <w:rFonts w:ascii="Times New Roman" w:hAnsi="Times New Roman" w:cs="Times New Roman"/>
          <w:color w:val="000000"/>
          <w:spacing w:val="-4"/>
          <w:sz w:val="22"/>
          <w:szCs w:val="22"/>
        </w:rPr>
        <w:t>categori</w:t>
      </w:r>
      <w:r w:rsidR="00FE35CE">
        <w:rPr>
          <w:rFonts w:ascii="Times New Roman" w:hAnsi="Times New Roman" w:cs="Times New Roman"/>
          <w:color w:val="000000"/>
          <w:spacing w:val="-4"/>
          <w:sz w:val="22"/>
          <w:szCs w:val="22"/>
        </w:rPr>
        <w:t>s</w:t>
      </w:r>
      <w:r w:rsidRPr="00FE624C">
        <w:rPr>
          <w:rFonts w:ascii="Times New Roman" w:hAnsi="Times New Roman" w:cs="Times New Roman"/>
          <w:color w:val="000000"/>
          <w:spacing w:val="-4"/>
          <w:sz w:val="22"/>
          <w:szCs w:val="22"/>
        </w:rPr>
        <w:t>ed</w:t>
      </w:r>
      <w:proofErr w:type="spellEnd"/>
      <w:r w:rsidRPr="00FE624C">
        <w:rPr>
          <w:rFonts w:ascii="Times New Roman" w:hAnsi="Times New Roman" w:cs="Times New Roman"/>
          <w:color w:val="000000"/>
          <w:spacing w:val="-4"/>
          <w:sz w:val="22"/>
          <w:szCs w:val="22"/>
        </w:rPr>
        <w:t xml:space="preserve"> as a level 3 fair value based on the inputs in the valuation technique used.  </w:t>
      </w:r>
    </w:p>
    <w:p w14:paraId="0BE758FE" w14:textId="77777777" w:rsidR="00C400CD" w:rsidRPr="00C400CD" w:rsidRDefault="00C400CD" w:rsidP="0083150B">
      <w:pPr>
        <w:ind w:left="450" w:right="-295"/>
        <w:jc w:val="both"/>
        <w:rPr>
          <w:rFonts w:ascii="Times New Roman" w:hAnsi="Times New Roman" w:cs="Times New Roman"/>
          <w:color w:val="000000"/>
          <w:sz w:val="22"/>
          <w:szCs w:val="22"/>
        </w:rPr>
      </w:pPr>
    </w:p>
    <w:p w14:paraId="664C988C" w14:textId="33861FA5" w:rsidR="007D2EBA" w:rsidRDefault="00C400CD" w:rsidP="00121083">
      <w:pPr>
        <w:tabs>
          <w:tab w:val="clear" w:pos="454"/>
          <w:tab w:val="clear" w:pos="680"/>
          <w:tab w:val="left" w:pos="810"/>
          <w:tab w:val="left" w:pos="1080"/>
          <w:tab w:val="left" w:pos="1350"/>
          <w:tab w:val="left" w:pos="9450"/>
        </w:tabs>
        <w:ind w:left="547" w:right="155"/>
        <w:jc w:val="both"/>
        <w:rPr>
          <w:rFonts w:ascii="Times New Roman" w:hAnsi="Times New Roman" w:cs="Times New Roman"/>
          <w:color w:val="000000"/>
          <w:sz w:val="22"/>
          <w:szCs w:val="22"/>
        </w:rPr>
      </w:pPr>
      <w:r w:rsidRPr="00C400CD">
        <w:rPr>
          <w:rFonts w:ascii="Times New Roman" w:hAnsi="Times New Roman" w:cs="Times New Roman"/>
          <w:color w:val="000000"/>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3B78D62E" w14:textId="77777777" w:rsidR="00F97A16" w:rsidRPr="00F9448D" w:rsidRDefault="00F97A16" w:rsidP="00C400CD">
      <w:pPr>
        <w:tabs>
          <w:tab w:val="clear" w:pos="454"/>
          <w:tab w:val="clear" w:pos="680"/>
          <w:tab w:val="left" w:pos="810"/>
          <w:tab w:val="left" w:pos="1080"/>
          <w:tab w:val="left" w:pos="1350"/>
        </w:tabs>
        <w:ind w:left="900"/>
        <w:jc w:val="both"/>
        <w:rPr>
          <w:rFonts w:ascii="Times New Roman" w:hAnsi="Times New Roman" w:cs="Times New Roman"/>
          <w:color w:val="000000"/>
          <w:sz w:val="22"/>
          <w:szCs w:val="22"/>
        </w:rPr>
      </w:pPr>
    </w:p>
    <w:tbl>
      <w:tblPr>
        <w:tblW w:w="9061" w:type="dxa"/>
        <w:tblInd w:w="450" w:type="dxa"/>
        <w:tblLayout w:type="fixed"/>
        <w:tblCellMar>
          <w:left w:w="79" w:type="dxa"/>
          <w:right w:w="79" w:type="dxa"/>
        </w:tblCellMar>
        <w:tblLook w:val="0000" w:firstRow="0" w:lastRow="0" w:firstColumn="0" w:lastColumn="0" w:noHBand="0" w:noVBand="0"/>
      </w:tblPr>
      <w:tblGrid>
        <w:gridCol w:w="4012"/>
        <w:gridCol w:w="2277"/>
        <w:gridCol w:w="1351"/>
        <w:gridCol w:w="179"/>
        <w:gridCol w:w="1242"/>
      </w:tblGrid>
      <w:tr w:rsidR="00D20EAE" w:rsidRPr="00F9448D" w14:paraId="59655ACD" w14:textId="77777777" w:rsidTr="00E20D3F">
        <w:trPr>
          <w:cantSplit/>
          <w:tblHeader/>
        </w:trPr>
        <w:tc>
          <w:tcPr>
            <w:tcW w:w="4012" w:type="dxa"/>
          </w:tcPr>
          <w:p w14:paraId="35136D65" w14:textId="77777777" w:rsidR="00D20EAE" w:rsidRPr="00F9448D" w:rsidRDefault="00D20EAE" w:rsidP="002B034C">
            <w:pPr>
              <w:pStyle w:val="acctfourfigures"/>
              <w:spacing w:line="240" w:lineRule="atLeast"/>
              <w:rPr>
                <w:rFonts w:ascii="Times New Roman" w:hAnsi="Times New Roman"/>
                <w:i/>
                <w:iCs/>
                <w:szCs w:val="22"/>
              </w:rPr>
            </w:pPr>
          </w:p>
        </w:tc>
        <w:tc>
          <w:tcPr>
            <w:tcW w:w="2277" w:type="dxa"/>
          </w:tcPr>
          <w:p w14:paraId="45588379" w14:textId="77777777" w:rsidR="00D20EAE" w:rsidRPr="00F9448D" w:rsidRDefault="00D20EAE" w:rsidP="002B034C">
            <w:pPr>
              <w:pStyle w:val="acctfourfigures"/>
              <w:tabs>
                <w:tab w:val="clear" w:pos="765"/>
              </w:tabs>
              <w:spacing w:line="240" w:lineRule="atLeast"/>
              <w:ind w:left="-79" w:right="-79"/>
              <w:jc w:val="center"/>
              <w:rPr>
                <w:rFonts w:ascii="Times New Roman" w:hAnsi="Times New Roman"/>
                <w:szCs w:val="22"/>
              </w:rPr>
            </w:pPr>
          </w:p>
        </w:tc>
        <w:tc>
          <w:tcPr>
            <w:tcW w:w="1351" w:type="dxa"/>
          </w:tcPr>
          <w:p w14:paraId="6FB8933E" w14:textId="13A68737" w:rsidR="00D20EAE" w:rsidRPr="00F9448D" w:rsidRDefault="008E5861" w:rsidP="003F2588">
            <w:pPr>
              <w:pStyle w:val="acctmergecolhdg"/>
              <w:tabs>
                <w:tab w:val="left" w:pos="281"/>
              </w:tabs>
              <w:spacing w:line="240" w:lineRule="atLeast"/>
              <w:rPr>
                <w:rFonts w:ascii="Times New Roman" w:hAnsi="Times New Roman"/>
                <w:b w:val="0"/>
                <w:bCs/>
                <w:szCs w:val="22"/>
              </w:rPr>
            </w:pPr>
            <w:r w:rsidRPr="00F9448D">
              <w:rPr>
                <w:rFonts w:ascii="Times New Roman" w:hAnsi="Times New Roman"/>
                <w:b w:val="0"/>
                <w:bCs/>
                <w:szCs w:val="22"/>
              </w:rPr>
              <w:t xml:space="preserve"> </w:t>
            </w:r>
            <w:r w:rsidR="00EF3E5E">
              <w:rPr>
                <w:rFonts w:ascii="Times New Roman" w:hAnsi="Times New Roman"/>
                <w:b w:val="0"/>
                <w:bCs/>
                <w:szCs w:val="22"/>
              </w:rPr>
              <w:t>2025</w:t>
            </w:r>
          </w:p>
        </w:tc>
        <w:tc>
          <w:tcPr>
            <w:tcW w:w="179" w:type="dxa"/>
          </w:tcPr>
          <w:p w14:paraId="16F5AD02" w14:textId="77777777" w:rsidR="00D20EAE" w:rsidRPr="00F9448D" w:rsidRDefault="00D20EAE" w:rsidP="002B034C">
            <w:pPr>
              <w:pStyle w:val="acctmergecolhdg"/>
              <w:spacing w:line="240" w:lineRule="atLeast"/>
              <w:rPr>
                <w:rFonts w:ascii="Times New Roman" w:hAnsi="Times New Roman"/>
                <w:b w:val="0"/>
                <w:bCs/>
                <w:szCs w:val="22"/>
              </w:rPr>
            </w:pPr>
          </w:p>
        </w:tc>
        <w:tc>
          <w:tcPr>
            <w:tcW w:w="1242" w:type="dxa"/>
          </w:tcPr>
          <w:p w14:paraId="69FAE663" w14:textId="045BC548" w:rsidR="00D20EAE" w:rsidRPr="00F9448D" w:rsidRDefault="00152B33" w:rsidP="002B034C">
            <w:pPr>
              <w:pStyle w:val="acctmergecolhdg"/>
              <w:spacing w:line="240" w:lineRule="atLeast"/>
              <w:rPr>
                <w:rFonts w:ascii="Times New Roman" w:hAnsi="Times New Roman"/>
                <w:b w:val="0"/>
                <w:bCs/>
                <w:szCs w:val="22"/>
              </w:rPr>
            </w:pPr>
            <w:r>
              <w:rPr>
                <w:rFonts w:ascii="Times New Roman" w:hAnsi="Times New Roman"/>
                <w:b w:val="0"/>
                <w:bCs/>
                <w:szCs w:val="22"/>
              </w:rPr>
              <w:t>202</w:t>
            </w:r>
            <w:r w:rsidR="00BD4F6D">
              <w:rPr>
                <w:rFonts w:ascii="Times New Roman" w:hAnsi="Times New Roman"/>
                <w:b w:val="0"/>
                <w:bCs/>
                <w:szCs w:val="22"/>
              </w:rPr>
              <w:t>4</w:t>
            </w:r>
          </w:p>
        </w:tc>
      </w:tr>
      <w:tr w:rsidR="00D20EAE" w:rsidRPr="00F9448D" w14:paraId="4DBF39AE" w14:textId="77777777" w:rsidTr="00C66784">
        <w:trPr>
          <w:cantSplit/>
        </w:trPr>
        <w:tc>
          <w:tcPr>
            <w:tcW w:w="4012" w:type="dxa"/>
          </w:tcPr>
          <w:p w14:paraId="20594776" w14:textId="77777777" w:rsidR="00D20EAE" w:rsidRPr="00F9448D" w:rsidRDefault="00D20EAE" w:rsidP="002B034C">
            <w:pPr>
              <w:rPr>
                <w:rFonts w:ascii="Times New Roman" w:hAnsi="Times New Roman" w:cs="Times New Roman"/>
                <w:b/>
                <w:bCs/>
                <w:i/>
                <w:iCs/>
                <w:sz w:val="22"/>
                <w:szCs w:val="22"/>
              </w:rPr>
            </w:pPr>
          </w:p>
        </w:tc>
        <w:tc>
          <w:tcPr>
            <w:tcW w:w="2277" w:type="dxa"/>
          </w:tcPr>
          <w:p w14:paraId="1C173D4E" w14:textId="77777777" w:rsidR="00D20EAE" w:rsidRPr="00F9448D" w:rsidRDefault="00D20EAE" w:rsidP="002B034C">
            <w:pPr>
              <w:rPr>
                <w:rFonts w:ascii="Times New Roman" w:hAnsi="Times New Roman" w:cs="Times New Roman"/>
                <w:b/>
                <w:bCs/>
                <w:i/>
                <w:iCs/>
                <w:sz w:val="22"/>
                <w:szCs w:val="22"/>
              </w:rPr>
            </w:pPr>
          </w:p>
        </w:tc>
        <w:tc>
          <w:tcPr>
            <w:tcW w:w="2772" w:type="dxa"/>
            <w:gridSpan w:val="3"/>
          </w:tcPr>
          <w:p w14:paraId="42979F18" w14:textId="77777777" w:rsidR="00D20EAE" w:rsidRPr="00F9448D" w:rsidRDefault="00D20EAE" w:rsidP="002B034C">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w:t>
            </w:r>
          </w:p>
        </w:tc>
      </w:tr>
      <w:tr w:rsidR="00BD4F6D" w:rsidRPr="002278A5" w14:paraId="460A2599" w14:textId="77777777" w:rsidTr="00E20D3F">
        <w:trPr>
          <w:cantSplit/>
        </w:trPr>
        <w:tc>
          <w:tcPr>
            <w:tcW w:w="4012" w:type="dxa"/>
          </w:tcPr>
          <w:p w14:paraId="3C149982" w14:textId="77777777" w:rsidR="00BD4F6D" w:rsidRPr="002278A5" w:rsidRDefault="00BD4F6D" w:rsidP="00BD4F6D">
            <w:pPr>
              <w:ind w:left="12"/>
              <w:rPr>
                <w:rFonts w:ascii="Times New Roman" w:hAnsi="Times New Roman" w:cs="Times New Roman"/>
                <w:sz w:val="22"/>
                <w:szCs w:val="22"/>
              </w:rPr>
            </w:pPr>
            <w:r w:rsidRPr="002278A5">
              <w:rPr>
                <w:rFonts w:ascii="Times New Roman" w:hAnsi="Times New Roman" w:cs="Times New Roman"/>
                <w:sz w:val="22"/>
                <w:szCs w:val="22"/>
              </w:rPr>
              <w:t>Discount rate</w:t>
            </w:r>
          </w:p>
        </w:tc>
        <w:tc>
          <w:tcPr>
            <w:tcW w:w="2277" w:type="dxa"/>
          </w:tcPr>
          <w:p w14:paraId="7D51ED22" w14:textId="77777777" w:rsidR="00BD4F6D" w:rsidRPr="002278A5" w:rsidRDefault="00BD4F6D" w:rsidP="00BD4F6D">
            <w:pPr>
              <w:rPr>
                <w:rFonts w:ascii="Times New Roman" w:hAnsi="Times New Roman" w:cs="Times New Roman"/>
                <w:sz w:val="22"/>
                <w:szCs w:val="22"/>
              </w:rPr>
            </w:pPr>
          </w:p>
        </w:tc>
        <w:tc>
          <w:tcPr>
            <w:tcW w:w="1351" w:type="dxa"/>
            <w:vAlign w:val="bottom"/>
          </w:tcPr>
          <w:p w14:paraId="4B033A8B" w14:textId="010CE1A4" w:rsidR="00BD4F6D" w:rsidRPr="00253F74" w:rsidRDefault="00E20D3F" w:rsidP="00BD4F6D">
            <w:pPr>
              <w:pStyle w:val="acctfourfigures"/>
              <w:tabs>
                <w:tab w:val="clear" w:pos="765"/>
                <w:tab w:val="decimal" w:pos="627"/>
              </w:tabs>
              <w:spacing w:line="240" w:lineRule="atLeast"/>
              <w:ind w:right="118"/>
              <w:rPr>
                <w:rFonts w:ascii="Times New Roman" w:hAnsi="Times New Roman" w:cstheme="minorBidi"/>
                <w:szCs w:val="28"/>
                <w:highlight w:val="yellow"/>
                <w:lang w:val="en-US" w:bidi="th-TH"/>
              </w:rPr>
            </w:pPr>
            <w:r w:rsidRPr="00E20D3F">
              <w:rPr>
                <w:rFonts w:ascii="Times New Roman" w:hAnsi="Times New Roman" w:cstheme="minorBidi"/>
                <w:szCs w:val="28"/>
                <w:lang w:val="en-US" w:bidi="th-TH"/>
              </w:rPr>
              <w:t>4.</w:t>
            </w:r>
            <w:r w:rsidR="00577387">
              <w:rPr>
                <w:rFonts w:ascii="Times New Roman" w:hAnsi="Times New Roman" w:cstheme="minorBidi"/>
                <w:szCs w:val="28"/>
                <w:lang w:val="en-US" w:bidi="th-TH"/>
              </w:rPr>
              <w:t>9</w:t>
            </w:r>
            <w:r w:rsidRPr="00E20D3F">
              <w:rPr>
                <w:rFonts w:ascii="Times New Roman" w:hAnsi="Times New Roman" w:cstheme="minorBidi"/>
                <w:szCs w:val="28"/>
                <w:lang w:val="en-US" w:bidi="th-TH"/>
              </w:rPr>
              <w:t xml:space="preserve"> </w:t>
            </w:r>
            <w:r w:rsidR="00B001B6">
              <w:rPr>
                <w:rFonts w:ascii="Times New Roman" w:hAnsi="Times New Roman" w:cstheme="minorBidi"/>
                <w:szCs w:val="28"/>
                <w:lang w:val="en-US" w:bidi="th-TH"/>
              </w:rPr>
              <w:t>-</w:t>
            </w:r>
            <w:r w:rsidR="00253F74" w:rsidRPr="00E20D3F">
              <w:rPr>
                <w:rFonts w:ascii="Times New Roman" w:hAnsi="Times New Roman" w:cstheme="minorBidi"/>
                <w:szCs w:val="28"/>
                <w:lang w:val="en-US" w:bidi="th-TH"/>
              </w:rPr>
              <w:t xml:space="preserve"> </w:t>
            </w:r>
            <w:r w:rsidR="00B001B6">
              <w:rPr>
                <w:rFonts w:ascii="Times New Roman" w:hAnsi="Times New Roman" w:cstheme="minorBidi"/>
                <w:szCs w:val="28"/>
                <w:lang w:val="en-US" w:bidi="th-TH"/>
              </w:rPr>
              <w:t>6.3</w:t>
            </w:r>
          </w:p>
        </w:tc>
        <w:tc>
          <w:tcPr>
            <w:tcW w:w="179" w:type="dxa"/>
            <w:vAlign w:val="bottom"/>
          </w:tcPr>
          <w:p w14:paraId="55E9D6D0" w14:textId="77777777" w:rsidR="00BD4F6D" w:rsidRPr="002278A5" w:rsidRDefault="00BD4F6D" w:rsidP="00BD4F6D">
            <w:pPr>
              <w:pStyle w:val="acctfourfigures"/>
              <w:spacing w:line="240" w:lineRule="atLeast"/>
              <w:rPr>
                <w:rFonts w:ascii="Times New Roman" w:hAnsi="Times New Roman"/>
                <w:szCs w:val="22"/>
              </w:rPr>
            </w:pPr>
          </w:p>
        </w:tc>
        <w:tc>
          <w:tcPr>
            <w:tcW w:w="1242" w:type="dxa"/>
            <w:vAlign w:val="bottom"/>
          </w:tcPr>
          <w:p w14:paraId="06E2CE1F" w14:textId="6E6F0629" w:rsidR="00BD4F6D" w:rsidRPr="002278A5" w:rsidRDefault="00BD4F6D" w:rsidP="00BD4F6D">
            <w:pPr>
              <w:pStyle w:val="acctfourfigures"/>
              <w:tabs>
                <w:tab w:val="clear" w:pos="765"/>
                <w:tab w:val="decimal" w:pos="627"/>
              </w:tabs>
              <w:spacing w:line="240" w:lineRule="atLeast"/>
              <w:ind w:right="118"/>
              <w:jc w:val="right"/>
              <w:rPr>
                <w:rFonts w:ascii="Times New Roman" w:hAnsi="Times New Roman"/>
                <w:szCs w:val="22"/>
              </w:rPr>
            </w:pPr>
            <w:r>
              <w:rPr>
                <w:rFonts w:ascii="Times New Roman" w:hAnsi="Times New Roman" w:cstheme="minorBidi"/>
                <w:szCs w:val="28"/>
                <w:lang w:val="en-US" w:bidi="th-TH"/>
              </w:rPr>
              <w:t>6.2</w:t>
            </w:r>
            <w:r w:rsidRPr="005549A3">
              <w:rPr>
                <w:rFonts w:ascii="Times New Roman" w:hAnsi="Times New Roman" w:cstheme="minorBidi"/>
                <w:szCs w:val="28"/>
                <w:lang w:val="en-US" w:bidi="th-TH"/>
              </w:rPr>
              <w:t xml:space="preserve"> - 7.0</w:t>
            </w:r>
          </w:p>
        </w:tc>
      </w:tr>
      <w:tr w:rsidR="00BD4F6D" w:rsidRPr="002278A5" w14:paraId="051B75BC" w14:textId="77777777" w:rsidTr="00E20D3F">
        <w:trPr>
          <w:cantSplit/>
        </w:trPr>
        <w:tc>
          <w:tcPr>
            <w:tcW w:w="4012" w:type="dxa"/>
          </w:tcPr>
          <w:p w14:paraId="0E512A1D" w14:textId="77777777" w:rsidR="00BD4F6D" w:rsidRPr="002278A5" w:rsidRDefault="00BD4F6D" w:rsidP="00BD4F6D">
            <w:pPr>
              <w:ind w:left="12"/>
              <w:rPr>
                <w:rFonts w:ascii="Times New Roman" w:hAnsi="Times New Roman" w:cs="Times New Roman"/>
                <w:sz w:val="22"/>
                <w:szCs w:val="22"/>
              </w:rPr>
            </w:pPr>
            <w:r w:rsidRPr="002278A5">
              <w:rPr>
                <w:rFonts w:ascii="Times New Roman" w:hAnsi="Times New Roman" w:cs="Times New Roman"/>
                <w:sz w:val="22"/>
                <w:szCs w:val="22"/>
              </w:rPr>
              <w:t>Terminal value growth rate</w:t>
            </w:r>
          </w:p>
        </w:tc>
        <w:tc>
          <w:tcPr>
            <w:tcW w:w="2277" w:type="dxa"/>
          </w:tcPr>
          <w:p w14:paraId="5AC9519B" w14:textId="77777777" w:rsidR="00BD4F6D" w:rsidRPr="002278A5" w:rsidRDefault="00BD4F6D" w:rsidP="00BD4F6D">
            <w:pPr>
              <w:rPr>
                <w:rFonts w:ascii="Times New Roman" w:hAnsi="Times New Roman" w:cs="Times New Roman"/>
                <w:sz w:val="22"/>
                <w:szCs w:val="22"/>
              </w:rPr>
            </w:pPr>
          </w:p>
        </w:tc>
        <w:tc>
          <w:tcPr>
            <w:tcW w:w="1351" w:type="dxa"/>
            <w:vAlign w:val="bottom"/>
          </w:tcPr>
          <w:p w14:paraId="784C948D" w14:textId="5C3F2335" w:rsidR="00BD4F6D" w:rsidRPr="002278A5" w:rsidRDefault="00253F74" w:rsidP="00BD4F6D">
            <w:pPr>
              <w:pStyle w:val="acctfourfigures"/>
              <w:tabs>
                <w:tab w:val="clear" w:pos="765"/>
                <w:tab w:val="decimal" w:pos="627"/>
              </w:tabs>
              <w:spacing w:line="240" w:lineRule="atLeast"/>
              <w:ind w:right="94"/>
              <w:rPr>
                <w:rFonts w:ascii="Times New Roman" w:hAnsi="Times New Roman"/>
                <w:szCs w:val="22"/>
              </w:rPr>
            </w:pPr>
            <w:r>
              <w:rPr>
                <w:rFonts w:ascii="Times New Roman" w:hAnsi="Times New Roman"/>
                <w:szCs w:val="22"/>
              </w:rPr>
              <w:t>2.0</w:t>
            </w:r>
          </w:p>
        </w:tc>
        <w:tc>
          <w:tcPr>
            <w:tcW w:w="179" w:type="dxa"/>
            <w:vAlign w:val="bottom"/>
          </w:tcPr>
          <w:p w14:paraId="2CEBDEFC" w14:textId="77777777" w:rsidR="00BD4F6D" w:rsidRPr="002278A5" w:rsidRDefault="00BD4F6D" w:rsidP="00BD4F6D">
            <w:pPr>
              <w:pStyle w:val="acctfourfigures"/>
              <w:spacing w:line="240" w:lineRule="atLeast"/>
              <w:rPr>
                <w:rFonts w:ascii="Times New Roman" w:hAnsi="Times New Roman"/>
                <w:szCs w:val="22"/>
              </w:rPr>
            </w:pPr>
          </w:p>
        </w:tc>
        <w:tc>
          <w:tcPr>
            <w:tcW w:w="1242" w:type="dxa"/>
            <w:vAlign w:val="bottom"/>
          </w:tcPr>
          <w:p w14:paraId="6FD62377" w14:textId="6CF1F0DC" w:rsidR="00BD4F6D" w:rsidRPr="002278A5" w:rsidRDefault="00BD4F6D" w:rsidP="00BD4F6D">
            <w:pPr>
              <w:pStyle w:val="acctfourfigures"/>
              <w:tabs>
                <w:tab w:val="clear" w:pos="765"/>
                <w:tab w:val="decimal" w:pos="625"/>
              </w:tabs>
              <w:spacing w:line="240" w:lineRule="atLeast"/>
              <w:ind w:right="94"/>
              <w:rPr>
                <w:rFonts w:ascii="Times New Roman" w:hAnsi="Times New Roman"/>
                <w:szCs w:val="22"/>
              </w:rPr>
            </w:pPr>
            <w:r w:rsidRPr="002278A5">
              <w:rPr>
                <w:rFonts w:ascii="Times New Roman" w:hAnsi="Times New Roman"/>
                <w:szCs w:val="22"/>
              </w:rPr>
              <w:t>2.0</w:t>
            </w:r>
          </w:p>
        </w:tc>
      </w:tr>
    </w:tbl>
    <w:p w14:paraId="6E331406" w14:textId="77777777" w:rsidR="00E02350" w:rsidRPr="002278A5" w:rsidRDefault="00E02350" w:rsidP="00CF077D">
      <w:pPr>
        <w:jc w:val="thaiDistribute"/>
        <w:rPr>
          <w:rFonts w:ascii="Times New Roman" w:hAnsi="Times New Roman" w:cs="Times New Roman"/>
          <w:color w:val="000000"/>
          <w:sz w:val="22"/>
          <w:szCs w:val="22"/>
        </w:rPr>
      </w:pPr>
    </w:p>
    <w:p w14:paraId="3E4AB432" w14:textId="761C8B62" w:rsidR="00C400CD" w:rsidRPr="00916EB4" w:rsidRDefault="00C400CD" w:rsidP="005062D5">
      <w:pPr>
        <w:tabs>
          <w:tab w:val="clear" w:pos="454"/>
          <w:tab w:val="clear" w:pos="907"/>
          <w:tab w:val="clear" w:pos="1871"/>
          <w:tab w:val="left" w:pos="1170"/>
          <w:tab w:val="left" w:pos="1260"/>
          <w:tab w:val="left" w:pos="1890"/>
        </w:tabs>
        <w:ind w:left="547" w:right="155"/>
        <w:jc w:val="thaiDistribute"/>
        <w:rPr>
          <w:rFonts w:ascii="Times New Roman" w:hAnsi="Times New Roman" w:cs="Times New Roman"/>
          <w:b/>
          <w:bCs/>
          <w:color w:val="0000FF"/>
          <w:spacing w:val="-4"/>
          <w:sz w:val="22"/>
          <w:szCs w:val="22"/>
        </w:rPr>
      </w:pPr>
      <w:r w:rsidRPr="002278A5">
        <w:rPr>
          <w:rFonts w:ascii="Times New Roman" w:hAnsi="Times New Roman" w:cs="Times New Roman"/>
          <w:color w:val="000000"/>
          <w:spacing w:val="-4"/>
          <w:sz w:val="22"/>
          <w:szCs w:val="22"/>
        </w:rPr>
        <w:t xml:space="preserve">The discount rate was a post-tax measure estimated based on the historical industry average weighted average cost of capital, with a possible debt leveraging of </w:t>
      </w:r>
      <w:r w:rsidR="001138DB">
        <w:rPr>
          <w:rFonts w:ascii="Times New Roman" w:hAnsi="Times New Roman" w:cs="Times New Roman"/>
          <w:color w:val="000000"/>
          <w:spacing w:val="-4"/>
          <w:sz w:val="22"/>
          <w:szCs w:val="22"/>
        </w:rPr>
        <w:t>19.3</w:t>
      </w:r>
      <w:r w:rsidR="00007813">
        <w:rPr>
          <w:rFonts w:ascii="Times New Roman" w:hAnsi="Times New Roman" w:cs="Times New Roman"/>
          <w:color w:val="000000"/>
          <w:spacing w:val="-4"/>
          <w:sz w:val="22"/>
          <w:szCs w:val="22"/>
        </w:rPr>
        <w:t xml:space="preserve"> </w:t>
      </w:r>
      <w:r w:rsidR="009E71CC">
        <w:rPr>
          <w:rFonts w:ascii="Times New Roman" w:hAnsi="Times New Roman" w:cs="Times New Roman"/>
          <w:color w:val="000000"/>
          <w:spacing w:val="-4"/>
          <w:sz w:val="22"/>
          <w:szCs w:val="22"/>
        </w:rPr>
        <w:t>-</w:t>
      </w:r>
      <w:r w:rsidR="00327736" w:rsidRPr="002278A5">
        <w:rPr>
          <w:rFonts w:ascii="Times New Roman" w:hAnsi="Times New Roman" w:cs="Times New Roman"/>
          <w:color w:val="000000"/>
          <w:spacing w:val="-4"/>
          <w:sz w:val="22"/>
          <w:szCs w:val="22"/>
        </w:rPr>
        <w:t xml:space="preserve"> </w:t>
      </w:r>
      <w:r w:rsidR="0044136A">
        <w:rPr>
          <w:rFonts w:ascii="Times New Roman" w:hAnsi="Times New Roman"/>
          <w:color w:val="000000"/>
          <w:spacing w:val="-4"/>
          <w:sz w:val="22"/>
          <w:szCs w:val="28"/>
        </w:rPr>
        <w:t>43.8</w:t>
      </w:r>
      <w:r w:rsidR="00B1128B" w:rsidRPr="002278A5">
        <w:rPr>
          <w:rFonts w:ascii="Times New Roman" w:hAnsi="Times New Roman" w:cs="Times New Roman"/>
          <w:color w:val="000000"/>
          <w:spacing w:val="-4"/>
          <w:sz w:val="22"/>
          <w:szCs w:val="22"/>
        </w:rPr>
        <w:t xml:space="preserve"> </w:t>
      </w:r>
      <w:r w:rsidRPr="002278A5">
        <w:rPr>
          <w:rFonts w:ascii="Times New Roman" w:hAnsi="Times New Roman" w:cs="Times New Roman"/>
          <w:color w:val="000000"/>
          <w:spacing w:val="-4"/>
          <w:sz w:val="22"/>
          <w:szCs w:val="22"/>
        </w:rPr>
        <w:t xml:space="preserve">% at a market interest rate of </w:t>
      </w:r>
      <w:r w:rsidR="00916EB4" w:rsidRPr="002278A5">
        <w:rPr>
          <w:rFonts w:ascii="Times New Roman" w:hAnsi="Times New Roman" w:cs="Times New Roman"/>
          <w:color w:val="000000"/>
          <w:spacing w:val="-4"/>
          <w:sz w:val="22"/>
          <w:szCs w:val="22"/>
        </w:rPr>
        <w:br/>
      </w:r>
      <w:r w:rsidR="001138DB">
        <w:rPr>
          <w:rFonts w:ascii="Times New Roman" w:hAnsi="Times New Roman" w:cs="Times New Roman"/>
          <w:color w:val="000000"/>
          <w:spacing w:val="-4"/>
          <w:sz w:val="22"/>
          <w:szCs w:val="22"/>
        </w:rPr>
        <w:t>3.7</w:t>
      </w:r>
      <w:r w:rsidR="0029726C" w:rsidRPr="002278A5">
        <w:rPr>
          <w:rFonts w:ascii="Times New Roman" w:hAnsi="Times New Roman" w:cs="Times New Roman"/>
          <w:color w:val="000000"/>
          <w:spacing w:val="-4"/>
          <w:sz w:val="22"/>
          <w:szCs w:val="22"/>
        </w:rPr>
        <w:t xml:space="preserve"> </w:t>
      </w:r>
      <w:r w:rsidR="00B001B6">
        <w:rPr>
          <w:rFonts w:ascii="Times New Roman" w:hAnsi="Times New Roman" w:cs="Times New Roman"/>
          <w:color w:val="000000"/>
          <w:spacing w:val="-4"/>
          <w:sz w:val="22"/>
          <w:szCs w:val="22"/>
        </w:rPr>
        <w:t>-</w:t>
      </w:r>
      <w:r w:rsidR="0029726C" w:rsidRPr="002278A5">
        <w:rPr>
          <w:rFonts w:ascii="Times New Roman" w:hAnsi="Times New Roman" w:cs="Times New Roman"/>
          <w:color w:val="000000"/>
          <w:spacing w:val="-4"/>
          <w:sz w:val="22"/>
          <w:szCs w:val="22"/>
        </w:rPr>
        <w:t xml:space="preserve"> </w:t>
      </w:r>
      <w:r w:rsidR="00B001B6">
        <w:rPr>
          <w:rFonts w:ascii="Times New Roman" w:hAnsi="Times New Roman" w:cs="Times New Roman"/>
          <w:color w:val="000000"/>
          <w:spacing w:val="-4"/>
          <w:sz w:val="22"/>
          <w:szCs w:val="22"/>
        </w:rPr>
        <w:t>6.0</w:t>
      </w:r>
      <w:r w:rsidRPr="002278A5">
        <w:rPr>
          <w:rFonts w:ascii="Times New Roman" w:hAnsi="Times New Roman" w:cs="Times New Roman"/>
          <w:color w:val="000000"/>
          <w:spacing w:val="-4"/>
          <w:sz w:val="22"/>
          <w:szCs w:val="22"/>
        </w:rPr>
        <w:t>%</w:t>
      </w:r>
      <w:r w:rsidR="008A0549" w:rsidRPr="002278A5">
        <w:rPr>
          <w:rFonts w:ascii="Times New Roman" w:hAnsi="Times New Roman" w:cs="Times New Roman"/>
          <w:color w:val="000000"/>
          <w:spacing w:val="-4"/>
          <w:sz w:val="22"/>
          <w:szCs w:val="22"/>
        </w:rPr>
        <w:t>.</w:t>
      </w:r>
    </w:p>
    <w:p w14:paraId="52EFA693" w14:textId="77777777" w:rsidR="00C400CD" w:rsidRDefault="00C400CD" w:rsidP="00C400CD">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4ED62906" w14:textId="77777777" w:rsidR="00C400CD" w:rsidRPr="00916EB4" w:rsidRDefault="00C400CD" w:rsidP="005062D5">
      <w:pPr>
        <w:tabs>
          <w:tab w:val="clear" w:pos="454"/>
          <w:tab w:val="clear" w:pos="680"/>
          <w:tab w:val="clear" w:pos="907"/>
          <w:tab w:val="left" w:pos="990"/>
          <w:tab w:val="left" w:pos="9450"/>
        </w:tabs>
        <w:ind w:left="547" w:right="155"/>
        <w:jc w:val="thaiDistribute"/>
        <w:rPr>
          <w:rFonts w:ascii="Times New Roman" w:hAnsi="Times New Roman" w:cs="Times New Roman"/>
          <w:color w:val="000000"/>
          <w:spacing w:val="-4"/>
          <w:sz w:val="22"/>
          <w:szCs w:val="22"/>
        </w:rPr>
      </w:pPr>
      <w:r w:rsidRPr="00916EB4">
        <w:rPr>
          <w:rFonts w:ascii="Times New Roman" w:hAnsi="Times New Roman" w:cs="Times New Roman"/>
          <w:color w:val="000000"/>
          <w:spacing w:val="-4"/>
          <w:sz w:val="22"/>
          <w:szCs w:val="22"/>
        </w:rPr>
        <w:t>The cash flow projections included specific estimates for five years and a terminal growth rate thereafter. The terminal growth rate was determined based on management’s estimate of the</w:t>
      </w:r>
      <w:r w:rsidRPr="00916EB4">
        <w:rPr>
          <w:rFonts w:ascii="Times New Roman" w:hAnsi="Times New Roman" w:cs="Cordia New" w:hint="cs"/>
          <w:color w:val="000000"/>
          <w:spacing w:val="-4"/>
          <w:sz w:val="22"/>
          <w:szCs w:val="22"/>
          <w:cs/>
        </w:rPr>
        <w:t xml:space="preserve"> </w:t>
      </w:r>
      <w:r w:rsidRPr="00916EB4">
        <w:rPr>
          <w:rFonts w:ascii="Times New Roman" w:hAnsi="Times New Roman" w:cs="Times New Roman"/>
          <w:color w:val="000000"/>
          <w:spacing w:val="-4"/>
          <w:sz w:val="22"/>
          <w:szCs w:val="22"/>
        </w:rPr>
        <w:t>long-term compound annual net profit growth rate, consistent with the assumptions that a market participant would make.</w:t>
      </w:r>
    </w:p>
    <w:p w14:paraId="4F7D7519" w14:textId="2199B51D" w:rsidR="00811952" w:rsidRDefault="00C400CD" w:rsidP="005062D5">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114E15A2" w14:textId="79D3B33A" w:rsidR="00C400CD" w:rsidRPr="005D07F9" w:rsidRDefault="00C400CD" w:rsidP="005062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155"/>
        <w:jc w:val="thaiDistribute"/>
        <w:rPr>
          <w:rFonts w:ascii="Times New Roman" w:hAnsi="Times New Roman" w:cs="Times New Roman"/>
          <w:color w:val="000000"/>
          <w:spacing w:val="-4"/>
          <w:sz w:val="22"/>
        </w:rPr>
      </w:pPr>
      <w:r w:rsidRPr="005D07F9">
        <w:rPr>
          <w:rFonts w:ascii="Times New Roman" w:hAnsi="Times New Roman" w:cs="Times New Roman"/>
          <w:color w:val="000000"/>
          <w:spacing w:val="-4"/>
          <w:sz w:val="22"/>
        </w:rPr>
        <w:t xml:space="preserve">Revenue growth was projected taking into account the experience from last year and the estimated sales volume and price growth for the next five years. It was assumed that the sales price would increase in </w:t>
      </w:r>
      <w:r w:rsidR="005D07F9">
        <w:rPr>
          <w:rFonts w:ascii="Times New Roman" w:hAnsi="Times New Roman" w:cs="Times New Roman"/>
          <w:color w:val="000000"/>
          <w:spacing w:val="-4"/>
          <w:sz w:val="22"/>
        </w:rPr>
        <w:br/>
      </w:r>
      <w:r w:rsidRPr="005D07F9">
        <w:rPr>
          <w:rFonts w:ascii="Times New Roman" w:hAnsi="Times New Roman" w:cs="Times New Roman"/>
          <w:color w:val="000000"/>
          <w:spacing w:val="-4"/>
          <w:sz w:val="22"/>
        </w:rPr>
        <w:t>line with forecast inflation over the next five years.</w:t>
      </w:r>
    </w:p>
    <w:p w14:paraId="7BA096FA" w14:textId="77777777" w:rsidR="00C400CD" w:rsidRPr="00D23FB4" w:rsidRDefault="00C400CD" w:rsidP="005062D5">
      <w:pPr>
        <w:tabs>
          <w:tab w:val="clear" w:pos="454"/>
          <w:tab w:val="left" w:pos="450"/>
        </w:tabs>
        <w:jc w:val="thaiDistribute"/>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5ACCFEB0" w14:textId="1969E1D4" w:rsidR="00C400CD" w:rsidRPr="005D07F9" w:rsidRDefault="00C400CD" w:rsidP="005062D5">
      <w:pPr>
        <w:tabs>
          <w:tab w:val="clear" w:pos="454"/>
          <w:tab w:val="clear" w:pos="907"/>
          <w:tab w:val="left" w:pos="1170"/>
        </w:tabs>
        <w:ind w:left="547" w:right="155"/>
        <w:jc w:val="thaiDistribute"/>
        <w:rPr>
          <w:rFonts w:ascii="Times New Roman" w:hAnsi="Times New Roman" w:cs="Times New Roman"/>
          <w:color w:val="000000"/>
          <w:spacing w:val="-4"/>
          <w:sz w:val="22"/>
          <w:szCs w:val="22"/>
        </w:rPr>
      </w:pPr>
      <w:r w:rsidRPr="00D7755F">
        <w:rPr>
          <w:rFonts w:ascii="Times New Roman" w:hAnsi="Times New Roman" w:cs="Times New Roman"/>
          <w:color w:val="000000"/>
          <w:spacing w:val="-4"/>
          <w:sz w:val="22"/>
          <w:szCs w:val="22"/>
        </w:rPr>
        <w:t xml:space="preserve">The estimated recoverable </w:t>
      </w:r>
      <w:r w:rsidR="00D12448" w:rsidRPr="00D7755F">
        <w:rPr>
          <w:rFonts w:ascii="Times New Roman" w:hAnsi="Times New Roman" w:cs="Times New Roman"/>
          <w:color w:val="000000"/>
          <w:spacing w:val="-4"/>
          <w:sz w:val="22"/>
          <w:szCs w:val="22"/>
        </w:rPr>
        <w:t>amount</w:t>
      </w:r>
      <w:r w:rsidRPr="00D7755F">
        <w:rPr>
          <w:rFonts w:ascii="Times New Roman" w:hAnsi="Times New Roman" w:cs="Times New Roman"/>
          <w:color w:val="000000"/>
          <w:spacing w:val="-4"/>
          <w:sz w:val="22"/>
          <w:szCs w:val="22"/>
        </w:rPr>
        <w:t xml:space="preserve"> of the CGU exceeded its carrying amount, therefore, no impairment provision is provided as at 31 December </w:t>
      </w:r>
      <w:r w:rsidR="00EF3E5E" w:rsidRPr="00D7755F">
        <w:rPr>
          <w:rFonts w:ascii="Times New Roman" w:hAnsi="Times New Roman" w:cs="Times New Roman"/>
          <w:color w:val="000000"/>
          <w:spacing w:val="-4"/>
          <w:sz w:val="22"/>
          <w:szCs w:val="22"/>
        </w:rPr>
        <w:t>2025</w:t>
      </w:r>
      <w:r w:rsidRPr="00D7755F">
        <w:rPr>
          <w:rFonts w:ascii="Times New Roman" w:hAnsi="Times New Roman" w:cs="Times New Roman"/>
          <w:color w:val="000000"/>
          <w:spacing w:val="-4"/>
          <w:sz w:val="22"/>
          <w:szCs w:val="22"/>
        </w:rPr>
        <w:t>.</w:t>
      </w:r>
    </w:p>
    <w:p w14:paraId="0553882C" w14:textId="77777777" w:rsidR="00C400CD" w:rsidRDefault="00C400CD" w:rsidP="005062D5">
      <w:pPr>
        <w:jc w:val="thaiDistribute"/>
      </w:pPr>
    </w:p>
    <w:p w14:paraId="7F7DE6A1" w14:textId="77777777" w:rsidR="0085025E" w:rsidRDefault="0085025E"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2"/>
          <w:szCs w:val="12"/>
        </w:rPr>
        <w:sectPr w:rsidR="0085025E" w:rsidSect="00DB0D31">
          <w:footerReference w:type="default" r:id="rId22"/>
          <w:pgSz w:w="11909" w:h="16834" w:code="9"/>
          <w:pgMar w:top="691" w:right="1109" w:bottom="576" w:left="1152" w:header="720" w:footer="720" w:gutter="0"/>
          <w:cols w:space="720"/>
        </w:sectPr>
      </w:pPr>
    </w:p>
    <w:p w14:paraId="1C05B6C9" w14:textId="34445FCA" w:rsidR="00837375" w:rsidRPr="00853892" w:rsidRDefault="000B7AC1" w:rsidP="005D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540" w:hanging="540"/>
        <w:jc w:val="both"/>
        <w:rPr>
          <w:rFonts w:ascii="Times New Roman" w:hAnsi="Times New Roman" w:cs="Times New Roman"/>
          <w:b/>
          <w:bCs/>
          <w:sz w:val="24"/>
          <w:szCs w:val="24"/>
        </w:rPr>
      </w:pPr>
      <w:r w:rsidRPr="00853892">
        <w:rPr>
          <w:rFonts w:ascii="Times New Roman" w:hAnsi="Times New Roman" w:cs="Times New Roman"/>
          <w:b/>
          <w:bCs/>
          <w:sz w:val="24"/>
          <w:szCs w:val="22"/>
        </w:rPr>
        <w:t>1</w:t>
      </w:r>
      <w:r w:rsidR="008D7D70">
        <w:rPr>
          <w:rFonts w:ascii="Times New Roman" w:hAnsi="Times New Roman" w:cs="Times New Roman"/>
          <w:b/>
          <w:bCs/>
          <w:sz w:val="24"/>
          <w:szCs w:val="22"/>
        </w:rPr>
        <w:t>5</w:t>
      </w:r>
      <w:r w:rsidR="007D2EBA">
        <w:rPr>
          <w:rFonts w:ascii="Times New Roman" w:hAnsi="Times New Roman" w:cs="Times New Roman"/>
          <w:b/>
          <w:bCs/>
          <w:sz w:val="24"/>
          <w:szCs w:val="22"/>
        </w:rPr>
        <w:tab/>
      </w:r>
      <w:r w:rsidR="00837375" w:rsidRPr="00853892">
        <w:rPr>
          <w:rFonts w:ascii="Times New Roman" w:hAnsi="Times New Roman" w:cs="Times New Roman"/>
          <w:b/>
          <w:bCs/>
          <w:sz w:val="24"/>
          <w:szCs w:val="22"/>
        </w:rPr>
        <w:t>Intangible assets</w:t>
      </w:r>
    </w:p>
    <w:tbl>
      <w:tblPr>
        <w:tblW w:w="14569" w:type="dxa"/>
        <w:tblInd w:w="529" w:type="dxa"/>
        <w:tblLayout w:type="fixed"/>
        <w:tblCellMar>
          <w:left w:w="79" w:type="dxa"/>
          <w:right w:w="79" w:type="dxa"/>
        </w:tblCellMar>
        <w:tblLook w:val="0000" w:firstRow="0" w:lastRow="0" w:firstColumn="0" w:lastColumn="0" w:noHBand="0" w:noVBand="0"/>
      </w:tblPr>
      <w:tblGrid>
        <w:gridCol w:w="3769"/>
        <w:gridCol w:w="180"/>
        <w:gridCol w:w="180"/>
        <w:gridCol w:w="900"/>
        <w:gridCol w:w="252"/>
        <w:gridCol w:w="1278"/>
        <w:gridCol w:w="236"/>
        <w:gridCol w:w="1294"/>
        <w:gridCol w:w="198"/>
        <w:gridCol w:w="1602"/>
        <w:gridCol w:w="180"/>
        <w:gridCol w:w="1350"/>
        <w:gridCol w:w="180"/>
        <w:gridCol w:w="1440"/>
        <w:gridCol w:w="180"/>
        <w:gridCol w:w="1344"/>
        <w:gridCol w:w="6"/>
      </w:tblGrid>
      <w:tr w:rsidR="00186A79" w:rsidRPr="00853892" w14:paraId="6D1F2CD8" w14:textId="77777777" w:rsidTr="005D07F9">
        <w:trPr>
          <w:gridAfter w:val="1"/>
          <w:wAfter w:w="6" w:type="dxa"/>
          <w:trHeight w:hRule="exact" w:val="274"/>
          <w:tblHeader/>
        </w:trPr>
        <w:tc>
          <w:tcPr>
            <w:tcW w:w="3769" w:type="dxa"/>
            <w:vAlign w:val="bottom"/>
          </w:tcPr>
          <w:p w14:paraId="22420015"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tc>
        <w:tc>
          <w:tcPr>
            <w:tcW w:w="180" w:type="dxa"/>
          </w:tcPr>
          <w:p w14:paraId="37A98CAD" w14:textId="77777777" w:rsidR="00186A79" w:rsidRPr="00387BDE" w:rsidRDefault="00186A79"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b/>
                <w:bCs/>
                <w:sz w:val="22"/>
                <w:szCs w:val="22"/>
              </w:rPr>
            </w:pPr>
          </w:p>
        </w:tc>
        <w:tc>
          <w:tcPr>
            <w:tcW w:w="180" w:type="dxa"/>
          </w:tcPr>
          <w:p w14:paraId="382BF2BD" w14:textId="77777777" w:rsidR="00186A79" w:rsidRPr="00387BDE" w:rsidRDefault="00186A79"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b/>
                <w:bCs/>
                <w:sz w:val="22"/>
                <w:szCs w:val="22"/>
              </w:rPr>
            </w:pPr>
          </w:p>
        </w:tc>
        <w:tc>
          <w:tcPr>
            <w:tcW w:w="10434" w:type="dxa"/>
            <w:gridSpan w:val="13"/>
            <w:vAlign w:val="center"/>
          </w:tcPr>
          <w:p w14:paraId="5909EEE8" w14:textId="5A3B8360" w:rsidR="00186A79" w:rsidRPr="00853892" w:rsidRDefault="00186A79"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rPr>
            </w:pPr>
            <w:r w:rsidRPr="00387BDE">
              <w:rPr>
                <w:rFonts w:ascii="Times New Roman" w:hAnsi="Times New Roman" w:cs="Times New Roman"/>
                <w:b/>
                <w:bCs/>
                <w:sz w:val="22"/>
                <w:szCs w:val="22"/>
              </w:rPr>
              <w:t>Consolidated financial statements</w:t>
            </w:r>
          </w:p>
        </w:tc>
      </w:tr>
      <w:tr w:rsidR="00186A79" w:rsidRPr="00853892" w14:paraId="0F327A63" w14:textId="77777777" w:rsidTr="005D07F9">
        <w:trPr>
          <w:trHeight w:hRule="exact" w:val="695"/>
          <w:tblHeader/>
        </w:trPr>
        <w:tc>
          <w:tcPr>
            <w:tcW w:w="3769" w:type="dxa"/>
            <w:vAlign w:val="bottom"/>
          </w:tcPr>
          <w:p w14:paraId="60085041"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p w14:paraId="39FBBC22"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tc>
        <w:tc>
          <w:tcPr>
            <w:tcW w:w="1260" w:type="dxa"/>
            <w:gridSpan w:val="3"/>
            <w:vAlign w:val="bottom"/>
          </w:tcPr>
          <w:p w14:paraId="096D3B1F"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10" w:lineRule="exact"/>
              <w:ind w:left="-79" w:right="-79"/>
              <w:jc w:val="center"/>
              <w:rPr>
                <w:rFonts w:ascii="Times New Roman" w:hAnsi="Times New Roman" w:cs="Times New Roman"/>
                <w:sz w:val="22"/>
                <w:szCs w:val="22"/>
              </w:rPr>
            </w:pPr>
            <w:r w:rsidRPr="00853892">
              <w:rPr>
                <w:rFonts w:ascii="Times New Roman" w:hAnsi="Times New Roman" w:cs="Times New Roman"/>
                <w:sz w:val="22"/>
                <w:szCs w:val="22"/>
              </w:rPr>
              <w:t>Trademarks</w:t>
            </w:r>
          </w:p>
        </w:tc>
        <w:tc>
          <w:tcPr>
            <w:tcW w:w="252" w:type="dxa"/>
            <w:vAlign w:val="bottom"/>
          </w:tcPr>
          <w:p w14:paraId="3E81D4C7"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sz w:val="22"/>
                <w:szCs w:val="22"/>
                <w:lang w:val="en-GB" w:bidi="ar-SA"/>
              </w:rPr>
            </w:pPr>
          </w:p>
        </w:tc>
        <w:tc>
          <w:tcPr>
            <w:tcW w:w="1278" w:type="dxa"/>
            <w:vAlign w:val="bottom"/>
          </w:tcPr>
          <w:p w14:paraId="15CC98D5" w14:textId="77777777" w:rsidR="00186A79" w:rsidRPr="00923BD6"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r w:rsidRPr="00853892">
              <w:rPr>
                <w:rFonts w:ascii="Times New Roman" w:hAnsi="Times New Roman" w:cs="Times New Roman"/>
                <w:sz w:val="22"/>
                <w:szCs w:val="22"/>
              </w:rPr>
              <w:t>Computer software</w:t>
            </w:r>
          </w:p>
        </w:tc>
        <w:tc>
          <w:tcPr>
            <w:tcW w:w="236" w:type="dxa"/>
            <w:vAlign w:val="bottom"/>
          </w:tcPr>
          <w:p w14:paraId="650FE23E" w14:textId="77777777" w:rsidR="00186A79" w:rsidRPr="00923BD6"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p>
        </w:tc>
        <w:tc>
          <w:tcPr>
            <w:tcW w:w="1294" w:type="dxa"/>
            <w:vAlign w:val="bottom"/>
          </w:tcPr>
          <w:p w14:paraId="2D674D93" w14:textId="260C549A"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Rights to use</w:t>
            </w:r>
          </w:p>
          <w:p w14:paraId="6F17CD34"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trademark</w:t>
            </w:r>
          </w:p>
        </w:tc>
        <w:tc>
          <w:tcPr>
            <w:tcW w:w="198" w:type="dxa"/>
            <w:vAlign w:val="bottom"/>
          </w:tcPr>
          <w:p w14:paraId="7F2824B2"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602" w:type="dxa"/>
            <w:vAlign w:val="bottom"/>
          </w:tcPr>
          <w:p w14:paraId="4214B494" w14:textId="4216650C"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Drug registration</w:t>
            </w:r>
          </w:p>
          <w:p w14:paraId="2F606B9B"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certificates</w:t>
            </w:r>
          </w:p>
        </w:tc>
        <w:tc>
          <w:tcPr>
            <w:tcW w:w="180" w:type="dxa"/>
            <w:vAlign w:val="bottom"/>
          </w:tcPr>
          <w:p w14:paraId="2D669997"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350" w:type="dxa"/>
            <w:vAlign w:val="bottom"/>
          </w:tcPr>
          <w:p w14:paraId="0EAEA504" w14:textId="6CFCA4CE"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10" w:lineRule="exact"/>
              <w:ind w:left="-79" w:right="-79"/>
              <w:jc w:val="center"/>
              <w:rPr>
                <w:rFonts w:ascii="Times New Roman" w:hAnsi="Times New Roman" w:cs="Times New Roman"/>
                <w:sz w:val="22"/>
                <w:szCs w:val="22"/>
              </w:rPr>
            </w:pPr>
            <w:r w:rsidRPr="00015DF2">
              <w:rPr>
                <w:rFonts w:ascii="Times New Roman" w:hAnsi="Times New Roman" w:cs="Times New Roman"/>
                <w:sz w:val="22"/>
                <w:szCs w:val="22"/>
              </w:rPr>
              <w:t>Customer contracts and relationship</w:t>
            </w:r>
          </w:p>
        </w:tc>
        <w:tc>
          <w:tcPr>
            <w:tcW w:w="180" w:type="dxa"/>
            <w:vAlign w:val="bottom"/>
          </w:tcPr>
          <w:p w14:paraId="210CEAFC" w14:textId="7E86A681"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440" w:type="dxa"/>
            <w:vAlign w:val="bottom"/>
          </w:tcPr>
          <w:p w14:paraId="079F7894"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r>
              <w:rPr>
                <w:rFonts w:ascii="Times New Roman" w:hAnsi="Times New Roman" w:cs="Times New Roman"/>
                <w:sz w:val="22"/>
                <w:szCs w:val="22"/>
              </w:rPr>
              <w:t xml:space="preserve">Software </w:t>
            </w:r>
            <w:r w:rsidRPr="00853892">
              <w:rPr>
                <w:rFonts w:ascii="Times New Roman" w:hAnsi="Times New Roman" w:cs="Times New Roman"/>
                <w:sz w:val="22"/>
                <w:szCs w:val="22"/>
              </w:rPr>
              <w:t>under</w:t>
            </w:r>
          </w:p>
          <w:p w14:paraId="0BE16DA2"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sidRPr="00853892">
              <w:rPr>
                <w:rFonts w:ascii="Times New Roman" w:hAnsi="Times New Roman" w:cs="Times New Roman"/>
                <w:sz w:val="22"/>
                <w:szCs w:val="22"/>
              </w:rPr>
              <w:t>installation</w:t>
            </w:r>
          </w:p>
        </w:tc>
        <w:tc>
          <w:tcPr>
            <w:tcW w:w="180" w:type="dxa"/>
            <w:vAlign w:val="bottom"/>
          </w:tcPr>
          <w:p w14:paraId="6237853D"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350" w:type="dxa"/>
            <w:gridSpan w:val="2"/>
            <w:vAlign w:val="bottom"/>
          </w:tcPr>
          <w:p w14:paraId="06FF6781"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186A79" w:rsidRPr="00853892" w14:paraId="66FFE75B" w14:textId="77777777" w:rsidTr="005D07F9">
        <w:trPr>
          <w:gridAfter w:val="1"/>
          <w:wAfter w:w="6" w:type="dxa"/>
        </w:trPr>
        <w:tc>
          <w:tcPr>
            <w:tcW w:w="3769" w:type="dxa"/>
          </w:tcPr>
          <w:p w14:paraId="1E8DD61F"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i/>
                <w:iCs/>
                <w:sz w:val="22"/>
                <w:szCs w:val="22"/>
              </w:rPr>
            </w:pPr>
          </w:p>
        </w:tc>
        <w:tc>
          <w:tcPr>
            <w:tcW w:w="180" w:type="dxa"/>
          </w:tcPr>
          <w:p w14:paraId="7D2EC33F"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jc w:val="center"/>
              <w:rPr>
                <w:rFonts w:ascii="Times New Roman" w:hAnsi="Times New Roman" w:cs="Times New Roman"/>
                <w:i/>
                <w:iCs/>
                <w:sz w:val="22"/>
                <w:szCs w:val="22"/>
              </w:rPr>
            </w:pPr>
          </w:p>
        </w:tc>
        <w:tc>
          <w:tcPr>
            <w:tcW w:w="180" w:type="dxa"/>
          </w:tcPr>
          <w:p w14:paraId="454B411D"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jc w:val="center"/>
              <w:rPr>
                <w:rFonts w:ascii="Times New Roman" w:hAnsi="Times New Roman" w:cs="Times New Roman"/>
                <w:i/>
                <w:iCs/>
                <w:sz w:val="22"/>
                <w:szCs w:val="22"/>
              </w:rPr>
            </w:pPr>
          </w:p>
        </w:tc>
        <w:tc>
          <w:tcPr>
            <w:tcW w:w="10434" w:type="dxa"/>
            <w:gridSpan w:val="13"/>
          </w:tcPr>
          <w:p w14:paraId="425C38E8" w14:textId="541F068D"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jc w:val="center"/>
              <w:rPr>
                <w:rFonts w:ascii="Times New Roman" w:hAnsi="Times New Roman" w:cs="Times New Roman"/>
                <w:sz w:val="22"/>
                <w:szCs w:val="22"/>
                <w:lang w:val="en-GB" w:bidi="ar-SA"/>
              </w:rPr>
            </w:pPr>
            <w:r w:rsidRPr="00853892">
              <w:rPr>
                <w:rFonts w:ascii="Times New Roman" w:hAnsi="Times New Roman" w:cs="Times New Roman"/>
                <w:i/>
                <w:iCs/>
                <w:sz w:val="22"/>
                <w:szCs w:val="22"/>
              </w:rPr>
              <w:t>(in thousand Baht)</w:t>
            </w:r>
          </w:p>
        </w:tc>
      </w:tr>
      <w:tr w:rsidR="00186A79" w:rsidRPr="00853892" w14:paraId="2B9B3C67" w14:textId="77777777" w:rsidTr="005D07F9">
        <w:trPr>
          <w:trHeight w:val="60"/>
        </w:trPr>
        <w:tc>
          <w:tcPr>
            <w:tcW w:w="3769" w:type="dxa"/>
          </w:tcPr>
          <w:p w14:paraId="025B8E6A" w14:textId="77777777" w:rsidR="00186A79" w:rsidRPr="0091785C"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i/>
                <w:iCs/>
                <w:sz w:val="22"/>
                <w:szCs w:val="22"/>
              </w:rPr>
            </w:pPr>
            <w:r w:rsidRPr="0091785C">
              <w:rPr>
                <w:rFonts w:ascii="Times New Roman" w:hAnsi="Times New Roman" w:cs="Times New Roman"/>
                <w:b/>
                <w:bCs/>
                <w:i/>
                <w:iCs/>
                <w:sz w:val="22"/>
                <w:szCs w:val="22"/>
              </w:rPr>
              <w:t>Cost</w:t>
            </w:r>
          </w:p>
        </w:tc>
        <w:tc>
          <w:tcPr>
            <w:tcW w:w="1260" w:type="dxa"/>
            <w:gridSpan w:val="3"/>
          </w:tcPr>
          <w:p w14:paraId="0D7331C2"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1"/>
              <w:rPr>
                <w:rFonts w:ascii="Times New Roman" w:hAnsi="Times New Roman" w:cs="Times New Roman"/>
                <w:sz w:val="22"/>
                <w:szCs w:val="22"/>
                <w:lang w:val="en-GB" w:bidi="ar-SA"/>
              </w:rPr>
            </w:pPr>
          </w:p>
        </w:tc>
        <w:tc>
          <w:tcPr>
            <w:tcW w:w="252" w:type="dxa"/>
          </w:tcPr>
          <w:p w14:paraId="17488A44"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10" w:lineRule="exact"/>
              <w:rPr>
                <w:rFonts w:ascii="Times New Roman" w:hAnsi="Times New Roman" w:cs="Times New Roman"/>
                <w:sz w:val="22"/>
                <w:szCs w:val="22"/>
                <w:lang w:val="en-GB" w:bidi="ar-SA"/>
              </w:rPr>
            </w:pPr>
          </w:p>
        </w:tc>
        <w:tc>
          <w:tcPr>
            <w:tcW w:w="1278" w:type="dxa"/>
          </w:tcPr>
          <w:p w14:paraId="54ED1251"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10" w:lineRule="exact"/>
              <w:ind w:right="11"/>
              <w:rPr>
                <w:rFonts w:ascii="Times New Roman" w:hAnsi="Times New Roman" w:cs="Times New Roman"/>
                <w:sz w:val="22"/>
                <w:szCs w:val="22"/>
                <w:lang w:val="en-GB" w:bidi="ar-SA"/>
              </w:rPr>
            </w:pPr>
          </w:p>
        </w:tc>
        <w:tc>
          <w:tcPr>
            <w:tcW w:w="236" w:type="dxa"/>
          </w:tcPr>
          <w:p w14:paraId="25E48F6F"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10" w:lineRule="exact"/>
              <w:rPr>
                <w:rFonts w:ascii="Times New Roman" w:hAnsi="Times New Roman" w:cs="Times New Roman"/>
                <w:sz w:val="22"/>
                <w:szCs w:val="22"/>
                <w:lang w:val="en-GB" w:bidi="ar-SA"/>
              </w:rPr>
            </w:pPr>
          </w:p>
        </w:tc>
        <w:tc>
          <w:tcPr>
            <w:tcW w:w="1294" w:type="dxa"/>
            <w:vAlign w:val="bottom"/>
          </w:tcPr>
          <w:p w14:paraId="4C5F5F47"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10" w:lineRule="exact"/>
              <w:ind w:right="11"/>
              <w:rPr>
                <w:rFonts w:ascii="Times New Roman" w:hAnsi="Times New Roman" w:cs="Times New Roman"/>
                <w:sz w:val="22"/>
                <w:szCs w:val="22"/>
                <w:lang w:val="en-GB" w:bidi="ar-SA"/>
              </w:rPr>
            </w:pPr>
          </w:p>
        </w:tc>
        <w:tc>
          <w:tcPr>
            <w:tcW w:w="198" w:type="dxa"/>
          </w:tcPr>
          <w:p w14:paraId="01D70B5A"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602" w:type="dxa"/>
          </w:tcPr>
          <w:p w14:paraId="31DB2608"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74636156"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350" w:type="dxa"/>
          </w:tcPr>
          <w:p w14:paraId="12C57674" w14:textId="730DD2F8"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3F4ECC70" w14:textId="06054219"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440" w:type="dxa"/>
          </w:tcPr>
          <w:p w14:paraId="4D05B2C3"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6EA7C704"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350" w:type="dxa"/>
            <w:gridSpan w:val="2"/>
          </w:tcPr>
          <w:p w14:paraId="358ADF09"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r>
      <w:tr w:rsidR="00670105" w:rsidRPr="006D7333" w14:paraId="1244F084" w14:textId="77777777" w:rsidTr="005D07F9">
        <w:tc>
          <w:tcPr>
            <w:tcW w:w="3769" w:type="dxa"/>
          </w:tcPr>
          <w:p w14:paraId="7D6916FA" w14:textId="3AAA19FE" w:rsidR="00670105" w:rsidRPr="0091785C"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At 1 January 202</w:t>
            </w:r>
            <w:r w:rsidR="005F395A">
              <w:rPr>
                <w:rFonts w:ascii="Times New Roman" w:hAnsi="Times New Roman" w:cs="Times New Roman"/>
                <w:sz w:val="22"/>
                <w:szCs w:val="22"/>
              </w:rPr>
              <w:t>4</w:t>
            </w:r>
          </w:p>
        </w:tc>
        <w:tc>
          <w:tcPr>
            <w:tcW w:w="1260" w:type="dxa"/>
            <w:gridSpan w:val="3"/>
          </w:tcPr>
          <w:p w14:paraId="43A373AD" w14:textId="2C72A35F" w:rsidR="00670105" w:rsidRPr="005F395A" w:rsidRDefault="005F395A" w:rsidP="00900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sz w:val="22"/>
                <w:szCs w:val="22"/>
                <w:lang w:val="en-GB" w:bidi="ar-SA"/>
              </w:rPr>
            </w:pPr>
            <w:r w:rsidRPr="005F395A">
              <w:rPr>
                <w:rFonts w:ascii="Times New Roman" w:hAnsi="Times New Roman" w:cs="Times New Roman"/>
                <w:sz w:val="22"/>
                <w:szCs w:val="22"/>
                <w:lang w:val="en-GB" w:bidi="ar-SA"/>
              </w:rPr>
              <w:t>520,646</w:t>
            </w:r>
          </w:p>
        </w:tc>
        <w:tc>
          <w:tcPr>
            <w:tcW w:w="252" w:type="dxa"/>
          </w:tcPr>
          <w:p w14:paraId="70997B40" w14:textId="77777777" w:rsidR="00670105" w:rsidRPr="005F395A"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4B1A4A6C" w14:textId="28A9D9B2" w:rsidR="00670105" w:rsidRPr="005F395A" w:rsidRDefault="005F395A" w:rsidP="00900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sidRPr="005F395A">
              <w:rPr>
                <w:rFonts w:ascii="Times New Roman" w:hAnsi="Times New Roman" w:cs="Times New Roman"/>
                <w:sz w:val="22"/>
                <w:szCs w:val="22"/>
                <w:lang w:val="en-GB" w:bidi="ar-SA"/>
              </w:rPr>
              <w:t>89,287</w:t>
            </w:r>
          </w:p>
        </w:tc>
        <w:tc>
          <w:tcPr>
            <w:tcW w:w="236" w:type="dxa"/>
          </w:tcPr>
          <w:p w14:paraId="4AA5FAF5" w14:textId="77777777" w:rsidR="00670105" w:rsidRPr="005F395A"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5C996E28" w14:textId="130A9483" w:rsidR="00670105" w:rsidRPr="005F395A" w:rsidRDefault="003A54D0" w:rsidP="00EB2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sidRPr="005F395A">
              <w:rPr>
                <w:rFonts w:ascii="Times New Roman" w:hAnsi="Times New Roman" w:cs="Times New Roman"/>
                <w:sz w:val="22"/>
                <w:szCs w:val="22"/>
                <w:lang w:val="en-GB" w:bidi="ar-SA"/>
              </w:rPr>
              <w:t>294,972</w:t>
            </w:r>
          </w:p>
        </w:tc>
        <w:tc>
          <w:tcPr>
            <w:tcW w:w="198" w:type="dxa"/>
          </w:tcPr>
          <w:p w14:paraId="0523D69E" w14:textId="77777777" w:rsidR="00670105" w:rsidRPr="005F395A"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4AED15F5" w14:textId="0361F409" w:rsidR="00670105" w:rsidRPr="005F395A" w:rsidRDefault="003A54D0"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sidRPr="005F395A">
              <w:rPr>
                <w:rFonts w:ascii="Times New Roman" w:hAnsi="Times New Roman" w:cs="Times New Roman"/>
                <w:sz w:val="22"/>
                <w:szCs w:val="22"/>
                <w:lang w:val="en-GB" w:bidi="ar-SA"/>
              </w:rPr>
              <w:t>5,828</w:t>
            </w:r>
          </w:p>
        </w:tc>
        <w:tc>
          <w:tcPr>
            <w:tcW w:w="180" w:type="dxa"/>
          </w:tcPr>
          <w:p w14:paraId="69EA1206" w14:textId="77777777" w:rsidR="00670105" w:rsidRPr="005F395A"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79FBF5B7" w14:textId="6C941717" w:rsidR="00670105" w:rsidRPr="005F395A" w:rsidRDefault="003A54D0" w:rsidP="0040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sidRPr="005F395A">
              <w:rPr>
                <w:rFonts w:ascii="Times New Roman" w:hAnsi="Times New Roman" w:cs="Times New Roman"/>
                <w:sz w:val="22"/>
                <w:szCs w:val="22"/>
                <w:lang w:val="en-GB" w:bidi="ar-SA"/>
              </w:rPr>
              <w:t>2,000</w:t>
            </w:r>
          </w:p>
        </w:tc>
        <w:tc>
          <w:tcPr>
            <w:tcW w:w="180" w:type="dxa"/>
          </w:tcPr>
          <w:p w14:paraId="04703871" w14:textId="3C5DEA8D" w:rsidR="00670105" w:rsidRPr="005F395A"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6031F1C2" w14:textId="26606D98" w:rsidR="00670105" w:rsidRPr="005F395A" w:rsidRDefault="005F395A"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5F395A">
              <w:rPr>
                <w:rFonts w:ascii="Times New Roman" w:hAnsi="Times New Roman" w:cs="Times New Roman"/>
                <w:sz w:val="22"/>
                <w:szCs w:val="22"/>
                <w:lang w:val="en-GB" w:bidi="ar-SA"/>
              </w:rPr>
              <w:t>51,251</w:t>
            </w:r>
          </w:p>
        </w:tc>
        <w:tc>
          <w:tcPr>
            <w:tcW w:w="180" w:type="dxa"/>
          </w:tcPr>
          <w:p w14:paraId="77148DD8" w14:textId="77777777" w:rsidR="00670105" w:rsidRPr="005F395A"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6A9286A9" w14:textId="5299C4DC" w:rsidR="00670105" w:rsidRPr="005F395A" w:rsidRDefault="005F395A"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sidRPr="005F395A">
              <w:rPr>
                <w:rFonts w:ascii="Times New Roman" w:hAnsi="Times New Roman" w:cs="Times New Roman"/>
                <w:sz w:val="22"/>
                <w:szCs w:val="22"/>
                <w:lang w:val="en-GB" w:bidi="ar-SA"/>
              </w:rPr>
              <w:t>963,984</w:t>
            </w:r>
          </w:p>
        </w:tc>
      </w:tr>
      <w:tr w:rsidR="005F395A" w:rsidRPr="00853892" w14:paraId="6FB4179B" w14:textId="77777777" w:rsidTr="005D07F9">
        <w:tc>
          <w:tcPr>
            <w:tcW w:w="3769" w:type="dxa"/>
          </w:tcPr>
          <w:p w14:paraId="64CD6565" w14:textId="63BADBCB" w:rsidR="005F395A" w:rsidRPr="0091785C"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Additions</w:t>
            </w:r>
          </w:p>
        </w:tc>
        <w:tc>
          <w:tcPr>
            <w:tcW w:w="1260" w:type="dxa"/>
            <w:gridSpan w:val="3"/>
          </w:tcPr>
          <w:p w14:paraId="36B7B70C" w14:textId="5FAF99DB"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40F61BA7"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3C8FBCC5" w14:textId="2F7BC89F"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4,377</w:t>
            </w:r>
          </w:p>
        </w:tc>
        <w:tc>
          <w:tcPr>
            <w:tcW w:w="236" w:type="dxa"/>
          </w:tcPr>
          <w:p w14:paraId="7149A901"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31E58A98" w14:textId="4BB7C9B8"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4E02AD2E"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57BA8DE2" w14:textId="15D1B2BF"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sidRPr="006D2D22">
              <w:rPr>
                <w:rFonts w:ascii="Times New Roman" w:hAnsi="Times New Roman" w:cs="Times New Roman"/>
                <w:sz w:val="22"/>
                <w:szCs w:val="22"/>
                <w:lang w:val="en-GB" w:bidi="ar-SA"/>
              </w:rPr>
              <w:t>5,124</w:t>
            </w:r>
          </w:p>
        </w:tc>
        <w:tc>
          <w:tcPr>
            <w:tcW w:w="180" w:type="dxa"/>
          </w:tcPr>
          <w:p w14:paraId="60BB06AF"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0E7E8528" w14:textId="5A7A06D2"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AE1FE94" w14:textId="520E6D28"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3AF047B0" w14:textId="28A582E3"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255</w:t>
            </w:r>
          </w:p>
        </w:tc>
        <w:tc>
          <w:tcPr>
            <w:tcW w:w="180" w:type="dxa"/>
          </w:tcPr>
          <w:p w14:paraId="2EFAEF33"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6BB73D35" w14:textId="053A65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sidRPr="006D2D22">
              <w:rPr>
                <w:rFonts w:ascii="Times New Roman" w:hAnsi="Times New Roman" w:cs="Times New Roman"/>
                <w:sz w:val="22"/>
                <w:szCs w:val="22"/>
                <w:lang w:val="en-GB" w:bidi="ar-SA"/>
              </w:rPr>
              <w:t>9,756</w:t>
            </w:r>
          </w:p>
        </w:tc>
      </w:tr>
      <w:tr w:rsidR="005F395A" w:rsidRPr="00853892" w14:paraId="605D2BAC" w14:textId="77777777" w:rsidTr="005D07F9">
        <w:tc>
          <w:tcPr>
            <w:tcW w:w="3769" w:type="dxa"/>
          </w:tcPr>
          <w:p w14:paraId="05F0F5DC" w14:textId="3ED1F644" w:rsidR="005F395A" w:rsidRPr="0091785C"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Pr>
                <w:rFonts w:ascii="Times New Roman" w:hAnsi="Times New Roman" w:cs="Times New Roman"/>
                <w:sz w:val="22"/>
                <w:szCs w:val="22"/>
              </w:rPr>
              <w:t>Disposal</w:t>
            </w:r>
          </w:p>
        </w:tc>
        <w:tc>
          <w:tcPr>
            <w:tcW w:w="1260" w:type="dxa"/>
            <w:gridSpan w:val="3"/>
          </w:tcPr>
          <w:p w14:paraId="0814B984" w14:textId="105820BD"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1E1DA019"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719399D3" w14:textId="562F8D0E"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7E6C55">
              <w:rPr>
                <w:rFonts w:ascii="Times New Roman" w:hAnsi="Times New Roman" w:cs="Times New Roman"/>
                <w:sz w:val="22"/>
                <w:szCs w:val="22"/>
                <w:lang w:val="en-GB" w:bidi="ar-SA"/>
              </w:rPr>
              <w:t>270</w:t>
            </w:r>
            <w:r>
              <w:rPr>
                <w:rFonts w:ascii="Times New Roman" w:hAnsi="Times New Roman" w:cs="Times New Roman"/>
                <w:sz w:val="22"/>
                <w:szCs w:val="22"/>
                <w:lang w:val="en-GB" w:bidi="ar-SA"/>
              </w:rPr>
              <w:t>)</w:t>
            </w:r>
          </w:p>
        </w:tc>
        <w:tc>
          <w:tcPr>
            <w:tcW w:w="236" w:type="dxa"/>
          </w:tcPr>
          <w:p w14:paraId="46811D14"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6245519E" w14:textId="2462CD75"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185913EF"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2C5E8321" w14:textId="69CA3C9C"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0D95185"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6C192E8F" w14:textId="7CF17F1E"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D1C1C96"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5A816B0D" w14:textId="2C8369C4"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1F4B348"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138E97AB" w14:textId="0A23997A"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6D2D22">
              <w:rPr>
                <w:rFonts w:ascii="Times New Roman" w:hAnsi="Times New Roman" w:cs="Times New Roman"/>
                <w:sz w:val="22"/>
                <w:szCs w:val="22"/>
                <w:lang w:val="en-GB" w:bidi="ar-SA"/>
              </w:rPr>
              <w:t>270</w:t>
            </w:r>
            <w:r>
              <w:rPr>
                <w:rFonts w:ascii="Times New Roman" w:hAnsi="Times New Roman" w:cs="Times New Roman"/>
                <w:sz w:val="22"/>
                <w:szCs w:val="22"/>
                <w:lang w:val="en-GB" w:bidi="ar-SA"/>
              </w:rPr>
              <w:t>)</w:t>
            </w:r>
          </w:p>
        </w:tc>
      </w:tr>
      <w:tr w:rsidR="005F395A" w:rsidRPr="00853892" w14:paraId="599C3BAF" w14:textId="77777777" w:rsidTr="005D07F9">
        <w:tc>
          <w:tcPr>
            <w:tcW w:w="3769" w:type="dxa"/>
          </w:tcPr>
          <w:p w14:paraId="79CBB9BD" w14:textId="11AB748C" w:rsidR="005F395A" w:rsidRPr="0091785C"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Transfer</w:t>
            </w:r>
            <w:r>
              <w:rPr>
                <w:rFonts w:ascii="Times New Roman" w:hAnsi="Times New Roman" w:cs="Times New Roman"/>
                <w:sz w:val="22"/>
                <w:szCs w:val="22"/>
              </w:rPr>
              <w:t>s</w:t>
            </w:r>
          </w:p>
        </w:tc>
        <w:tc>
          <w:tcPr>
            <w:tcW w:w="1260" w:type="dxa"/>
            <w:gridSpan w:val="3"/>
          </w:tcPr>
          <w:p w14:paraId="17A173EF" w14:textId="74124E38"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7E95D6F"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3EB23B59" w14:textId="7313E84D"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13,700</w:t>
            </w:r>
          </w:p>
        </w:tc>
        <w:tc>
          <w:tcPr>
            <w:tcW w:w="236" w:type="dxa"/>
          </w:tcPr>
          <w:p w14:paraId="569B9EDF"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2B2AAD2D" w14:textId="3A96EECA"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1F425ADC"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4FA476A6" w14:textId="5CDEC7ED"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76E99C6"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3A4CE699" w14:textId="084B9B02"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3689824" w14:textId="26C6F90B"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0EA1951E" w14:textId="55A4FA8E"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(13,700)</w:t>
            </w:r>
          </w:p>
        </w:tc>
        <w:tc>
          <w:tcPr>
            <w:tcW w:w="180" w:type="dxa"/>
          </w:tcPr>
          <w:p w14:paraId="67E25313"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7099DC10" w14:textId="1932C662"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5F395A" w:rsidRPr="00853892" w14:paraId="77761EED" w14:textId="77777777" w:rsidTr="005D07F9">
        <w:trPr>
          <w:trHeight w:val="272"/>
        </w:trPr>
        <w:tc>
          <w:tcPr>
            <w:tcW w:w="3769" w:type="dxa"/>
          </w:tcPr>
          <w:p w14:paraId="59AA9BBD" w14:textId="791B0001" w:rsidR="005F395A" w:rsidRPr="0091785C"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Pr>
          <w:p w14:paraId="01258279" w14:textId="0641411A"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3,440</w:t>
            </w:r>
          </w:p>
        </w:tc>
        <w:tc>
          <w:tcPr>
            <w:tcW w:w="252" w:type="dxa"/>
          </w:tcPr>
          <w:p w14:paraId="170B0326"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1C847C36" w14:textId="7C314E34"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(969)</w:t>
            </w:r>
          </w:p>
        </w:tc>
        <w:tc>
          <w:tcPr>
            <w:tcW w:w="236" w:type="dxa"/>
          </w:tcPr>
          <w:p w14:paraId="219DD376"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3EC61BAA" w14:textId="23FAFCCF"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51201705" w14:textId="1495603A"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571FFD45" w14:textId="09F575AF"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2B8A6A3"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5A0A7373" w14:textId="13AE7812"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14433D6" w14:textId="7AB3AD40"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30853E35" w14:textId="03AE2D82"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(197)</w:t>
            </w:r>
          </w:p>
        </w:tc>
        <w:tc>
          <w:tcPr>
            <w:tcW w:w="180" w:type="dxa"/>
          </w:tcPr>
          <w:p w14:paraId="02B04A34" w14:textId="77777777"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401B6ECA" w14:textId="4A8A175B" w:rsidR="005F395A" w:rsidRPr="00670105"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sidRPr="006D2D22">
              <w:rPr>
                <w:rFonts w:ascii="Times New Roman" w:hAnsi="Times New Roman" w:cs="Times New Roman"/>
                <w:sz w:val="22"/>
                <w:szCs w:val="22"/>
                <w:lang w:val="en-GB" w:bidi="ar-SA"/>
              </w:rPr>
              <w:t>2,274</w:t>
            </w:r>
          </w:p>
        </w:tc>
      </w:tr>
      <w:tr w:rsidR="005F395A" w:rsidRPr="00853892" w14:paraId="7F9C1590" w14:textId="77777777" w:rsidTr="005F395A">
        <w:trPr>
          <w:trHeight w:hRule="exact" w:val="462"/>
        </w:trPr>
        <w:tc>
          <w:tcPr>
            <w:tcW w:w="3769" w:type="dxa"/>
          </w:tcPr>
          <w:p w14:paraId="72CC1840" w14:textId="534C6FDE" w:rsidR="005F395A" w:rsidRPr="0091785C"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At 31 December 202</w:t>
            </w:r>
            <w:r>
              <w:rPr>
                <w:rFonts w:ascii="Times New Roman" w:hAnsi="Times New Roman" w:cs="Times New Roman"/>
                <w:b/>
                <w:bCs/>
                <w:sz w:val="22"/>
                <w:szCs w:val="22"/>
              </w:rPr>
              <w:t>4</w:t>
            </w:r>
            <w:r w:rsidRPr="0091785C">
              <w:rPr>
                <w:rFonts w:ascii="Times New Roman" w:hAnsi="Times New Roman" w:cs="Times New Roman"/>
                <w:b/>
                <w:bCs/>
                <w:sz w:val="22"/>
                <w:szCs w:val="22"/>
              </w:rPr>
              <w:t xml:space="preserve"> and </w:t>
            </w:r>
          </w:p>
          <w:p w14:paraId="1ACB3B00" w14:textId="2951F91D" w:rsidR="005F395A" w:rsidRPr="0091785C"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 xml:space="preserve">   1 January </w:t>
            </w:r>
            <w:r>
              <w:rPr>
                <w:rFonts w:ascii="Times New Roman" w:hAnsi="Times New Roman" w:cs="Times New Roman"/>
                <w:b/>
                <w:bCs/>
                <w:sz w:val="22"/>
                <w:szCs w:val="22"/>
              </w:rPr>
              <w:t>2025</w:t>
            </w:r>
          </w:p>
        </w:tc>
        <w:tc>
          <w:tcPr>
            <w:tcW w:w="1260" w:type="dxa"/>
            <w:gridSpan w:val="3"/>
            <w:tcBorders>
              <w:top w:val="single" w:sz="4" w:space="0" w:color="auto"/>
            </w:tcBorders>
            <w:vAlign w:val="bottom"/>
          </w:tcPr>
          <w:p w14:paraId="01A32A46" w14:textId="7BCA02EC" w:rsidR="005F395A" w:rsidRPr="00566684"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b/>
                <w:bCs/>
                <w:sz w:val="22"/>
                <w:szCs w:val="22"/>
                <w:lang w:val="en-GB" w:bidi="ar-SA"/>
              </w:rPr>
            </w:pPr>
            <w:r w:rsidRPr="007E6C55">
              <w:rPr>
                <w:rFonts w:ascii="Times New Roman" w:hAnsi="Times New Roman" w:cs="Times New Roman"/>
                <w:b/>
                <w:bCs/>
                <w:sz w:val="22"/>
                <w:szCs w:val="22"/>
                <w:lang w:val="en-GB" w:bidi="ar-SA"/>
              </w:rPr>
              <w:t>524,086</w:t>
            </w:r>
          </w:p>
        </w:tc>
        <w:tc>
          <w:tcPr>
            <w:tcW w:w="252" w:type="dxa"/>
            <w:vAlign w:val="bottom"/>
          </w:tcPr>
          <w:p w14:paraId="6B99668A" w14:textId="77777777" w:rsidR="005F395A" w:rsidRPr="00566684"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b/>
                <w:bCs/>
                <w:sz w:val="22"/>
                <w:szCs w:val="22"/>
              </w:rPr>
            </w:pPr>
          </w:p>
        </w:tc>
        <w:tc>
          <w:tcPr>
            <w:tcW w:w="1278" w:type="dxa"/>
            <w:tcBorders>
              <w:top w:val="single" w:sz="4" w:space="0" w:color="auto"/>
            </w:tcBorders>
            <w:vAlign w:val="bottom"/>
          </w:tcPr>
          <w:p w14:paraId="76FFB54A" w14:textId="7B1F3585" w:rsidR="005F395A" w:rsidRPr="00566684"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b/>
                <w:bCs/>
                <w:sz w:val="22"/>
                <w:szCs w:val="22"/>
                <w:lang w:val="en-GB" w:bidi="ar-SA"/>
              </w:rPr>
            </w:pPr>
            <w:r w:rsidRPr="007E6C55">
              <w:rPr>
                <w:rFonts w:ascii="Times New Roman" w:hAnsi="Times New Roman" w:cs="Times New Roman"/>
                <w:b/>
                <w:bCs/>
                <w:sz w:val="22"/>
                <w:szCs w:val="22"/>
                <w:lang w:val="en-GB" w:bidi="ar-SA"/>
              </w:rPr>
              <w:t>106,125</w:t>
            </w:r>
          </w:p>
        </w:tc>
        <w:tc>
          <w:tcPr>
            <w:tcW w:w="236" w:type="dxa"/>
            <w:vAlign w:val="bottom"/>
          </w:tcPr>
          <w:p w14:paraId="4ADAD8AF" w14:textId="77777777" w:rsidR="005F395A" w:rsidRPr="00566684"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b/>
                <w:bCs/>
                <w:sz w:val="22"/>
                <w:szCs w:val="22"/>
              </w:rPr>
            </w:pPr>
          </w:p>
        </w:tc>
        <w:tc>
          <w:tcPr>
            <w:tcW w:w="1294" w:type="dxa"/>
            <w:tcBorders>
              <w:top w:val="single" w:sz="4" w:space="0" w:color="auto"/>
            </w:tcBorders>
            <w:vAlign w:val="bottom"/>
          </w:tcPr>
          <w:p w14:paraId="48B794B4" w14:textId="18C801C1" w:rsidR="005F395A" w:rsidRPr="00877BD6"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sidRPr="007E6C55">
              <w:rPr>
                <w:rFonts w:ascii="Times New Roman" w:hAnsi="Times New Roman" w:cs="Times New Roman"/>
                <w:b/>
                <w:bCs/>
                <w:sz w:val="22"/>
                <w:szCs w:val="22"/>
                <w:lang w:val="en-GB" w:bidi="ar-SA"/>
              </w:rPr>
              <w:t>294,972</w:t>
            </w:r>
          </w:p>
        </w:tc>
        <w:tc>
          <w:tcPr>
            <w:tcW w:w="198" w:type="dxa"/>
            <w:vAlign w:val="bottom"/>
          </w:tcPr>
          <w:p w14:paraId="45D0A325" w14:textId="77777777" w:rsidR="005F395A"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602" w:type="dxa"/>
            <w:tcBorders>
              <w:top w:val="single" w:sz="4" w:space="0" w:color="auto"/>
            </w:tcBorders>
            <w:vAlign w:val="bottom"/>
          </w:tcPr>
          <w:p w14:paraId="700F8F8A" w14:textId="06765DF1" w:rsidR="005F395A"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b/>
                <w:bCs/>
                <w:sz w:val="22"/>
                <w:szCs w:val="22"/>
                <w:lang w:val="en-GB" w:bidi="ar-SA"/>
              </w:rPr>
            </w:pPr>
            <w:r w:rsidRPr="006D2D22">
              <w:rPr>
                <w:rFonts w:ascii="Times New Roman" w:hAnsi="Times New Roman" w:cs="Times New Roman"/>
                <w:b/>
                <w:bCs/>
                <w:sz w:val="22"/>
                <w:szCs w:val="22"/>
                <w:lang w:val="en-GB" w:bidi="ar-SA"/>
              </w:rPr>
              <w:t>10,95</w:t>
            </w:r>
            <w:r>
              <w:rPr>
                <w:rFonts w:ascii="Times New Roman" w:hAnsi="Times New Roman" w:cs="Times New Roman"/>
                <w:b/>
                <w:bCs/>
                <w:sz w:val="22"/>
                <w:szCs w:val="22"/>
                <w:lang w:val="en-GB" w:bidi="ar-SA"/>
              </w:rPr>
              <w:t>2</w:t>
            </w:r>
          </w:p>
        </w:tc>
        <w:tc>
          <w:tcPr>
            <w:tcW w:w="180" w:type="dxa"/>
            <w:vAlign w:val="bottom"/>
          </w:tcPr>
          <w:p w14:paraId="0FC8CA78" w14:textId="77777777" w:rsidR="005F395A"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229BE774" w14:textId="12EF15A6" w:rsidR="005F395A" w:rsidRPr="00B36D87"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6D2D22">
              <w:rPr>
                <w:rFonts w:ascii="Times New Roman" w:hAnsi="Times New Roman" w:cs="Times New Roman"/>
                <w:b/>
                <w:bCs/>
                <w:sz w:val="22"/>
                <w:szCs w:val="22"/>
                <w:lang w:val="en-GB" w:bidi="ar-SA"/>
              </w:rPr>
              <w:t>2,000</w:t>
            </w:r>
          </w:p>
        </w:tc>
        <w:tc>
          <w:tcPr>
            <w:tcW w:w="180" w:type="dxa"/>
            <w:vAlign w:val="bottom"/>
          </w:tcPr>
          <w:p w14:paraId="20029DD1" w14:textId="5DFBDEB6" w:rsidR="005F395A"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440" w:type="dxa"/>
            <w:tcBorders>
              <w:top w:val="single" w:sz="4" w:space="0" w:color="auto"/>
            </w:tcBorders>
            <w:vAlign w:val="bottom"/>
          </w:tcPr>
          <w:p w14:paraId="1F6D17FF" w14:textId="19BB8D39" w:rsidR="005F395A"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10" w:lineRule="exact"/>
              <w:ind w:right="-75"/>
              <w:rPr>
                <w:rFonts w:ascii="Times New Roman" w:hAnsi="Times New Roman" w:cs="Times New Roman"/>
                <w:b/>
                <w:bCs/>
                <w:sz w:val="22"/>
                <w:szCs w:val="22"/>
                <w:lang w:val="en-GB" w:bidi="ar-SA"/>
              </w:rPr>
            </w:pPr>
            <w:r w:rsidRPr="007E6C55">
              <w:rPr>
                <w:rFonts w:ascii="Times New Roman" w:hAnsi="Times New Roman" w:cs="Times New Roman"/>
                <w:b/>
                <w:bCs/>
                <w:sz w:val="22"/>
                <w:szCs w:val="22"/>
                <w:lang w:val="en-GB" w:bidi="ar-SA"/>
              </w:rPr>
              <w:t>37,60</w:t>
            </w:r>
            <w:r>
              <w:rPr>
                <w:rFonts w:ascii="Times New Roman" w:hAnsi="Times New Roman" w:cs="Times New Roman"/>
                <w:b/>
                <w:bCs/>
                <w:sz w:val="22"/>
                <w:szCs w:val="22"/>
                <w:lang w:val="en-GB" w:bidi="ar-SA"/>
              </w:rPr>
              <w:t>9</w:t>
            </w:r>
          </w:p>
        </w:tc>
        <w:tc>
          <w:tcPr>
            <w:tcW w:w="180" w:type="dxa"/>
            <w:vAlign w:val="bottom"/>
          </w:tcPr>
          <w:p w14:paraId="373E4689" w14:textId="77777777" w:rsidR="005F395A"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tcBorders>
            <w:vAlign w:val="bottom"/>
          </w:tcPr>
          <w:p w14:paraId="6B24D8BF" w14:textId="7A2E7727" w:rsidR="005F395A" w:rsidRPr="00566684" w:rsidRDefault="005F395A" w:rsidP="005F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b/>
                <w:bCs/>
                <w:sz w:val="22"/>
                <w:szCs w:val="22"/>
                <w:lang w:val="en-GB" w:bidi="ar-SA"/>
              </w:rPr>
            </w:pPr>
            <w:r w:rsidRPr="006D2D22">
              <w:rPr>
                <w:rFonts w:ascii="Times New Roman" w:hAnsi="Times New Roman" w:cs="Times New Roman"/>
                <w:b/>
                <w:bCs/>
                <w:sz w:val="22"/>
                <w:szCs w:val="22"/>
                <w:lang w:val="en-GB" w:bidi="ar-SA"/>
              </w:rPr>
              <w:t>975,74</w:t>
            </w:r>
            <w:r>
              <w:rPr>
                <w:rFonts w:ascii="Times New Roman" w:hAnsi="Times New Roman" w:cs="Times New Roman"/>
                <w:b/>
                <w:bCs/>
                <w:sz w:val="22"/>
                <w:szCs w:val="22"/>
                <w:lang w:val="en-GB" w:bidi="ar-SA"/>
              </w:rPr>
              <w:t>4</w:t>
            </w:r>
          </w:p>
        </w:tc>
      </w:tr>
      <w:tr w:rsidR="00015DF2" w:rsidRPr="00853892" w14:paraId="25BFBDAA" w14:textId="77777777" w:rsidTr="005D07F9">
        <w:trPr>
          <w:trHeight w:val="64"/>
        </w:trPr>
        <w:tc>
          <w:tcPr>
            <w:tcW w:w="3769" w:type="dxa"/>
          </w:tcPr>
          <w:p w14:paraId="21F43105" w14:textId="77777777"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Additions</w:t>
            </w:r>
          </w:p>
        </w:tc>
        <w:tc>
          <w:tcPr>
            <w:tcW w:w="1260" w:type="dxa"/>
            <w:gridSpan w:val="3"/>
          </w:tcPr>
          <w:p w14:paraId="30096276" w14:textId="0382BE92" w:rsidR="00015DF2" w:rsidRPr="00566684" w:rsidRDefault="004742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31313F1"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3DF104E7" w14:textId="7B4EA2EE" w:rsidR="00015DF2" w:rsidRPr="00566684" w:rsidRDefault="0039534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395343">
              <w:rPr>
                <w:rFonts w:ascii="Times New Roman" w:hAnsi="Times New Roman" w:cs="Times New Roman"/>
                <w:sz w:val="22"/>
                <w:szCs w:val="22"/>
                <w:lang w:val="en-GB" w:bidi="ar-SA"/>
              </w:rPr>
              <w:t>2,071</w:t>
            </w:r>
          </w:p>
        </w:tc>
        <w:tc>
          <w:tcPr>
            <w:tcW w:w="236" w:type="dxa"/>
          </w:tcPr>
          <w:p w14:paraId="6255F19A"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16227910" w14:textId="4DA2F675" w:rsidR="00015DF2"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438B25AA"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4C30D634" w14:textId="52A6E182" w:rsidR="00015DF2"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A7936E6"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0B06C05E" w14:textId="0619CD0B" w:rsidR="00015DF2"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89674DE" w14:textId="520AFFDE"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0F0E1250" w14:textId="56F4E77D" w:rsidR="00015DF2" w:rsidRDefault="00307481"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307481">
              <w:rPr>
                <w:rFonts w:ascii="Times New Roman" w:hAnsi="Times New Roman" w:cs="Times New Roman"/>
                <w:sz w:val="22"/>
                <w:szCs w:val="22"/>
                <w:lang w:val="en-GB" w:bidi="ar-SA"/>
              </w:rPr>
              <w:t>1,051</w:t>
            </w:r>
          </w:p>
        </w:tc>
        <w:tc>
          <w:tcPr>
            <w:tcW w:w="180" w:type="dxa"/>
          </w:tcPr>
          <w:p w14:paraId="29E13A3D"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40841252" w14:textId="61C93CC9" w:rsidR="00015DF2" w:rsidRPr="00566684" w:rsidRDefault="0028591A"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28591A">
              <w:rPr>
                <w:rFonts w:ascii="Times New Roman" w:hAnsi="Times New Roman" w:cs="Times New Roman"/>
                <w:sz w:val="22"/>
                <w:szCs w:val="22"/>
                <w:lang w:val="en-GB" w:bidi="ar-SA"/>
              </w:rPr>
              <w:t>3,122</w:t>
            </w:r>
          </w:p>
        </w:tc>
      </w:tr>
      <w:tr w:rsidR="008D3D13" w:rsidRPr="00853892" w14:paraId="25B0F971" w14:textId="77777777" w:rsidTr="005D07F9">
        <w:tc>
          <w:tcPr>
            <w:tcW w:w="3769" w:type="dxa"/>
          </w:tcPr>
          <w:p w14:paraId="12AE2036" w14:textId="65823322" w:rsidR="008D3D13" w:rsidRPr="0091785C"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Pr>
                <w:rFonts w:ascii="Times New Roman" w:hAnsi="Times New Roman" w:cs="Times New Roman"/>
                <w:sz w:val="22"/>
                <w:szCs w:val="22"/>
              </w:rPr>
              <w:t>Disposal</w:t>
            </w:r>
          </w:p>
        </w:tc>
        <w:tc>
          <w:tcPr>
            <w:tcW w:w="1260" w:type="dxa"/>
            <w:gridSpan w:val="3"/>
          </w:tcPr>
          <w:p w14:paraId="3D16834C" w14:textId="024AFE23" w:rsidR="008D3D13" w:rsidRDefault="00250D2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3B7BF9F"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5B3EF567" w14:textId="33DFB298" w:rsidR="008D3D13" w:rsidRPr="008D3D13" w:rsidRDefault="0083680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836806">
              <w:rPr>
                <w:rFonts w:ascii="Times New Roman" w:hAnsi="Times New Roman" w:cs="Times New Roman"/>
                <w:sz w:val="22"/>
                <w:szCs w:val="22"/>
                <w:lang w:val="en-GB" w:bidi="ar-SA"/>
              </w:rPr>
              <w:t>253</w:t>
            </w:r>
            <w:r>
              <w:rPr>
                <w:rFonts w:ascii="Times New Roman" w:hAnsi="Times New Roman" w:cs="Times New Roman"/>
                <w:sz w:val="22"/>
                <w:szCs w:val="22"/>
                <w:lang w:val="en-GB" w:bidi="ar-SA"/>
              </w:rPr>
              <w:t>)</w:t>
            </w:r>
          </w:p>
        </w:tc>
        <w:tc>
          <w:tcPr>
            <w:tcW w:w="236" w:type="dxa"/>
          </w:tcPr>
          <w:p w14:paraId="19594491"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10A8217B" w14:textId="7FD5BAC2" w:rsidR="008D3D13"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1D192502"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Pr>
          <w:p w14:paraId="68AD6F7A" w14:textId="67262372" w:rsidR="008D3D13"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09A8C89"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350" w:type="dxa"/>
          </w:tcPr>
          <w:p w14:paraId="240E4F38" w14:textId="26DBBFBE" w:rsidR="008D3D13"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401DCF4"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440" w:type="dxa"/>
          </w:tcPr>
          <w:p w14:paraId="66864CA9" w14:textId="0C618546" w:rsidR="008D3D13" w:rsidRPr="008D3D13" w:rsidRDefault="00307481"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937EF4C"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01E412C6" w14:textId="1A55E415" w:rsidR="008D3D13" w:rsidRDefault="0044492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44492C">
              <w:rPr>
                <w:rFonts w:ascii="Times New Roman" w:hAnsi="Times New Roman" w:cs="Times New Roman"/>
                <w:sz w:val="22"/>
                <w:szCs w:val="22"/>
                <w:lang w:val="en-GB" w:bidi="ar-SA"/>
              </w:rPr>
              <w:t>253</w:t>
            </w:r>
            <w:r>
              <w:rPr>
                <w:rFonts w:ascii="Times New Roman" w:hAnsi="Times New Roman" w:cs="Times New Roman"/>
                <w:sz w:val="22"/>
                <w:szCs w:val="22"/>
                <w:lang w:val="en-GB" w:bidi="ar-SA"/>
              </w:rPr>
              <w:t>)</w:t>
            </w:r>
          </w:p>
        </w:tc>
      </w:tr>
      <w:tr w:rsidR="00015DF2" w:rsidRPr="00853892" w14:paraId="225A6FE2" w14:textId="77777777" w:rsidTr="005D07F9">
        <w:tc>
          <w:tcPr>
            <w:tcW w:w="3769" w:type="dxa"/>
          </w:tcPr>
          <w:p w14:paraId="29BCC115" w14:textId="0C40CDA6"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Transfer</w:t>
            </w:r>
            <w:r>
              <w:rPr>
                <w:rFonts w:ascii="Times New Roman" w:hAnsi="Times New Roman" w:cs="Times New Roman"/>
                <w:sz w:val="22"/>
                <w:szCs w:val="22"/>
              </w:rPr>
              <w:t>s</w:t>
            </w:r>
          </w:p>
        </w:tc>
        <w:tc>
          <w:tcPr>
            <w:tcW w:w="1260" w:type="dxa"/>
            <w:gridSpan w:val="3"/>
          </w:tcPr>
          <w:p w14:paraId="4947F8F4" w14:textId="1204319A" w:rsidR="00015DF2" w:rsidRDefault="00250D2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69267690"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039F6EEC" w14:textId="029B2479" w:rsidR="00015DF2" w:rsidRDefault="0039534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395343">
              <w:rPr>
                <w:rFonts w:ascii="Times New Roman" w:hAnsi="Times New Roman" w:cs="Times New Roman"/>
                <w:sz w:val="22"/>
                <w:szCs w:val="22"/>
                <w:lang w:val="en-GB" w:bidi="ar-SA"/>
              </w:rPr>
              <w:t>300</w:t>
            </w:r>
          </w:p>
        </w:tc>
        <w:tc>
          <w:tcPr>
            <w:tcW w:w="236" w:type="dxa"/>
          </w:tcPr>
          <w:p w14:paraId="166F09D6"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3CD90FC3" w14:textId="456A9B50" w:rsidR="00015DF2"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6E3E8E71"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Pr>
          <w:p w14:paraId="70EB86C0" w14:textId="3D2AC9D8" w:rsidR="00015DF2"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577D807"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350" w:type="dxa"/>
          </w:tcPr>
          <w:p w14:paraId="521E8CA8" w14:textId="57579DF6" w:rsidR="00015DF2" w:rsidRPr="00C20A37"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69D5DC7" w14:textId="1D0E8C06"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440" w:type="dxa"/>
          </w:tcPr>
          <w:p w14:paraId="2E234FAB" w14:textId="65366C86" w:rsidR="00015DF2" w:rsidRDefault="00307481"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307481">
              <w:rPr>
                <w:rFonts w:ascii="Times New Roman" w:hAnsi="Times New Roman" w:cs="Times New Roman"/>
                <w:sz w:val="22"/>
                <w:szCs w:val="22"/>
                <w:lang w:val="en-GB" w:bidi="ar-SA"/>
              </w:rPr>
              <w:t>(300)</w:t>
            </w:r>
          </w:p>
        </w:tc>
        <w:tc>
          <w:tcPr>
            <w:tcW w:w="180" w:type="dxa"/>
          </w:tcPr>
          <w:p w14:paraId="1BB42BB0"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69FCCD3C" w14:textId="6C1BAAB4" w:rsidR="00015DF2" w:rsidRDefault="0044492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015DF2" w:rsidRPr="00853892" w14:paraId="6A5F23D4" w14:textId="77777777" w:rsidTr="005D07F9">
        <w:trPr>
          <w:trHeight w:val="274"/>
        </w:trPr>
        <w:tc>
          <w:tcPr>
            <w:tcW w:w="3769" w:type="dxa"/>
          </w:tcPr>
          <w:p w14:paraId="4296DC97" w14:textId="77777777"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Pr>
          <w:p w14:paraId="30996007" w14:textId="3CABCC80" w:rsidR="00015DF2" w:rsidRPr="00C20A37" w:rsidRDefault="00250D2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sidRPr="00250D29">
              <w:rPr>
                <w:rFonts w:ascii="Times New Roman" w:hAnsi="Times New Roman" w:cs="Times New Roman"/>
                <w:sz w:val="22"/>
                <w:szCs w:val="22"/>
                <w:lang w:val="en-GB" w:bidi="ar-SA"/>
              </w:rPr>
              <w:t>(396)</w:t>
            </w:r>
          </w:p>
        </w:tc>
        <w:tc>
          <w:tcPr>
            <w:tcW w:w="252" w:type="dxa"/>
          </w:tcPr>
          <w:p w14:paraId="0705B7DA"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016AC85E" w14:textId="5BC24C61" w:rsidR="00015DF2" w:rsidRPr="00C20A37" w:rsidRDefault="0083680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836806">
              <w:rPr>
                <w:rFonts w:ascii="Times New Roman" w:hAnsi="Times New Roman" w:cs="Times New Roman"/>
                <w:sz w:val="22"/>
                <w:szCs w:val="22"/>
                <w:lang w:val="en-GB" w:bidi="ar-SA"/>
              </w:rPr>
              <w:t>(1,431)</w:t>
            </w:r>
          </w:p>
        </w:tc>
        <w:tc>
          <w:tcPr>
            <w:tcW w:w="236" w:type="dxa"/>
          </w:tcPr>
          <w:p w14:paraId="78956B07"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Borders>
              <w:bottom w:val="single" w:sz="4" w:space="0" w:color="auto"/>
            </w:tcBorders>
          </w:tcPr>
          <w:p w14:paraId="1737E42E" w14:textId="25D52933" w:rsidR="00015DF2" w:rsidRPr="00C20A37"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563988A9"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783C8DF6" w14:textId="2D8E3FDB" w:rsidR="00015DF2" w:rsidRPr="00C20A37"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1862902"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286B3B23" w14:textId="5753BA36" w:rsidR="00015DF2" w:rsidRPr="00C20A37"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61F1D03" w14:textId="0AACF622"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440" w:type="dxa"/>
            <w:tcBorders>
              <w:bottom w:val="single" w:sz="4" w:space="0" w:color="auto"/>
            </w:tcBorders>
          </w:tcPr>
          <w:p w14:paraId="32A8E5AA" w14:textId="12E020F9" w:rsidR="00015DF2" w:rsidRPr="00C20A37" w:rsidRDefault="0028591A"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28591A">
              <w:rPr>
                <w:rFonts w:ascii="Times New Roman" w:hAnsi="Times New Roman" w:cs="Times New Roman"/>
                <w:sz w:val="22"/>
                <w:szCs w:val="22"/>
                <w:lang w:val="en-GB" w:bidi="ar-SA"/>
              </w:rPr>
              <w:t>(2,017)</w:t>
            </w:r>
          </w:p>
        </w:tc>
        <w:tc>
          <w:tcPr>
            <w:tcW w:w="180" w:type="dxa"/>
          </w:tcPr>
          <w:p w14:paraId="147F81FA"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Borders>
              <w:bottom w:val="single" w:sz="4" w:space="0" w:color="auto"/>
            </w:tcBorders>
          </w:tcPr>
          <w:p w14:paraId="7AAA17C7" w14:textId="42EE217F" w:rsidR="00015DF2" w:rsidRPr="00C20A37" w:rsidRDefault="0044492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44492C">
              <w:rPr>
                <w:rFonts w:ascii="Times New Roman" w:hAnsi="Times New Roman" w:cs="Times New Roman"/>
                <w:sz w:val="22"/>
                <w:szCs w:val="22"/>
                <w:lang w:val="en-GB" w:bidi="ar-SA"/>
              </w:rPr>
              <w:t>(3,84</w:t>
            </w:r>
            <w:r w:rsidR="008C2DB0">
              <w:rPr>
                <w:rFonts w:ascii="Times New Roman" w:hAnsi="Times New Roman" w:cs="Times New Roman"/>
                <w:sz w:val="22"/>
                <w:szCs w:val="22"/>
                <w:lang w:val="en-GB" w:bidi="ar-SA"/>
              </w:rPr>
              <w:t>4</w:t>
            </w:r>
            <w:r w:rsidRPr="0044492C">
              <w:rPr>
                <w:rFonts w:ascii="Times New Roman" w:hAnsi="Times New Roman" w:cs="Times New Roman"/>
                <w:sz w:val="22"/>
                <w:szCs w:val="22"/>
                <w:lang w:val="en-GB" w:bidi="ar-SA"/>
              </w:rPr>
              <w:t>)</w:t>
            </w:r>
          </w:p>
        </w:tc>
      </w:tr>
      <w:tr w:rsidR="00015DF2" w:rsidRPr="00853892" w14:paraId="0748E6EA" w14:textId="77777777" w:rsidTr="005D07F9">
        <w:tc>
          <w:tcPr>
            <w:tcW w:w="3769" w:type="dxa"/>
          </w:tcPr>
          <w:p w14:paraId="5EEE63A4" w14:textId="37E442FC"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 xml:space="preserve">At 31 December </w:t>
            </w:r>
            <w:r w:rsidR="00EF3E5E">
              <w:rPr>
                <w:rFonts w:ascii="Times New Roman" w:hAnsi="Times New Roman" w:cs="Times New Roman"/>
                <w:b/>
                <w:bCs/>
                <w:sz w:val="22"/>
                <w:szCs w:val="22"/>
              </w:rPr>
              <w:t>2025</w:t>
            </w:r>
          </w:p>
        </w:tc>
        <w:tc>
          <w:tcPr>
            <w:tcW w:w="1260" w:type="dxa"/>
            <w:gridSpan w:val="3"/>
            <w:tcBorders>
              <w:top w:val="single" w:sz="4" w:space="0" w:color="auto"/>
              <w:bottom w:val="single" w:sz="4" w:space="0" w:color="auto"/>
            </w:tcBorders>
          </w:tcPr>
          <w:p w14:paraId="7A716C6E" w14:textId="67318F71" w:rsidR="00015DF2" w:rsidRPr="00566684" w:rsidRDefault="00250D2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r w:rsidRPr="00250D29">
              <w:rPr>
                <w:rFonts w:ascii="Times New Roman" w:hAnsi="Times New Roman" w:cs="Times New Roman"/>
                <w:b/>
                <w:bCs/>
                <w:sz w:val="22"/>
                <w:szCs w:val="22"/>
                <w:lang w:val="en-GB" w:bidi="ar-SA"/>
              </w:rPr>
              <w:t>523,690</w:t>
            </w:r>
          </w:p>
        </w:tc>
        <w:tc>
          <w:tcPr>
            <w:tcW w:w="252" w:type="dxa"/>
          </w:tcPr>
          <w:p w14:paraId="6C59C0B4"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4A42A643" w14:textId="0BA7944A" w:rsidR="00015DF2" w:rsidRPr="00566684" w:rsidRDefault="00B40720"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r w:rsidRPr="00B40720">
              <w:rPr>
                <w:rFonts w:ascii="Times New Roman" w:hAnsi="Times New Roman" w:cs="Times New Roman"/>
                <w:b/>
                <w:bCs/>
                <w:sz w:val="22"/>
                <w:szCs w:val="22"/>
                <w:lang w:val="en-GB" w:bidi="ar-SA"/>
              </w:rPr>
              <w:t>106,812</w:t>
            </w:r>
          </w:p>
        </w:tc>
        <w:tc>
          <w:tcPr>
            <w:tcW w:w="236" w:type="dxa"/>
          </w:tcPr>
          <w:p w14:paraId="79F12F54"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94" w:type="dxa"/>
            <w:tcBorders>
              <w:top w:val="single" w:sz="4" w:space="0" w:color="auto"/>
              <w:bottom w:val="single" w:sz="4" w:space="0" w:color="auto"/>
            </w:tcBorders>
          </w:tcPr>
          <w:p w14:paraId="34B1A54C" w14:textId="6DDD021C" w:rsidR="00015DF2" w:rsidRPr="00877BD6"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sidRPr="00A308BC">
              <w:rPr>
                <w:rFonts w:ascii="Times New Roman" w:hAnsi="Times New Roman" w:cs="Times New Roman"/>
                <w:b/>
                <w:bCs/>
                <w:sz w:val="22"/>
                <w:szCs w:val="22"/>
                <w:lang w:val="en-GB" w:bidi="ar-SA"/>
              </w:rPr>
              <w:t>294,972</w:t>
            </w:r>
          </w:p>
        </w:tc>
        <w:tc>
          <w:tcPr>
            <w:tcW w:w="198" w:type="dxa"/>
          </w:tcPr>
          <w:p w14:paraId="1E1F3126"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bottom w:val="single" w:sz="4" w:space="0" w:color="auto"/>
            </w:tcBorders>
          </w:tcPr>
          <w:p w14:paraId="2DAD3ECB" w14:textId="0C111330" w:rsidR="00015DF2" w:rsidRDefault="00A308B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b/>
                <w:bCs/>
                <w:sz w:val="22"/>
                <w:szCs w:val="22"/>
                <w:lang w:val="en-GB" w:bidi="ar-SA"/>
              </w:rPr>
            </w:pPr>
            <w:r w:rsidRPr="006D2D22">
              <w:rPr>
                <w:rFonts w:ascii="Times New Roman" w:hAnsi="Times New Roman" w:cs="Times New Roman"/>
                <w:b/>
                <w:bCs/>
                <w:sz w:val="22"/>
                <w:szCs w:val="22"/>
                <w:lang w:val="en-GB" w:bidi="ar-SA"/>
              </w:rPr>
              <w:t>10,95</w:t>
            </w:r>
            <w:r>
              <w:rPr>
                <w:rFonts w:ascii="Times New Roman" w:hAnsi="Times New Roman" w:cs="Times New Roman"/>
                <w:b/>
                <w:bCs/>
                <w:sz w:val="22"/>
                <w:szCs w:val="22"/>
                <w:lang w:val="en-GB" w:bidi="ar-SA"/>
              </w:rPr>
              <w:t>2</w:t>
            </w:r>
          </w:p>
        </w:tc>
        <w:tc>
          <w:tcPr>
            <w:tcW w:w="180" w:type="dxa"/>
          </w:tcPr>
          <w:p w14:paraId="573CD5F4"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14:paraId="0A8F7513" w14:textId="054DFBF5" w:rsidR="00015DF2" w:rsidRPr="00015DF2" w:rsidRDefault="00307481"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307481">
              <w:rPr>
                <w:rFonts w:ascii="Times New Roman" w:hAnsi="Times New Roman" w:cs="Times New Roman"/>
                <w:b/>
                <w:bCs/>
                <w:sz w:val="22"/>
                <w:szCs w:val="22"/>
                <w:lang w:val="en-GB" w:bidi="ar-SA"/>
              </w:rPr>
              <w:t>2,000</w:t>
            </w:r>
          </w:p>
        </w:tc>
        <w:tc>
          <w:tcPr>
            <w:tcW w:w="180" w:type="dxa"/>
          </w:tcPr>
          <w:p w14:paraId="6A4ED03A" w14:textId="34C87DD0"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tcPr>
          <w:p w14:paraId="6C974325" w14:textId="73F1AB64" w:rsidR="00015DF2" w:rsidRDefault="0028591A"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r w:rsidRPr="0028591A">
              <w:rPr>
                <w:rFonts w:ascii="Times New Roman" w:hAnsi="Times New Roman" w:cs="Times New Roman"/>
                <w:b/>
                <w:bCs/>
                <w:sz w:val="22"/>
                <w:szCs w:val="22"/>
                <w:lang w:val="en-GB" w:bidi="ar-SA"/>
              </w:rPr>
              <w:t>36,343</w:t>
            </w:r>
          </w:p>
        </w:tc>
        <w:tc>
          <w:tcPr>
            <w:tcW w:w="180" w:type="dxa"/>
          </w:tcPr>
          <w:p w14:paraId="01F7C8DF"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bottom w:val="single" w:sz="4" w:space="0" w:color="auto"/>
            </w:tcBorders>
          </w:tcPr>
          <w:p w14:paraId="19E1D22E" w14:textId="1E8EFCF3" w:rsidR="00015DF2" w:rsidRPr="00566684" w:rsidRDefault="0044492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r w:rsidRPr="0044492C">
              <w:rPr>
                <w:rFonts w:ascii="Times New Roman" w:hAnsi="Times New Roman" w:cs="Times New Roman"/>
                <w:b/>
                <w:bCs/>
                <w:sz w:val="22"/>
                <w:szCs w:val="22"/>
                <w:lang w:val="en-GB" w:bidi="ar-SA"/>
              </w:rPr>
              <w:t>974,7</w:t>
            </w:r>
            <w:r w:rsidR="002B2DCF">
              <w:rPr>
                <w:rFonts w:ascii="Times New Roman" w:hAnsi="Times New Roman" w:cs="Times New Roman"/>
                <w:b/>
                <w:bCs/>
                <w:sz w:val="22"/>
                <w:szCs w:val="22"/>
                <w:lang w:val="en-GB" w:bidi="ar-SA"/>
              </w:rPr>
              <w:t>69</w:t>
            </w:r>
          </w:p>
        </w:tc>
      </w:tr>
      <w:tr w:rsidR="00015DF2" w:rsidRPr="00853892" w14:paraId="603B4622" w14:textId="77777777" w:rsidTr="005D07F9">
        <w:trPr>
          <w:trHeight w:hRule="exact" w:val="246"/>
        </w:trPr>
        <w:tc>
          <w:tcPr>
            <w:tcW w:w="3769" w:type="dxa"/>
          </w:tcPr>
          <w:p w14:paraId="12CF4BF8" w14:textId="77777777"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Times New Roman" w:hAnsi="Times New Roman" w:cs="Times New Roman"/>
                <w:b/>
                <w:bCs/>
                <w:sz w:val="22"/>
                <w:szCs w:val="22"/>
              </w:rPr>
            </w:pPr>
          </w:p>
        </w:tc>
        <w:tc>
          <w:tcPr>
            <w:tcW w:w="1260" w:type="dxa"/>
            <w:gridSpan w:val="3"/>
            <w:tcBorders>
              <w:top w:val="single" w:sz="4" w:space="0" w:color="auto"/>
            </w:tcBorders>
          </w:tcPr>
          <w:p w14:paraId="35A21BF9"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75"/>
              <w:rPr>
                <w:rFonts w:ascii="Times New Roman" w:hAnsi="Times New Roman" w:cs="Times New Roman"/>
                <w:sz w:val="10"/>
                <w:szCs w:val="10"/>
                <w:lang w:val="en-GB" w:bidi="ar-SA"/>
              </w:rPr>
            </w:pPr>
          </w:p>
        </w:tc>
        <w:tc>
          <w:tcPr>
            <w:tcW w:w="252" w:type="dxa"/>
          </w:tcPr>
          <w:p w14:paraId="2717DFBF"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278" w:type="dxa"/>
            <w:tcBorders>
              <w:top w:val="single" w:sz="4" w:space="0" w:color="auto"/>
            </w:tcBorders>
          </w:tcPr>
          <w:p w14:paraId="59EF7661"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75"/>
              <w:rPr>
                <w:rFonts w:ascii="Times New Roman" w:hAnsi="Times New Roman" w:cs="Times New Roman"/>
                <w:sz w:val="10"/>
                <w:szCs w:val="10"/>
                <w:lang w:val="en-GB" w:bidi="ar-SA"/>
              </w:rPr>
            </w:pPr>
          </w:p>
        </w:tc>
        <w:tc>
          <w:tcPr>
            <w:tcW w:w="236" w:type="dxa"/>
          </w:tcPr>
          <w:p w14:paraId="529D58D4"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294" w:type="dxa"/>
            <w:tcBorders>
              <w:top w:val="single" w:sz="4" w:space="0" w:color="auto"/>
            </w:tcBorders>
          </w:tcPr>
          <w:p w14:paraId="7965A4F0"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127"/>
              </w:tabs>
              <w:spacing w:line="240" w:lineRule="auto"/>
              <w:ind w:right="15"/>
              <w:rPr>
                <w:rFonts w:ascii="Times New Roman" w:hAnsi="Times New Roman" w:cs="Times New Roman"/>
                <w:sz w:val="10"/>
                <w:szCs w:val="10"/>
                <w:lang w:val="en-GB" w:bidi="ar-SA"/>
              </w:rPr>
            </w:pPr>
          </w:p>
        </w:tc>
        <w:tc>
          <w:tcPr>
            <w:tcW w:w="198" w:type="dxa"/>
          </w:tcPr>
          <w:p w14:paraId="4B7588EB"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02" w:type="dxa"/>
            <w:tcBorders>
              <w:top w:val="single" w:sz="4" w:space="0" w:color="auto"/>
            </w:tcBorders>
          </w:tcPr>
          <w:p w14:paraId="7712716A"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347"/>
              </w:tabs>
              <w:spacing w:line="240" w:lineRule="auto"/>
              <w:ind w:right="-108"/>
              <w:rPr>
                <w:rFonts w:ascii="Times New Roman" w:hAnsi="Times New Roman" w:cs="Times New Roman"/>
                <w:sz w:val="10"/>
                <w:szCs w:val="10"/>
                <w:lang w:val="en-GB" w:bidi="ar-SA"/>
              </w:rPr>
            </w:pPr>
          </w:p>
        </w:tc>
        <w:tc>
          <w:tcPr>
            <w:tcW w:w="180" w:type="dxa"/>
          </w:tcPr>
          <w:p w14:paraId="23A80CCF"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350" w:type="dxa"/>
            <w:tcBorders>
              <w:top w:val="single" w:sz="4" w:space="0" w:color="auto"/>
            </w:tcBorders>
          </w:tcPr>
          <w:p w14:paraId="3D481704" w14:textId="53E8C3B0" w:rsidR="00015DF2" w:rsidRPr="00463B6F"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1995EBBE" w14:textId="3C8B0B95"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440" w:type="dxa"/>
            <w:tcBorders>
              <w:top w:val="single" w:sz="4" w:space="0" w:color="auto"/>
            </w:tcBorders>
          </w:tcPr>
          <w:p w14:paraId="278191CC"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269"/>
              </w:tabs>
              <w:spacing w:line="240" w:lineRule="auto"/>
              <w:ind w:right="-75"/>
              <w:rPr>
                <w:rFonts w:ascii="Times New Roman" w:hAnsi="Times New Roman" w:cs="Times New Roman"/>
                <w:sz w:val="10"/>
                <w:szCs w:val="10"/>
                <w:lang w:val="en-GB" w:bidi="ar-SA"/>
              </w:rPr>
            </w:pPr>
          </w:p>
        </w:tc>
        <w:tc>
          <w:tcPr>
            <w:tcW w:w="180" w:type="dxa"/>
          </w:tcPr>
          <w:p w14:paraId="30C2F44F"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350" w:type="dxa"/>
            <w:gridSpan w:val="2"/>
            <w:tcBorders>
              <w:top w:val="single" w:sz="4" w:space="0" w:color="auto"/>
            </w:tcBorders>
          </w:tcPr>
          <w:p w14:paraId="42235331"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08"/>
              <w:rPr>
                <w:rFonts w:ascii="Times New Roman" w:hAnsi="Times New Roman" w:cs="Times New Roman"/>
                <w:sz w:val="10"/>
                <w:szCs w:val="10"/>
                <w:lang w:val="en-GB" w:bidi="ar-SA"/>
              </w:rPr>
            </w:pPr>
          </w:p>
        </w:tc>
      </w:tr>
      <w:tr w:rsidR="00015DF2" w:rsidRPr="00853892" w14:paraId="054A35B1" w14:textId="77777777" w:rsidTr="005D07F9">
        <w:tc>
          <w:tcPr>
            <w:tcW w:w="3769" w:type="dxa"/>
          </w:tcPr>
          <w:p w14:paraId="5CFE5D31" w14:textId="7526A616"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roofErr w:type="spellStart"/>
            <w:r w:rsidRPr="0091785C">
              <w:rPr>
                <w:rFonts w:ascii="Times New Roman" w:hAnsi="Times New Roman" w:cs="Times New Roman"/>
                <w:b/>
                <w:bCs/>
                <w:i/>
                <w:iCs/>
                <w:sz w:val="22"/>
                <w:szCs w:val="22"/>
              </w:rPr>
              <w:t>Amortisation</w:t>
            </w:r>
            <w:proofErr w:type="spellEnd"/>
            <w:r w:rsidR="00997C55">
              <w:rPr>
                <w:rFonts w:ascii="Times New Roman" w:hAnsi="Times New Roman" w:cs="Times New Roman"/>
                <w:b/>
                <w:bCs/>
                <w:i/>
                <w:iCs/>
                <w:sz w:val="22"/>
                <w:szCs w:val="22"/>
              </w:rPr>
              <w:t xml:space="preserve"> and impairment losses</w:t>
            </w:r>
          </w:p>
        </w:tc>
        <w:tc>
          <w:tcPr>
            <w:tcW w:w="1260" w:type="dxa"/>
            <w:gridSpan w:val="3"/>
          </w:tcPr>
          <w:p w14:paraId="254A0EA6"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p>
        </w:tc>
        <w:tc>
          <w:tcPr>
            <w:tcW w:w="252" w:type="dxa"/>
          </w:tcPr>
          <w:p w14:paraId="2520B4B9"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72C1DC72"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p>
        </w:tc>
        <w:tc>
          <w:tcPr>
            <w:tcW w:w="236" w:type="dxa"/>
          </w:tcPr>
          <w:p w14:paraId="1232E6F2"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45D28A2F"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127"/>
              </w:tabs>
              <w:spacing w:line="220" w:lineRule="exact"/>
              <w:ind w:right="15"/>
              <w:rPr>
                <w:rFonts w:ascii="Times New Roman" w:hAnsi="Times New Roman" w:cs="Times New Roman"/>
                <w:sz w:val="22"/>
                <w:szCs w:val="22"/>
                <w:lang w:val="en-GB" w:bidi="ar-SA"/>
              </w:rPr>
            </w:pPr>
          </w:p>
        </w:tc>
        <w:tc>
          <w:tcPr>
            <w:tcW w:w="198" w:type="dxa"/>
          </w:tcPr>
          <w:p w14:paraId="390C16B9"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602" w:type="dxa"/>
          </w:tcPr>
          <w:p w14:paraId="1FD09565"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347"/>
              </w:tabs>
              <w:spacing w:line="220" w:lineRule="exact"/>
              <w:ind w:right="-108"/>
              <w:rPr>
                <w:rFonts w:ascii="Times New Roman" w:hAnsi="Times New Roman" w:cs="Times New Roman"/>
                <w:sz w:val="22"/>
                <w:szCs w:val="22"/>
                <w:lang w:val="en-GB" w:bidi="ar-SA"/>
              </w:rPr>
            </w:pPr>
          </w:p>
        </w:tc>
        <w:tc>
          <w:tcPr>
            <w:tcW w:w="180" w:type="dxa"/>
          </w:tcPr>
          <w:p w14:paraId="7C11B7E9"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350" w:type="dxa"/>
          </w:tcPr>
          <w:p w14:paraId="6B23C1A0" w14:textId="01001AD3"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20000388" w14:textId="11A7BDA9"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440" w:type="dxa"/>
          </w:tcPr>
          <w:p w14:paraId="3B9448F4"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269"/>
              </w:tabs>
              <w:spacing w:line="220" w:lineRule="exact"/>
              <w:ind w:right="-75"/>
              <w:rPr>
                <w:rFonts w:ascii="Times New Roman" w:hAnsi="Times New Roman" w:cs="Times New Roman"/>
                <w:sz w:val="22"/>
                <w:szCs w:val="22"/>
                <w:lang w:val="en-GB" w:bidi="ar-SA"/>
              </w:rPr>
            </w:pPr>
          </w:p>
        </w:tc>
        <w:tc>
          <w:tcPr>
            <w:tcW w:w="180" w:type="dxa"/>
          </w:tcPr>
          <w:p w14:paraId="42BF9C98"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350" w:type="dxa"/>
            <w:gridSpan w:val="2"/>
          </w:tcPr>
          <w:p w14:paraId="4BE758E5"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p>
        </w:tc>
      </w:tr>
      <w:tr w:rsidR="00670105" w:rsidRPr="00853892" w14:paraId="2FA50ADF" w14:textId="77777777" w:rsidTr="005D07F9">
        <w:trPr>
          <w:trHeight w:val="245"/>
        </w:trPr>
        <w:tc>
          <w:tcPr>
            <w:tcW w:w="3769" w:type="dxa"/>
            <w:vAlign w:val="center"/>
          </w:tcPr>
          <w:p w14:paraId="0AFA7B61" w14:textId="5F155F7A" w:rsidR="00670105" w:rsidRPr="0091785C"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91785C">
              <w:rPr>
                <w:rFonts w:ascii="Times New Roman" w:hAnsi="Times New Roman" w:cs="Times New Roman"/>
                <w:sz w:val="22"/>
                <w:szCs w:val="22"/>
              </w:rPr>
              <w:t>At 1 January 202</w:t>
            </w:r>
            <w:r w:rsidR="00751C5C">
              <w:rPr>
                <w:rFonts w:ascii="Times New Roman" w:hAnsi="Times New Roman" w:cs="Times New Roman"/>
                <w:sz w:val="22"/>
                <w:szCs w:val="22"/>
              </w:rPr>
              <w:t>4</w:t>
            </w:r>
          </w:p>
        </w:tc>
        <w:tc>
          <w:tcPr>
            <w:tcW w:w="1260" w:type="dxa"/>
            <w:gridSpan w:val="3"/>
            <w:vAlign w:val="center"/>
          </w:tcPr>
          <w:p w14:paraId="465BF4EE" w14:textId="37430C9D" w:rsidR="00670105" w:rsidRPr="004F4B5E" w:rsidRDefault="00751C5C"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pPr>
            <w:r w:rsidRPr="004F4B5E">
              <w:rPr>
                <w:rFonts w:ascii="Times New Roman" w:hAnsi="Times New Roman" w:cs="Times New Roman"/>
                <w:sz w:val="22"/>
                <w:szCs w:val="22"/>
                <w:lang w:val="en-GB" w:bidi="ar-SA"/>
              </w:rPr>
              <w:t>9,783</w:t>
            </w:r>
          </w:p>
        </w:tc>
        <w:tc>
          <w:tcPr>
            <w:tcW w:w="252" w:type="dxa"/>
            <w:vAlign w:val="center"/>
          </w:tcPr>
          <w:p w14:paraId="50D02D3F" w14:textId="77777777" w:rsidR="00670105" w:rsidRPr="004F4B5E"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vAlign w:val="center"/>
          </w:tcPr>
          <w:p w14:paraId="5D649B1C" w14:textId="20CC12D6" w:rsidR="00670105" w:rsidRPr="004F4B5E" w:rsidRDefault="00751C5C"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4F4B5E">
              <w:rPr>
                <w:rFonts w:ascii="Times New Roman" w:hAnsi="Times New Roman" w:cs="Times New Roman"/>
                <w:sz w:val="22"/>
                <w:szCs w:val="22"/>
                <w:lang w:val="en-GB" w:bidi="ar-SA"/>
              </w:rPr>
              <w:t>63,279</w:t>
            </w:r>
          </w:p>
        </w:tc>
        <w:tc>
          <w:tcPr>
            <w:tcW w:w="236" w:type="dxa"/>
            <w:vAlign w:val="center"/>
          </w:tcPr>
          <w:p w14:paraId="779F571D" w14:textId="77777777" w:rsidR="00670105" w:rsidRPr="004F4B5E"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vAlign w:val="center"/>
          </w:tcPr>
          <w:p w14:paraId="36DDDA7D" w14:textId="37B37C62" w:rsidR="00670105" w:rsidRPr="007E69E9"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sidRPr="007E69E9">
              <w:rPr>
                <w:rFonts w:ascii="Times New Roman" w:hAnsi="Times New Roman" w:cs="Times New Roman"/>
                <w:sz w:val="22"/>
                <w:szCs w:val="22"/>
                <w:lang w:val="en-GB" w:bidi="ar-SA"/>
              </w:rPr>
              <w:t>-</w:t>
            </w:r>
          </w:p>
        </w:tc>
        <w:tc>
          <w:tcPr>
            <w:tcW w:w="198" w:type="dxa"/>
            <w:vAlign w:val="center"/>
          </w:tcPr>
          <w:p w14:paraId="7813B710" w14:textId="77777777" w:rsidR="00670105" w:rsidRPr="004F4B5E"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602" w:type="dxa"/>
            <w:vAlign w:val="center"/>
          </w:tcPr>
          <w:p w14:paraId="2762CFDC" w14:textId="48D25A35" w:rsidR="00670105" w:rsidRPr="004F4B5E"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sidRPr="004F4B5E">
              <w:rPr>
                <w:rFonts w:ascii="Times New Roman" w:hAnsi="Times New Roman" w:cs="Times New Roman"/>
                <w:sz w:val="22"/>
                <w:szCs w:val="22"/>
                <w:lang w:val="en-GB" w:bidi="ar-SA"/>
              </w:rPr>
              <w:t>-</w:t>
            </w:r>
          </w:p>
        </w:tc>
        <w:tc>
          <w:tcPr>
            <w:tcW w:w="180" w:type="dxa"/>
            <w:vAlign w:val="center"/>
          </w:tcPr>
          <w:p w14:paraId="205D8739" w14:textId="77777777" w:rsidR="00670105" w:rsidRPr="004F4B5E"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350" w:type="dxa"/>
            <w:vAlign w:val="center"/>
          </w:tcPr>
          <w:p w14:paraId="77424E1F" w14:textId="2EE8643E" w:rsidR="00670105" w:rsidRPr="004F4B5E" w:rsidRDefault="00670105" w:rsidP="0021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sidRPr="004F4B5E">
              <w:rPr>
                <w:rFonts w:ascii="Times New Roman" w:hAnsi="Times New Roman" w:cs="Times New Roman"/>
                <w:sz w:val="22"/>
                <w:szCs w:val="22"/>
                <w:lang w:val="en-GB" w:bidi="ar-SA"/>
              </w:rPr>
              <w:t>-</w:t>
            </w:r>
          </w:p>
        </w:tc>
        <w:tc>
          <w:tcPr>
            <w:tcW w:w="180" w:type="dxa"/>
            <w:vAlign w:val="center"/>
          </w:tcPr>
          <w:p w14:paraId="14CCE5E5" w14:textId="55C81108" w:rsidR="00670105" w:rsidRPr="004F4B5E"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440" w:type="dxa"/>
            <w:vAlign w:val="center"/>
          </w:tcPr>
          <w:p w14:paraId="139C33CC" w14:textId="41840964" w:rsidR="00670105" w:rsidRPr="004F4B5E" w:rsidRDefault="00751C5C"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4F4B5E">
              <w:rPr>
                <w:rFonts w:ascii="Times New Roman" w:hAnsi="Times New Roman" w:cs="Times New Roman"/>
                <w:sz w:val="22"/>
                <w:szCs w:val="22"/>
                <w:lang w:val="en-GB" w:bidi="ar-SA"/>
              </w:rPr>
              <w:t>28,694</w:t>
            </w:r>
          </w:p>
        </w:tc>
        <w:tc>
          <w:tcPr>
            <w:tcW w:w="180" w:type="dxa"/>
            <w:vAlign w:val="center"/>
          </w:tcPr>
          <w:p w14:paraId="6A7BD606" w14:textId="77777777" w:rsidR="00670105" w:rsidRPr="004F4B5E"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350" w:type="dxa"/>
            <w:gridSpan w:val="2"/>
            <w:vAlign w:val="center"/>
          </w:tcPr>
          <w:p w14:paraId="2BCE97DF" w14:textId="6A1E3F37" w:rsidR="00670105" w:rsidRPr="004F4B5E" w:rsidRDefault="00751C5C"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4F4B5E">
              <w:rPr>
                <w:rFonts w:ascii="Times New Roman" w:hAnsi="Times New Roman" w:cs="Times New Roman"/>
                <w:sz w:val="22"/>
                <w:szCs w:val="22"/>
                <w:lang w:val="en-GB" w:bidi="ar-SA"/>
              </w:rPr>
              <w:t>101,756</w:t>
            </w:r>
          </w:p>
        </w:tc>
      </w:tr>
      <w:tr w:rsidR="00751C5C" w:rsidRPr="000213F3" w14:paraId="1E8F4D69" w14:textId="77777777" w:rsidTr="005D07F9">
        <w:trPr>
          <w:trHeight w:val="245"/>
        </w:trPr>
        <w:tc>
          <w:tcPr>
            <w:tcW w:w="3769" w:type="dxa"/>
            <w:vAlign w:val="center"/>
          </w:tcPr>
          <w:p w14:paraId="699EE414" w14:textId="49EDDD13" w:rsidR="00751C5C" w:rsidRPr="009178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roofErr w:type="spellStart"/>
            <w:r w:rsidRPr="0091785C">
              <w:rPr>
                <w:rFonts w:ascii="Times New Roman" w:hAnsi="Times New Roman" w:cs="Times New Roman"/>
                <w:sz w:val="22"/>
                <w:szCs w:val="22"/>
              </w:rPr>
              <w:t>Amortisation</w:t>
            </w:r>
            <w:proofErr w:type="spellEnd"/>
            <w:r w:rsidRPr="0091785C">
              <w:rPr>
                <w:rFonts w:ascii="Times New Roman" w:hAnsi="Times New Roman" w:cs="Times New Roman"/>
                <w:sz w:val="22"/>
                <w:szCs w:val="22"/>
              </w:rPr>
              <w:t xml:space="preserve"> for the year</w:t>
            </w:r>
          </w:p>
        </w:tc>
        <w:tc>
          <w:tcPr>
            <w:tcW w:w="1260" w:type="dxa"/>
            <w:gridSpan w:val="3"/>
          </w:tcPr>
          <w:p w14:paraId="0FA0AFA8" w14:textId="6416CC35"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27F7216" w14:textId="77777777"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0E48765C" w14:textId="26F1AD81"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5,685</w:t>
            </w:r>
          </w:p>
        </w:tc>
        <w:tc>
          <w:tcPr>
            <w:tcW w:w="236" w:type="dxa"/>
          </w:tcPr>
          <w:p w14:paraId="0CF15C06" w14:textId="77777777"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2264194A" w14:textId="4CE79B70" w:rsidR="00751C5C" w:rsidRPr="007E69E9"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sidRPr="007E69E9">
              <w:rPr>
                <w:rFonts w:ascii="Times New Roman" w:hAnsi="Times New Roman" w:cs="Times New Roman"/>
                <w:sz w:val="22"/>
                <w:szCs w:val="22"/>
                <w:lang w:val="en-GB" w:bidi="ar-SA"/>
              </w:rPr>
              <w:t>-</w:t>
            </w:r>
          </w:p>
        </w:tc>
        <w:tc>
          <w:tcPr>
            <w:tcW w:w="198" w:type="dxa"/>
          </w:tcPr>
          <w:p w14:paraId="752AEDD1" w14:textId="77777777" w:rsidR="00751C5C" w:rsidRPr="00822DA7"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0AF26523" w14:textId="5F697784" w:rsidR="00751C5C" w:rsidRPr="00822DA7"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997B08C" w14:textId="77777777" w:rsidR="00751C5C" w:rsidRPr="00822DA7"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58C7693F" w14:textId="5E869E8E" w:rsidR="00751C5C" w:rsidRPr="00822DA7"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01EAD16" w14:textId="45BC02E2" w:rsidR="00751C5C" w:rsidRPr="00822DA7"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03E2CF68" w14:textId="03933458" w:rsidR="00751C5C" w:rsidRPr="00822DA7"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F3B74EA" w14:textId="77777777"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17010E53" w14:textId="1185C53B"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5,685</w:t>
            </w:r>
          </w:p>
        </w:tc>
      </w:tr>
      <w:tr w:rsidR="00751C5C" w:rsidRPr="000213F3" w14:paraId="06D1C4A4" w14:textId="77777777" w:rsidTr="005D07F9">
        <w:tc>
          <w:tcPr>
            <w:tcW w:w="3769" w:type="dxa"/>
          </w:tcPr>
          <w:p w14:paraId="6B725997" w14:textId="01269766" w:rsidR="00751C5C" w:rsidRPr="009178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Pr>
                <w:rFonts w:ascii="Times New Roman" w:hAnsi="Times New Roman" w:cs="Times New Roman"/>
                <w:sz w:val="22"/>
                <w:szCs w:val="22"/>
              </w:rPr>
              <w:t>Disposal</w:t>
            </w:r>
          </w:p>
        </w:tc>
        <w:tc>
          <w:tcPr>
            <w:tcW w:w="1260" w:type="dxa"/>
            <w:gridSpan w:val="3"/>
          </w:tcPr>
          <w:p w14:paraId="1CE3DF0F" w14:textId="2350D2D2"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6CF0F6D2" w14:textId="77777777"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7339D537" w14:textId="1D58A365"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BC441C">
              <w:rPr>
                <w:rFonts w:ascii="Times New Roman" w:hAnsi="Times New Roman" w:cs="Times New Roman"/>
                <w:sz w:val="22"/>
                <w:szCs w:val="22"/>
                <w:lang w:val="en-GB" w:bidi="ar-SA"/>
              </w:rPr>
              <w:t>270</w:t>
            </w:r>
            <w:r>
              <w:rPr>
                <w:rFonts w:ascii="Times New Roman" w:hAnsi="Times New Roman" w:cs="Times New Roman"/>
                <w:sz w:val="22"/>
                <w:szCs w:val="22"/>
                <w:lang w:val="en-GB" w:bidi="ar-SA"/>
              </w:rPr>
              <w:t>)</w:t>
            </w:r>
          </w:p>
        </w:tc>
        <w:tc>
          <w:tcPr>
            <w:tcW w:w="236" w:type="dxa"/>
          </w:tcPr>
          <w:p w14:paraId="0CB593CC" w14:textId="77777777"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2CF3B37B" w14:textId="2DA97EE2" w:rsidR="00751C5C" w:rsidRPr="007E69E9"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sidRPr="007E69E9">
              <w:rPr>
                <w:rFonts w:ascii="Times New Roman" w:hAnsi="Times New Roman" w:cs="Times New Roman"/>
                <w:sz w:val="22"/>
                <w:szCs w:val="22"/>
                <w:lang w:val="en-GB" w:bidi="ar-SA"/>
              </w:rPr>
              <w:t>-</w:t>
            </w:r>
          </w:p>
        </w:tc>
        <w:tc>
          <w:tcPr>
            <w:tcW w:w="198" w:type="dxa"/>
          </w:tcPr>
          <w:p w14:paraId="1C393C45" w14:textId="77777777" w:rsidR="00751C5C" w:rsidRPr="00822DA7"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5AC9DA96" w14:textId="637C9120" w:rsidR="00751C5C" w:rsidRPr="00822DA7"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F3B0C7D" w14:textId="77777777" w:rsidR="00751C5C" w:rsidRPr="00822DA7"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0972F4C9" w14:textId="53562017" w:rsidR="00751C5C" w:rsidRPr="00822DA7" w:rsidRDefault="00751C5C" w:rsidP="0035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left="214"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D39D30" w14:textId="751D8B39" w:rsidR="00751C5C" w:rsidRPr="00822DA7"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2D41F51C" w14:textId="3FA98A49" w:rsidR="00751C5C" w:rsidRPr="00822DA7"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664EF43" w14:textId="77777777"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793BD11A" w14:textId="15FFAB03"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BC441C">
              <w:rPr>
                <w:rFonts w:ascii="Times New Roman" w:hAnsi="Times New Roman" w:cs="Times New Roman"/>
                <w:sz w:val="22"/>
                <w:szCs w:val="22"/>
                <w:lang w:val="en-GB" w:bidi="ar-SA"/>
              </w:rPr>
              <w:t>270</w:t>
            </w:r>
            <w:r>
              <w:rPr>
                <w:rFonts w:ascii="Times New Roman" w:hAnsi="Times New Roman" w:cs="Times New Roman"/>
                <w:sz w:val="22"/>
                <w:szCs w:val="22"/>
                <w:lang w:val="en-GB" w:bidi="ar-SA"/>
              </w:rPr>
              <w:t>)</w:t>
            </w:r>
          </w:p>
        </w:tc>
      </w:tr>
      <w:tr w:rsidR="00751C5C" w:rsidRPr="00853892" w14:paraId="37D209D8" w14:textId="77777777" w:rsidTr="005D07F9">
        <w:trPr>
          <w:trHeight w:val="274"/>
        </w:trPr>
        <w:tc>
          <w:tcPr>
            <w:tcW w:w="3769" w:type="dxa"/>
          </w:tcPr>
          <w:p w14:paraId="14D22DE1" w14:textId="0855B6AF" w:rsidR="00751C5C" w:rsidRPr="009178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Borders>
              <w:bottom w:val="single" w:sz="4" w:space="0" w:color="auto"/>
            </w:tcBorders>
          </w:tcPr>
          <w:p w14:paraId="5E36D1D9" w14:textId="01977A2D"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81D6C1D" w14:textId="77777777"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Borders>
              <w:bottom w:val="single" w:sz="4" w:space="0" w:color="auto"/>
            </w:tcBorders>
          </w:tcPr>
          <w:p w14:paraId="1BC97F29" w14:textId="6DB01695"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(949)</w:t>
            </w:r>
          </w:p>
        </w:tc>
        <w:tc>
          <w:tcPr>
            <w:tcW w:w="236" w:type="dxa"/>
          </w:tcPr>
          <w:p w14:paraId="1C200DA8" w14:textId="77777777"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Borders>
              <w:bottom w:val="single" w:sz="4" w:space="0" w:color="auto"/>
            </w:tcBorders>
          </w:tcPr>
          <w:p w14:paraId="14B89DA2" w14:textId="3EB12B0E" w:rsidR="00751C5C" w:rsidRPr="007E69E9"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sidRPr="007E69E9">
              <w:rPr>
                <w:rFonts w:ascii="Times New Roman" w:hAnsi="Times New Roman" w:cs="Times New Roman"/>
                <w:sz w:val="22"/>
                <w:szCs w:val="22"/>
                <w:lang w:val="en-GB" w:bidi="ar-SA"/>
              </w:rPr>
              <w:t>-</w:t>
            </w:r>
          </w:p>
        </w:tc>
        <w:tc>
          <w:tcPr>
            <w:tcW w:w="198" w:type="dxa"/>
          </w:tcPr>
          <w:p w14:paraId="0983FACA" w14:textId="77777777" w:rsidR="00751C5C" w:rsidRPr="00822DA7"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2738CDEF" w14:textId="43D11258" w:rsidR="00751C5C" w:rsidRPr="003D60F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23D8608" w14:textId="77777777" w:rsidR="00751C5C" w:rsidRPr="003D60F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5FFB3711" w14:textId="5A6506FB" w:rsidR="00751C5C" w:rsidRPr="003D60F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941064B" w14:textId="486B85DC" w:rsidR="00751C5C" w:rsidRPr="003D60F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Borders>
              <w:bottom w:val="single" w:sz="4" w:space="0" w:color="auto"/>
            </w:tcBorders>
          </w:tcPr>
          <w:p w14:paraId="5E9B3520" w14:textId="02A74A89" w:rsidR="00751C5C" w:rsidRPr="00822DA7"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(197)</w:t>
            </w:r>
          </w:p>
        </w:tc>
        <w:tc>
          <w:tcPr>
            <w:tcW w:w="180" w:type="dxa"/>
          </w:tcPr>
          <w:p w14:paraId="0351EA37" w14:textId="77777777"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Borders>
              <w:bottom w:val="single" w:sz="4" w:space="0" w:color="auto"/>
            </w:tcBorders>
          </w:tcPr>
          <w:p w14:paraId="7892EE6F" w14:textId="341EF1F5"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(1,146)</w:t>
            </w:r>
          </w:p>
        </w:tc>
      </w:tr>
      <w:tr w:rsidR="00751C5C" w:rsidRPr="00853892" w14:paraId="473F954F" w14:textId="77777777" w:rsidTr="00751C5C">
        <w:trPr>
          <w:trHeight w:hRule="exact" w:val="504"/>
        </w:trPr>
        <w:tc>
          <w:tcPr>
            <w:tcW w:w="3769" w:type="dxa"/>
          </w:tcPr>
          <w:p w14:paraId="0FD07512" w14:textId="66F9894D" w:rsidR="00751C5C" w:rsidRPr="009178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At 31 December 202</w:t>
            </w:r>
            <w:r>
              <w:rPr>
                <w:rFonts w:ascii="Times New Roman" w:hAnsi="Times New Roman" w:cs="Times New Roman"/>
                <w:b/>
                <w:bCs/>
                <w:sz w:val="22"/>
                <w:szCs w:val="22"/>
              </w:rPr>
              <w:t>4</w:t>
            </w:r>
            <w:r w:rsidRPr="0091785C">
              <w:rPr>
                <w:rFonts w:ascii="Times New Roman" w:hAnsi="Times New Roman" w:cs="Times New Roman"/>
                <w:b/>
                <w:bCs/>
                <w:sz w:val="22"/>
                <w:szCs w:val="22"/>
              </w:rPr>
              <w:t xml:space="preserve"> and </w:t>
            </w:r>
          </w:p>
          <w:p w14:paraId="4B27DF99" w14:textId="216BA8EB" w:rsidR="00751C5C" w:rsidRPr="009178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 xml:space="preserve">   1 January </w:t>
            </w:r>
            <w:r>
              <w:rPr>
                <w:rFonts w:ascii="Times New Roman" w:hAnsi="Times New Roman" w:cs="Times New Roman"/>
                <w:b/>
                <w:bCs/>
                <w:sz w:val="22"/>
                <w:szCs w:val="22"/>
              </w:rPr>
              <w:t>2025</w:t>
            </w:r>
          </w:p>
        </w:tc>
        <w:tc>
          <w:tcPr>
            <w:tcW w:w="1260" w:type="dxa"/>
            <w:gridSpan w:val="3"/>
            <w:vAlign w:val="bottom"/>
          </w:tcPr>
          <w:p w14:paraId="53B9C2ED" w14:textId="76B48659"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r w:rsidRPr="004D37B6">
              <w:rPr>
                <w:rFonts w:ascii="Times New Roman" w:hAnsi="Times New Roman" w:cs="Times New Roman"/>
                <w:b/>
                <w:bCs/>
                <w:sz w:val="22"/>
                <w:szCs w:val="22"/>
                <w:lang w:val="en-GB" w:bidi="ar-SA"/>
              </w:rPr>
              <w:t>9,783</w:t>
            </w:r>
          </w:p>
        </w:tc>
        <w:tc>
          <w:tcPr>
            <w:tcW w:w="252" w:type="dxa"/>
            <w:vAlign w:val="bottom"/>
          </w:tcPr>
          <w:p w14:paraId="1877EFD7" w14:textId="77777777"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78" w:type="dxa"/>
            <w:vAlign w:val="bottom"/>
          </w:tcPr>
          <w:p w14:paraId="4C38DA9B" w14:textId="4D9B3620"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67,74</w:t>
            </w:r>
            <w:r>
              <w:rPr>
                <w:rFonts w:ascii="Times New Roman" w:hAnsi="Times New Roman" w:cs="Times New Roman"/>
                <w:b/>
                <w:bCs/>
                <w:sz w:val="22"/>
                <w:szCs w:val="22"/>
                <w:lang w:val="en-GB" w:bidi="ar-SA"/>
              </w:rPr>
              <w:t>5</w:t>
            </w:r>
          </w:p>
        </w:tc>
        <w:tc>
          <w:tcPr>
            <w:tcW w:w="236" w:type="dxa"/>
            <w:vAlign w:val="bottom"/>
          </w:tcPr>
          <w:p w14:paraId="3C273B6F" w14:textId="77777777"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94" w:type="dxa"/>
            <w:tcBorders>
              <w:top w:val="single" w:sz="4" w:space="0" w:color="auto"/>
            </w:tcBorders>
            <w:vAlign w:val="bottom"/>
          </w:tcPr>
          <w:p w14:paraId="481FE3F8" w14:textId="5E2E647F" w:rsidR="00751C5C" w:rsidRPr="007E69E9"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b/>
                <w:bCs/>
                <w:sz w:val="22"/>
                <w:szCs w:val="22"/>
                <w:lang w:val="en-GB" w:bidi="ar-SA"/>
              </w:rPr>
            </w:pPr>
            <w:r w:rsidRPr="007E69E9">
              <w:rPr>
                <w:rFonts w:ascii="Times New Roman" w:hAnsi="Times New Roman" w:cs="Times New Roman"/>
                <w:b/>
                <w:bCs/>
                <w:sz w:val="22"/>
                <w:szCs w:val="22"/>
                <w:lang w:val="en-GB" w:bidi="ar-SA"/>
              </w:rPr>
              <w:t>-</w:t>
            </w:r>
          </w:p>
        </w:tc>
        <w:tc>
          <w:tcPr>
            <w:tcW w:w="198" w:type="dxa"/>
            <w:vAlign w:val="bottom"/>
          </w:tcPr>
          <w:p w14:paraId="0A798859" w14:textId="77777777"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tcBorders>
            <w:vAlign w:val="bottom"/>
          </w:tcPr>
          <w:p w14:paraId="73707D58" w14:textId="021C8A96" w:rsidR="00751C5C" w:rsidRPr="007E69E9"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b/>
                <w:bCs/>
                <w:sz w:val="22"/>
                <w:szCs w:val="22"/>
                <w:lang w:val="en-GB" w:bidi="ar-SA"/>
              </w:rPr>
            </w:pPr>
            <w:r w:rsidRPr="007E69E9">
              <w:rPr>
                <w:rFonts w:ascii="Times New Roman" w:hAnsi="Times New Roman" w:cs="Times New Roman"/>
                <w:b/>
                <w:bCs/>
                <w:sz w:val="22"/>
                <w:szCs w:val="22"/>
                <w:lang w:val="en-GB" w:bidi="ar-SA"/>
              </w:rPr>
              <w:t>-</w:t>
            </w:r>
          </w:p>
        </w:tc>
        <w:tc>
          <w:tcPr>
            <w:tcW w:w="180" w:type="dxa"/>
            <w:vAlign w:val="bottom"/>
          </w:tcPr>
          <w:p w14:paraId="216133DB" w14:textId="77777777"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15B3E75A" w14:textId="7CE34423" w:rsidR="00751C5C" w:rsidRPr="007E69E9" w:rsidRDefault="00355161" w:rsidP="0035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7E69E9">
              <w:rPr>
                <w:rFonts w:ascii="Times New Roman" w:hAnsi="Times New Roman" w:cs="Times New Roman"/>
                <w:b/>
                <w:bCs/>
                <w:sz w:val="22"/>
                <w:szCs w:val="22"/>
                <w:lang w:val="en-GB" w:bidi="ar-SA"/>
              </w:rPr>
              <w:t>-</w:t>
            </w:r>
          </w:p>
        </w:tc>
        <w:tc>
          <w:tcPr>
            <w:tcW w:w="180" w:type="dxa"/>
            <w:vAlign w:val="bottom"/>
          </w:tcPr>
          <w:p w14:paraId="3D858FF5" w14:textId="437C6177"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440" w:type="dxa"/>
            <w:tcBorders>
              <w:top w:val="single" w:sz="4" w:space="0" w:color="auto"/>
            </w:tcBorders>
            <w:vAlign w:val="bottom"/>
          </w:tcPr>
          <w:p w14:paraId="47F06E90" w14:textId="68727462" w:rsidR="00751C5C" w:rsidRPr="009A350E"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28,49</w:t>
            </w:r>
            <w:r>
              <w:rPr>
                <w:rFonts w:ascii="Times New Roman" w:hAnsi="Times New Roman" w:cs="Times New Roman"/>
                <w:b/>
                <w:bCs/>
                <w:sz w:val="22"/>
                <w:szCs w:val="22"/>
                <w:lang w:val="en-GB" w:bidi="ar-SA"/>
              </w:rPr>
              <w:t>7</w:t>
            </w:r>
          </w:p>
        </w:tc>
        <w:tc>
          <w:tcPr>
            <w:tcW w:w="180" w:type="dxa"/>
            <w:vAlign w:val="bottom"/>
          </w:tcPr>
          <w:p w14:paraId="6DCE6BDE" w14:textId="77777777"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tcBorders>
            <w:vAlign w:val="bottom"/>
          </w:tcPr>
          <w:p w14:paraId="230D1085" w14:textId="1CFD5FC9" w:rsidR="00751C5C" w:rsidRPr="00566684"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106,02</w:t>
            </w:r>
            <w:r>
              <w:rPr>
                <w:rFonts w:ascii="Times New Roman" w:hAnsi="Times New Roman" w:cs="Times New Roman"/>
                <w:b/>
                <w:bCs/>
                <w:sz w:val="22"/>
                <w:szCs w:val="22"/>
                <w:lang w:val="en-GB" w:bidi="ar-SA"/>
              </w:rPr>
              <w:t>5</w:t>
            </w:r>
          </w:p>
        </w:tc>
      </w:tr>
      <w:tr w:rsidR="00015DF2" w:rsidRPr="00853892" w14:paraId="056CCFE5" w14:textId="77777777" w:rsidTr="005D07F9">
        <w:trPr>
          <w:trHeight w:val="245"/>
        </w:trPr>
        <w:tc>
          <w:tcPr>
            <w:tcW w:w="3769" w:type="dxa"/>
          </w:tcPr>
          <w:p w14:paraId="6D4FCD1D" w14:textId="77777777"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roofErr w:type="spellStart"/>
            <w:r w:rsidRPr="0091785C">
              <w:rPr>
                <w:rFonts w:ascii="Times New Roman" w:hAnsi="Times New Roman" w:cs="Times New Roman"/>
                <w:sz w:val="22"/>
                <w:szCs w:val="22"/>
              </w:rPr>
              <w:t>Amortisation</w:t>
            </w:r>
            <w:proofErr w:type="spellEnd"/>
            <w:r w:rsidRPr="0091785C">
              <w:rPr>
                <w:rFonts w:ascii="Times New Roman" w:hAnsi="Times New Roman" w:cs="Times New Roman"/>
                <w:sz w:val="22"/>
                <w:szCs w:val="22"/>
              </w:rPr>
              <w:t xml:space="preserve"> for the year</w:t>
            </w:r>
          </w:p>
        </w:tc>
        <w:tc>
          <w:tcPr>
            <w:tcW w:w="1260" w:type="dxa"/>
            <w:gridSpan w:val="3"/>
          </w:tcPr>
          <w:p w14:paraId="297CD470" w14:textId="3D617994" w:rsidR="00015DF2" w:rsidRPr="00566684" w:rsidRDefault="00D13AB0"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34EE8CC1"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3E9A8734" w14:textId="2157E4AF" w:rsidR="00015DF2" w:rsidRPr="00566684" w:rsidRDefault="00306FA1"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306FA1">
              <w:rPr>
                <w:rFonts w:ascii="Times New Roman" w:hAnsi="Times New Roman" w:cs="Times New Roman"/>
                <w:sz w:val="22"/>
                <w:szCs w:val="22"/>
                <w:lang w:val="en-GB" w:bidi="ar-SA"/>
              </w:rPr>
              <w:t>5,190</w:t>
            </w:r>
          </w:p>
        </w:tc>
        <w:tc>
          <w:tcPr>
            <w:tcW w:w="236" w:type="dxa"/>
          </w:tcPr>
          <w:p w14:paraId="4941AD7B"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77A92E7B" w14:textId="0243F4FF" w:rsidR="00015DF2" w:rsidRPr="00835ED3" w:rsidRDefault="00F6380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sidRPr="00835ED3">
              <w:rPr>
                <w:rFonts w:ascii="Times New Roman" w:hAnsi="Times New Roman" w:cs="Times New Roman"/>
                <w:sz w:val="22"/>
                <w:szCs w:val="22"/>
                <w:lang w:val="en-GB" w:bidi="ar-SA"/>
              </w:rPr>
              <w:t>-</w:t>
            </w:r>
          </w:p>
        </w:tc>
        <w:tc>
          <w:tcPr>
            <w:tcW w:w="198" w:type="dxa"/>
          </w:tcPr>
          <w:p w14:paraId="30692CFB"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4DEF5C3E" w14:textId="6BF2D361" w:rsidR="00015DF2" w:rsidRPr="00FE35CE" w:rsidRDefault="00F6380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sidRPr="00FE35CE">
              <w:rPr>
                <w:rFonts w:ascii="Times New Roman" w:hAnsi="Times New Roman" w:cs="Times New Roman"/>
                <w:sz w:val="22"/>
                <w:szCs w:val="22"/>
                <w:lang w:val="en-GB" w:bidi="ar-SA"/>
              </w:rPr>
              <w:t>-</w:t>
            </w:r>
          </w:p>
        </w:tc>
        <w:tc>
          <w:tcPr>
            <w:tcW w:w="180" w:type="dxa"/>
          </w:tcPr>
          <w:p w14:paraId="45C87357"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0D7C21E6" w14:textId="59C92F46" w:rsidR="00015DF2" w:rsidRPr="00835ED3" w:rsidRDefault="003E304B"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sidRPr="00835ED3">
              <w:rPr>
                <w:rFonts w:ascii="Times New Roman" w:hAnsi="Times New Roman" w:cs="Times New Roman"/>
                <w:sz w:val="22"/>
                <w:szCs w:val="22"/>
                <w:lang w:val="en-GB" w:bidi="ar-SA"/>
              </w:rPr>
              <w:t>-</w:t>
            </w:r>
          </w:p>
        </w:tc>
        <w:tc>
          <w:tcPr>
            <w:tcW w:w="180" w:type="dxa"/>
          </w:tcPr>
          <w:p w14:paraId="72B2A62A" w14:textId="31BF285C"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4A9D8BD3" w14:textId="33B42AE0" w:rsidR="00015DF2" w:rsidRPr="00FE35CE" w:rsidRDefault="003E304B"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FE35CE">
              <w:rPr>
                <w:rFonts w:ascii="Times New Roman" w:hAnsi="Times New Roman" w:cs="Times New Roman"/>
                <w:sz w:val="22"/>
                <w:szCs w:val="22"/>
                <w:lang w:val="en-GB" w:bidi="ar-SA"/>
              </w:rPr>
              <w:t>-</w:t>
            </w:r>
          </w:p>
        </w:tc>
        <w:tc>
          <w:tcPr>
            <w:tcW w:w="180" w:type="dxa"/>
          </w:tcPr>
          <w:p w14:paraId="1909ED27"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2CDBC04B" w14:textId="7A345195" w:rsidR="00015DF2" w:rsidRPr="00566684" w:rsidRDefault="001D4437"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1D4437">
              <w:rPr>
                <w:rFonts w:ascii="Times New Roman" w:hAnsi="Times New Roman" w:cs="Times New Roman"/>
                <w:sz w:val="22"/>
                <w:szCs w:val="22"/>
                <w:lang w:val="en-GB" w:bidi="ar-SA"/>
              </w:rPr>
              <w:t>5,190</w:t>
            </w:r>
          </w:p>
        </w:tc>
      </w:tr>
      <w:tr w:rsidR="00EB6FEC" w:rsidRPr="00853892" w14:paraId="39369E28" w14:textId="77777777" w:rsidTr="005D07F9">
        <w:tc>
          <w:tcPr>
            <w:tcW w:w="3769" w:type="dxa"/>
          </w:tcPr>
          <w:p w14:paraId="01F882DE" w14:textId="599D8172" w:rsidR="00EB6FEC" w:rsidRPr="00927F4E"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Pr>
                <w:rFonts w:ascii="Times New Roman" w:hAnsi="Times New Roman" w:cs="Times New Roman"/>
                <w:sz w:val="22"/>
                <w:szCs w:val="22"/>
              </w:rPr>
              <w:t>Disposal</w:t>
            </w:r>
          </w:p>
        </w:tc>
        <w:tc>
          <w:tcPr>
            <w:tcW w:w="1260" w:type="dxa"/>
            <w:gridSpan w:val="3"/>
          </w:tcPr>
          <w:p w14:paraId="35C12517" w14:textId="5F8209CA" w:rsidR="00EB6FEC" w:rsidRDefault="00D13AB0"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4DB8B4CC" w14:textId="77777777" w:rsidR="00EB6FEC" w:rsidRPr="00566684"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41FCD951" w14:textId="7083E1E5" w:rsidR="00EB6FEC" w:rsidRDefault="004A3B4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06FA1" w:rsidRPr="00306FA1">
              <w:rPr>
                <w:rFonts w:ascii="Times New Roman" w:hAnsi="Times New Roman" w:cs="Times New Roman"/>
                <w:sz w:val="22"/>
                <w:szCs w:val="22"/>
                <w:lang w:val="en-GB" w:bidi="ar-SA"/>
              </w:rPr>
              <w:t>253</w:t>
            </w:r>
            <w:r>
              <w:rPr>
                <w:rFonts w:ascii="Times New Roman" w:hAnsi="Times New Roman" w:cs="Times New Roman"/>
                <w:sz w:val="22"/>
                <w:szCs w:val="22"/>
                <w:lang w:val="en-GB" w:bidi="ar-SA"/>
              </w:rPr>
              <w:t>)</w:t>
            </w:r>
          </w:p>
        </w:tc>
        <w:tc>
          <w:tcPr>
            <w:tcW w:w="236" w:type="dxa"/>
          </w:tcPr>
          <w:p w14:paraId="1C29BEC9" w14:textId="77777777" w:rsidR="00EB6FEC" w:rsidRPr="00566684"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0888EE01" w14:textId="041A7B3C" w:rsidR="00EB6FEC" w:rsidRPr="00835ED3" w:rsidRDefault="00F6380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sidRPr="00835ED3">
              <w:rPr>
                <w:rFonts w:ascii="Times New Roman" w:hAnsi="Times New Roman" w:cs="Times New Roman"/>
                <w:sz w:val="22"/>
                <w:szCs w:val="22"/>
                <w:lang w:val="en-GB" w:bidi="ar-SA"/>
              </w:rPr>
              <w:t>-</w:t>
            </w:r>
          </w:p>
        </w:tc>
        <w:tc>
          <w:tcPr>
            <w:tcW w:w="198" w:type="dxa"/>
          </w:tcPr>
          <w:p w14:paraId="081F4CB2" w14:textId="77777777" w:rsidR="00EB6FEC" w:rsidRPr="00822DA7"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33CE0236" w14:textId="5DA42D98" w:rsidR="00EB6FEC" w:rsidRPr="00FE35CE" w:rsidRDefault="00F6380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sidRPr="00FE35CE">
              <w:rPr>
                <w:rFonts w:ascii="Times New Roman" w:hAnsi="Times New Roman" w:cs="Times New Roman"/>
                <w:sz w:val="22"/>
                <w:szCs w:val="22"/>
                <w:lang w:val="en-GB" w:bidi="ar-SA"/>
              </w:rPr>
              <w:t>-</w:t>
            </w:r>
          </w:p>
        </w:tc>
        <w:tc>
          <w:tcPr>
            <w:tcW w:w="180" w:type="dxa"/>
          </w:tcPr>
          <w:p w14:paraId="01379847" w14:textId="77777777" w:rsidR="00EB6FEC" w:rsidRPr="00822DA7"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4CD99A48" w14:textId="1627835F" w:rsidR="00EB6FEC" w:rsidRPr="00835ED3" w:rsidRDefault="003E304B"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sidRPr="00835ED3">
              <w:rPr>
                <w:rFonts w:ascii="Times New Roman" w:hAnsi="Times New Roman" w:cs="Times New Roman"/>
                <w:sz w:val="22"/>
                <w:szCs w:val="22"/>
                <w:lang w:val="en-GB" w:bidi="ar-SA"/>
              </w:rPr>
              <w:t>-</w:t>
            </w:r>
          </w:p>
        </w:tc>
        <w:tc>
          <w:tcPr>
            <w:tcW w:w="180" w:type="dxa"/>
          </w:tcPr>
          <w:p w14:paraId="5300A8BA" w14:textId="77777777" w:rsidR="00EB6FEC" w:rsidRPr="00822DA7"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5B55D471" w14:textId="21DDA8A5" w:rsidR="00EB6FEC" w:rsidRPr="00FE35CE" w:rsidRDefault="003E304B"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FE35CE">
              <w:rPr>
                <w:rFonts w:ascii="Times New Roman" w:hAnsi="Times New Roman" w:cs="Times New Roman"/>
                <w:sz w:val="22"/>
                <w:szCs w:val="22"/>
                <w:lang w:val="en-GB" w:bidi="ar-SA"/>
              </w:rPr>
              <w:t>-</w:t>
            </w:r>
          </w:p>
        </w:tc>
        <w:tc>
          <w:tcPr>
            <w:tcW w:w="180" w:type="dxa"/>
          </w:tcPr>
          <w:p w14:paraId="06C3C9F9" w14:textId="77777777" w:rsidR="00EB6FEC"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2027FD8C" w14:textId="3911A930" w:rsidR="00EB6FEC" w:rsidRPr="00566684" w:rsidRDefault="001D4437"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1D4437">
              <w:rPr>
                <w:rFonts w:ascii="Times New Roman" w:hAnsi="Times New Roman" w:cs="Times New Roman"/>
                <w:sz w:val="22"/>
                <w:szCs w:val="22"/>
                <w:lang w:val="en-GB" w:bidi="ar-SA"/>
              </w:rPr>
              <w:t>253</w:t>
            </w:r>
            <w:r>
              <w:rPr>
                <w:rFonts w:ascii="Times New Roman" w:hAnsi="Times New Roman" w:cs="Times New Roman"/>
                <w:sz w:val="22"/>
                <w:szCs w:val="22"/>
                <w:lang w:val="en-GB" w:bidi="ar-SA"/>
              </w:rPr>
              <w:t>)</w:t>
            </w:r>
          </w:p>
        </w:tc>
      </w:tr>
      <w:tr w:rsidR="00015DF2" w:rsidRPr="00853892" w14:paraId="492092D8" w14:textId="77777777" w:rsidTr="005D07F9">
        <w:trPr>
          <w:trHeight w:val="245"/>
        </w:trPr>
        <w:tc>
          <w:tcPr>
            <w:tcW w:w="3769" w:type="dxa"/>
          </w:tcPr>
          <w:p w14:paraId="3A704514" w14:textId="77777777"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Borders>
              <w:bottom w:val="single" w:sz="4" w:space="0" w:color="auto"/>
            </w:tcBorders>
          </w:tcPr>
          <w:p w14:paraId="0016F5A6" w14:textId="1ABE8139" w:rsidR="00015DF2" w:rsidRPr="00566684" w:rsidRDefault="00D13AB0"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0BDA8B91"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Borders>
              <w:bottom w:val="single" w:sz="4" w:space="0" w:color="auto"/>
            </w:tcBorders>
          </w:tcPr>
          <w:p w14:paraId="5A28FE3C" w14:textId="0490EA3A" w:rsidR="00015DF2" w:rsidRPr="00566684" w:rsidRDefault="004A3B4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4A3B4E">
              <w:rPr>
                <w:rFonts w:ascii="Times New Roman" w:hAnsi="Times New Roman" w:cs="Times New Roman"/>
                <w:sz w:val="22"/>
                <w:szCs w:val="22"/>
                <w:lang w:val="en-GB" w:bidi="ar-SA"/>
              </w:rPr>
              <w:t>(1,346)</w:t>
            </w:r>
          </w:p>
        </w:tc>
        <w:tc>
          <w:tcPr>
            <w:tcW w:w="236" w:type="dxa"/>
          </w:tcPr>
          <w:p w14:paraId="71AE3302"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Borders>
              <w:bottom w:val="single" w:sz="4" w:space="0" w:color="auto"/>
            </w:tcBorders>
          </w:tcPr>
          <w:p w14:paraId="42E7BAFA" w14:textId="06F660CE" w:rsidR="00015DF2" w:rsidRPr="00835ED3" w:rsidRDefault="00F6380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sidRPr="00835ED3">
              <w:rPr>
                <w:rFonts w:ascii="Times New Roman" w:hAnsi="Times New Roman" w:cs="Times New Roman"/>
                <w:sz w:val="22"/>
                <w:szCs w:val="22"/>
                <w:lang w:val="en-GB" w:bidi="ar-SA"/>
              </w:rPr>
              <w:t>-</w:t>
            </w:r>
          </w:p>
        </w:tc>
        <w:tc>
          <w:tcPr>
            <w:tcW w:w="198" w:type="dxa"/>
          </w:tcPr>
          <w:p w14:paraId="4EFCEE59"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5850AAE4" w14:textId="7E75F5B5" w:rsidR="00015DF2" w:rsidRPr="00FE35CE" w:rsidRDefault="00F6380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sidRPr="00FE35CE">
              <w:rPr>
                <w:rFonts w:ascii="Times New Roman" w:hAnsi="Times New Roman" w:cs="Times New Roman"/>
                <w:sz w:val="22"/>
                <w:szCs w:val="22"/>
                <w:lang w:val="en-GB" w:bidi="ar-SA"/>
              </w:rPr>
              <w:t>-</w:t>
            </w:r>
          </w:p>
        </w:tc>
        <w:tc>
          <w:tcPr>
            <w:tcW w:w="180" w:type="dxa"/>
          </w:tcPr>
          <w:p w14:paraId="4FD17576"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24C6DE7C" w14:textId="04E79F6B" w:rsidR="00015DF2" w:rsidRPr="00835ED3" w:rsidRDefault="003E304B"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sidRPr="00835ED3">
              <w:rPr>
                <w:rFonts w:ascii="Times New Roman" w:hAnsi="Times New Roman" w:cs="Times New Roman"/>
                <w:sz w:val="22"/>
                <w:szCs w:val="22"/>
                <w:lang w:val="en-GB" w:bidi="ar-SA"/>
              </w:rPr>
              <w:t>-</w:t>
            </w:r>
          </w:p>
        </w:tc>
        <w:tc>
          <w:tcPr>
            <w:tcW w:w="180" w:type="dxa"/>
          </w:tcPr>
          <w:p w14:paraId="29B8CF83" w14:textId="19B08ABB"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Borders>
              <w:bottom w:val="single" w:sz="4" w:space="0" w:color="auto"/>
            </w:tcBorders>
          </w:tcPr>
          <w:p w14:paraId="31FD9089" w14:textId="5161588E" w:rsidR="00015DF2" w:rsidRPr="00822DA7" w:rsidRDefault="003E304B"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3E304B">
              <w:rPr>
                <w:rFonts w:ascii="Times New Roman" w:hAnsi="Times New Roman" w:cs="Times New Roman"/>
                <w:sz w:val="22"/>
                <w:szCs w:val="22"/>
                <w:lang w:val="en-GB" w:bidi="ar-SA"/>
              </w:rPr>
              <w:t>(2,017)</w:t>
            </w:r>
          </w:p>
        </w:tc>
        <w:tc>
          <w:tcPr>
            <w:tcW w:w="180" w:type="dxa"/>
          </w:tcPr>
          <w:p w14:paraId="679E973B"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Borders>
              <w:bottom w:val="single" w:sz="4" w:space="0" w:color="auto"/>
            </w:tcBorders>
          </w:tcPr>
          <w:p w14:paraId="4A1CACDE" w14:textId="2B56DBE6" w:rsidR="00015DF2" w:rsidRPr="00566684" w:rsidRDefault="00170D2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170D2E">
              <w:rPr>
                <w:rFonts w:ascii="Times New Roman" w:hAnsi="Times New Roman" w:cs="Times New Roman"/>
                <w:sz w:val="22"/>
                <w:szCs w:val="22"/>
                <w:lang w:val="en-GB" w:bidi="ar-SA"/>
              </w:rPr>
              <w:t>(3,36</w:t>
            </w:r>
            <w:r w:rsidR="008C2DB0">
              <w:rPr>
                <w:rFonts w:ascii="Times New Roman" w:hAnsi="Times New Roman" w:cs="Times New Roman"/>
                <w:sz w:val="22"/>
                <w:szCs w:val="22"/>
                <w:lang w:val="en-GB" w:bidi="ar-SA"/>
              </w:rPr>
              <w:t>3</w:t>
            </w:r>
            <w:r w:rsidRPr="00170D2E">
              <w:rPr>
                <w:rFonts w:ascii="Times New Roman" w:hAnsi="Times New Roman" w:cs="Times New Roman"/>
                <w:sz w:val="22"/>
                <w:szCs w:val="22"/>
                <w:lang w:val="en-GB" w:bidi="ar-SA"/>
              </w:rPr>
              <w:t>)</w:t>
            </w:r>
          </w:p>
        </w:tc>
      </w:tr>
      <w:tr w:rsidR="00015DF2" w:rsidRPr="00853892" w14:paraId="563C1C64" w14:textId="77777777" w:rsidTr="005D07F9">
        <w:tc>
          <w:tcPr>
            <w:tcW w:w="3769" w:type="dxa"/>
          </w:tcPr>
          <w:p w14:paraId="01AE4C47" w14:textId="2D63CC84" w:rsidR="00015DF2" w:rsidRPr="00906A29"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sz w:val="22"/>
                <w:szCs w:val="22"/>
                <w:cs/>
              </w:rPr>
            </w:pPr>
            <w:r w:rsidRPr="00853892">
              <w:rPr>
                <w:rFonts w:ascii="Times New Roman" w:hAnsi="Times New Roman" w:cs="Times New Roman"/>
                <w:b/>
                <w:bCs/>
                <w:sz w:val="22"/>
                <w:szCs w:val="22"/>
              </w:rPr>
              <w:t xml:space="preserve">At 31 December </w:t>
            </w:r>
            <w:r w:rsidR="00EF3E5E">
              <w:rPr>
                <w:rFonts w:ascii="Times New Roman" w:hAnsi="Times New Roman" w:cs="Times New Roman"/>
                <w:b/>
                <w:bCs/>
                <w:sz w:val="22"/>
                <w:szCs w:val="22"/>
              </w:rPr>
              <w:t>2025</w:t>
            </w:r>
          </w:p>
        </w:tc>
        <w:tc>
          <w:tcPr>
            <w:tcW w:w="1260" w:type="dxa"/>
            <w:gridSpan w:val="3"/>
            <w:tcBorders>
              <w:top w:val="single" w:sz="4" w:space="0" w:color="auto"/>
              <w:bottom w:val="single" w:sz="4" w:space="0" w:color="auto"/>
            </w:tcBorders>
          </w:tcPr>
          <w:p w14:paraId="16B0F12C" w14:textId="2C6EAB24" w:rsidR="00015DF2" w:rsidRPr="00566684" w:rsidRDefault="00D13AB0"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r w:rsidRPr="00D13AB0">
              <w:rPr>
                <w:rFonts w:ascii="Times New Roman" w:hAnsi="Times New Roman" w:cs="Times New Roman"/>
                <w:b/>
                <w:bCs/>
                <w:sz w:val="22"/>
                <w:szCs w:val="22"/>
                <w:lang w:val="en-GB" w:bidi="ar-SA"/>
              </w:rPr>
              <w:t>9,783</w:t>
            </w:r>
          </w:p>
        </w:tc>
        <w:tc>
          <w:tcPr>
            <w:tcW w:w="252" w:type="dxa"/>
          </w:tcPr>
          <w:p w14:paraId="1D20F35D"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1425011E" w14:textId="71A9F182" w:rsidR="00015DF2" w:rsidRPr="00566684" w:rsidRDefault="004A3B4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r w:rsidRPr="004A3B4E">
              <w:rPr>
                <w:rFonts w:ascii="Times New Roman" w:hAnsi="Times New Roman" w:cs="Times New Roman"/>
                <w:b/>
                <w:bCs/>
                <w:sz w:val="22"/>
                <w:szCs w:val="22"/>
                <w:lang w:val="en-GB" w:bidi="ar-SA"/>
              </w:rPr>
              <w:t>71,33</w:t>
            </w:r>
            <w:r w:rsidR="002B2DCF">
              <w:rPr>
                <w:rFonts w:ascii="Times New Roman" w:hAnsi="Times New Roman" w:cs="Times New Roman"/>
                <w:b/>
                <w:bCs/>
                <w:sz w:val="22"/>
                <w:szCs w:val="22"/>
                <w:lang w:val="en-GB" w:bidi="ar-SA"/>
              </w:rPr>
              <w:t>6</w:t>
            </w:r>
          </w:p>
        </w:tc>
        <w:tc>
          <w:tcPr>
            <w:tcW w:w="236" w:type="dxa"/>
          </w:tcPr>
          <w:p w14:paraId="6AA89691"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94" w:type="dxa"/>
            <w:tcBorders>
              <w:top w:val="single" w:sz="4" w:space="0" w:color="auto"/>
              <w:bottom w:val="single" w:sz="4" w:space="0" w:color="auto"/>
            </w:tcBorders>
          </w:tcPr>
          <w:p w14:paraId="60A51B21" w14:textId="34EC6531" w:rsidR="00015DF2" w:rsidRPr="007E69E9" w:rsidRDefault="00F6380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sidRPr="007E69E9">
              <w:rPr>
                <w:rFonts w:ascii="Times New Roman" w:hAnsi="Times New Roman" w:cs="Times New Roman"/>
                <w:b/>
                <w:bCs/>
                <w:sz w:val="22"/>
                <w:szCs w:val="22"/>
                <w:lang w:val="en-GB" w:bidi="ar-SA"/>
              </w:rPr>
              <w:t>-</w:t>
            </w:r>
          </w:p>
        </w:tc>
        <w:tc>
          <w:tcPr>
            <w:tcW w:w="198" w:type="dxa"/>
          </w:tcPr>
          <w:p w14:paraId="390EB4C1"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bottom w:val="single" w:sz="4" w:space="0" w:color="auto"/>
            </w:tcBorders>
          </w:tcPr>
          <w:p w14:paraId="04391BF2" w14:textId="0E602AA0" w:rsidR="00015DF2" w:rsidRPr="007E69E9" w:rsidRDefault="00F6380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b/>
                <w:bCs/>
                <w:sz w:val="22"/>
                <w:szCs w:val="22"/>
                <w:lang w:val="en-GB" w:bidi="ar-SA"/>
              </w:rPr>
            </w:pPr>
            <w:r w:rsidRPr="007E69E9">
              <w:rPr>
                <w:rFonts w:ascii="Times New Roman" w:hAnsi="Times New Roman" w:cs="Times New Roman"/>
                <w:b/>
                <w:bCs/>
                <w:sz w:val="22"/>
                <w:szCs w:val="22"/>
                <w:lang w:val="en-GB" w:bidi="ar-SA"/>
              </w:rPr>
              <w:t>-</w:t>
            </w:r>
          </w:p>
        </w:tc>
        <w:tc>
          <w:tcPr>
            <w:tcW w:w="180" w:type="dxa"/>
          </w:tcPr>
          <w:p w14:paraId="19533EC3"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14:paraId="6F914CD4" w14:textId="44DB7F6C" w:rsidR="00015DF2" w:rsidRPr="007E69E9" w:rsidRDefault="003E304B"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7E69E9">
              <w:rPr>
                <w:rFonts w:ascii="Times New Roman" w:hAnsi="Times New Roman" w:cs="Times New Roman"/>
                <w:b/>
                <w:bCs/>
                <w:sz w:val="22"/>
                <w:szCs w:val="22"/>
                <w:lang w:val="en-GB" w:bidi="ar-SA"/>
              </w:rPr>
              <w:t>-</w:t>
            </w:r>
          </w:p>
        </w:tc>
        <w:tc>
          <w:tcPr>
            <w:tcW w:w="180" w:type="dxa"/>
          </w:tcPr>
          <w:p w14:paraId="1DF1BF80" w14:textId="7C51F783"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tcPr>
          <w:p w14:paraId="5E4C47E5" w14:textId="24C62E0E" w:rsidR="00015DF2" w:rsidRPr="009A350E" w:rsidRDefault="001D4437"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r w:rsidRPr="001D4437">
              <w:rPr>
                <w:rFonts w:ascii="Times New Roman" w:hAnsi="Times New Roman" w:cs="Times New Roman"/>
                <w:b/>
                <w:bCs/>
                <w:sz w:val="22"/>
                <w:szCs w:val="22"/>
                <w:lang w:val="en-GB" w:bidi="ar-SA"/>
              </w:rPr>
              <w:t>26,4</w:t>
            </w:r>
            <w:r w:rsidR="006C5B3D">
              <w:rPr>
                <w:rFonts w:ascii="Times New Roman" w:hAnsi="Times New Roman" w:cs="Times New Roman"/>
                <w:b/>
                <w:bCs/>
                <w:sz w:val="22"/>
                <w:szCs w:val="22"/>
                <w:lang w:val="en-GB" w:bidi="ar-SA"/>
              </w:rPr>
              <w:t>80</w:t>
            </w:r>
          </w:p>
        </w:tc>
        <w:tc>
          <w:tcPr>
            <w:tcW w:w="180" w:type="dxa"/>
          </w:tcPr>
          <w:p w14:paraId="2F6F1773"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bottom w:val="single" w:sz="4" w:space="0" w:color="auto"/>
            </w:tcBorders>
          </w:tcPr>
          <w:p w14:paraId="53E368E6" w14:textId="703276FA" w:rsidR="00015DF2" w:rsidRPr="00566684" w:rsidRDefault="00170D2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r w:rsidRPr="00170D2E">
              <w:rPr>
                <w:rFonts w:ascii="Times New Roman" w:hAnsi="Times New Roman" w:cs="Times New Roman"/>
                <w:b/>
                <w:bCs/>
                <w:sz w:val="22"/>
                <w:szCs w:val="22"/>
                <w:lang w:val="en-GB" w:bidi="ar-SA"/>
              </w:rPr>
              <w:t>107,</w:t>
            </w:r>
            <w:r w:rsidR="002B2DCF">
              <w:rPr>
                <w:rFonts w:ascii="Times New Roman" w:hAnsi="Times New Roman" w:cs="Times New Roman"/>
                <w:b/>
                <w:bCs/>
                <w:sz w:val="22"/>
                <w:szCs w:val="22"/>
                <w:lang w:val="en-GB" w:bidi="ar-SA"/>
              </w:rPr>
              <w:t>599</w:t>
            </w:r>
          </w:p>
        </w:tc>
      </w:tr>
      <w:tr w:rsidR="00015DF2" w:rsidRPr="00853892" w14:paraId="6646FFEC" w14:textId="77777777" w:rsidTr="00E07F19">
        <w:trPr>
          <w:trHeight w:hRule="exact" w:val="237"/>
        </w:trPr>
        <w:tc>
          <w:tcPr>
            <w:tcW w:w="3769" w:type="dxa"/>
          </w:tcPr>
          <w:p w14:paraId="5B1A0430"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60" w:type="dxa"/>
            <w:gridSpan w:val="3"/>
            <w:tcBorders>
              <w:top w:val="single" w:sz="4" w:space="0" w:color="auto"/>
            </w:tcBorders>
          </w:tcPr>
          <w:p w14:paraId="101F99CE"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75"/>
              <w:rPr>
                <w:rFonts w:ascii="Times New Roman" w:hAnsi="Times New Roman" w:cs="Times New Roman"/>
                <w:sz w:val="22"/>
                <w:szCs w:val="22"/>
                <w:lang w:val="en-GB" w:bidi="ar-SA"/>
              </w:rPr>
            </w:pPr>
          </w:p>
        </w:tc>
        <w:tc>
          <w:tcPr>
            <w:tcW w:w="252" w:type="dxa"/>
          </w:tcPr>
          <w:p w14:paraId="275C2AAF"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278" w:type="dxa"/>
            <w:tcBorders>
              <w:top w:val="single" w:sz="4" w:space="0" w:color="auto"/>
            </w:tcBorders>
          </w:tcPr>
          <w:p w14:paraId="15DE53EB"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right="-75"/>
              <w:rPr>
                <w:rFonts w:ascii="Times New Roman" w:hAnsi="Times New Roman" w:cs="Times New Roman"/>
                <w:sz w:val="22"/>
                <w:szCs w:val="22"/>
                <w:lang w:val="en-GB" w:bidi="ar-SA"/>
              </w:rPr>
            </w:pPr>
          </w:p>
        </w:tc>
        <w:tc>
          <w:tcPr>
            <w:tcW w:w="236" w:type="dxa"/>
          </w:tcPr>
          <w:p w14:paraId="0D4617C5"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294" w:type="dxa"/>
            <w:tcBorders>
              <w:top w:val="single" w:sz="4" w:space="0" w:color="auto"/>
            </w:tcBorders>
          </w:tcPr>
          <w:p w14:paraId="550A9949"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127"/>
              </w:tabs>
              <w:ind w:right="15"/>
              <w:rPr>
                <w:rFonts w:ascii="Times New Roman" w:hAnsi="Times New Roman" w:cs="Times New Roman"/>
                <w:sz w:val="22"/>
                <w:szCs w:val="22"/>
                <w:lang w:val="en-GB" w:bidi="ar-SA"/>
              </w:rPr>
            </w:pPr>
          </w:p>
        </w:tc>
        <w:tc>
          <w:tcPr>
            <w:tcW w:w="198" w:type="dxa"/>
          </w:tcPr>
          <w:p w14:paraId="12A7729E"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02" w:type="dxa"/>
            <w:tcBorders>
              <w:top w:val="single" w:sz="4" w:space="0" w:color="auto"/>
            </w:tcBorders>
          </w:tcPr>
          <w:p w14:paraId="3CE4DCDC"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47"/>
              </w:tabs>
              <w:ind w:right="-108"/>
              <w:rPr>
                <w:rFonts w:ascii="Times New Roman" w:hAnsi="Times New Roman" w:cs="Times New Roman"/>
                <w:sz w:val="22"/>
                <w:szCs w:val="22"/>
                <w:lang w:val="en-GB" w:bidi="ar-SA"/>
              </w:rPr>
            </w:pPr>
          </w:p>
        </w:tc>
        <w:tc>
          <w:tcPr>
            <w:tcW w:w="180" w:type="dxa"/>
          </w:tcPr>
          <w:p w14:paraId="4D63293E"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350" w:type="dxa"/>
            <w:tcBorders>
              <w:top w:val="single" w:sz="4" w:space="0" w:color="auto"/>
            </w:tcBorders>
          </w:tcPr>
          <w:p w14:paraId="325CEC5E" w14:textId="299B7EFB"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32F9A602" w14:textId="343D651E"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440" w:type="dxa"/>
            <w:tcBorders>
              <w:top w:val="single" w:sz="4" w:space="0" w:color="auto"/>
            </w:tcBorders>
          </w:tcPr>
          <w:p w14:paraId="2E627C82"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69"/>
              </w:tabs>
              <w:ind w:right="-75"/>
              <w:rPr>
                <w:rFonts w:ascii="Times New Roman" w:hAnsi="Times New Roman" w:cs="Times New Roman"/>
                <w:sz w:val="22"/>
                <w:szCs w:val="22"/>
                <w:lang w:val="en-GB" w:bidi="ar-SA"/>
              </w:rPr>
            </w:pPr>
          </w:p>
        </w:tc>
        <w:tc>
          <w:tcPr>
            <w:tcW w:w="180" w:type="dxa"/>
          </w:tcPr>
          <w:p w14:paraId="134F62A4"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350" w:type="dxa"/>
            <w:gridSpan w:val="2"/>
            <w:tcBorders>
              <w:top w:val="single" w:sz="4" w:space="0" w:color="auto"/>
            </w:tcBorders>
          </w:tcPr>
          <w:p w14:paraId="6787F821"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08"/>
              <w:rPr>
                <w:rFonts w:ascii="Times New Roman" w:hAnsi="Times New Roman" w:cs="Times New Roman"/>
                <w:sz w:val="22"/>
                <w:szCs w:val="22"/>
                <w:lang w:val="en-GB" w:bidi="ar-SA"/>
              </w:rPr>
            </w:pPr>
          </w:p>
        </w:tc>
      </w:tr>
      <w:tr w:rsidR="00015DF2" w:rsidRPr="00853892" w14:paraId="14B190E3" w14:textId="77777777" w:rsidTr="00E07F19">
        <w:tc>
          <w:tcPr>
            <w:tcW w:w="3769" w:type="dxa"/>
          </w:tcPr>
          <w:p w14:paraId="4CD4FD31"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Net book value</w:t>
            </w:r>
          </w:p>
        </w:tc>
        <w:tc>
          <w:tcPr>
            <w:tcW w:w="1260" w:type="dxa"/>
            <w:gridSpan w:val="3"/>
          </w:tcPr>
          <w:p w14:paraId="22020F54"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00" w:lineRule="exact"/>
              <w:ind w:right="-75"/>
              <w:rPr>
                <w:rFonts w:ascii="Times New Roman" w:hAnsi="Times New Roman" w:cs="Times New Roman"/>
                <w:sz w:val="22"/>
                <w:szCs w:val="22"/>
                <w:lang w:val="en-GB" w:bidi="ar-SA"/>
              </w:rPr>
            </w:pPr>
          </w:p>
        </w:tc>
        <w:tc>
          <w:tcPr>
            <w:tcW w:w="252" w:type="dxa"/>
          </w:tcPr>
          <w:p w14:paraId="4412CAC7"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sz w:val="22"/>
                <w:szCs w:val="22"/>
              </w:rPr>
            </w:pPr>
          </w:p>
        </w:tc>
        <w:tc>
          <w:tcPr>
            <w:tcW w:w="1278" w:type="dxa"/>
          </w:tcPr>
          <w:p w14:paraId="1FFA1627"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sz w:val="22"/>
                <w:szCs w:val="22"/>
                <w:lang w:val="en-GB" w:bidi="ar-SA"/>
              </w:rPr>
            </w:pPr>
          </w:p>
        </w:tc>
        <w:tc>
          <w:tcPr>
            <w:tcW w:w="236" w:type="dxa"/>
          </w:tcPr>
          <w:p w14:paraId="5830922F"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sz w:val="22"/>
                <w:szCs w:val="22"/>
              </w:rPr>
            </w:pPr>
          </w:p>
        </w:tc>
        <w:tc>
          <w:tcPr>
            <w:tcW w:w="1294" w:type="dxa"/>
          </w:tcPr>
          <w:p w14:paraId="5A6501DE"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127"/>
              </w:tabs>
              <w:spacing w:line="200" w:lineRule="exact"/>
              <w:ind w:right="15"/>
              <w:rPr>
                <w:rFonts w:ascii="Times New Roman" w:hAnsi="Times New Roman" w:cs="Times New Roman"/>
                <w:sz w:val="22"/>
                <w:szCs w:val="22"/>
                <w:lang w:val="en-GB" w:bidi="ar-SA"/>
              </w:rPr>
            </w:pPr>
          </w:p>
        </w:tc>
        <w:tc>
          <w:tcPr>
            <w:tcW w:w="198" w:type="dxa"/>
          </w:tcPr>
          <w:p w14:paraId="700597F5"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602" w:type="dxa"/>
          </w:tcPr>
          <w:p w14:paraId="21A38AF1"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47"/>
              </w:tabs>
              <w:spacing w:line="200" w:lineRule="exact"/>
              <w:ind w:right="-108"/>
              <w:rPr>
                <w:rFonts w:ascii="Times New Roman" w:hAnsi="Times New Roman" w:cs="Times New Roman"/>
                <w:sz w:val="22"/>
                <w:szCs w:val="22"/>
                <w:lang w:val="en-GB" w:bidi="ar-SA"/>
              </w:rPr>
            </w:pPr>
          </w:p>
        </w:tc>
        <w:tc>
          <w:tcPr>
            <w:tcW w:w="180" w:type="dxa"/>
          </w:tcPr>
          <w:p w14:paraId="49A9B173"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350" w:type="dxa"/>
          </w:tcPr>
          <w:p w14:paraId="2A429621" w14:textId="703202FE"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1A15F99F" w14:textId="31E49C0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440" w:type="dxa"/>
          </w:tcPr>
          <w:p w14:paraId="581619D5"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69"/>
              </w:tabs>
              <w:spacing w:line="200" w:lineRule="exact"/>
              <w:ind w:right="-75"/>
              <w:rPr>
                <w:rFonts w:ascii="Times New Roman" w:hAnsi="Times New Roman" w:cs="Times New Roman"/>
                <w:sz w:val="22"/>
                <w:szCs w:val="22"/>
                <w:lang w:val="en-GB" w:bidi="ar-SA"/>
              </w:rPr>
            </w:pPr>
          </w:p>
        </w:tc>
        <w:tc>
          <w:tcPr>
            <w:tcW w:w="180" w:type="dxa"/>
          </w:tcPr>
          <w:p w14:paraId="62E9EEBF"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350" w:type="dxa"/>
            <w:gridSpan w:val="2"/>
          </w:tcPr>
          <w:p w14:paraId="43790495"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sz w:val="22"/>
                <w:szCs w:val="22"/>
                <w:lang w:val="en-GB" w:bidi="ar-SA"/>
              </w:rPr>
            </w:pPr>
          </w:p>
        </w:tc>
      </w:tr>
      <w:tr w:rsidR="00751C5C" w:rsidRPr="00853892" w14:paraId="778585E8" w14:textId="77777777" w:rsidTr="00E07F19">
        <w:trPr>
          <w:trHeight w:val="245"/>
        </w:trPr>
        <w:tc>
          <w:tcPr>
            <w:tcW w:w="3769" w:type="dxa"/>
            <w:vAlign w:val="center"/>
          </w:tcPr>
          <w:p w14:paraId="3A5F1AC7" w14:textId="071DADC7" w:rsidR="00751C5C" w:rsidRPr="007F33DE"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sz w:val="22"/>
                <w:szCs w:val="22"/>
              </w:rPr>
            </w:pPr>
            <w:r w:rsidRPr="007F33DE">
              <w:rPr>
                <w:rFonts w:ascii="Times New Roman" w:hAnsi="Times New Roman" w:cs="Times New Roman"/>
                <w:b/>
                <w:bCs/>
                <w:sz w:val="22"/>
                <w:szCs w:val="22"/>
              </w:rPr>
              <w:t xml:space="preserve">At </w:t>
            </w:r>
            <w:r w:rsidRPr="00853892">
              <w:rPr>
                <w:rFonts w:ascii="Times New Roman" w:hAnsi="Times New Roman" w:cs="Times New Roman"/>
                <w:b/>
                <w:bCs/>
                <w:sz w:val="22"/>
                <w:szCs w:val="22"/>
              </w:rPr>
              <w:t xml:space="preserve">31 December </w:t>
            </w:r>
            <w:r w:rsidRPr="007F33DE">
              <w:rPr>
                <w:rFonts w:ascii="Times New Roman" w:hAnsi="Times New Roman" w:cs="Times New Roman"/>
                <w:b/>
                <w:bCs/>
                <w:sz w:val="22"/>
                <w:szCs w:val="22"/>
              </w:rPr>
              <w:t>202</w:t>
            </w:r>
            <w:r>
              <w:rPr>
                <w:rFonts w:ascii="Times New Roman" w:hAnsi="Times New Roman" w:cs="Times New Roman"/>
                <w:b/>
                <w:bCs/>
                <w:sz w:val="22"/>
                <w:szCs w:val="22"/>
              </w:rPr>
              <w:t>4</w:t>
            </w:r>
          </w:p>
        </w:tc>
        <w:tc>
          <w:tcPr>
            <w:tcW w:w="1260" w:type="dxa"/>
            <w:gridSpan w:val="3"/>
            <w:tcBorders>
              <w:bottom w:val="double" w:sz="4" w:space="0" w:color="auto"/>
            </w:tcBorders>
            <w:vAlign w:val="bottom"/>
          </w:tcPr>
          <w:p w14:paraId="6D931E0E" w14:textId="2D08FC2B"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00" w:lineRule="exact"/>
              <w:ind w:right="-75"/>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514,30</w:t>
            </w:r>
            <w:r>
              <w:rPr>
                <w:rFonts w:ascii="Times New Roman" w:hAnsi="Times New Roman" w:cs="Times New Roman"/>
                <w:b/>
                <w:bCs/>
                <w:sz w:val="22"/>
                <w:szCs w:val="22"/>
                <w:lang w:val="en-GB" w:bidi="ar-SA"/>
              </w:rPr>
              <w:t>3</w:t>
            </w:r>
          </w:p>
        </w:tc>
        <w:tc>
          <w:tcPr>
            <w:tcW w:w="252" w:type="dxa"/>
            <w:vAlign w:val="bottom"/>
          </w:tcPr>
          <w:p w14:paraId="3FF4F027" w14:textId="77777777" w:rsidR="00751C5C" w:rsidRPr="00E07F19"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278" w:type="dxa"/>
            <w:tcBorders>
              <w:bottom w:val="double" w:sz="4" w:space="0" w:color="auto"/>
            </w:tcBorders>
            <w:vAlign w:val="bottom"/>
          </w:tcPr>
          <w:p w14:paraId="32ADE5C1" w14:textId="4EFB0B72"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38,380</w:t>
            </w:r>
          </w:p>
        </w:tc>
        <w:tc>
          <w:tcPr>
            <w:tcW w:w="236" w:type="dxa"/>
            <w:vAlign w:val="bottom"/>
          </w:tcPr>
          <w:p w14:paraId="5453F1EE" w14:textId="77777777" w:rsidR="00751C5C" w:rsidRPr="00E07F19"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294" w:type="dxa"/>
            <w:tcBorders>
              <w:bottom w:val="double" w:sz="4" w:space="0" w:color="auto"/>
            </w:tcBorders>
            <w:vAlign w:val="bottom"/>
          </w:tcPr>
          <w:p w14:paraId="337528FA" w14:textId="76D317F6"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1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294,972</w:t>
            </w:r>
          </w:p>
        </w:tc>
        <w:tc>
          <w:tcPr>
            <w:tcW w:w="198" w:type="dxa"/>
            <w:vAlign w:val="bottom"/>
          </w:tcPr>
          <w:p w14:paraId="30B1DFC7" w14:textId="77777777"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602" w:type="dxa"/>
            <w:tcBorders>
              <w:bottom w:val="double" w:sz="4" w:space="0" w:color="auto"/>
            </w:tcBorders>
            <w:vAlign w:val="bottom"/>
          </w:tcPr>
          <w:p w14:paraId="32E2B0C8" w14:textId="2F55EFC2"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0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10,95</w:t>
            </w:r>
            <w:r>
              <w:rPr>
                <w:rFonts w:ascii="Times New Roman" w:hAnsi="Times New Roman" w:cs="Times New Roman"/>
                <w:b/>
                <w:bCs/>
                <w:sz w:val="22"/>
                <w:szCs w:val="22"/>
                <w:lang w:val="en-GB" w:bidi="ar-SA"/>
              </w:rPr>
              <w:t>2</w:t>
            </w:r>
          </w:p>
        </w:tc>
        <w:tc>
          <w:tcPr>
            <w:tcW w:w="180" w:type="dxa"/>
            <w:vAlign w:val="bottom"/>
          </w:tcPr>
          <w:p w14:paraId="3DA4BA2E" w14:textId="77777777"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tcBorders>
              <w:bottom w:val="double" w:sz="4" w:space="0" w:color="auto"/>
            </w:tcBorders>
            <w:vAlign w:val="bottom"/>
          </w:tcPr>
          <w:p w14:paraId="73874229" w14:textId="1A8D2E8C" w:rsidR="00751C5C" w:rsidRPr="00015DF2"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2,000</w:t>
            </w:r>
          </w:p>
        </w:tc>
        <w:tc>
          <w:tcPr>
            <w:tcW w:w="180" w:type="dxa"/>
            <w:vAlign w:val="bottom"/>
          </w:tcPr>
          <w:p w14:paraId="27021BBA" w14:textId="77777777"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16EE79BA" w14:textId="5D325AD1"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00" w:lineRule="exact"/>
              <w:ind w:right="-75"/>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9,112</w:t>
            </w:r>
          </w:p>
        </w:tc>
        <w:tc>
          <w:tcPr>
            <w:tcW w:w="180" w:type="dxa"/>
            <w:vAlign w:val="bottom"/>
          </w:tcPr>
          <w:p w14:paraId="55C08F2A" w14:textId="77777777"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gridSpan w:val="2"/>
            <w:tcBorders>
              <w:bottom w:val="double" w:sz="4" w:space="0" w:color="auto"/>
            </w:tcBorders>
            <w:vAlign w:val="bottom"/>
          </w:tcPr>
          <w:p w14:paraId="574119BF" w14:textId="092D8763" w:rsidR="00751C5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869,719</w:t>
            </w:r>
          </w:p>
        </w:tc>
      </w:tr>
      <w:tr w:rsidR="009C73BE" w:rsidRPr="00853892" w14:paraId="75BBA691" w14:textId="77777777" w:rsidTr="00E07F19">
        <w:trPr>
          <w:trHeight w:val="245"/>
        </w:trPr>
        <w:tc>
          <w:tcPr>
            <w:tcW w:w="3769" w:type="dxa"/>
            <w:vAlign w:val="center"/>
          </w:tcPr>
          <w:p w14:paraId="4AA7E856" w14:textId="51C3735A" w:rsidR="009C73BE" w:rsidRPr="007F33DE"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sz w:val="22"/>
                <w:szCs w:val="22"/>
              </w:rPr>
            </w:pPr>
            <w:r w:rsidRPr="007F33DE">
              <w:rPr>
                <w:rFonts w:ascii="Times New Roman" w:hAnsi="Times New Roman" w:cs="Times New Roman"/>
                <w:b/>
                <w:bCs/>
                <w:sz w:val="22"/>
                <w:szCs w:val="22"/>
              </w:rPr>
              <w:t xml:space="preserve">At 31 December </w:t>
            </w:r>
            <w:r w:rsidR="00EF3E5E">
              <w:rPr>
                <w:rFonts w:ascii="Times New Roman" w:hAnsi="Times New Roman" w:cs="Times New Roman"/>
                <w:b/>
                <w:bCs/>
                <w:sz w:val="22"/>
                <w:szCs w:val="22"/>
              </w:rPr>
              <w:t>2025</w:t>
            </w:r>
          </w:p>
        </w:tc>
        <w:tc>
          <w:tcPr>
            <w:tcW w:w="1260" w:type="dxa"/>
            <w:gridSpan w:val="3"/>
            <w:tcBorders>
              <w:top w:val="double" w:sz="4" w:space="0" w:color="auto"/>
              <w:bottom w:val="double" w:sz="4" w:space="0" w:color="auto"/>
            </w:tcBorders>
            <w:vAlign w:val="bottom"/>
          </w:tcPr>
          <w:p w14:paraId="26890C0D" w14:textId="6B71D989" w:rsidR="009C73BE" w:rsidRPr="00BC441C" w:rsidRDefault="00170D2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00" w:lineRule="exact"/>
              <w:ind w:right="-75"/>
              <w:rPr>
                <w:rFonts w:ascii="Times New Roman" w:hAnsi="Times New Roman" w:cs="Times New Roman"/>
                <w:b/>
                <w:bCs/>
                <w:sz w:val="22"/>
                <w:szCs w:val="22"/>
                <w:lang w:val="en-GB" w:bidi="ar-SA"/>
              </w:rPr>
            </w:pPr>
            <w:r w:rsidRPr="00170D2E">
              <w:rPr>
                <w:rFonts w:ascii="Times New Roman" w:hAnsi="Times New Roman" w:cs="Times New Roman"/>
                <w:b/>
                <w:bCs/>
                <w:sz w:val="22"/>
                <w:szCs w:val="22"/>
                <w:lang w:val="en-GB" w:bidi="ar-SA"/>
              </w:rPr>
              <w:t>513,907</w:t>
            </w:r>
          </w:p>
        </w:tc>
        <w:tc>
          <w:tcPr>
            <w:tcW w:w="252" w:type="dxa"/>
            <w:vAlign w:val="bottom"/>
          </w:tcPr>
          <w:p w14:paraId="72A01C45" w14:textId="77777777" w:rsidR="009C73BE" w:rsidRPr="00853892"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278" w:type="dxa"/>
            <w:tcBorders>
              <w:top w:val="double" w:sz="4" w:space="0" w:color="auto"/>
              <w:bottom w:val="double" w:sz="4" w:space="0" w:color="auto"/>
            </w:tcBorders>
            <w:vAlign w:val="bottom"/>
          </w:tcPr>
          <w:p w14:paraId="03698333" w14:textId="53E9DC55" w:rsidR="009C73BE" w:rsidRPr="00BC441C" w:rsidRDefault="00170D2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b/>
                <w:bCs/>
                <w:sz w:val="22"/>
                <w:szCs w:val="22"/>
                <w:lang w:val="en-GB" w:bidi="ar-SA"/>
              </w:rPr>
            </w:pPr>
            <w:r w:rsidRPr="00170D2E">
              <w:rPr>
                <w:rFonts w:ascii="Times New Roman" w:hAnsi="Times New Roman" w:cs="Times New Roman"/>
                <w:b/>
                <w:bCs/>
                <w:sz w:val="22"/>
                <w:szCs w:val="22"/>
                <w:lang w:val="en-GB" w:bidi="ar-SA"/>
              </w:rPr>
              <w:t>35,47</w:t>
            </w:r>
            <w:r w:rsidR="002B2DCF">
              <w:rPr>
                <w:rFonts w:ascii="Times New Roman" w:hAnsi="Times New Roman" w:cs="Times New Roman"/>
                <w:b/>
                <w:bCs/>
                <w:sz w:val="22"/>
                <w:szCs w:val="22"/>
                <w:lang w:val="en-GB" w:bidi="ar-SA"/>
              </w:rPr>
              <w:t>6</w:t>
            </w:r>
          </w:p>
        </w:tc>
        <w:tc>
          <w:tcPr>
            <w:tcW w:w="236" w:type="dxa"/>
            <w:vAlign w:val="bottom"/>
          </w:tcPr>
          <w:p w14:paraId="01DAE006" w14:textId="77777777" w:rsidR="009C73BE" w:rsidRPr="00E07F19"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294" w:type="dxa"/>
            <w:tcBorders>
              <w:top w:val="double" w:sz="4" w:space="0" w:color="auto"/>
              <w:bottom w:val="double" w:sz="4" w:space="0" w:color="auto"/>
            </w:tcBorders>
            <w:vAlign w:val="bottom"/>
          </w:tcPr>
          <w:p w14:paraId="44D0E4E6" w14:textId="079DE4F0" w:rsidR="009C73BE" w:rsidRPr="00BC441C" w:rsidRDefault="00036BCC"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10" w:lineRule="exact"/>
              <w:ind w:right="-108"/>
              <w:rPr>
                <w:rFonts w:ascii="Times New Roman" w:hAnsi="Times New Roman" w:cs="Times New Roman"/>
                <w:b/>
                <w:bCs/>
                <w:sz w:val="22"/>
                <w:szCs w:val="22"/>
                <w:lang w:val="en-GB" w:bidi="ar-SA"/>
              </w:rPr>
            </w:pPr>
            <w:r w:rsidRPr="00036BCC">
              <w:rPr>
                <w:rFonts w:ascii="Times New Roman" w:hAnsi="Times New Roman" w:cs="Times New Roman"/>
                <w:b/>
                <w:bCs/>
                <w:sz w:val="22"/>
                <w:szCs w:val="22"/>
                <w:lang w:val="en-GB" w:bidi="ar-SA"/>
              </w:rPr>
              <w:t>294,972</w:t>
            </w:r>
          </w:p>
        </w:tc>
        <w:tc>
          <w:tcPr>
            <w:tcW w:w="198" w:type="dxa"/>
            <w:vAlign w:val="bottom"/>
          </w:tcPr>
          <w:p w14:paraId="1CEA3788" w14:textId="77777777" w:rsidR="009C73BE"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602" w:type="dxa"/>
            <w:tcBorders>
              <w:top w:val="double" w:sz="4" w:space="0" w:color="auto"/>
              <w:bottom w:val="double" w:sz="4" w:space="0" w:color="auto"/>
            </w:tcBorders>
            <w:vAlign w:val="bottom"/>
          </w:tcPr>
          <w:p w14:paraId="60611D11" w14:textId="5CA139D6" w:rsidR="009C73BE" w:rsidRPr="00BC441C" w:rsidRDefault="00036BCC"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0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10,95</w:t>
            </w:r>
            <w:r>
              <w:rPr>
                <w:rFonts w:ascii="Times New Roman" w:hAnsi="Times New Roman" w:cs="Times New Roman"/>
                <w:b/>
                <w:bCs/>
                <w:sz w:val="22"/>
                <w:szCs w:val="22"/>
                <w:lang w:val="en-GB" w:bidi="ar-SA"/>
              </w:rPr>
              <w:t>2</w:t>
            </w:r>
          </w:p>
        </w:tc>
        <w:tc>
          <w:tcPr>
            <w:tcW w:w="180" w:type="dxa"/>
            <w:vAlign w:val="bottom"/>
          </w:tcPr>
          <w:p w14:paraId="08A50C04" w14:textId="77777777" w:rsidR="009C73BE"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tcBorders>
              <w:top w:val="double" w:sz="4" w:space="0" w:color="auto"/>
              <w:bottom w:val="double" w:sz="4" w:space="0" w:color="auto"/>
            </w:tcBorders>
            <w:vAlign w:val="bottom"/>
          </w:tcPr>
          <w:p w14:paraId="3ECAAC14" w14:textId="4BBF6E80" w:rsidR="009C73BE" w:rsidRPr="00BC441C" w:rsidRDefault="00036BCC"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2,000</w:t>
            </w:r>
          </w:p>
        </w:tc>
        <w:tc>
          <w:tcPr>
            <w:tcW w:w="180" w:type="dxa"/>
            <w:vAlign w:val="bottom"/>
          </w:tcPr>
          <w:p w14:paraId="00383EB5" w14:textId="77777777" w:rsidR="009C73BE"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440" w:type="dxa"/>
            <w:tcBorders>
              <w:top w:val="double" w:sz="4" w:space="0" w:color="auto"/>
              <w:bottom w:val="double" w:sz="4" w:space="0" w:color="auto"/>
            </w:tcBorders>
            <w:vAlign w:val="bottom"/>
          </w:tcPr>
          <w:p w14:paraId="08CA4527" w14:textId="44815708" w:rsidR="009C73BE" w:rsidRPr="00BC441C" w:rsidRDefault="00545CC4"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9,863</w:t>
            </w:r>
          </w:p>
        </w:tc>
        <w:tc>
          <w:tcPr>
            <w:tcW w:w="180" w:type="dxa"/>
            <w:vAlign w:val="bottom"/>
          </w:tcPr>
          <w:p w14:paraId="52CBA0C4" w14:textId="77777777" w:rsidR="009C73BE"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gridSpan w:val="2"/>
            <w:tcBorders>
              <w:top w:val="double" w:sz="4" w:space="0" w:color="auto"/>
              <w:bottom w:val="double" w:sz="4" w:space="0" w:color="auto"/>
            </w:tcBorders>
            <w:vAlign w:val="bottom"/>
          </w:tcPr>
          <w:p w14:paraId="68E35EE0" w14:textId="055014B9" w:rsidR="009C73BE" w:rsidRPr="00BC441C" w:rsidRDefault="00EA1026"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b/>
                <w:bCs/>
                <w:sz w:val="22"/>
                <w:szCs w:val="22"/>
                <w:lang w:val="en-GB" w:bidi="ar-SA"/>
              </w:rPr>
            </w:pPr>
            <w:r w:rsidRPr="00EA1026">
              <w:rPr>
                <w:rFonts w:ascii="Times New Roman" w:hAnsi="Times New Roman" w:cs="Times New Roman"/>
                <w:b/>
                <w:bCs/>
                <w:sz w:val="22"/>
                <w:szCs w:val="22"/>
                <w:lang w:val="en-GB" w:bidi="ar-SA"/>
              </w:rPr>
              <w:t>867,170</w:t>
            </w:r>
          </w:p>
        </w:tc>
      </w:tr>
    </w:tbl>
    <w:p w14:paraId="208768C0" w14:textId="77777777" w:rsidR="00670105" w:rsidRPr="00670105" w:rsidRDefault="00670105" w:rsidP="00E12A66">
      <w:pPr>
        <w:spacing w:line="240" w:lineRule="auto"/>
        <w:rPr>
          <w:sz w:val="22"/>
          <w:szCs w:val="22"/>
        </w:rPr>
      </w:pPr>
    </w:p>
    <w:tbl>
      <w:tblPr>
        <w:tblW w:w="14584" w:type="dxa"/>
        <w:tblInd w:w="529" w:type="dxa"/>
        <w:tblLayout w:type="fixed"/>
        <w:tblCellMar>
          <w:left w:w="79" w:type="dxa"/>
          <w:right w:w="79" w:type="dxa"/>
        </w:tblCellMar>
        <w:tblLook w:val="0000" w:firstRow="0" w:lastRow="0" w:firstColumn="0" w:lastColumn="0" w:noHBand="0" w:noVBand="0"/>
      </w:tblPr>
      <w:tblGrid>
        <w:gridCol w:w="3780"/>
        <w:gridCol w:w="1260"/>
        <w:gridCol w:w="270"/>
        <w:gridCol w:w="802"/>
        <w:gridCol w:w="458"/>
        <w:gridCol w:w="270"/>
        <w:gridCol w:w="1260"/>
        <w:gridCol w:w="180"/>
        <w:gridCol w:w="1622"/>
        <w:gridCol w:w="182"/>
        <w:gridCol w:w="1346"/>
        <w:gridCol w:w="191"/>
        <w:gridCol w:w="1429"/>
        <w:gridCol w:w="180"/>
        <w:gridCol w:w="1354"/>
      </w:tblGrid>
      <w:tr w:rsidR="00463B6F" w:rsidRPr="00F24FE8" w14:paraId="0850CC0D" w14:textId="77777777" w:rsidTr="00EB2F41">
        <w:trPr>
          <w:trHeight w:val="299"/>
        </w:trPr>
        <w:tc>
          <w:tcPr>
            <w:tcW w:w="3780" w:type="dxa"/>
          </w:tcPr>
          <w:p w14:paraId="118AE52E" w14:textId="18A85BFD"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tcPr>
          <w:p w14:paraId="01C401F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b/>
                <w:bCs/>
                <w:sz w:val="22"/>
                <w:szCs w:val="22"/>
              </w:rPr>
            </w:pPr>
          </w:p>
        </w:tc>
        <w:tc>
          <w:tcPr>
            <w:tcW w:w="1072" w:type="dxa"/>
            <w:gridSpan w:val="2"/>
          </w:tcPr>
          <w:p w14:paraId="6407C70B"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b/>
                <w:bCs/>
                <w:sz w:val="22"/>
                <w:szCs w:val="22"/>
              </w:rPr>
            </w:pPr>
          </w:p>
        </w:tc>
        <w:tc>
          <w:tcPr>
            <w:tcW w:w="8472" w:type="dxa"/>
            <w:gridSpan w:val="11"/>
            <w:vAlign w:val="center"/>
          </w:tcPr>
          <w:p w14:paraId="1886D973" w14:textId="1C437C64" w:rsidR="00463B6F" w:rsidRPr="00F24FE8" w:rsidRDefault="00463B6F" w:rsidP="0033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2817"/>
              <w:jc w:val="center"/>
              <w:rPr>
                <w:rFonts w:ascii="Times New Roman" w:hAnsi="Times New Roman" w:cs="Times New Roman"/>
                <w:sz w:val="22"/>
                <w:szCs w:val="22"/>
                <w:lang w:val="en-GB" w:bidi="ar-SA"/>
              </w:rPr>
            </w:pPr>
            <w:r w:rsidRPr="00F24FE8">
              <w:rPr>
                <w:rFonts w:ascii="Times New Roman" w:hAnsi="Times New Roman" w:cs="Times New Roman"/>
                <w:b/>
                <w:bCs/>
                <w:sz w:val="22"/>
                <w:szCs w:val="22"/>
              </w:rPr>
              <w:t>Separate financial statements</w:t>
            </w:r>
          </w:p>
        </w:tc>
      </w:tr>
      <w:tr w:rsidR="00463B6F" w:rsidRPr="00F24FE8" w14:paraId="4D98698E" w14:textId="77777777" w:rsidTr="00EB2F41">
        <w:trPr>
          <w:trHeight w:val="80"/>
        </w:trPr>
        <w:tc>
          <w:tcPr>
            <w:tcW w:w="3780" w:type="dxa"/>
          </w:tcPr>
          <w:p w14:paraId="1EB0B5D6"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vAlign w:val="bottom"/>
          </w:tcPr>
          <w:p w14:paraId="7C3CA58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cs="Times New Roman"/>
                <w:sz w:val="22"/>
                <w:szCs w:val="22"/>
              </w:rPr>
            </w:pPr>
            <w:r w:rsidRPr="00F24FE8">
              <w:rPr>
                <w:rFonts w:ascii="Times New Roman" w:hAnsi="Times New Roman" w:cs="Times New Roman"/>
                <w:sz w:val="22"/>
                <w:szCs w:val="22"/>
              </w:rPr>
              <w:t>Trademarks</w:t>
            </w:r>
          </w:p>
        </w:tc>
        <w:tc>
          <w:tcPr>
            <w:tcW w:w="270" w:type="dxa"/>
          </w:tcPr>
          <w:p w14:paraId="3DA76DF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gridSpan w:val="2"/>
            <w:vAlign w:val="bottom"/>
          </w:tcPr>
          <w:p w14:paraId="5B322D2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8" w:right="-79"/>
              <w:jc w:val="center"/>
              <w:rPr>
                <w:rFonts w:ascii="Times New Roman" w:hAnsi="Times New Roman" w:cs="Times New Roman"/>
                <w:spacing w:val="-4"/>
                <w:sz w:val="22"/>
                <w:szCs w:val="22"/>
                <w:lang w:val="en-GB" w:bidi="ar-SA"/>
              </w:rPr>
            </w:pPr>
            <w:r w:rsidRPr="00F24FE8">
              <w:rPr>
                <w:rFonts w:ascii="Times New Roman" w:hAnsi="Times New Roman" w:cs="Times New Roman"/>
                <w:spacing w:val="-4"/>
                <w:sz w:val="22"/>
                <w:szCs w:val="22"/>
              </w:rPr>
              <w:t>Computer software</w:t>
            </w:r>
          </w:p>
        </w:tc>
        <w:tc>
          <w:tcPr>
            <w:tcW w:w="270" w:type="dxa"/>
          </w:tcPr>
          <w:p w14:paraId="2EFA8F74"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tcPr>
          <w:p w14:paraId="2B30CD96" w14:textId="77777777"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7" w:right="-78"/>
              <w:jc w:val="center"/>
              <w:rPr>
                <w:rFonts w:ascii="Times New Roman" w:hAnsi="Times New Roman" w:cs="Times New Roman"/>
                <w:sz w:val="22"/>
                <w:szCs w:val="22"/>
              </w:rPr>
            </w:pPr>
          </w:p>
          <w:p w14:paraId="5D5E12A8" w14:textId="29653862"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7" w:right="-78"/>
              <w:jc w:val="center"/>
              <w:rPr>
                <w:rFonts w:ascii="Times New Roman" w:hAnsi="Times New Roman" w:cs="Times New Roman"/>
                <w:sz w:val="22"/>
                <w:szCs w:val="22"/>
              </w:rPr>
            </w:pPr>
            <w:r w:rsidRPr="00F24FE8">
              <w:rPr>
                <w:rFonts w:ascii="Times New Roman" w:hAnsi="Times New Roman" w:cs="Times New Roman"/>
                <w:sz w:val="22"/>
                <w:szCs w:val="22"/>
              </w:rPr>
              <w:t>Rights to use</w:t>
            </w:r>
          </w:p>
          <w:p w14:paraId="7CFE95BD"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7" w:right="-78"/>
              <w:jc w:val="center"/>
              <w:rPr>
                <w:rFonts w:ascii="Times New Roman" w:hAnsi="Times New Roman" w:cs="Times New Roman"/>
                <w:sz w:val="22"/>
                <w:szCs w:val="22"/>
                <w:lang w:val="en-GB" w:bidi="ar-SA"/>
              </w:rPr>
            </w:pPr>
            <w:r w:rsidRPr="00F24FE8">
              <w:rPr>
                <w:rFonts w:ascii="Times New Roman" w:hAnsi="Times New Roman" w:cs="Times New Roman"/>
                <w:sz w:val="22"/>
                <w:szCs w:val="22"/>
              </w:rPr>
              <w:t>trademark</w:t>
            </w:r>
          </w:p>
        </w:tc>
        <w:tc>
          <w:tcPr>
            <w:tcW w:w="180" w:type="dxa"/>
          </w:tcPr>
          <w:p w14:paraId="4DC36447"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622" w:type="dxa"/>
          </w:tcPr>
          <w:p w14:paraId="17115E93" w14:textId="77777777"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8" w:right="-198"/>
              <w:jc w:val="center"/>
              <w:rPr>
                <w:rFonts w:ascii="Times New Roman" w:hAnsi="Times New Roman" w:cs="Times New Roman"/>
                <w:sz w:val="22"/>
                <w:szCs w:val="22"/>
              </w:rPr>
            </w:pPr>
          </w:p>
          <w:p w14:paraId="5BEAD1EE" w14:textId="0A4BBFFF"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8" w:right="-198"/>
              <w:jc w:val="center"/>
              <w:rPr>
                <w:rFonts w:ascii="Times New Roman" w:hAnsi="Times New Roman" w:cs="Times New Roman"/>
                <w:sz w:val="22"/>
                <w:szCs w:val="22"/>
              </w:rPr>
            </w:pPr>
            <w:r w:rsidRPr="00F24FE8">
              <w:rPr>
                <w:rFonts w:ascii="Times New Roman" w:hAnsi="Times New Roman" w:cs="Times New Roman"/>
                <w:sz w:val="22"/>
                <w:szCs w:val="22"/>
              </w:rPr>
              <w:t>Drug registration</w:t>
            </w:r>
          </w:p>
          <w:p w14:paraId="5A84850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sz w:val="22"/>
                <w:szCs w:val="22"/>
                <w:lang w:val="en-GB" w:bidi="ar-SA"/>
              </w:rPr>
            </w:pPr>
            <w:r w:rsidRPr="00F24FE8">
              <w:rPr>
                <w:rFonts w:ascii="Times New Roman" w:hAnsi="Times New Roman" w:cs="Times New Roman"/>
                <w:sz w:val="22"/>
                <w:szCs w:val="22"/>
              </w:rPr>
              <w:t>certificates</w:t>
            </w:r>
          </w:p>
        </w:tc>
        <w:tc>
          <w:tcPr>
            <w:tcW w:w="182" w:type="dxa"/>
          </w:tcPr>
          <w:p w14:paraId="28EF66A2"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46" w:type="dxa"/>
          </w:tcPr>
          <w:p w14:paraId="0EFEF06A" w14:textId="3FCCA866"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r w:rsidRPr="00015DF2">
              <w:rPr>
                <w:rFonts w:ascii="Times New Roman" w:hAnsi="Times New Roman" w:cs="Times New Roman"/>
                <w:sz w:val="22"/>
                <w:szCs w:val="22"/>
              </w:rPr>
              <w:t>Customer contracts and relationship</w:t>
            </w:r>
          </w:p>
        </w:tc>
        <w:tc>
          <w:tcPr>
            <w:tcW w:w="191" w:type="dxa"/>
          </w:tcPr>
          <w:p w14:paraId="57822337" w14:textId="77777777"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p>
        </w:tc>
        <w:tc>
          <w:tcPr>
            <w:tcW w:w="1429" w:type="dxa"/>
          </w:tcPr>
          <w:p w14:paraId="3011E22B" w14:textId="196BCC1D"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p>
          <w:p w14:paraId="03412494" w14:textId="1065E514"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r w:rsidRPr="00F24FE8">
              <w:rPr>
                <w:rFonts w:ascii="Times New Roman" w:hAnsi="Times New Roman" w:cs="Times New Roman"/>
                <w:sz w:val="22"/>
                <w:szCs w:val="22"/>
              </w:rPr>
              <w:t>Software under</w:t>
            </w:r>
          </w:p>
          <w:p w14:paraId="7524FF6E"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sz w:val="22"/>
                <w:szCs w:val="22"/>
                <w:lang w:val="en-GB" w:bidi="ar-SA"/>
              </w:rPr>
            </w:pPr>
            <w:r w:rsidRPr="00F24FE8">
              <w:rPr>
                <w:rFonts w:ascii="Times New Roman" w:hAnsi="Times New Roman" w:cs="Times New Roman"/>
                <w:sz w:val="22"/>
                <w:szCs w:val="22"/>
              </w:rPr>
              <w:t>installation</w:t>
            </w:r>
          </w:p>
        </w:tc>
        <w:tc>
          <w:tcPr>
            <w:tcW w:w="180" w:type="dxa"/>
          </w:tcPr>
          <w:p w14:paraId="27680B9C"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54" w:type="dxa"/>
            <w:vAlign w:val="bottom"/>
          </w:tcPr>
          <w:p w14:paraId="5D9238C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r w:rsidRPr="00F24FE8">
              <w:rPr>
                <w:rFonts w:ascii="Times New Roman" w:hAnsi="Times New Roman" w:cs="Times New Roman"/>
                <w:sz w:val="22"/>
                <w:szCs w:val="22"/>
              </w:rPr>
              <w:t>Total</w:t>
            </w:r>
          </w:p>
        </w:tc>
      </w:tr>
      <w:tr w:rsidR="00463B6F" w:rsidRPr="00F24FE8" w14:paraId="51708E1B" w14:textId="77777777" w:rsidTr="00EB2F41">
        <w:trPr>
          <w:trHeight w:val="80"/>
        </w:trPr>
        <w:tc>
          <w:tcPr>
            <w:tcW w:w="3780" w:type="dxa"/>
          </w:tcPr>
          <w:p w14:paraId="6B1648D2"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tcPr>
          <w:p w14:paraId="4015C5D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i/>
                <w:iCs/>
                <w:sz w:val="22"/>
                <w:szCs w:val="22"/>
              </w:rPr>
            </w:pPr>
          </w:p>
        </w:tc>
        <w:tc>
          <w:tcPr>
            <w:tcW w:w="1072" w:type="dxa"/>
            <w:gridSpan w:val="2"/>
          </w:tcPr>
          <w:p w14:paraId="7A32B53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i/>
                <w:iCs/>
                <w:sz w:val="22"/>
                <w:szCs w:val="22"/>
              </w:rPr>
            </w:pPr>
          </w:p>
        </w:tc>
        <w:tc>
          <w:tcPr>
            <w:tcW w:w="8472" w:type="dxa"/>
            <w:gridSpan w:val="11"/>
          </w:tcPr>
          <w:p w14:paraId="50F49121" w14:textId="368DD50A" w:rsidR="00463B6F" w:rsidRPr="00F24FE8" w:rsidRDefault="00463B6F" w:rsidP="007A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2443"/>
              <w:jc w:val="center"/>
              <w:rPr>
                <w:rFonts w:ascii="Times New Roman" w:hAnsi="Times New Roman" w:cs="Times New Roman"/>
                <w:sz w:val="22"/>
                <w:szCs w:val="22"/>
                <w:lang w:val="en-GB" w:bidi="ar-SA"/>
              </w:rPr>
            </w:pPr>
            <w:r w:rsidRPr="00F24FE8">
              <w:rPr>
                <w:rFonts w:ascii="Times New Roman" w:hAnsi="Times New Roman" w:cs="Times New Roman"/>
                <w:i/>
                <w:iCs/>
                <w:sz w:val="22"/>
                <w:szCs w:val="22"/>
              </w:rPr>
              <w:t>(in thousand Baht)</w:t>
            </w:r>
          </w:p>
        </w:tc>
      </w:tr>
      <w:tr w:rsidR="00463B6F" w:rsidRPr="00F24FE8" w14:paraId="40444D6A" w14:textId="77777777" w:rsidTr="00EB2F41">
        <w:trPr>
          <w:trHeight w:val="80"/>
        </w:trPr>
        <w:tc>
          <w:tcPr>
            <w:tcW w:w="3780" w:type="dxa"/>
          </w:tcPr>
          <w:p w14:paraId="660889F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r w:rsidRPr="00F24FE8">
              <w:rPr>
                <w:rFonts w:ascii="Times New Roman" w:hAnsi="Times New Roman" w:cs="Times New Roman"/>
                <w:b/>
                <w:bCs/>
                <w:i/>
                <w:iCs/>
                <w:sz w:val="22"/>
                <w:szCs w:val="22"/>
              </w:rPr>
              <w:t>Cost</w:t>
            </w:r>
          </w:p>
        </w:tc>
        <w:tc>
          <w:tcPr>
            <w:tcW w:w="1260" w:type="dxa"/>
          </w:tcPr>
          <w:p w14:paraId="70A16846"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80" w:lineRule="atLeast"/>
              <w:ind w:right="-75"/>
              <w:jc w:val="center"/>
              <w:rPr>
                <w:rFonts w:ascii="Times New Roman" w:hAnsi="Times New Roman" w:cs="Times New Roman"/>
                <w:sz w:val="22"/>
                <w:szCs w:val="22"/>
                <w:lang w:val="en-GB" w:bidi="ar-SA"/>
              </w:rPr>
            </w:pPr>
          </w:p>
        </w:tc>
        <w:tc>
          <w:tcPr>
            <w:tcW w:w="270" w:type="dxa"/>
          </w:tcPr>
          <w:p w14:paraId="7B2A315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gridSpan w:val="2"/>
          </w:tcPr>
          <w:p w14:paraId="1CB32C9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80" w:lineRule="atLeast"/>
              <w:ind w:right="11"/>
              <w:rPr>
                <w:rFonts w:ascii="Times New Roman" w:hAnsi="Times New Roman" w:cs="Times New Roman"/>
                <w:sz w:val="22"/>
                <w:szCs w:val="22"/>
                <w:lang w:val="en-GB" w:bidi="ar-SA"/>
              </w:rPr>
            </w:pPr>
          </w:p>
        </w:tc>
        <w:tc>
          <w:tcPr>
            <w:tcW w:w="270" w:type="dxa"/>
          </w:tcPr>
          <w:p w14:paraId="20C1BAC7"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tcPr>
          <w:p w14:paraId="432720AF"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80" w:type="dxa"/>
          </w:tcPr>
          <w:p w14:paraId="4F1DC2D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622" w:type="dxa"/>
          </w:tcPr>
          <w:p w14:paraId="43C8E08A"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82" w:type="dxa"/>
          </w:tcPr>
          <w:p w14:paraId="0C5AE29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46" w:type="dxa"/>
          </w:tcPr>
          <w:p w14:paraId="7C33EA2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91" w:type="dxa"/>
          </w:tcPr>
          <w:p w14:paraId="115A568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429" w:type="dxa"/>
          </w:tcPr>
          <w:p w14:paraId="15B31671" w14:textId="065F4EAF"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80" w:type="dxa"/>
          </w:tcPr>
          <w:p w14:paraId="1270BC4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54" w:type="dxa"/>
          </w:tcPr>
          <w:p w14:paraId="09F2BCDE"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r>
      <w:tr w:rsidR="00E1017C" w:rsidRPr="00F24FE8" w14:paraId="21FC0C20" w14:textId="77777777" w:rsidTr="00EB2F41">
        <w:tc>
          <w:tcPr>
            <w:tcW w:w="3780" w:type="dxa"/>
          </w:tcPr>
          <w:p w14:paraId="175AC143" w14:textId="6F21E9B6"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At 1 January 202</w:t>
            </w:r>
            <w:r w:rsidR="00751C5C">
              <w:rPr>
                <w:rFonts w:ascii="Times New Roman" w:hAnsi="Times New Roman" w:cs="Times New Roman"/>
                <w:sz w:val="22"/>
                <w:szCs w:val="22"/>
              </w:rPr>
              <w:t>4</w:t>
            </w:r>
          </w:p>
        </w:tc>
        <w:tc>
          <w:tcPr>
            <w:tcW w:w="1260" w:type="dxa"/>
          </w:tcPr>
          <w:p w14:paraId="0FB4F472" w14:textId="7B248CEC" w:rsidR="00E1017C" w:rsidRPr="003A54D0" w:rsidRDefault="003A54D0" w:rsidP="00EB2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185,399</w:t>
            </w:r>
          </w:p>
        </w:tc>
        <w:tc>
          <w:tcPr>
            <w:tcW w:w="270" w:type="dxa"/>
          </w:tcPr>
          <w:p w14:paraId="2C12695F" w14:textId="77777777" w:rsidR="00E1017C" w:rsidRPr="003A54D0"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59611E94" w14:textId="560A2521" w:rsidR="00E1017C" w:rsidRPr="004F4B5E" w:rsidRDefault="00751C5C" w:rsidP="00EB2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4F4B5E">
              <w:rPr>
                <w:rFonts w:ascii="Times New Roman" w:hAnsi="Times New Roman" w:cs="Times New Roman"/>
                <w:sz w:val="22"/>
                <w:szCs w:val="22"/>
                <w:lang w:val="en-GB" w:bidi="ar-SA"/>
              </w:rPr>
              <w:t>39,484</w:t>
            </w:r>
          </w:p>
        </w:tc>
        <w:tc>
          <w:tcPr>
            <w:tcW w:w="270" w:type="dxa"/>
          </w:tcPr>
          <w:p w14:paraId="7DDEEF06" w14:textId="77777777" w:rsidR="00E1017C" w:rsidRPr="004F4B5E"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6C84C285" w14:textId="5148185F" w:rsidR="00E1017C" w:rsidRPr="004F4B5E" w:rsidRDefault="003A54D0"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rPr>
            </w:pPr>
            <w:r w:rsidRPr="004F4B5E">
              <w:rPr>
                <w:rFonts w:ascii="Times New Roman" w:hAnsi="Times New Roman" w:cs="Times New Roman"/>
                <w:sz w:val="22"/>
                <w:szCs w:val="22"/>
                <w:lang w:val="en-GB" w:bidi="ar-SA"/>
              </w:rPr>
              <w:t>294,972</w:t>
            </w:r>
          </w:p>
        </w:tc>
        <w:tc>
          <w:tcPr>
            <w:tcW w:w="180" w:type="dxa"/>
          </w:tcPr>
          <w:p w14:paraId="3C276692" w14:textId="77777777" w:rsidR="00E1017C" w:rsidRPr="004F4B5E"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Pr>
          <w:p w14:paraId="4E96CB6D" w14:textId="014D49B9" w:rsidR="00E1017C" w:rsidRPr="004F4B5E" w:rsidRDefault="003A54D0"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rPr>
            </w:pPr>
            <w:r w:rsidRPr="004F4B5E">
              <w:rPr>
                <w:rFonts w:ascii="Times New Roman" w:hAnsi="Times New Roman" w:cs="Times New Roman"/>
                <w:sz w:val="22"/>
                <w:szCs w:val="22"/>
                <w:lang w:val="en-GB" w:bidi="ar-SA"/>
              </w:rPr>
              <w:t>5,828</w:t>
            </w:r>
          </w:p>
        </w:tc>
        <w:tc>
          <w:tcPr>
            <w:tcW w:w="182" w:type="dxa"/>
          </w:tcPr>
          <w:p w14:paraId="0A06ED04" w14:textId="77777777" w:rsidR="00E1017C" w:rsidRPr="004F4B5E"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Pr>
          <w:p w14:paraId="0558182D" w14:textId="109E8142" w:rsidR="00E1017C" w:rsidRPr="004F4B5E" w:rsidRDefault="003A54D0"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sz w:val="22"/>
                <w:szCs w:val="22"/>
                <w:lang w:val="en-GB" w:bidi="ar-SA"/>
              </w:rPr>
            </w:pPr>
            <w:r w:rsidRPr="004F4B5E">
              <w:rPr>
                <w:rFonts w:ascii="Times New Roman" w:hAnsi="Times New Roman" w:cs="Times New Roman"/>
                <w:sz w:val="22"/>
                <w:szCs w:val="22"/>
                <w:lang w:val="en-GB" w:bidi="ar-SA"/>
              </w:rPr>
              <w:t>2,000</w:t>
            </w:r>
          </w:p>
        </w:tc>
        <w:tc>
          <w:tcPr>
            <w:tcW w:w="191" w:type="dxa"/>
          </w:tcPr>
          <w:p w14:paraId="606A56A7" w14:textId="77777777" w:rsidR="00E1017C" w:rsidRPr="004F4B5E"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Pr>
          <w:p w14:paraId="46BF72D1" w14:textId="50464692" w:rsidR="00E1017C" w:rsidRPr="004F4B5E" w:rsidRDefault="00751C5C" w:rsidP="00DA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rPr>
            </w:pPr>
            <w:r w:rsidRPr="004F4B5E">
              <w:rPr>
                <w:rFonts w:ascii="Times New Roman" w:hAnsi="Times New Roman" w:cs="Times New Roman"/>
                <w:sz w:val="22"/>
                <w:szCs w:val="22"/>
                <w:lang w:val="en-GB" w:bidi="ar-SA"/>
              </w:rPr>
              <w:t>7,723</w:t>
            </w:r>
          </w:p>
        </w:tc>
        <w:tc>
          <w:tcPr>
            <w:tcW w:w="180" w:type="dxa"/>
          </w:tcPr>
          <w:p w14:paraId="39A496E4" w14:textId="77777777" w:rsidR="00E1017C" w:rsidRPr="004F4B5E"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rPr>
            </w:pPr>
          </w:p>
        </w:tc>
        <w:tc>
          <w:tcPr>
            <w:tcW w:w="1354" w:type="dxa"/>
          </w:tcPr>
          <w:p w14:paraId="7A3D6FEF" w14:textId="6220FBC1" w:rsidR="00E1017C" w:rsidRPr="004F4B5E" w:rsidRDefault="00751C5C" w:rsidP="00DA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rPr>
            </w:pPr>
            <w:r w:rsidRPr="004F4B5E">
              <w:rPr>
                <w:rFonts w:ascii="Times New Roman" w:hAnsi="Times New Roman" w:cs="Times New Roman"/>
                <w:sz w:val="22"/>
                <w:szCs w:val="22"/>
                <w:lang w:val="en-GB" w:bidi="ar-SA"/>
              </w:rPr>
              <w:t>535,406</w:t>
            </w:r>
          </w:p>
        </w:tc>
      </w:tr>
      <w:tr w:rsidR="00751C5C" w:rsidRPr="00F24FE8" w14:paraId="7A4F4DDB" w14:textId="77777777" w:rsidTr="00EB2F41">
        <w:tc>
          <w:tcPr>
            <w:tcW w:w="3780" w:type="dxa"/>
          </w:tcPr>
          <w:p w14:paraId="34856A54" w14:textId="412A9E6E"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Addition</w:t>
            </w:r>
            <w:r>
              <w:rPr>
                <w:rFonts w:ascii="Times New Roman" w:hAnsi="Times New Roman" w:cs="Times New Roman"/>
                <w:sz w:val="22"/>
                <w:szCs w:val="22"/>
              </w:rPr>
              <w:t>s</w:t>
            </w:r>
          </w:p>
        </w:tc>
        <w:tc>
          <w:tcPr>
            <w:tcW w:w="1260" w:type="dxa"/>
          </w:tcPr>
          <w:p w14:paraId="7D4CE996" w14:textId="04E79045"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0AAA0DDD" w14:textId="77777777"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38E2A031" w14:textId="1FB73A2B"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BC441C">
              <w:rPr>
                <w:rFonts w:ascii="Times New Roman" w:hAnsi="Times New Roman" w:cs="Times New Roman"/>
                <w:sz w:val="22"/>
                <w:szCs w:val="22"/>
              </w:rPr>
              <w:t>3,617</w:t>
            </w:r>
          </w:p>
        </w:tc>
        <w:tc>
          <w:tcPr>
            <w:tcW w:w="270" w:type="dxa"/>
          </w:tcPr>
          <w:p w14:paraId="69284786" w14:textId="77777777"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494CC3B5" w14:textId="3B93475B"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0FCE367" w14:textId="77777777"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Pr>
          <w:p w14:paraId="20ACA86F" w14:textId="5F327DFB"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5,124</w:t>
            </w:r>
          </w:p>
        </w:tc>
        <w:tc>
          <w:tcPr>
            <w:tcW w:w="182" w:type="dxa"/>
          </w:tcPr>
          <w:p w14:paraId="1AC65EC7" w14:textId="77777777"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Pr>
          <w:p w14:paraId="7624E97F" w14:textId="44EB35F8"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tcPr>
          <w:p w14:paraId="777A033F" w14:textId="77777777"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Pr>
          <w:p w14:paraId="472EB177" w14:textId="35B560D8"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w:t>
            </w:r>
          </w:p>
        </w:tc>
        <w:tc>
          <w:tcPr>
            <w:tcW w:w="180" w:type="dxa"/>
          </w:tcPr>
          <w:p w14:paraId="655AEC68" w14:textId="77777777"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rPr>
            </w:pPr>
          </w:p>
        </w:tc>
        <w:tc>
          <w:tcPr>
            <w:tcW w:w="1354" w:type="dxa"/>
          </w:tcPr>
          <w:p w14:paraId="6C2C4B3D" w14:textId="61B73C0C"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rPr>
            </w:pPr>
            <w:r w:rsidRPr="00BC441C">
              <w:rPr>
                <w:rFonts w:ascii="Times New Roman" w:hAnsi="Times New Roman" w:cs="Times New Roman"/>
                <w:sz w:val="22"/>
                <w:szCs w:val="22"/>
                <w:lang w:val="en-GB" w:bidi="ar-SA"/>
              </w:rPr>
              <w:t>8,741</w:t>
            </w:r>
          </w:p>
        </w:tc>
      </w:tr>
      <w:tr w:rsidR="00751C5C" w:rsidRPr="00F24FE8" w14:paraId="6D29F4E2" w14:textId="77777777" w:rsidTr="00EB2F41">
        <w:tc>
          <w:tcPr>
            <w:tcW w:w="3780" w:type="dxa"/>
          </w:tcPr>
          <w:p w14:paraId="5D69FB78" w14:textId="193437E5"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Pr>
                <w:rFonts w:ascii="Times New Roman" w:hAnsi="Times New Roman" w:cs="Times New Roman"/>
                <w:sz w:val="22"/>
                <w:szCs w:val="22"/>
              </w:rPr>
              <w:t>Transfers</w:t>
            </w:r>
          </w:p>
        </w:tc>
        <w:tc>
          <w:tcPr>
            <w:tcW w:w="1260" w:type="dxa"/>
            <w:tcBorders>
              <w:bottom w:val="single" w:sz="4" w:space="0" w:color="auto"/>
            </w:tcBorders>
          </w:tcPr>
          <w:p w14:paraId="45E10E40" w14:textId="601261C0"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65EC770D" w14:textId="77777777"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Borders>
              <w:bottom w:val="single" w:sz="4" w:space="0" w:color="auto"/>
            </w:tcBorders>
          </w:tcPr>
          <w:p w14:paraId="3BA02AB4" w14:textId="077F8C2B"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BC441C">
              <w:rPr>
                <w:rFonts w:ascii="Times New Roman" w:hAnsi="Times New Roman" w:cs="Times New Roman"/>
                <w:sz w:val="22"/>
                <w:szCs w:val="22"/>
              </w:rPr>
              <w:t>6,344</w:t>
            </w:r>
          </w:p>
        </w:tc>
        <w:tc>
          <w:tcPr>
            <w:tcW w:w="270" w:type="dxa"/>
          </w:tcPr>
          <w:p w14:paraId="0A931456" w14:textId="77777777"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Borders>
              <w:bottom w:val="single" w:sz="4" w:space="0" w:color="auto"/>
            </w:tcBorders>
          </w:tcPr>
          <w:p w14:paraId="477FCBA8" w14:textId="487CFF58"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B4D083" w14:textId="77777777"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Borders>
              <w:bottom w:val="single" w:sz="4" w:space="0" w:color="auto"/>
            </w:tcBorders>
          </w:tcPr>
          <w:p w14:paraId="0FAFFB53" w14:textId="420E2D83"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6D49486F" w14:textId="77777777"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Borders>
              <w:bottom w:val="single" w:sz="4" w:space="0" w:color="auto"/>
            </w:tcBorders>
          </w:tcPr>
          <w:p w14:paraId="0F77052B" w14:textId="3032C9E0"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tcPr>
          <w:p w14:paraId="66F24CD2" w14:textId="77777777"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Borders>
              <w:bottom w:val="single" w:sz="4" w:space="0" w:color="auto"/>
            </w:tcBorders>
          </w:tcPr>
          <w:p w14:paraId="2F6CCDC0" w14:textId="29781DEB"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rPr>
            </w:pPr>
            <w:r w:rsidRPr="00BC441C">
              <w:rPr>
                <w:rFonts w:ascii="Times New Roman" w:hAnsi="Times New Roman" w:cs="Times New Roman"/>
                <w:sz w:val="22"/>
                <w:szCs w:val="22"/>
                <w:lang w:val="en-GB" w:bidi="ar-SA"/>
              </w:rPr>
              <w:t>(6,344)</w:t>
            </w:r>
          </w:p>
        </w:tc>
        <w:tc>
          <w:tcPr>
            <w:tcW w:w="180" w:type="dxa"/>
          </w:tcPr>
          <w:p w14:paraId="7C1E094D" w14:textId="77777777"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rPr>
            </w:pPr>
          </w:p>
        </w:tc>
        <w:tc>
          <w:tcPr>
            <w:tcW w:w="1354" w:type="dxa"/>
            <w:tcBorders>
              <w:bottom w:val="single" w:sz="4" w:space="0" w:color="auto"/>
            </w:tcBorders>
          </w:tcPr>
          <w:p w14:paraId="2757C4E9" w14:textId="78C11539" w:rsidR="00751C5C" w:rsidRPr="00E1017C"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751C5C" w:rsidRPr="00F24FE8" w14:paraId="5829645C" w14:textId="77777777" w:rsidTr="00751C5C">
        <w:trPr>
          <w:trHeight w:hRule="exact" w:val="615"/>
        </w:trPr>
        <w:tc>
          <w:tcPr>
            <w:tcW w:w="3780" w:type="dxa"/>
          </w:tcPr>
          <w:p w14:paraId="7DA484EC" w14:textId="1298B393"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w:t>
            </w:r>
            <w:r>
              <w:rPr>
                <w:rFonts w:ascii="Times New Roman" w:hAnsi="Times New Roman" w:cs="Times New Roman"/>
                <w:b/>
                <w:bCs/>
                <w:sz w:val="22"/>
                <w:szCs w:val="22"/>
              </w:rPr>
              <w:t>4</w:t>
            </w:r>
            <w:r w:rsidRPr="00F24FE8">
              <w:rPr>
                <w:rFonts w:ascii="Times New Roman" w:hAnsi="Times New Roman" w:cs="Times New Roman"/>
                <w:b/>
                <w:bCs/>
                <w:sz w:val="22"/>
                <w:szCs w:val="22"/>
              </w:rPr>
              <w:t xml:space="preserve"> and </w:t>
            </w:r>
          </w:p>
          <w:p w14:paraId="2B8C57A2" w14:textId="2646344A"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   1 January </w:t>
            </w:r>
            <w:r>
              <w:rPr>
                <w:rFonts w:ascii="Times New Roman" w:hAnsi="Times New Roman" w:cs="Times New Roman"/>
                <w:b/>
                <w:bCs/>
                <w:sz w:val="22"/>
                <w:szCs w:val="22"/>
              </w:rPr>
              <w:t>2025</w:t>
            </w:r>
          </w:p>
        </w:tc>
        <w:tc>
          <w:tcPr>
            <w:tcW w:w="1260" w:type="dxa"/>
            <w:tcBorders>
              <w:top w:val="single" w:sz="4" w:space="0" w:color="auto"/>
            </w:tcBorders>
            <w:vAlign w:val="bottom"/>
          </w:tcPr>
          <w:p w14:paraId="420AAC1B" w14:textId="21C4C5D1"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185,399</w:t>
            </w:r>
          </w:p>
        </w:tc>
        <w:tc>
          <w:tcPr>
            <w:tcW w:w="270" w:type="dxa"/>
            <w:vAlign w:val="bottom"/>
          </w:tcPr>
          <w:p w14:paraId="2E7961E0" w14:textId="77777777"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tcBorders>
            <w:vAlign w:val="bottom"/>
          </w:tcPr>
          <w:p w14:paraId="01AC8E98" w14:textId="4AC4312E"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49,44</w:t>
            </w:r>
            <w:r>
              <w:rPr>
                <w:rFonts w:ascii="Times New Roman" w:hAnsi="Times New Roman" w:cs="Times New Roman"/>
                <w:b/>
                <w:bCs/>
                <w:sz w:val="22"/>
                <w:szCs w:val="22"/>
                <w:lang w:val="en-GB" w:bidi="ar-SA"/>
              </w:rPr>
              <w:t>5</w:t>
            </w:r>
          </w:p>
        </w:tc>
        <w:tc>
          <w:tcPr>
            <w:tcW w:w="270" w:type="dxa"/>
            <w:vAlign w:val="bottom"/>
          </w:tcPr>
          <w:p w14:paraId="53E703E2" w14:textId="77777777"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single" w:sz="4" w:space="0" w:color="auto"/>
            </w:tcBorders>
            <w:vAlign w:val="bottom"/>
          </w:tcPr>
          <w:p w14:paraId="608CC474" w14:textId="79E1DB97"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294,972</w:t>
            </w:r>
          </w:p>
        </w:tc>
        <w:tc>
          <w:tcPr>
            <w:tcW w:w="180" w:type="dxa"/>
            <w:vAlign w:val="bottom"/>
          </w:tcPr>
          <w:p w14:paraId="13596E56" w14:textId="77777777"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622" w:type="dxa"/>
            <w:tcBorders>
              <w:top w:val="single" w:sz="4" w:space="0" w:color="auto"/>
            </w:tcBorders>
            <w:vAlign w:val="bottom"/>
          </w:tcPr>
          <w:p w14:paraId="68EA84B3" w14:textId="172C9E4D"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10,95</w:t>
            </w:r>
            <w:r>
              <w:rPr>
                <w:rFonts w:ascii="Times New Roman" w:hAnsi="Times New Roman" w:cs="Times New Roman"/>
                <w:b/>
                <w:bCs/>
                <w:sz w:val="22"/>
                <w:szCs w:val="22"/>
                <w:lang w:val="en-GB" w:bidi="ar-SA"/>
              </w:rPr>
              <w:t>2</w:t>
            </w:r>
          </w:p>
        </w:tc>
        <w:tc>
          <w:tcPr>
            <w:tcW w:w="182" w:type="dxa"/>
            <w:vAlign w:val="bottom"/>
          </w:tcPr>
          <w:p w14:paraId="07F1AE5B" w14:textId="77777777"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346" w:type="dxa"/>
            <w:tcBorders>
              <w:top w:val="single" w:sz="4" w:space="0" w:color="auto"/>
            </w:tcBorders>
            <w:vAlign w:val="bottom"/>
          </w:tcPr>
          <w:p w14:paraId="076D5156" w14:textId="0FF8EC57"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2,000</w:t>
            </w:r>
          </w:p>
        </w:tc>
        <w:tc>
          <w:tcPr>
            <w:tcW w:w="191" w:type="dxa"/>
            <w:vAlign w:val="bottom"/>
          </w:tcPr>
          <w:p w14:paraId="7DCD1ED0" w14:textId="77777777"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single" w:sz="4" w:space="0" w:color="auto"/>
            </w:tcBorders>
            <w:vAlign w:val="bottom"/>
          </w:tcPr>
          <w:p w14:paraId="5DBA9F0A" w14:textId="2D41287B"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1,379</w:t>
            </w:r>
          </w:p>
        </w:tc>
        <w:tc>
          <w:tcPr>
            <w:tcW w:w="180" w:type="dxa"/>
            <w:vAlign w:val="bottom"/>
          </w:tcPr>
          <w:p w14:paraId="5B74357F" w14:textId="77777777"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rPr>
            </w:pPr>
          </w:p>
        </w:tc>
        <w:tc>
          <w:tcPr>
            <w:tcW w:w="1354" w:type="dxa"/>
            <w:tcBorders>
              <w:top w:val="single" w:sz="4" w:space="0" w:color="auto"/>
            </w:tcBorders>
            <w:vAlign w:val="bottom"/>
          </w:tcPr>
          <w:p w14:paraId="14353470" w14:textId="1074C92E" w:rsidR="00751C5C" w:rsidRPr="00F24FE8" w:rsidRDefault="00751C5C" w:rsidP="0075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544,147</w:t>
            </w:r>
          </w:p>
        </w:tc>
      </w:tr>
      <w:tr w:rsidR="00463B6F" w:rsidRPr="00F24FE8" w14:paraId="6B13B57B" w14:textId="77777777" w:rsidTr="00EB2F41">
        <w:trPr>
          <w:trHeight w:val="216"/>
        </w:trPr>
        <w:tc>
          <w:tcPr>
            <w:tcW w:w="3780" w:type="dxa"/>
          </w:tcPr>
          <w:p w14:paraId="5A6F9E00" w14:textId="1B0CBAE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Addition</w:t>
            </w:r>
            <w:r>
              <w:rPr>
                <w:rFonts w:ascii="Times New Roman" w:hAnsi="Times New Roman" w:cs="Times New Roman"/>
                <w:sz w:val="22"/>
                <w:szCs w:val="22"/>
              </w:rPr>
              <w:t>s</w:t>
            </w:r>
          </w:p>
        </w:tc>
        <w:tc>
          <w:tcPr>
            <w:tcW w:w="1260" w:type="dxa"/>
          </w:tcPr>
          <w:p w14:paraId="070D3C2C" w14:textId="5984EA5B" w:rsidR="00463B6F" w:rsidRPr="00F24FE8" w:rsidRDefault="00236ABE"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21CA13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604C230A" w14:textId="494AC87C" w:rsidR="00463B6F" w:rsidRPr="00F24FE8" w:rsidRDefault="00E01A6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E01A68">
              <w:rPr>
                <w:rFonts w:ascii="Times New Roman" w:hAnsi="Times New Roman" w:cs="Times New Roman"/>
                <w:sz w:val="22"/>
                <w:szCs w:val="22"/>
              </w:rPr>
              <w:t>1,260</w:t>
            </w:r>
          </w:p>
        </w:tc>
        <w:tc>
          <w:tcPr>
            <w:tcW w:w="270" w:type="dxa"/>
          </w:tcPr>
          <w:p w14:paraId="63E918D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006BB526" w14:textId="4C9ACE8B" w:rsidR="00463B6F" w:rsidRPr="00F24FE8" w:rsidRDefault="002A6A0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F1124A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Pr>
          <w:p w14:paraId="0FB72CAD" w14:textId="4C38EEE3" w:rsidR="00463B6F" w:rsidRPr="00F24FE8" w:rsidRDefault="002A6A0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0139B54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Pr>
          <w:p w14:paraId="381D1E3B" w14:textId="50F39ACD" w:rsidR="00463B6F" w:rsidRPr="00F24FE8" w:rsidRDefault="002A6A03"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tcPr>
          <w:p w14:paraId="2071167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Pr>
          <w:p w14:paraId="1DEC22C3" w14:textId="5AA81C32" w:rsidR="00463B6F" w:rsidRPr="00F24FE8" w:rsidRDefault="00595265"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sidRPr="00595265">
              <w:rPr>
                <w:rFonts w:ascii="Times New Roman" w:hAnsi="Times New Roman" w:cs="Times New Roman"/>
                <w:sz w:val="22"/>
                <w:szCs w:val="22"/>
                <w:lang w:val="en-GB" w:bidi="ar-SA"/>
              </w:rPr>
              <w:t>1,051</w:t>
            </w:r>
          </w:p>
        </w:tc>
        <w:tc>
          <w:tcPr>
            <w:tcW w:w="180" w:type="dxa"/>
          </w:tcPr>
          <w:p w14:paraId="06FE4EA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Cs/>
                <w:sz w:val="22"/>
                <w:szCs w:val="22"/>
              </w:rPr>
            </w:pPr>
          </w:p>
        </w:tc>
        <w:tc>
          <w:tcPr>
            <w:tcW w:w="1354" w:type="dxa"/>
          </w:tcPr>
          <w:p w14:paraId="651B803E" w14:textId="5E8E6B5B" w:rsidR="00463B6F" w:rsidRPr="00F24FE8" w:rsidRDefault="00595265"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sidRPr="00595265">
              <w:rPr>
                <w:rFonts w:ascii="Times New Roman" w:hAnsi="Times New Roman" w:cs="Times New Roman"/>
                <w:sz w:val="22"/>
                <w:szCs w:val="22"/>
                <w:lang w:val="en-GB" w:bidi="ar-SA"/>
              </w:rPr>
              <w:t>2,31</w:t>
            </w:r>
            <w:r w:rsidR="00D472E0">
              <w:rPr>
                <w:rFonts w:ascii="Times New Roman" w:hAnsi="Times New Roman" w:cs="Times New Roman"/>
                <w:sz w:val="22"/>
                <w:szCs w:val="22"/>
                <w:lang w:val="en-GB" w:bidi="ar-SA"/>
              </w:rPr>
              <w:t>1</w:t>
            </w:r>
          </w:p>
        </w:tc>
      </w:tr>
      <w:tr w:rsidR="00463B6F" w:rsidRPr="00F24FE8" w14:paraId="75DB6CF6" w14:textId="77777777" w:rsidTr="00EB2F41">
        <w:trPr>
          <w:trHeight w:val="216"/>
        </w:trPr>
        <w:tc>
          <w:tcPr>
            <w:tcW w:w="3780" w:type="dxa"/>
          </w:tcPr>
          <w:p w14:paraId="75B8869E" w14:textId="526AFAB2"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highlight w:val="yellow"/>
              </w:rPr>
            </w:pPr>
            <w:r w:rsidRPr="00F24FE8">
              <w:rPr>
                <w:rFonts w:ascii="Times New Roman" w:hAnsi="Times New Roman" w:cs="Times New Roman"/>
                <w:sz w:val="22"/>
                <w:szCs w:val="22"/>
              </w:rPr>
              <w:t>Transfer</w:t>
            </w:r>
            <w:r>
              <w:rPr>
                <w:rFonts w:ascii="Times New Roman" w:hAnsi="Times New Roman" w:cs="Times New Roman"/>
                <w:sz w:val="22"/>
                <w:szCs w:val="22"/>
              </w:rPr>
              <w:t>s</w:t>
            </w:r>
          </w:p>
        </w:tc>
        <w:tc>
          <w:tcPr>
            <w:tcW w:w="1260" w:type="dxa"/>
          </w:tcPr>
          <w:p w14:paraId="43115CA6" w14:textId="5B1F7947" w:rsidR="00463B6F" w:rsidRPr="00F24FE8" w:rsidRDefault="00236ABE"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0C1C32E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30D8D521" w14:textId="54FA1D1B" w:rsidR="00463B6F" w:rsidRPr="00F24FE8" w:rsidRDefault="00E01A6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975225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Borders>
              <w:bottom w:val="single" w:sz="4" w:space="0" w:color="auto"/>
            </w:tcBorders>
          </w:tcPr>
          <w:p w14:paraId="6DB324CA" w14:textId="69F283CF" w:rsidR="00463B6F" w:rsidRPr="00F24FE8" w:rsidRDefault="002A6A0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975AA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Borders>
              <w:bottom w:val="single" w:sz="4" w:space="0" w:color="auto"/>
            </w:tcBorders>
          </w:tcPr>
          <w:p w14:paraId="257CDF6E" w14:textId="3F314625" w:rsidR="00463B6F" w:rsidRPr="00DF2DE6" w:rsidRDefault="002A6A0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heme="minorBidi"/>
                <w:sz w:val="22"/>
                <w:szCs w:val="28"/>
                <w:cs/>
                <w:lang w:val="en-GB"/>
              </w:rPr>
            </w:pPr>
            <w:r>
              <w:rPr>
                <w:rFonts w:ascii="Times New Roman" w:hAnsi="Times New Roman" w:cstheme="minorBidi"/>
                <w:sz w:val="22"/>
                <w:szCs w:val="28"/>
                <w:lang w:val="en-GB"/>
              </w:rPr>
              <w:t>-</w:t>
            </w:r>
          </w:p>
        </w:tc>
        <w:tc>
          <w:tcPr>
            <w:tcW w:w="182" w:type="dxa"/>
          </w:tcPr>
          <w:p w14:paraId="42944BF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Borders>
              <w:bottom w:val="single" w:sz="4" w:space="0" w:color="auto"/>
            </w:tcBorders>
          </w:tcPr>
          <w:p w14:paraId="1BA879F0" w14:textId="2C8683A4" w:rsidR="00463B6F" w:rsidRPr="00F24FE8" w:rsidRDefault="002A6A03"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tcPr>
          <w:p w14:paraId="4BDF4A1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Borders>
              <w:bottom w:val="single" w:sz="4" w:space="0" w:color="auto"/>
            </w:tcBorders>
          </w:tcPr>
          <w:p w14:paraId="4E33F842" w14:textId="7E4E8AD1" w:rsidR="00463B6F" w:rsidRPr="00F24FE8" w:rsidRDefault="00595265"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AC7E38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Cs/>
                <w:sz w:val="22"/>
                <w:szCs w:val="22"/>
              </w:rPr>
            </w:pPr>
          </w:p>
        </w:tc>
        <w:tc>
          <w:tcPr>
            <w:tcW w:w="1354" w:type="dxa"/>
            <w:tcBorders>
              <w:bottom w:val="single" w:sz="4" w:space="0" w:color="auto"/>
            </w:tcBorders>
          </w:tcPr>
          <w:p w14:paraId="21708CEF" w14:textId="7BD1E867" w:rsidR="00463B6F" w:rsidRPr="00F24FE8" w:rsidRDefault="00595265"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463B6F" w:rsidRPr="00F24FE8" w14:paraId="521CAF7F" w14:textId="77777777" w:rsidTr="00EB2F41">
        <w:tc>
          <w:tcPr>
            <w:tcW w:w="3780" w:type="dxa"/>
          </w:tcPr>
          <w:p w14:paraId="10A3F830" w14:textId="2CE99B4C"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At 31 December </w:t>
            </w:r>
            <w:r w:rsidR="00EF3E5E">
              <w:rPr>
                <w:rFonts w:ascii="Times New Roman" w:hAnsi="Times New Roman" w:cs="Times New Roman"/>
                <w:b/>
                <w:bCs/>
                <w:sz w:val="22"/>
                <w:szCs w:val="22"/>
              </w:rPr>
              <w:t>2025</w:t>
            </w:r>
          </w:p>
        </w:tc>
        <w:tc>
          <w:tcPr>
            <w:tcW w:w="1260" w:type="dxa"/>
            <w:tcBorders>
              <w:top w:val="single" w:sz="4" w:space="0" w:color="auto"/>
              <w:bottom w:val="single" w:sz="4" w:space="0" w:color="auto"/>
            </w:tcBorders>
          </w:tcPr>
          <w:p w14:paraId="7D750AC6" w14:textId="050EC4EC" w:rsidR="00463B6F" w:rsidRPr="00F24FE8" w:rsidRDefault="00E01A6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sidRPr="00E01A68">
              <w:rPr>
                <w:rFonts w:ascii="Times New Roman" w:hAnsi="Times New Roman" w:cs="Times New Roman"/>
                <w:b/>
                <w:bCs/>
                <w:sz w:val="22"/>
                <w:szCs w:val="22"/>
                <w:lang w:val="en-GB" w:bidi="ar-SA"/>
              </w:rPr>
              <w:t>185,399</w:t>
            </w:r>
          </w:p>
        </w:tc>
        <w:tc>
          <w:tcPr>
            <w:tcW w:w="270" w:type="dxa"/>
          </w:tcPr>
          <w:p w14:paraId="0E2B36C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2AE06873" w14:textId="3811539D" w:rsidR="00463B6F" w:rsidRPr="00F24FE8" w:rsidRDefault="00E01A6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r w:rsidRPr="00E01A68">
              <w:rPr>
                <w:rFonts w:ascii="Times New Roman" w:hAnsi="Times New Roman" w:cs="Times New Roman"/>
                <w:b/>
                <w:bCs/>
                <w:sz w:val="22"/>
                <w:szCs w:val="22"/>
                <w:lang w:val="en-GB" w:bidi="ar-SA"/>
              </w:rPr>
              <w:t>50,705</w:t>
            </w:r>
          </w:p>
        </w:tc>
        <w:tc>
          <w:tcPr>
            <w:tcW w:w="270" w:type="dxa"/>
          </w:tcPr>
          <w:p w14:paraId="7E13D18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95AFCE4" w14:textId="03CC35CF" w:rsidR="00463B6F" w:rsidRPr="00F24FE8" w:rsidRDefault="002A6A0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sidRPr="002A6A03">
              <w:rPr>
                <w:rFonts w:ascii="Times New Roman" w:hAnsi="Times New Roman" w:cs="Times New Roman"/>
                <w:b/>
                <w:bCs/>
                <w:sz w:val="22"/>
                <w:szCs w:val="22"/>
                <w:lang w:val="en-GB" w:bidi="ar-SA"/>
              </w:rPr>
              <w:t>294,972</w:t>
            </w:r>
          </w:p>
        </w:tc>
        <w:tc>
          <w:tcPr>
            <w:tcW w:w="180" w:type="dxa"/>
          </w:tcPr>
          <w:p w14:paraId="12A49B9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4FF26EE9" w14:textId="610326C7" w:rsidR="00463B6F" w:rsidRPr="00F24FE8" w:rsidRDefault="002A6A0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10,95</w:t>
            </w:r>
            <w:r>
              <w:rPr>
                <w:rFonts w:ascii="Times New Roman" w:hAnsi="Times New Roman" w:cs="Times New Roman"/>
                <w:b/>
                <w:bCs/>
                <w:sz w:val="22"/>
                <w:szCs w:val="22"/>
                <w:lang w:val="en-GB" w:bidi="ar-SA"/>
              </w:rPr>
              <w:t>2</w:t>
            </w:r>
          </w:p>
        </w:tc>
        <w:tc>
          <w:tcPr>
            <w:tcW w:w="182" w:type="dxa"/>
          </w:tcPr>
          <w:p w14:paraId="2295C62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17E50951" w14:textId="2A73A929" w:rsidR="00463B6F" w:rsidRPr="00F24FE8" w:rsidRDefault="00595265"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sidRPr="00595265">
              <w:rPr>
                <w:rFonts w:ascii="Times New Roman" w:hAnsi="Times New Roman" w:cs="Times New Roman"/>
                <w:b/>
                <w:bCs/>
                <w:sz w:val="22"/>
                <w:szCs w:val="22"/>
                <w:lang w:val="en-GB" w:bidi="ar-SA"/>
              </w:rPr>
              <w:t>2,000</w:t>
            </w:r>
          </w:p>
        </w:tc>
        <w:tc>
          <w:tcPr>
            <w:tcW w:w="191" w:type="dxa"/>
          </w:tcPr>
          <w:p w14:paraId="6DD0576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single" w:sz="4" w:space="0" w:color="auto"/>
              <w:bottom w:val="single" w:sz="4" w:space="0" w:color="auto"/>
            </w:tcBorders>
          </w:tcPr>
          <w:p w14:paraId="66E0648B" w14:textId="3E0CB633" w:rsidR="00463B6F" w:rsidRPr="00F24FE8" w:rsidRDefault="00595265"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sidRPr="00595265">
              <w:rPr>
                <w:rFonts w:ascii="Times New Roman" w:hAnsi="Times New Roman" w:cs="Times New Roman"/>
                <w:b/>
                <w:bCs/>
                <w:sz w:val="22"/>
                <w:szCs w:val="22"/>
                <w:lang w:val="en-GB" w:bidi="ar-SA"/>
              </w:rPr>
              <w:t>2,43</w:t>
            </w:r>
            <w:r w:rsidR="00D472E0">
              <w:rPr>
                <w:rFonts w:ascii="Times New Roman" w:hAnsi="Times New Roman" w:cs="Times New Roman"/>
                <w:b/>
                <w:bCs/>
                <w:sz w:val="22"/>
                <w:szCs w:val="22"/>
                <w:lang w:val="en-GB" w:bidi="ar-SA"/>
              </w:rPr>
              <w:t>0</w:t>
            </w:r>
          </w:p>
        </w:tc>
        <w:tc>
          <w:tcPr>
            <w:tcW w:w="180" w:type="dxa"/>
          </w:tcPr>
          <w:p w14:paraId="497E0B2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rPr>
            </w:pPr>
          </w:p>
        </w:tc>
        <w:tc>
          <w:tcPr>
            <w:tcW w:w="1354" w:type="dxa"/>
            <w:tcBorders>
              <w:top w:val="single" w:sz="4" w:space="0" w:color="auto"/>
              <w:bottom w:val="single" w:sz="4" w:space="0" w:color="auto"/>
            </w:tcBorders>
          </w:tcPr>
          <w:p w14:paraId="037F9FA8" w14:textId="1D20B489" w:rsidR="00463B6F" w:rsidRPr="00F24FE8" w:rsidRDefault="00DB6AB7"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DB6AB7">
              <w:rPr>
                <w:rFonts w:ascii="Times New Roman" w:hAnsi="Times New Roman" w:cs="Times New Roman"/>
                <w:b/>
                <w:bCs/>
                <w:sz w:val="22"/>
                <w:szCs w:val="22"/>
                <w:lang w:val="en-GB" w:bidi="ar-SA"/>
              </w:rPr>
              <w:t>546,45</w:t>
            </w:r>
            <w:r w:rsidR="00D472E0">
              <w:rPr>
                <w:rFonts w:ascii="Times New Roman" w:hAnsi="Times New Roman" w:cs="Times New Roman"/>
                <w:b/>
                <w:bCs/>
                <w:sz w:val="22"/>
                <w:szCs w:val="22"/>
                <w:lang w:val="en-GB" w:bidi="ar-SA"/>
              </w:rPr>
              <w:t>8</w:t>
            </w:r>
          </w:p>
        </w:tc>
      </w:tr>
      <w:tr w:rsidR="00463B6F" w:rsidRPr="00F24FE8" w14:paraId="78698E74" w14:textId="77777777" w:rsidTr="00EB2F41">
        <w:trPr>
          <w:trHeight w:hRule="exact" w:val="318"/>
        </w:trPr>
        <w:tc>
          <w:tcPr>
            <w:tcW w:w="3780" w:type="dxa"/>
          </w:tcPr>
          <w:p w14:paraId="31856F3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contextualSpacing/>
              <w:jc w:val="both"/>
              <w:rPr>
                <w:rFonts w:ascii="Times New Roman" w:hAnsi="Times New Roman" w:cs="Times New Roman"/>
                <w:b/>
                <w:bCs/>
                <w:sz w:val="22"/>
                <w:szCs w:val="22"/>
              </w:rPr>
            </w:pPr>
          </w:p>
        </w:tc>
        <w:tc>
          <w:tcPr>
            <w:tcW w:w="1260" w:type="dxa"/>
            <w:tcBorders>
              <w:top w:val="single" w:sz="4" w:space="0" w:color="auto"/>
            </w:tcBorders>
          </w:tcPr>
          <w:p w14:paraId="6708167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3C521D9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contextualSpacing/>
              <w:rPr>
                <w:rFonts w:ascii="Times New Roman" w:hAnsi="Times New Roman" w:cs="Times New Roman"/>
                <w:sz w:val="22"/>
                <w:szCs w:val="22"/>
              </w:rPr>
            </w:pPr>
          </w:p>
        </w:tc>
        <w:tc>
          <w:tcPr>
            <w:tcW w:w="1260" w:type="dxa"/>
            <w:gridSpan w:val="2"/>
            <w:tcBorders>
              <w:top w:val="single" w:sz="4" w:space="0" w:color="auto"/>
            </w:tcBorders>
          </w:tcPr>
          <w:p w14:paraId="3545B4D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p>
        </w:tc>
        <w:tc>
          <w:tcPr>
            <w:tcW w:w="270" w:type="dxa"/>
          </w:tcPr>
          <w:p w14:paraId="4E389D6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contextualSpacing/>
              <w:rPr>
                <w:rFonts w:ascii="Times New Roman" w:hAnsi="Times New Roman" w:cs="Times New Roman"/>
                <w:sz w:val="22"/>
                <w:szCs w:val="22"/>
              </w:rPr>
            </w:pPr>
          </w:p>
        </w:tc>
        <w:tc>
          <w:tcPr>
            <w:tcW w:w="1260" w:type="dxa"/>
            <w:tcBorders>
              <w:top w:val="single" w:sz="4" w:space="0" w:color="auto"/>
            </w:tcBorders>
          </w:tcPr>
          <w:p w14:paraId="6CFAB8A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98"/>
              </w:tabs>
              <w:spacing w:line="280" w:lineRule="atLeast"/>
              <w:ind w:right="-108"/>
              <w:rPr>
                <w:rFonts w:ascii="Times New Roman" w:hAnsi="Times New Roman" w:cs="Times New Roman"/>
                <w:sz w:val="22"/>
                <w:szCs w:val="22"/>
                <w:lang w:val="en-GB" w:bidi="ar-SA"/>
              </w:rPr>
            </w:pPr>
          </w:p>
        </w:tc>
        <w:tc>
          <w:tcPr>
            <w:tcW w:w="180" w:type="dxa"/>
          </w:tcPr>
          <w:p w14:paraId="698AC8C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sz w:val="22"/>
                <w:szCs w:val="22"/>
                <w:lang w:val="en-GB" w:bidi="ar-SA"/>
              </w:rPr>
            </w:pPr>
          </w:p>
        </w:tc>
        <w:tc>
          <w:tcPr>
            <w:tcW w:w="1622" w:type="dxa"/>
            <w:tcBorders>
              <w:top w:val="single" w:sz="4" w:space="0" w:color="auto"/>
            </w:tcBorders>
          </w:tcPr>
          <w:p w14:paraId="0C44E8D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p>
        </w:tc>
        <w:tc>
          <w:tcPr>
            <w:tcW w:w="182" w:type="dxa"/>
          </w:tcPr>
          <w:p w14:paraId="4AA52738"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sz w:val="22"/>
                <w:szCs w:val="22"/>
                <w:lang w:val="en-GB" w:bidi="ar-SA"/>
              </w:rPr>
            </w:pPr>
          </w:p>
        </w:tc>
        <w:tc>
          <w:tcPr>
            <w:tcW w:w="1346" w:type="dxa"/>
            <w:tcBorders>
              <w:top w:val="single" w:sz="4" w:space="0" w:color="auto"/>
            </w:tcBorders>
          </w:tcPr>
          <w:p w14:paraId="355B14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 w:val="decimal" w:pos="1181"/>
              </w:tabs>
              <w:spacing w:line="280" w:lineRule="atLeast"/>
              <w:ind w:right="-108"/>
              <w:rPr>
                <w:rFonts w:ascii="Times New Roman" w:hAnsi="Times New Roman" w:cs="Times New Roman"/>
                <w:sz w:val="22"/>
                <w:szCs w:val="22"/>
                <w:lang w:val="en-GB" w:bidi="ar-SA"/>
              </w:rPr>
            </w:pPr>
          </w:p>
        </w:tc>
        <w:tc>
          <w:tcPr>
            <w:tcW w:w="191" w:type="dxa"/>
          </w:tcPr>
          <w:p w14:paraId="16030C2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0"/>
              </w:tabs>
              <w:spacing w:line="280" w:lineRule="atLeast"/>
              <w:ind w:right="-108"/>
              <w:rPr>
                <w:rFonts w:ascii="Times New Roman" w:hAnsi="Times New Roman" w:cs="Times New Roman"/>
                <w:sz w:val="22"/>
                <w:szCs w:val="22"/>
                <w:lang w:val="en-GB" w:bidi="ar-SA"/>
              </w:rPr>
            </w:pPr>
          </w:p>
        </w:tc>
        <w:tc>
          <w:tcPr>
            <w:tcW w:w="1429" w:type="dxa"/>
            <w:tcBorders>
              <w:top w:val="single" w:sz="4" w:space="0" w:color="auto"/>
            </w:tcBorders>
          </w:tcPr>
          <w:p w14:paraId="3CDE6224" w14:textId="6CB5D040"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257"/>
              </w:tabs>
              <w:spacing w:line="280" w:lineRule="atLeast"/>
              <w:ind w:right="-108"/>
              <w:rPr>
                <w:rFonts w:ascii="Times New Roman" w:hAnsi="Times New Roman" w:cs="Times New Roman"/>
                <w:sz w:val="22"/>
                <w:szCs w:val="22"/>
                <w:lang w:val="en-GB" w:bidi="ar-SA"/>
              </w:rPr>
            </w:pPr>
          </w:p>
        </w:tc>
        <w:tc>
          <w:tcPr>
            <w:tcW w:w="180" w:type="dxa"/>
          </w:tcPr>
          <w:p w14:paraId="3A67CDE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4" w:type="dxa"/>
            <w:tcBorders>
              <w:top w:val="single" w:sz="4" w:space="0" w:color="auto"/>
            </w:tcBorders>
          </w:tcPr>
          <w:p w14:paraId="3B52F40E"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sz w:val="22"/>
                <w:szCs w:val="22"/>
                <w:lang w:val="en-GB" w:bidi="ar-SA"/>
              </w:rPr>
            </w:pPr>
          </w:p>
        </w:tc>
      </w:tr>
      <w:tr w:rsidR="00463B6F" w:rsidRPr="00F24FE8" w14:paraId="55F3B2E7" w14:textId="77777777" w:rsidTr="00EB2F41">
        <w:tc>
          <w:tcPr>
            <w:tcW w:w="3780" w:type="dxa"/>
          </w:tcPr>
          <w:p w14:paraId="048B026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roofErr w:type="spellStart"/>
            <w:r w:rsidRPr="00F24FE8">
              <w:rPr>
                <w:rFonts w:ascii="Times New Roman" w:hAnsi="Times New Roman" w:cs="Times New Roman"/>
                <w:b/>
                <w:bCs/>
                <w:i/>
                <w:iCs/>
                <w:sz w:val="22"/>
                <w:szCs w:val="22"/>
              </w:rPr>
              <w:t>Amortisation</w:t>
            </w:r>
            <w:proofErr w:type="spellEnd"/>
          </w:p>
        </w:tc>
        <w:tc>
          <w:tcPr>
            <w:tcW w:w="1260" w:type="dxa"/>
          </w:tcPr>
          <w:p w14:paraId="63E7486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3AD0CF30"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Pr>
          <w:p w14:paraId="77A93A6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p>
        </w:tc>
        <w:tc>
          <w:tcPr>
            <w:tcW w:w="270" w:type="dxa"/>
          </w:tcPr>
          <w:p w14:paraId="3231823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Pr>
          <w:p w14:paraId="305C5B75" w14:textId="77777777" w:rsidR="00463B6F" w:rsidRPr="001F2F34" w:rsidRDefault="00463B6F" w:rsidP="001F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1"/>
              <w:rPr>
                <w:rFonts w:ascii="Times New Roman" w:hAnsi="Times New Roman" w:cstheme="minorBidi"/>
                <w:b/>
                <w:bCs/>
                <w:sz w:val="22"/>
                <w:szCs w:val="28"/>
                <w:cs/>
                <w:lang w:val="en-GB"/>
              </w:rPr>
            </w:pPr>
          </w:p>
        </w:tc>
        <w:tc>
          <w:tcPr>
            <w:tcW w:w="180" w:type="dxa"/>
          </w:tcPr>
          <w:p w14:paraId="622D602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b/>
                <w:bCs/>
                <w:sz w:val="22"/>
                <w:szCs w:val="22"/>
                <w:lang w:val="en-GB" w:bidi="ar-SA"/>
              </w:rPr>
            </w:pPr>
          </w:p>
        </w:tc>
        <w:tc>
          <w:tcPr>
            <w:tcW w:w="1622" w:type="dxa"/>
          </w:tcPr>
          <w:p w14:paraId="01CFCC4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p>
        </w:tc>
        <w:tc>
          <w:tcPr>
            <w:tcW w:w="182" w:type="dxa"/>
          </w:tcPr>
          <w:p w14:paraId="1BDBCA0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b/>
                <w:bCs/>
                <w:sz w:val="22"/>
                <w:szCs w:val="22"/>
                <w:lang w:val="en-GB" w:bidi="ar-SA"/>
              </w:rPr>
            </w:pPr>
          </w:p>
        </w:tc>
        <w:tc>
          <w:tcPr>
            <w:tcW w:w="1346" w:type="dxa"/>
          </w:tcPr>
          <w:p w14:paraId="0DB39F8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 w:val="decimal" w:pos="1181"/>
              </w:tabs>
              <w:spacing w:line="280" w:lineRule="atLeast"/>
              <w:ind w:right="-108"/>
              <w:rPr>
                <w:rFonts w:ascii="Times New Roman" w:hAnsi="Times New Roman" w:cs="Times New Roman"/>
                <w:b/>
                <w:bCs/>
                <w:sz w:val="22"/>
                <w:szCs w:val="22"/>
                <w:lang w:val="en-GB" w:bidi="ar-SA"/>
              </w:rPr>
            </w:pPr>
          </w:p>
        </w:tc>
        <w:tc>
          <w:tcPr>
            <w:tcW w:w="191" w:type="dxa"/>
          </w:tcPr>
          <w:p w14:paraId="59DF7A9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0"/>
              </w:tabs>
              <w:spacing w:line="280" w:lineRule="atLeast"/>
              <w:ind w:right="-108"/>
              <w:rPr>
                <w:rFonts w:ascii="Times New Roman" w:hAnsi="Times New Roman" w:cs="Times New Roman"/>
                <w:b/>
                <w:bCs/>
                <w:sz w:val="22"/>
                <w:szCs w:val="22"/>
                <w:lang w:val="en-GB" w:bidi="ar-SA"/>
              </w:rPr>
            </w:pPr>
          </w:p>
        </w:tc>
        <w:tc>
          <w:tcPr>
            <w:tcW w:w="1429" w:type="dxa"/>
          </w:tcPr>
          <w:p w14:paraId="59E173E3" w14:textId="0DF70DF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257"/>
              </w:tabs>
              <w:spacing w:line="280" w:lineRule="atLeast"/>
              <w:ind w:right="-108"/>
              <w:rPr>
                <w:rFonts w:ascii="Times New Roman" w:hAnsi="Times New Roman" w:cs="Times New Roman"/>
                <w:b/>
                <w:bCs/>
                <w:sz w:val="22"/>
                <w:szCs w:val="22"/>
                <w:lang w:val="en-GB" w:bidi="ar-SA"/>
              </w:rPr>
            </w:pPr>
          </w:p>
        </w:tc>
        <w:tc>
          <w:tcPr>
            <w:tcW w:w="180" w:type="dxa"/>
          </w:tcPr>
          <w:p w14:paraId="3927AF0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lang w:val="en-GB" w:bidi="ar-SA"/>
              </w:rPr>
            </w:pPr>
          </w:p>
        </w:tc>
        <w:tc>
          <w:tcPr>
            <w:tcW w:w="1354" w:type="dxa"/>
          </w:tcPr>
          <w:p w14:paraId="42732232"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b/>
                <w:bCs/>
                <w:sz w:val="22"/>
                <w:szCs w:val="22"/>
                <w:lang w:val="en-GB" w:bidi="ar-SA"/>
              </w:rPr>
            </w:pPr>
          </w:p>
        </w:tc>
      </w:tr>
      <w:tr w:rsidR="00E1017C" w:rsidRPr="00F24FE8" w14:paraId="2AA3F8CE" w14:textId="77777777" w:rsidTr="00EB2F41">
        <w:tc>
          <w:tcPr>
            <w:tcW w:w="3780" w:type="dxa"/>
          </w:tcPr>
          <w:p w14:paraId="0123207D" w14:textId="26FDF3F0"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At 1 January 202</w:t>
            </w:r>
            <w:r w:rsidR="004F4B5E">
              <w:rPr>
                <w:rFonts w:ascii="Times New Roman" w:hAnsi="Times New Roman" w:cs="Times New Roman"/>
                <w:sz w:val="22"/>
                <w:szCs w:val="22"/>
              </w:rPr>
              <w:t>4</w:t>
            </w:r>
          </w:p>
        </w:tc>
        <w:tc>
          <w:tcPr>
            <w:tcW w:w="1260" w:type="dxa"/>
          </w:tcPr>
          <w:p w14:paraId="3BA20359" w14:textId="1DEC9079" w:rsidR="00E1017C" w:rsidRPr="00785116"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80" w:lineRule="atLeast"/>
              <w:ind w:right="-75"/>
              <w:rPr>
                <w:rFonts w:ascii="Times New Roman" w:hAnsi="Times New Roman" w:cs="Times New Roman"/>
                <w:sz w:val="22"/>
                <w:szCs w:val="22"/>
                <w:lang w:val="en-GB" w:bidi="ar-SA"/>
              </w:rPr>
            </w:pPr>
            <w:r w:rsidRPr="00785116">
              <w:rPr>
                <w:rFonts w:ascii="Times New Roman" w:hAnsi="Times New Roman" w:cs="Times New Roman"/>
                <w:sz w:val="22"/>
                <w:szCs w:val="22"/>
                <w:lang w:val="en-GB" w:bidi="ar-SA"/>
              </w:rPr>
              <w:t>-</w:t>
            </w:r>
          </w:p>
        </w:tc>
        <w:tc>
          <w:tcPr>
            <w:tcW w:w="270" w:type="dxa"/>
          </w:tcPr>
          <w:p w14:paraId="5167400E" w14:textId="77777777" w:rsidR="00E1017C" w:rsidRPr="00785116"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vAlign w:val="bottom"/>
          </w:tcPr>
          <w:p w14:paraId="01112C69" w14:textId="6BDB875A" w:rsidR="00E1017C" w:rsidRPr="00785116" w:rsidRDefault="004F4B5E"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r w:rsidRPr="00785116">
              <w:rPr>
                <w:rFonts w:ascii="Times New Roman" w:hAnsi="Times New Roman" w:cs="Times New Roman"/>
                <w:sz w:val="22"/>
                <w:szCs w:val="22"/>
              </w:rPr>
              <w:t>19,114</w:t>
            </w:r>
          </w:p>
        </w:tc>
        <w:tc>
          <w:tcPr>
            <w:tcW w:w="270" w:type="dxa"/>
            <w:vAlign w:val="bottom"/>
          </w:tcPr>
          <w:p w14:paraId="0AE16B06" w14:textId="77777777" w:rsidR="00E1017C" w:rsidRPr="00785116"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vAlign w:val="bottom"/>
          </w:tcPr>
          <w:p w14:paraId="04D38579" w14:textId="21915A77" w:rsidR="00E1017C" w:rsidRPr="00785116"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sz w:val="22"/>
                <w:szCs w:val="22"/>
                <w:lang w:val="en-GB" w:bidi="ar-SA"/>
              </w:rPr>
            </w:pPr>
            <w:r w:rsidRPr="00785116">
              <w:rPr>
                <w:rFonts w:ascii="Times New Roman" w:hAnsi="Times New Roman" w:cs="Times New Roman"/>
                <w:sz w:val="22"/>
                <w:szCs w:val="22"/>
                <w:lang w:val="en-GB" w:bidi="ar-SA"/>
              </w:rPr>
              <w:t>-</w:t>
            </w:r>
          </w:p>
        </w:tc>
        <w:tc>
          <w:tcPr>
            <w:tcW w:w="180" w:type="dxa"/>
            <w:vAlign w:val="bottom"/>
          </w:tcPr>
          <w:p w14:paraId="41B42C17" w14:textId="77777777" w:rsidR="00E1017C" w:rsidRPr="00785116"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vAlign w:val="bottom"/>
          </w:tcPr>
          <w:p w14:paraId="380C483C" w14:textId="254E14B2" w:rsidR="00E1017C" w:rsidRPr="00785116"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sz w:val="22"/>
                <w:szCs w:val="22"/>
                <w:lang w:val="en-GB" w:bidi="ar-SA"/>
              </w:rPr>
            </w:pPr>
            <w:r w:rsidRPr="00785116">
              <w:rPr>
                <w:rFonts w:ascii="Times New Roman" w:hAnsi="Times New Roman" w:cs="Times New Roman"/>
                <w:sz w:val="22"/>
                <w:szCs w:val="22"/>
                <w:lang w:val="en-GB" w:bidi="ar-SA"/>
              </w:rPr>
              <w:t>-</w:t>
            </w:r>
          </w:p>
        </w:tc>
        <w:tc>
          <w:tcPr>
            <w:tcW w:w="182" w:type="dxa"/>
            <w:vAlign w:val="bottom"/>
          </w:tcPr>
          <w:p w14:paraId="4A3BE7BC" w14:textId="77777777" w:rsidR="00E1017C" w:rsidRPr="00785116"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vAlign w:val="bottom"/>
          </w:tcPr>
          <w:p w14:paraId="6B37B048" w14:textId="7182AF90" w:rsidR="00E1017C" w:rsidRPr="00785116"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sz w:val="22"/>
                <w:szCs w:val="22"/>
                <w:lang w:val="en-GB" w:bidi="ar-SA"/>
              </w:rPr>
            </w:pPr>
            <w:r w:rsidRPr="00785116">
              <w:rPr>
                <w:rFonts w:ascii="Times New Roman" w:hAnsi="Times New Roman" w:cs="Times New Roman"/>
                <w:sz w:val="22"/>
                <w:szCs w:val="22"/>
                <w:lang w:val="en-GB" w:bidi="ar-SA"/>
              </w:rPr>
              <w:t>-</w:t>
            </w:r>
          </w:p>
        </w:tc>
        <w:tc>
          <w:tcPr>
            <w:tcW w:w="191" w:type="dxa"/>
            <w:vAlign w:val="bottom"/>
          </w:tcPr>
          <w:p w14:paraId="7CE14649" w14:textId="77777777" w:rsidR="00E1017C" w:rsidRPr="00785116"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vAlign w:val="bottom"/>
          </w:tcPr>
          <w:p w14:paraId="7735EB23" w14:textId="74842A3A" w:rsidR="00E1017C" w:rsidRPr="00785116"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80" w:lineRule="atLeast"/>
              <w:ind w:right="-108"/>
              <w:rPr>
                <w:rFonts w:ascii="Times New Roman" w:hAnsi="Times New Roman" w:cs="Times New Roman"/>
                <w:sz w:val="22"/>
                <w:szCs w:val="22"/>
                <w:lang w:val="en-GB" w:bidi="ar-SA"/>
              </w:rPr>
            </w:pPr>
            <w:r w:rsidRPr="00785116">
              <w:rPr>
                <w:rFonts w:ascii="Times New Roman" w:hAnsi="Times New Roman" w:cs="Times New Roman"/>
                <w:sz w:val="22"/>
                <w:szCs w:val="22"/>
                <w:lang w:val="en-GB" w:bidi="ar-SA"/>
              </w:rPr>
              <w:t>-</w:t>
            </w:r>
          </w:p>
        </w:tc>
        <w:tc>
          <w:tcPr>
            <w:tcW w:w="180" w:type="dxa"/>
            <w:vAlign w:val="bottom"/>
          </w:tcPr>
          <w:p w14:paraId="6A8AA7BB" w14:textId="77777777" w:rsidR="00E1017C" w:rsidRPr="00785116"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4" w:type="dxa"/>
            <w:vAlign w:val="bottom"/>
          </w:tcPr>
          <w:p w14:paraId="6451A140" w14:textId="67E5101B" w:rsidR="00E1017C" w:rsidRPr="00785116" w:rsidRDefault="004F4B5E"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sidRPr="00785116">
              <w:rPr>
                <w:rFonts w:ascii="Times New Roman" w:hAnsi="Times New Roman" w:cs="Times New Roman"/>
                <w:sz w:val="22"/>
                <w:szCs w:val="22"/>
                <w:lang w:val="en-GB" w:bidi="ar-SA"/>
              </w:rPr>
              <w:t>19,114</w:t>
            </w:r>
          </w:p>
        </w:tc>
      </w:tr>
      <w:tr w:rsidR="004F4B5E" w:rsidRPr="00F24FE8" w14:paraId="746C4EF2" w14:textId="77777777" w:rsidTr="00EB2F41">
        <w:tc>
          <w:tcPr>
            <w:tcW w:w="3780" w:type="dxa"/>
          </w:tcPr>
          <w:p w14:paraId="7C9AD681" w14:textId="605C1FEC"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proofErr w:type="spellStart"/>
            <w:r w:rsidRPr="00F24FE8">
              <w:rPr>
                <w:rFonts w:ascii="Times New Roman" w:hAnsi="Times New Roman" w:cs="Times New Roman"/>
                <w:sz w:val="22"/>
                <w:szCs w:val="22"/>
              </w:rPr>
              <w:t>Amortisation</w:t>
            </w:r>
            <w:proofErr w:type="spellEnd"/>
            <w:r w:rsidRPr="00F24FE8">
              <w:rPr>
                <w:rFonts w:ascii="Times New Roman" w:hAnsi="Times New Roman" w:cs="Times New Roman"/>
                <w:sz w:val="22"/>
                <w:szCs w:val="22"/>
              </w:rPr>
              <w:t xml:space="preserve"> for the year</w:t>
            </w:r>
          </w:p>
        </w:tc>
        <w:tc>
          <w:tcPr>
            <w:tcW w:w="1260" w:type="dxa"/>
            <w:vAlign w:val="center"/>
          </w:tcPr>
          <w:p w14:paraId="5B241B28" w14:textId="742BD25C" w:rsidR="004F4B5E" w:rsidRPr="00E1017C"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center"/>
          </w:tcPr>
          <w:p w14:paraId="1332B6F5" w14:textId="77777777" w:rsidR="004F4B5E" w:rsidRPr="00E1017C"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vAlign w:val="center"/>
          </w:tcPr>
          <w:p w14:paraId="1BA19E49" w14:textId="2AEE610B" w:rsidR="004F4B5E" w:rsidRPr="00E1017C"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rPr>
            </w:pPr>
            <w:r w:rsidRPr="005D77C8">
              <w:rPr>
                <w:rFonts w:ascii="Times New Roman" w:hAnsi="Times New Roman" w:cs="Times New Roman"/>
                <w:sz w:val="22"/>
                <w:szCs w:val="22"/>
              </w:rPr>
              <w:t>3,284</w:t>
            </w:r>
          </w:p>
        </w:tc>
        <w:tc>
          <w:tcPr>
            <w:tcW w:w="270" w:type="dxa"/>
            <w:vAlign w:val="center"/>
          </w:tcPr>
          <w:p w14:paraId="224222B9" w14:textId="77777777" w:rsidR="004F4B5E" w:rsidRPr="00E1017C"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vAlign w:val="center"/>
          </w:tcPr>
          <w:p w14:paraId="5E3AE2A1" w14:textId="286B4B68" w:rsidR="004F4B5E" w:rsidRPr="00E1017C"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center"/>
          </w:tcPr>
          <w:p w14:paraId="14152903" w14:textId="77777777" w:rsidR="004F4B5E" w:rsidRPr="00E1017C"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vAlign w:val="center"/>
          </w:tcPr>
          <w:p w14:paraId="0AD3087F" w14:textId="1298D212" w:rsidR="004F4B5E" w:rsidRPr="00E1017C"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center"/>
          </w:tcPr>
          <w:p w14:paraId="5CF9B0A6" w14:textId="77777777" w:rsidR="004F4B5E" w:rsidRPr="00E1017C"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tcBorders>
              <w:bottom w:val="single" w:sz="4" w:space="0" w:color="auto"/>
            </w:tcBorders>
            <w:vAlign w:val="center"/>
          </w:tcPr>
          <w:p w14:paraId="15D473A3" w14:textId="52970938" w:rsidR="004F4B5E" w:rsidRPr="00E1017C"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vAlign w:val="center"/>
          </w:tcPr>
          <w:p w14:paraId="18592D56" w14:textId="77777777" w:rsidR="004F4B5E" w:rsidRPr="00E1017C"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vAlign w:val="center"/>
          </w:tcPr>
          <w:p w14:paraId="71FAB934" w14:textId="2E3CA594" w:rsidR="004F4B5E" w:rsidRPr="00E1017C"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center"/>
          </w:tcPr>
          <w:p w14:paraId="3A9FE51F" w14:textId="77777777" w:rsidR="004F4B5E" w:rsidRPr="00E1017C"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4" w:type="dxa"/>
            <w:vAlign w:val="center"/>
          </w:tcPr>
          <w:p w14:paraId="23259906" w14:textId="56425BE8" w:rsidR="004F4B5E" w:rsidRPr="00E1017C"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rPr>
            </w:pPr>
            <w:r w:rsidRPr="005D77C8">
              <w:rPr>
                <w:rFonts w:ascii="Times New Roman" w:hAnsi="Times New Roman" w:cs="Times New Roman"/>
                <w:sz w:val="22"/>
                <w:szCs w:val="22"/>
                <w:lang w:val="en-GB" w:bidi="ar-SA"/>
              </w:rPr>
              <w:t>3,284</w:t>
            </w:r>
          </w:p>
        </w:tc>
      </w:tr>
      <w:tr w:rsidR="004F4B5E" w:rsidRPr="00F24FE8" w14:paraId="1FB1EF08" w14:textId="77777777" w:rsidTr="004F4B5E">
        <w:trPr>
          <w:trHeight w:hRule="exact" w:val="597"/>
        </w:trPr>
        <w:tc>
          <w:tcPr>
            <w:tcW w:w="3780" w:type="dxa"/>
          </w:tcPr>
          <w:p w14:paraId="07D60B34" w14:textId="20E85E3C"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w:t>
            </w:r>
            <w:r>
              <w:rPr>
                <w:rFonts w:ascii="Times New Roman" w:hAnsi="Times New Roman" w:cs="Times New Roman"/>
                <w:b/>
                <w:bCs/>
                <w:sz w:val="22"/>
                <w:szCs w:val="22"/>
              </w:rPr>
              <w:t>4</w:t>
            </w:r>
            <w:r w:rsidRPr="00F24FE8">
              <w:rPr>
                <w:rFonts w:ascii="Times New Roman" w:hAnsi="Times New Roman" w:cs="Times New Roman"/>
                <w:b/>
                <w:bCs/>
                <w:sz w:val="22"/>
                <w:szCs w:val="22"/>
              </w:rPr>
              <w:t xml:space="preserve"> and </w:t>
            </w:r>
          </w:p>
          <w:p w14:paraId="39788B74" w14:textId="67D4977D"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   1 January </w:t>
            </w:r>
            <w:r>
              <w:rPr>
                <w:rFonts w:ascii="Times New Roman" w:hAnsi="Times New Roman" w:cs="Times New Roman"/>
                <w:b/>
                <w:bCs/>
                <w:sz w:val="22"/>
                <w:szCs w:val="22"/>
              </w:rPr>
              <w:t>2025</w:t>
            </w:r>
          </w:p>
        </w:tc>
        <w:tc>
          <w:tcPr>
            <w:tcW w:w="1260" w:type="dxa"/>
            <w:tcBorders>
              <w:top w:val="single" w:sz="4" w:space="0" w:color="auto"/>
            </w:tcBorders>
          </w:tcPr>
          <w:p w14:paraId="6120AD55" w14:textId="77777777" w:rsidR="004F4B5E"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80" w:lineRule="atLeast"/>
              <w:ind w:right="-75"/>
              <w:rPr>
                <w:rFonts w:ascii="Times New Roman" w:hAnsi="Times New Roman" w:cs="Times New Roman"/>
                <w:b/>
                <w:bCs/>
                <w:sz w:val="22"/>
                <w:szCs w:val="22"/>
                <w:lang w:val="en-GB" w:bidi="ar-SA"/>
              </w:rPr>
            </w:pPr>
          </w:p>
          <w:p w14:paraId="608AB881" w14:textId="48077502"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8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Pr>
          <w:p w14:paraId="44D52520" w14:textId="77777777"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tcBorders>
            <w:vAlign w:val="bottom"/>
          </w:tcPr>
          <w:p w14:paraId="3FFE048E" w14:textId="1A9A180B"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jc w:val="center"/>
              <w:rPr>
                <w:rFonts w:ascii="Times New Roman" w:hAnsi="Times New Roman" w:cs="Times New Roman"/>
                <w:b/>
                <w:bCs/>
                <w:sz w:val="22"/>
                <w:szCs w:val="22"/>
              </w:rPr>
            </w:pPr>
            <w:r w:rsidRPr="005D77C8">
              <w:rPr>
                <w:rFonts w:ascii="Times New Roman" w:hAnsi="Times New Roman" w:cs="Times New Roman"/>
                <w:b/>
                <w:bCs/>
                <w:sz w:val="22"/>
                <w:szCs w:val="22"/>
              </w:rPr>
              <w:t>22,398</w:t>
            </w:r>
          </w:p>
        </w:tc>
        <w:tc>
          <w:tcPr>
            <w:tcW w:w="270" w:type="dxa"/>
            <w:vAlign w:val="bottom"/>
          </w:tcPr>
          <w:p w14:paraId="0F01A3D1" w14:textId="77777777"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jc w:val="center"/>
              <w:rPr>
                <w:rFonts w:ascii="Times New Roman" w:hAnsi="Times New Roman" w:cs="Times New Roman"/>
                <w:b/>
                <w:bCs/>
                <w:sz w:val="22"/>
                <w:szCs w:val="22"/>
              </w:rPr>
            </w:pPr>
          </w:p>
        </w:tc>
        <w:tc>
          <w:tcPr>
            <w:tcW w:w="1260" w:type="dxa"/>
            <w:tcBorders>
              <w:top w:val="single" w:sz="4" w:space="0" w:color="auto"/>
            </w:tcBorders>
            <w:vAlign w:val="bottom"/>
          </w:tcPr>
          <w:p w14:paraId="4CF62F70" w14:textId="22DAD71E"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vAlign w:val="bottom"/>
          </w:tcPr>
          <w:p w14:paraId="1B86C377" w14:textId="77777777"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jc w:val="center"/>
              <w:rPr>
                <w:rFonts w:ascii="Times New Roman" w:hAnsi="Times New Roman" w:cs="Times New Roman"/>
                <w:b/>
                <w:bCs/>
                <w:sz w:val="22"/>
                <w:szCs w:val="22"/>
                <w:lang w:val="en-GB" w:bidi="ar-SA"/>
              </w:rPr>
            </w:pPr>
          </w:p>
        </w:tc>
        <w:tc>
          <w:tcPr>
            <w:tcW w:w="1622" w:type="dxa"/>
            <w:tcBorders>
              <w:top w:val="single" w:sz="4" w:space="0" w:color="auto"/>
            </w:tcBorders>
            <w:vAlign w:val="bottom"/>
          </w:tcPr>
          <w:p w14:paraId="1C0575AA" w14:textId="583CAC0D"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vAlign w:val="bottom"/>
          </w:tcPr>
          <w:p w14:paraId="187FAE89" w14:textId="77777777"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jc w:val="center"/>
              <w:rPr>
                <w:rFonts w:ascii="Times New Roman" w:hAnsi="Times New Roman" w:cs="Times New Roman"/>
                <w:b/>
                <w:bCs/>
                <w:sz w:val="22"/>
                <w:szCs w:val="22"/>
                <w:lang w:val="en-GB" w:bidi="ar-SA"/>
              </w:rPr>
            </w:pPr>
          </w:p>
        </w:tc>
        <w:tc>
          <w:tcPr>
            <w:tcW w:w="1346" w:type="dxa"/>
            <w:tcBorders>
              <w:top w:val="single" w:sz="4" w:space="0" w:color="auto"/>
            </w:tcBorders>
            <w:vAlign w:val="bottom"/>
          </w:tcPr>
          <w:p w14:paraId="47357F26" w14:textId="095DE2FF" w:rsidR="004F4B5E"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1" w:type="dxa"/>
            <w:vAlign w:val="bottom"/>
          </w:tcPr>
          <w:p w14:paraId="47E3CCC8" w14:textId="77777777" w:rsidR="004F4B5E"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jc w:val="center"/>
              <w:rPr>
                <w:rFonts w:ascii="Times New Roman" w:hAnsi="Times New Roman" w:cs="Times New Roman"/>
                <w:b/>
                <w:bCs/>
                <w:sz w:val="22"/>
                <w:szCs w:val="22"/>
                <w:lang w:val="en-GB" w:bidi="ar-SA"/>
              </w:rPr>
            </w:pPr>
          </w:p>
        </w:tc>
        <w:tc>
          <w:tcPr>
            <w:tcW w:w="1429" w:type="dxa"/>
            <w:tcBorders>
              <w:top w:val="single" w:sz="4" w:space="0" w:color="auto"/>
            </w:tcBorders>
            <w:vAlign w:val="bottom"/>
          </w:tcPr>
          <w:p w14:paraId="755784F3" w14:textId="530AC7A6"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vAlign w:val="bottom"/>
          </w:tcPr>
          <w:p w14:paraId="39944D8C" w14:textId="77777777"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jc w:val="center"/>
              <w:rPr>
                <w:rFonts w:ascii="Times New Roman" w:hAnsi="Times New Roman" w:cs="Times New Roman"/>
                <w:b/>
                <w:bCs/>
                <w:sz w:val="22"/>
                <w:szCs w:val="22"/>
              </w:rPr>
            </w:pPr>
          </w:p>
        </w:tc>
        <w:tc>
          <w:tcPr>
            <w:tcW w:w="1354" w:type="dxa"/>
            <w:tcBorders>
              <w:top w:val="single" w:sz="4" w:space="0" w:color="auto"/>
            </w:tcBorders>
            <w:vAlign w:val="bottom"/>
          </w:tcPr>
          <w:p w14:paraId="096FC3A9" w14:textId="31CCF93D"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22,398</w:t>
            </w:r>
          </w:p>
        </w:tc>
      </w:tr>
      <w:tr w:rsidR="00463B6F" w:rsidRPr="00F24FE8" w14:paraId="0A5AAFDA" w14:textId="77777777" w:rsidTr="00EB2F41">
        <w:trPr>
          <w:trHeight w:val="317"/>
        </w:trPr>
        <w:tc>
          <w:tcPr>
            <w:tcW w:w="3780" w:type="dxa"/>
            <w:vAlign w:val="center"/>
          </w:tcPr>
          <w:p w14:paraId="082BC812"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roofErr w:type="spellStart"/>
            <w:r w:rsidRPr="00F24FE8">
              <w:rPr>
                <w:rFonts w:ascii="Times New Roman" w:hAnsi="Times New Roman" w:cs="Times New Roman"/>
                <w:sz w:val="22"/>
                <w:szCs w:val="22"/>
              </w:rPr>
              <w:t>Amortisation</w:t>
            </w:r>
            <w:proofErr w:type="spellEnd"/>
            <w:r w:rsidRPr="00F24FE8">
              <w:rPr>
                <w:rFonts w:ascii="Times New Roman" w:hAnsi="Times New Roman" w:cs="Times New Roman"/>
                <w:sz w:val="22"/>
                <w:szCs w:val="22"/>
              </w:rPr>
              <w:t xml:space="preserve"> for the year</w:t>
            </w:r>
          </w:p>
        </w:tc>
        <w:tc>
          <w:tcPr>
            <w:tcW w:w="1260" w:type="dxa"/>
            <w:vAlign w:val="center"/>
          </w:tcPr>
          <w:p w14:paraId="12A71CEE" w14:textId="11598DC6" w:rsidR="00463B6F" w:rsidRPr="00F24FE8" w:rsidRDefault="00DB6AB7"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center"/>
          </w:tcPr>
          <w:p w14:paraId="300D8764"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vAlign w:val="center"/>
          </w:tcPr>
          <w:p w14:paraId="120FD242" w14:textId="3CB0511E" w:rsidR="00463B6F" w:rsidRPr="00F24FE8" w:rsidRDefault="004D200D"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rPr>
            </w:pPr>
            <w:r w:rsidRPr="004D200D">
              <w:rPr>
                <w:rFonts w:ascii="Times New Roman" w:hAnsi="Times New Roman" w:cs="Times New Roman"/>
                <w:sz w:val="22"/>
                <w:szCs w:val="22"/>
              </w:rPr>
              <w:t>3,971</w:t>
            </w:r>
          </w:p>
        </w:tc>
        <w:tc>
          <w:tcPr>
            <w:tcW w:w="270" w:type="dxa"/>
            <w:vAlign w:val="center"/>
          </w:tcPr>
          <w:p w14:paraId="0401FA08"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vAlign w:val="center"/>
          </w:tcPr>
          <w:p w14:paraId="5AE1C664" w14:textId="04BC2887" w:rsidR="00463B6F" w:rsidRPr="00F24FE8" w:rsidRDefault="004D200D"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center"/>
          </w:tcPr>
          <w:p w14:paraId="2284E117"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vAlign w:val="center"/>
          </w:tcPr>
          <w:p w14:paraId="5EBC055F" w14:textId="51D147F2" w:rsidR="00463B6F" w:rsidRPr="00F24FE8" w:rsidRDefault="004D200D"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center"/>
          </w:tcPr>
          <w:p w14:paraId="6E26FB6E"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346" w:type="dxa"/>
            <w:tcBorders>
              <w:bottom w:val="single" w:sz="4" w:space="0" w:color="auto"/>
            </w:tcBorders>
            <w:vAlign w:val="center"/>
          </w:tcPr>
          <w:p w14:paraId="5B9DD239" w14:textId="7F895495" w:rsidR="00463B6F" w:rsidRPr="00F24FE8" w:rsidRDefault="004D200D"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vAlign w:val="center"/>
          </w:tcPr>
          <w:p w14:paraId="28BBAB06"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vAlign w:val="center"/>
          </w:tcPr>
          <w:p w14:paraId="688896B5" w14:textId="160E1701" w:rsidR="00463B6F" w:rsidRPr="00F24FE8" w:rsidRDefault="00C6531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center"/>
          </w:tcPr>
          <w:p w14:paraId="5B0A7F62"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4" w:type="dxa"/>
            <w:vAlign w:val="center"/>
          </w:tcPr>
          <w:p w14:paraId="3CC5C671" w14:textId="27E6AAFD" w:rsidR="00463B6F" w:rsidRPr="00F24FE8" w:rsidRDefault="00C6531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sidRPr="00C6531F">
              <w:rPr>
                <w:rFonts w:ascii="Times New Roman" w:hAnsi="Times New Roman" w:cs="Times New Roman"/>
                <w:sz w:val="22"/>
                <w:szCs w:val="22"/>
                <w:lang w:val="en-GB" w:bidi="ar-SA"/>
              </w:rPr>
              <w:t>3,971</w:t>
            </w:r>
          </w:p>
        </w:tc>
      </w:tr>
      <w:tr w:rsidR="00463B6F" w:rsidRPr="00F24FE8" w14:paraId="61BAEE9D" w14:textId="77777777" w:rsidTr="00EB2F41">
        <w:trPr>
          <w:trHeight w:val="307"/>
        </w:trPr>
        <w:tc>
          <w:tcPr>
            <w:tcW w:w="3780" w:type="dxa"/>
          </w:tcPr>
          <w:p w14:paraId="5418E6A8" w14:textId="496649A9"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At 31 December </w:t>
            </w:r>
            <w:r w:rsidR="00EF3E5E">
              <w:rPr>
                <w:rFonts w:ascii="Times New Roman" w:hAnsi="Times New Roman" w:cs="Times New Roman"/>
                <w:b/>
                <w:bCs/>
                <w:sz w:val="22"/>
                <w:szCs w:val="22"/>
              </w:rPr>
              <w:t>2025</w:t>
            </w:r>
          </w:p>
        </w:tc>
        <w:tc>
          <w:tcPr>
            <w:tcW w:w="1260" w:type="dxa"/>
            <w:tcBorders>
              <w:top w:val="single" w:sz="4" w:space="0" w:color="auto"/>
              <w:bottom w:val="single" w:sz="4" w:space="0" w:color="auto"/>
            </w:tcBorders>
          </w:tcPr>
          <w:p w14:paraId="5A55982A" w14:textId="33A09FE6" w:rsidR="00463B6F" w:rsidRPr="00F24FE8" w:rsidRDefault="00DB6AB7"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Pr>
          <w:p w14:paraId="20BB7AF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536A4627" w14:textId="45C07E5A" w:rsidR="00463B6F" w:rsidRPr="00F24FE8" w:rsidRDefault="004D200D"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rPr>
            </w:pPr>
            <w:r w:rsidRPr="004D200D">
              <w:rPr>
                <w:rFonts w:ascii="Times New Roman" w:hAnsi="Times New Roman" w:cs="Times New Roman"/>
                <w:b/>
                <w:bCs/>
                <w:sz w:val="22"/>
                <w:szCs w:val="22"/>
              </w:rPr>
              <w:t>26,369</w:t>
            </w:r>
          </w:p>
        </w:tc>
        <w:tc>
          <w:tcPr>
            <w:tcW w:w="270" w:type="dxa"/>
          </w:tcPr>
          <w:p w14:paraId="2F1224E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61D95FD" w14:textId="416B70C0" w:rsidR="00463B6F" w:rsidRPr="00F24FE8" w:rsidRDefault="004D200D"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8100B5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3A8FC8D2" w14:textId="64C1F2B7" w:rsidR="00463B6F" w:rsidRPr="00F24FE8" w:rsidRDefault="004D200D"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3917ED5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40E0D4F4" w14:textId="527ECCDE" w:rsidR="00463B6F" w:rsidRPr="00F24FE8" w:rsidRDefault="004D200D"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1" w:type="dxa"/>
          </w:tcPr>
          <w:p w14:paraId="1738B39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single" w:sz="4" w:space="0" w:color="auto"/>
              <w:bottom w:val="single" w:sz="4" w:space="0" w:color="auto"/>
            </w:tcBorders>
          </w:tcPr>
          <w:p w14:paraId="65F80BC6" w14:textId="359532AB" w:rsidR="00463B6F" w:rsidRPr="00F24FE8" w:rsidRDefault="00C6531F"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77E8927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rPr>
            </w:pPr>
          </w:p>
        </w:tc>
        <w:tc>
          <w:tcPr>
            <w:tcW w:w="1354" w:type="dxa"/>
            <w:tcBorders>
              <w:top w:val="single" w:sz="4" w:space="0" w:color="auto"/>
              <w:bottom w:val="single" w:sz="4" w:space="0" w:color="auto"/>
            </w:tcBorders>
          </w:tcPr>
          <w:p w14:paraId="30485393" w14:textId="2924B2E9" w:rsidR="00463B6F" w:rsidRPr="00F24FE8" w:rsidRDefault="00C6531F"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C6531F">
              <w:rPr>
                <w:rFonts w:ascii="Times New Roman" w:hAnsi="Times New Roman" w:cs="Times New Roman"/>
                <w:b/>
                <w:bCs/>
                <w:sz w:val="22"/>
                <w:szCs w:val="22"/>
                <w:lang w:val="en-GB" w:bidi="ar-SA"/>
              </w:rPr>
              <w:t>26,369</w:t>
            </w:r>
          </w:p>
        </w:tc>
      </w:tr>
      <w:tr w:rsidR="00463B6F" w:rsidRPr="00F24FE8" w14:paraId="336BFBEF" w14:textId="77777777" w:rsidTr="00EB2F41">
        <w:trPr>
          <w:trHeight w:hRule="exact" w:val="291"/>
        </w:trPr>
        <w:tc>
          <w:tcPr>
            <w:tcW w:w="3780" w:type="dxa"/>
          </w:tcPr>
          <w:p w14:paraId="5B60F06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tcBorders>
              <w:top w:val="single" w:sz="4" w:space="0" w:color="auto"/>
            </w:tcBorders>
          </w:tcPr>
          <w:p w14:paraId="30F454F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286BAF7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Borders>
              <w:top w:val="single" w:sz="4" w:space="0" w:color="auto"/>
            </w:tcBorders>
          </w:tcPr>
          <w:p w14:paraId="463743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p>
        </w:tc>
        <w:tc>
          <w:tcPr>
            <w:tcW w:w="270" w:type="dxa"/>
          </w:tcPr>
          <w:p w14:paraId="5116BC6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Borders>
              <w:top w:val="single" w:sz="4" w:space="0" w:color="auto"/>
            </w:tcBorders>
          </w:tcPr>
          <w:p w14:paraId="7046817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98"/>
              </w:tabs>
              <w:spacing w:line="280" w:lineRule="atLeast"/>
              <w:ind w:right="-108"/>
              <w:rPr>
                <w:rFonts w:ascii="Times New Roman" w:hAnsi="Times New Roman" w:cs="Times New Roman"/>
                <w:sz w:val="22"/>
                <w:szCs w:val="22"/>
                <w:lang w:val="en-GB" w:bidi="ar-SA"/>
              </w:rPr>
            </w:pPr>
          </w:p>
        </w:tc>
        <w:tc>
          <w:tcPr>
            <w:tcW w:w="180" w:type="dxa"/>
          </w:tcPr>
          <w:p w14:paraId="5BE1F8C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tcBorders>
              <w:top w:val="single" w:sz="4" w:space="0" w:color="auto"/>
            </w:tcBorders>
          </w:tcPr>
          <w:p w14:paraId="071244B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8"/>
              </w:tabs>
              <w:spacing w:line="280" w:lineRule="atLeast"/>
              <w:ind w:right="-108"/>
              <w:rPr>
                <w:rFonts w:ascii="Times New Roman" w:hAnsi="Times New Roman" w:cs="Times New Roman"/>
                <w:sz w:val="22"/>
                <w:szCs w:val="22"/>
                <w:lang w:val="en-GB" w:bidi="ar-SA"/>
              </w:rPr>
            </w:pPr>
          </w:p>
        </w:tc>
        <w:tc>
          <w:tcPr>
            <w:tcW w:w="182" w:type="dxa"/>
          </w:tcPr>
          <w:p w14:paraId="62E2C01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tcBorders>
              <w:top w:val="single" w:sz="4" w:space="0" w:color="auto"/>
            </w:tcBorders>
          </w:tcPr>
          <w:p w14:paraId="692CE99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87"/>
              </w:tabs>
              <w:spacing w:line="280" w:lineRule="atLeast"/>
              <w:ind w:right="-108"/>
              <w:rPr>
                <w:rFonts w:ascii="Times New Roman" w:hAnsi="Times New Roman" w:cs="Times New Roman"/>
                <w:sz w:val="22"/>
                <w:szCs w:val="22"/>
                <w:lang w:val="en-GB" w:bidi="ar-SA"/>
              </w:rPr>
            </w:pPr>
          </w:p>
        </w:tc>
        <w:tc>
          <w:tcPr>
            <w:tcW w:w="191" w:type="dxa"/>
          </w:tcPr>
          <w:p w14:paraId="55AEB0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0"/>
              </w:tabs>
              <w:spacing w:line="280" w:lineRule="atLeast"/>
              <w:ind w:right="-108"/>
              <w:rPr>
                <w:rFonts w:ascii="Times New Roman" w:hAnsi="Times New Roman" w:cs="Times New Roman"/>
                <w:sz w:val="22"/>
                <w:szCs w:val="22"/>
                <w:lang w:val="en-GB" w:bidi="ar-SA"/>
              </w:rPr>
            </w:pPr>
          </w:p>
        </w:tc>
        <w:tc>
          <w:tcPr>
            <w:tcW w:w="1429" w:type="dxa"/>
            <w:tcBorders>
              <w:top w:val="single" w:sz="4" w:space="0" w:color="auto"/>
            </w:tcBorders>
          </w:tcPr>
          <w:p w14:paraId="2FF071F3" w14:textId="754E3E08"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57"/>
              </w:tabs>
              <w:spacing w:line="280" w:lineRule="atLeast"/>
              <w:ind w:right="-108"/>
              <w:rPr>
                <w:rFonts w:ascii="Times New Roman" w:hAnsi="Times New Roman" w:cs="Times New Roman"/>
                <w:sz w:val="22"/>
                <w:szCs w:val="22"/>
                <w:lang w:val="en-GB" w:bidi="ar-SA"/>
              </w:rPr>
            </w:pPr>
          </w:p>
        </w:tc>
        <w:tc>
          <w:tcPr>
            <w:tcW w:w="180" w:type="dxa"/>
          </w:tcPr>
          <w:p w14:paraId="36503C3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4" w:type="dxa"/>
            <w:tcBorders>
              <w:top w:val="single" w:sz="4" w:space="0" w:color="auto"/>
            </w:tcBorders>
          </w:tcPr>
          <w:p w14:paraId="3F22C1A7"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sz w:val="22"/>
                <w:szCs w:val="22"/>
                <w:lang w:val="en-GB" w:bidi="ar-SA"/>
              </w:rPr>
            </w:pPr>
          </w:p>
        </w:tc>
      </w:tr>
      <w:tr w:rsidR="00463B6F" w:rsidRPr="00F24FE8" w14:paraId="07115FC4" w14:textId="77777777" w:rsidTr="000D356E">
        <w:tc>
          <w:tcPr>
            <w:tcW w:w="3780" w:type="dxa"/>
          </w:tcPr>
          <w:p w14:paraId="50ACD89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r w:rsidRPr="00F24FE8">
              <w:rPr>
                <w:rFonts w:ascii="Times New Roman" w:hAnsi="Times New Roman" w:cs="Times New Roman"/>
                <w:b/>
                <w:bCs/>
                <w:i/>
                <w:iCs/>
                <w:sz w:val="22"/>
                <w:szCs w:val="22"/>
              </w:rPr>
              <w:t>Net book value</w:t>
            </w:r>
          </w:p>
        </w:tc>
        <w:tc>
          <w:tcPr>
            <w:tcW w:w="1260" w:type="dxa"/>
          </w:tcPr>
          <w:p w14:paraId="11FEE23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7A3A2AE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248BE91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p>
        </w:tc>
        <w:tc>
          <w:tcPr>
            <w:tcW w:w="270" w:type="dxa"/>
          </w:tcPr>
          <w:p w14:paraId="2679A17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2334667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98"/>
              </w:tabs>
              <w:spacing w:line="280" w:lineRule="atLeast"/>
              <w:ind w:right="-108"/>
              <w:rPr>
                <w:rFonts w:ascii="Times New Roman" w:hAnsi="Times New Roman" w:cs="Times New Roman"/>
                <w:sz w:val="22"/>
                <w:szCs w:val="22"/>
                <w:lang w:val="en-GB" w:bidi="ar-SA"/>
              </w:rPr>
            </w:pPr>
          </w:p>
        </w:tc>
        <w:tc>
          <w:tcPr>
            <w:tcW w:w="180" w:type="dxa"/>
          </w:tcPr>
          <w:p w14:paraId="2C4ABB78"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tcPr>
          <w:p w14:paraId="4A06A9D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8"/>
              </w:tabs>
              <w:spacing w:line="280" w:lineRule="atLeast"/>
              <w:ind w:right="-108"/>
              <w:rPr>
                <w:rFonts w:ascii="Times New Roman" w:hAnsi="Times New Roman" w:cs="Times New Roman"/>
                <w:sz w:val="22"/>
                <w:szCs w:val="22"/>
                <w:lang w:val="en-GB" w:bidi="ar-SA"/>
              </w:rPr>
            </w:pPr>
          </w:p>
        </w:tc>
        <w:tc>
          <w:tcPr>
            <w:tcW w:w="182" w:type="dxa"/>
          </w:tcPr>
          <w:p w14:paraId="7CAE35E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tcPr>
          <w:p w14:paraId="0223CDCB"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87"/>
              </w:tabs>
              <w:spacing w:line="280" w:lineRule="atLeast"/>
              <w:ind w:right="-108"/>
              <w:rPr>
                <w:rFonts w:ascii="Times New Roman" w:hAnsi="Times New Roman" w:cs="Times New Roman"/>
                <w:sz w:val="22"/>
                <w:szCs w:val="22"/>
                <w:lang w:val="en-GB" w:bidi="ar-SA"/>
              </w:rPr>
            </w:pPr>
          </w:p>
        </w:tc>
        <w:tc>
          <w:tcPr>
            <w:tcW w:w="191" w:type="dxa"/>
          </w:tcPr>
          <w:p w14:paraId="1192CCD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0"/>
              </w:tabs>
              <w:spacing w:line="280" w:lineRule="atLeast"/>
              <w:ind w:right="-108"/>
              <w:rPr>
                <w:rFonts w:ascii="Times New Roman" w:hAnsi="Times New Roman" w:cs="Times New Roman"/>
                <w:sz w:val="22"/>
                <w:szCs w:val="22"/>
                <w:lang w:val="en-GB" w:bidi="ar-SA"/>
              </w:rPr>
            </w:pPr>
          </w:p>
        </w:tc>
        <w:tc>
          <w:tcPr>
            <w:tcW w:w="1429" w:type="dxa"/>
          </w:tcPr>
          <w:p w14:paraId="4256E3D7" w14:textId="29A74870"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57"/>
              </w:tabs>
              <w:spacing w:line="280" w:lineRule="atLeast"/>
              <w:ind w:right="-108"/>
              <w:rPr>
                <w:rFonts w:ascii="Times New Roman" w:hAnsi="Times New Roman" w:cs="Times New Roman"/>
                <w:sz w:val="22"/>
                <w:szCs w:val="22"/>
                <w:lang w:val="en-GB" w:bidi="ar-SA"/>
              </w:rPr>
            </w:pPr>
          </w:p>
        </w:tc>
        <w:tc>
          <w:tcPr>
            <w:tcW w:w="180" w:type="dxa"/>
          </w:tcPr>
          <w:p w14:paraId="1A6F91F0"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4" w:type="dxa"/>
          </w:tcPr>
          <w:p w14:paraId="453E6E11"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sz w:val="22"/>
                <w:szCs w:val="22"/>
                <w:lang w:val="en-GB" w:bidi="ar-SA"/>
              </w:rPr>
            </w:pPr>
          </w:p>
        </w:tc>
      </w:tr>
      <w:tr w:rsidR="004F4B5E" w:rsidRPr="00F24FE8" w14:paraId="2DD975A3" w14:textId="77777777" w:rsidTr="000D356E">
        <w:tc>
          <w:tcPr>
            <w:tcW w:w="3780" w:type="dxa"/>
          </w:tcPr>
          <w:p w14:paraId="4D19D893" w14:textId="33D0BF2B"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260" w:type="dxa"/>
            <w:tcBorders>
              <w:bottom w:val="double" w:sz="4" w:space="0" w:color="auto"/>
            </w:tcBorders>
          </w:tcPr>
          <w:p w14:paraId="73965963" w14:textId="78B9FF39" w:rsidR="004F4B5E"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185,399</w:t>
            </w:r>
          </w:p>
        </w:tc>
        <w:tc>
          <w:tcPr>
            <w:tcW w:w="270" w:type="dxa"/>
          </w:tcPr>
          <w:p w14:paraId="69F030EF" w14:textId="77777777"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bottom w:val="double" w:sz="4" w:space="0" w:color="auto"/>
            </w:tcBorders>
          </w:tcPr>
          <w:p w14:paraId="3E923856" w14:textId="7EB74D63" w:rsidR="004F4B5E"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b/>
                <w:bCs/>
                <w:sz w:val="22"/>
                <w:szCs w:val="22"/>
              </w:rPr>
            </w:pPr>
            <w:r w:rsidRPr="005D77C8">
              <w:rPr>
                <w:rFonts w:ascii="Times New Roman" w:hAnsi="Times New Roman" w:cs="Times New Roman"/>
                <w:b/>
                <w:bCs/>
                <w:sz w:val="22"/>
                <w:szCs w:val="22"/>
              </w:rPr>
              <w:t>27,04</w:t>
            </w:r>
            <w:r>
              <w:rPr>
                <w:rFonts w:ascii="Times New Roman" w:hAnsi="Times New Roman" w:cs="Times New Roman"/>
                <w:b/>
                <w:bCs/>
                <w:sz w:val="22"/>
                <w:szCs w:val="22"/>
              </w:rPr>
              <w:t>7</w:t>
            </w:r>
          </w:p>
        </w:tc>
        <w:tc>
          <w:tcPr>
            <w:tcW w:w="270" w:type="dxa"/>
          </w:tcPr>
          <w:p w14:paraId="0A880A38" w14:textId="77777777"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bottom w:val="double" w:sz="4" w:space="0" w:color="auto"/>
            </w:tcBorders>
          </w:tcPr>
          <w:p w14:paraId="1FFCCB0E" w14:textId="5C030792" w:rsidR="004F4B5E"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294,972</w:t>
            </w:r>
          </w:p>
        </w:tc>
        <w:tc>
          <w:tcPr>
            <w:tcW w:w="180" w:type="dxa"/>
          </w:tcPr>
          <w:p w14:paraId="4006A137" w14:textId="77777777"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622" w:type="dxa"/>
            <w:tcBorders>
              <w:bottom w:val="double" w:sz="4" w:space="0" w:color="auto"/>
            </w:tcBorders>
          </w:tcPr>
          <w:p w14:paraId="59639F9C" w14:textId="51F0BA8A" w:rsidR="004F4B5E"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10,95</w:t>
            </w:r>
            <w:r>
              <w:rPr>
                <w:rFonts w:ascii="Times New Roman" w:hAnsi="Times New Roman" w:cs="Times New Roman"/>
                <w:b/>
                <w:bCs/>
                <w:sz w:val="22"/>
                <w:szCs w:val="22"/>
                <w:lang w:val="en-GB" w:bidi="ar-SA"/>
              </w:rPr>
              <w:t>2</w:t>
            </w:r>
          </w:p>
        </w:tc>
        <w:tc>
          <w:tcPr>
            <w:tcW w:w="182" w:type="dxa"/>
          </w:tcPr>
          <w:p w14:paraId="5DEEFB56" w14:textId="77777777"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346" w:type="dxa"/>
            <w:tcBorders>
              <w:bottom w:val="double" w:sz="4" w:space="0" w:color="auto"/>
            </w:tcBorders>
          </w:tcPr>
          <w:p w14:paraId="342D0003" w14:textId="464DF0AA" w:rsidR="004F4B5E"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2,000</w:t>
            </w:r>
          </w:p>
        </w:tc>
        <w:tc>
          <w:tcPr>
            <w:tcW w:w="191" w:type="dxa"/>
          </w:tcPr>
          <w:p w14:paraId="3D6650E7" w14:textId="77777777"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bottom w:val="double" w:sz="4" w:space="0" w:color="auto"/>
            </w:tcBorders>
          </w:tcPr>
          <w:p w14:paraId="193A7148" w14:textId="738FEF99" w:rsidR="004F4B5E"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1,379</w:t>
            </w:r>
          </w:p>
        </w:tc>
        <w:tc>
          <w:tcPr>
            <w:tcW w:w="180" w:type="dxa"/>
          </w:tcPr>
          <w:p w14:paraId="721895F2" w14:textId="77777777" w:rsidR="004F4B5E" w:rsidRPr="00F24FE8"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spacing w:line="280" w:lineRule="atLeast"/>
              <w:ind w:right="-108" w:firstLine="731"/>
              <w:rPr>
                <w:rFonts w:ascii="Times New Roman" w:hAnsi="Times New Roman" w:cs="Times New Roman"/>
                <w:b/>
                <w:bCs/>
                <w:sz w:val="22"/>
                <w:szCs w:val="22"/>
                <w:lang w:val="en-GB" w:bidi="ar-SA"/>
              </w:rPr>
            </w:pPr>
          </w:p>
        </w:tc>
        <w:tc>
          <w:tcPr>
            <w:tcW w:w="1354" w:type="dxa"/>
            <w:tcBorders>
              <w:bottom w:val="double" w:sz="4" w:space="0" w:color="auto"/>
            </w:tcBorders>
          </w:tcPr>
          <w:p w14:paraId="343D46FF" w14:textId="1D1AEDEC" w:rsidR="004F4B5E"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521,749</w:t>
            </w:r>
          </w:p>
        </w:tc>
      </w:tr>
      <w:tr w:rsidR="00E058D3" w:rsidRPr="00F24FE8" w14:paraId="255845B4" w14:textId="77777777" w:rsidTr="000D356E">
        <w:tc>
          <w:tcPr>
            <w:tcW w:w="3780" w:type="dxa"/>
          </w:tcPr>
          <w:p w14:paraId="4EA06D13" w14:textId="40A264C7"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At 31 December </w:t>
            </w:r>
            <w:r w:rsidR="00EF3E5E">
              <w:rPr>
                <w:rFonts w:ascii="Times New Roman" w:hAnsi="Times New Roman" w:cs="Times New Roman"/>
                <w:b/>
                <w:bCs/>
                <w:sz w:val="22"/>
                <w:szCs w:val="22"/>
              </w:rPr>
              <w:t>2025</w:t>
            </w:r>
          </w:p>
        </w:tc>
        <w:tc>
          <w:tcPr>
            <w:tcW w:w="1260" w:type="dxa"/>
            <w:tcBorders>
              <w:top w:val="double" w:sz="4" w:space="0" w:color="auto"/>
              <w:bottom w:val="double" w:sz="4" w:space="0" w:color="auto"/>
            </w:tcBorders>
          </w:tcPr>
          <w:p w14:paraId="7B854E83" w14:textId="7196E8DD" w:rsidR="00E058D3" w:rsidRPr="005D77C8" w:rsidRDefault="00712CEC"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108"/>
              <w:rPr>
                <w:rFonts w:ascii="Times New Roman" w:hAnsi="Times New Roman" w:cs="Times New Roman"/>
                <w:b/>
                <w:bCs/>
                <w:sz w:val="22"/>
                <w:szCs w:val="22"/>
                <w:lang w:val="en-GB" w:bidi="ar-SA"/>
              </w:rPr>
            </w:pPr>
            <w:r w:rsidRPr="00712CEC">
              <w:rPr>
                <w:rFonts w:ascii="Times New Roman" w:hAnsi="Times New Roman" w:cs="Times New Roman"/>
                <w:b/>
                <w:bCs/>
                <w:sz w:val="22"/>
                <w:szCs w:val="22"/>
                <w:lang w:val="en-GB" w:bidi="ar-SA"/>
              </w:rPr>
              <w:t>185,399</w:t>
            </w:r>
          </w:p>
        </w:tc>
        <w:tc>
          <w:tcPr>
            <w:tcW w:w="270" w:type="dxa"/>
          </w:tcPr>
          <w:p w14:paraId="4421E4E9" w14:textId="77777777"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double" w:sz="4" w:space="0" w:color="auto"/>
              <w:bottom w:val="double" w:sz="4" w:space="0" w:color="auto"/>
            </w:tcBorders>
          </w:tcPr>
          <w:p w14:paraId="63579915" w14:textId="189BEE31" w:rsidR="00E058D3" w:rsidRPr="005D77C8" w:rsidRDefault="00712CEC"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b/>
                <w:bCs/>
                <w:sz w:val="22"/>
                <w:szCs w:val="22"/>
              </w:rPr>
            </w:pPr>
            <w:r w:rsidRPr="00712CEC">
              <w:rPr>
                <w:rFonts w:ascii="Times New Roman" w:hAnsi="Times New Roman" w:cs="Times New Roman"/>
                <w:b/>
                <w:bCs/>
                <w:sz w:val="22"/>
                <w:szCs w:val="22"/>
              </w:rPr>
              <w:t>24,336</w:t>
            </w:r>
          </w:p>
        </w:tc>
        <w:tc>
          <w:tcPr>
            <w:tcW w:w="270" w:type="dxa"/>
          </w:tcPr>
          <w:p w14:paraId="32989DAF" w14:textId="77777777"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23E6215C" w14:textId="6D42B062" w:rsidR="00E058D3" w:rsidRPr="005D77C8" w:rsidRDefault="00712CEC"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sidRPr="00712CEC">
              <w:rPr>
                <w:rFonts w:ascii="Times New Roman" w:hAnsi="Times New Roman" w:cs="Times New Roman"/>
                <w:b/>
                <w:bCs/>
                <w:sz w:val="22"/>
                <w:szCs w:val="22"/>
                <w:lang w:val="en-GB" w:bidi="ar-SA"/>
              </w:rPr>
              <w:t>294,972</w:t>
            </w:r>
          </w:p>
        </w:tc>
        <w:tc>
          <w:tcPr>
            <w:tcW w:w="180" w:type="dxa"/>
          </w:tcPr>
          <w:p w14:paraId="4E9A97A5" w14:textId="77777777"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622" w:type="dxa"/>
            <w:tcBorders>
              <w:top w:val="double" w:sz="4" w:space="0" w:color="auto"/>
              <w:bottom w:val="double" w:sz="4" w:space="0" w:color="auto"/>
            </w:tcBorders>
          </w:tcPr>
          <w:p w14:paraId="1BB86AE3" w14:textId="60F727D4" w:rsidR="00E058D3" w:rsidRPr="005D77C8" w:rsidRDefault="00712CEC"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10,95</w:t>
            </w:r>
            <w:r>
              <w:rPr>
                <w:rFonts w:ascii="Times New Roman" w:hAnsi="Times New Roman" w:cs="Times New Roman"/>
                <w:b/>
                <w:bCs/>
                <w:sz w:val="22"/>
                <w:szCs w:val="22"/>
                <w:lang w:val="en-GB" w:bidi="ar-SA"/>
              </w:rPr>
              <w:t>2</w:t>
            </w:r>
          </w:p>
        </w:tc>
        <w:tc>
          <w:tcPr>
            <w:tcW w:w="182" w:type="dxa"/>
          </w:tcPr>
          <w:p w14:paraId="0CE9470E" w14:textId="77777777"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346" w:type="dxa"/>
            <w:tcBorders>
              <w:top w:val="double" w:sz="4" w:space="0" w:color="auto"/>
              <w:bottom w:val="double" w:sz="4" w:space="0" w:color="auto"/>
            </w:tcBorders>
          </w:tcPr>
          <w:p w14:paraId="6C57AD97" w14:textId="63E01701" w:rsidR="00E058D3" w:rsidRPr="005D77C8" w:rsidRDefault="00712CEC"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2,000</w:t>
            </w:r>
          </w:p>
        </w:tc>
        <w:tc>
          <w:tcPr>
            <w:tcW w:w="191" w:type="dxa"/>
            <w:tcBorders>
              <w:bottom w:val="nil"/>
            </w:tcBorders>
          </w:tcPr>
          <w:p w14:paraId="7AAB5AF6" w14:textId="77777777"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double" w:sz="4" w:space="0" w:color="auto"/>
              <w:bottom w:val="double" w:sz="4" w:space="0" w:color="auto"/>
            </w:tcBorders>
          </w:tcPr>
          <w:p w14:paraId="1ACD78CB" w14:textId="36702F0F" w:rsidR="00E058D3" w:rsidRPr="005D77C8" w:rsidRDefault="002A5692"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sidRPr="002A5692">
              <w:rPr>
                <w:rFonts w:ascii="Times New Roman" w:hAnsi="Times New Roman" w:cs="Times New Roman"/>
                <w:b/>
                <w:bCs/>
                <w:sz w:val="22"/>
                <w:szCs w:val="22"/>
                <w:lang w:val="en-GB" w:bidi="ar-SA"/>
              </w:rPr>
              <w:t>2,43</w:t>
            </w:r>
            <w:r w:rsidR="00D472E0">
              <w:rPr>
                <w:rFonts w:ascii="Times New Roman" w:hAnsi="Times New Roman" w:cs="Times New Roman"/>
                <w:b/>
                <w:bCs/>
                <w:sz w:val="22"/>
                <w:szCs w:val="22"/>
                <w:lang w:val="en-GB" w:bidi="ar-SA"/>
              </w:rPr>
              <w:t>0</w:t>
            </w:r>
          </w:p>
        </w:tc>
        <w:tc>
          <w:tcPr>
            <w:tcW w:w="180" w:type="dxa"/>
            <w:tcBorders>
              <w:bottom w:val="nil"/>
            </w:tcBorders>
          </w:tcPr>
          <w:p w14:paraId="579FCD1A" w14:textId="77777777"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spacing w:line="280" w:lineRule="atLeast"/>
              <w:ind w:right="-108" w:firstLine="731"/>
              <w:rPr>
                <w:rFonts w:ascii="Times New Roman" w:hAnsi="Times New Roman" w:cs="Times New Roman"/>
                <w:b/>
                <w:bCs/>
                <w:sz w:val="22"/>
                <w:szCs w:val="22"/>
                <w:lang w:val="en-GB" w:bidi="ar-SA"/>
              </w:rPr>
            </w:pPr>
          </w:p>
        </w:tc>
        <w:tc>
          <w:tcPr>
            <w:tcW w:w="1354" w:type="dxa"/>
            <w:tcBorders>
              <w:top w:val="double" w:sz="4" w:space="0" w:color="auto"/>
              <w:bottom w:val="double" w:sz="4" w:space="0" w:color="auto"/>
            </w:tcBorders>
          </w:tcPr>
          <w:p w14:paraId="288C319E" w14:textId="4A67200D" w:rsidR="00E058D3" w:rsidRPr="005D77C8" w:rsidRDefault="002A5692"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2A5692">
              <w:rPr>
                <w:rFonts w:ascii="Times New Roman" w:hAnsi="Times New Roman" w:cs="Times New Roman"/>
                <w:b/>
                <w:bCs/>
                <w:sz w:val="22"/>
                <w:szCs w:val="22"/>
                <w:lang w:val="en-GB" w:bidi="ar-SA"/>
              </w:rPr>
              <w:t>520,0</w:t>
            </w:r>
            <w:r w:rsidR="00D472E0">
              <w:rPr>
                <w:rFonts w:ascii="Times New Roman" w:hAnsi="Times New Roman" w:cs="Times New Roman"/>
                <w:b/>
                <w:bCs/>
                <w:sz w:val="22"/>
                <w:szCs w:val="22"/>
                <w:lang w:val="en-GB" w:bidi="ar-SA"/>
              </w:rPr>
              <w:t>89</w:t>
            </w:r>
          </w:p>
        </w:tc>
      </w:tr>
    </w:tbl>
    <w:p w14:paraId="14E3AC54" w14:textId="77777777" w:rsidR="00551C6F" w:rsidRPr="000976FC" w:rsidRDefault="00551C6F" w:rsidP="0077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4"/>
          <w:szCs w:val="22"/>
          <w:cs/>
        </w:rPr>
        <w:sectPr w:rsidR="00551C6F" w:rsidRPr="000976FC" w:rsidSect="009E5604">
          <w:headerReference w:type="default" r:id="rId23"/>
          <w:pgSz w:w="16834" w:h="11909" w:orient="landscape" w:code="9"/>
          <w:pgMar w:top="691" w:right="1008" w:bottom="576" w:left="1008" w:header="720" w:footer="720" w:gutter="0"/>
          <w:cols w:space="720"/>
          <w:docGrid w:linePitch="245"/>
        </w:sectPr>
      </w:pPr>
    </w:p>
    <w:p w14:paraId="7D56CCCE" w14:textId="77777777" w:rsidR="00551C6F" w:rsidRPr="00853892" w:rsidRDefault="00551C6F" w:rsidP="00EC6AB9">
      <w:pPr>
        <w:tabs>
          <w:tab w:val="clear" w:pos="454"/>
          <w:tab w:val="clear" w:pos="680"/>
        </w:tabs>
        <w:spacing w:line="246" w:lineRule="exact"/>
        <w:ind w:left="540" w:firstLine="7"/>
        <w:jc w:val="both"/>
        <w:rPr>
          <w:rFonts w:ascii="Times New Roman" w:hAnsi="Times New Roman" w:cs="Times New Roman"/>
          <w:i/>
          <w:iCs/>
          <w:color w:val="000000"/>
          <w:sz w:val="22"/>
          <w:szCs w:val="22"/>
        </w:rPr>
      </w:pPr>
      <w:r w:rsidRPr="00853892">
        <w:rPr>
          <w:rFonts w:ascii="Times New Roman" w:hAnsi="Times New Roman" w:cs="Times New Roman"/>
          <w:i/>
          <w:iCs/>
          <w:color w:val="000000"/>
          <w:sz w:val="22"/>
          <w:szCs w:val="22"/>
        </w:rPr>
        <w:t xml:space="preserve">Impairment testing for </w:t>
      </w:r>
      <w:r>
        <w:rPr>
          <w:rFonts w:ascii="Times New Roman" w:hAnsi="Times New Roman" w:cs="Times New Roman"/>
          <w:i/>
          <w:iCs/>
          <w:color w:val="000000"/>
          <w:sz w:val="22"/>
          <w:szCs w:val="22"/>
        </w:rPr>
        <w:t>intangible asset</w:t>
      </w:r>
      <w:r w:rsidR="00066BB7">
        <w:rPr>
          <w:rFonts w:ascii="Times New Roman" w:hAnsi="Times New Roman" w:cs="Times New Roman"/>
          <w:i/>
          <w:iCs/>
          <w:color w:val="000000"/>
          <w:sz w:val="22"/>
          <w:szCs w:val="22"/>
        </w:rPr>
        <w:t>s with indefinite useful life</w:t>
      </w:r>
    </w:p>
    <w:p w14:paraId="05FC072E" w14:textId="77777777" w:rsidR="00551C6F" w:rsidRPr="006045FE" w:rsidRDefault="00551C6F" w:rsidP="007B2CCA">
      <w:pPr>
        <w:tabs>
          <w:tab w:val="left" w:pos="90"/>
        </w:tabs>
        <w:spacing w:line="246" w:lineRule="exact"/>
        <w:ind w:left="360" w:hanging="360"/>
        <w:jc w:val="both"/>
        <w:rPr>
          <w:rFonts w:ascii="Times New Roman" w:hAnsi="Times New Roman" w:cs="Times New Roman"/>
          <w:color w:val="000000"/>
          <w:sz w:val="16"/>
          <w:szCs w:val="16"/>
        </w:rPr>
      </w:pPr>
    </w:p>
    <w:p w14:paraId="15AD8CDD" w14:textId="77777777" w:rsidR="00EC6AB9" w:rsidRDefault="00551C6F" w:rsidP="00EC6AB9">
      <w:pPr>
        <w:tabs>
          <w:tab w:val="clear" w:pos="454"/>
        </w:tabs>
        <w:spacing w:line="246" w:lineRule="exact"/>
        <w:ind w:left="547"/>
        <w:jc w:val="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The key assumptions used in the estimation of the recoverable amount </w:t>
      </w:r>
      <w:r w:rsidR="00F05551">
        <w:rPr>
          <w:rFonts w:ascii="Times New Roman" w:hAnsi="Times New Roman" w:cs="Times New Roman"/>
          <w:color w:val="000000"/>
          <w:sz w:val="22"/>
          <w:szCs w:val="22"/>
        </w:rPr>
        <w:t xml:space="preserve">of significant intangible assets with indefinite useful life which include trademarks and rights to use trademark </w:t>
      </w:r>
      <w:r w:rsidRPr="00853892">
        <w:rPr>
          <w:rFonts w:ascii="Times New Roman" w:hAnsi="Times New Roman" w:cs="Times New Roman"/>
          <w:color w:val="000000"/>
          <w:sz w:val="22"/>
          <w:szCs w:val="22"/>
        </w:rPr>
        <w:t>are set out below.</w:t>
      </w:r>
      <w:r w:rsidR="006F6DBE">
        <w:rPr>
          <w:rFonts w:ascii="Times New Roman" w:hAnsi="Times New Roman" w:cs="Times New Roman"/>
          <w:color w:val="000000"/>
          <w:sz w:val="22"/>
          <w:szCs w:val="22"/>
        </w:rPr>
        <w:br/>
      </w:r>
      <w:r w:rsidRPr="00853892">
        <w:rPr>
          <w:rFonts w:ascii="Times New Roman" w:hAnsi="Times New Roman" w:cs="Times New Roman"/>
          <w:color w:val="000000"/>
          <w:sz w:val="22"/>
          <w:szCs w:val="22"/>
        </w:rPr>
        <w:t xml:space="preserve">The values assigned to the key assumptions represent management’s assessment of future trends in </w:t>
      </w:r>
      <w:r w:rsidR="006F6DBE">
        <w:rPr>
          <w:rFonts w:ascii="Times New Roman" w:hAnsi="Times New Roman" w:cs="Times New Roman"/>
          <w:color w:val="000000"/>
          <w:sz w:val="22"/>
          <w:szCs w:val="22"/>
        </w:rPr>
        <w:br/>
      </w:r>
      <w:r w:rsidRPr="00853892">
        <w:rPr>
          <w:rFonts w:ascii="Times New Roman" w:hAnsi="Times New Roman" w:cs="Times New Roman"/>
          <w:color w:val="000000"/>
          <w:sz w:val="22"/>
          <w:szCs w:val="22"/>
        </w:rPr>
        <w:t>the relevant industries and have been based on historical data from both external and internal sources.</w:t>
      </w:r>
    </w:p>
    <w:p w14:paraId="30AC2B6E" w14:textId="7ABF3DAA" w:rsidR="00551C6F" w:rsidRDefault="00551C6F" w:rsidP="00EC6AB9">
      <w:pPr>
        <w:tabs>
          <w:tab w:val="clear" w:pos="454"/>
        </w:tabs>
        <w:spacing w:line="246" w:lineRule="exact"/>
        <w:ind w:left="547"/>
        <w:jc w:val="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 </w:t>
      </w:r>
    </w:p>
    <w:tbl>
      <w:tblPr>
        <w:tblW w:w="9270" w:type="dxa"/>
        <w:tblInd w:w="450" w:type="dxa"/>
        <w:tblLayout w:type="fixed"/>
        <w:tblCellMar>
          <w:left w:w="79" w:type="dxa"/>
          <w:right w:w="79" w:type="dxa"/>
        </w:tblCellMar>
        <w:tblLook w:val="0000" w:firstRow="0" w:lastRow="0" w:firstColumn="0" w:lastColumn="0" w:noHBand="0" w:noVBand="0"/>
      </w:tblPr>
      <w:tblGrid>
        <w:gridCol w:w="3229"/>
        <w:gridCol w:w="371"/>
        <w:gridCol w:w="1260"/>
        <w:gridCol w:w="180"/>
        <w:gridCol w:w="1260"/>
        <w:gridCol w:w="180"/>
        <w:gridCol w:w="1260"/>
        <w:gridCol w:w="180"/>
        <w:gridCol w:w="1350"/>
      </w:tblGrid>
      <w:tr w:rsidR="00551C6F" w:rsidRPr="00853892" w14:paraId="307F070E" w14:textId="77777777" w:rsidTr="00BA3E27">
        <w:trPr>
          <w:cantSplit/>
          <w:tblHeader/>
        </w:trPr>
        <w:tc>
          <w:tcPr>
            <w:tcW w:w="3229" w:type="dxa"/>
          </w:tcPr>
          <w:p w14:paraId="36081D89" w14:textId="77777777" w:rsidR="00551C6F" w:rsidRPr="00A33DD8" w:rsidRDefault="00551C6F" w:rsidP="00BA3E27">
            <w:pPr>
              <w:spacing w:line="246" w:lineRule="exact"/>
              <w:ind w:hanging="161"/>
              <w:rPr>
                <w:rFonts w:ascii="Times New Roman" w:hAnsi="Times New Roman" w:cs="Times New Roman"/>
                <w:b/>
                <w:bCs/>
                <w:color w:val="0000FF"/>
                <w:sz w:val="22"/>
                <w:szCs w:val="22"/>
              </w:rPr>
            </w:pP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p>
        </w:tc>
        <w:tc>
          <w:tcPr>
            <w:tcW w:w="371" w:type="dxa"/>
          </w:tcPr>
          <w:p w14:paraId="7061E1D7" w14:textId="77777777" w:rsidR="00551C6F" w:rsidRPr="00A33DD8" w:rsidRDefault="00551C6F" w:rsidP="00EC6AB9">
            <w:pPr>
              <w:spacing w:line="246" w:lineRule="exact"/>
              <w:rPr>
                <w:rFonts w:ascii="Times New Roman" w:hAnsi="Times New Roman" w:cs="Times New Roman"/>
                <w:b/>
                <w:bCs/>
                <w:color w:val="0000FF"/>
                <w:sz w:val="22"/>
                <w:szCs w:val="22"/>
              </w:rPr>
            </w:pPr>
          </w:p>
        </w:tc>
        <w:tc>
          <w:tcPr>
            <w:tcW w:w="2700" w:type="dxa"/>
            <w:gridSpan w:val="3"/>
          </w:tcPr>
          <w:p w14:paraId="7621E379"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Consolidated </w:t>
            </w:r>
          </w:p>
          <w:p w14:paraId="0D20883B"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financial statements </w:t>
            </w:r>
          </w:p>
        </w:tc>
        <w:tc>
          <w:tcPr>
            <w:tcW w:w="180" w:type="dxa"/>
          </w:tcPr>
          <w:p w14:paraId="3416E8DF" w14:textId="77777777" w:rsidR="00551C6F" w:rsidRPr="00A33DD8" w:rsidRDefault="00551C6F" w:rsidP="00EC6AB9">
            <w:pPr>
              <w:pStyle w:val="acctmergecolhdg"/>
              <w:spacing w:line="246" w:lineRule="exact"/>
              <w:rPr>
                <w:rFonts w:ascii="Times New Roman" w:hAnsi="Times New Roman"/>
                <w:szCs w:val="22"/>
              </w:rPr>
            </w:pPr>
          </w:p>
        </w:tc>
        <w:tc>
          <w:tcPr>
            <w:tcW w:w="2790" w:type="dxa"/>
            <w:gridSpan w:val="3"/>
          </w:tcPr>
          <w:p w14:paraId="6DF077A5"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Separate </w:t>
            </w:r>
          </w:p>
          <w:p w14:paraId="3D2ADD78"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financial statements </w:t>
            </w:r>
          </w:p>
        </w:tc>
      </w:tr>
      <w:tr w:rsidR="002A4A4D" w:rsidRPr="00853892" w14:paraId="0EFDA973" w14:textId="77777777" w:rsidTr="00BA3E27">
        <w:trPr>
          <w:cantSplit/>
          <w:tblHeader/>
        </w:trPr>
        <w:tc>
          <w:tcPr>
            <w:tcW w:w="3229" w:type="dxa"/>
          </w:tcPr>
          <w:p w14:paraId="143E8259" w14:textId="77777777" w:rsidR="002A4A4D" w:rsidRPr="00A33DD8" w:rsidRDefault="002A4A4D" w:rsidP="002A4A4D">
            <w:pPr>
              <w:pStyle w:val="acctfourfigures"/>
              <w:spacing w:line="246" w:lineRule="exact"/>
              <w:rPr>
                <w:rFonts w:ascii="Times New Roman" w:hAnsi="Times New Roman"/>
                <w:i/>
                <w:iCs/>
                <w:szCs w:val="22"/>
              </w:rPr>
            </w:pPr>
          </w:p>
        </w:tc>
        <w:tc>
          <w:tcPr>
            <w:tcW w:w="371" w:type="dxa"/>
          </w:tcPr>
          <w:p w14:paraId="3D1B5724" w14:textId="77777777" w:rsidR="002A4A4D" w:rsidRPr="00A33DD8" w:rsidRDefault="002A4A4D" w:rsidP="002A4A4D">
            <w:pPr>
              <w:pStyle w:val="acctfourfigures"/>
              <w:tabs>
                <w:tab w:val="clear" w:pos="765"/>
              </w:tabs>
              <w:spacing w:line="246" w:lineRule="exact"/>
              <w:ind w:left="-79" w:right="-79"/>
              <w:jc w:val="center"/>
              <w:rPr>
                <w:rFonts w:ascii="Times New Roman" w:hAnsi="Times New Roman"/>
                <w:szCs w:val="22"/>
              </w:rPr>
            </w:pPr>
          </w:p>
        </w:tc>
        <w:tc>
          <w:tcPr>
            <w:tcW w:w="1260" w:type="dxa"/>
          </w:tcPr>
          <w:p w14:paraId="5CEACC81" w14:textId="0D4F76F6" w:rsidR="002A4A4D" w:rsidRPr="00A33DD8" w:rsidRDefault="00EF3E5E" w:rsidP="002A4A4D">
            <w:pPr>
              <w:pStyle w:val="acctmergecolhdg"/>
              <w:spacing w:line="246" w:lineRule="exact"/>
              <w:rPr>
                <w:rFonts w:ascii="Times New Roman" w:hAnsi="Times New Roman"/>
                <w:b w:val="0"/>
                <w:bCs/>
                <w:szCs w:val="22"/>
              </w:rPr>
            </w:pPr>
            <w:r>
              <w:rPr>
                <w:rFonts w:ascii="Times New Roman" w:hAnsi="Times New Roman"/>
                <w:b w:val="0"/>
                <w:bCs/>
                <w:szCs w:val="22"/>
              </w:rPr>
              <w:t>2025</w:t>
            </w:r>
          </w:p>
        </w:tc>
        <w:tc>
          <w:tcPr>
            <w:tcW w:w="180" w:type="dxa"/>
          </w:tcPr>
          <w:p w14:paraId="36B45531" w14:textId="77777777" w:rsidR="002A4A4D" w:rsidRPr="00A33DD8" w:rsidRDefault="002A4A4D" w:rsidP="002A4A4D">
            <w:pPr>
              <w:pStyle w:val="acctmergecolhdg"/>
              <w:spacing w:line="246" w:lineRule="exact"/>
              <w:rPr>
                <w:rFonts w:ascii="Times New Roman" w:hAnsi="Times New Roman"/>
                <w:b w:val="0"/>
                <w:bCs/>
                <w:szCs w:val="22"/>
              </w:rPr>
            </w:pPr>
          </w:p>
        </w:tc>
        <w:tc>
          <w:tcPr>
            <w:tcW w:w="1260" w:type="dxa"/>
          </w:tcPr>
          <w:p w14:paraId="3F351AF5" w14:textId="10E9A417" w:rsidR="002A4A4D" w:rsidRPr="00A33DD8" w:rsidRDefault="002A4A4D" w:rsidP="002A4A4D">
            <w:pPr>
              <w:pStyle w:val="acctmergecolhdg"/>
              <w:spacing w:line="246" w:lineRule="exact"/>
              <w:rPr>
                <w:rFonts w:ascii="Times New Roman" w:hAnsi="Times New Roman"/>
                <w:b w:val="0"/>
                <w:bCs/>
                <w:szCs w:val="22"/>
              </w:rPr>
            </w:pPr>
            <w:r>
              <w:rPr>
                <w:rFonts w:ascii="Times New Roman" w:hAnsi="Times New Roman"/>
                <w:b w:val="0"/>
                <w:bCs/>
                <w:szCs w:val="22"/>
              </w:rPr>
              <w:t>202</w:t>
            </w:r>
            <w:r w:rsidR="004F4B5E">
              <w:rPr>
                <w:rFonts w:ascii="Times New Roman" w:hAnsi="Times New Roman"/>
                <w:b w:val="0"/>
                <w:bCs/>
                <w:szCs w:val="22"/>
              </w:rPr>
              <w:t>4</w:t>
            </w:r>
          </w:p>
        </w:tc>
        <w:tc>
          <w:tcPr>
            <w:tcW w:w="180" w:type="dxa"/>
          </w:tcPr>
          <w:p w14:paraId="735800E4" w14:textId="77777777" w:rsidR="002A4A4D" w:rsidRPr="00A33DD8" w:rsidRDefault="002A4A4D" w:rsidP="002A4A4D">
            <w:pPr>
              <w:pStyle w:val="acctmergecolhdg"/>
              <w:spacing w:line="246" w:lineRule="exact"/>
              <w:rPr>
                <w:rFonts w:ascii="Times New Roman" w:hAnsi="Times New Roman"/>
                <w:b w:val="0"/>
                <w:bCs/>
                <w:szCs w:val="22"/>
              </w:rPr>
            </w:pPr>
          </w:p>
        </w:tc>
        <w:tc>
          <w:tcPr>
            <w:tcW w:w="1260" w:type="dxa"/>
          </w:tcPr>
          <w:p w14:paraId="12272D82" w14:textId="7D8377FC" w:rsidR="002A4A4D" w:rsidRPr="00A33DD8" w:rsidRDefault="00EF3E5E" w:rsidP="007B2CCA">
            <w:pPr>
              <w:pStyle w:val="acctmergecolhdg"/>
              <w:spacing w:line="246" w:lineRule="exact"/>
              <w:ind w:left="103"/>
              <w:rPr>
                <w:rFonts w:ascii="Times New Roman" w:hAnsi="Times New Roman"/>
                <w:b w:val="0"/>
                <w:bCs/>
                <w:szCs w:val="22"/>
              </w:rPr>
            </w:pPr>
            <w:r>
              <w:rPr>
                <w:rFonts w:ascii="Times New Roman" w:hAnsi="Times New Roman"/>
                <w:b w:val="0"/>
                <w:bCs/>
                <w:szCs w:val="22"/>
              </w:rPr>
              <w:t>2025</w:t>
            </w:r>
          </w:p>
        </w:tc>
        <w:tc>
          <w:tcPr>
            <w:tcW w:w="180" w:type="dxa"/>
          </w:tcPr>
          <w:p w14:paraId="04097F50" w14:textId="77777777" w:rsidR="002A4A4D" w:rsidRPr="00A33DD8" w:rsidRDefault="002A4A4D" w:rsidP="002A4A4D">
            <w:pPr>
              <w:pStyle w:val="acctmergecolhdg"/>
              <w:spacing w:line="246" w:lineRule="exact"/>
              <w:rPr>
                <w:rFonts w:ascii="Times New Roman" w:hAnsi="Times New Roman"/>
                <w:b w:val="0"/>
                <w:bCs/>
                <w:szCs w:val="22"/>
              </w:rPr>
            </w:pPr>
          </w:p>
        </w:tc>
        <w:tc>
          <w:tcPr>
            <w:tcW w:w="1350" w:type="dxa"/>
          </w:tcPr>
          <w:p w14:paraId="7B65E48B" w14:textId="765E99F0" w:rsidR="002A4A4D" w:rsidRPr="00A33DD8" w:rsidRDefault="002A4A4D" w:rsidP="007B2CCA">
            <w:pPr>
              <w:pStyle w:val="acctmergecolhdg"/>
              <w:tabs>
                <w:tab w:val="left" w:pos="913"/>
              </w:tabs>
              <w:spacing w:line="246" w:lineRule="exact"/>
              <w:ind w:left="-155"/>
              <w:rPr>
                <w:rFonts w:ascii="Times New Roman" w:hAnsi="Times New Roman"/>
                <w:b w:val="0"/>
                <w:bCs/>
                <w:szCs w:val="22"/>
              </w:rPr>
            </w:pPr>
            <w:r>
              <w:rPr>
                <w:rFonts w:ascii="Times New Roman" w:hAnsi="Times New Roman"/>
                <w:b w:val="0"/>
                <w:bCs/>
                <w:szCs w:val="22"/>
              </w:rPr>
              <w:t>202</w:t>
            </w:r>
            <w:r w:rsidR="004F4B5E">
              <w:rPr>
                <w:rFonts w:ascii="Times New Roman" w:hAnsi="Times New Roman"/>
                <w:b w:val="0"/>
                <w:bCs/>
                <w:szCs w:val="22"/>
              </w:rPr>
              <w:t>4</w:t>
            </w:r>
          </w:p>
        </w:tc>
      </w:tr>
      <w:tr w:rsidR="00551C6F" w:rsidRPr="00853892" w14:paraId="69BFC7BA" w14:textId="77777777" w:rsidTr="00BA3E27">
        <w:trPr>
          <w:cantSplit/>
        </w:trPr>
        <w:tc>
          <w:tcPr>
            <w:tcW w:w="3229" w:type="dxa"/>
          </w:tcPr>
          <w:p w14:paraId="345A6B7B" w14:textId="77777777" w:rsidR="00551C6F" w:rsidRPr="001757C5" w:rsidRDefault="00551C6F" w:rsidP="00EC6AB9">
            <w:pPr>
              <w:spacing w:line="246" w:lineRule="exact"/>
              <w:rPr>
                <w:rFonts w:ascii="Times New Roman" w:hAnsi="Times New Roman" w:cs="Times New Roman"/>
                <w:b/>
                <w:bCs/>
                <w:i/>
                <w:iCs/>
                <w:sz w:val="22"/>
                <w:szCs w:val="22"/>
              </w:rPr>
            </w:pPr>
          </w:p>
        </w:tc>
        <w:tc>
          <w:tcPr>
            <w:tcW w:w="371" w:type="dxa"/>
          </w:tcPr>
          <w:p w14:paraId="0BDA2B33" w14:textId="77777777" w:rsidR="00551C6F" w:rsidRPr="001757C5" w:rsidRDefault="00551C6F" w:rsidP="00EC6AB9">
            <w:pPr>
              <w:spacing w:line="246" w:lineRule="exact"/>
              <w:rPr>
                <w:rFonts w:ascii="Times New Roman" w:hAnsi="Times New Roman" w:cs="Times New Roman"/>
                <w:b/>
                <w:bCs/>
                <w:i/>
                <w:iCs/>
                <w:sz w:val="22"/>
                <w:szCs w:val="22"/>
              </w:rPr>
            </w:pPr>
          </w:p>
        </w:tc>
        <w:tc>
          <w:tcPr>
            <w:tcW w:w="5670" w:type="dxa"/>
            <w:gridSpan w:val="7"/>
          </w:tcPr>
          <w:p w14:paraId="4BB7EB04" w14:textId="77777777" w:rsidR="00551C6F" w:rsidRPr="001757C5" w:rsidRDefault="00551C6F" w:rsidP="00EC6AB9">
            <w:pPr>
              <w:pStyle w:val="acctfourfigures"/>
              <w:tabs>
                <w:tab w:val="clear" w:pos="765"/>
              </w:tabs>
              <w:spacing w:line="246" w:lineRule="exact"/>
              <w:jc w:val="center"/>
              <w:rPr>
                <w:rFonts w:ascii="Times New Roman" w:hAnsi="Times New Roman"/>
                <w:i/>
                <w:iCs/>
                <w:szCs w:val="22"/>
              </w:rPr>
            </w:pPr>
            <w:r w:rsidRPr="001757C5">
              <w:rPr>
                <w:rFonts w:ascii="Times New Roman" w:hAnsi="Times New Roman"/>
                <w:i/>
                <w:iCs/>
                <w:szCs w:val="22"/>
              </w:rPr>
              <w:t>(%)</w:t>
            </w:r>
          </w:p>
        </w:tc>
      </w:tr>
      <w:tr w:rsidR="004F4B5E" w:rsidRPr="007236C9" w14:paraId="39CE8E40" w14:textId="77777777" w:rsidTr="00BA3E27">
        <w:trPr>
          <w:cantSplit/>
        </w:trPr>
        <w:tc>
          <w:tcPr>
            <w:tcW w:w="3229" w:type="dxa"/>
          </w:tcPr>
          <w:p w14:paraId="7D5E0B26" w14:textId="77777777" w:rsidR="004F4B5E" w:rsidRPr="001757C5" w:rsidRDefault="004F4B5E" w:rsidP="004F4B5E">
            <w:pPr>
              <w:spacing w:line="246" w:lineRule="exact"/>
              <w:ind w:left="10" w:firstLine="5"/>
              <w:rPr>
                <w:rFonts w:ascii="Times New Roman" w:hAnsi="Times New Roman" w:cs="Times New Roman"/>
                <w:sz w:val="22"/>
                <w:szCs w:val="22"/>
              </w:rPr>
            </w:pPr>
            <w:r w:rsidRPr="001757C5">
              <w:rPr>
                <w:rFonts w:ascii="Times New Roman" w:hAnsi="Times New Roman" w:cs="Times New Roman"/>
                <w:sz w:val="22"/>
                <w:szCs w:val="22"/>
              </w:rPr>
              <w:t>Discount rate</w:t>
            </w:r>
          </w:p>
        </w:tc>
        <w:tc>
          <w:tcPr>
            <w:tcW w:w="371" w:type="dxa"/>
          </w:tcPr>
          <w:p w14:paraId="1BDEB62E" w14:textId="77777777" w:rsidR="004F4B5E" w:rsidRPr="001757C5" w:rsidRDefault="004F4B5E" w:rsidP="004F4B5E">
            <w:pPr>
              <w:spacing w:line="246" w:lineRule="exact"/>
              <w:rPr>
                <w:rFonts w:ascii="Times New Roman" w:hAnsi="Times New Roman" w:cs="Times New Roman"/>
                <w:sz w:val="22"/>
                <w:szCs w:val="22"/>
              </w:rPr>
            </w:pPr>
          </w:p>
        </w:tc>
        <w:tc>
          <w:tcPr>
            <w:tcW w:w="1260" w:type="dxa"/>
            <w:vAlign w:val="bottom"/>
          </w:tcPr>
          <w:p w14:paraId="49FFC27A" w14:textId="6349F967" w:rsidR="004F4B5E" w:rsidRPr="00CD1E62" w:rsidRDefault="001138DB" w:rsidP="004F4B5E">
            <w:pPr>
              <w:pStyle w:val="acctfourfigures"/>
              <w:tabs>
                <w:tab w:val="clear" w:pos="765"/>
              </w:tabs>
              <w:spacing w:line="246" w:lineRule="exact"/>
              <w:ind w:right="100"/>
              <w:jc w:val="center"/>
              <w:rPr>
                <w:rFonts w:ascii="Times New Roman" w:hAnsi="Times New Roman"/>
                <w:color w:val="000000" w:themeColor="text1"/>
                <w:szCs w:val="22"/>
                <w:highlight w:val="yellow"/>
              </w:rPr>
            </w:pPr>
            <w:r w:rsidRPr="001138DB">
              <w:rPr>
                <w:rFonts w:ascii="Times New Roman" w:hAnsi="Times New Roman"/>
                <w:color w:val="000000" w:themeColor="text1"/>
                <w:szCs w:val="22"/>
              </w:rPr>
              <w:t>4.9</w:t>
            </w:r>
            <w:r w:rsidR="00CD1E62" w:rsidRPr="001138DB">
              <w:rPr>
                <w:rFonts w:ascii="Times New Roman" w:hAnsi="Times New Roman"/>
                <w:color w:val="000000" w:themeColor="text1"/>
                <w:szCs w:val="22"/>
              </w:rPr>
              <w:t xml:space="preserve"> </w:t>
            </w:r>
            <w:r w:rsidR="00810EC1">
              <w:rPr>
                <w:rFonts w:ascii="Times New Roman" w:hAnsi="Times New Roman"/>
                <w:color w:val="000000" w:themeColor="text1"/>
                <w:szCs w:val="22"/>
              </w:rPr>
              <w:t>-</w:t>
            </w:r>
            <w:r w:rsidR="00CD1E62" w:rsidRPr="001138DB">
              <w:rPr>
                <w:rFonts w:ascii="Times New Roman" w:hAnsi="Times New Roman"/>
                <w:color w:val="000000" w:themeColor="text1"/>
                <w:szCs w:val="22"/>
              </w:rPr>
              <w:t xml:space="preserve"> </w:t>
            </w:r>
            <w:r w:rsidRPr="001138DB">
              <w:rPr>
                <w:rFonts w:ascii="Times New Roman" w:hAnsi="Times New Roman"/>
                <w:color w:val="000000" w:themeColor="text1"/>
                <w:szCs w:val="22"/>
              </w:rPr>
              <w:t>16.1</w:t>
            </w:r>
          </w:p>
        </w:tc>
        <w:tc>
          <w:tcPr>
            <w:tcW w:w="180" w:type="dxa"/>
            <w:vAlign w:val="bottom"/>
          </w:tcPr>
          <w:p w14:paraId="73D48BE6" w14:textId="77777777" w:rsidR="004F4B5E" w:rsidRPr="00805C64" w:rsidRDefault="004F4B5E" w:rsidP="004F4B5E">
            <w:pPr>
              <w:pStyle w:val="acctfourfigures"/>
              <w:spacing w:line="246" w:lineRule="exact"/>
              <w:rPr>
                <w:rFonts w:ascii="Times New Roman" w:hAnsi="Times New Roman"/>
                <w:szCs w:val="22"/>
              </w:rPr>
            </w:pPr>
          </w:p>
        </w:tc>
        <w:tc>
          <w:tcPr>
            <w:tcW w:w="1260" w:type="dxa"/>
            <w:vAlign w:val="bottom"/>
          </w:tcPr>
          <w:p w14:paraId="3C07DEA1" w14:textId="43D74B50" w:rsidR="004F4B5E" w:rsidRPr="00805C64" w:rsidRDefault="004F4B5E" w:rsidP="004F4B5E">
            <w:pPr>
              <w:pStyle w:val="acctfourfigures"/>
              <w:tabs>
                <w:tab w:val="clear" w:pos="765"/>
                <w:tab w:val="left" w:pos="559"/>
              </w:tabs>
              <w:spacing w:line="246" w:lineRule="exact"/>
              <w:jc w:val="center"/>
              <w:rPr>
                <w:rFonts w:ascii="Times New Roman" w:hAnsi="Times New Roman"/>
                <w:szCs w:val="22"/>
              </w:rPr>
            </w:pPr>
            <w:r>
              <w:rPr>
                <w:rFonts w:ascii="Times New Roman" w:hAnsi="Times New Roman"/>
                <w:color w:val="000000" w:themeColor="text1"/>
                <w:szCs w:val="22"/>
              </w:rPr>
              <w:t>6.2</w:t>
            </w:r>
            <w:r w:rsidRPr="007940EF">
              <w:rPr>
                <w:rFonts w:ascii="Times New Roman" w:hAnsi="Times New Roman"/>
                <w:color w:val="000000" w:themeColor="text1"/>
                <w:szCs w:val="22"/>
              </w:rPr>
              <w:t xml:space="preserve"> </w:t>
            </w:r>
            <w:r>
              <w:rPr>
                <w:rFonts w:ascii="Times New Roman" w:hAnsi="Times New Roman"/>
                <w:color w:val="000000" w:themeColor="text1"/>
                <w:szCs w:val="22"/>
              </w:rPr>
              <w:t>-</w:t>
            </w:r>
            <w:r w:rsidRPr="007940EF">
              <w:rPr>
                <w:rFonts w:ascii="Times New Roman" w:hAnsi="Times New Roman"/>
                <w:color w:val="000000" w:themeColor="text1"/>
                <w:szCs w:val="22"/>
              </w:rPr>
              <w:t xml:space="preserve"> 10.9</w:t>
            </w:r>
          </w:p>
        </w:tc>
        <w:tc>
          <w:tcPr>
            <w:tcW w:w="180" w:type="dxa"/>
            <w:vAlign w:val="bottom"/>
          </w:tcPr>
          <w:p w14:paraId="14F4ABDF" w14:textId="77777777" w:rsidR="004F4B5E" w:rsidRPr="00805C64" w:rsidRDefault="004F4B5E" w:rsidP="004F4B5E">
            <w:pPr>
              <w:pStyle w:val="acctfourfigures"/>
              <w:spacing w:line="246" w:lineRule="exact"/>
              <w:rPr>
                <w:rFonts w:ascii="Times New Roman" w:hAnsi="Times New Roman"/>
                <w:szCs w:val="22"/>
              </w:rPr>
            </w:pPr>
          </w:p>
        </w:tc>
        <w:tc>
          <w:tcPr>
            <w:tcW w:w="1260" w:type="dxa"/>
            <w:vAlign w:val="bottom"/>
          </w:tcPr>
          <w:p w14:paraId="09723446" w14:textId="01926AD7" w:rsidR="004F4B5E" w:rsidRPr="00805C64" w:rsidRDefault="00025121" w:rsidP="004F4B5E">
            <w:pPr>
              <w:pStyle w:val="acctfourfigures"/>
              <w:tabs>
                <w:tab w:val="clear" w:pos="765"/>
              </w:tabs>
              <w:spacing w:line="246" w:lineRule="exact"/>
              <w:ind w:right="100"/>
              <w:jc w:val="center"/>
              <w:rPr>
                <w:rFonts w:ascii="Times New Roman" w:hAnsi="Times New Roman"/>
                <w:szCs w:val="22"/>
              </w:rPr>
            </w:pPr>
            <w:r>
              <w:rPr>
                <w:rFonts w:ascii="Times New Roman" w:hAnsi="Times New Roman"/>
                <w:szCs w:val="22"/>
              </w:rPr>
              <w:t xml:space="preserve">10.8 </w:t>
            </w:r>
            <w:r w:rsidR="00810EC1">
              <w:rPr>
                <w:rFonts w:ascii="Times New Roman" w:hAnsi="Times New Roman"/>
                <w:szCs w:val="22"/>
              </w:rPr>
              <w:t>-</w:t>
            </w:r>
            <w:r>
              <w:rPr>
                <w:rFonts w:ascii="Times New Roman" w:hAnsi="Times New Roman"/>
                <w:szCs w:val="22"/>
              </w:rPr>
              <w:t xml:space="preserve"> 16.1</w:t>
            </w:r>
          </w:p>
        </w:tc>
        <w:tc>
          <w:tcPr>
            <w:tcW w:w="180" w:type="dxa"/>
            <w:vAlign w:val="bottom"/>
          </w:tcPr>
          <w:p w14:paraId="7D4C25FC" w14:textId="77777777" w:rsidR="004F4B5E" w:rsidRPr="001E2634" w:rsidRDefault="004F4B5E" w:rsidP="004F4B5E">
            <w:pPr>
              <w:pStyle w:val="acctfourfigures"/>
              <w:spacing w:line="246" w:lineRule="exact"/>
              <w:rPr>
                <w:rFonts w:ascii="Times New Roman" w:hAnsi="Times New Roman"/>
                <w:szCs w:val="22"/>
              </w:rPr>
            </w:pPr>
          </w:p>
        </w:tc>
        <w:tc>
          <w:tcPr>
            <w:tcW w:w="1350" w:type="dxa"/>
            <w:vAlign w:val="bottom"/>
          </w:tcPr>
          <w:p w14:paraId="6D5A3C77" w14:textId="23E93A38" w:rsidR="004F4B5E" w:rsidRPr="001E2634" w:rsidRDefault="004F4B5E" w:rsidP="004F4B5E">
            <w:pPr>
              <w:pStyle w:val="acctfourfigures"/>
              <w:tabs>
                <w:tab w:val="clear" w:pos="765"/>
              </w:tabs>
              <w:spacing w:line="246" w:lineRule="exact"/>
              <w:ind w:left="-83" w:right="90"/>
              <w:jc w:val="center"/>
              <w:rPr>
                <w:rFonts w:ascii="Times New Roman" w:hAnsi="Times New Roman"/>
                <w:szCs w:val="22"/>
              </w:rPr>
            </w:pPr>
            <w:r w:rsidRPr="00805C64">
              <w:rPr>
                <w:rFonts w:ascii="Times New Roman" w:hAnsi="Times New Roman"/>
                <w:szCs w:val="22"/>
              </w:rPr>
              <w:t xml:space="preserve">7.3 </w:t>
            </w:r>
            <w:r>
              <w:rPr>
                <w:rFonts w:ascii="Times New Roman" w:hAnsi="Times New Roman"/>
                <w:szCs w:val="22"/>
              </w:rPr>
              <w:t>-</w:t>
            </w:r>
            <w:r w:rsidRPr="00805C64">
              <w:rPr>
                <w:rFonts w:ascii="Times New Roman" w:hAnsi="Times New Roman"/>
                <w:szCs w:val="22"/>
              </w:rPr>
              <w:t xml:space="preserve"> 10.9</w:t>
            </w:r>
          </w:p>
        </w:tc>
      </w:tr>
      <w:tr w:rsidR="004F4B5E" w:rsidRPr="00853892" w14:paraId="590AA944" w14:textId="77777777" w:rsidTr="00BA3E27">
        <w:trPr>
          <w:cantSplit/>
        </w:trPr>
        <w:tc>
          <w:tcPr>
            <w:tcW w:w="3229" w:type="dxa"/>
          </w:tcPr>
          <w:p w14:paraId="4434122E" w14:textId="77777777" w:rsidR="004F4B5E" w:rsidRPr="001757C5" w:rsidRDefault="004F4B5E" w:rsidP="004F4B5E">
            <w:pPr>
              <w:spacing w:line="246" w:lineRule="exact"/>
              <w:ind w:left="10"/>
              <w:rPr>
                <w:rFonts w:ascii="Times New Roman" w:hAnsi="Times New Roman" w:cs="Times New Roman"/>
                <w:sz w:val="22"/>
                <w:szCs w:val="22"/>
              </w:rPr>
            </w:pPr>
            <w:r w:rsidRPr="001757C5">
              <w:rPr>
                <w:rFonts w:ascii="Times New Roman" w:hAnsi="Times New Roman" w:cs="Times New Roman"/>
                <w:sz w:val="22"/>
                <w:szCs w:val="22"/>
              </w:rPr>
              <w:t>Terminal value growth rate</w:t>
            </w:r>
          </w:p>
        </w:tc>
        <w:tc>
          <w:tcPr>
            <w:tcW w:w="371" w:type="dxa"/>
          </w:tcPr>
          <w:p w14:paraId="1CAA3BE4" w14:textId="77777777" w:rsidR="004F4B5E" w:rsidRPr="001757C5" w:rsidRDefault="004F4B5E" w:rsidP="004F4B5E">
            <w:pPr>
              <w:spacing w:line="246" w:lineRule="exact"/>
              <w:rPr>
                <w:rFonts w:ascii="Times New Roman" w:hAnsi="Times New Roman" w:cs="Times New Roman"/>
                <w:sz w:val="22"/>
                <w:szCs w:val="22"/>
              </w:rPr>
            </w:pPr>
          </w:p>
        </w:tc>
        <w:tc>
          <w:tcPr>
            <w:tcW w:w="1260" w:type="dxa"/>
            <w:vAlign w:val="bottom"/>
          </w:tcPr>
          <w:p w14:paraId="49C850C0" w14:textId="16008F79" w:rsidR="004F4B5E" w:rsidRPr="007940EF" w:rsidRDefault="00CD1E62" w:rsidP="004F4B5E">
            <w:pPr>
              <w:pStyle w:val="acctfourfigures"/>
              <w:tabs>
                <w:tab w:val="clear" w:pos="765"/>
              </w:tabs>
              <w:spacing w:line="246" w:lineRule="exact"/>
              <w:ind w:right="10"/>
              <w:jc w:val="center"/>
              <w:rPr>
                <w:rFonts w:ascii="Times New Roman" w:hAnsi="Times New Roman"/>
                <w:color w:val="000000" w:themeColor="text1"/>
                <w:szCs w:val="22"/>
              </w:rPr>
            </w:pPr>
            <w:r>
              <w:rPr>
                <w:rFonts w:ascii="Times New Roman" w:hAnsi="Times New Roman"/>
                <w:color w:val="000000" w:themeColor="text1"/>
                <w:szCs w:val="22"/>
              </w:rPr>
              <w:t>2.0</w:t>
            </w:r>
          </w:p>
        </w:tc>
        <w:tc>
          <w:tcPr>
            <w:tcW w:w="180" w:type="dxa"/>
            <w:vAlign w:val="bottom"/>
          </w:tcPr>
          <w:p w14:paraId="24CEB510" w14:textId="77777777" w:rsidR="004F4B5E" w:rsidRPr="001E2634" w:rsidRDefault="004F4B5E" w:rsidP="004F4B5E">
            <w:pPr>
              <w:pStyle w:val="acctfourfigures"/>
              <w:spacing w:line="246" w:lineRule="exact"/>
              <w:rPr>
                <w:rFonts w:ascii="Times New Roman" w:hAnsi="Times New Roman"/>
                <w:szCs w:val="22"/>
              </w:rPr>
            </w:pPr>
          </w:p>
        </w:tc>
        <w:tc>
          <w:tcPr>
            <w:tcW w:w="1260" w:type="dxa"/>
            <w:vAlign w:val="bottom"/>
          </w:tcPr>
          <w:p w14:paraId="2904DC17" w14:textId="4D201F13" w:rsidR="004F4B5E" w:rsidRPr="001E2634" w:rsidRDefault="004F4B5E" w:rsidP="004F4B5E">
            <w:pPr>
              <w:pStyle w:val="acctfourfigures"/>
              <w:tabs>
                <w:tab w:val="clear" w:pos="765"/>
              </w:tabs>
              <w:spacing w:line="246" w:lineRule="exact"/>
              <w:ind w:right="100"/>
              <w:jc w:val="center"/>
              <w:rPr>
                <w:rFonts w:ascii="Times New Roman" w:hAnsi="Times New Roman"/>
                <w:szCs w:val="22"/>
              </w:rPr>
            </w:pPr>
            <w:r w:rsidRPr="007940EF">
              <w:rPr>
                <w:rFonts w:ascii="Times New Roman" w:hAnsi="Times New Roman"/>
                <w:color w:val="000000" w:themeColor="text1"/>
                <w:szCs w:val="22"/>
              </w:rPr>
              <w:t>2.0</w:t>
            </w:r>
          </w:p>
        </w:tc>
        <w:tc>
          <w:tcPr>
            <w:tcW w:w="180" w:type="dxa"/>
            <w:vAlign w:val="bottom"/>
          </w:tcPr>
          <w:p w14:paraId="3A7C1774" w14:textId="77777777" w:rsidR="004F4B5E" w:rsidRPr="001E2634" w:rsidRDefault="004F4B5E" w:rsidP="004F4B5E">
            <w:pPr>
              <w:pStyle w:val="acctfourfigures"/>
              <w:spacing w:line="246" w:lineRule="exact"/>
              <w:rPr>
                <w:rFonts w:ascii="Times New Roman" w:hAnsi="Times New Roman"/>
                <w:szCs w:val="22"/>
              </w:rPr>
            </w:pPr>
          </w:p>
        </w:tc>
        <w:tc>
          <w:tcPr>
            <w:tcW w:w="1260" w:type="dxa"/>
            <w:vAlign w:val="bottom"/>
          </w:tcPr>
          <w:p w14:paraId="459C805A" w14:textId="55310686" w:rsidR="004F4B5E" w:rsidRPr="001E2634" w:rsidRDefault="00025121" w:rsidP="004F4B5E">
            <w:pPr>
              <w:pStyle w:val="acctfourfigures"/>
              <w:tabs>
                <w:tab w:val="clear" w:pos="765"/>
                <w:tab w:val="left" w:pos="196"/>
              </w:tabs>
              <w:spacing w:line="246" w:lineRule="exact"/>
              <w:ind w:right="100"/>
              <w:jc w:val="center"/>
              <w:rPr>
                <w:rFonts w:ascii="Times New Roman" w:hAnsi="Times New Roman"/>
                <w:szCs w:val="22"/>
              </w:rPr>
            </w:pPr>
            <w:r>
              <w:rPr>
                <w:rFonts w:ascii="Times New Roman" w:hAnsi="Times New Roman"/>
                <w:szCs w:val="22"/>
              </w:rPr>
              <w:t>2.0</w:t>
            </w:r>
          </w:p>
        </w:tc>
        <w:tc>
          <w:tcPr>
            <w:tcW w:w="180" w:type="dxa"/>
            <w:vAlign w:val="bottom"/>
          </w:tcPr>
          <w:p w14:paraId="1FF4D3EA" w14:textId="77777777" w:rsidR="004F4B5E" w:rsidRPr="001E2634" w:rsidRDefault="004F4B5E" w:rsidP="004F4B5E">
            <w:pPr>
              <w:pStyle w:val="acctfourfigures"/>
              <w:spacing w:line="246" w:lineRule="exact"/>
              <w:rPr>
                <w:rFonts w:ascii="Times New Roman" w:hAnsi="Times New Roman"/>
                <w:szCs w:val="22"/>
              </w:rPr>
            </w:pPr>
          </w:p>
        </w:tc>
        <w:tc>
          <w:tcPr>
            <w:tcW w:w="1350" w:type="dxa"/>
            <w:vAlign w:val="bottom"/>
          </w:tcPr>
          <w:p w14:paraId="0E727BF9" w14:textId="3E636A1A" w:rsidR="004F4B5E" w:rsidRPr="001E2634" w:rsidRDefault="004F4B5E" w:rsidP="004F4B5E">
            <w:pPr>
              <w:pStyle w:val="acctfourfigures"/>
              <w:tabs>
                <w:tab w:val="clear" w:pos="765"/>
              </w:tabs>
              <w:spacing w:line="246" w:lineRule="exact"/>
              <w:ind w:left="-83" w:right="190"/>
              <w:jc w:val="center"/>
              <w:rPr>
                <w:rFonts w:ascii="Times New Roman" w:hAnsi="Times New Roman"/>
                <w:szCs w:val="22"/>
              </w:rPr>
            </w:pPr>
            <w:r>
              <w:rPr>
                <w:rFonts w:ascii="Times New Roman" w:hAnsi="Times New Roman"/>
                <w:szCs w:val="22"/>
              </w:rPr>
              <w:t>2.0</w:t>
            </w:r>
          </w:p>
        </w:tc>
      </w:tr>
    </w:tbl>
    <w:p w14:paraId="5D5EC24A" w14:textId="77777777" w:rsidR="00551C6F" w:rsidRPr="006045FE" w:rsidRDefault="00551C6F" w:rsidP="007B2CCA">
      <w:pPr>
        <w:tabs>
          <w:tab w:val="left" w:pos="90"/>
        </w:tabs>
        <w:spacing w:line="246" w:lineRule="exact"/>
        <w:jc w:val="thaiDistribute"/>
        <w:rPr>
          <w:rFonts w:ascii="Times New Roman" w:hAnsi="Times New Roman" w:cs="Times New Roman"/>
          <w:color w:val="000000"/>
          <w:sz w:val="16"/>
          <w:szCs w:val="16"/>
        </w:rPr>
      </w:pPr>
    </w:p>
    <w:p w14:paraId="17507A16" w14:textId="456D6494" w:rsidR="00551C6F" w:rsidRPr="00C24498" w:rsidRDefault="00551C6F" w:rsidP="00BC1BE0">
      <w:pPr>
        <w:tabs>
          <w:tab w:val="clear" w:pos="454"/>
          <w:tab w:val="left" w:pos="450"/>
        </w:tabs>
        <w:spacing w:line="246" w:lineRule="exact"/>
        <w:ind w:left="547" w:right="-25"/>
        <w:jc w:val="thaiDistribute"/>
        <w:rPr>
          <w:rFonts w:ascii="Times New Roman" w:hAnsi="Times New Roman" w:cs="Times New Roman"/>
          <w:color w:val="000000"/>
          <w:spacing w:val="-4"/>
          <w:sz w:val="22"/>
          <w:szCs w:val="22"/>
        </w:rPr>
      </w:pPr>
      <w:r w:rsidRPr="00C24498">
        <w:rPr>
          <w:rFonts w:ascii="Times New Roman" w:hAnsi="Times New Roman" w:cs="Times New Roman"/>
          <w:color w:val="000000"/>
          <w:spacing w:val="-4"/>
          <w:sz w:val="22"/>
          <w:szCs w:val="22"/>
        </w:rPr>
        <w:t xml:space="preserve">The discount rate was a post-tax measure estimated </w:t>
      </w:r>
      <w:r w:rsidR="00046F0D" w:rsidRPr="00C24498">
        <w:rPr>
          <w:rFonts w:ascii="Times New Roman" w:hAnsi="Times New Roman" w:cs="Times New Roman"/>
          <w:color w:val="000000"/>
          <w:spacing w:val="-4"/>
          <w:sz w:val="22"/>
          <w:szCs w:val="22"/>
        </w:rPr>
        <w:t xml:space="preserve">based on the rate of </w:t>
      </w:r>
      <w:r w:rsidR="00A30605" w:rsidRPr="00C24498">
        <w:rPr>
          <w:rFonts w:ascii="Times New Roman" w:hAnsi="Times New Roman" w:cs="Times New Roman"/>
          <w:color w:val="000000"/>
          <w:spacing w:val="-4"/>
          <w:sz w:val="22"/>
          <w:szCs w:val="22"/>
        </w:rPr>
        <w:t>5 and 10-</w:t>
      </w:r>
      <w:r w:rsidR="00046F0D" w:rsidRPr="00C24498">
        <w:rPr>
          <w:rFonts w:ascii="Times New Roman" w:hAnsi="Times New Roman" w:cs="Times New Roman"/>
          <w:color w:val="000000"/>
          <w:spacing w:val="-4"/>
          <w:sz w:val="22"/>
          <w:szCs w:val="22"/>
        </w:rPr>
        <w:t>year</w:t>
      </w:r>
      <w:r w:rsidR="00A30605" w:rsidRPr="00C24498">
        <w:rPr>
          <w:rFonts w:ascii="Times New Roman" w:hAnsi="Times New Roman" w:cs="Times New Roman"/>
          <w:color w:val="000000"/>
          <w:spacing w:val="-4"/>
          <w:sz w:val="22"/>
          <w:szCs w:val="22"/>
        </w:rPr>
        <w:t xml:space="preserve"> </w:t>
      </w:r>
      <w:r w:rsidR="00046F0D" w:rsidRPr="00C24498">
        <w:rPr>
          <w:rFonts w:ascii="Times New Roman" w:hAnsi="Times New Roman" w:cs="Times New Roman"/>
          <w:color w:val="000000"/>
          <w:spacing w:val="-4"/>
          <w:sz w:val="22"/>
          <w:szCs w:val="22"/>
        </w:rPr>
        <w:t xml:space="preserve">government bonds issued by the government in the relevant market and in the same currency as the cash flows, adjusted for a risk premium to reflect both the increased risk of investing in equities generally and the systematic risk </w:t>
      </w:r>
      <w:r w:rsidR="00C24498">
        <w:rPr>
          <w:rFonts w:ascii="Times New Roman" w:hAnsi="Times New Roman" w:cs="Times New Roman"/>
          <w:color w:val="000000"/>
          <w:spacing w:val="-4"/>
          <w:sz w:val="22"/>
          <w:szCs w:val="22"/>
        </w:rPr>
        <w:br/>
      </w:r>
      <w:r w:rsidR="00046F0D" w:rsidRPr="00C24498">
        <w:rPr>
          <w:rFonts w:ascii="Times New Roman" w:hAnsi="Times New Roman" w:cs="Times New Roman"/>
          <w:color w:val="000000"/>
          <w:spacing w:val="-4"/>
          <w:sz w:val="22"/>
          <w:szCs w:val="22"/>
        </w:rPr>
        <w:t>of the specific CGU</w:t>
      </w:r>
      <w:r w:rsidRPr="00C24498">
        <w:rPr>
          <w:rFonts w:ascii="Times New Roman" w:hAnsi="Times New Roman" w:cs="Times New Roman"/>
          <w:color w:val="000000"/>
          <w:spacing w:val="-4"/>
          <w:sz w:val="22"/>
          <w:szCs w:val="22"/>
        </w:rPr>
        <w:t>.</w:t>
      </w:r>
    </w:p>
    <w:p w14:paraId="0568525F" w14:textId="77777777" w:rsidR="00551C6F" w:rsidRPr="006045FE" w:rsidRDefault="00551C6F" w:rsidP="00EC6AB9">
      <w:pPr>
        <w:tabs>
          <w:tab w:val="clear" w:pos="680"/>
          <w:tab w:val="left" w:pos="9605"/>
        </w:tabs>
        <w:spacing w:line="246" w:lineRule="exact"/>
        <w:jc w:val="thaiDistribute"/>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0E2CB8B8" w14:textId="5EC1570F" w:rsidR="00551C6F" w:rsidRPr="00C24498" w:rsidRDefault="00551C6F" w:rsidP="00BC1BE0">
      <w:pPr>
        <w:tabs>
          <w:tab w:val="clear" w:pos="680"/>
          <w:tab w:val="left" w:pos="9450"/>
        </w:tabs>
        <w:spacing w:line="246" w:lineRule="exact"/>
        <w:ind w:left="547" w:right="-25"/>
        <w:jc w:val="thaiDistribute"/>
        <w:rPr>
          <w:rFonts w:ascii="Times New Roman" w:hAnsi="Times New Roman" w:cs="Times New Roman"/>
          <w:color w:val="000000"/>
          <w:spacing w:val="-4"/>
          <w:sz w:val="22"/>
          <w:szCs w:val="22"/>
        </w:rPr>
      </w:pPr>
      <w:r w:rsidRPr="00C24498">
        <w:rPr>
          <w:rFonts w:ascii="Times New Roman" w:hAnsi="Times New Roman" w:cs="Times New Roman"/>
          <w:color w:val="000000"/>
          <w:spacing w:val="-4"/>
          <w:sz w:val="22"/>
          <w:szCs w:val="22"/>
        </w:rPr>
        <w:t xml:space="preserve">The cash flow projections included specific estimates for five years and a terminal growth rate thereafter. The terminal growth rate was determined based on management’s estimate of the long-term compound annual </w:t>
      </w:r>
      <w:r w:rsidR="00313B55" w:rsidRPr="00C24498">
        <w:rPr>
          <w:rFonts w:ascii="Times New Roman" w:hAnsi="Times New Roman" w:cs="Times New Roman"/>
          <w:color w:val="000000"/>
          <w:spacing w:val="-4"/>
          <w:sz w:val="22"/>
          <w:szCs w:val="22"/>
        </w:rPr>
        <w:t>net profit</w:t>
      </w:r>
      <w:r w:rsidRPr="00C24498">
        <w:rPr>
          <w:rFonts w:ascii="Times New Roman" w:hAnsi="Times New Roman" w:cs="Times New Roman"/>
          <w:color w:val="000000"/>
          <w:spacing w:val="-4"/>
          <w:sz w:val="22"/>
          <w:szCs w:val="22"/>
        </w:rPr>
        <w:t xml:space="preserve"> growth rate, consistent with the assumptions that a market participant would make.</w:t>
      </w:r>
    </w:p>
    <w:p w14:paraId="64B712C7" w14:textId="77777777" w:rsidR="00551C6F" w:rsidRPr="006045FE" w:rsidRDefault="00551C6F" w:rsidP="00EC6AB9">
      <w:pPr>
        <w:tabs>
          <w:tab w:val="clear" w:pos="680"/>
          <w:tab w:val="left" w:pos="9605"/>
        </w:tabs>
        <w:spacing w:line="246" w:lineRule="exact"/>
        <w:jc w:val="thaiDistribute"/>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371EA3FA" w14:textId="49927530" w:rsidR="00551C6F" w:rsidRPr="005E5243" w:rsidRDefault="00551C6F" w:rsidP="00BC1BE0">
      <w:pPr>
        <w:tabs>
          <w:tab w:val="clear" w:pos="680"/>
          <w:tab w:val="left" w:pos="9180"/>
        </w:tabs>
        <w:spacing w:line="246" w:lineRule="exact"/>
        <w:ind w:left="547" w:right="-25"/>
        <w:jc w:val="thaiDistribute"/>
        <w:rPr>
          <w:rFonts w:ascii="Times New Roman" w:hAnsi="Times New Roman" w:cs="Times New Roman"/>
          <w:color w:val="000000"/>
          <w:sz w:val="22"/>
          <w:szCs w:val="22"/>
        </w:rPr>
      </w:pPr>
      <w:r w:rsidRPr="005E5243">
        <w:rPr>
          <w:rFonts w:ascii="Times New Roman" w:hAnsi="Times New Roman" w:cs="Times New Roman"/>
          <w:color w:val="000000"/>
          <w:sz w:val="22"/>
          <w:szCs w:val="22"/>
        </w:rPr>
        <w:t>Revenue growth was projected taking into account the experience from last year and the estimated sales volume</w:t>
      </w:r>
      <w:r w:rsidR="009C2421" w:rsidRPr="005E5243">
        <w:rPr>
          <w:rFonts w:ascii="Times New Roman" w:hAnsi="Times New Roman" w:cs="Times New Roman"/>
          <w:color w:val="000000"/>
          <w:sz w:val="22"/>
          <w:szCs w:val="22"/>
        </w:rPr>
        <w:t xml:space="preserve">, </w:t>
      </w:r>
      <w:r w:rsidR="009C2421" w:rsidRPr="006F6DBE">
        <w:rPr>
          <w:rFonts w:ascii="Times New Roman" w:hAnsi="Times New Roman" w:cs="Times New Roman"/>
          <w:color w:val="000000"/>
          <w:spacing w:val="-4"/>
          <w:sz w:val="22"/>
          <w:szCs w:val="22"/>
        </w:rPr>
        <w:t>new product launches</w:t>
      </w:r>
      <w:r w:rsidRPr="006F6DBE">
        <w:rPr>
          <w:rFonts w:ascii="Times New Roman" w:hAnsi="Times New Roman" w:cs="Times New Roman"/>
          <w:color w:val="000000"/>
          <w:spacing w:val="-4"/>
          <w:sz w:val="22"/>
          <w:szCs w:val="22"/>
        </w:rPr>
        <w:t xml:space="preserve"> and price growth for the next five years. It was assumed that the sales price</w:t>
      </w:r>
      <w:r w:rsidRPr="006F6DBE">
        <w:rPr>
          <w:rFonts w:ascii="Times New Roman" w:hAnsi="Times New Roman" w:cs="Times New Roman"/>
          <w:color w:val="000000"/>
          <w:spacing w:val="-2"/>
          <w:sz w:val="22"/>
          <w:szCs w:val="22"/>
        </w:rPr>
        <w:t xml:space="preserve"> </w:t>
      </w:r>
      <w:r w:rsidRPr="005E5243">
        <w:rPr>
          <w:rFonts w:ascii="Times New Roman" w:hAnsi="Times New Roman" w:cs="Times New Roman"/>
          <w:color w:val="000000"/>
          <w:sz w:val="22"/>
          <w:szCs w:val="22"/>
        </w:rPr>
        <w:t>would increase in line with forecast inflation over the next five years.</w:t>
      </w:r>
    </w:p>
    <w:p w14:paraId="2D857EF8" w14:textId="77777777" w:rsidR="00551C6F" w:rsidRPr="006045FE" w:rsidRDefault="00551C6F" w:rsidP="00EC6AB9">
      <w:pPr>
        <w:tabs>
          <w:tab w:val="clear" w:pos="454"/>
          <w:tab w:val="left" w:pos="450"/>
        </w:tabs>
        <w:spacing w:line="246" w:lineRule="exact"/>
        <w:jc w:val="both"/>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7564BF11" w14:textId="688BE9E9" w:rsidR="00551C6F" w:rsidRPr="00C93599" w:rsidRDefault="00551C6F" w:rsidP="00BC1BE0">
      <w:pPr>
        <w:tabs>
          <w:tab w:val="clear" w:pos="454"/>
          <w:tab w:val="left" w:pos="450"/>
        </w:tabs>
        <w:spacing w:line="246" w:lineRule="exact"/>
        <w:ind w:left="547" w:right="-25"/>
        <w:jc w:val="both"/>
        <w:rPr>
          <w:rFonts w:ascii="Times New Roman" w:hAnsi="Times New Roman" w:cs="Times New Roman"/>
          <w:color w:val="000000"/>
          <w:spacing w:val="-2"/>
          <w:sz w:val="22"/>
          <w:szCs w:val="22"/>
        </w:rPr>
      </w:pPr>
      <w:r w:rsidRPr="00CD1E62">
        <w:rPr>
          <w:rFonts w:ascii="Times New Roman" w:hAnsi="Times New Roman" w:cs="Times New Roman"/>
          <w:color w:val="000000"/>
          <w:spacing w:val="-2"/>
          <w:sz w:val="22"/>
          <w:szCs w:val="22"/>
        </w:rPr>
        <w:t>The estimated recoverable amou</w:t>
      </w:r>
      <w:r w:rsidR="00F8067D" w:rsidRPr="00CD1E62">
        <w:rPr>
          <w:rFonts w:ascii="Times New Roman" w:hAnsi="Times New Roman" w:cs="Times New Roman"/>
          <w:color w:val="000000"/>
          <w:spacing w:val="-2"/>
          <w:sz w:val="22"/>
          <w:szCs w:val="22"/>
        </w:rPr>
        <w:t>n</w:t>
      </w:r>
      <w:r w:rsidRPr="00CD1E62">
        <w:rPr>
          <w:rFonts w:ascii="Times New Roman" w:hAnsi="Times New Roman" w:cs="Times New Roman"/>
          <w:color w:val="000000"/>
          <w:spacing w:val="-2"/>
          <w:sz w:val="22"/>
          <w:szCs w:val="22"/>
        </w:rPr>
        <w:t xml:space="preserve">t of </w:t>
      </w:r>
      <w:r w:rsidR="00085F33" w:rsidRPr="00CD1E62">
        <w:rPr>
          <w:rFonts w:ascii="Times New Roman" w:hAnsi="Times New Roman" w:cs="Times New Roman"/>
          <w:color w:val="000000"/>
          <w:spacing w:val="-2"/>
          <w:sz w:val="22"/>
          <w:szCs w:val="22"/>
        </w:rPr>
        <w:t>each significant intangible assets with indefinite useful life</w:t>
      </w:r>
      <w:r w:rsidRPr="00CD1E62">
        <w:rPr>
          <w:rFonts w:ascii="Times New Roman" w:hAnsi="Times New Roman" w:cs="Times New Roman"/>
          <w:color w:val="000000"/>
          <w:spacing w:val="-2"/>
          <w:sz w:val="22"/>
          <w:szCs w:val="22"/>
        </w:rPr>
        <w:t xml:space="preserve"> exceeded its carrying amount</w:t>
      </w:r>
      <w:r w:rsidR="00085F33" w:rsidRPr="00CD1E62">
        <w:rPr>
          <w:rFonts w:ascii="Times New Roman" w:hAnsi="Times New Roman" w:cs="Times New Roman"/>
          <w:color w:val="000000"/>
          <w:spacing w:val="-2"/>
          <w:sz w:val="22"/>
          <w:szCs w:val="22"/>
        </w:rPr>
        <w:t xml:space="preserve">, therefore, no impairment provision is provided as at 31 December </w:t>
      </w:r>
      <w:r w:rsidR="00EF3E5E" w:rsidRPr="00CD1E62">
        <w:rPr>
          <w:rFonts w:ascii="Times New Roman" w:hAnsi="Times New Roman" w:cs="Times New Roman"/>
          <w:color w:val="000000"/>
          <w:spacing w:val="-2"/>
          <w:sz w:val="22"/>
          <w:szCs w:val="22"/>
        </w:rPr>
        <w:t>2025</w:t>
      </w:r>
      <w:r w:rsidR="00085F33" w:rsidRPr="00CD1E62">
        <w:rPr>
          <w:rFonts w:ascii="Times New Roman" w:hAnsi="Times New Roman" w:cs="Times New Roman"/>
          <w:color w:val="000000"/>
          <w:spacing w:val="-2"/>
          <w:sz w:val="22"/>
          <w:szCs w:val="22"/>
        </w:rPr>
        <w:t>.</w:t>
      </w:r>
    </w:p>
    <w:p w14:paraId="3502DA40" w14:textId="77777777" w:rsidR="00551C6F" w:rsidRPr="006045FE" w:rsidRDefault="00551C6F" w:rsidP="00EC6AB9">
      <w:pPr>
        <w:spacing w:line="246" w:lineRule="exact"/>
        <w:ind w:left="547"/>
        <w:jc w:val="both"/>
        <w:rPr>
          <w:rFonts w:ascii="Times New Roman" w:hAnsi="Times New Roman" w:cs="Times New Roman"/>
          <w:color w:val="000000"/>
          <w:sz w:val="16"/>
          <w:szCs w:val="16"/>
          <w:highlight w:val="cyan"/>
        </w:rPr>
      </w:pPr>
    </w:p>
    <w:p w14:paraId="7E60CC9A" w14:textId="0C5BAAAF" w:rsidR="006B5C98" w:rsidRPr="008D7D70" w:rsidRDefault="002934A7" w:rsidP="00025121">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630"/>
        <w:jc w:val="both"/>
        <w:rPr>
          <w:rFonts w:ascii="Times New Roman" w:hAnsi="Times New Roman" w:cs="Times New Roman"/>
          <w:b/>
          <w:bCs/>
          <w:sz w:val="24"/>
        </w:rPr>
      </w:pPr>
      <w:r w:rsidRPr="008D7D70">
        <w:rPr>
          <w:rFonts w:ascii="Times New Roman" w:hAnsi="Times New Roman" w:cs="Times New Roman"/>
          <w:b/>
          <w:bCs/>
          <w:sz w:val="24"/>
        </w:rPr>
        <w:t>Interest-bearing liabilities</w:t>
      </w:r>
    </w:p>
    <w:p w14:paraId="679306DD" w14:textId="77777777" w:rsidR="00A26A2C" w:rsidRPr="00A26A2C" w:rsidRDefault="00A26A2C" w:rsidP="00A26A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40"/>
        <w:jc w:val="both"/>
        <w:rPr>
          <w:rFonts w:ascii="Times New Roman" w:hAnsi="Times New Roman" w:cs="Times New Roman"/>
          <w:b/>
          <w:bCs/>
          <w:sz w:val="24"/>
        </w:rPr>
      </w:pPr>
    </w:p>
    <w:tbl>
      <w:tblPr>
        <w:tblW w:w="9306" w:type="dxa"/>
        <w:tblInd w:w="450" w:type="dxa"/>
        <w:tblLayout w:type="fixed"/>
        <w:tblLook w:val="0000" w:firstRow="0" w:lastRow="0" w:firstColumn="0" w:lastColumn="0" w:noHBand="0" w:noVBand="0"/>
      </w:tblPr>
      <w:tblGrid>
        <w:gridCol w:w="6390"/>
        <w:gridCol w:w="630"/>
        <w:gridCol w:w="990"/>
        <w:gridCol w:w="270"/>
        <w:gridCol w:w="1026"/>
      </w:tblGrid>
      <w:tr w:rsidR="00CF2094" w:rsidRPr="00125E30" w14:paraId="5F685DF6" w14:textId="77777777" w:rsidTr="006875B9">
        <w:trPr>
          <w:cantSplit/>
          <w:tblHeader/>
        </w:trPr>
        <w:tc>
          <w:tcPr>
            <w:tcW w:w="6390" w:type="dxa"/>
          </w:tcPr>
          <w:p w14:paraId="36E751CC"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6339C949"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2286" w:type="dxa"/>
            <w:gridSpan w:val="3"/>
          </w:tcPr>
          <w:p w14:paraId="3AEBEEFB" w14:textId="77777777" w:rsidR="00CF2094" w:rsidRPr="00853892" w:rsidRDefault="00CF2094" w:rsidP="00EC6AB9">
            <w:pPr>
              <w:pStyle w:val="3"/>
              <w:tabs>
                <w:tab w:val="clear" w:pos="360"/>
                <w:tab w:val="clear" w:pos="720"/>
              </w:tabs>
              <w:spacing w:line="246" w:lineRule="exac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r>
      <w:tr w:rsidR="00CF2094" w:rsidRPr="00125E30" w14:paraId="0D74CB0A" w14:textId="77777777" w:rsidTr="006875B9">
        <w:trPr>
          <w:cantSplit/>
          <w:tblHeader/>
        </w:trPr>
        <w:tc>
          <w:tcPr>
            <w:tcW w:w="6390" w:type="dxa"/>
          </w:tcPr>
          <w:p w14:paraId="41E9A2AC"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3B128770"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2286" w:type="dxa"/>
            <w:gridSpan w:val="3"/>
          </w:tcPr>
          <w:p w14:paraId="50E29D31" w14:textId="77777777" w:rsidR="00CF2094" w:rsidRPr="00125E30" w:rsidRDefault="00CF2094" w:rsidP="00EC6AB9">
            <w:pPr>
              <w:pStyle w:val="3"/>
              <w:tabs>
                <w:tab w:val="clear" w:pos="360"/>
                <w:tab w:val="clear" w:pos="720"/>
              </w:tabs>
              <w:spacing w:line="246" w:lineRule="exac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CF2094" w:rsidRPr="00125E30" w14:paraId="00EECDD4" w14:textId="77777777" w:rsidTr="006875B9">
        <w:trPr>
          <w:cantSplit/>
          <w:tblHeader/>
        </w:trPr>
        <w:tc>
          <w:tcPr>
            <w:tcW w:w="6390" w:type="dxa"/>
          </w:tcPr>
          <w:p w14:paraId="549DE478"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4852C561"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tcPr>
          <w:p w14:paraId="2A6B08C2" w14:textId="4D368BC6" w:rsidR="00CF2094" w:rsidRPr="00125E30" w:rsidRDefault="00EF3E5E" w:rsidP="00EC6AB9">
            <w:pPr>
              <w:pStyle w:val="a0"/>
              <w:spacing w:line="246" w:lineRule="exact"/>
              <w:ind w:right="0"/>
              <w:jc w:val="center"/>
              <w:rPr>
                <w:rFonts w:ascii="Times New Roman" w:hAnsi="Times New Roman" w:cs="Times New Roman"/>
                <w:lang w:val="en-US"/>
              </w:rPr>
            </w:pPr>
            <w:r>
              <w:rPr>
                <w:rFonts w:ascii="Times New Roman" w:hAnsi="Times New Roman" w:cs="Times New Roman"/>
                <w:lang w:val="en-US"/>
              </w:rPr>
              <w:t>2025</w:t>
            </w:r>
          </w:p>
        </w:tc>
        <w:tc>
          <w:tcPr>
            <w:tcW w:w="270" w:type="dxa"/>
          </w:tcPr>
          <w:p w14:paraId="673BD13E" w14:textId="77777777" w:rsidR="00CF2094" w:rsidRPr="00125E30" w:rsidRDefault="00CF2094" w:rsidP="00EC6AB9">
            <w:pPr>
              <w:pStyle w:val="30"/>
              <w:tabs>
                <w:tab w:val="clear" w:pos="360"/>
                <w:tab w:val="clear" w:pos="720"/>
              </w:tabs>
              <w:spacing w:line="246" w:lineRule="exact"/>
              <w:ind w:left="-108" w:right="-108"/>
              <w:jc w:val="center"/>
              <w:rPr>
                <w:rFonts w:ascii="Times New Roman" w:hAnsi="Times New Roman" w:cs="Times New Roman"/>
                <w:u w:val="double"/>
                <w:lang w:val="en-US"/>
              </w:rPr>
            </w:pPr>
          </w:p>
        </w:tc>
        <w:tc>
          <w:tcPr>
            <w:tcW w:w="1026" w:type="dxa"/>
          </w:tcPr>
          <w:p w14:paraId="7CD71E66" w14:textId="6C241C1F" w:rsidR="00CF2094" w:rsidRPr="00125E30" w:rsidRDefault="00CF2094" w:rsidP="00EC6AB9">
            <w:pPr>
              <w:pStyle w:val="a0"/>
              <w:spacing w:line="246" w:lineRule="exact"/>
              <w:ind w:right="0"/>
              <w:jc w:val="center"/>
              <w:rPr>
                <w:rFonts w:ascii="Times New Roman" w:hAnsi="Times New Roman" w:cs="Times New Roman"/>
                <w:lang w:val="en-US"/>
              </w:rPr>
            </w:pPr>
            <w:r>
              <w:rPr>
                <w:rFonts w:ascii="Times New Roman" w:hAnsi="Times New Roman" w:cs="Times New Roman"/>
                <w:lang w:val="en-US"/>
              </w:rPr>
              <w:t>202</w:t>
            </w:r>
            <w:r w:rsidR="004F4B5E">
              <w:rPr>
                <w:rFonts w:ascii="Times New Roman" w:hAnsi="Times New Roman" w:cs="Times New Roman"/>
                <w:lang w:val="en-US"/>
              </w:rPr>
              <w:t>4</w:t>
            </w:r>
          </w:p>
        </w:tc>
      </w:tr>
      <w:tr w:rsidR="009D715F" w:rsidRPr="00125E30" w14:paraId="304CCE06" w14:textId="77777777" w:rsidTr="006875B9">
        <w:trPr>
          <w:cantSplit/>
          <w:tblHeader/>
        </w:trPr>
        <w:tc>
          <w:tcPr>
            <w:tcW w:w="6390" w:type="dxa"/>
          </w:tcPr>
          <w:p w14:paraId="645AE534" w14:textId="77777777" w:rsidR="009D715F" w:rsidRPr="00125E30" w:rsidRDefault="009D715F"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0E17D5A9" w14:textId="77777777" w:rsidR="009D715F" w:rsidRPr="00125E30" w:rsidRDefault="009D715F"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2286" w:type="dxa"/>
            <w:gridSpan w:val="3"/>
          </w:tcPr>
          <w:p w14:paraId="436C6433" w14:textId="77777777" w:rsidR="009D715F" w:rsidRPr="00125E30" w:rsidRDefault="009D715F" w:rsidP="00EC6AB9">
            <w:pPr>
              <w:pStyle w:val="a0"/>
              <w:spacing w:line="246" w:lineRule="exact"/>
              <w:ind w:left="-108" w:right="-108"/>
              <w:jc w:val="center"/>
              <w:rPr>
                <w:rFonts w:ascii="Times New Roman" w:hAnsi="Times New Roman" w:cs="Times New Roman"/>
                <w:lang w:val="en-US"/>
              </w:rPr>
            </w:pPr>
            <w:r w:rsidRPr="00853892">
              <w:rPr>
                <w:rFonts w:ascii="Times New Roman" w:hAnsi="Times New Roman" w:cs="Times New Roman"/>
                <w:i/>
                <w:iCs/>
                <w:lang w:val="en-GB" w:bidi="ar-SA"/>
              </w:rPr>
              <w:t>(in thousand Baht)</w:t>
            </w:r>
          </w:p>
        </w:tc>
      </w:tr>
      <w:tr w:rsidR="00CF2094" w:rsidRPr="00125E30" w14:paraId="534EF33D" w14:textId="77777777" w:rsidTr="006875B9">
        <w:trPr>
          <w:cantSplit/>
        </w:trPr>
        <w:tc>
          <w:tcPr>
            <w:tcW w:w="6390" w:type="dxa"/>
          </w:tcPr>
          <w:p w14:paraId="0D887953" w14:textId="77777777" w:rsidR="00CF2094" w:rsidRPr="00125E30" w:rsidRDefault="00CF2094" w:rsidP="007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left="-123" w:right="-288" w:firstLine="123"/>
              <w:jc w:val="both"/>
              <w:rPr>
                <w:rFonts w:ascii="Times New Roman" w:hAnsi="Times New Roman" w:cs="Times New Roman"/>
                <w:b/>
                <w:bCs/>
                <w:i/>
                <w:iCs/>
                <w:sz w:val="22"/>
                <w:szCs w:val="22"/>
              </w:rPr>
            </w:pPr>
            <w:r w:rsidRPr="009D715F">
              <w:rPr>
                <w:rFonts w:ascii="Times New Roman" w:hAnsi="Times New Roman" w:cs="Times New Roman"/>
                <w:b/>
                <w:bCs/>
                <w:i/>
                <w:iCs/>
                <w:sz w:val="22"/>
                <w:szCs w:val="22"/>
              </w:rPr>
              <w:t>Current</w:t>
            </w:r>
          </w:p>
        </w:tc>
        <w:tc>
          <w:tcPr>
            <w:tcW w:w="630" w:type="dxa"/>
          </w:tcPr>
          <w:p w14:paraId="47A32105"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bCs/>
                <w:i/>
                <w:iCs/>
                <w:sz w:val="22"/>
                <w:szCs w:val="22"/>
              </w:rPr>
            </w:pPr>
          </w:p>
        </w:tc>
        <w:tc>
          <w:tcPr>
            <w:tcW w:w="990" w:type="dxa"/>
            <w:vAlign w:val="bottom"/>
          </w:tcPr>
          <w:p w14:paraId="58369BAD" w14:textId="77777777" w:rsidR="00CF2094" w:rsidRPr="00125E30" w:rsidRDefault="00CF2094" w:rsidP="00EC6AB9">
            <w:pPr>
              <w:pStyle w:val="30"/>
              <w:tabs>
                <w:tab w:val="clear" w:pos="360"/>
                <w:tab w:val="clear" w:pos="720"/>
                <w:tab w:val="decimal" w:pos="954"/>
              </w:tabs>
              <w:spacing w:line="246" w:lineRule="exact"/>
              <w:ind w:left="-115" w:right="-115"/>
              <w:rPr>
                <w:rFonts w:ascii="Times New Roman" w:hAnsi="Times New Roman" w:cs="Times New Roman"/>
                <w:lang w:val="en-US"/>
              </w:rPr>
            </w:pPr>
          </w:p>
        </w:tc>
        <w:tc>
          <w:tcPr>
            <w:tcW w:w="270" w:type="dxa"/>
            <w:vAlign w:val="bottom"/>
          </w:tcPr>
          <w:p w14:paraId="41FF140A" w14:textId="77777777" w:rsidR="00CF2094" w:rsidRPr="00125E30" w:rsidRDefault="00CF2094" w:rsidP="00EC6AB9">
            <w:pPr>
              <w:pStyle w:val="30"/>
              <w:tabs>
                <w:tab w:val="clear" w:pos="360"/>
                <w:tab w:val="clear" w:pos="720"/>
                <w:tab w:val="decimal" w:pos="954"/>
              </w:tabs>
              <w:spacing w:line="246" w:lineRule="exact"/>
              <w:ind w:left="-115" w:right="-115"/>
              <w:rPr>
                <w:rFonts w:ascii="Times New Roman" w:hAnsi="Times New Roman" w:cs="Times New Roman"/>
                <w:u w:val="double"/>
                <w:lang w:val="en-US"/>
              </w:rPr>
            </w:pPr>
          </w:p>
        </w:tc>
        <w:tc>
          <w:tcPr>
            <w:tcW w:w="1026" w:type="dxa"/>
            <w:vAlign w:val="bottom"/>
          </w:tcPr>
          <w:p w14:paraId="71B09574" w14:textId="77777777" w:rsidR="00CF2094" w:rsidRPr="00125E30" w:rsidRDefault="00CF2094" w:rsidP="00EC6AB9">
            <w:pPr>
              <w:pStyle w:val="30"/>
              <w:tabs>
                <w:tab w:val="clear" w:pos="360"/>
                <w:tab w:val="clear" w:pos="720"/>
                <w:tab w:val="decimal" w:pos="954"/>
              </w:tabs>
              <w:spacing w:line="246" w:lineRule="exact"/>
              <w:ind w:left="-115" w:right="-115"/>
              <w:rPr>
                <w:rFonts w:ascii="Times New Roman" w:hAnsi="Times New Roman" w:cs="Times New Roman"/>
                <w:lang w:val="en-US"/>
              </w:rPr>
            </w:pPr>
          </w:p>
        </w:tc>
      </w:tr>
      <w:tr w:rsidR="004F4B5E" w:rsidRPr="00125E30" w14:paraId="3E53B559" w14:textId="77777777" w:rsidTr="006875B9">
        <w:trPr>
          <w:cantSplit/>
        </w:trPr>
        <w:tc>
          <w:tcPr>
            <w:tcW w:w="6390" w:type="dxa"/>
          </w:tcPr>
          <w:p w14:paraId="16D63FE8"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11" w:firstLine="111"/>
              <w:jc w:val="both"/>
              <w:rPr>
                <w:rFonts w:ascii="Times New Roman" w:hAnsi="Times New Roman" w:cs="Times New Roman"/>
                <w:sz w:val="22"/>
                <w:szCs w:val="22"/>
              </w:rPr>
            </w:pPr>
            <w:r w:rsidRPr="00125E30">
              <w:rPr>
                <w:rFonts w:ascii="Times New Roman" w:hAnsi="Times New Roman" w:cs="Times New Roman"/>
                <w:sz w:val="22"/>
                <w:szCs w:val="22"/>
              </w:rPr>
              <w:t>Bank overdrafts - unsecured</w:t>
            </w:r>
          </w:p>
        </w:tc>
        <w:tc>
          <w:tcPr>
            <w:tcW w:w="630" w:type="dxa"/>
          </w:tcPr>
          <w:p w14:paraId="345E6B78"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254D9950" w14:textId="3FD1DB2E" w:rsidR="004F4B5E" w:rsidRPr="00125E30" w:rsidRDefault="00CC4A95" w:rsidP="004F4B5E">
            <w:pPr>
              <w:pStyle w:val="30"/>
              <w:tabs>
                <w:tab w:val="clear" w:pos="360"/>
                <w:tab w:val="clear" w:pos="720"/>
                <w:tab w:val="decimal" w:pos="810"/>
              </w:tabs>
              <w:spacing w:line="246" w:lineRule="exact"/>
              <w:ind w:left="-115" w:right="-115"/>
              <w:rPr>
                <w:rFonts w:ascii="Times New Roman" w:hAnsi="Times New Roman" w:cs="Times New Roman"/>
                <w:lang w:val="en-US"/>
              </w:rPr>
            </w:pPr>
            <w:r w:rsidRPr="00CC4A95">
              <w:rPr>
                <w:rFonts w:ascii="Times New Roman" w:hAnsi="Times New Roman" w:cs="Times New Roman"/>
                <w:lang w:val="en-US"/>
              </w:rPr>
              <w:t>39,714</w:t>
            </w:r>
          </w:p>
        </w:tc>
        <w:tc>
          <w:tcPr>
            <w:tcW w:w="270" w:type="dxa"/>
            <w:vAlign w:val="bottom"/>
          </w:tcPr>
          <w:p w14:paraId="2CFF46D0" w14:textId="77777777" w:rsidR="004F4B5E" w:rsidRPr="00125E30" w:rsidRDefault="004F4B5E" w:rsidP="004F4B5E">
            <w:pPr>
              <w:pStyle w:val="30"/>
              <w:tabs>
                <w:tab w:val="clear" w:pos="360"/>
                <w:tab w:val="clear" w:pos="720"/>
                <w:tab w:val="decimal" w:pos="889"/>
              </w:tabs>
              <w:spacing w:line="246" w:lineRule="exact"/>
              <w:ind w:left="-115" w:right="-115"/>
              <w:rPr>
                <w:rFonts w:ascii="Times New Roman" w:hAnsi="Times New Roman" w:cs="Times New Roman"/>
                <w:u w:val="double"/>
                <w:lang w:val="en-US"/>
              </w:rPr>
            </w:pPr>
          </w:p>
        </w:tc>
        <w:tc>
          <w:tcPr>
            <w:tcW w:w="1026" w:type="dxa"/>
            <w:vAlign w:val="bottom"/>
          </w:tcPr>
          <w:p w14:paraId="584C6E9B" w14:textId="756B651D" w:rsidR="004F4B5E" w:rsidRPr="00125E30" w:rsidRDefault="004F4B5E" w:rsidP="004F4B5E">
            <w:pPr>
              <w:pStyle w:val="30"/>
              <w:tabs>
                <w:tab w:val="clear" w:pos="360"/>
                <w:tab w:val="clear" w:pos="720"/>
                <w:tab w:val="decimal" w:pos="840"/>
              </w:tabs>
              <w:spacing w:line="246" w:lineRule="exact"/>
              <w:ind w:left="-115" w:right="-115"/>
              <w:rPr>
                <w:rFonts w:ascii="Times New Roman" w:hAnsi="Times New Roman" w:cs="Times New Roman"/>
                <w:lang w:val="en-US"/>
              </w:rPr>
            </w:pPr>
            <w:r>
              <w:rPr>
                <w:rFonts w:ascii="Times New Roman" w:hAnsi="Times New Roman" w:cs="Times New Roman"/>
                <w:lang w:val="en-US"/>
              </w:rPr>
              <w:t>203</w:t>
            </w:r>
            <w:r w:rsidRPr="00BD17FD">
              <w:rPr>
                <w:rFonts w:ascii="Times New Roman" w:hAnsi="Times New Roman" w:cs="Times New Roman"/>
                <w:lang w:val="en-US"/>
              </w:rPr>
              <w:t>,</w:t>
            </w:r>
            <w:r>
              <w:rPr>
                <w:rFonts w:ascii="Times New Roman" w:hAnsi="Times New Roman" w:cs="Times New Roman"/>
                <w:lang w:val="en-US"/>
              </w:rPr>
              <w:t>332</w:t>
            </w:r>
          </w:p>
        </w:tc>
      </w:tr>
      <w:tr w:rsidR="004F4B5E" w:rsidRPr="00CF2094" w14:paraId="26840035" w14:textId="77777777" w:rsidTr="006875B9">
        <w:trPr>
          <w:cantSplit/>
        </w:trPr>
        <w:tc>
          <w:tcPr>
            <w:tcW w:w="6390" w:type="dxa"/>
          </w:tcPr>
          <w:p w14:paraId="56E2971D"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11" w:firstLine="111"/>
              <w:jc w:val="both"/>
              <w:rPr>
                <w:rFonts w:ascii="Times New Roman" w:hAnsi="Times New Roman" w:cs="Times New Roman"/>
                <w:sz w:val="22"/>
                <w:szCs w:val="22"/>
              </w:rPr>
            </w:pPr>
            <w:r w:rsidRPr="00125E30">
              <w:rPr>
                <w:rFonts w:ascii="Times New Roman" w:hAnsi="Times New Roman" w:cs="Times New Roman"/>
                <w:sz w:val="22"/>
                <w:szCs w:val="22"/>
              </w:rPr>
              <w:t xml:space="preserve">Short-term loans from financial </w:t>
            </w:r>
          </w:p>
        </w:tc>
        <w:tc>
          <w:tcPr>
            <w:tcW w:w="630" w:type="dxa"/>
          </w:tcPr>
          <w:p w14:paraId="4DCC19E3"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2A09F7F3" w14:textId="77777777" w:rsidR="004F4B5E" w:rsidRPr="00CF2094" w:rsidRDefault="004F4B5E" w:rsidP="004F4B5E">
            <w:pPr>
              <w:pStyle w:val="acctfourfigures"/>
              <w:tabs>
                <w:tab w:val="clear" w:pos="765"/>
                <w:tab w:val="decimal" w:pos="810"/>
              </w:tabs>
              <w:spacing w:line="246" w:lineRule="exact"/>
              <w:ind w:left="-115" w:right="-115"/>
              <w:rPr>
                <w:rFonts w:ascii="Times New Roman" w:hAnsi="Times New Roman"/>
                <w:szCs w:val="22"/>
                <w:lang w:val="en-US"/>
              </w:rPr>
            </w:pPr>
          </w:p>
        </w:tc>
        <w:tc>
          <w:tcPr>
            <w:tcW w:w="270" w:type="dxa"/>
            <w:vAlign w:val="bottom"/>
          </w:tcPr>
          <w:p w14:paraId="5B7A00FD" w14:textId="77777777" w:rsidR="004F4B5E" w:rsidRPr="00125E30" w:rsidRDefault="004F4B5E" w:rsidP="004F4B5E">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vAlign w:val="bottom"/>
          </w:tcPr>
          <w:p w14:paraId="7284D056" w14:textId="77777777" w:rsidR="004F4B5E" w:rsidRPr="00125E30" w:rsidRDefault="004F4B5E" w:rsidP="004F4B5E">
            <w:pPr>
              <w:pStyle w:val="acctfourfigures"/>
              <w:tabs>
                <w:tab w:val="clear" w:pos="765"/>
                <w:tab w:val="decimal" w:pos="840"/>
              </w:tabs>
              <w:spacing w:line="246" w:lineRule="exact"/>
              <w:ind w:left="-115" w:right="-115"/>
              <w:rPr>
                <w:rFonts w:ascii="Times New Roman" w:hAnsi="Times New Roman"/>
                <w:szCs w:val="22"/>
              </w:rPr>
            </w:pPr>
          </w:p>
        </w:tc>
      </w:tr>
      <w:tr w:rsidR="004F4B5E" w:rsidRPr="00125E30" w14:paraId="14CBEDA9" w14:textId="77777777" w:rsidTr="006875B9">
        <w:trPr>
          <w:cantSplit/>
        </w:trPr>
        <w:tc>
          <w:tcPr>
            <w:tcW w:w="6390" w:type="dxa"/>
          </w:tcPr>
          <w:p w14:paraId="3108A8C7" w14:textId="4ED6C2BA"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74" w:firstLine="106"/>
              <w:jc w:val="both"/>
              <w:rPr>
                <w:rFonts w:ascii="Times New Roman" w:hAnsi="Times New Roman" w:cs="Times New Roman"/>
                <w:sz w:val="22"/>
                <w:szCs w:val="22"/>
              </w:rPr>
            </w:pPr>
            <w:r w:rsidRPr="00125E30">
              <w:rPr>
                <w:rFonts w:ascii="Times New Roman" w:hAnsi="Times New Roman" w:cs="Times New Roman"/>
                <w:sz w:val="22"/>
                <w:szCs w:val="22"/>
              </w:rPr>
              <w:t>institution</w:t>
            </w:r>
            <w:r>
              <w:rPr>
                <w:rFonts w:ascii="Times New Roman" w:hAnsi="Times New Roman" w:cs="Times New Roman"/>
                <w:sz w:val="22"/>
                <w:szCs w:val="22"/>
              </w:rPr>
              <w:t>s</w:t>
            </w:r>
            <w:r w:rsidRPr="00125E30">
              <w:rPr>
                <w:rFonts w:ascii="Times New Roman" w:hAnsi="Times New Roman" w:cs="Times New Roman"/>
                <w:sz w:val="22"/>
                <w:szCs w:val="22"/>
              </w:rPr>
              <w:t xml:space="preserve"> - unsecured</w:t>
            </w:r>
          </w:p>
        </w:tc>
        <w:tc>
          <w:tcPr>
            <w:tcW w:w="630" w:type="dxa"/>
          </w:tcPr>
          <w:p w14:paraId="343FA49F"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089B48CC" w14:textId="77777777" w:rsidR="004F4B5E" w:rsidRPr="00125E30" w:rsidRDefault="004F4B5E" w:rsidP="004F4B5E">
            <w:pPr>
              <w:pStyle w:val="acctfourfigures"/>
              <w:tabs>
                <w:tab w:val="clear" w:pos="765"/>
                <w:tab w:val="decimal" w:pos="810"/>
              </w:tabs>
              <w:spacing w:line="246" w:lineRule="exact"/>
              <w:ind w:left="-115" w:right="-115"/>
              <w:rPr>
                <w:rFonts w:ascii="Times New Roman" w:hAnsi="Times New Roman"/>
                <w:szCs w:val="22"/>
              </w:rPr>
            </w:pPr>
          </w:p>
        </w:tc>
        <w:tc>
          <w:tcPr>
            <w:tcW w:w="270" w:type="dxa"/>
            <w:vAlign w:val="bottom"/>
          </w:tcPr>
          <w:p w14:paraId="48447634" w14:textId="77777777" w:rsidR="004F4B5E" w:rsidRPr="00125E30" w:rsidRDefault="004F4B5E" w:rsidP="004F4B5E">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vAlign w:val="bottom"/>
          </w:tcPr>
          <w:p w14:paraId="0577764C" w14:textId="77777777" w:rsidR="004F4B5E" w:rsidRPr="00125E30" w:rsidRDefault="004F4B5E" w:rsidP="004F4B5E">
            <w:pPr>
              <w:pStyle w:val="acctfourfigures"/>
              <w:tabs>
                <w:tab w:val="clear" w:pos="765"/>
                <w:tab w:val="decimal" w:pos="840"/>
              </w:tabs>
              <w:spacing w:line="246" w:lineRule="exact"/>
              <w:ind w:left="-115" w:right="-115"/>
              <w:rPr>
                <w:rFonts w:ascii="Times New Roman" w:hAnsi="Times New Roman"/>
                <w:szCs w:val="22"/>
              </w:rPr>
            </w:pPr>
          </w:p>
        </w:tc>
      </w:tr>
      <w:tr w:rsidR="004F4B5E" w:rsidRPr="00125E30" w14:paraId="1852E017" w14:textId="77777777" w:rsidTr="006875B9">
        <w:trPr>
          <w:cantSplit/>
        </w:trPr>
        <w:tc>
          <w:tcPr>
            <w:tcW w:w="6390" w:type="dxa"/>
          </w:tcPr>
          <w:p w14:paraId="6E6922DD" w14:textId="27214719"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39" w:firstLine="121"/>
              <w:jc w:val="both"/>
              <w:rPr>
                <w:rFonts w:ascii="Times New Roman" w:hAnsi="Times New Roman" w:cs="Times New Roman"/>
                <w:sz w:val="22"/>
                <w:szCs w:val="22"/>
              </w:rPr>
            </w:pPr>
            <w:r w:rsidRPr="00125E30">
              <w:rPr>
                <w:rFonts w:ascii="Times New Roman" w:hAnsi="Times New Roman" w:cs="Times New Roman"/>
                <w:sz w:val="22"/>
                <w:szCs w:val="22"/>
              </w:rPr>
              <w:t>Promissory notes</w:t>
            </w:r>
          </w:p>
        </w:tc>
        <w:tc>
          <w:tcPr>
            <w:tcW w:w="630" w:type="dxa"/>
          </w:tcPr>
          <w:p w14:paraId="526B7A82"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0047C1BF" w14:textId="595225BB" w:rsidR="004F4B5E" w:rsidRPr="00125E30" w:rsidRDefault="00B5625B" w:rsidP="004F4B5E">
            <w:pPr>
              <w:pStyle w:val="acctfourfigures"/>
              <w:tabs>
                <w:tab w:val="clear" w:pos="765"/>
                <w:tab w:val="decimal" w:pos="810"/>
              </w:tabs>
              <w:spacing w:line="246" w:lineRule="exact"/>
              <w:ind w:left="-115" w:right="-115"/>
              <w:rPr>
                <w:rFonts w:ascii="Times New Roman" w:hAnsi="Times New Roman"/>
                <w:szCs w:val="22"/>
              </w:rPr>
            </w:pPr>
            <w:r w:rsidRPr="00B5625B">
              <w:rPr>
                <w:rFonts w:ascii="Times New Roman" w:hAnsi="Times New Roman"/>
                <w:szCs w:val="22"/>
              </w:rPr>
              <w:t>432,521</w:t>
            </w:r>
          </w:p>
        </w:tc>
        <w:tc>
          <w:tcPr>
            <w:tcW w:w="270" w:type="dxa"/>
            <w:vAlign w:val="bottom"/>
          </w:tcPr>
          <w:p w14:paraId="5BE05ACE" w14:textId="77777777" w:rsidR="004F4B5E" w:rsidRPr="00125E30" w:rsidRDefault="004F4B5E" w:rsidP="004F4B5E">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vAlign w:val="bottom"/>
          </w:tcPr>
          <w:p w14:paraId="4908874C" w14:textId="570DC490" w:rsidR="004F4B5E" w:rsidRPr="00125E30" w:rsidRDefault="004F4B5E" w:rsidP="004F4B5E">
            <w:pPr>
              <w:pStyle w:val="acctfourfigures"/>
              <w:tabs>
                <w:tab w:val="clear" w:pos="765"/>
                <w:tab w:val="decimal" w:pos="840"/>
              </w:tabs>
              <w:spacing w:line="246" w:lineRule="exact"/>
              <w:ind w:left="-115" w:right="-115"/>
              <w:rPr>
                <w:rFonts w:ascii="Times New Roman" w:hAnsi="Times New Roman"/>
                <w:szCs w:val="22"/>
              </w:rPr>
            </w:pPr>
            <w:r w:rsidRPr="00BD17FD">
              <w:rPr>
                <w:rFonts w:ascii="Times New Roman" w:hAnsi="Times New Roman"/>
                <w:szCs w:val="22"/>
              </w:rPr>
              <w:t>84,25</w:t>
            </w:r>
            <w:r>
              <w:rPr>
                <w:rFonts w:ascii="Times New Roman" w:hAnsi="Times New Roman"/>
                <w:szCs w:val="22"/>
              </w:rPr>
              <w:t>2</w:t>
            </w:r>
          </w:p>
        </w:tc>
      </w:tr>
      <w:tr w:rsidR="004F4B5E" w:rsidRPr="00125E30" w14:paraId="11F4FC14" w14:textId="77777777" w:rsidTr="006875B9">
        <w:trPr>
          <w:cantSplit/>
          <w:trHeight w:hRule="exact" w:val="144"/>
        </w:trPr>
        <w:tc>
          <w:tcPr>
            <w:tcW w:w="6390" w:type="dxa"/>
          </w:tcPr>
          <w:p w14:paraId="78E38961"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imes New Roman" w:hAnsi="Times New Roman" w:cs="Times New Roman"/>
                <w:b/>
                <w:sz w:val="22"/>
                <w:szCs w:val="22"/>
              </w:rPr>
            </w:pPr>
          </w:p>
        </w:tc>
        <w:tc>
          <w:tcPr>
            <w:tcW w:w="630" w:type="dxa"/>
          </w:tcPr>
          <w:p w14:paraId="4C1A4C58"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tcBorders>
              <w:top w:val="single" w:sz="4" w:space="0" w:color="auto"/>
            </w:tcBorders>
            <w:vAlign w:val="bottom"/>
          </w:tcPr>
          <w:p w14:paraId="27EF9A6C" w14:textId="77777777" w:rsidR="004F4B5E" w:rsidRPr="00125E30" w:rsidRDefault="004F4B5E" w:rsidP="004F4B5E">
            <w:pPr>
              <w:pStyle w:val="acctfourfigures"/>
              <w:tabs>
                <w:tab w:val="clear" w:pos="765"/>
                <w:tab w:val="decimal" w:pos="810"/>
              </w:tabs>
              <w:spacing w:line="246" w:lineRule="exact"/>
              <w:ind w:left="-115" w:right="-115"/>
              <w:rPr>
                <w:rFonts w:ascii="Times New Roman" w:hAnsi="Times New Roman"/>
                <w:szCs w:val="22"/>
              </w:rPr>
            </w:pPr>
          </w:p>
        </w:tc>
        <w:tc>
          <w:tcPr>
            <w:tcW w:w="270" w:type="dxa"/>
            <w:vAlign w:val="bottom"/>
          </w:tcPr>
          <w:p w14:paraId="2E03DB88" w14:textId="77777777" w:rsidR="004F4B5E" w:rsidRPr="00125E30" w:rsidRDefault="004F4B5E" w:rsidP="004F4B5E">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tcBorders>
              <w:top w:val="single" w:sz="4" w:space="0" w:color="auto"/>
            </w:tcBorders>
            <w:vAlign w:val="bottom"/>
          </w:tcPr>
          <w:p w14:paraId="6509B005" w14:textId="77777777" w:rsidR="004F4B5E" w:rsidRPr="00125E30" w:rsidRDefault="004F4B5E" w:rsidP="004F4B5E">
            <w:pPr>
              <w:pStyle w:val="acctfourfigures"/>
              <w:tabs>
                <w:tab w:val="clear" w:pos="765"/>
                <w:tab w:val="decimal" w:pos="792"/>
                <w:tab w:val="decimal" w:pos="840"/>
              </w:tabs>
              <w:spacing w:line="246" w:lineRule="exact"/>
              <w:ind w:left="-115" w:right="-115"/>
              <w:rPr>
                <w:rFonts w:ascii="Times New Roman" w:hAnsi="Times New Roman"/>
                <w:szCs w:val="22"/>
              </w:rPr>
            </w:pPr>
          </w:p>
        </w:tc>
      </w:tr>
      <w:tr w:rsidR="004F4B5E" w:rsidRPr="00125E30" w14:paraId="11808CD3" w14:textId="77777777" w:rsidTr="006875B9">
        <w:trPr>
          <w:cantSplit/>
        </w:trPr>
        <w:tc>
          <w:tcPr>
            <w:tcW w:w="6390" w:type="dxa"/>
          </w:tcPr>
          <w:p w14:paraId="700B19C7" w14:textId="77777777" w:rsidR="004F4B5E"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
              </w:tabs>
              <w:spacing w:line="246" w:lineRule="exact"/>
              <w:ind w:left="-106" w:firstLine="106"/>
              <w:rPr>
                <w:rFonts w:ascii="Times New Roman" w:hAnsi="Times New Roman" w:cs="Times New Roman"/>
                <w:b/>
                <w:sz w:val="22"/>
                <w:szCs w:val="22"/>
              </w:rPr>
            </w:pPr>
            <w:r w:rsidRPr="00125E30">
              <w:rPr>
                <w:rFonts w:ascii="Times New Roman" w:hAnsi="Times New Roman" w:cs="Times New Roman"/>
                <w:b/>
                <w:sz w:val="22"/>
                <w:szCs w:val="22"/>
              </w:rPr>
              <w:t>Bank overdrafts and short-term loans</w:t>
            </w:r>
          </w:p>
          <w:p w14:paraId="5DBCF0F4" w14:textId="5617F47C"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74" w:firstLine="106"/>
              <w:rPr>
                <w:rFonts w:ascii="Times New Roman" w:hAnsi="Times New Roman" w:cs="Times New Roman"/>
                <w:b/>
                <w:sz w:val="22"/>
                <w:szCs w:val="22"/>
              </w:rPr>
            </w:pPr>
            <w:r w:rsidRPr="00125E30">
              <w:rPr>
                <w:rFonts w:ascii="Times New Roman" w:hAnsi="Times New Roman" w:cs="Times New Roman"/>
                <w:b/>
                <w:sz w:val="22"/>
                <w:szCs w:val="22"/>
              </w:rPr>
              <w:t>from financial</w:t>
            </w:r>
            <w:r>
              <w:rPr>
                <w:rFonts w:ascii="Times New Roman" w:hAnsi="Times New Roman" w:cs="Times New Roman"/>
                <w:b/>
                <w:sz w:val="22"/>
                <w:szCs w:val="22"/>
              </w:rPr>
              <w:t xml:space="preserve"> </w:t>
            </w:r>
            <w:r w:rsidRPr="00125E30">
              <w:rPr>
                <w:rFonts w:ascii="Times New Roman" w:hAnsi="Times New Roman" w:cs="Times New Roman"/>
                <w:b/>
                <w:sz w:val="22"/>
                <w:szCs w:val="22"/>
              </w:rPr>
              <w:t>institutions</w:t>
            </w:r>
          </w:p>
        </w:tc>
        <w:tc>
          <w:tcPr>
            <w:tcW w:w="630" w:type="dxa"/>
          </w:tcPr>
          <w:p w14:paraId="3474AEC9"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i/>
                <w:iCs/>
                <w:sz w:val="22"/>
                <w:szCs w:val="22"/>
              </w:rPr>
            </w:pPr>
          </w:p>
        </w:tc>
        <w:tc>
          <w:tcPr>
            <w:tcW w:w="990" w:type="dxa"/>
            <w:tcBorders>
              <w:bottom w:val="single" w:sz="4" w:space="0" w:color="auto"/>
            </w:tcBorders>
            <w:vAlign w:val="bottom"/>
          </w:tcPr>
          <w:p w14:paraId="7B622F4E" w14:textId="22EE0F70" w:rsidR="004F4B5E" w:rsidRPr="009131EF" w:rsidRDefault="00B5625B" w:rsidP="004F4B5E">
            <w:pPr>
              <w:pStyle w:val="30"/>
              <w:tabs>
                <w:tab w:val="clear" w:pos="360"/>
                <w:tab w:val="clear" w:pos="720"/>
                <w:tab w:val="decimal" w:pos="810"/>
              </w:tabs>
              <w:spacing w:line="246" w:lineRule="exact"/>
              <w:ind w:left="-115" w:right="-115"/>
              <w:rPr>
                <w:rFonts w:ascii="Times New Roman" w:hAnsi="Times New Roman" w:cs="Times New Roman"/>
                <w:b/>
                <w:bCs/>
                <w:lang w:val="en-US"/>
              </w:rPr>
            </w:pPr>
            <w:r w:rsidRPr="00B5625B">
              <w:rPr>
                <w:rFonts w:ascii="Times New Roman" w:hAnsi="Times New Roman" w:cs="Times New Roman"/>
                <w:b/>
                <w:bCs/>
                <w:lang w:val="en-US"/>
              </w:rPr>
              <w:t>472,235</w:t>
            </w:r>
          </w:p>
        </w:tc>
        <w:tc>
          <w:tcPr>
            <w:tcW w:w="270" w:type="dxa"/>
            <w:vAlign w:val="bottom"/>
          </w:tcPr>
          <w:p w14:paraId="00BDBED2" w14:textId="77777777" w:rsidR="004F4B5E" w:rsidRPr="009131EF" w:rsidRDefault="004F4B5E" w:rsidP="004F4B5E">
            <w:pPr>
              <w:pStyle w:val="30"/>
              <w:tabs>
                <w:tab w:val="clear" w:pos="360"/>
                <w:tab w:val="clear" w:pos="720"/>
                <w:tab w:val="decimal" w:pos="864"/>
              </w:tabs>
              <w:spacing w:line="246" w:lineRule="exact"/>
              <w:ind w:left="-115" w:right="-115"/>
              <w:rPr>
                <w:rFonts w:ascii="Times New Roman" w:hAnsi="Times New Roman" w:cs="Times New Roman"/>
                <w:b/>
                <w:bCs/>
                <w:lang w:val="en-US"/>
              </w:rPr>
            </w:pPr>
          </w:p>
        </w:tc>
        <w:tc>
          <w:tcPr>
            <w:tcW w:w="1026" w:type="dxa"/>
            <w:tcBorders>
              <w:bottom w:val="single" w:sz="4" w:space="0" w:color="auto"/>
            </w:tcBorders>
            <w:vAlign w:val="bottom"/>
          </w:tcPr>
          <w:p w14:paraId="0A4E3EF5" w14:textId="569BB39A" w:rsidR="004F4B5E" w:rsidRPr="009131EF" w:rsidRDefault="004F4B5E" w:rsidP="004F4B5E">
            <w:pPr>
              <w:pStyle w:val="30"/>
              <w:tabs>
                <w:tab w:val="clear" w:pos="360"/>
                <w:tab w:val="clear" w:pos="720"/>
                <w:tab w:val="decimal" w:pos="840"/>
              </w:tabs>
              <w:spacing w:line="246" w:lineRule="exact"/>
              <w:ind w:left="-115" w:right="-115"/>
              <w:rPr>
                <w:rFonts w:ascii="Times New Roman" w:hAnsi="Times New Roman" w:cs="Times New Roman"/>
                <w:b/>
                <w:bCs/>
                <w:lang w:val="en-US"/>
              </w:rPr>
            </w:pPr>
            <w:r>
              <w:rPr>
                <w:rFonts w:ascii="Times New Roman" w:hAnsi="Times New Roman" w:cs="Times New Roman"/>
                <w:b/>
                <w:bCs/>
                <w:lang w:val="en-US"/>
              </w:rPr>
              <w:t>287</w:t>
            </w:r>
            <w:r w:rsidRPr="00BD17FD">
              <w:rPr>
                <w:rFonts w:ascii="Times New Roman" w:hAnsi="Times New Roman" w:cs="Times New Roman"/>
                <w:b/>
                <w:bCs/>
                <w:lang w:val="en-US"/>
              </w:rPr>
              <w:t>,</w:t>
            </w:r>
            <w:r>
              <w:rPr>
                <w:rFonts w:ascii="Times New Roman" w:hAnsi="Times New Roman" w:cs="Times New Roman"/>
                <w:b/>
                <w:bCs/>
                <w:lang w:val="en-US"/>
              </w:rPr>
              <w:t>584</w:t>
            </w:r>
          </w:p>
        </w:tc>
      </w:tr>
      <w:tr w:rsidR="004F4B5E" w:rsidRPr="00125E30" w14:paraId="24514351" w14:textId="77777777" w:rsidTr="006875B9">
        <w:trPr>
          <w:cantSplit/>
          <w:trHeight w:hRule="exact" w:val="144"/>
        </w:trPr>
        <w:tc>
          <w:tcPr>
            <w:tcW w:w="6390" w:type="dxa"/>
          </w:tcPr>
          <w:p w14:paraId="0BA744E9"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jc w:val="both"/>
              <w:rPr>
                <w:rFonts w:ascii="Times New Roman" w:hAnsi="Times New Roman" w:cs="Times New Roman"/>
                <w:sz w:val="16"/>
                <w:szCs w:val="16"/>
              </w:rPr>
            </w:pPr>
          </w:p>
        </w:tc>
        <w:tc>
          <w:tcPr>
            <w:tcW w:w="630" w:type="dxa"/>
          </w:tcPr>
          <w:p w14:paraId="2B0B5259"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tcBorders>
              <w:top w:val="single" w:sz="4" w:space="0" w:color="auto"/>
            </w:tcBorders>
            <w:vAlign w:val="bottom"/>
          </w:tcPr>
          <w:p w14:paraId="6C62E08B" w14:textId="77777777" w:rsidR="004F4B5E" w:rsidRPr="009131EF" w:rsidRDefault="004F4B5E" w:rsidP="004F4B5E">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284D27E3" w14:textId="77777777" w:rsidR="004F4B5E" w:rsidRPr="009131EF" w:rsidRDefault="004F4B5E" w:rsidP="004F4B5E">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tcBorders>
              <w:top w:val="single" w:sz="4" w:space="0" w:color="auto"/>
            </w:tcBorders>
            <w:vAlign w:val="bottom"/>
          </w:tcPr>
          <w:p w14:paraId="32FFFED1" w14:textId="77777777" w:rsidR="004F4B5E" w:rsidRPr="009131EF" w:rsidRDefault="004F4B5E" w:rsidP="004F4B5E">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4F4B5E" w:rsidRPr="00125E30" w14:paraId="797B5019" w14:textId="77777777" w:rsidTr="006875B9">
        <w:trPr>
          <w:cantSplit/>
        </w:trPr>
        <w:tc>
          <w:tcPr>
            <w:tcW w:w="6390" w:type="dxa"/>
          </w:tcPr>
          <w:p w14:paraId="533446AD" w14:textId="0BB76325"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6" w:lineRule="exact"/>
              <w:ind w:left="69" w:hanging="69"/>
              <w:jc w:val="both"/>
              <w:rPr>
                <w:rFonts w:ascii="Times New Roman" w:hAnsi="Times New Roman" w:cs="Times New Roman"/>
                <w:sz w:val="22"/>
                <w:szCs w:val="22"/>
              </w:rPr>
            </w:pPr>
            <w:r w:rsidRPr="00125E30">
              <w:rPr>
                <w:rFonts w:ascii="Times New Roman" w:hAnsi="Times New Roman" w:cs="Times New Roman"/>
                <w:sz w:val="22"/>
                <w:szCs w:val="22"/>
              </w:rPr>
              <w:t xml:space="preserve">Current portion of </w:t>
            </w:r>
            <w:r>
              <w:rPr>
                <w:rFonts w:ascii="Times New Roman" w:hAnsi="Times New Roman" w:cs="Times New Roman"/>
                <w:sz w:val="22"/>
                <w:szCs w:val="22"/>
              </w:rPr>
              <w:t>l</w:t>
            </w:r>
            <w:r w:rsidRPr="00125E30">
              <w:rPr>
                <w:rFonts w:ascii="Times New Roman" w:hAnsi="Times New Roman" w:cs="Times New Roman"/>
                <w:sz w:val="22"/>
                <w:szCs w:val="22"/>
              </w:rPr>
              <w:t>ease</w:t>
            </w:r>
            <w:r>
              <w:rPr>
                <w:rFonts w:ascii="Times New Roman" w:hAnsi="Times New Roman" w:cs="Times New Roman"/>
                <w:sz w:val="22"/>
                <w:szCs w:val="22"/>
              </w:rPr>
              <w:t xml:space="preserve"> liabilities         </w:t>
            </w:r>
          </w:p>
        </w:tc>
        <w:tc>
          <w:tcPr>
            <w:tcW w:w="630" w:type="dxa"/>
          </w:tcPr>
          <w:p w14:paraId="17883537"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tcBorders>
              <w:bottom w:val="single" w:sz="4" w:space="0" w:color="auto"/>
            </w:tcBorders>
            <w:vAlign w:val="bottom"/>
          </w:tcPr>
          <w:p w14:paraId="5F6E34B4" w14:textId="79ABDB87" w:rsidR="004F4B5E" w:rsidRPr="00125E30" w:rsidRDefault="00B5625B" w:rsidP="004F4B5E">
            <w:pPr>
              <w:pStyle w:val="30"/>
              <w:tabs>
                <w:tab w:val="clear" w:pos="360"/>
                <w:tab w:val="clear" w:pos="720"/>
                <w:tab w:val="decimal" w:pos="810"/>
              </w:tabs>
              <w:spacing w:line="246" w:lineRule="exact"/>
              <w:ind w:left="-115" w:right="-115"/>
              <w:rPr>
                <w:rFonts w:ascii="Times New Roman" w:hAnsi="Times New Roman" w:cs="Times New Roman"/>
                <w:lang w:val="en-US"/>
              </w:rPr>
            </w:pPr>
            <w:r w:rsidRPr="00B5625B">
              <w:rPr>
                <w:rFonts w:ascii="Times New Roman" w:hAnsi="Times New Roman" w:cs="Times New Roman"/>
                <w:lang w:val="en-US"/>
              </w:rPr>
              <w:t>65,099</w:t>
            </w:r>
          </w:p>
        </w:tc>
        <w:tc>
          <w:tcPr>
            <w:tcW w:w="270" w:type="dxa"/>
            <w:vAlign w:val="bottom"/>
          </w:tcPr>
          <w:p w14:paraId="21E8C04C" w14:textId="77777777" w:rsidR="004F4B5E" w:rsidRPr="00125E30" w:rsidRDefault="004F4B5E" w:rsidP="004F4B5E">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tcBorders>
              <w:bottom w:val="single" w:sz="4" w:space="0" w:color="auto"/>
            </w:tcBorders>
            <w:vAlign w:val="bottom"/>
          </w:tcPr>
          <w:p w14:paraId="7925F474" w14:textId="4C56B9FE" w:rsidR="004F4B5E" w:rsidRPr="00125E30" w:rsidRDefault="004F4B5E" w:rsidP="004F4B5E">
            <w:pPr>
              <w:pStyle w:val="30"/>
              <w:tabs>
                <w:tab w:val="clear" w:pos="360"/>
                <w:tab w:val="clear" w:pos="720"/>
                <w:tab w:val="decimal" w:pos="840"/>
              </w:tabs>
              <w:spacing w:line="246" w:lineRule="exact"/>
              <w:ind w:left="-115" w:right="-115"/>
              <w:rPr>
                <w:rFonts w:ascii="Times New Roman" w:hAnsi="Times New Roman" w:cs="Times New Roman"/>
                <w:lang w:val="en-US"/>
              </w:rPr>
            </w:pPr>
            <w:r w:rsidRPr="00BD17FD">
              <w:rPr>
                <w:rFonts w:ascii="Times New Roman" w:hAnsi="Times New Roman" w:cs="Times New Roman"/>
                <w:lang w:val="en-US"/>
              </w:rPr>
              <w:t>63,</w:t>
            </w:r>
            <w:r>
              <w:rPr>
                <w:rFonts w:ascii="Times New Roman" w:hAnsi="Times New Roman" w:cs="Times New Roman"/>
                <w:lang w:val="en-US"/>
              </w:rPr>
              <w:t>833</w:t>
            </w:r>
          </w:p>
        </w:tc>
      </w:tr>
      <w:tr w:rsidR="004F4B5E" w:rsidRPr="00125E30" w14:paraId="55744B59" w14:textId="77777777" w:rsidTr="006875B9">
        <w:trPr>
          <w:cantSplit/>
          <w:trHeight w:hRule="exact" w:val="144"/>
        </w:trPr>
        <w:tc>
          <w:tcPr>
            <w:tcW w:w="6390" w:type="dxa"/>
          </w:tcPr>
          <w:p w14:paraId="0ABCD4AF"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1" w:hanging="191"/>
              <w:rPr>
                <w:rFonts w:ascii="Times New Roman" w:hAnsi="Times New Roman" w:cs="Times New Roman"/>
                <w:sz w:val="16"/>
                <w:szCs w:val="16"/>
              </w:rPr>
            </w:pPr>
          </w:p>
        </w:tc>
        <w:tc>
          <w:tcPr>
            <w:tcW w:w="630" w:type="dxa"/>
          </w:tcPr>
          <w:p w14:paraId="0937EBF5"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bCs/>
                <w:i/>
                <w:iCs/>
                <w:sz w:val="16"/>
                <w:szCs w:val="16"/>
              </w:rPr>
            </w:pPr>
          </w:p>
        </w:tc>
        <w:tc>
          <w:tcPr>
            <w:tcW w:w="990" w:type="dxa"/>
            <w:tcBorders>
              <w:top w:val="single" w:sz="4" w:space="0" w:color="auto"/>
            </w:tcBorders>
            <w:vAlign w:val="bottom"/>
          </w:tcPr>
          <w:p w14:paraId="4163DA30" w14:textId="77777777" w:rsidR="004F4B5E" w:rsidRPr="009131EF" w:rsidRDefault="004F4B5E" w:rsidP="004F4B5E">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2EB64884" w14:textId="77777777" w:rsidR="004F4B5E" w:rsidRPr="009131EF" w:rsidRDefault="004F4B5E" w:rsidP="004F4B5E">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tcBorders>
              <w:top w:val="single" w:sz="4" w:space="0" w:color="auto"/>
            </w:tcBorders>
            <w:vAlign w:val="bottom"/>
          </w:tcPr>
          <w:p w14:paraId="2208CB11" w14:textId="77777777" w:rsidR="004F4B5E" w:rsidRPr="009131EF" w:rsidRDefault="004F4B5E" w:rsidP="004F4B5E">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4F4B5E" w:rsidRPr="00125E30" w14:paraId="684F345B" w14:textId="77777777" w:rsidTr="006875B9">
        <w:trPr>
          <w:cantSplit/>
        </w:trPr>
        <w:tc>
          <w:tcPr>
            <w:tcW w:w="6390" w:type="dxa"/>
          </w:tcPr>
          <w:p w14:paraId="697B6FB1" w14:textId="41A24E6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80" w:hanging="159"/>
              <w:rPr>
                <w:rFonts w:ascii="Times New Roman" w:hAnsi="Times New Roman" w:cs="Times New Roman"/>
                <w:b/>
                <w:bCs/>
                <w:sz w:val="22"/>
                <w:szCs w:val="20"/>
                <w:lang w:val="en-GB" w:bidi="ar-SA"/>
              </w:rPr>
            </w:pPr>
            <w:r w:rsidRPr="00125E30">
              <w:rPr>
                <w:rFonts w:ascii="Times New Roman" w:hAnsi="Times New Roman" w:cs="Times New Roman"/>
              </w:rPr>
              <w:br w:type="page"/>
            </w:r>
            <w:r w:rsidRPr="00125E30">
              <w:rPr>
                <w:rFonts w:ascii="Times New Roman" w:hAnsi="Times New Roman" w:cs="Times New Roman"/>
                <w:b/>
                <w:bCs/>
                <w:sz w:val="22"/>
                <w:szCs w:val="20"/>
                <w:lang w:val="en-GB" w:bidi="ar-SA"/>
              </w:rPr>
              <w:t>Total current interest-bearing</w:t>
            </w:r>
            <w:r>
              <w:rPr>
                <w:rFonts w:ascii="Times New Roman" w:hAnsi="Times New Roman" w:cs="Times New Roman"/>
                <w:b/>
                <w:bCs/>
                <w:sz w:val="22"/>
                <w:szCs w:val="20"/>
                <w:lang w:val="en-GB" w:bidi="ar-SA"/>
              </w:rPr>
              <w:t xml:space="preserve"> </w:t>
            </w:r>
            <w:r w:rsidRPr="00125E30">
              <w:rPr>
                <w:rFonts w:ascii="Times New Roman" w:hAnsi="Times New Roman" w:cs="Times New Roman"/>
                <w:b/>
                <w:bCs/>
                <w:sz w:val="22"/>
                <w:szCs w:val="20"/>
                <w:lang w:val="en-GB" w:bidi="ar-SA"/>
              </w:rPr>
              <w:t>liabilities</w:t>
            </w:r>
          </w:p>
        </w:tc>
        <w:tc>
          <w:tcPr>
            <w:tcW w:w="630" w:type="dxa"/>
          </w:tcPr>
          <w:p w14:paraId="3F78DBC0"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bCs/>
                <w:i/>
                <w:iCs/>
                <w:sz w:val="22"/>
                <w:szCs w:val="22"/>
              </w:rPr>
            </w:pPr>
          </w:p>
        </w:tc>
        <w:tc>
          <w:tcPr>
            <w:tcW w:w="990" w:type="dxa"/>
            <w:tcBorders>
              <w:bottom w:val="double" w:sz="4" w:space="0" w:color="auto"/>
            </w:tcBorders>
            <w:vAlign w:val="bottom"/>
          </w:tcPr>
          <w:p w14:paraId="1A9337A8" w14:textId="4C4EFDD5" w:rsidR="004F4B5E" w:rsidRPr="009131EF" w:rsidRDefault="00A5704F" w:rsidP="004F4B5E">
            <w:pPr>
              <w:pStyle w:val="30"/>
              <w:tabs>
                <w:tab w:val="clear" w:pos="360"/>
                <w:tab w:val="clear" w:pos="720"/>
                <w:tab w:val="decimal" w:pos="810"/>
              </w:tabs>
              <w:spacing w:line="246" w:lineRule="exact"/>
              <w:ind w:left="-115" w:right="-115"/>
              <w:rPr>
                <w:rFonts w:ascii="Times New Roman" w:hAnsi="Times New Roman" w:cs="Times New Roman"/>
                <w:b/>
                <w:bCs/>
                <w:lang w:val="en-US"/>
              </w:rPr>
            </w:pPr>
            <w:r w:rsidRPr="00A5704F">
              <w:rPr>
                <w:rFonts w:ascii="Times New Roman" w:hAnsi="Times New Roman" w:cs="Times New Roman"/>
                <w:b/>
                <w:bCs/>
                <w:lang w:val="en-US"/>
              </w:rPr>
              <w:t>537,334</w:t>
            </w:r>
          </w:p>
        </w:tc>
        <w:tc>
          <w:tcPr>
            <w:tcW w:w="270" w:type="dxa"/>
            <w:vAlign w:val="bottom"/>
          </w:tcPr>
          <w:p w14:paraId="1CCAF8E2" w14:textId="77777777" w:rsidR="004F4B5E" w:rsidRPr="009131EF" w:rsidRDefault="004F4B5E" w:rsidP="004F4B5E">
            <w:pPr>
              <w:pStyle w:val="30"/>
              <w:tabs>
                <w:tab w:val="clear" w:pos="360"/>
                <w:tab w:val="clear" w:pos="720"/>
                <w:tab w:val="decimal" w:pos="889"/>
              </w:tabs>
              <w:spacing w:line="246" w:lineRule="exact"/>
              <w:ind w:left="-115" w:right="-115"/>
              <w:rPr>
                <w:rFonts w:ascii="Times New Roman" w:hAnsi="Times New Roman" w:cs="Times New Roman"/>
                <w:b/>
                <w:bCs/>
                <w:lang w:val="en-US"/>
              </w:rPr>
            </w:pPr>
          </w:p>
        </w:tc>
        <w:tc>
          <w:tcPr>
            <w:tcW w:w="1026" w:type="dxa"/>
            <w:tcBorders>
              <w:bottom w:val="double" w:sz="4" w:space="0" w:color="auto"/>
            </w:tcBorders>
            <w:vAlign w:val="bottom"/>
          </w:tcPr>
          <w:p w14:paraId="31BAA934" w14:textId="0B3A3337" w:rsidR="004F4B5E" w:rsidRPr="009131EF" w:rsidRDefault="004F4B5E" w:rsidP="004F4B5E">
            <w:pPr>
              <w:pStyle w:val="30"/>
              <w:tabs>
                <w:tab w:val="clear" w:pos="360"/>
                <w:tab w:val="clear" w:pos="720"/>
                <w:tab w:val="decimal" w:pos="840"/>
              </w:tabs>
              <w:spacing w:line="246" w:lineRule="exact"/>
              <w:ind w:left="-115" w:right="-115"/>
              <w:rPr>
                <w:rFonts w:ascii="Times New Roman" w:hAnsi="Times New Roman" w:cs="Times New Roman"/>
                <w:b/>
                <w:bCs/>
                <w:lang w:val="en-US"/>
              </w:rPr>
            </w:pPr>
            <w:r>
              <w:rPr>
                <w:rFonts w:ascii="Times New Roman" w:hAnsi="Times New Roman" w:cs="Times New Roman"/>
                <w:b/>
                <w:bCs/>
                <w:lang w:val="en-US"/>
              </w:rPr>
              <w:t>351</w:t>
            </w:r>
            <w:r w:rsidRPr="00BD17FD">
              <w:rPr>
                <w:rFonts w:ascii="Times New Roman" w:hAnsi="Times New Roman" w:cs="Times New Roman"/>
                <w:b/>
                <w:bCs/>
                <w:lang w:val="en-US"/>
              </w:rPr>
              <w:t>,</w:t>
            </w:r>
            <w:r>
              <w:rPr>
                <w:rFonts w:ascii="Times New Roman" w:hAnsi="Times New Roman" w:cs="Times New Roman"/>
                <w:b/>
                <w:bCs/>
                <w:lang w:val="en-US"/>
              </w:rPr>
              <w:t>417</w:t>
            </w:r>
          </w:p>
        </w:tc>
      </w:tr>
      <w:tr w:rsidR="003A54D0" w:rsidRPr="00125E30" w14:paraId="67327794" w14:textId="77777777" w:rsidTr="006875B9">
        <w:trPr>
          <w:cantSplit/>
          <w:trHeight w:hRule="exact" w:val="144"/>
        </w:trPr>
        <w:tc>
          <w:tcPr>
            <w:tcW w:w="6390" w:type="dxa"/>
          </w:tcPr>
          <w:p w14:paraId="419880D1"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16"/>
                <w:szCs w:val="16"/>
              </w:rPr>
            </w:pPr>
          </w:p>
        </w:tc>
        <w:tc>
          <w:tcPr>
            <w:tcW w:w="630" w:type="dxa"/>
          </w:tcPr>
          <w:p w14:paraId="1292B223"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vAlign w:val="bottom"/>
          </w:tcPr>
          <w:p w14:paraId="20C8A4E2" w14:textId="77777777" w:rsidR="003A54D0" w:rsidRPr="009131EF" w:rsidRDefault="003A54D0" w:rsidP="003A54D0">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4C6A4678" w14:textId="77777777" w:rsidR="003A54D0" w:rsidRPr="009131EF" w:rsidRDefault="003A54D0" w:rsidP="003A54D0">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vAlign w:val="bottom"/>
          </w:tcPr>
          <w:p w14:paraId="241E57AA" w14:textId="77777777" w:rsidR="003A54D0" w:rsidRPr="009131EF" w:rsidRDefault="003A54D0" w:rsidP="003A54D0">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3A54D0" w:rsidRPr="00125E30" w14:paraId="3C42F3AF" w14:textId="77777777" w:rsidTr="006875B9">
        <w:trPr>
          <w:cantSplit/>
          <w:trHeight w:hRule="exact" w:val="290"/>
        </w:trPr>
        <w:tc>
          <w:tcPr>
            <w:tcW w:w="6390" w:type="dxa"/>
          </w:tcPr>
          <w:p w14:paraId="79BF448F" w14:textId="2AC4044F"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16"/>
                <w:szCs w:val="16"/>
              </w:rPr>
            </w:pPr>
            <w:r w:rsidRPr="00853892">
              <w:rPr>
                <w:rFonts w:ascii="Times New Roman" w:hAnsi="Times New Roman" w:cs="Times New Roman"/>
                <w:b/>
                <w:bCs/>
                <w:i/>
                <w:iCs/>
                <w:sz w:val="22"/>
                <w:szCs w:val="22"/>
              </w:rPr>
              <w:t>Non-c</w:t>
            </w:r>
            <w:r w:rsidRPr="00125E30">
              <w:rPr>
                <w:rFonts w:ascii="Times New Roman" w:hAnsi="Times New Roman" w:cs="Times New Roman"/>
                <w:b/>
                <w:bCs/>
                <w:i/>
                <w:iCs/>
                <w:sz w:val="22"/>
                <w:szCs w:val="22"/>
              </w:rPr>
              <w:t>urrent</w:t>
            </w:r>
          </w:p>
        </w:tc>
        <w:tc>
          <w:tcPr>
            <w:tcW w:w="630" w:type="dxa"/>
          </w:tcPr>
          <w:p w14:paraId="39B60D06"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vAlign w:val="bottom"/>
          </w:tcPr>
          <w:p w14:paraId="181E6863" w14:textId="77777777" w:rsidR="003A54D0" w:rsidRPr="009131EF" w:rsidRDefault="003A54D0" w:rsidP="003A54D0">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61976332" w14:textId="77777777" w:rsidR="003A54D0" w:rsidRPr="009131EF" w:rsidRDefault="003A54D0" w:rsidP="003A54D0">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vAlign w:val="bottom"/>
          </w:tcPr>
          <w:p w14:paraId="07C56F13" w14:textId="77777777" w:rsidR="003A54D0" w:rsidRPr="009131EF" w:rsidRDefault="003A54D0" w:rsidP="003A54D0">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4F4B5E" w:rsidRPr="00125E30" w14:paraId="132CC2DF" w14:textId="77777777" w:rsidTr="006875B9">
        <w:trPr>
          <w:cantSplit/>
          <w:trHeight w:hRule="exact" w:val="290"/>
        </w:trPr>
        <w:tc>
          <w:tcPr>
            <w:tcW w:w="6390" w:type="dxa"/>
          </w:tcPr>
          <w:p w14:paraId="56CE48C4" w14:textId="480C23F6"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16"/>
                <w:szCs w:val="16"/>
              </w:rPr>
            </w:pPr>
            <w:r>
              <w:rPr>
                <w:rFonts w:ascii="Times New Roman" w:hAnsi="Times New Roman" w:cs="Times New Roman"/>
                <w:sz w:val="22"/>
                <w:szCs w:val="22"/>
              </w:rPr>
              <w:t>L</w:t>
            </w:r>
            <w:r w:rsidRPr="00125E30">
              <w:rPr>
                <w:rFonts w:ascii="Times New Roman" w:hAnsi="Times New Roman" w:cs="Times New Roman"/>
                <w:sz w:val="22"/>
                <w:szCs w:val="22"/>
              </w:rPr>
              <w:t>ease liabilities</w:t>
            </w:r>
          </w:p>
        </w:tc>
        <w:tc>
          <w:tcPr>
            <w:tcW w:w="630" w:type="dxa"/>
          </w:tcPr>
          <w:p w14:paraId="42CA7918"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tcBorders>
              <w:bottom w:val="single" w:sz="4" w:space="0" w:color="auto"/>
            </w:tcBorders>
            <w:vAlign w:val="bottom"/>
          </w:tcPr>
          <w:p w14:paraId="6C946B27" w14:textId="5886C927" w:rsidR="004F4B5E" w:rsidRPr="009131EF" w:rsidRDefault="00A5704F" w:rsidP="004F4B5E">
            <w:pPr>
              <w:pStyle w:val="30"/>
              <w:tabs>
                <w:tab w:val="clear" w:pos="360"/>
                <w:tab w:val="clear" w:pos="720"/>
                <w:tab w:val="decimal" w:pos="810"/>
              </w:tabs>
              <w:spacing w:line="246" w:lineRule="exact"/>
              <w:ind w:left="-115" w:right="-115"/>
              <w:rPr>
                <w:rFonts w:ascii="Times New Roman" w:hAnsi="Times New Roman" w:cs="Times New Roman"/>
                <w:lang w:val="en-US"/>
              </w:rPr>
            </w:pPr>
            <w:r w:rsidRPr="00A5704F">
              <w:rPr>
                <w:rFonts w:ascii="Times New Roman" w:hAnsi="Times New Roman" w:cs="Times New Roman"/>
                <w:lang w:val="en-US"/>
              </w:rPr>
              <w:t>146,20</w:t>
            </w:r>
            <w:r w:rsidR="009F4FAF">
              <w:rPr>
                <w:rFonts w:ascii="Times New Roman" w:hAnsi="Times New Roman" w:cs="Times New Roman"/>
                <w:lang w:val="en-US"/>
              </w:rPr>
              <w:t>2</w:t>
            </w:r>
          </w:p>
        </w:tc>
        <w:tc>
          <w:tcPr>
            <w:tcW w:w="270" w:type="dxa"/>
          </w:tcPr>
          <w:p w14:paraId="14DFA46B" w14:textId="77777777" w:rsidR="004F4B5E" w:rsidRPr="009131EF" w:rsidRDefault="004F4B5E" w:rsidP="004F4B5E">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tcBorders>
              <w:bottom w:val="single" w:sz="4" w:space="0" w:color="auto"/>
            </w:tcBorders>
            <w:vAlign w:val="bottom"/>
          </w:tcPr>
          <w:p w14:paraId="62B34A0D" w14:textId="36B8626F" w:rsidR="004F4B5E" w:rsidRPr="009131EF" w:rsidRDefault="004F4B5E" w:rsidP="004F4B5E">
            <w:pPr>
              <w:pStyle w:val="30"/>
              <w:tabs>
                <w:tab w:val="clear" w:pos="360"/>
                <w:tab w:val="clear" w:pos="720"/>
                <w:tab w:val="decimal" w:pos="840"/>
              </w:tabs>
              <w:spacing w:line="246" w:lineRule="exact"/>
              <w:ind w:left="-115" w:right="-115"/>
              <w:rPr>
                <w:rFonts w:ascii="Times New Roman" w:hAnsi="Times New Roman" w:cs="Times New Roman"/>
                <w:lang w:val="en-US"/>
              </w:rPr>
            </w:pPr>
            <w:r w:rsidRPr="00BD17FD">
              <w:rPr>
                <w:rFonts w:ascii="Times New Roman" w:hAnsi="Times New Roman" w:cs="Times New Roman"/>
                <w:lang w:val="en-US"/>
              </w:rPr>
              <w:t>139,826</w:t>
            </w:r>
          </w:p>
        </w:tc>
      </w:tr>
      <w:tr w:rsidR="004F4B5E" w:rsidRPr="00125E30" w14:paraId="6149DBE2" w14:textId="77777777" w:rsidTr="006875B9">
        <w:trPr>
          <w:cantSplit/>
          <w:trHeight w:hRule="exact" w:val="290"/>
        </w:trPr>
        <w:tc>
          <w:tcPr>
            <w:tcW w:w="6390" w:type="dxa"/>
          </w:tcPr>
          <w:p w14:paraId="59A89324" w14:textId="6684B1B2" w:rsidR="004F4B5E"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r w:rsidRPr="00125E30">
              <w:rPr>
                <w:rFonts w:ascii="Times New Roman" w:hAnsi="Times New Roman" w:cs="Times New Roman"/>
                <w:b/>
                <w:bCs/>
                <w:sz w:val="22"/>
                <w:szCs w:val="20"/>
                <w:lang w:val="en-GB" w:bidi="ar-SA"/>
              </w:rPr>
              <w:t>Total non-current interest-bearing liabilities</w:t>
            </w:r>
          </w:p>
        </w:tc>
        <w:tc>
          <w:tcPr>
            <w:tcW w:w="630" w:type="dxa"/>
          </w:tcPr>
          <w:p w14:paraId="3321BC52" w14:textId="77777777" w:rsidR="004F4B5E" w:rsidRPr="00125E30"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tcBorders>
              <w:top w:val="single" w:sz="4" w:space="0" w:color="auto"/>
              <w:bottom w:val="double" w:sz="4" w:space="0" w:color="auto"/>
            </w:tcBorders>
            <w:vAlign w:val="bottom"/>
          </w:tcPr>
          <w:p w14:paraId="30427360" w14:textId="32265D48" w:rsidR="004F4B5E" w:rsidRPr="00BF1D59" w:rsidRDefault="00A5704F" w:rsidP="004F4B5E">
            <w:pPr>
              <w:pStyle w:val="30"/>
              <w:tabs>
                <w:tab w:val="clear" w:pos="360"/>
                <w:tab w:val="clear" w:pos="720"/>
                <w:tab w:val="decimal" w:pos="810"/>
              </w:tabs>
              <w:spacing w:line="246" w:lineRule="exact"/>
              <w:ind w:left="-115" w:right="-115"/>
              <w:rPr>
                <w:rFonts w:ascii="Times New Roman" w:hAnsi="Times New Roman" w:cs="Times New Roman"/>
                <w:b/>
                <w:bCs/>
                <w:lang w:val="en-US"/>
              </w:rPr>
            </w:pPr>
            <w:r w:rsidRPr="00A5704F">
              <w:rPr>
                <w:rFonts w:ascii="Times New Roman" w:hAnsi="Times New Roman" w:cs="Times New Roman"/>
                <w:b/>
                <w:bCs/>
                <w:lang w:val="en-US"/>
              </w:rPr>
              <w:t>146,20</w:t>
            </w:r>
            <w:r w:rsidR="009F4FAF">
              <w:rPr>
                <w:rFonts w:ascii="Times New Roman" w:hAnsi="Times New Roman" w:cs="Times New Roman"/>
                <w:b/>
                <w:bCs/>
                <w:lang w:val="en-US"/>
              </w:rPr>
              <w:t>2</w:t>
            </w:r>
          </w:p>
        </w:tc>
        <w:tc>
          <w:tcPr>
            <w:tcW w:w="270" w:type="dxa"/>
          </w:tcPr>
          <w:p w14:paraId="0050FEB3" w14:textId="77777777" w:rsidR="004F4B5E" w:rsidRPr="00BF1D59" w:rsidRDefault="004F4B5E" w:rsidP="004F4B5E">
            <w:pPr>
              <w:pStyle w:val="30"/>
              <w:tabs>
                <w:tab w:val="clear" w:pos="360"/>
                <w:tab w:val="clear" w:pos="720"/>
                <w:tab w:val="decimal" w:pos="864"/>
              </w:tabs>
              <w:spacing w:line="246" w:lineRule="exact"/>
              <w:ind w:left="-115" w:right="-115"/>
              <w:rPr>
                <w:rFonts w:ascii="Times New Roman" w:hAnsi="Times New Roman" w:cs="Times New Roman"/>
                <w:b/>
                <w:bCs/>
                <w:lang w:val="en-US"/>
              </w:rPr>
            </w:pPr>
          </w:p>
        </w:tc>
        <w:tc>
          <w:tcPr>
            <w:tcW w:w="1026" w:type="dxa"/>
            <w:tcBorders>
              <w:top w:val="single" w:sz="4" w:space="0" w:color="auto"/>
              <w:bottom w:val="double" w:sz="4" w:space="0" w:color="auto"/>
            </w:tcBorders>
            <w:vAlign w:val="bottom"/>
          </w:tcPr>
          <w:p w14:paraId="3E47BDD1" w14:textId="0939477A" w:rsidR="004F4B5E" w:rsidRPr="009131EF" w:rsidRDefault="004F4B5E" w:rsidP="004F4B5E">
            <w:pPr>
              <w:pStyle w:val="30"/>
              <w:tabs>
                <w:tab w:val="clear" w:pos="360"/>
                <w:tab w:val="clear" w:pos="720"/>
                <w:tab w:val="decimal" w:pos="840"/>
              </w:tabs>
              <w:spacing w:line="246" w:lineRule="exact"/>
              <w:ind w:left="-115" w:right="-115"/>
              <w:rPr>
                <w:rFonts w:ascii="Times New Roman" w:hAnsi="Times New Roman" w:cs="Times New Roman"/>
                <w:lang w:val="en-US"/>
              </w:rPr>
            </w:pPr>
            <w:r w:rsidRPr="00BD17FD">
              <w:rPr>
                <w:rFonts w:ascii="Times New Roman" w:hAnsi="Times New Roman" w:cs="Times New Roman"/>
                <w:b/>
                <w:bCs/>
                <w:lang w:val="en-US"/>
              </w:rPr>
              <w:t>139,826</w:t>
            </w:r>
          </w:p>
        </w:tc>
      </w:tr>
    </w:tbl>
    <w:p w14:paraId="2666443D" w14:textId="77777777" w:rsidR="001D28F1" w:rsidRDefault="001D28F1"/>
    <w:p w14:paraId="447C8CEF" w14:textId="7937866F" w:rsidR="001D28F1" w:rsidRDefault="00BF1D59" w:rsidP="00BF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1B1FF0E6" w14:textId="7A1C4C98" w:rsidR="00BC55AF" w:rsidRDefault="00015DC1" w:rsidP="009F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65"/>
        <w:jc w:val="thaiDistribute"/>
        <w:rPr>
          <w:rFonts w:ascii="Times New Roman" w:hAnsi="Times New Roman" w:cs="Times New Roman"/>
          <w:sz w:val="22"/>
          <w:szCs w:val="22"/>
          <w:lang w:val="en-GB"/>
        </w:rPr>
      </w:pPr>
      <w:r w:rsidRPr="00015DC1">
        <w:rPr>
          <w:rFonts w:ascii="Times New Roman" w:hAnsi="Times New Roman" w:cs="Times New Roman"/>
          <w:sz w:val="22"/>
          <w:szCs w:val="22"/>
          <w:lang w:val="en-GB"/>
        </w:rPr>
        <w:t xml:space="preserve">The periods to maturity of interest bearing liabilities, excluding </w:t>
      </w:r>
      <w:r w:rsidR="000B65FB">
        <w:rPr>
          <w:rFonts w:ascii="Times New Roman" w:hAnsi="Times New Roman" w:cs="Times New Roman"/>
          <w:sz w:val="22"/>
          <w:szCs w:val="22"/>
          <w:lang w:val="en-GB"/>
        </w:rPr>
        <w:t>lease liabilities</w:t>
      </w:r>
      <w:r w:rsidR="00E618BF">
        <w:rPr>
          <w:rFonts w:ascii="Times New Roman" w:hAnsi="Times New Roman" w:cs="Times New Roman"/>
          <w:sz w:val="22"/>
          <w:szCs w:val="22"/>
          <w:lang w:val="en-GB"/>
        </w:rPr>
        <w:t xml:space="preserve"> </w:t>
      </w:r>
      <w:r w:rsidRPr="00015DC1">
        <w:rPr>
          <w:rFonts w:ascii="Times New Roman" w:hAnsi="Times New Roman" w:cs="Times New Roman"/>
          <w:sz w:val="22"/>
          <w:szCs w:val="22"/>
          <w:lang w:val="en-GB"/>
        </w:rPr>
        <w:t>as at 31 December were as follows:</w:t>
      </w:r>
    </w:p>
    <w:p w14:paraId="336960A7" w14:textId="77777777" w:rsidR="00015DC1" w:rsidRDefault="00015DC1" w:rsidP="0031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6210"/>
        <w:gridCol w:w="630"/>
        <w:gridCol w:w="990"/>
        <w:gridCol w:w="450"/>
        <w:gridCol w:w="990"/>
      </w:tblGrid>
      <w:tr w:rsidR="002B1053" w:rsidRPr="00125E30" w14:paraId="054FB79D" w14:textId="77777777" w:rsidTr="00AD001D">
        <w:trPr>
          <w:cantSplit/>
          <w:trHeight w:val="272"/>
        </w:trPr>
        <w:tc>
          <w:tcPr>
            <w:tcW w:w="6210" w:type="dxa"/>
          </w:tcPr>
          <w:p w14:paraId="6CADA9E0" w14:textId="77777777" w:rsidR="002B1053" w:rsidRPr="00853892" w:rsidRDefault="002B1053" w:rsidP="00984C01">
            <w:pPr>
              <w:tabs>
                <w:tab w:val="clear" w:pos="680"/>
                <w:tab w:val="left" w:pos="342"/>
                <w:tab w:val="left" w:pos="702"/>
                <w:tab w:val="left" w:pos="1062"/>
              </w:tabs>
              <w:rPr>
                <w:rFonts w:ascii="Times New Roman" w:hAnsi="Times New Roman" w:cs="Times New Roman"/>
                <w:sz w:val="22"/>
                <w:szCs w:val="22"/>
              </w:rPr>
            </w:pPr>
          </w:p>
        </w:tc>
        <w:tc>
          <w:tcPr>
            <w:tcW w:w="630" w:type="dxa"/>
          </w:tcPr>
          <w:p w14:paraId="5D5AF3F4" w14:textId="77777777" w:rsidR="002B1053" w:rsidRPr="00853892" w:rsidRDefault="002B1053" w:rsidP="00984C01">
            <w:pPr>
              <w:tabs>
                <w:tab w:val="clear" w:pos="680"/>
                <w:tab w:val="left" w:pos="342"/>
                <w:tab w:val="left" w:pos="504"/>
                <w:tab w:val="left" w:pos="1062"/>
              </w:tabs>
              <w:rPr>
                <w:rFonts w:ascii="Times New Roman" w:hAnsi="Times New Roman" w:cs="Times New Roman"/>
                <w:sz w:val="22"/>
                <w:szCs w:val="22"/>
              </w:rPr>
            </w:pPr>
          </w:p>
        </w:tc>
        <w:tc>
          <w:tcPr>
            <w:tcW w:w="2430" w:type="dxa"/>
            <w:gridSpan w:val="3"/>
          </w:tcPr>
          <w:p w14:paraId="054DC1F8" w14:textId="77777777" w:rsidR="002B1053" w:rsidRPr="00853892" w:rsidRDefault="002B1053"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r>
      <w:tr w:rsidR="002B1053" w:rsidRPr="00125E30" w14:paraId="56DBBE53" w14:textId="77777777" w:rsidTr="00AD001D">
        <w:trPr>
          <w:cantSplit/>
          <w:trHeight w:val="272"/>
        </w:trPr>
        <w:tc>
          <w:tcPr>
            <w:tcW w:w="6210" w:type="dxa"/>
          </w:tcPr>
          <w:p w14:paraId="5E43C64B" w14:textId="77777777" w:rsidR="002B1053" w:rsidRPr="00125E30" w:rsidRDefault="002B1053" w:rsidP="00984C01">
            <w:pPr>
              <w:tabs>
                <w:tab w:val="clear" w:pos="680"/>
                <w:tab w:val="left" w:pos="342"/>
                <w:tab w:val="left" w:pos="702"/>
                <w:tab w:val="left" w:pos="1062"/>
              </w:tabs>
              <w:rPr>
                <w:rFonts w:ascii="Times New Roman" w:hAnsi="Times New Roman" w:cs="Times New Roman"/>
                <w:sz w:val="22"/>
                <w:szCs w:val="22"/>
              </w:rPr>
            </w:pPr>
          </w:p>
        </w:tc>
        <w:tc>
          <w:tcPr>
            <w:tcW w:w="630" w:type="dxa"/>
          </w:tcPr>
          <w:p w14:paraId="691B174A" w14:textId="77777777" w:rsidR="002B1053" w:rsidRPr="00125E30" w:rsidRDefault="002B1053" w:rsidP="00984C01">
            <w:pPr>
              <w:tabs>
                <w:tab w:val="clear" w:pos="680"/>
                <w:tab w:val="left" w:pos="342"/>
                <w:tab w:val="left" w:pos="504"/>
                <w:tab w:val="left" w:pos="1062"/>
              </w:tabs>
              <w:rPr>
                <w:rFonts w:ascii="Times New Roman" w:hAnsi="Times New Roman" w:cs="Times New Roman"/>
                <w:sz w:val="22"/>
                <w:szCs w:val="22"/>
              </w:rPr>
            </w:pPr>
          </w:p>
        </w:tc>
        <w:tc>
          <w:tcPr>
            <w:tcW w:w="2430" w:type="dxa"/>
            <w:gridSpan w:val="3"/>
          </w:tcPr>
          <w:p w14:paraId="4F596F3D" w14:textId="77777777" w:rsidR="002B1053" w:rsidRPr="00125E30" w:rsidRDefault="002B1053"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2B1053" w:rsidRPr="00125E30" w14:paraId="5C8C78EA" w14:textId="77777777" w:rsidTr="009F4FAF">
        <w:trPr>
          <w:cantSplit/>
        </w:trPr>
        <w:tc>
          <w:tcPr>
            <w:tcW w:w="6210" w:type="dxa"/>
          </w:tcPr>
          <w:p w14:paraId="472154A3" w14:textId="77777777" w:rsidR="002B1053" w:rsidRPr="00125E30" w:rsidRDefault="002B1053" w:rsidP="00D15F50">
            <w:pPr>
              <w:tabs>
                <w:tab w:val="clear" w:pos="680"/>
                <w:tab w:val="left" w:pos="342"/>
                <w:tab w:val="left" w:pos="702"/>
                <w:tab w:val="left" w:pos="1062"/>
              </w:tabs>
              <w:rPr>
                <w:rFonts w:ascii="Times New Roman" w:hAnsi="Times New Roman" w:cs="Times New Roman"/>
                <w:sz w:val="22"/>
                <w:szCs w:val="22"/>
              </w:rPr>
            </w:pPr>
          </w:p>
        </w:tc>
        <w:tc>
          <w:tcPr>
            <w:tcW w:w="630" w:type="dxa"/>
          </w:tcPr>
          <w:p w14:paraId="64B8CCED" w14:textId="77777777" w:rsidR="002B1053" w:rsidRPr="00125E30" w:rsidRDefault="002B1053" w:rsidP="00D15F50">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p>
        </w:tc>
        <w:tc>
          <w:tcPr>
            <w:tcW w:w="990" w:type="dxa"/>
          </w:tcPr>
          <w:p w14:paraId="209A8687" w14:textId="656A8D1A" w:rsidR="002B1053" w:rsidRPr="00125E30" w:rsidRDefault="00EF3E5E" w:rsidP="00D15F50">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2025</w:t>
            </w:r>
          </w:p>
        </w:tc>
        <w:tc>
          <w:tcPr>
            <w:tcW w:w="450" w:type="dxa"/>
          </w:tcPr>
          <w:p w14:paraId="6327A821" w14:textId="77777777" w:rsidR="002B1053" w:rsidRPr="00125E30" w:rsidRDefault="002B1053" w:rsidP="00D15F50">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0369F7F2" w14:textId="48E92292" w:rsidR="002B1053" w:rsidRPr="00125E30" w:rsidRDefault="002B1053" w:rsidP="00D15F50">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4F4B5E">
              <w:rPr>
                <w:rFonts w:ascii="Times New Roman" w:hAnsi="Times New Roman" w:cs="Times New Roman"/>
                <w:lang w:val="en-US"/>
              </w:rPr>
              <w:t>4</w:t>
            </w:r>
          </w:p>
        </w:tc>
      </w:tr>
      <w:tr w:rsidR="00015DC1" w:rsidRPr="00125E30" w14:paraId="70502627" w14:textId="77777777" w:rsidTr="00AD001D">
        <w:trPr>
          <w:cantSplit/>
        </w:trPr>
        <w:tc>
          <w:tcPr>
            <w:tcW w:w="6210" w:type="dxa"/>
          </w:tcPr>
          <w:p w14:paraId="1407962E" w14:textId="77777777" w:rsidR="00015DC1" w:rsidRPr="00125E30" w:rsidRDefault="00015DC1" w:rsidP="00984C01">
            <w:pPr>
              <w:tabs>
                <w:tab w:val="clear" w:pos="680"/>
                <w:tab w:val="left" w:pos="342"/>
                <w:tab w:val="left" w:pos="702"/>
                <w:tab w:val="left" w:pos="1062"/>
              </w:tabs>
              <w:rPr>
                <w:rFonts w:ascii="Times New Roman" w:hAnsi="Times New Roman" w:cs="Times New Roman"/>
                <w:sz w:val="22"/>
                <w:szCs w:val="22"/>
              </w:rPr>
            </w:pPr>
          </w:p>
        </w:tc>
        <w:tc>
          <w:tcPr>
            <w:tcW w:w="630" w:type="dxa"/>
          </w:tcPr>
          <w:p w14:paraId="02192F24" w14:textId="77777777" w:rsidR="00015DC1" w:rsidRPr="00125E30" w:rsidRDefault="00015DC1" w:rsidP="00984C01">
            <w:pPr>
              <w:tabs>
                <w:tab w:val="clear" w:pos="680"/>
                <w:tab w:val="left" w:pos="342"/>
                <w:tab w:val="left" w:pos="504"/>
                <w:tab w:val="left" w:pos="1062"/>
              </w:tabs>
              <w:rPr>
                <w:rFonts w:ascii="Times New Roman" w:hAnsi="Times New Roman" w:cs="Times New Roman"/>
                <w:sz w:val="22"/>
                <w:szCs w:val="22"/>
              </w:rPr>
            </w:pPr>
          </w:p>
        </w:tc>
        <w:tc>
          <w:tcPr>
            <w:tcW w:w="2430" w:type="dxa"/>
            <w:gridSpan w:val="3"/>
          </w:tcPr>
          <w:p w14:paraId="1B32360C" w14:textId="77777777" w:rsidR="00015DC1" w:rsidRPr="00125E30" w:rsidRDefault="00015DC1" w:rsidP="00125E30">
            <w:pPr>
              <w:pStyle w:val="a0"/>
              <w:spacing w:line="240" w:lineRule="atLeast"/>
              <w:ind w:left="162" w:right="0" w:hanging="270"/>
              <w:jc w:val="center"/>
              <w:rPr>
                <w:rFonts w:ascii="Times New Roman" w:hAnsi="Times New Roman" w:cs="Times New Roman"/>
                <w:lang w:val="en-US"/>
              </w:rPr>
            </w:pPr>
            <w:r w:rsidRPr="00125E30">
              <w:rPr>
                <w:rFonts w:ascii="Times New Roman" w:hAnsi="Times New Roman" w:cs="Times New Roman"/>
                <w:i/>
                <w:iCs/>
                <w:lang w:val="en-US"/>
              </w:rPr>
              <w:t>(in thousand Baht)</w:t>
            </w:r>
          </w:p>
        </w:tc>
      </w:tr>
      <w:tr w:rsidR="004F4B5E" w:rsidRPr="00125E30" w14:paraId="694B3A75" w14:textId="77777777" w:rsidTr="009F4FAF">
        <w:trPr>
          <w:cantSplit/>
        </w:trPr>
        <w:tc>
          <w:tcPr>
            <w:tcW w:w="6210" w:type="dxa"/>
          </w:tcPr>
          <w:p w14:paraId="4DD49510" w14:textId="20A06BB3" w:rsidR="004F4B5E" w:rsidRPr="00D32F07"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hanging="57"/>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Within 1 year </w:t>
            </w:r>
          </w:p>
        </w:tc>
        <w:tc>
          <w:tcPr>
            <w:tcW w:w="630" w:type="dxa"/>
            <w:vAlign w:val="bottom"/>
          </w:tcPr>
          <w:p w14:paraId="6F675A0E" w14:textId="77777777" w:rsidR="004F4B5E" w:rsidRPr="00853892" w:rsidRDefault="004F4B5E" w:rsidP="004F4B5E">
            <w:pPr>
              <w:jc w:val="center"/>
              <w:rPr>
                <w:rFonts w:ascii="Times New Roman" w:hAnsi="Times New Roman" w:cs="Times New Roman"/>
                <w:i/>
                <w:iCs/>
                <w:sz w:val="22"/>
                <w:szCs w:val="22"/>
              </w:rPr>
            </w:pPr>
          </w:p>
        </w:tc>
        <w:tc>
          <w:tcPr>
            <w:tcW w:w="990" w:type="dxa"/>
          </w:tcPr>
          <w:p w14:paraId="6AF6C3B8" w14:textId="4B760D59" w:rsidR="004F4B5E" w:rsidRPr="00905F07" w:rsidRDefault="006B23E3" w:rsidP="004F4B5E">
            <w:pPr>
              <w:pStyle w:val="acctfourfigures"/>
              <w:tabs>
                <w:tab w:val="clear" w:pos="765"/>
                <w:tab w:val="decimal" w:pos="795"/>
              </w:tabs>
              <w:spacing w:line="240" w:lineRule="atLeast"/>
              <w:ind w:left="162" w:right="-108" w:hanging="270"/>
              <w:rPr>
                <w:rFonts w:ascii="Times New Roman" w:hAnsi="Times New Roman"/>
                <w:szCs w:val="22"/>
              </w:rPr>
            </w:pPr>
            <w:r w:rsidRPr="006B23E3">
              <w:rPr>
                <w:rFonts w:ascii="Times New Roman" w:hAnsi="Times New Roman"/>
                <w:szCs w:val="22"/>
              </w:rPr>
              <w:t>472,235</w:t>
            </w:r>
          </w:p>
        </w:tc>
        <w:tc>
          <w:tcPr>
            <w:tcW w:w="450" w:type="dxa"/>
            <w:vAlign w:val="bottom"/>
          </w:tcPr>
          <w:p w14:paraId="17BF54C5" w14:textId="77777777" w:rsidR="004F4B5E" w:rsidRPr="00A72FAE" w:rsidRDefault="004F4B5E" w:rsidP="004F4B5E">
            <w:pPr>
              <w:pStyle w:val="30"/>
              <w:tabs>
                <w:tab w:val="clear" w:pos="360"/>
                <w:tab w:val="clear" w:pos="720"/>
                <w:tab w:val="decimal" w:pos="954"/>
                <w:tab w:val="decimal" w:pos="1152"/>
              </w:tabs>
              <w:spacing w:line="240" w:lineRule="atLeast"/>
              <w:ind w:left="162" w:right="-108" w:hanging="270"/>
              <w:rPr>
                <w:rFonts w:ascii="Times New Roman" w:hAnsi="Times New Roman" w:cs="Times New Roman"/>
                <w:lang w:val="en-GB" w:bidi="ar-SA"/>
              </w:rPr>
            </w:pPr>
          </w:p>
        </w:tc>
        <w:tc>
          <w:tcPr>
            <w:tcW w:w="990" w:type="dxa"/>
          </w:tcPr>
          <w:p w14:paraId="2223C4D6" w14:textId="467CC2B6" w:rsidR="004F4B5E" w:rsidRPr="00905F07"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287</w:t>
            </w:r>
            <w:r w:rsidRPr="00F60214">
              <w:rPr>
                <w:rFonts w:ascii="Times New Roman" w:hAnsi="Times New Roman"/>
                <w:szCs w:val="22"/>
              </w:rPr>
              <w:t>,</w:t>
            </w:r>
            <w:r>
              <w:rPr>
                <w:rFonts w:ascii="Times New Roman" w:hAnsi="Times New Roman"/>
                <w:szCs w:val="22"/>
              </w:rPr>
              <w:t>584</w:t>
            </w:r>
          </w:p>
        </w:tc>
      </w:tr>
      <w:tr w:rsidR="004F4B5E" w:rsidRPr="00125E30" w14:paraId="4EECBA54" w14:textId="77777777" w:rsidTr="009F4FAF">
        <w:trPr>
          <w:cantSplit/>
          <w:trHeight w:val="70"/>
        </w:trPr>
        <w:tc>
          <w:tcPr>
            <w:tcW w:w="6210" w:type="dxa"/>
            <w:vAlign w:val="bottom"/>
          </w:tcPr>
          <w:p w14:paraId="060E7E63" w14:textId="77777777" w:rsidR="004F4B5E" w:rsidRPr="00853892"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firstLine="33"/>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630" w:type="dxa"/>
            <w:vAlign w:val="bottom"/>
          </w:tcPr>
          <w:p w14:paraId="7513544F" w14:textId="77777777" w:rsidR="004F4B5E" w:rsidRPr="00003EA9" w:rsidRDefault="004F4B5E" w:rsidP="004F4B5E">
            <w:pPr>
              <w:jc w:val="center"/>
              <w:rPr>
                <w:rFonts w:ascii="Times New Roman" w:hAnsi="Times New Roman" w:cs="Times New Roman"/>
                <w:b/>
                <w:bCs/>
                <w:i/>
                <w:iCs/>
                <w:sz w:val="22"/>
                <w:szCs w:val="22"/>
              </w:rPr>
            </w:pPr>
          </w:p>
        </w:tc>
        <w:tc>
          <w:tcPr>
            <w:tcW w:w="990" w:type="dxa"/>
            <w:tcBorders>
              <w:top w:val="single" w:sz="4" w:space="0" w:color="auto"/>
              <w:bottom w:val="double" w:sz="4" w:space="0" w:color="auto"/>
            </w:tcBorders>
            <w:vAlign w:val="bottom"/>
          </w:tcPr>
          <w:p w14:paraId="01964B52" w14:textId="1A1C740D" w:rsidR="004F4B5E" w:rsidRPr="004B05F3" w:rsidRDefault="006B23E3" w:rsidP="004F4B5E">
            <w:pPr>
              <w:pStyle w:val="acctfourfigures"/>
              <w:tabs>
                <w:tab w:val="clear" w:pos="765"/>
                <w:tab w:val="decimal" w:pos="795"/>
              </w:tabs>
              <w:spacing w:line="240" w:lineRule="atLeast"/>
              <w:ind w:left="162" w:right="-108" w:hanging="270"/>
              <w:rPr>
                <w:rFonts w:ascii="Times New Roman" w:hAnsi="Times New Roman"/>
                <w:b/>
                <w:bCs/>
                <w:szCs w:val="22"/>
              </w:rPr>
            </w:pPr>
            <w:r w:rsidRPr="006B23E3">
              <w:rPr>
                <w:rFonts w:ascii="Times New Roman" w:hAnsi="Times New Roman"/>
                <w:b/>
                <w:bCs/>
                <w:szCs w:val="22"/>
              </w:rPr>
              <w:t>472,235</w:t>
            </w:r>
          </w:p>
        </w:tc>
        <w:tc>
          <w:tcPr>
            <w:tcW w:w="450" w:type="dxa"/>
            <w:vAlign w:val="bottom"/>
          </w:tcPr>
          <w:p w14:paraId="7DD43C90" w14:textId="77777777" w:rsidR="004F4B5E" w:rsidRPr="006427DB" w:rsidRDefault="004F4B5E" w:rsidP="004F4B5E">
            <w:pPr>
              <w:pStyle w:val="acctfourfigures"/>
              <w:tabs>
                <w:tab w:val="clear" w:pos="765"/>
                <w:tab w:val="decimal" w:pos="954"/>
              </w:tabs>
              <w:spacing w:line="240" w:lineRule="atLeast"/>
              <w:ind w:left="162" w:right="-108" w:hanging="270"/>
              <w:rPr>
                <w:rFonts w:ascii="Times New Roman" w:hAnsi="Times New Roman"/>
                <w:b/>
                <w:bCs/>
                <w:szCs w:val="22"/>
              </w:rPr>
            </w:pPr>
          </w:p>
        </w:tc>
        <w:tc>
          <w:tcPr>
            <w:tcW w:w="990" w:type="dxa"/>
            <w:tcBorders>
              <w:top w:val="single" w:sz="4" w:space="0" w:color="auto"/>
              <w:bottom w:val="double" w:sz="4" w:space="0" w:color="auto"/>
            </w:tcBorders>
            <w:vAlign w:val="bottom"/>
          </w:tcPr>
          <w:p w14:paraId="52244DDC" w14:textId="1C7675BC" w:rsidR="004F4B5E" w:rsidRPr="004B05F3" w:rsidRDefault="004F4B5E" w:rsidP="004F4B5E">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287</w:t>
            </w:r>
            <w:r w:rsidRPr="00F60214">
              <w:rPr>
                <w:rFonts w:ascii="Times New Roman" w:hAnsi="Times New Roman"/>
                <w:b/>
                <w:bCs/>
                <w:szCs w:val="22"/>
              </w:rPr>
              <w:t>,</w:t>
            </w:r>
            <w:r>
              <w:rPr>
                <w:rFonts w:ascii="Times New Roman" w:hAnsi="Times New Roman"/>
                <w:b/>
                <w:bCs/>
                <w:szCs w:val="22"/>
              </w:rPr>
              <w:t>584</w:t>
            </w:r>
          </w:p>
        </w:tc>
      </w:tr>
    </w:tbl>
    <w:p w14:paraId="6AB50E44" w14:textId="77777777" w:rsidR="00015DC1" w:rsidRDefault="00015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p w14:paraId="3EF13A2B" w14:textId="2E6DBBEE" w:rsidR="008F3207" w:rsidRPr="00717EC8" w:rsidRDefault="00015DC1" w:rsidP="00437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right="18"/>
        <w:jc w:val="thaiDistribute"/>
        <w:rPr>
          <w:rFonts w:ascii="Times New Roman" w:hAnsi="Times New Roman" w:cs="Times New Roman"/>
          <w:i/>
          <w:iCs/>
          <w:sz w:val="22"/>
          <w:szCs w:val="22"/>
          <w:lang w:val="en-GB"/>
        </w:rPr>
      </w:pPr>
      <w:r w:rsidRPr="00717EC8">
        <w:rPr>
          <w:rFonts w:ascii="Times New Roman" w:hAnsi="Times New Roman" w:cs="Times New Roman"/>
          <w:sz w:val="22"/>
          <w:szCs w:val="22"/>
          <w:lang w:val="en-GB"/>
        </w:rPr>
        <w:t xml:space="preserve">As at 31 </w:t>
      </w:r>
      <w:r w:rsidRPr="005F7005">
        <w:rPr>
          <w:rFonts w:ascii="Times New Roman" w:hAnsi="Times New Roman" w:cs="Times New Roman"/>
          <w:sz w:val="22"/>
          <w:szCs w:val="22"/>
          <w:lang w:val="en-GB"/>
        </w:rPr>
        <w:t xml:space="preserve">December </w:t>
      </w:r>
      <w:r w:rsidR="00EF3E5E">
        <w:rPr>
          <w:rFonts w:ascii="Times New Roman" w:hAnsi="Times New Roman" w:cs="Times New Roman"/>
          <w:sz w:val="22"/>
          <w:szCs w:val="22"/>
          <w:lang w:val="en-GB"/>
        </w:rPr>
        <w:t>2025</w:t>
      </w:r>
      <w:r w:rsidRPr="005F7005">
        <w:rPr>
          <w:rFonts w:ascii="Times New Roman" w:hAnsi="Times New Roman" w:cs="Times New Roman"/>
          <w:sz w:val="22"/>
          <w:szCs w:val="22"/>
          <w:lang w:val="en-GB"/>
        </w:rPr>
        <w:t>, the Group</w:t>
      </w:r>
      <w:r w:rsidR="008248B1" w:rsidRPr="005F7005">
        <w:rPr>
          <w:rFonts w:ascii="Times New Roman" w:hAnsi="Times New Roman" w:cs="Times New Roman"/>
          <w:sz w:val="22"/>
          <w:szCs w:val="22"/>
          <w:lang w:val="en-GB"/>
        </w:rPr>
        <w:t xml:space="preserve"> and the </w:t>
      </w:r>
      <w:r w:rsidR="00846CE0" w:rsidRPr="005F7005">
        <w:rPr>
          <w:rFonts w:ascii="Times New Roman" w:hAnsi="Times New Roman" w:cs="Times New Roman"/>
          <w:sz w:val="22"/>
          <w:szCs w:val="22"/>
          <w:lang w:val="en-GB"/>
        </w:rPr>
        <w:t>C</w:t>
      </w:r>
      <w:r w:rsidR="008248B1" w:rsidRPr="005F7005">
        <w:rPr>
          <w:rFonts w:ascii="Times New Roman" w:hAnsi="Times New Roman" w:cs="Times New Roman"/>
          <w:sz w:val="22"/>
          <w:szCs w:val="22"/>
          <w:lang w:val="en-GB"/>
        </w:rPr>
        <w:t>ompany</w:t>
      </w:r>
      <w:r w:rsidRPr="005F7005">
        <w:rPr>
          <w:rFonts w:ascii="Times New Roman" w:hAnsi="Times New Roman" w:cs="Times New Roman"/>
          <w:sz w:val="22"/>
          <w:szCs w:val="22"/>
          <w:lang w:val="en-GB"/>
        </w:rPr>
        <w:t xml:space="preserve"> had unutilised credit facilities totalling Baht </w:t>
      </w:r>
      <w:r w:rsidR="008224BB" w:rsidRPr="005F7005">
        <w:rPr>
          <w:rFonts w:ascii="Times New Roman" w:hAnsi="Times New Roman" w:cs="Times New Roman"/>
          <w:sz w:val="22"/>
          <w:szCs w:val="22"/>
          <w:lang w:val="en-GB"/>
        </w:rPr>
        <w:br/>
      </w:r>
      <w:r w:rsidR="00C64E90" w:rsidRPr="00C64E90">
        <w:rPr>
          <w:rFonts w:ascii="Times New Roman" w:hAnsi="Times New Roman" w:cs="Times New Roman"/>
          <w:sz w:val="22"/>
          <w:szCs w:val="22"/>
          <w:lang w:val="en-GB"/>
        </w:rPr>
        <w:t>4,004</w:t>
      </w:r>
      <w:r w:rsidRPr="00294852">
        <w:rPr>
          <w:rFonts w:ascii="Times New Roman" w:hAnsi="Times New Roman" w:cs="Times New Roman"/>
          <w:sz w:val="22"/>
          <w:szCs w:val="22"/>
          <w:lang w:val="en-GB"/>
        </w:rPr>
        <w:t xml:space="preserve"> million</w:t>
      </w:r>
      <w:r w:rsidRPr="005F7005">
        <w:rPr>
          <w:rFonts w:ascii="Times New Roman" w:hAnsi="Times New Roman" w:cs="Times New Roman"/>
          <w:sz w:val="22"/>
          <w:szCs w:val="22"/>
          <w:lang w:val="en-GB"/>
        </w:rPr>
        <w:t xml:space="preserve"> </w:t>
      </w:r>
      <w:r w:rsidR="0044230D" w:rsidRPr="005F7005">
        <w:rPr>
          <w:rFonts w:ascii="Times New Roman" w:hAnsi="Times New Roman" w:cs="Times New Roman"/>
          <w:sz w:val="22"/>
          <w:szCs w:val="22"/>
          <w:lang w:val="en-GB"/>
        </w:rPr>
        <w:t xml:space="preserve">and </w:t>
      </w:r>
      <w:r w:rsidR="00450A56" w:rsidRPr="005F7005">
        <w:rPr>
          <w:rFonts w:ascii="Times New Roman" w:hAnsi="Times New Roman" w:cs="Times New Roman"/>
          <w:sz w:val="22"/>
          <w:szCs w:val="22"/>
          <w:lang w:val="en-GB"/>
        </w:rPr>
        <w:t xml:space="preserve">Baht </w:t>
      </w:r>
      <w:r w:rsidR="00BE01EA">
        <w:rPr>
          <w:rFonts w:ascii="Times New Roman" w:hAnsi="Times New Roman" w:cs="Times New Roman"/>
          <w:sz w:val="22"/>
          <w:szCs w:val="22"/>
          <w:lang w:val="en-GB"/>
        </w:rPr>
        <w:t>3,293</w:t>
      </w:r>
      <w:r w:rsidR="0044230D" w:rsidRPr="005F7005">
        <w:rPr>
          <w:rFonts w:ascii="Times New Roman" w:hAnsi="Times New Roman" w:cs="Times New Roman"/>
          <w:sz w:val="22"/>
          <w:szCs w:val="22"/>
          <w:lang w:val="en-GB"/>
        </w:rPr>
        <w:t xml:space="preserve"> million</w:t>
      </w:r>
      <w:r w:rsidR="0044230D" w:rsidRPr="00717EC8">
        <w:rPr>
          <w:rFonts w:ascii="Times New Roman" w:hAnsi="Times New Roman" w:cs="Times New Roman"/>
          <w:sz w:val="22"/>
          <w:szCs w:val="22"/>
          <w:lang w:val="en-GB"/>
        </w:rPr>
        <w:t>, respectively</w:t>
      </w:r>
      <w:r w:rsidR="0044230D" w:rsidRPr="00717EC8">
        <w:rPr>
          <w:rFonts w:ascii="Times New Roman" w:hAnsi="Times New Roman" w:cs="Times New Roman"/>
          <w:i/>
          <w:iCs/>
          <w:sz w:val="22"/>
          <w:szCs w:val="22"/>
          <w:lang w:val="en-GB"/>
        </w:rPr>
        <w:t xml:space="preserve"> (20</w:t>
      </w:r>
      <w:r w:rsidR="008774A1" w:rsidRPr="00717EC8">
        <w:rPr>
          <w:rFonts w:ascii="Times New Roman" w:hAnsi="Times New Roman" w:cs="Times New Roman"/>
          <w:i/>
          <w:iCs/>
          <w:sz w:val="22"/>
          <w:szCs w:val="22"/>
          <w:lang w:val="en-GB"/>
        </w:rPr>
        <w:t>2</w:t>
      </w:r>
      <w:r w:rsidR="004F4B5E">
        <w:rPr>
          <w:rFonts w:ascii="Times New Roman" w:hAnsi="Times New Roman" w:cs="Times New Roman"/>
          <w:i/>
          <w:iCs/>
          <w:sz w:val="22"/>
          <w:szCs w:val="22"/>
          <w:lang w:val="en-GB"/>
        </w:rPr>
        <w:t>4</w:t>
      </w:r>
      <w:r w:rsidR="0044230D" w:rsidRPr="00717EC8">
        <w:rPr>
          <w:rFonts w:ascii="Times New Roman" w:hAnsi="Times New Roman" w:cs="Times New Roman"/>
          <w:i/>
          <w:iCs/>
          <w:sz w:val="22"/>
          <w:szCs w:val="22"/>
          <w:lang w:val="en-GB"/>
        </w:rPr>
        <w:t>: Baht</w:t>
      </w:r>
      <w:r w:rsidR="00A37E03" w:rsidRPr="00717EC8">
        <w:rPr>
          <w:rFonts w:ascii="Times New Roman" w:hAnsi="Times New Roman" w:cs="Times New Roman"/>
          <w:i/>
          <w:iCs/>
          <w:sz w:val="22"/>
          <w:szCs w:val="22"/>
          <w:lang w:val="en-GB"/>
        </w:rPr>
        <w:t xml:space="preserve"> </w:t>
      </w:r>
      <w:r w:rsidR="004F4B5E">
        <w:rPr>
          <w:rFonts w:ascii="Times New Roman" w:hAnsi="Times New Roman" w:cs="Times New Roman"/>
          <w:i/>
          <w:iCs/>
          <w:sz w:val="22"/>
          <w:szCs w:val="22"/>
          <w:lang w:val="en-GB"/>
        </w:rPr>
        <w:t>3,696</w:t>
      </w:r>
      <w:r w:rsidR="008248B1" w:rsidRPr="00717EC8">
        <w:rPr>
          <w:rFonts w:ascii="Times New Roman" w:hAnsi="Times New Roman" w:cs="Times New Roman"/>
          <w:i/>
          <w:iCs/>
          <w:sz w:val="22"/>
          <w:szCs w:val="22"/>
          <w:lang w:val="en-GB"/>
        </w:rPr>
        <w:t xml:space="preserve"> million and Baht </w:t>
      </w:r>
      <w:r w:rsidR="00CA44E2">
        <w:rPr>
          <w:rFonts w:ascii="Times New Roman" w:hAnsi="Times New Roman" w:cs="Times New Roman"/>
          <w:i/>
          <w:iCs/>
          <w:sz w:val="22"/>
          <w:szCs w:val="22"/>
          <w:lang w:val="en-GB"/>
        </w:rPr>
        <w:t>3,</w:t>
      </w:r>
      <w:r w:rsidR="004F4B5E">
        <w:rPr>
          <w:rFonts w:ascii="Times New Roman" w:hAnsi="Times New Roman" w:cs="Times New Roman"/>
          <w:i/>
          <w:iCs/>
          <w:sz w:val="22"/>
          <w:szCs w:val="22"/>
          <w:lang w:val="en-GB"/>
        </w:rPr>
        <w:t>126</w:t>
      </w:r>
      <w:r w:rsidR="008248B1" w:rsidRPr="00717EC8">
        <w:rPr>
          <w:rFonts w:ascii="Times New Roman" w:hAnsi="Times New Roman" w:cs="Times New Roman"/>
          <w:i/>
          <w:iCs/>
          <w:sz w:val="22"/>
          <w:szCs w:val="22"/>
          <w:lang w:val="en-GB"/>
        </w:rPr>
        <w:t xml:space="preserve"> million, respectively)</w:t>
      </w:r>
      <w:r w:rsidR="00873912" w:rsidRPr="00717EC8">
        <w:rPr>
          <w:rFonts w:ascii="Times New Roman" w:hAnsi="Times New Roman" w:cs="Times New Roman"/>
          <w:i/>
          <w:iCs/>
          <w:sz w:val="22"/>
          <w:szCs w:val="22"/>
          <w:lang w:val="en-GB"/>
        </w:rPr>
        <w:t>.</w:t>
      </w:r>
    </w:p>
    <w:p w14:paraId="7E5C4AF1" w14:textId="63AEB019" w:rsidR="00015DC1" w:rsidRPr="002E1761" w:rsidRDefault="00015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p w14:paraId="78A46C81" w14:textId="64FC9140" w:rsidR="00BC55AF" w:rsidRPr="00853892" w:rsidRDefault="008A0549" w:rsidP="00A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5310"/>
        </w:tabs>
        <w:jc w:val="both"/>
        <w:rPr>
          <w:rFonts w:ascii="Times New Roman" w:hAnsi="Times New Roman" w:cs="Times New Roman"/>
          <w:b/>
          <w:bCs/>
          <w:sz w:val="24"/>
          <w:szCs w:val="24"/>
        </w:rPr>
      </w:pPr>
      <w:r>
        <w:rPr>
          <w:rFonts w:ascii="Times New Roman" w:hAnsi="Times New Roman" w:cs="Times New Roman"/>
          <w:b/>
          <w:bCs/>
          <w:sz w:val="24"/>
          <w:szCs w:val="24"/>
        </w:rPr>
        <w:t>1</w:t>
      </w:r>
      <w:r w:rsidR="008D7D70">
        <w:rPr>
          <w:rFonts w:ascii="Times New Roman" w:hAnsi="Times New Roman" w:cs="Times New Roman"/>
          <w:b/>
          <w:bCs/>
          <w:sz w:val="24"/>
          <w:szCs w:val="24"/>
        </w:rPr>
        <w:t>7</w:t>
      </w:r>
      <w:r w:rsidR="005F1D8A">
        <w:rPr>
          <w:rFonts w:ascii="Times New Roman" w:hAnsi="Times New Roman" w:cs="Times New Roman"/>
          <w:b/>
          <w:bCs/>
          <w:sz w:val="24"/>
          <w:szCs w:val="24"/>
        </w:rPr>
        <w:tab/>
      </w:r>
      <w:r w:rsidR="00C52257" w:rsidRPr="00853892">
        <w:rPr>
          <w:rFonts w:ascii="Times New Roman" w:hAnsi="Times New Roman" w:cs="Times New Roman"/>
          <w:b/>
          <w:bCs/>
          <w:sz w:val="24"/>
          <w:szCs w:val="24"/>
        </w:rPr>
        <w:t>Other</w:t>
      </w:r>
      <w:r w:rsidR="00191891">
        <w:rPr>
          <w:rFonts w:ascii="Times New Roman" w:hAnsi="Times New Roman" w:cs="Times New Roman"/>
          <w:b/>
          <w:bCs/>
          <w:sz w:val="24"/>
          <w:szCs w:val="24"/>
        </w:rPr>
        <w:t xml:space="preserve"> current</w:t>
      </w:r>
      <w:r w:rsidR="00C52257" w:rsidRPr="00853892">
        <w:rPr>
          <w:rFonts w:ascii="Times New Roman" w:hAnsi="Times New Roman" w:cs="Times New Roman"/>
          <w:b/>
          <w:bCs/>
          <w:sz w:val="24"/>
          <w:szCs w:val="24"/>
        </w:rPr>
        <w:t xml:space="preserve"> </w:t>
      </w:r>
      <w:r w:rsidR="005B53E7" w:rsidRPr="005F1D8A">
        <w:rPr>
          <w:rFonts w:ascii="Times New Roman" w:hAnsi="Times New Roman" w:cs="Times New Roman"/>
          <w:b/>
          <w:bCs/>
          <w:sz w:val="24"/>
          <w:szCs w:val="24"/>
        </w:rPr>
        <w:t>payables</w:t>
      </w:r>
    </w:p>
    <w:p w14:paraId="56E388D3" w14:textId="77777777" w:rsidR="00BC55AF" w:rsidRPr="00853892" w:rsidRDefault="00BC55AF" w:rsidP="005F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9246" w:type="dxa"/>
        <w:tblInd w:w="450" w:type="dxa"/>
        <w:tblLayout w:type="fixed"/>
        <w:tblLook w:val="0000" w:firstRow="0" w:lastRow="0" w:firstColumn="0" w:lastColumn="0" w:noHBand="0" w:noVBand="0"/>
      </w:tblPr>
      <w:tblGrid>
        <w:gridCol w:w="3420"/>
        <w:gridCol w:w="722"/>
        <w:gridCol w:w="994"/>
        <w:gridCol w:w="270"/>
        <w:gridCol w:w="1080"/>
        <w:gridCol w:w="270"/>
        <w:gridCol w:w="1008"/>
        <w:gridCol w:w="516"/>
        <w:gridCol w:w="966"/>
      </w:tblGrid>
      <w:tr w:rsidR="00993C72" w:rsidRPr="00853892" w14:paraId="5D3AB4D2" w14:textId="77777777" w:rsidTr="009F4FAF">
        <w:trPr>
          <w:cantSplit/>
          <w:trHeight w:val="269"/>
        </w:trPr>
        <w:tc>
          <w:tcPr>
            <w:tcW w:w="3420" w:type="dxa"/>
          </w:tcPr>
          <w:p w14:paraId="7204D925"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Cs w:val="22"/>
              </w:rPr>
              <w:br w:type="page"/>
            </w:r>
          </w:p>
        </w:tc>
        <w:tc>
          <w:tcPr>
            <w:tcW w:w="722" w:type="dxa"/>
          </w:tcPr>
          <w:p w14:paraId="3F0B601F"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344" w:type="dxa"/>
            <w:gridSpan w:val="3"/>
          </w:tcPr>
          <w:p w14:paraId="32734C85"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0C4B5A32"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490" w:type="dxa"/>
            <w:gridSpan w:val="3"/>
          </w:tcPr>
          <w:p w14:paraId="41CFD56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993C72" w:rsidRPr="00853892" w14:paraId="479B1E78" w14:textId="77777777" w:rsidTr="009F4FAF">
        <w:trPr>
          <w:cantSplit/>
          <w:trHeight w:val="269"/>
        </w:trPr>
        <w:tc>
          <w:tcPr>
            <w:tcW w:w="3420" w:type="dxa"/>
          </w:tcPr>
          <w:p w14:paraId="3037C56A"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2" w:type="dxa"/>
          </w:tcPr>
          <w:p w14:paraId="669D474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344" w:type="dxa"/>
            <w:gridSpan w:val="3"/>
          </w:tcPr>
          <w:p w14:paraId="3AC44B7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7907B9D"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490" w:type="dxa"/>
            <w:gridSpan w:val="3"/>
          </w:tcPr>
          <w:p w14:paraId="1CE2E5E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3D4ED6" w:rsidRPr="00853892" w14:paraId="11F30347" w14:textId="77777777" w:rsidTr="009F4FAF">
        <w:trPr>
          <w:cantSplit/>
          <w:trHeight w:val="255"/>
        </w:trPr>
        <w:tc>
          <w:tcPr>
            <w:tcW w:w="3420" w:type="dxa"/>
          </w:tcPr>
          <w:p w14:paraId="24ECC0FB" w14:textId="77777777" w:rsidR="003D4ED6" w:rsidRPr="00853892" w:rsidRDefault="003D4ED6" w:rsidP="003D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2" w:type="dxa"/>
          </w:tcPr>
          <w:p w14:paraId="29B4196D" w14:textId="77777777" w:rsidR="003D4ED6" w:rsidRPr="00853892" w:rsidRDefault="003D4ED6" w:rsidP="003D4ED6">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r w:rsidRPr="00853892">
              <w:rPr>
                <w:rFonts w:ascii="Times New Roman" w:hAnsi="Times New Roman"/>
                <w:bCs/>
                <w:i/>
                <w:iCs/>
                <w:szCs w:val="22"/>
              </w:rPr>
              <w:t>Note</w:t>
            </w:r>
          </w:p>
        </w:tc>
        <w:tc>
          <w:tcPr>
            <w:tcW w:w="994" w:type="dxa"/>
          </w:tcPr>
          <w:p w14:paraId="7D4045EF" w14:textId="2632F096" w:rsidR="003D4ED6" w:rsidRPr="00125E30" w:rsidRDefault="00EF3E5E"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2025</w:t>
            </w:r>
          </w:p>
        </w:tc>
        <w:tc>
          <w:tcPr>
            <w:tcW w:w="270" w:type="dxa"/>
          </w:tcPr>
          <w:p w14:paraId="25C7CBC6" w14:textId="77777777" w:rsidR="003D4ED6" w:rsidRPr="00125E30" w:rsidRDefault="003D4ED6" w:rsidP="003D4ED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7CE13EC5" w14:textId="0FC25925"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4F4B5E">
              <w:rPr>
                <w:rFonts w:ascii="Times New Roman" w:hAnsi="Times New Roman" w:cs="Times New Roman"/>
                <w:lang w:val="en-US"/>
              </w:rPr>
              <w:t>4</w:t>
            </w:r>
          </w:p>
        </w:tc>
        <w:tc>
          <w:tcPr>
            <w:tcW w:w="270" w:type="dxa"/>
          </w:tcPr>
          <w:p w14:paraId="68321595" w14:textId="77777777" w:rsidR="003D4ED6" w:rsidRPr="00125E30" w:rsidRDefault="003D4ED6" w:rsidP="003D4ED6">
            <w:pPr>
              <w:pStyle w:val="a0"/>
              <w:tabs>
                <w:tab w:val="left" w:pos="522"/>
              </w:tabs>
              <w:spacing w:line="240" w:lineRule="atLeast"/>
              <w:ind w:left="-108" w:right="-108"/>
              <w:jc w:val="center"/>
              <w:rPr>
                <w:rFonts w:ascii="Times New Roman" w:hAnsi="Times New Roman" w:cs="Times New Roman"/>
                <w:lang w:val="en-US"/>
              </w:rPr>
            </w:pPr>
          </w:p>
        </w:tc>
        <w:tc>
          <w:tcPr>
            <w:tcW w:w="1008" w:type="dxa"/>
          </w:tcPr>
          <w:p w14:paraId="6472E572" w14:textId="5C0EBFA6" w:rsidR="003D4ED6" w:rsidRPr="00125E30" w:rsidRDefault="00EF3E5E"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2025</w:t>
            </w:r>
          </w:p>
        </w:tc>
        <w:tc>
          <w:tcPr>
            <w:tcW w:w="516" w:type="dxa"/>
          </w:tcPr>
          <w:p w14:paraId="26D92AF8" w14:textId="77777777" w:rsidR="003D4ED6" w:rsidRPr="00125E30" w:rsidRDefault="003D4ED6" w:rsidP="003D4ED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66" w:type="dxa"/>
          </w:tcPr>
          <w:p w14:paraId="74523CCA" w14:textId="692066BB"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4F4B5E">
              <w:rPr>
                <w:rFonts w:ascii="Times New Roman" w:hAnsi="Times New Roman" w:cs="Times New Roman"/>
                <w:lang w:val="en-US"/>
              </w:rPr>
              <w:t>4</w:t>
            </w:r>
          </w:p>
        </w:tc>
      </w:tr>
      <w:tr w:rsidR="00F96F58" w:rsidRPr="00853892" w14:paraId="2F9854AF" w14:textId="77777777" w:rsidTr="009F4FAF">
        <w:trPr>
          <w:cantSplit/>
          <w:trHeight w:val="269"/>
        </w:trPr>
        <w:tc>
          <w:tcPr>
            <w:tcW w:w="3420" w:type="dxa"/>
          </w:tcPr>
          <w:p w14:paraId="32D171DE" w14:textId="77777777" w:rsidR="00F96F58" w:rsidRPr="00853892" w:rsidRDefault="00F96F58" w:rsidP="00F9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2" w:type="dxa"/>
          </w:tcPr>
          <w:p w14:paraId="280A1888" w14:textId="77777777" w:rsidR="00F96F58" w:rsidRPr="00853892" w:rsidRDefault="00F96F58" w:rsidP="00F96F58">
            <w:pPr>
              <w:pStyle w:val="a0"/>
              <w:spacing w:line="240" w:lineRule="atLeast"/>
              <w:ind w:right="0"/>
              <w:jc w:val="center"/>
              <w:rPr>
                <w:rFonts w:ascii="Times New Roman" w:hAnsi="Times New Roman" w:cs="Times New Roman"/>
                <w:i/>
                <w:iCs/>
                <w:lang w:val="en-US"/>
              </w:rPr>
            </w:pPr>
          </w:p>
        </w:tc>
        <w:tc>
          <w:tcPr>
            <w:tcW w:w="5104" w:type="dxa"/>
            <w:gridSpan w:val="7"/>
          </w:tcPr>
          <w:p w14:paraId="265BECCE" w14:textId="77777777" w:rsidR="00F96F58" w:rsidRPr="00853892" w:rsidRDefault="00F96F58" w:rsidP="00F96F58">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i/>
                <w:iCs/>
                <w:lang w:val="en-US"/>
              </w:rPr>
              <w:t>(in thousand Baht)</w:t>
            </w:r>
          </w:p>
        </w:tc>
      </w:tr>
      <w:tr w:rsidR="004F4B5E" w:rsidRPr="00853892" w14:paraId="41E05697" w14:textId="77777777" w:rsidTr="009F4FAF">
        <w:trPr>
          <w:cantSplit/>
          <w:trHeight w:val="269"/>
        </w:trPr>
        <w:tc>
          <w:tcPr>
            <w:tcW w:w="3420" w:type="dxa"/>
          </w:tcPr>
          <w:p w14:paraId="01F579BF" w14:textId="77777777" w:rsidR="004F4B5E" w:rsidRPr="00853892"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Related parties</w:t>
            </w:r>
          </w:p>
        </w:tc>
        <w:tc>
          <w:tcPr>
            <w:tcW w:w="722" w:type="dxa"/>
            <w:vAlign w:val="bottom"/>
          </w:tcPr>
          <w:p w14:paraId="414C4265" w14:textId="35F25D22" w:rsidR="004F4B5E" w:rsidRPr="009951AC" w:rsidRDefault="00F91BA1" w:rsidP="004F4B5E">
            <w:pPr>
              <w:jc w:val="center"/>
              <w:rPr>
                <w:rFonts w:ascii="Times New Roman" w:hAnsi="Times New Roman"/>
                <w:i/>
                <w:iCs/>
                <w:sz w:val="22"/>
                <w:szCs w:val="28"/>
              </w:rPr>
            </w:pPr>
            <w:r>
              <w:rPr>
                <w:rFonts w:ascii="Times New Roman" w:hAnsi="Times New Roman"/>
                <w:i/>
                <w:iCs/>
                <w:sz w:val="22"/>
                <w:szCs w:val="28"/>
              </w:rPr>
              <w:t>4</w:t>
            </w:r>
          </w:p>
        </w:tc>
        <w:tc>
          <w:tcPr>
            <w:tcW w:w="994" w:type="dxa"/>
            <w:tcBorders>
              <w:bottom w:val="single" w:sz="4" w:space="0" w:color="auto"/>
            </w:tcBorders>
          </w:tcPr>
          <w:p w14:paraId="259BE467" w14:textId="7FD9EA86" w:rsidR="004F4B5E" w:rsidRPr="008A0549" w:rsidRDefault="001B07D1" w:rsidP="004F4B5E">
            <w:pPr>
              <w:pStyle w:val="acctfourfigures"/>
              <w:tabs>
                <w:tab w:val="clear" w:pos="765"/>
                <w:tab w:val="decimal" w:pos="795"/>
              </w:tabs>
              <w:spacing w:line="240" w:lineRule="atLeast"/>
              <w:ind w:left="162" w:right="-108" w:hanging="270"/>
              <w:rPr>
                <w:rFonts w:ascii="Times New Roman" w:hAnsi="Times New Roman"/>
                <w:b/>
                <w:bCs/>
                <w:szCs w:val="22"/>
              </w:rPr>
            </w:pPr>
            <w:r>
              <w:rPr>
                <w:rFonts w:ascii="Times New Roman" w:hAnsi="Times New Roman"/>
                <w:b/>
                <w:bCs/>
                <w:szCs w:val="22"/>
              </w:rPr>
              <w:t>-</w:t>
            </w:r>
          </w:p>
        </w:tc>
        <w:tc>
          <w:tcPr>
            <w:tcW w:w="270" w:type="dxa"/>
          </w:tcPr>
          <w:p w14:paraId="68960760" w14:textId="77777777" w:rsidR="004F4B5E" w:rsidRPr="008A0549" w:rsidRDefault="004F4B5E" w:rsidP="004F4B5E">
            <w:pPr>
              <w:pStyle w:val="30"/>
              <w:tabs>
                <w:tab w:val="clear" w:pos="360"/>
                <w:tab w:val="clear" w:pos="720"/>
              </w:tabs>
              <w:spacing w:line="240" w:lineRule="atLeast"/>
              <w:ind w:left="-108" w:right="-108"/>
              <w:rPr>
                <w:rFonts w:ascii="Times New Roman" w:hAnsi="Times New Roman" w:cs="Times New Roman"/>
                <w:b/>
                <w:bCs/>
                <w:u w:val="double"/>
                <w:lang w:val="en-US"/>
              </w:rPr>
            </w:pPr>
          </w:p>
        </w:tc>
        <w:tc>
          <w:tcPr>
            <w:tcW w:w="1080" w:type="dxa"/>
            <w:tcBorders>
              <w:bottom w:val="single" w:sz="4" w:space="0" w:color="auto"/>
            </w:tcBorders>
          </w:tcPr>
          <w:p w14:paraId="5EA5E469" w14:textId="08A29C31" w:rsidR="004F4B5E" w:rsidRPr="008A0549" w:rsidRDefault="004F4B5E" w:rsidP="004F4B5E">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w:t>
            </w:r>
          </w:p>
        </w:tc>
        <w:tc>
          <w:tcPr>
            <w:tcW w:w="270" w:type="dxa"/>
          </w:tcPr>
          <w:p w14:paraId="1D38779F" w14:textId="77777777" w:rsidR="004F4B5E" w:rsidRPr="008A0549" w:rsidRDefault="004F4B5E" w:rsidP="004F4B5E">
            <w:pPr>
              <w:pStyle w:val="a0"/>
              <w:tabs>
                <w:tab w:val="decimal" w:pos="887"/>
              </w:tabs>
              <w:spacing w:line="240" w:lineRule="atLeast"/>
              <w:ind w:left="162" w:right="-108" w:hanging="270"/>
              <w:jc w:val="left"/>
              <w:rPr>
                <w:rFonts w:ascii="Times New Roman" w:hAnsi="Times New Roman" w:cs="Times New Roman"/>
                <w:b/>
                <w:bCs/>
                <w:lang w:val="en-GB" w:bidi="ar-SA"/>
              </w:rPr>
            </w:pPr>
          </w:p>
        </w:tc>
        <w:tc>
          <w:tcPr>
            <w:tcW w:w="1008" w:type="dxa"/>
            <w:tcBorders>
              <w:bottom w:val="single" w:sz="4" w:space="0" w:color="auto"/>
            </w:tcBorders>
          </w:tcPr>
          <w:p w14:paraId="1A51E2AF" w14:textId="23532368" w:rsidR="004F4B5E" w:rsidRPr="008A0549" w:rsidRDefault="009F4FAF" w:rsidP="004F4B5E">
            <w:pPr>
              <w:pStyle w:val="30"/>
              <w:tabs>
                <w:tab w:val="clear" w:pos="360"/>
                <w:tab w:val="clear" w:pos="720"/>
                <w:tab w:val="decimal" w:pos="735"/>
              </w:tabs>
              <w:spacing w:line="240" w:lineRule="atLeast"/>
              <w:ind w:left="-115" w:right="-115"/>
              <w:rPr>
                <w:rFonts w:ascii="Times New Roman" w:hAnsi="Times New Roman" w:cs="Times New Roman"/>
                <w:b/>
                <w:bCs/>
                <w:lang w:val="en-US"/>
              </w:rPr>
            </w:pPr>
            <w:r>
              <w:rPr>
                <w:rFonts w:ascii="Times New Roman" w:hAnsi="Times New Roman" w:cs="Times New Roman"/>
                <w:b/>
                <w:bCs/>
                <w:lang w:val="en-US"/>
              </w:rPr>
              <w:t>62,791</w:t>
            </w:r>
          </w:p>
        </w:tc>
        <w:tc>
          <w:tcPr>
            <w:tcW w:w="516" w:type="dxa"/>
          </w:tcPr>
          <w:p w14:paraId="527217D5" w14:textId="77777777" w:rsidR="004F4B5E" w:rsidRPr="009F4FAF" w:rsidRDefault="004F4B5E" w:rsidP="009F4FAF">
            <w:pPr>
              <w:pStyle w:val="30"/>
              <w:tabs>
                <w:tab w:val="clear" w:pos="360"/>
                <w:tab w:val="clear" w:pos="720"/>
                <w:tab w:val="decimal" w:pos="861"/>
              </w:tabs>
              <w:spacing w:line="240" w:lineRule="atLeast"/>
              <w:ind w:left="-115" w:right="-115"/>
              <w:rPr>
                <w:rFonts w:ascii="Times New Roman" w:hAnsi="Times New Roman" w:cs="Times New Roman"/>
                <w:lang w:val="en-US"/>
              </w:rPr>
            </w:pPr>
          </w:p>
        </w:tc>
        <w:tc>
          <w:tcPr>
            <w:tcW w:w="966" w:type="dxa"/>
            <w:tcBorders>
              <w:bottom w:val="single" w:sz="4" w:space="0" w:color="auto"/>
            </w:tcBorders>
          </w:tcPr>
          <w:p w14:paraId="7E09326C" w14:textId="1F3FD218" w:rsidR="004F4B5E" w:rsidRPr="00355161" w:rsidRDefault="004F4B5E" w:rsidP="009F4FAF">
            <w:pPr>
              <w:pStyle w:val="30"/>
              <w:tabs>
                <w:tab w:val="clear" w:pos="360"/>
                <w:tab w:val="clear" w:pos="720"/>
                <w:tab w:val="decimal" w:pos="861"/>
              </w:tabs>
              <w:spacing w:line="240" w:lineRule="atLeast"/>
              <w:ind w:left="-115" w:right="-115"/>
              <w:rPr>
                <w:rFonts w:ascii="Times New Roman" w:hAnsi="Times New Roman" w:cs="Times New Roman"/>
                <w:b/>
                <w:bCs/>
                <w:lang w:val="en-US"/>
              </w:rPr>
            </w:pPr>
            <w:r w:rsidRPr="00355161">
              <w:rPr>
                <w:rFonts w:ascii="Times New Roman" w:hAnsi="Times New Roman" w:cs="Times New Roman"/>
                <w:b/>
                <w:bCs/>
                <w:lang w:val="en-US"/>
              </w:rPr>
              <w:t>40,399</w:t>
            </w:r>
          </w:p>
        </w:tc>
      </w:tr>
      <w:tr w:rsidR="004F4B5E" w:rsidRPr="00853892" w14:paraId="534F9FD5" w14:textId="77777777" w:rsidTr="009F4FAF">
        <w:trPr>
          <w:cantSplit/>
          <w:trHeight w:val="255"/>
        </w:trPr>
        <w:tc>
          <w:tcPr>
            <w:tcW w:w="3420" w:type="dxa"/>
          </w:tcPr>
          <w:p w14:paraId="5666B459" w14:textId="77777777" w:rsidR="004F4B5E" w:rsidRPr="00853892"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2" w:type="dxa"/>
          </w:tcPr>
          <w:p w14:paraId="3D219DD6" w14:textId="77777777" w:rsidR="004F4B5E" w:rsidRPr="00853892" w:rsidRDefault="004F4B5E" w:rsidP="004F4B5E">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tcBorders>
              <w:top w:val="single" w:sz="4" w:space="0" w:color="auto"/>
            </w:tcBorders>
          </w:tcPr>
          <w:p w14:paraId="4DB0FCF9" w14:textId="77777777" w:rsidR="004F4B5E" w:rsidRPr="008A0549" w:rsidRDefault="004F4B5E" w:rsidP="004F4B5E">
            <w:pPr>
              <w:pStyle w:val="acctfourfigures"/>
              <w:tabs>
                <w:tab w:val="clear" w:pos="765"/>
                <w:tab w:val="decimal" w:pos="795"/>
              </w:tabs>
              <w:spacing w:line="240" w:lineRule="atLeast"/>
              <w:ind w:left="162" w:right="-108" w:hanging="270"/>
              <w:rPr>
                <w:rFonts w:ascii="Times New Roman" w:hAnsi="Times New Roman"/>
                <w:szCs w:val="22"/>
              </w:rPr>
            </w:pPr>
          </w:p>
        </w:tc>
        <w:tc>
          <w:tcPr>
            <w:tcW w:w="270" w:type="dxa"/>
          </w:tcPr>
          <w:p w14:paraId="19E5BB52" w14:textId="77777777" w:rsidR="004F4B5E" w:rsidRPr="00853892" w:rsidRDefault="004F4B5E" w:rsidP="004F4B5E">
            <w:pPr>
              <w:pStyle w:val="30"/>
              <w:tabs>
                <w:tab w:val="clear" w:pos="360"/>
                <w:tab w:val="clear" w:pos="720"/>
              </w:tabs>
              <w:spacing w:line="240" w:lineRule="atLeast"/>
              <w:ind w:left="-108" w:right="-108"/>
              <w:rPr>
                <w:rFonts w:ascii="Times New Roman" w:hAnsi="Times New Roman" w:cs="Times New Roman"/>
                <w:u w:val="double"/>
                <w:lang w:val="en-US"/>
              </w:rPr>
            </w:pPr>
          </w:p>
        </w:tc>
        <w:tc>
          <w:tcPr>
            <w:tcW w:w="1080" w:type="dxa"/>
          </w:tcPr>
          <w:p w14:paraId="1D4FEA9E" w14:textId="77777777" w:rsidR="004F4B5E" w:rsidRPr="008A0549"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p>
        </w:tc>
        <w:tc>
          <w:tcPr>
            <w:tcW w:w="270" w:type="dxa"/>
          </w:tcPr>
          <w:p w14:paraId="1DE88139" w14:textId="77777777" w:rsidR="004F4B5E" w:rsidRPr="008A0549"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7BB228AB" w14:textId="77777777" w:rsidR="004F4B5E" w:rsidRPr="00853892" w:rsidRDefault="004F4B5E"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p>
        </w:tc>
        <w:tc>
          <w:tcPr>
            <w:tcW w:w="516" w:type="dxa"/>
          </w:tcPr>
          <w:p w14:paraId="7CCF1477" w14:textId="77777777" w:rsidR="004F4B5E" w:rsidRPr="00853892" w:rsidRDefault="004F4B5E" w:rsidP="004F4B5E">
            <w:pPr>
              <w:pStyle w:val="a0"/>
              <w:spacing w:line="240" w:lineRule="atLeast"/>
              <w:ind w:left="-108" w:right="-108"/>
              <w:jc w:val="left"/>
              <w:rPr>
                <w:rFonts w:ascii="Times New Roman" w:hAnsi="Times New Roman" w:cs="Times New Roman"/>
                <w:lang w:val="en-US"/>
              </w:rPr>
            </w:pPr>
          </w:p>
        </w:tc>
        <w:tc>
          <w:tcPr>
            <w:tcW w:w="966" w:type="dxa"/>
          </w:tcPr>
          <w:p w14:paraId="2F510C3F" w14:textId="77777777" w:rsidR="004F4B5E" w:rsidRPr="008A0549" w:rsidRDefault="004F4B5E" w:rsidP="004F4B5E">
            <w:pPr>
              <w:pStyle w:val="acctfourfigures"/>
              <w:tabs>
                <w:tab w:val="clear" w:pos="765"/>
                <w:tab w:val="decimal" w:pos="882"/>
              </w:tabs>
              <w:spacing w:line="240" w:lineRule="atLeast"/>
              <w:ind w:left="-108" w:right="-108"/>
              <w:rPr>
                <w:rFonts w:ascii="Times New Roman" w:hAnsi="Times New Roman"/>
                <w:szCs w:val="22"/>
              </w:rPr>
            </w:pPr>
          </w:p>
        </w:tc>
      </w:tr>
      <w:tr w:rsidR="004F4B5E" w:rsidRPr="00853892" w14:paraId="0ED1CD2C" w14:textId="77777777" w:rsidTr="009F4FAF">
        <w:trPr>
          <w:cantSplit/>
          <w:trHeight w:val="255"/>
        </w:trPr>
        <w:tc>
          <w:tcPr>
            <w:tcW w:w="3420" w:type="dxa"/>
          </w:tcPr>
          <w:p w14:paraId="30B38B24" w14:textId="1C52D376" w:rsidR="004F4B5E" w:rsidRPr="00DF2DE6"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853892">
              <w:rPr>
                <w:rFonts w:ascii="Times New Roman" w:hAnsi="Times New Roman" w:cs="Times New Roman"/>
                <w:b/>
                <w:bCs/>
                <w:sz w:val="22"/>
                <w:szCs w:val="22"/>
              </w:rPr>
              <w:t>Other</w:t>
            </w:r>
            <w:r>
              <w:rPr>
                <w:rFonts w:ascii="Times New Roman" w:hAnsi="Times New Roman" w:cs="Times New Roman"/>
                <w:b/>
                <w:bCs/>
                <w:sz w:val="22"/>
                <w:szCs w:val="22"/>
              </w:rPr>
              <w:t xml:space="preserve"> parties</w:t>
            </w:r>
          </w:p>
        </w:tc>
        <w:tc>
          <w:tcPr>
            <w:tcW w:w="722" w:type="dxa"/>
          </w:tcPr>
          <w:p w14:paraId="72EDB8F8" w14:textId="77777777" w:rsidR="004F4B5E" w:rsidRPr="00853892" w:rsidRDefault="004F4B5E" w:rsidP="004F4B5E">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tcPr>
          <w:p w14:paraId="24DDFA95" w14:textId="77777777" w:rsidR="004F4B5E" w:rsidRPr="008A0549" w:rsidRDefault="004F4B5E" w:rsidP="004F4B5E">
            <w:pPr>
              <w:pStyle w:val="acctfourfigures"/>
              <w:tabs>
                <w:tab w:val="clear" w:pos="765"/>
                <w:tab w:val="decimal" w:pos="795"/>
              </w:tabs>
              <w:spacing w:line="240" w:lineRule="atLeast"/>
              <w:ind w:left="162" w:right="-108" w:hanging="270"/>
              <w:rPr>
                <w:rFonts w:ascii="Times New Roman" w:hAnsi="Times New Roman"/>
                <w:szCs w:val="22"/>
              </w:rPr>
            </w:pPr>
          </w:p>
        </w:tc>
        <w:tc>
          <w:tcPr>
            <w:tcW w:w="270" w:type="dxa"/>
          </w:tcPr>
          <w:p w14:paraId="72E2DC99" w14:textId="77777777" w:rsidR="004F4B5E" w:rsidRPr="00853892" w:rsidRDefault="004F4B5E" w:rsidP="004F4B5E">
            <w:pPr>
              <w:pStyle w:val="30"/>
              <w:tabs>
                <w:tab w:val="clear" w:pos="360"/>
                <w:tab w:val="clear" w:pos="720"/>
              </w:tabs>
              <w:spacing w:line="240" w:lineRule="atLeast"/>
              <w:ind w:left="-108" w:right="-108"/>
              <w:rPr>
                <w:rFonts w:ascii="Times New Roman" w:hAnsi="Times New Roman" w:cs="Times New Roman"/>
                <w:u w:val="double"/>
                <w:lang w:val="en-US"/>
              </w:rPr>
            </w:pPr>
          </w:p>
        </w:tc>
        <w:tc>
          <w:tcPr>
            <w:tcW w:w="1080" w:type="dxa"/>
          </w:tcPr>
          <w:p w14:paraId="0435DBD0" w14:textId="77777777" w:rsidR="004F4B5E" w:rsidRPr="008A0549"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p>
        </w:tc>
        <w:tc>
          <w:tcPr>
            <w:tcW w:w="270" w:type="dxa"/>
          </w:tcPr>
          <w:p w14:paraId="213E625A" w14:textId="77777777" w:rsidR="004F4B5E" w:rsidRPr="008A0549"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714FDB7A" w14:textId="77777777" w:rsidR="004F4B5E" w:rsidRPr="00853892" w:rsidRDefault="004F4B5E"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p>
        </w:tc>
        <w:tc>
          <w:tcPr>
            <w:tcW w:w="516" w:type="dxa"/>
          </w:tcPr>
          <w:p w14:paraId="1FA3CDC9" w14:textId="77777777" w:rsidR="004F4B5E" w:rsidRPr="00853892" w:rsidRDefault="004F4B5E" w:rsidP="004F4B5E">
            <w:pPr>
              <w:pStyle w:val="a0"/>
              <w:spacing w:line="240" w:lineRule="atLeast"/>
              <w:ind w:left="-108" w:right="-108"/>
              <w:jc w:val="left"/>
              <w:rPr>
                <w:rFonts w:ascii="Times New Roman" w:hAnsi="Times New Roman" w:cs="Times New Roman"/>
                <w:lang w:val="en-US"/>
              </w:rPr>
            </w:pPr>
          </w:p>
        </w:tc>
        <w:tc>
          <w:tcPr>
            <w:tcW w:w="966" w:type="dxa"/>
          </w:tcPr>
          <w:p w14:paraId="6A1A523D" w14:textId="77777777" w:rsidR="004F4B5E" w:rsidRPr="008A0549" w:rsidRDefault="004F4B5E" w:rsidP="004F4B5E">
            <w:pPr>
              <w:pStyle w:val="acctfourfigures"/>
              <w:tabs>
                <w:tab w:val="clear" w:pos="765"/>
                <w:tab w:val="decimal" w:pos="882"/>
              </w:tabs>
              <w:spacing w:line="240" w:lineRule="atLeast"/>
              <w:ind w:left="-108" w:right="-108"/>
              <w:rPr>
                <w:rFonts w:ascii="Times New Roman" w:hAnsi="Times New Roman"/>
                <w:szCs w:val="22"/>
              </w:rPr>
            </w:pPr>
          </w:p>
        </w:tc>
      </w:tr>
      <w:tr w:rsidR="004F4B5E" w:rsidRPr="00853892" w14:paraId="477DFE57" w14:textId="77777777" w:rsidTr="009F4FAF">
        <w:trPr>
          <w:cantSplit/>
          <w:trHeight w:val="255"/>
        </w:trPr>
        <w:tc>
          <w:tcPr>
            <w:tcW w:w="3420" w:type="dxa"/>
          </w:tcPr>
          <w:p w14:paraId="2A51BE6B" w14:textId="77777777" w:rsidR="004F4B5E" w:rsidRPr="00CA0449" w:rsidRDefault="004F4B5E" w:rsidP="004F4B5E">
            <w:pPr>
              <w:pStyle w:val="30"/>
              <w:tabs>
                <w:tab w:val="clear" w:pos="360"/>
                <w:tab w:val="clear" w:pos="720"/>
              </w:tabs>
              <w:spacing w:line="240" w:lineRule="atLeast"/>
              <w:ind w:left="162" w:hanging="162"/>
              <w:rPr>
                <w:rFonts w:ascii="Times New Roman" w:hAnsi="Times New Roman" w:cs="Times New Roman"/>
                <w:lang w:val="en-US"/>
              </w:rPr>
            </w:pPr>
            <w:r w:rsidRPr="00CA0449">
              <w:rPr>
                <w:rFonts w:ascii="Times New Roman" w:hAnsi="Times New Roman" w:cs="Times New Roman"/>
                <w:lang w:val="en-US"/>
              </w:rPr>
              <w:t>Payables to distributors for</w:t>
            </w:r>
          </w:p>
          <w:p w14:paraId="1D02C5F2" w14:textId="77777777" w:rsidR="004F4B5E" w:rsidRPr="00CA0449" w:rsidRDefault="004F4B5E" w:rsidP="004F4B5E">
            <w:pPr>
              <w:pStyle w:val="30"/>
              <w:tabs>
                <w:tab w:val="clear" w:pos="360"/>
                <w:tab w:val="clear" w:pos="720"/>
              </w:tabs>
              <w:spacing w:line="240" w:lineRule="atLeast"/>
              <w:ind w:left="327" w:hanging="90"/>
              <w:rPr>
                <w:rFonts w:ascii="Times New Roman" w:hAnsi="Times New Roman" w:cs="Times New Roman"/>
                <w:lang w:val="en-US"/>
              </w:rPr>
            </w:pPr>
            <w:r w:rsidRPr="00CA0449">
              <w:rPr>
                <w:rFonts w:ascii="Times New Roman" w:hAnsi="Times New Roman" w:cs="Times New Roman"/>
                <w:lang w:val="en-US"/>
              </w:rPr>
              <w:t>collections on behalf of</w:t>
            </w:r>
          </w:p>
          <w:p w14:paraId="4F481214" w14:textId="0E709BCD" w:rsidR="004F4B5E" w:rsidRPr="00CA0449" w:rsidRDefault="004F4B5E" w:rsidP="004F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7"/>
              <w:rPr>
                <w:rFonts w:ascii="Times New Roman" w:hAnsi="Times New Roman" w:cs="Times New Roman"/>
                <w:b/>
                <w:bCs/>
                <w:sz w:val="22"/>
                <w:szCs w:val="22"/>
              </w:rPr>
            </w:pPr>
            <w:r w:rsidRPr="00CA0449">
              <w:rPr>
                <w:rFonts w:ascii="Times New Roman" w:hAnsi="Times New Roman" w:cs="Times New Roman"/>
                <w:sz w:val="22"/>
                <w:szCs w:val="22"/>
              </w:rPr>
              <w:t>distributors</w:t>
            </w:r>
          </w:p>
        </w:tc>
        <w:tc>
          <w:tcPr>
            <w:tcW w:w="722" w:type="dxa"/>
          </w:tcPr>
          <w:p w14:paraId="1AEA5FE3" w14:textId="77777777" w:rsidR="004F4B5E" w:rsidRPr="00CA0449" w:rsidRDefault="004F4B5E" w:rsidP="004F4B5E">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vAlign w:val="bottom"/>
          </w:tcPr>
          <w:p w14:paraId="2C6D3A0B" w14:textId="16AB9D12" w:rsidR="004F4B5E" w:rsidRPr="00CA0449" w:rsidRDefault="00853B70" w:rsidP="004F4B5E">
            <w:pPr>
              <w:pStyle w:val="acctfourfigures"/>
              <w:tabs>
                <w:tab w:val="clear" w:pos="765"/>
                <w:tab w:val="decimal" w:pos="795"/>
              </w:tabs>
              <w:spacing w:line="240" w:lineRule="atLeast"/>
              <w:ind w:left="162" w:right="-108" w:hanging="270"/>
              <w:rPr>
                <w:rFonts w:ascii="Times New Roman" w:hAnsi="Times New Roman"/>
                <w:szCs w:val="22"/>
              </w:rPr>
            </w:pPr>
            <w:r w:rsidRPr="00853B70">
              <w:rPr>
                <w:rFonts w:ascii="Times New Roman" w:hAnsi="Times New Roman"/>
                <w:szCs w:val="22"/>
              </w:rPr>
              <w:t>838,196</w:t>
            </w:r>
          </w:p>
        </w:tc>
        <w:tc>
          <w:tcPr>
            <w:tcW w:w="270" w:type="dxa"/>
            <w:vAlign w:val="bottom"/>
          </w:tcPr>
          <w:p w14:paraId="755882C6" w14:textId="77777777" w:rsidR="004F4B5E" w:rsidRPr="00CA0449" w:rsidRDefault="004F4B5E" w:rsidP="004F4B5E">
            <w:pPr>
              <w:pStyle w:val="30"/>
              <w:tabs>
                <w:tab w:val="clear" w:pos="360"/>
                <w:tab w:val="clear" w:pos="720"/>
              </w:tabs>
              <w:spacing w:line="240" w:lineRule="atLeast"/>
              <w:ind w:left="-108" w:right="-108"/>
              <w:rPr>
                <w:rFonts w:ascii="Times New Roman" w:hAnsi="Times New Roman" w:cs="Times New Roman"/>
                <w:u w:val="double"/>
                <w:lang w:val="en-US"/>
              </w:rPr>
            </w:pPr>
          </w:p>
        </w:tc>
        <w:tc>
          <w:tcPr>
            <w:tcW w:w="1080" w:type="dxa"/>
            <w:vAlign w:val="bottom"/>
          </w:tcPr>
          <w:p w14:paraId="5F9DCA68" w14:textId="23A0730E" w:rsidR="004F4B5E" w:rsidRPr="00CA0449"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r w:rsidRPr="00F90442">
              <w:rPr>
                <w:rFonts w:ascii="Times New Roman" w:hAnsi="Times New Roman"/>
                <w:szCs w:val="22"/>
              </w:rPr>
              <w:t>194,02</w:t>
            </w:r>
            <w:r>
              <w:rPr>
                <w:rFonts w:ascii="Times New Roman" w:hAnsi="Times New Roman"/>
                <w:szCs w:val="22"/>
              </w:rPr>
              <w:t>0</w:t>
            </w:r>
          </w:p>
        </w:tc>
        <w:tc>
          <w:tcPr>
            <w:tcW w:w="270" w:type="dxa"/>
            <w:vAlign w:val="bottom"/>
          </w:tcPr>
          <w:p w14:paraId="436AE7F3" w14:textId="77777777" w:rsidR="004F4B5E" w:rsidRPr="00CA0449"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53A5DBEA" w14:textId="77777777" w:rsidR="004F4B5E" w:rsidRDefault="004F4B5E"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p>
          <w:p w14:paraId="1E8F5C1E" w14:textId="77777777" w:rsidR="001203F1" w:rsidRDefault="001203F1"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p>
          <w:p w14:paraId="77512BE4" w14:textId="7CCDA63D" w:rsidR="001203F1" w:rsidRPr="00CA0449" w:rsidRDefault="001203F1"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516" w:type="dxa"/>
            <w:vAlign w:val="bottom"/>
          </w:tcPr>
          <w:p w14:paraId="000DC923" w14:textId="77777777" w:rsidR="004F4B5E" w:rsidRPr="00CA0449" w:rsidRDefault="004F4B5E" w:rsidP="004F4B5E">
            <w:pPr>
              <w:pStyle w:val="a0"/>
              <w:spacing w:line="240" w:lineRule="atLeast"/>
              <w:ind w:left="-108" w:right="-108"/>
              <w:jc w:val="left"/>
              <w:rPr>
                <w:rFonts w:ascii="Times New Roman" w:hAnsi="Times New Roman" w:cs="Times New Roman"/>
                <w:lang w:val="en-US"/>
              </w:rPr>
            </w:pPr>
          </w:p>
        </w:tc>
        <w:tc>
          <w:tcPr>
            <w:tcW w:w="966" w:type="dxa"/>
          </w:tcPr>
          <w:p w14:paraId="311A4614" w14:textId="77777777" w:rsidR="004F4B5E" w:rsidRDefault="004F4B5E"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p>
          <w:p w14:paraId="57FF35B8" w14:textId="77777777" w:rsidR="004F4B5E" w:rsidRDefault="004F4B5E"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p>
          <w:p w14:paraId="2BE9E835" w14:textId="74BCC67B" w:rsidR="004F4B5E" w:rsidRPr="00CA0449" w:rsidRDefault="004F4B5E" w:rsidP="004F4B5E">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lang w:val="en-US"/>
              </w:rPr>
              <w:t>-</w:t>
            </w:r>
          </w:p>
        </w:tc>
      </w:tr>
      <w:tr w:rsidR="004F4B5E" w:rsidRPr="00853892" w14:paraId="407A70FE" w14:textId="77777777" w:rsidTr="009F4FAF">
        <w:trPr>
          <w:cantSplit/>
          <w:trHeight w:val="255"/>
        </w:trPr>
        <w:tc>
          <w:tcPr>
            <w:tcW w:w="3420" w:type="dxa"/>
          </w:tcPr>
          <w:p w14:paraId="3B518126" w14:textId="6E9DA323" w:rsidR="004F4B5E" w:rsidRPr="00853892" w:rsidRDefault="004F4B5E" w:rsidP="004F4B5E">
            <w:pPr>
              <w:pStyle w:val="30"/>
              <w:tabs>
                <w:tab w:val="clear" w:pos="360"/>
                <w:tab w:val="clear" w:pos="720"/>
              </w:tabs>
              <w:spacing w:line="240" w:lineRule="atLeast"/>
              <w:ind w:left="252" w:hanging="252"/>
              <w:rPr>
                <w:rFonts w:ascii="Times New Roman" w:hAnsi="Times New Roman" w:cs="Times New Roman"/>
                <w:lang w:val="en-US"/>
              </w:rPr>
            </w:pPr>
            <w:r w:rsidRPr="00853892">
              <w:rPr>
                <w:rFonts w:ascii="Times New Roman" w:hAnsi="Times New Roman" w:cs="Times New Roman"/>
                <w:lang w:val="en-US"/>
              </w:rPr>
              <w:t>Foreign contractor tax</w:t>
            </w:r>
            <w:r w:rsidRPr="00853892">
              <w:rPr>
                <w:rFonts w:ascii="Times New Roman" w:hAnsi="Times New Roman" w:cs="Times New Roman"/>
                <w:color w:val="545454"/>
                <w:sz w:val="18"/>
                <w:szCs w:val="18"/>
                <w:shd w:val="clear" w:color="auto" w:fill="FFFFFF"/>
                <w:lang w:val="en-US"/>
              </w:rPr>
              <w:t> </w:t>
            </w:r>
          </w:p>
        </w:tc>
        <w:tc>
          <w:tcPr>
            <w:tcW w:w="722" w:type="dxa"/>
          </w:tcPr>
          <w:p w14:paraId="40D45683" w14:textId="77777777" w:rsidR="004F4B5E" w:rsidRPr="00853892" w:rsidRDefault="004F4B5E" w:rsidP="004F4B5E">
            <w:pPr>
              <w:pStyle w:val="30"/>
              <w:tabs>
                <w:tab w:val="clear" w:pos="360"/>
                <w:tab w:val="clear" w:pos="720"/>
              </w:tabs>
              <w:spacing w:line="240" w:lineRule="atLeast"/>
              <w:ind w:left="252" w:hanging="252"/>
              <w:rPr>
                <w:rFonts w:ascii="Times New Roman" w:hAnsi="Times New Roman" w:cs="Times New Roman"/>
                <w:lang w:val="en-US"/>
              </w:rPr>
            </w:pPr>
          </w:p>
        </w:tc>
        <w:tc>
          <w:tcPr>
            <w:tcW w:w="994" w:type="dxa"/>
            <w:vAlign w:val="bottom"/>
          </w:tcPr>
          <w:p w14:paraId="2D07B2E9" w14:textId="40F72E74" w:rsidR="004F4B5E" w:rsidRPr="00F90442" w:rsidRDefault="009C29B8" w:rsidP="004F4B5E">
            <w:pPr>
              <w:pStyle w:val="acctfourfigures"/>
              <w:tabs>
                <w:tab w:val="clear" w:pos="765"/>
                <w:tab w:val="decimal" w:pos="795"/>
              </w:tabs>
              <w:spacing w:line="240" w:lineRule="atLeast"/>
              <w:ind w:left="162" w:right="-108" w:hanging="270"/>
              <w:rPr>
                <w:rFonts w:ascii="Times New Roman" w:hAnsi="Times New Roman"/>
                <w:szCs w:val="22"/>
                <w:lang w:val="en-US"/>
              </w:rPr>
            </w:pPr>
            <w:r w:rsidRPr="009C29B8">
              <w:rPr>
                <w:rFonts w:ascii="Times New Roman" w:hAnsi="Times New Roman"/>
                <w:szCs w:val="22"/>
                <w:lang w:val="en-US"/>
              </w:rPr>
              <w:t>155,662</w:t>
            </w:r>
          </w:p>
        </w:tc>
        <w:tc>
          <w:tcPr>
            <w:tcW w:w="270" w:type="dxa"/>
            <w:vAlign w:val="bottom"/>
          </w:tcPr>
          <w:p w14:paraId="1B676DE3" w14:textId="77777777" w:rsidR="004F4B5E" w:rsidRPr="00264B54" w:rsidRDefault="004F4B5E" w:rsidP="004F4B5E">
            <w:pPr>
              <w:pStyle w:val="30"/>
              <w:tabs>
                <w:tab w:val="clear" w:pos="360"/>
                <w:tab w:val="clear" w:pos="720"/>
              </w:tabs>
              <w:spacing w:line="240" w:lineRule="atLeast"/>
              <w:ind w:left="252" w:hanging="252"/>
              <w:rPr>
                <w:rFonts w:ascii="Times New Roman" w:hAnsi="Times New Roman" w:cs="Times New Roman"/>
                <w:lang w:val="en-US"/>
              </w:rPr>
            </w:pPr>
          </w:p>
        </w:tc>
        <w:tc>
          <w:tcPr>
            <w:tcW w:w="1080" w:type="dxa"/>
            <w:vAlign w:val="bottom"/>
          </w:tcPr>
          <w:p w14:paraId="69EF5DC0" w14:textId="5D7503EE" w:rsidR="004F4B5E" w:rsidRPr="00B01B5A" w:rsidRDefault="004F4B5E" w:rsidP="004F4B5E">
            <w:pPr>
              <w:pStyle w:val="acctfourfigures"/>
              <w:tabs>
                <w:tab w:val="clear" w:pos="765"/>
                <w:tab w:val="decimal" w:pos="887"/>
              </w:tabs>
              <w:spacing w:line="240" w:lineRule="atLeast"/>
              <w:ind w:left="162" w:right="-108" w:hanging="270"/>
              <w:rPr>
                <w:rFonts w:ascii="Times New Roman" w:hAnsi="Times New Roman"/>
                <w:szCs w:val="22"/>
                <w:lang w:val="en-US"/>
              </w:rPr>
            </w:pPr>
            <w:r w:rsidRPr="00F90442">
              <w:rPr>
                <w:rFonts w:ascii="Times New Roman" w:hAnsi="Times New Roman"/>
                <w:szCs w:val="22"/>
              </w:rPr>
              <w:t>150,315</w:t>
            </w:r>
          </w:p>
        </w:tc>
        <w:tc>
          <w:tcPr>
            <w:tcW w:w="270" w:type="dxa"/>
            <w:vAlign w:val="bottom"/>
          </w:tcPr>
          <w:p w14:paraId="1EEC891C" w14:textId="77777777" w:rsidR="004F4B5E" w:rsidRPr="00264B54" w:rsidRDefault="004F4B5E" w:rsidP="004F4B5E">
            <w:pPr>
              <w:pStyle w:val="30"/>
              <w:tabs>
                <w:tab w:val="clear" w:pos="360"/>
                <w:tab w:val="clear" w:pos="720"/>
              </w:tabs>
              <w:spacing w:line="240" w:lineRule="atLeast"/>
              <w:ind w:left="252" w:hanging="252"/>
              <w:rPr>
                <w:rFonts w:ascii="Times New Roman" w:hAnsi="Times New Roman" w:cs="Times New Roman"/>
                <w:lang w:val="en-US"/>
              </w:rPr>
            </w:pPr>
          </w:p>
        </w:tc>
        <w:tc>
          <w:tcPr>
            <w:tcW w:w="1008" w:type="dxa"/>
            <w:vAlign w:val="bottom"/>
          </w:tcPr>
          <w:p w14:paraId="7354C266" w14:textId="617D42FE" w:rsidR="004F4B5E" w:rsidRDefault="001203F1"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 xml:space="preserve"> </w:t>
            </w:r>
            <w:r w:rsidRPr="001203F1">
              <w:rPr>
                <w:rFonts w:ascii="Times New Roman" w:hAnsi="Times New Roman" w:cs="Times New Roman"/>
                <w:lang w:val="en-US"/>
              </w:rPr>
              <w:t>79,599</w:t>
            </w:r>
          </w:p>
        </w:tc>
        <w:tc>
          <w:tcPr>
            <w:tcW w:w="516" w:type="dxa"/>
            <w:vAlign w:val="bottom"/>
          </w:tcPr>
          <w:p w14:paraId="15B2AAFC" w14:textId="77777777" w:rsidR="004F4B5E" w:rsidRPr="00264B54" w:rsidRDefault="004F4B5E" w:rsidP="004F4B5E">
            <w:pPr>
              <w:pStyle w:val="30"/>
              <w:tabs>
                <w:tab w:val="clear" w:pos="360"/>
                <w:tab w:val="clear" w:pos="720"/>
              </w:tabs>
              <w:spacing w:line="240" w:lineRule="atLeast"/>
              <w:ind w:left="252" w:hanging="252"/>
              <w:rPr>
                <w:rFonts w:ascii="Times New Roman" w:hAnsi="Times New Roman" w:cs="Times New Roman"/>
                <w:lang w:val="en-US"/>
              </w:rPr>
            </w:pPr>
          </w:p>
        </w:tc>
        <w:tc>
          <w:tcPr>
            <w:tcW w:w="966" w:type="dxa"/>
            <w:vAlign w:val="bottom"/>
          </w:tcPr>
          <w:p w14:paraId="025636A1" w14:textId="5FCF0829" w:rsidR="004F4B5E" w:rsidRDefault="004F4B5E" w:rsidP="004F4B5E">
            <w:pPr>
              <w:pStyle w:val="30"/>
              <w:tabs>
                <w:tab w:val="clear" w:pos="360"/>
                <w:tab w:val="clear" w:pos="720"/>
                <w:tab w:val="decimal" w:pos="861"/>
              </w:tabs>
              <w:spacing w:line="240" w:lineRule="atLeast"/>
              <w:ind w:left="-115" w:right="-115"/>
              <w:rPr>
                <w:rFonts w:ascii="Times New Roman" w:hAnsi="Times New Roman" w:cs="Times New Roman"/>
                <w:lang w:val="en-US"/>
              </w:rPr>
            </w:pPr>
            <w:r w:rsidRPr="00EC25AA">
              <w:rPr>
                <w:rFonts w:ascii="Times New Roman" w:hAnsi="Times New Roman" w:cs="Times New Roman"/>
                <w:lang w:val="en-US"/>
              </w:rPr>
              <w:t>76,344</w:t>
            </w:r>
          </w:p>
        </w:tc>
      </w:tr>
      <w:tr w:rsidR="004F4B5E" w:rsidRPr="00853892" w14:paraId="714CE740" w14:textId="77777777" w:rsidTr="009F4FAF">
        <w:trPr>
          <w:cantSplit/>
          <w:trHeight w:val="255"/>
        </w:trPr>
        <w:tc>
          <w:tcPr>
            <w:tcW w:w="3420" w:type="dxa"/>
          </w:tcPr>
          <w:p w14:paraId="3669517D" w14:textId="636E4CF8" w:rsidR="004F4B5E" w:rsidRPr="00264B54" w:rsidRDefault="004F4B5E" w:rsidP="004F4B5E">
            <w:pPr>
              <w:pStyle w:val="30"/>
              <w:tabs>
                <w:tab w:val="clear" w:pos="360"/>
                <w:tab w:val="clear" w:pos="720"/>
              </w:tabs>
              <w:spacing w:line="240" w:lineRule="atLeast"/>
              <w:ind w:left="252" w:hanging="252"/>
              <w:rPr>
                <w:rFonts w:ascii="Times New Roman" w:hAnsi="Times New Roman" w:cs="Times New Roman"/>
                <w:lang w:val="en-US"/>
              </w:rPr>
            </w:pPr>
            <w:r w:rsidRPr="00853892">
              <w:rPr>
                <w:rFonts w:ascii="Times New Roman" w:hAnsi="Times New Roman" w:cs="Times New Roman"/>
                <w:lang w:val="en-US"/>
              </w:rPr>
              <w:t>Payable for reimbursement of promotion and advertisement to customers</w:t>
            </w:r>
          </w:p>
        </w:tc>
        <w:tc>
          <w:tcPr>
            <w:tcW w:w="722" w:type="dxa"/>
          </w:tcPr>
          <w:p w14:paraId="016806C0" w14:textId="77777777" w:rsidR="004F4B5E" w:rsidRPr="00853892" w:rsidRDefault="004F4B5E" w:rsidP="004F4B5E">
            <w:pPr>
              <w:pStyle w:val="30"/>
              <w:tabs>
                <w:tab w:val="clear" w:pos="360"/>
                <w:tab w:val="clear" w:pos="720"/>
              </w:tabs>
              <w:spacing w:line="240" w:lineRule="atLeast"/>
              <w:ind w:left="252" w:hanging="252"/>
              <w:rPr>
                <w:rFonts w:ascii="Times New Roman" w:hAnsi="Times New Roman" w:cs="Times New Roman"/>
                <w:lang w:val="en-US"/>
              </w:rPr>
            </w:pPr>
          </w:p>
        </w:tc>
        <w:tc>
          <w:tcPr>
            <w:tcW w:w="994" w:type="dxa"/>
            <w:vAlign w:val="bottom"/>
          </w:tcPr>
          <w:p w14:paraId="0ED79B2A" w14:textId="40103F82" w:rsidR="004F4B5E" w:rsidRPr="00264B54" w:rsidRDefault="009C29B8" w:rsidP="004F4B5E">
            <w:pPr>
              <w:pStyle w:val="acctfourfigures"/>
              <w:tabs>
                <w:tab w:val="clear" w:pos="765"/>
                <w:tab w:val="decimal" w:pos="795"/>
              </w:tabs>
              <w:spacing w:line="240" w:lineRule="atLeast"/>
              <w:ind w:left="162" w:right="-108" w:hanging="270"/>
              <w:rPr>
                <w:rFonts w:ascii="Times New Roman" w:hAnsi="Times New Roman"/>
                <w:szCs w:val="22"/>
                <w:lang w:val="en-US"/>
              </w:rPr>
            </w:pPr>
            <w:r w:rsidRPr="009C29B8">
              <w:rPr>
                <w:rFonts w:ascii="Times New Roman" w:hAnsi="Times New Roman"/>
                <w:szCs w:val="22"/>
                <w:lang w:val="en-US"/>
              </w:rPr>
              <w:t>28,161</w:t>
            </w:r>
          </w:p>
        </w:tc>
        <w:tc>
          <w:tcPr>
            <w:tcW w:w="270" w:type="dxa"/>
            <w:vAlign w:val="bottom"/>
          </w:tcPr>
          <w:p w14:paraId="00686292" w14:textId="77777777" w:rsidR="004F4B5E" w:rsidRPr="00264B54" w:rsidRDefault="004F4B5E" w:rsidP="004F4B5E">
            <w:pPr>
              <w:pStyle w:val="30"/>
              <w:tabs>
                <w:tab w:val="clear" w:pos="360"/>
                <w:tab w:val="clear" w:pos="720"/>
              </w:tabs>
              <w:spacing w:line="240" w:lineRule="atLeast"/>
              <w:ind w:left="252" w:hanging="252"/>
              <w:rPr>
                <w:rFonts w:ascii="Times New Roman" w:hAnsi="Times New Roman" w:cs="Times New Roman"/>
                <w:lang w:val="en-US"/>
              </w:rPr>
            </w:pPr>
          </w:p>
        </w:tc>
        <w:tc>
          <w:tcPr>
            <w:tcW w:w="1080" w:type="dxa"/>
            <w:vAlign w:val="bottom"/>
          </w:tcPr>
          <w:p w14:paraId="3F9A1E85" w14:textId="33188B9B" w:rsidR="004F4B5E" w:rsidRPr="00264B54" w:rsidRDefault="004F4B5E" w:rsidP="004F4B5E">
            <w:pPr>
              <w:pStyle w:val="acctfourfigures"/>
              <w:tabs>
                <w:tab w:val="clear" w:pos="765"/>
                <w:tab w:val="decimal" w:pos="887"/>
              </w:tabs>
              <w:spacing w:line="240" w:lineRule="atLeast"/>
              <w:ind w:left="162" w:right="-108" w:hanging="270"/>
              <w:rPr>
                <w:rFonts w:ascii="Times New Roman" w:hAnsi="Times New Roman"/>
                <w:szCs w:val="22"/>
                <w:lang w:val="en-US"/>
              </w:rPr>
            </w:pPr>
            <w:r w:rsidRPr="00F90442">
              <w:rPr>
                <w:rFonts w:ascii="Times New Roman" w:hAnsi="Times New Roman"/>
                <w:szCs w:val="22"/>
                <w:lang w:val="en-US"/>
              </w:rPr>
              <w:t>88,873</w:t>
            </w:r>
          </w:p>
        </w:tc>
        <w:tc>
          <w:tcPr>
            <w:tcW w:w="270" w:type="dxa"/>
            <w:vAlign w:val="bottom"/>
          </w:tcPr>
          <w:p w14:paraId="16919B3E" w14:textId="77777777" w:rsidR="004F4B5E" w:rsidRPr="00264B54" w:rsidRDefault="004F4B5E" w:rsidP="004F4B5E">
            <w:pPr>
              <w:pStyle w:val="30"/>
              <w:tabs>
                <w:tab w:val="clear" w:pos="360"/>
                <w:tab w:val="clear" w:pos="720"/>
              </w:tabs>
              <w:spacing w:line="240" w:lineRule="atLeast"/>
              <w:ind w:left="252" w:hanging="252"/>
              <w:rPr>
                <w:rFonts w:ascii="Times New Roman" w:hAnsi="Times New Roman" w:cs="Times New Roman"/>
                <w:lang w:val="en-US"/>
              </w:rPr>
            </w:pPr>
          </w:p>
        </w:tc>
        <w:tc>
          <w:tcPr>
            <w:tcW w:w="1008" w:type="dxa"/>
          </w:tcPr>
          <w:p w14:paraId="5023B9E0" w14:textId="77777777" w:rsidR="004F4B5E" w:rsidRDefault="004F4B5E"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p>
          <w:p w14:paraId="3260E50C" w14:textId="77777777" w:rsidR="001203F1" w:rsidRDefault="001203F1"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p>
          <w:p w14:paraId="6AFD4534" w14:textId="1E3E3DD6" w:rsidR="001203F1" w:rsidRPr="00853892" w:rsidRDefault="004B0698"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516" w:type="dxa"/>
            <w:vAlign w:val="bottom"/>
          </w:tcPr>
          <w:p w14:paraId="1154D820" w14:textId="77777777" w:rsidR="004F4B5E" w:rsidRPr="00853892" w:rsidRDefault="004F4B5E" w:rsidP="004F4B5E">
            <w:pPr>
              <w:pStyle w:val="30"/>
              <w:tabs>
                <w:tab w:val="clear" w:pos="360"/>
                <w:tab w:val="clear" w:pos="720"/>
              </w:tabs>
              <w:spacing w:line="240" w:lineRule="atLeast"/>
              <w:ind w:left="252" w:hanging="252"/>
              <w:rPr>
                <w:rFonts w:ascii="Times New Roman" w:hAnsi="Times New Roman" w:cs="Times New Roman"/>
                <w:lang w:val="en-US"/>
              </w:rPr>
            </w:pPr>
          </w:p>
        </w:tc>
        <w:tc>
          <w:tcPr>
            <w:tcW w:w="966" w:type="dxa"/>
          </w:tcPr>
          <w:p w14:paraId="4DDC6499" w14:textId="77777777" w:rsidR="004F4B5E" w:rsidRDefault="004F4B5E"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p>
          <w:p w14:paraId="1B0C1641" w14:textId="77777777" w:rsidR="004F4B5E" w:rsidRDefault="004F4B5E"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p>
          <w:p w14:paraId="7EF3FD64" w14:textId="39BE78D5" w:rsidR="004F4B5E" w:rsidRPr="00264B54" w:rsidRDefault="004F4B5E" w:rsidP="004F4B5E">
            <w:pPr>
              <w:pStyle w:val="acctfourfigures"/>
              <w:tabs>
                <w:tab w:val="clear" w:pos="765"/>
                <w:tab w:val="decimal" w:pos="864"/>
              </w:tabs>
              <w:spacing w:line="240" w:lineRule="atLeast"/>
              <w:ind w:left="-108" w:right="-108"/>
              <w:rPr>
                <w:rFonts w:ascii="Times New Roman" w:hAnsi="Times New Roman"/>
                <w:szCs w:val="22"/>
                <w:lang w:val="en-US"/>
              </w:rPr>
            </w:pPr>
            <w:r>
              <w:rPr>
                <w:rFonts w:ascii="Times New Roman" w:hAnsi="Times New Roman"/>
                <w:lang w:val="en-US"/>
              </w:rPr>
              <w:t>-</w:t>
            </w:r>
          </w:p>
        </w:tc>
      </w:tr>
      <w:tr w:rsidR="004F4B5E" w:rsidRPr="00853892" w14:paraId="0130BBE4" w14:textId="77777777" w:rsidTr="009F4FAF">
        <w:trPr>
          <w:cantSplit/>
          <w:trHeight w:val="255"/>
        </w:trPr>
        <w:tc>
          <w:tcPr>
            <w:tcW w:w="3420" w:type="dxa"/>
          </w:tcPr>
          <w:p w14:paraId="618F3372" w14:textId="51C894FE" w:rsidR="004F4B5E" w:rsidRPr="00853892" w:rsidRDefault="004F4B5E" w:rsidP="004F4B5E">
            <w:pPr>
              <w:pStyle w:val="30"/>
              <w:tabs>
                <w:tab w:val="clear" w:pos="360"/>
                <w:tab w:val="clear" w:pos="720"/>
              </w:tabs>
              <w:spacing w:line="240" w:lineRule="atLeast"/>
              <w:ind w:left="253" w:hanging="253"/>
              <w:rPr>
                <w:rFonts w:ascii="Times New Roman" w:hAnsi="Times New Roman" w:cs="Times New Roman"/>
                <w:lang w:val="en-US"/>
              </w:rPr>
            </w:pPr>
            <w:r w:rsidRPr="00853892">
              <w:rPr>
                <w:rFonts w:ascii="Times New Roman" w:hAnsi="Times New Roman" w:cs="Times New Roman"/>
                <w:lang w:val="en-US"/>
              </w:rPr>
              <w:t>Payables for promotion and advertisement</w:t>
            </w:r>
          </w:p>
        </w:tc>
        <w:tc>
          <w:tcPr>
            <w:tcW w:w="722" w:type="dxa"/>
          </w:tcPr>
          <w:p w14:paraId="4DB57DD2" w14:textId="77777777" w:rsidR="004F4B5E" w:rsidRPr="00853892" w:rsidRDefault="004F4B5E" w:rsidP="004F4B5E">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46A8C039" w14:textId="69982125" w:rsidR="004F4B5E" w:rsidRPr="00AE4D1A" w:rsidRDefault="00635B7C" w:rsidP="004F4B5E">
            <w:pPr>
              <w:pStyle w:val="acctfourfigures"/>
              <w:tabs>
                <w:tab w:val="clear" w:pos="765"/>
                <w:tab w:val="decimal" w:pos="795"/>
              </w:tabs>
              <w:spacing w:line="240" w:lineRule="atLeast"/>
              <w:ind w:left="162" w:right="-108" w:hanging="270"/>
              <w:rPr>
                <w:rFonts w:ascii="Times New Roman" w:hAnsi="Times New Roman"/>
                <w:szCs w:val="22"/>
              </w:rPr>
            </w:pPr>
            <w:r w:rsidRPr="00635B7C">
              <w:rPr>
                <w:rFonts w:ascii="Times New Roman" w:hAnsi="Times New Roman"/>
                <w:szCs w:val="22"/>
              </w:rPr>
              <w:t>72,500</w:t>
            </w:r>
          </w:p>
        </w:tc>
        <w:tc>
          <w:tcPr>
            <w:tcW w:w="270" w:type="dxa"/>
            <w:vAlign w:val="bottom"/>
          </w:tcPr>
          <w:p w14:paraId="52E329DD" w14:textId="77777777" w:rsidR="004F4B5E" w:rsidRPr="00853892" w:rsidRDefault="004F4B5E" w:rsidP="004F4B5E">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6FC9F759" w14:textId="45405C82" w:rsidR="004F4B5E"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r w:rsidRPr="00390365">
              <w:rPr>
                <w:rFonts w:ascii="Times New Roman" w:hAnsi="Times New Roman"/>
                <w:szCs w:val="22"/>
              </w:rPr>
              <w:t>66,626</w:t>
            </w:r>
          </w:p>
        </w:tc>
        <w:tc>
          <w:tcPr>
            <w:tcW w:w="270" w:type="dxa"/>
            <w:vAlign w:val="bottom"/>
          </w:tcPr>
          <w:p w14:paraId="3222F909" w14:textId="77777777" w:rsidR="004F4B5E" w:rsidRPr="00853892"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597CD277" w14:textId="77777777" w:rsidR="004F4B5E" w:rsidRDefault="004F4B5E"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p>
          <w:p w14:paraId="02B890BC" w14:textId="2DD60566" w:rsidR="004B0698" w:rsidRPr="008A0549" w:rsidRDefault="004B0698"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r w:rsidRPr="004B0698">
              <w:rPr>
                <w:rFonts w:ascii="Times New Roman" w:hAnsi="Times New Roman" w:cs="Times New Roman"/>
                <w:lang w:val="en-US"/>
              </w:rPr>
              <w:t>25,282</w:t>
            </w:r>
          </w:p>
        </w:tc>
        <w:tc>
          <w:tcPr>
            <w:tcW w:w="516" w:type="dxa"/>
            <w:vAlign w:val="bottom"/>
          </w:tcPr>
          <w:p w14:paraId="7D953431" w14:textId="77777777" w:rsidR="004F4B5E" w:rsidRPr="00853892" w:rsidRDefault="004F4B5E" w:rsidP="004F4B5E">
            <w:pPr>
              <w:pStyle w:val="acctfourfigures"/>
              <w:tabs>
                <w:tab w:val="clear" w:pos="765"/>
                <w:tab w:val="decimal" w:pos="882"/>
              </w:tabs>
              <w:spacing w:line="240" w:lineRule="atLeast"/>
              <w:ind w:left="-108" w:right="-108"/>
              <w:rPr>
                <w:rFonts w:ascii="Times New Roman" w:hAnsi="Times New Roman"/>
                <w:szCs w:val="22"/>
              </w:rPr>
            </w:pPr>
          </w:p>
        </w:tc>
        <w:tc>
          <w:tcPr>
            <w:tcW w:w="966" w:type="dxa"/>
          </w:tcPr>
          <w:p w14:paraId="194886B9" w14:textId="77777777" w:rsidR="004F4B5E" w:rsidRDefault="004F4B5E"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p>
          <w:p w14:paraId="600028F9" w14:textId="0E65196A" w:rsidR="004F4B5E" w:rsidRDefault="004F4B5E" w:rsidP="004F4B5E">
            <w:pPr>
              <w:pStyle w:val="acctfourfigures"/>
              <w:tabs>
                <w:tab w:val="clear" w:pos="765"/>
                <w:tab w:val="decimal" w:pos="882"/>
              </w:tabs>
              <w:spacing w:line="240" w:lineRule="atLeast"/>
              <w:ind w:left="-108" w:right="-108"/>
              <w:rPr>
                <w:rFonts w:ascii="Times New Roman" w:hAnsi="Times New Roman"/>
                <w:szCs w:val="22"/>
              </w:rPr>
            </w:pPr>
            <w:r w:rsidRPr="00EC25AA">
              <w:rPr>
                <w:rFonts w:ascii="Times New Roman" w:hAnsi="Times New Roman"/>
                <w:lang w:val="en-US"/>
              </w:rPr>
              <w:t>24,741</w:t>
            </w:r>
          </w:p>
        </w:tc>
      </w:tr>
      <w:tr w:rsidR="004F4B5E" w:rsidRPr="00853892" w14:paraId="6C8FEEC8" w14:textId="77777777" w:rsidTr="009F4FAF">
        <w:trPr>
          <w:cantSplit/>
          <w:trHeight w:val="255"/>
        </w:trPr>
        <w:tc>
          <w:tcPr>
            <w:tcW w:w="3420" w:type="dxa"/>
          </w:tcPr>
          <w:p w14:paraId="3D6F2F5D" w14:textId="4E4E8FD3" w:rsidR="004F4B5E" w:rsidRPr="00853892" w:rsidRDefault="004F4B5E" w:rsidP="004F4B5E">
            <w:pPr>
              <w:pStyle w:val="30"/>
              <w:tabs>
                <w:tab w:val="clear" w:pos="360"/>
                <w:tab w:val="clear" w:pos="720"/>
              </w:tabs>
              <w:spacing w:line="240" w:lineRule="atLeast"/>
              <w:ind w:left="253" w:hanging="253"/>
              <w:rPr>
                <w:rFonts w:ascii="Times New Roman" w:hAnsi="Times New Roman" w:cs="Times New Roman"/>
                <w:lang w:val="en-US"/>
              </w:rPr>
            </w:pPr>
            <w:r w:rsidRPr="00577A26">
              <w:rPr>
                <w:rFonts w:ascii="Times New Roman" w:hAnsi="Times New Roman" w:cs="Times New Roman"/>
              </w:rPr>
              <w:t xml:space="preserve">Advances received from customers </w:t>
            </w:r>
          </w:p>
        </w:tc>
        <w:tc>
          <w:tcPr>
            <w:tcW w:w="722" w:type="dxa"/>
          </w:tcPr>
          <w:p w14:paraId="6D78E431" w14:textId="77777777" w:rsidR="004F4B5E" w:rsidRPr="00853892" w:rsidRDefault="004F4B5E" w:rsidP="004F4B5E">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51D70ABC" w14:textId="39AF4606" w:rsidR="004F4B5E" w:rsidRPr="00390365" w:rsidRDefault="009C29B8" w:rsidP="004F4B5E">
            <w:pPr>
              <w:pStyle w:val="acctfourfigures"/>
              <w:tabs>
                <w:tab w:val="clear" w:pos="765"/>
                <w:tab w:val="decimal" w:pos="795"/>
              </w:tabs>
              <w:spacing w:line="240" w:lineRule="atLeast"/>
              <w:ind w:left="162" w:right="-108" w:hanging="270"/>
              <w:rPr>
                <w:rFonts w:ascii="Times New Roman" w:hAnsi="Times New Roman"/>
                <w:szCs w:val="22"/>
              </w:rPr>
            </w:pPr>
            <w:r w:rsidRPr="009C29B8">
              <w:rPr>
                <w:rFonts w:ascii="Times New Roman" w:hAnsi="Times New Roman"/>
                <w:szCs w:val="22"/>
              </w:rPr>
              <w:t>90,976</w:t>
            </w:r>
          </w:p>
        </w:tc>
        <w:tc>
          <w:tcPr>
            <w:tcW w:w="270" w:type="dxa"/>
            <w:vAlign w:val="bottom"/>
          </w:tcPr>
          <w:p w14:paraId="41C3AD88" w14:textId="77777777" w:rsidR="004F4B5E" w:rsidRPr="00853892" w:rsidRDefault="004F4B5E" w:rsidP="004F4B5E">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0AE50F14" w14:textId="4C19A13E" w:rsidR="004F4B5E" w:rsidRPr="00B01B5A"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r w:rsidRPr="00F90442">
              <w:rPr>
                <w:rFonts w:ascii="Times New Roman" w:hAnsi="Times New Roman"/>
                <w:szCs w:val="22"/>
              </w:rPr>
              <w:t>54,010</w:t>
            </w:r>
          </w:p>
        </w:tc>
        <w:tc>
          <w:tcPr>
            <w:tcW w:w="270" w:type="dxa"/>
            <w:vAlign w:val="bottom"/>
          </w:tcPr>
          <w:p w14:paraId="10802F7C" w14:textId="77777777" w:rsidR="004F4B5E" w:rsidRPr="00853892"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vAlign w:val="bottom"/>
          </w:tcPr>
          <w:p w14:paraId="20AA6AE3" w14:textId="7CCC3D2A" w:rsidR="004F4B5E" w:rsidRDefault="00885E5E"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r w:rsidRPr="00885E5E">
              <w:rPr>
                <w:rFonts w:ascii="Times New Roman" w:hAnsi="Times New Roman" w:cs="Times New Roman"/>
                <w:lang w:val="en-US"/>
              </w:rPr>
              <w:t>76,811</w:t>
            </w:r>
          </w:p>
        </w:tc>
        <w:tc>
          <w:tcPr>
            <w:tcW w:w="516" w:type="dxa"/>
            <w:vAlign w:val="bottom"/>
          </w:tcPr>
          <w:p w14:paraId="44D33AD7" w14:textId="77777777" w:rsidR="004F4B5E" w:rsidRPr="00853892" w:rsidRDefault="004F4B5E" w:rsidP="004F4B5E">
            <w:pPr>
              <w:pStyle w:val="acctfourfigures"/>
              <w:tabs>
                <w:tab w:val="clear" w:pos="765"/>
                <w:tab w:val="decimal" w:pos="882"/>
              </w:tabs>
              <w:spacing w:line="240" w:lineRule="atLeast"/>
              <w:ind w:left="-108" w:right="-108"/>
              <w:rPr>
                <w:rFonts w:ascii="Times New Roman" w:hAnsi="Times New Roman"/>
                <w:szCs w:val="22"/>
              </w:rPr>
            </w:pPr>
          </w:p>
        </w:tc>
        <w:tc>
          <w:tcPr>
            <w:tcW w:w="966" w:type="dxa"/>
            <w:vAlign w:val="bottom"/>
          </w:tcPr>
          <w:p w14:paraId="768522AB" w14:textId="48CDAB22" w:rsidR="004F4B5E" w:rsidRDefault="004F4B5E" w:rsidP="004F4B5E">
            <w:pPr>
              <w:pStyle w:val="30"/>
              <w:tabs>
                <w:tab w:val="clear" w:pos="360"/>
                <w:tab w:val="clear" w:pos="720"/>
                <w:tab w:val="decimal" w:pos="861"/>
              </w:tabs>
              <w:spacing w:line="240" w:lineRule="atLeast"/>
              <w:ind w:left="-115" w:right="-115"/>
              <w:rPr>
                <w:rFonts w:ascii="Times New Roman" w:hAnsi="Times New Roman" w:cs="Times New Roman"/>
                <w:lang w:val="en-US"/>
              </w:rPr>
            </w:pPr>
            <w:r w:rsidRPr="00EC25AA">
              <w:rPr>
                <w:rFonts w:ascii="Times New Roman" w:hAnsi="Times New Roman" w:cs="Times New Roman"/>
                <w:lang w:val="en-US"/>
              </w:rPr>
              <w:t>22,609</w:t>
            </w:r>
          </w:p>
        </w:tc>
      </w:tr>
      <w:tr w:rsidR="004F4B5E" w:rsidRPr="00853892" w14:paraId="0F949514" w14:textId="77777777" w:rsidTr="009F4FAF">
        <w:trPr>
          <w:cantSplit/>
          <w:trHeight w:val="255"/>
        </w:trPr>
        <w:tc>
          <w:tcPr>
            <w:tcW w:w="3420" w:type="dxa"/>
          </w:tcPr>
          <w:p w14:paraId="1359C3A0" w14:textId="1B083CCF" w:rsidR="004F4B5E" w:rsidRPr="00853892" w:rsidRDefault="004F4B5E" w:rsidP="004F4B5E">
            <w:pPr>
              <w:pStyle w:val="30"/>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 xml:space="preserve">Statutory obligation </w:t>
            </w:r>
          </w:p>
        </w:tc>
        <w:tc>
          <w:tcPr>
            <w:tcW w:w="722" w:type="dxa"/>
          </w:tcPr>
          <w:p w14:paraId="75B289EB" w14:textId="77777777" w:rsidR="004F4B5E" w:rsidRPr="00853892" w:rsidRDefault="004F4B5E" w:rsidP="004F4B5E">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5D61F06F" w14:textId="5A0FD76C" w:rsidR="004F4B5E" w:rsidRPr="00AE4D1A" w:rsidRDefault="0065556E" w:rsidP="004F4B5E">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51</w:t>
            </w:r>
            <w:r w:rsidR="00C219B1" w:rsidRPr="00C219B1">
              <w:rPr>
                <w:rFonts w:ascii="Times New Roman" w:hAnsi="Times New Roman"/>
                <w:szCs w:val="22"/>
              </w:rPr>
              <w:t>,</w:t>
            </w:r>
            <w:r>
              <w:rPr>
                <w:rFonts w:ascii="Times New Roman" w:hAnsi="Times New Roman"/>
                <w:szCs w:val="22"/>
              </w:rPr>
              <w:t>344</w:t>
            </w:r>
          </w:p>
        </w:tc>
        <w:tc>
          <w:tcPr>
            <w:tcW w:w="270" w:type="dxa"/>
            <w:vAlign w:val="bottom"/>
          </w:tcPr>
          <w:p w14:paraId="1151BA1A" w14:textId="77777777" w:rsidR="004F4B5E" w:rsidRPr="00853892" w:rsidRDefault="004F4B5E" w:rsidP="004F4B5E">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075D40E1" w14:textId="04DC5115" w:rsidR="004F4B5E"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52</w:t>
            </w:r>
            <w:r w:rsidRPr="00111B03">
              <w:rPr>
                <w:rFonts w:ascii="Times New Roman" w:hAnsi="Times New Roman"/>
                <w:szCs w:val="22"/>
              </w:rPr>
              <w:t>,</w:t>
            </w:r>
            <w:r>
              <w:rPr>
                <w:rFonts w:ascii="Times New Roman" w:hAnsi="Times New Roman"/>
                <w:szCs w:val="22"/>
              </w:rPr>
              <w:t>170</w:t>
            </w:r>
          </w:p>
        </w:tc>
        <w:tc>
          <w:tcPr>
            <w:tcW w:w="270" w:type="dxa"/>
            <w:vAlign w:val="bottom"/>
          </w:tcPr>
          <w:p w14:paraId="1F8EAB84" w14:textId="77777777" w:rsidR="004F4B5E" w:rsidRPr="00853892"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vAlign w:val="bottom"/>
          </w:tcPr>
          <w:p w14:paraId="3F56AE23" w14:textId="5DF899CB" w:rsidR="004F4B5E" w:rsidRPr="008A0549" w:rsidRDefault="00300DBC"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14</w:t>
            </w:r>
            <w:r w:rsidR="00885E5E" w:rsidRPr="00885E5E">
              <w:rPr>
                <w:rFonts w:ascii="Times New Roman" w:hAnsi="Times New Roman" w:cs="Times New Roman"/>
                <w:lang w:val="en-US"/>
              </w:rPr>
              <w:t>,</w:t>
            </w:r>
            <w:r>
              <w:rPr>
                <w:rFonts w:ascii="Times New Roman" w:hAnsi="Times New Roman" w:cs="Times New Roman"/>
                <w:lang w:val="en-US"/>
              </w:rPr>
              <w:t>295</w:t>
            </w:r>
          </w:p>
        </w:tc>
        <w:tc>
          <w:tcPr>
            <w:tcW w:w="516" w:type="dxa"/>
            <w:vAlign w:val="bottom"/>
          </w:tcPr>
          <w:p w14:paraId="7B633D9E" w14:textId="77777777" w:rsidR="004F4B5E" w:rsidRPr="00853892" w:rsidRDefault="004F4B5E" w:rsidP="004F4B5E">
            <w:pPr>
              <w:pStyle w:val="acctfourfigures"/>
              <w:tabs>
                <w:tab w:val="clear" w:pos="765"/>
                <w:tab w:val="decimal" w:pos="882"/>
              </w:tabs>
              <w:spacing w:line="240" w:lineRule="atLeast"/>
              <w:ind w:left="-108" w:right="-108"/>
              <w:rPr>
                <w:rFonts w:ascii="Times New Roman" w:hAnsi="Times New Roman"/>
                <w:szCs w:val="22"/>
              </w:rPr>
            </w:pPr>
          </w:p>
        </w:tc>
        <w:tc>
          <w:tcPr>
            <w:tcW w:w="966" w:type="dxa"/>
            <w:vAlign w:val="bottom"/>
          </w:tcPr>
          <w:p w14:paraId="293FCC7D" w14:textId="334D334C" w:rsidR="004F4B5E" w:rsidRDefault="004F4B5E" w:rsidP="004F4B5E">
            <w:pPr>
              <w:pStyle w:val="acctfourfigures"/>
              <w:tabs>
                <w:tab w:val="clear" w:pos="765"/>
                <w:tab w:val="decimal" w:pos="882"/>
              </w:tabs>
              <w:spacing w:line="240" w:lineRule="atLeast"/>
              <w:ind w:left="-108" w:right="-108"/>
              <w:rPr>
                <w:rFonts w:ascii="Times New Roman" w:hAnsi="Times New Roman"/>
                <w:szCs w:val="22"/>
              </w:rPr>
            </w:pPr>
            <w:r w:rsidRPr="00E54BA1">
              <w:rPr>
                <w:rFonts w:ascii="Times New Roman" w:hAnsi="Times New Roman"/>
                <w:lang w:val="en-US"/>
              </w:rPr>
              <w:t>1</w:t>
            </w:r>
            <w:r>
              <w:rPr>
                <w:rFonts w:ascii="Times New Roman" w:hAnsi="Times New Roman"/>
                <w:lang w:val="en-US"/>
              </w:rPr>
              <w:t>3</w:t>
            </w:r>
            <w:r w:rsidRPr="00E54BA1">
              <w:rPr>
                <w:rFonts w:ascii="Times New Roman" w:hAnsi="Times New Roman"/>
                <w:lang w:val="en-US"/>
              </w:rPr>
              <w:t>,</w:t>
            </w:r>
            <w:r>
              <w:rPr>
                <w:rFonts w:ascii="Times New Roman" w:hAnsi="Times New Roman"/>
                <w:lang w:val="en-US"/>
              </w:rPr>
              <w:t>117</w:t>
            </w:r>
          </w:p>
        </w:tc>
      </w:tr>
      <w:tr w:rsidR="004F4B5E" w:rsidRPr="00853892" w14:paraId="0AACAABB" w14:textId="77777777" w:rsidTr="009F4FAF">
        <w:trPr>
          <w:cantSplit/>
          <w:trHeight w:val="255"/>
        </w:trPr>
        <w:tc>
          <w:tcPr>
            <w:tcW w:w="3420" w:type="dxa"/>
          </w:tcPr>
          <w:p w14:paraId="4C192BEE" w14:textId="5CA7353A" w:rsidR="004F4B5E" w:rsidRPr="00853892" w:rsidRDefault="004F4B5E" w:rsidP="004F4B5E">
            <w:pPr>
              <w:pStyle w:val="30"/>
              <w:tabs>
                <w:tab w:val="clear" w:pos="360"/>
                <w:tab w:val="clear" w:pos="720"/>
              </w:tabs>
              <w:spacing w:line="240" w:lineRule="atLeast"/>
              <w:ind w:left="162" w:hanging="162"/>
              <w:rPr>
                <w:rFonts w:ascii="Times New Roman" w:hAnsi="Times New Roman" w:cs="Times New Roman"/>
                <w:lang w:val="en-US"/>
              </w:rPr>
            </w:pPr>
            <w:r w:rsidRPr="00853892">
              <w:rPr>
                <w:rFonts w:ascii="Times New Roman" w:hAnsi="Times New Roman" w:cs="Times New Roman"/>
                <w:lang w:val="en-US"/>
              </w:rPr>
              <w:t>Value added tax payable</w:t>
            </w:r>
          </w:p>
        </w:tc>
        <w:tc>
          <w:tcPr>
            <w:tcW w:w="722" w:type="dxa"/>
          </w:tcPr>
          <w:p w14:paraId="7CB73641" w14:textId="77777777" w:rsidR="004F4B5E" w:rsidRPr="00853892" w:rsidRDefault="004F4B5E" w:rsidP="004F4B5E">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vAlign w:val="bottom"/>
          </w:tcPr>
          <w:p w14:paraId="1BA951ED" w14:textId="6F10A057" w:rsidR="004F4B5E" w:rsidRPr="00AE4D1A" w:rsidRDefault="00635B7C" w:rsidP="004F4B5E">
            <w:pPr>
              <w:pStyle w:val="acctfourfigures"/>
              <w:tabs>
                <w:tab w:val="clear" w:pos="765"/>
                <w:tab w:val="decimal" w:pos="795"/>
              </w:tabs>
              <w:spacing w:line="240" w:lineRule="atLeast"/>
              <w:ind w:left="162" w:right="-108" w:hanging="270"/>
              <w:rPr>
                <w:rFonts w:ascii="Times New Roman" w:hAnsi="Times New Roman"/>
                <w:szCs w:val="22"/>
              </w:rPr>
            </w:pPr>
            <w:r w:rsidRPr="00635B7C">
              <w:rPr>
                <w:rFonts w:ascii="Times New Roman" w:hAnsi="Times New Roman"/>
                <w:szCs w:val="22"/>
              </w:rPr>
              <w:t>15,031</w:t>
            </w:r>
          </w:p>
        </w:tc>
        <w:tc>
          <w:tcPr>
            <w:tcW w:w="270" w:type="dxa"/>
            <w:vAlign w:val="bottom"/>
          </w:tcPr>
          <w:p w14:paraId="49B8C3BE" w14:textId="77777777" w:rsidR="004F4B5E" w:rsidRPr="00853892" w:rsidRDefault="004F4B5E" w:rsidP="004F4B5E">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503A3746" w14:textId="3471ED38" w:rsidR="004F4B5E"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r w:rsidRPr="00F90442">
              <w:rPr>
                <w:rFonts w:ascii="Times New Roman" w:hAnsi="Times New Roman"/>
                <w:szCs w:val="22"/>
              </w:rPr>
              <w:t>14,233</w:t>
            </w:r>
          </w:p>
        </w:tc>
        <w:tc>
          <w:tcPr>
            <w:tcW w:w="270" w:type="dxa"/>
            <w:vAlign w:val="bottom"/>
          </w:tcPr>
          <w:p w14:paraId="64675DCE" w14:textId="77777777" w:rsidR="004F4B5E" w:rsidRPr="00853892"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6C869ED2" w14:textId="2212D226" w:rsidR="004F4B5E" w:rsidRPr="008A0549" w:rsidRDefault="00885E5E"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516" w:type="dxa"/>
            <w:vAlign w:val="bottom"/>
          </w:tcPr>
          <w:p w14:paraId="0387C937" w14:textId="77777777" w:rsidR="004F4B5E" w:rsidRPr="00853892" w:rsidRDefault="004F4B5E" w:rsidP="004F4B5E">
            <w:pPr>
              <w:pStyle w:val="acctfourfigures"/>
              <w:tabs>
                <w:tab w:val="clear" w:pos="765"/>
                <w:tab w:val="decimal" w:pos="882"/>
              </w:tabs>
              <w:spacing w:line="240" w:lineRule="atLeast"/>
              <w:ind w:left="-108" w:right="-108"/>
              <w:rPr>
                <w:rFonts w:ascii="Times New Roman" w:hAnsi="Times New Roman"/>
                <w:szCs w:val="22"/>
              </w:rPr>
            </w:pPr>
          </w:p>
        </w:tc>
        <w:tc>
          <w:tcPr>
            <w:tcW w:w="966" w:type="dxa"/>
          </w:tcPr>
          <w:p w14:paraId="0B3EFE41" w14:textId="5DEB10B5" w:rsidR="004F4B5E" w:rsidRDefault="004F4B5E" w:rsidP="004F4B5E">
            <w:pPr>
              <w:pStyle w:val="acctfourfigures"/>
              <w:tabs>
                <w:tab w:val="clear" w:pos="765"/>
                <w:tab w:val="decimal" w:pos="864"/>
              </w:tabs>
              <w:spacing w:line="240" w:lineRule="atLeast"/>
              <w:ind w:left="-108" w:right="-108"/>
              <w:rPr>
                <w:rFonts w:ascii="Times New Roman" w:hAnsi="Times New Roman"/>
                <w:szCs w:val="22"/>
              </w:rPr>
            </w:pPr>
            <w:r>
              <w:rPr>
                <w:rFonts w:ascii="Times New Roman" w:hAnsi="Times New Roman"/>
                <w:lang w:val="en-US"/>
              </w:rPr>
              <w:t>-</w:t>
            </w:r>
          </w:p>
        </w:tc>
      </w:tr>
      <w:tr w:rsidR="004F4B5E" w:rsidRPr="00853892" w14:paraId="4B5CDCC9" w14:textId="77777777" w:rsidTr="009F4FAF">
        <w:trPr>
          <w:cantSplit/>
          <w:trHeight w:val="150"/>
        </w:trPr>
        <w:tc>
          <w:tcPr>
            <w:tcW w:w="3420" w:type="dxa"/>
          </w:tcPr>
          <w:p w14:paraId="74F45C2A" w14:textId="77777777" w:rsidR="004F4B5E" w:rsidRPr="00853892" w:rsidRDefault="004F4B5E" w:rsidP="004F4B5E">
            <w:pPr>
              <w:pStyle w:val="30"/>
              <w:tabs>
                <w:tab w:val="clear" w:pos="360"/>
                <w:tab w:val="clear" w:pos="720"/>
              </w:tabs>
              <w:spacing w:line="240" w:lineRule="atLeast"/>
              <w:rPr>
                <w:rFonts w:ascii="Times New Roman" w:hAnsi="Times New Roman" w:cs="Times New Roman"/>
                <w:lang w:val="en-US"/>
              </w:rPr>
            </w:pPr>
            <w:r w:rsidRPr="00853892">
              <w:rPr>
                <w:rFonts w:ascii="Times New Roman" w:hAnsi="Times New Roman" w:cs="Times New Roman"/>
                <w:lang w:val="en-US"/>
              </w:rPr>
              <w:t>Others</w:t>
            </w:r>
          </w:p>
        </w:tc>
        <w:tc>
          <w:tcPr>
            <w:tcW w:w="722" w:type="dxa"/>
          </w:tcPr>
          <w:p w14:paraId="5D80A1E1" w14:textId="77777777" w:rsidR="004F4B5E" w:rsidRPr="00853892" w:rsidRDefault="004F4B5E" w:rsidP="004F4B5E">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tcBorders>
              <w:bottom w:val="single" w:sz="4" w:space="0" w:color="auto"/>
            </w:tcBorders>
            <w:vAlign w:val="bottom"/>
          </w:tcPr>
          <w:p w14:paraId="2ACF20DD" w14:textId="2AD67781" w:rsidR="004F4B5E" w:rsidRPr="00AE4D1A" w:rsidRDefault="00AC6B59" w:rsidP="004F4B5E">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203</w:t>
            </w:r>
            <w:r w:rsidR="007917EF" w:rsidRPr="007917EF">
              <w:rPr>
                <w:rFonts w:ascii="Times New Roman" w:hAnsi="Times New Roman"/>
                <w:szCs w:val="22"/>
              </w:rPr>
              <w:t>,3</w:t>
            </w:r>
            <w:r>
              <w:rPr>
                <w:rFonts w:ascii="Times New Roman" w:hAnsi="Times New Roman"/>
                <w:szCs w:val="22"/>
              </w:rPr>
              <w:t>57</w:t>
            </w:r>
          </w:p>
        </w:tc>
        <w:tc>
          <w:tcPr>
            <w:tcW w:w="270" w:type="dxa"/>
            <w:vAlign w:val="bottom"/>
          </w:tcPr>
          <w:p w14:paraId="672C75E1" w14:textId="77777777" w:rsidR="004F4B5E" w:rsidRPr="00853892" w:rsidRDefault="004F4B5E" w:rsidP="004F4B5E">
            <w:pPr>
              <w:pStyle w:val="acctfourfigures"/>
              <w:tabs>
                <w:tab w:val="clear" w:pos="765"/>
                <w:tab w:val="decimal" w:pos="882"/>
              </w:tabs>
              <w:spacing w:line="240" w:lineRule="atLeast"/>
              <w:ind w:left="-108" w:right="-108"/>
              <w:rPr>
                <w:rFonts w:ascii="Times New Roman" w:hAnsi="Times New Roman"/>
                <w:szCs w:val="22"/>
              </w:rPr>
            </w:pPr>
          </w:p>
        </w:tc>
        <w:tc>
          <w:tcPr>
            <w:tcW w:w="1080" w:type="dxa"/>
            <w:tcBorders>
              <w:bottom w:val="single" w:sz="4" w:space="0" w:color="auto"/>
            </w:tcBorders>
            <w:vAlign w:val="bottom"/>
          </w:tcPr>
          <w:p w14:paraId="2FB33066" w14:textId="34910193" w:rsidR="004F4B5E" w:rsidRPr="00853892"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111</w:t>
            </w:r>
            <w:r w:rsidRPr="00111B03">
              <w:rPr>
                <w:rFonts w:ascii="Times New Roman" w:hAnsi="Times New Roman"/>
                <w:szCs w:val="22"/>
              </w:rPr>
              <w:t>,</w:t>
            </w:r>
            <w:r>
              <w:rPr>
                <w:rFonts w:ascii="Times New Roman" w:hAnsi="Times New Roman"/>
                <w:szCs w:val="22"/>
              </w:rPr>
              <w:t>145</w:t>
            </w:r>
          </w:p>
        </w:tc>
        <w:tc>
          <w:tcPr>
            <w:tcW w:w="270" w:type="dxa"/>
            <w:vAlign w:val="bottom"/>
          </w:tcPr>
          <w:p w14:paraId="085495F8" w14:textId="77777777" w:rsidR="004F4B5E" w:rsidRPr="00853892" w:rsidRDefault="004F4B5E" w:rsidP="004F4B5E">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Borders>
              <w:bottom w:val="single" w:sz="4" w:space="0" w:color="auto"/>
            </w:tcBorders>
            <w:vAlign w:val="bottom"/>
          </w:tcPr>
          <w:p w14:paraId="300A0790" w14:textId="006B0EA2" w:rsidR="004F4B5E" w:rsidRPr="008A0549" w:rsidRDefault="00646CE1" w:rsidP="004F4B5E">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83</w:t>
            </w:r>
            <w:r w:rsidR="002412B1" w:rsidRPr="002412B1">
              <w:rPr>
                <w:rFonts w:ascii="Times New Roman" w:hAnsi="Times New Roman" w:cs="Times New Roman"/>
                <w:lang w:val="en-US"/>
              </w:rPr>
              <w:t>,</w:t>
            </w:r>
            <w:r>
              <w:rPr>
                <w:rFonts w:ascii="Times New Roman" w:hAnsi="Times New Roman" w:cs="Times New Roman"/>
                <w:lang w:val="en-US"/>
              </w:rPr>
              <w:t>5</w:t>
            </w:r>
            <w:r w:rsidR="002115DC">
              <w:rPr>
                <w:rFonts w:ascii="Times New Roman" w:hAnsi="Times New Roman" w:cs="Times New Roman"/>
                <w:lang w:val="en-US"/>
              </w:rPr>
              <w:t>90</w:t>
            </w:r>
          </w:p>
        </w:tc>
        <w:tc>
          <w:tcPr>
            <w:tcW w:w="516" w:type="dxa"/>
            <w:vAlign w:val="bottom"/>
          </w:tcPr>
          <w:p w14:paraId="0BD0E932" w14:textId="77777777" w:rsidR="004F4B5E" w:rsidRPr="00853892" w:rsidRDefault="004F4B5E" w:rsidP="004F4B5E">
            <w:pPr>
              <w:pStyle w:val="acctfourfigures"/>
              <w:tabs>
                <w:tab w:val="clear" w:pos="765"/>
                <w:tab w:val="decimal" w:pos="882"/>
              </w:tabs>
              <w:spacing w:line="240" w:lineRule="atLeast"/>
              <w:ind w:left="-108" w:right="-108"/>
              <w:rPr>
                <w:rFonts w:ascii="Times New Roman" w:hAnsi="Times New Roman"/>
                <w:szCs w:val="22"/>
              </w:rPr>
            </w:pPr>
          </w:p>
        </w:tc>
        <w:tc>
          <w:tcPr>
            <w:tcW w:w="966" w:type="dxa"/>
            <w:tcBorders>
              <w:bottom w:val="single" w:sz="4" w:space="0" w:color="auto"/>
            </w:tcBorders>
            <w:vAlign w:val="bottom"/>
          </w:tcPr>
          <w:p w14:paraId="688EDA62" w14:textId="23CFF1EC" w:rsidR="004F4B5E" w:rsidRPr="008A0549" w:rsidRDefault="004F4B5E" w:rsidP="004F4B5E">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lang w:val="en-US"/>
              </w:rPr>
              <w:t>38</w:t>
            </w:r>
            <w:r w:rsidRPr="00E54BA1">
              <w:rPr>
                <w:rFonts w:ascii="Times New Roman" w:hAnsi="Times New Roman"/>
                <w:lang w:val="en-US"/>
              </w:rPr>
              <w:t>,</w:t>
            </w:r>
            <w:r>
              <w:rPr>
                <w:rFonts w:ascii="Times New Roman" w:hAnsi="Times New Roman"/>
                <w:lang w:val="en-US"/>
              </w:rPr>
              <w:t>767</w:t>
            </w:r>
          </w:p>
        </w:tc>
      </w:tr>
      <w:tr w:rsidR="004F4B5E" w:rsidRPr="00853892" w14:paraId="2A5E6269" w14:textId="77777777" w:rsidTr="009F4FAF">
        <w:trPr>
          <w:cantSplit/>
          <w:trHeight w:val="150"/>
        </w:trPr>
        <w:tc>
          <w:tcPr>
            <w:tcW w:w="4142" w:type="dxa"/>
            <w:gridSpan w:val="2"/>
          </w:tcPr>
          <w:p w14:paraId="448ED62C" w14:textId="77777777" w:rsidR="004F4B5E" w:rsidRPr="00853892" w:rsidRDefault="004F4B5E" w:rsidP="004F4B5E">
            <w:pPr>
              <w:pStyle w:val="30"/>
              <w:tabs>
                <w:tab w:val="clear" w:pos="360"/>
                <w:tab w:val="clear" w:pos="720"/>
              </w:tabs>
              <w:spacing w:line="240" w:lineRule="atLeast"/>
              <w:rPr>
                <w:rFonts w:ascii="Times New Roman" w:hAnsi="Times New Roman" w:cs="Times New Roman"/>
                <w:lang w:val="en-US"/>
              </w:rPr>
            </w:pPr>
          </w:p>
        </w:tc>
        <w:tc>
          <w:tcPr>
            <w:tcW w:w="994" w:type="dxa"/>
            <w:tcBorders>
              <w:top w:val="single" w:sz="4" w:space="0" w:color="auto"/>
            </w:tcBorders>
            <w:vAlign w:val="bottom"/>
          </w:tcPr>
          <w:p w14:paraId="36BB36F1" w14:textId="756C2930" w:rsidR="004F4B5E" w:rsidRPr="008A0549" w:rsidRDefault="00C31074" w:rsidP="004F4B5E">
            <w:pPr>
              <w:pStyle w:val="acctfourfigures"/>
              <w:tabs>
                <w:tab w:val="clear" w:pos="765"/>
                <w:tab w:val="decimal" w:pos="795"/>
              </w:tabs>
              <w:spacing w:line="240" w:lineRule="atLeast"/>
              <w:ind w:left="162" w:right="-108" w:hanging="270"/>
              <w:rPr>
                <w:rFonts w:ascii="Times New Roman" w:hAnsi="Times New Roman"/>
                <w:b/>
                <w:bCs/>
                <w:szCs w:val="22"/>
              </w:rPr>
            </w:pPr>
            <w:r w:rsidRPr="00C31074">
              <w:rPr>
                <w:rFonts w:ascii="Times New Roman" w:hAnsi="Times New Roman"/>
                <w:b/>
                <w:bCs/>
                <w:szCs w:val="22"/>
              </w:rPr>
              <w:t>1,455,228</w:t>
            </w:r>
          </w:p>
        </w:tc>
        <w:tc>
          <w:tcPr>
            <w:tcW w:w="270" w:type="dxa"/>
            <w:vAlign w:val="bottom"/>
          </w:tcPr>
          <w:p w14:paraId="4737970A" w14:textId="77777777" w:rsidR="004F4B5E" w:rsidRPr="008A0549" w:rsidRDefault="004F4B5E" w:rsidP="004F4B5E">
            <w:pPr>
              <w:pStyle w:val="acctfourfigures"/>
              <w:tabs>
                <w:tab w:val="clear" w:pos="765"/>
                <w:tab w:val="decimal" w:pos="882"/>
              </w:tabs>
              <w:spacing w:line="240" w:lineRule="atLeast"/>
              <w:ind w:left="-108" w:right="-108"/>
              <w:rPr>
                <w:rFonts w:ascii="Times New Roman" w:hAnsi="Times New Roman"/>
                <w:b/>
                <w:bCs/>
                <w:szCs w:val="22"/>
              </w:rPr>
            </w:pPr>
          </w:p>
        </w:tc>
        <w:tc>
          <w:tcPr>
            <w:tcW w:w="1080" w:type="dxa"/>
            <w:tcBorders>
              <w:top w:val="single" w:sz="4" w:space="0" w:color="auto"/>
              <w:bottom w:val="single" w:sz="4" w:space="0" w:color="auto"/>
            </w:tcBorders>
            <w:vAlign w:val="bottom"/>
          </w:tcPr>
          <w:p w14:paraId="3AAA2C28" w14:textId="3465FE95" w:rsidR="004F4B5E" w:rsidRPr="008A0549" w:rsidRDefault="004F4B5E" w:rsidP="004F4B5E">
            <w:pPr>
              <w:pStyle w:val="acctfourfigures"/>
              <w:tabs>
                <w:tab w:val="clear" w:pos="765"/>
                <w:tab w:val="decimal" w:pos="887"/>
              </w:tabs>
              <w:spacing w:line="240" w:lineRule="atLeast"/>
              <w:ind w:left="162" w:right="-108" w:hanging="270"/>
              <w:rPr>
                <w:rFonts w:ascii="Times New Roman" w:hAnsi="Times New Roman"/>
                <w:b/>
                <w:bCs/>
                <w:szCs w:val="22"/>
              </w:rPr>
            </w:pPr>
            <w:r w:rsidRPr="00111B03">
              <w:rPr>
                <w:rFonts w:ascii="Times New Roman" w:hAnsi="Times New Roman"/>
                <w:b/>
                <w:bCs/>
                <w:szCs w:val="22"/>
              </w:rPr>
              <w:t>731,39</w:t>
            </w:r>
            <w:r>
              <w:rPr>
                <w:rFonts w:ascii="Times New Roman" w:hAnsi="Times New Roman"/>
                <w:b/>
                <w:bCs/>
                <w:szCs w:val="22"/>
              </w:rPr>
              <w:t>2</w:t>
            </w:r>
          </w:p>
        </w:tc>
        <w:tc>
          <w:tcPr>
            <w:tcW w:w="270" w:type="dxa"/>
            <w:vAlign w:val="bottom"/>
          </w:tcPr>
          <w:p w14:paraId="2D6CC5FC" w14:textId="77777777" w:rsidR="004F4B5E" w:rsidRPr="008A0549" w:rsidRDefault="004F4B5E" w:rsidP="004F4B5E">
            <w:pPr>
              <w:pStyle w:val="acctfourfigures"/>
              <w:tabs>
                <w:tab w:val="clear" w:pos="765"/>
                <w:tab w:val="decimal" w:pos="887"/>
              </w:tabs>
              <w:spacing w:line="240" w:lineRule="atLeast"/>
              <w:ind w:left="162" w:right="-18" w:hanging="270"/>
              <w:jc w:val="right"/>
              <w:rPr>
                <w:rFonts w:ascii="Times New Roman" w:hAnsi="Times New Roman"/>
                <w:b/>
                <w:bCs/>
                <w:szCs w:val="22"/>
              </w:rPr>
            </w:pPr>
          </w:p>
        </w:tc>
        <w:tc>
          <w:tcPr>
            <w:tcW w:w="1008" w:type="dxa"/>
            <w:tcBorders>
              <w:top w:val="single" w:sz="4" w:space="0" w:color="auto"/>
              <w:bottom w:val="single" w:sz="4" w:space="0" w:color="auto"/>
            </w:tcBorders>
            <w:vAlign w:val="bottom"/>
          </w:tcPr>
          <w:p w14:paraId="40F42B04" w14:textId="4416978B" w:rsidR="004F4B5E" w:rsidRPr="00805C64" w:rsidRDefault="00501AC6" w:rsidP="004F4B5E">
            <w:pPr>
              <w:pStyle w:val="30"/>
              <w:tabs>
                <w:tab w:val="clear" w:pos="360"/>
                <w:tab w:val="clear" w:pos="720"/>
                <w:tab w:val="decimal" w:pos="735"/>
              </w:tabs>
              <w:spacing w:line="240" w:lineRule="atLeast"/>
              <w:ind w:left="-115" w:right="-115"/>
              <w:rPr>
                <w:rFonts w:ascii="Times New Roman" w:hAnsi="Times New Roman" w:cs="Times New Roman"/>
                <w:b/>
                <w:bCs/>
                <w:lang w:val="en-US"/>
              </w:rPr>
            </w:pPr>
            <w:r>
              <w:rPr>
                <w:rFonts w:ascii="Times New Roman" w:hAnsi="Times New Roman" w:cs="Times New Roman"/>
                <w:b/>
                <w:bCs/>
                <w:lang w:val="en-US"/>
              </w:rPr>
              <w:t>279</w:t>
            </w:r>
            <w:r w:rsidR="00EC7259" w:rsidRPr="00EC7259">
              <w:rPr>
                <w:rFonts w:ascii="Times New Roman" w:hAnsi="Times New Roman" w:cs="Times New Roman"/>
                <w:b/>
                <w:bCs/>
                <w:lang w:val="en-US"/>
              </w:rPr>
              <w:t>,</w:t>
            </w:r>
            <w:r>
              <w:rPr>
                <w:rFonts w:ascii="Times New Roman" w:hAnsi="Times New Roman" w:cs="Times New Roman"/>
                <w:b/>
                <w:bCs/>
                <w:lang w:val="en-US"/>
              </w:rPr>
              <w:t>57</w:t>
            </w:r>
            <w:r w:rsidR="002115DC">
              <w:rPr>
                <w:rFonts w:ascii="Times New Roman" w:hAnsi="Times New Roman" w:cs="Times New Roman"/>
                <w:b/>
                <w:bCs/>
                <w:lang w:val="en-US"/>
              </w:rPr>
              <w:t>7</w:t>
            </w:r>
          </w:p>
        </w:tc>
        <w:tc>
          <w:tcPr>
            <w:tcW w:w="516" w:type="dxa"/>
            <w:vAlign w:val="bottom"/>
          </w:tcPr>
          <w:p w14:paraId="72230374" w14:textId="77777777" w:rsidR="004F4B5E" w:rsidRPr="008A0549" w:rsidRDefault="004F4B5E" w:rsidP="004F4B5E">
            <w:pPr>
              <w:pStyle w:val="acctfourfigures"/>
              <w:tabs>
                <w:tab w:val="clear" w:pos="765"/>
                <w:tab w:val="decimal" w:pos="882"/>
              </w:tabs>
              <w:spacing w:line="240" w:lineRule="atLeast"/>
              <w:ind w:left="-108" w:right="-108"/>
              <w:jc w:val="right"/>
              <w:rPr>
                <w:rFonts w:ascii="Times New Roman" w:hAnsi="Times New Roman"/>
                <w:b/>
                <w:bCs/>
                <w:szCs w:val="22"/>
              </w:rPr>
            </w:pPr>
          </w:p>
        </w:tc>
        <w:tc>
          <w:tcPr>
            <w:tcW w:w="966" w:type="dxa"/>
            <w:tcBorders>
              <w:top w:val="single" w:sz="4" w:space="0" w:color="auto"/>
              <w:bottom w:val="single" w:sz="4" w:space="0" w:color="auto"/>
            </w:tcBorders>
            <w:vAlign w:val="bottom"/>
          </w:tcPr>
          <w:p w14:paraId="44487286" w14:textId="38D49861" w:rsidR="004F4B5E" w:rsidRPr="00200288" w:rsidRDefault="004F4B5E" w:rsidP="004F4B5E">
            <w:pPr>
              <w:pStyle w:val="acctfourfigures"/>
              <w:tabs>
                <w:tab w:val="clear" w:pos="765"/>
                <w:tab w:val="decimal" w:pos="877"/>
              </w:tabs>
              <w:spacing w:line="240" w:lineRule="atLeast"/>
              <w:ind w:left="-108" w:right="-108"/>
              <w:rPr>
                <w:rFonts w:ascii="Times New Roman" w:hAnsi="Times New Roman"/>
                <w:b/>
                <w:bCs/>
                <w:szCs w:val="22"/>
              </w:rPr>
            </w:pPr>
            <w:r>
              <w:rPr>
                <w:rFonts w:ascii="Times New Roman" w:hAnsi="Times New Roman"/>
                <w:b/>
                <w:bCs/>
                <w:lang w:val="en-US"/>
              </w:rPr>
              <w:t>175</w:t>
            </w:r>
            <w:r w:rsidRPr="00805C64">
              <w:rPr>
                <w:rFonts w:ascii="Times New Roman" w:hAnsi="Times New Roman"/>
                <w:b/>
                <w:bCs/>
                <w:lang w:val="en-US"/>
              </w:rPr>
              <w:t>,</w:t>
            </w:r>
            <w:r>
              <w:rPr>
                <w:rFonts w:ascii="Times New Roman" w:hAnsi="Times New Roman"/>
                <w:b/>
                <w:bCs/>
                <w:lang w:val="en-US"/>
              </w:rPr>
              <w:t>578</w:t>
            </w:r>
          </w:p>
        </w:tc>
      </w:tr>
      <w:tr w:rsidR="004F4B5E" w:rsidRPr="00853892" w14:paraId="012D30A7" w14:textId="77777777" w:rsidTr="009F4FAF">
        <w:trPr>
          <w:cantSplit/>
          <w:trHeight w:val="150"/>
        </w:trPr>
        <w:tc>
          <w:tcPr>
            <w:tcW w:w="4142" w:type="dxa"/>
            <w:gridSpan w:val="2"/>
          </w:tcPr>
          <w:p w14:paraId="01F226EC" w14:textId="77777777" w:rsidR="004F4B5E" w:rsidRPr="00853892" w:rsidRDefault="004F4B5E" w:rsidP="004F4B5E">
            <w:pPr>
              <w:pStyle w:val="30"/>
              <w:tabs>
                <w:tab w:val="clear" w:pos="360"/>
                <w:tab w:val="clear" w:pos="720"/>
              </w:tabs>
              <w:spacing w:line="240" w:lineRule="atLeast"/>
              <w:rPr>
                <w:rFonts w:ascii="Times New Roman" w:hAnsi="Times New Roman" w:cs="Times New Roman"/>
                <w:b/>
                <w:bCs/>
                <w:lang w:val="en-US"/>
              </w:rPr>
            </w:pPr>
            <w:r w:rsidRPr="00853892">
              <w:rPr>
                <w:rFonts w:ascii="Times New Roman" w:hAnsi="Times New Roman" w:cs="Times New Roman"/>
                <w:b/>
                <w:bCs/>
                <w:lang w:val="en-US"/>
              </w:rPr>
              <w:t>Total</w:t>
            </w:r>
          </w:p>
        </w:tc>
        <w:tc>
          <w:tcPr>
            <w:tcW w:w="994" w:type="dxa"/>
            <w:tcBorders>
              <w:top w:val="single" w:sz="4" w:space="0" w:color="auto"/>
              <w:bottom w:val="double" w:sz="4" w:space="0" w:color="auto"/>
            </w:tcBorders>
            <w:vAlign w:val="bottom"/>
          </w:tcPr>
          <w:p w14:paraId="41CBD7DE" w14:textId="57579F0F" w:rsidR="004F4B5E" w:rsidRPr="008A0549" w:rsidRDefault="00C31074" w:rsidP="004F4B5E">
            <w:pPr>
              <w:pStyle w:val="acctfourfigures"/>
              <w:tabs>
                <w:tab w:val="clear" w:pos="765"/>
                <w:tab w:val="decimal" w:pos="795"/>
              </w:tabs>
              <w:spacing w:line="240" w:lineRule="atLeast"/>
              <w:ind w:left="162" w:right="-108" w:hanging="270"/>
              <w:rPr>
                <w:rFonts w:ascii="Times New Roman" w:hAnsi="Times New Roman"/>
                <w:b/>
                <w:bCs/>
                <w:szCs w:val="22"/>
              </w:rPr>
            </w:pPr>
            <w:r w:rsidRPr="00C31074">
              <w:rPr>
                <w:rFonts w:ascii="Times New Roman" w:hAnsi="Times New Roman"/>
                <w:b/>
                <w:bCs/>
                <w:szCs w:val="22"/>
              </w:rPr>
              <w:t>1,455,228</w:t>
            </w:r>
          </w:p>
        </w:tc>
        <w:tc>
          <w:tcPr>
            <w:tcW w:w="270" w:type="dxa"/>
            <w:vAlign w:val="bottom"/>
          </w:tcPr>
          <w:p w14:paraId="442538F7" w14:textId="77777777" w:rsidR="004F4B5E" w:rsidRPr="008A0549" w:rsidRDefault="004F4B5E" w:rsidP="004F4B5E">
            <w:pPr>
              <w:pStyle w:val="acctfourfigures"/>
              <w:tabs>
                <w:tab w:val="clear" w:pos="765"/>
                <w:tab w:val="decimal" w:pos="882"/>
              </w:tabs>
              <w:spacing w:line="240" w:lineRule="atLeast"/>
              <w:ind w:left="-108" w:right="-108"/>
              <w:rPr>
                <w:rFonts w:ascii="Times New Roman" w:hAnsi="Times New Roman"/>
                <w:b/>
                <w:bCs/>
                <w:szCs w:val="22"/>
              </w:rPr>
            </w:pPr>
          </w:p>
        </w:tc>
        <w:tc>
          <w:tcPr>
            <w:tcW w:w="1080" w:type="dxa"/>
            <w:tcBorders>
              <w:top w:val="single" w:sz="4" w:space="0" w:color="auto"/>
              <w:bottom w:val="double" w:sz="4" w:space="0" w:color="auto"/>
            </w:tcBorders>
            <w:vAlign w:val="bottom"/>
          </w:tcPr>
          <w:p w14:paraId="630739FD" w14:textId="1FE33E0E" w:rsidR="004F4B5E" w:rsidRPr="008A0549" w:rsidRDefault="004F4B5E" w:rsidP="004F4B5E">
            <w:pPr>
              <w:pStyle w:val="acctfourfigures"/>
              <w:tabs>
                <w:tab w:val="clear" w:pos="765"/>
                <w:tab w:val="decimal" w:pos="887"/>
              </w:tabs>
              <w:spacing w:line="240" w:lineRule="atLeast"/>
              <w:ind w:left="162" w:right="-108" w:hanging="270"/>
              <w:rPr>
                <w:rFonts w:ascii="Times New Roman" w:hAnsi="Times New Roman"/>
                <w:b/>
                <w:bCs/>
                <w:szCs w:val="22"/>
              </w:rPr>
            </w:pPr>
            <w:r w:rsidRPr="00111B03">
              <w:rPr>
                <w:rFonts w:ascii="Times New Roman" w:hAnsi="Times New Roman"/>
                <w:b/>
                <w:bCs/>
                <w:szCs w:val="22"/>
              </w:rPr>
              <w:t>731,39</w:t>
            </w:r>
            <w:r>
              <w:rPr>
                <w:rFonts w:ascii="Times New Roman" w:hAnsi="Times New Roman"/>
                <w:b/>
                <w:bCs/>
                <w:szCs w:val="22"/>
              </w:rPr>
              <w:t>2</w:t>
            </w:r>
          </w:p>
        </w:tc>
        <w:tc>
          <w:tcPr>
            <w:tcW w:w="270" w:type="dxa"/>
            <w:vAlign w:val="bottom"/>
          </w:tcPr>
          <w:p w14:paraId="27488C15" w14:textId="77777777" w:rsidR="004F4B5E" w:rsidRPr="008A0549" w:rsidRDefault="004F4B5E" w:rsidP="004F4B5E">
            <w:pPr>
              <w:pStyle w:val="acctfourfigures"/>
              <w:tabs>
                <w:tab w:val="clear" w:pos="765"/>
                <w:tab w:val="decimal" w:pos="887"/>
              </w:tabs>
              <w:spacing w:line="240" w:lineRule="atLeast"/>
              <w:ind w:left="162" w:right="-18" w:hanging="270"/>
              <w:jc w:val="right"/>
              <w:rPr>
                <w:rFonts w:ascii="Times New Roman" w:hAnsi="Times New Roman"/>
                <w:b/>
                <w:bCs/>
                <w:szCs w:val="22"/>
              </w:rPr>
            </w:pPr>
          </w:p>
        </w:tc>
        <w:tc>
          <w:tcPr>
            <w:tcW w:w="1008" w:type="dxa"/>
            <w:tcBorders>
              <w:top w:val="single" w:sz="4" w:space="0" w:color="auto"/>
              <w:bottom w:val="double" w:sz="4" w:space="0" w:color="auto"/>
            </w:tcBorders>
            <w:vAlign w:val="bottom"/>
          </w:tcPr>
          <w:p w14:paraId="2532CE0F" w14:textId="40F2FA5E" w:rsidR="004F4B5E" w:rsidRPr="00805C64" w:rsidRDefault="009F4FAF" w:rsidP="009F4FAF">
            <w:pPr>
              <w:pStyle w:val="30"/>
              <w:tabs>
                <w:tab w:val="clear" w:pos="360"/>
                <w:tab w:val="clear" w:pos="720"/>
                <w:tab w:val="decimal" w:pos="735"/>
              </w:tabs>
              <w:spacing w:line="240" w:lineRule="atLeast"/>
              <w:ind w:left="-115" w:right="-115"/>
              <w:rPr>
                <w:rFonts w:ascii="Times New Roman" w:hAnsi="Times New Roman" w:cstheme="minorBidi"/>
                <w:b/>
                <w:bCs/>
                <w:cs/>
                <w:lang w:val="en-US"/>
              </w:rPr>
            </w:pPr>
            <w:r>
              <w:rPr>
                <w:rFonts w:ascii="Times New Roman" w:hAnsi="Times New Roman" w:cstheme="minorBidi"/>
                <w:b/>
                <w:bCs/>
                <w:lang w:val="en-US"/>
              </w:rPr>
              <w:t>342,36</w:t>
            </w:r>
            <w:r w:rsidR="002115DC">
              <w:rPr>
                <w:rFonts w:ascii="Times New Roman" w:hAnsi="Times New Roman" w:cstheme="minorBidi"/>
                <w:b/>
                <w:bCs/>
                <w:lang w:val="en-US"/>
              </w:rPr>
              <w:t>8</w:t>
            </w:r>
          </w:p>
        </w:tc>
        <w:tc>
          <w:tcPr>
            <w:tcW w:w="516" w:type="dxa"/>
            <w:vAlign w:val="bottom"/>
          </w:tcPr>
          <w:p w14:paraId="2917D36B" w14:textId="77777777" w:rsidR="004F4B5E" w:rsidRPr="008A0549" w:rsidRDefault="004F4B5E" w:rsidP="004F4B5E">
            <w:pPr>
              <w:pStyle w:val="acctfourfigures"/>
              <w:tabs>
                <w:tab w:val="clear" w:pos="765"/>
                <w:tab w:val="decimal" w:pos="882"/>
              </w:tabs>
              <w:spacing w:line="240" w:lineRule="atLeast"/>
              <w:ind w:left="-108" w:right="-108"/>
              <w:jc w:val="right"/>
              <w:rPr>
                <w:rFonts w:ascii="Times New Roman" w:hAnsi="Times New Roman"/>
                <w:b/>
                <w:bCs/>
                <w:szCs w:val="22"/>
              </w:rPr>
            </w:pPr>
          </w:p>
        </w:tc>
        <w:tc>
          <w:tcPr>
            <w:tcW w:w="966" w:type="dxa"/>
            <w:tcBorders>
              <w:top w:val="single" w:sz="4" w:space="0" w:color="auto"/>
              <w:bottom w:val="double" w:sz="4" w:space="0" w:color="auto"/>
            </w:tcBorders>
            <w:vAlign w:val="bottom"/>
          </w:tcPr>
          <w:p w14:paraId="12166BAB" w14:textId="7C0F6B84" w:rsidR="004F4B5E" w:rsidRPr="00200288" w:rsidRDefault="004F4B5E" w:rsidP="004F4B5E">
            <w:pPr>
              <w:pStyle w:val="acctfourfigures"/>
              <w:tabs>
                <w:tab w:val="clear" w:pos="765"/>
                <w:tab w:val="decimal" w:pos="877"/>
              </w:tabs>
              <w:spacing w:line="240" w:lineRule="atLeast"/>
              <w:ind w:left="-108" w:right="-108"/>
              <w:rPr>
                <w:rFonts w:ascii="Times New Roman" w:hAnsi="Times New Roman"/>
                <w:b/>
                <w:bCs/>
                <w:szCs w:val="22"/>
              </w:rPr>
            </w:pPr>
            <w:r w:rsidRPr="00805C64">
              <w:rPr>
                <w:rFonts w:ascii="Times New Roman" w:hAnsi="Times New Roman"/>
                <w:b/>
                <w:bCs/>
                <w:lang w:val="en-US"/>
              </w:rPr>
              <w:t>215,9</w:t>
            </w:r>
            <w:r>
              <w:rPr>
                <w:rFonts w:ascii="Times New Roman" w:hAnsi="Times New Roman"/>
                <w:b/>
                <w:bCs/>
                <w:lang w:val="en-US"/>
              </w:rPr>
              <w:t>7</w:t>
            </w:r>
            <w:r w:rsidRPr="00805C64">
              <w:rPr>
                <w:rFonts w:ascii="Times New Roman" w:hAnsi="Times New Roman"/>
                <w:b/>
                <w:bCs/>
                <w:lang w:val="en-US"/>
              </w:rPr>
              <w:t>7</w:t>
            </w:r>
          </w:p>
        </w:tc>
      </w:tr>
    </w:tbl>
    <w:p w14:paraId="170DC6B5" w14:textId="29EA5CC2" w:rsidR="008A0549" w:rsidRDefault="008A0549"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1EF55685" w14:textId="00BA8614" w:rsidR="00CA0449" w:rsidRDefault="00CA0449" w:rsidP="0035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szCs w:val="22"/>
        </w:rPr>
      </w:pPr>
      <w:r>
        <w:rPr>
          <w:rFonts w:ascii="Times New Roman" w:hAnsi="Times New Roman" w:cs="Times New Roman"/>
          <w:sz w:val="22"/>
          <w:szCs w:val="22"/>
        </w:rPr>
        <w:t>Advances received from customers primarily r</w:t>
      </w:r>
      <w:r w:rsidR="006F3778">
        <w:rPr>
          <w:rFonts w:ascii="Times New Roman" w:hAnsi="Times New Roman" w:cs="Times New Roman"/>
          <w:sz w:val="22"/>
          <w:szCs w:val="22"/>
        </w:rPr>
        <w:t>e</w:t>
      </w:r>
      <w:r>
        <w:rPr>
          <w:rFonts w:ascii="Times New Roman" w:hAnsi="Times New Roman" w:cs="Times New Roman"/>
          <w:sz w:val="22"/>
          <w:szCs w:val="22"/>
        </w:rPr>
        <w:t>l</w:t>
      </w:r>
      <w:r w:rsidR="006F3778">
        <w:rPr>
          <w:rFonts w:ascii="Times New Roman" w:hAnsi="Times New Roman" w:cs="Times New Roman"/>
          <w:sz w:val="22"/>
          <w:szCs w:val="22"/>
        </w:rPr>
        <w:t>a</w:t>
      </w:r>
      <w:r>
        <w:rPr>
          <w:rFonts w:ascii="Times New Roman" w:hAnsi="Times New Roman" w:cs="Times New Roman"/>
          <w:sz w:val="22"/>
          <w:szCs w:val="22"/>
        </w:rPr>
        <w:t xml:space="preserve">te to sales of goods which the group will </w:t>
      </w:r>
      <w:proofErr w:type="spellStart"/>
      <w:r>
        <w:rPr>
          <w:rFonts w:ascii="Times New Roman" w:hAnsi="Times New Roman" w:cs="Times New Roman"/>
          <w:sz w:val="22"/>
          <w:szCs w:val="22"/>
        </w:rPr>
        <w:t>recognise</w:t>
      </w:r>
      <w:proofErr w:type="spellEnd"/>
      <w:r>
        <w:rPr>
          <w:rFonts w:ascii="Times New Roman" w:hAnsi="Times New Roman" w:cs="Times New Roman"/>
          <w:sz w:val="22"/>
          <w:szCs w:val="22"/>
        </w:rPr>
        <w:t xml:space="preserve"> revenue from sales on the date on which the goods are delivered to customers</w:t>
      </w:r>
      <w:r w:rsidR="00477929">
        <w:rPr>
          <w:rFonts w:ascii="Times New Roman" w:hAnsi="Times New Roman" w:cs="Times New Roman"/>
          <w:sz w:val="22"/>
          <w:szCs w:val="22"/>
        </w:rPr>
        <w:t>.</w:t>
      </w:r>
    </w:p>
    <w:p w14:paraId="0301B984" w14:textId="77777777" w:rsidR="00383F6A" w:rsidRDefault="00383F6A" w:rsidP="0035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szCs w:val="22"/>
        </w:rPr>
      </w:pPr>
    </w:p>
    <w:p w14:paraId="7436A915" w14:textId="71871156" w:rsidR="00383F6A" w:rsidRPr="00383F6A" w:rsidRDefault="00383F6A" w:rsidP="0035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szCs w:val="22"/>
        </w:rPr>
      </w:pPr>
      <w:r w:rsidRPr="00383F6A">
        <w:rPr>
          <w:rFonts w:ascii="Times New Roman" w:eastAsia="Calibri" w:hAnsi="Times New Roman" w:cs="Times New Roman"/>
          <w:color w:val="000000"/>
          <w:sz w:val="22"/>
          <w:szCs w:val="22"/>
          <w:lang w:bidi="ar-SA"/>
        </w:rPr>
        <w:t xml:space="preserve">The Company’s contract liabilities at 31 December </w:t>
      </w:r>
      <w:r w:rsidR="00EF3E5E">
        <w:rPr>
          <w:rFonts w:ascii="Times New Roman" w:eastAsia="Calibri" w:hAnsi="Times New Roman" w:cs="Times New Roman"/>
          <w:color w:val="000000"/>
          <w:sz w:val="22"/>
          <w:szCs w:val="22"/>
          <w:lang w:bidi="ar-SA"/>
        </w:rPr>
        <w:t>2025</w:t>
      </w:r>
      <w:r w:rsidRPr="00383F6A">
        <w:rPr>
          <w:rFonts w:ascii="Times New Roman" w:eastAsia="Calibri" w:hAnsi="Times New Roman" w:cs="Times New Roman"/>
          <w:color w:val="000000"/>
          <w:sz w:val="22"/>
          <w:szCs w:val="22"/>
          <w:lang w:bidi="ar-SA"/>
        </w:rPr>
        <w:t xml:space="preserve"> amounted of Baht </w:t>
      </w:r>
      <w:r w:rsidR="001A7CFF">
        <w:rPr>
          <w:rFonts w:ascii="Times New Roman" w:eastAsia="Calibri" w:hAnsi="Times New Roman" w:cs="Times New Roman"/>
          <w:color w:val="000000"/>
          <w:sz w:val="22"/>
          <w:szCs w:val="22"/>
          <w:lang w:bidi="ar-SA"/>
        </w:rPr>
        <w:t>27.6</w:t>
      </w:r>
      <w:r w:rsidRPr="00383F6A">
        <w:rPr>
          <w:rFonts w:ascii="Times New Roman" w:eastAsia="Calibri" w:hAnsi="Times New Roman" w:cs="Times New Roman"/>
          <w:color w:val="000000"/>
          <w:sz w:val="22"/>
          <w:szCs w:val="22"/>
          <w:lang w:bidi="ar-SA"/>
        </w:rPr>
        <w:t xml:space="preserve"> million have been </w:t>
      </w:r>
      <w:proofErr w:type="spellStart"/>
      <w:r w:rsidRPr="00383F6A">
        <w:rPr>
          <w:rFonts w:ascii="Times New Roman" w:eastAsia="Calibri" w:hAnsi="Times New Roman" w:cs="Times New Roman"/>
          <w:color w:val="000000"/>
          <w:sz w:val="22"/>
          <w:szCs w:val="22"/>
          <w:lang w:bidi="ar-SA"/>
        </w:rPr>
        <w:t>recogni</w:t>
      </w:r>
      <w:r w:rsidR="00793354">
        <w:rPr>
          <w:rFonts w:ascii="Times New Roman" w:eastAsia="Calibri" w:hAnsi="Times New Roman" w:cs="Times New Roman"/>
          <w:color w:val="000000"/>
          <w:sz w:val="22"/>
          <w:szCs w:val="22"/>
          <w:lang w:bidi="ar-SA"/>
        </w:rPr>
        <w:t>s</w:t>
      </w:r>
      <w:r w:rsidRPr="00383F6A">
        <w:rPr>
          <w:rFonts w:ascii="Times New Roman" w:eastAsia="Calibri" w:hAnsi="Times New Roman" w:cs="Times New Roman"/>
          <w:color w:val="000000"/>
          <w:sz w:val="22"/>
          <w:szCs w:val="22"/>
          <w:lang w:bidi="ar-SA"/>
        </w:rPr>
        <w:t>ed</w:t>
      </w:r>
      <w:proofErr w:type="spellEnd"/>
      <w:r w:rsidRPr="00383F6A">
        <w:rPr>
          <w:rFonts w:ascii="Times New Roman" w:eastAsia="Calibri" w:hAnsi="Times New Roman" w:cs="Times New Roman"/>
          <w:color w:val="000000"/>
          <w:sz w:val="22"/>
          <w:szCs w:val="22"/>
          <w:lang w:bidi="ar-SA"/>
        </w:rPr>
        <w:t xml:space="preserve"> as revenue in</w:t>
      </w:r>
      <w:r>
        <w:rPr>
          <w:rFonts w:ascii="Times New Roman" w:eastAsia="Calibri" w:hAnsi="Times New Roman" w:cs="Times New Roman"/>
          <w:color w:val="000000"/>
          <w:sz w:val="22"/>
          <w:szCs w:val="22"/>
          <w:lang w:bidi="ar-SA"/>
        </w:rPr>
        <w:t xml:space="preserve"> </w:t>
      </w:r>
      <w:r w:rsidR="00EF3E5E">
        <w:rPr>
          <w:rFonts w:ascii="Times New Roman" w:eastAsia="Calibri" w:hAnsi="Times New Roman" w:cs="Times New Roman"/>
          <w:color w:val="000000"/>
          <w:sz w:val="22"/>
          <w:szCs w:val="22"/>
          <w:lang w:bidi="ar-SA"/>
        </w:rPr>
        <w:t>2025</w:t>
      </w:r>
      <w:r w:rsidR="001A7CFF">
        <w:rPr>
          <w:rFonts w:ascii="Times New Roman" w:eastAsia="Calibri" w:hAnsi="Times New Roman" w:cs="Times New Roman"/>
          <w:color w:val="000000"/>
          <w:sz w:val="22"/>
          <w:szCs w:val="22"/>
          <w:lang w:bidi="ar-SA"/>
        </w:rPr>
        <w:t xml:space="preserve"> (</w:t>
      </w:r>
      <w:r w:rsidR="001A7CFF" w:rsidRPr="00355161">
        <w:rPr>
          <w:rFonts w:ascii="Times New Roman" w:eastAsia="Calibri" w:hAnsi="Times New Roman" w:cs="Times New Roman"/>
          <w:i/>
          <w:iCs/>
          <w:color w:val="000000"/>
          <w:sz w:val="22"/>
          <w:szCs w:val="22"/>
          <w:lang w:bidi="ar-SA"/>
        </w:rPr>
        <w:t xml:space="preserve">2024: Baht </w:t>
      </w:r>
      <w:r w:rsidR="00BF08BD" w:rsidRPr="00355161">
        <w:rPr>
          <w:rFonts w:ascii="Times New Roman" w:eastAsia="Calibri" w:hAnsi="Times New Roman" w:cs="Times New Roman"/>
          <w:i/>
          <w:iCs/>
          <w:color w:val="000000"/>
          <w:sz w:val="22"/>
          <w:szCs w:val="22"/>
          <w:lang w:bidi="ar-SA"/>
        </w:rPr>
        <w:t>28.7 million</w:t>
      </w:r>
      <w:r w:rsidR="00BF08BD">
        <w:rPr>
          <w:rFonts w:ascii="Times New Roman" w:eastAsia="Calibri" w:hAnsi="Times New Roman" w:cs="Times New Roman"/>
          <w:color w:val="000000"/>
          <w:sz w:val="22"/>
          <w:szCs w:val="22"/>
          <w:lang w:bidi="ar-SA"/>
        </w:rPr>
        <w:t>)</w:t>
      </w:r>
      <w:r w:rsidR="00355161">
        <w:rPr>
          <w:rFonts w:ascii="Times New Roman" w:eastAsia="Calibri" w:hAnsi="Times New Roman" w:cs="Times New Roman"/>
          <w:color w:val="000000"/>
          <w:sz w:val="22"/>
          <w:szCs w:val="22"/>
          <w:lang w:bidi="ar-SA"/>
        </w:rPr>
        <w:t>.</w:t>
      </w:r>
    </w:p>
    <w:p w14:paraId="20CCAF59" w14:textId="77777777" w:rsidR="008A0549" w:rsidRPr="00383F6A" w:rsidRDefault="008A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383F6A">
        <w:rPr>
          <w:rFonts w:ascii="Times New Roman" w:hAnsi="Times New Roman" w:cs="Times New Roman"/>
          <w:b/>
          <w:bCs/>
          <w:sz w:val="22"/>
          <w:szCs w:val="22"/>
        </w:rPr>
        <w:br w:type="page"/>
      </w:r>
    </w:p>
    <w:p w14:paraId="1DDA3226" w14:textId="3B32281A" w:rsidR="00BC55AF" w:rsidRPr="00EC16E1" w:rsidRDefault="008A0549" w:rsidP="00B81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0"/>
        </w:tabs>
        <w:ind w:left="540" w:hanging="540"/>
        <w:rPr>
          <w:rFonts w:ascii="Times New Roman" w:hAnsi="Times New Roman" w:cs="Times New Roman"/>
          <w:b/>
          <w:bCs/>
          <w:sz w:val="24"/>
          <w:szCs w:val="24"/>
        </w:rPr>
      </w:pPr>
      <w:r>
        <w:rPr>
          <w:rFonts w:ascii="Times New Roman" w:hAnsi="Times New Roman" w:cs="Times New Roman"/>
          <w:b/>
          <w:bCs/>
          <w:sz w:val="24"/>
          <w:szCs w:val="24"/>
        </w:rPr>
        <w:t>1</w:t>
      </w:r>
      <w:r w:rsidR="008D7D70">
        <w:rPr>
          <w:rFonts w:ascii="Times New Roman" w:hAnsi="Times New Roman" w:cs="Times New Roman"/>
          <w:b/>
          <w:bCs/>
          <w:sz w:val="24"/>
          <w:szCs w:val="24"/>
        </w:rPr>
        <w:t>8</w:t>
      </w:r>
      <w:r w:rsidR="00FA5185" w:rsidRPr="001A7BA0">
        <w:rPr>
          <w:rFonts w:ascii="Times New Roman" w:hAnsi="Times New Roman" w:cs="Cordia New"/>
          <w:b/>
          <w:bCs/>
          <w:sz w:val="24"/>
          <w:szCs w:val="24"/>
        </w:rPr>
        <w:tab/>
      </w:r>
      <w:r w:rsidR="004B02B3" w:rsidRPr="00EC16E1">
        <w:rPr>
          <w:rFonts w:ascii="Times New Roman" w:hAnsi="Times New Roman" w:cs="Times New Roman"/>
          <w:b/>
          <w:bCs/>
          <w:sz w:val="24"/>
          <w:szCs w:val="24"/>
        </w:rPr>
        <w:t>Non-current p</w:t>
      </w:r>
      <w:r w:rsidR="0002613B" w:rsidRPr="00EC16E1">
        <w:rPr>
          <w:rFonts w:ascii="Times New Roman" w:hAnsi="Times New Roman" w:cs="Times New Roman"/>
          <w:b/>
          <w:bCs/>
          <w:sz w:val="24"/>
          <w:szCs w:val="24"/>
        </w:rPr>
        <w:t>rovisions for e</w:t>
      </w:r>
      <w:r w:rsidR="00BC55AF" w:rsidRPr="00EC16E1">
        <w:rPr>
          <w:rFonts w:ascii="Times New Roman" w:hAnsi="Times New Roman" w:cs="Times New Roman"/>
          <w:b/>
          <w:bCs/>
          <w:sz w:val="24"/>
          <w:szCs w:val="24"/>
        </w:rPr>
        <w:t>mployee benefit</w:t>
      </w:r>
      <w:r w:rsidR="0002613B" w:rsidRPr="00EC16E1">
        <w:rPr>
          <w:rFonts w:ascii="Times New Roman" w:hAnsi="Times New Roman" w:cs="Times New Roman"/>
          <w:b/>
          <w:bCs/>
          <w:sz w:val="24"/>
          <w:szCs w:val="24"/>
        </w:rPr>
        <w:t>s</w:t>
      </w:r>
      <w:r w:rsidR="00BC55AF" w:rsidRPr="00EC16E1">
        <w:rPr>
          <w:rFonts w:ascii="Times New Roman" w:hAnsi="Times New Roman" w:cs="Times New Roman"/>
          <w:b/>
          <w:bCs/>
          <w:sz w:val="24"/>
          <w:szCs w:val="24"/>
        </w:rPr>
        <w:t xml:space="preserve"> </w:t>
      </w:r>
      <w:r w:rsidR="00BC55AF" w:rsidRPr="00EC16E1">
        <w:rPr>
          <w:rFonts w:ascii="Times New Roman" w:hAnsi="Times New Roman" w:cs="Times New Roman"/>
          <w:sz w:val="24"/>
          <w:szCs w:val="24"/>
          <w:lang w:val="fr-FR"/>
        </w:rPr>
        <w:t xml:space="preserve"> </w:t>
      </w:r>
    </w:p>
    <w:p w14:paraId="56C2A695" w14:textId="77777777" w:rsidR="00BC55AF" w:rsidRPr="00563C7A" w:rsidRDefault="00BC55AF" w:rsidP="00073897">
      <w:pPr>
        <w:ind w:left="540"/>
        <w:rPr>
          <w:rFonts w:ascii="Times New Roman" w:hAnsi="Times New Roman" w:cs="Times New Roman"/>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990"/>
        <w:gridCol w:w="180"/>
        <w:gridCol w:w="1170"/>
        <w:gridCol w:w="180"/>
        <w:gridCol w:w="1170"/>
      </w:tblGrid>
      <w:tr w:rsidR="00D47B36" w:rsidRPr="00EC16E1" w14:paraId="619AB1B1" w14:textId="77777777" w:rsidTr="000E777F">
        <w:trPr>
          <w:cantSplit/>
          <w:tblHeader/>
        </w:trPr>
        <w:tc>
          <w:tcPr>
            <w:tcW w:w="4410" w:type="dxa"/>
          </w:tcPr>
          <w:p w14:paraId="382450E9" w14:textId="77777777" w:rsidR="00CB2225" w:rsidRPr="00CB2225" w:rsidRDefault="00CB2225" w:rsidP="00073897">
            <w:pPr>
              <w:rPr>
                <w:rFonts w:ascii="Times New Roman" w:hAnsi="Times New Roman" w:cs="Times New Roman"/>
                <w:b/>
                <w:bCs/>
                <w:i/>
                <w:iCs/>
                <w:sz w:val="22"/>
                <w:szCs w:val="22"/>
              </w:rPr>
            </w:pPr>
          </w:p>
          <w:p w14:paraId="047D869D" w14:textId="36B3BD25" w:rsidR="00D47B36" w:rsidRPr="00EC16E1" w:rsidRDefault="00D47B36" w:rsidP="00073897">
            <w:pPr>
              <w:rPr>
                <w:rFonts w:ascii="Times New Roman" w:hAnsi="Times New Roman" w:cs="Times New Roman"/>
                <w:i/>
                <w:iCs/>
              </w:rPr>
            </w:pPr>
          </w:p>
        </w:tc>
        <w:tc>
          <w:tcPr>
            <w:tcW w:w="2160" w:type="dxa"/>
            <w:gridSpan w:val="3"/>
          </w:tcPr>
          <w:p w14:paraId="5EA1D866"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Consolidated</w:t>
            </w:r>
          </w:p>
          <w:p w14:paraId="01F7B712"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 xml:space="preserve">financial statements </w:t>
            </w:r>
          </w:p>
        </w:tc>
        <w:tc>
          <w:tcPr>
            <w:tcW w:w="180" w:type="dxa"/>
          </w:tcPr>
          <w:p w14:paraId="1736E43D" w14:textId="77777777" w:rsidR="00D47B36" w:rsidRPr="00EC16E1" w:rsidRDefault="00D47B36" w:rsidP="00073897">
            <w:pPr>
              <w:jc w:val="center"/>
              <w:rPr>
                <w:rFonts w:ascii="Times New Roman" w:hAnsi="Times New Roman" w:cs="Times New Roman"/>
              </w:rPr>
            </w:pPr>
          </w:p>
        </w:tc>
        <w:tc>
          <w:tcPr>
            <w:tcW w:w="2520" w:type="dxa"/>
            <w:gridSpan w:val="3"/>
          </w:tcPr>
          <w:p w14:paraId="2FDEC291"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Separate</w:t>
            </w:r>
          </w:p>
          <w:p w14:paraId="0FDB0D52"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financial statements</w:t>
            </w:r>
          </w:p>
        </w:tc>
      </w:tr>
      <w:tr w:rsidR="003E6F82" w:rsidRPr="00EC16E1" w14:paraId="5370DAC0" w14:textId="77777777" w:rsidTr="000E777F">
        <w:trPr>
          <w:cantSplit/>
          <w:tblHeader/>
        </w:trPr>
        <w:tc>
          <w:tcPr>
            <w:tcW w:w="4410" w:type="dxa"/>
          </w:tcPr>
          <w:p w14:paraId="069FC845" w14:textId="1DDF03A3" w:rsidR="003E6F82" w:rsidRPr="00EC16E1" w:rsidRDefault="00B82E20" w:rsidP="006061AB">
            <w:pPr>
              <w:ind w:firstLine="15"/>
              <w:rPr>
                <w:rFonts w:ascii="Times New Roman" w:hAnsi="Times New Roman"/>
              </w:rPr>
            </w:pPr>
            <w:r w:rsidRPr="005712EE">
              <w:rPr>
                <w:rFonts w:ascii="Times New Roman" w:hAnsi="Times New Roman" w:cs="Times New Roman"/>
                <w:b/>
                <w:bCs/>
                <w:i/>
                <w:iCs/>
                <w:sz w:val="22"/>
                <w:szCs w:val="22"/>
              </w:rPr>
              <w:t xml:space="preserve">At </w:t>
            </w:r>
            <w:r w:rsidRPr="005712EE">
              <w:rPr>
                <w:rFonts w:ascii="Times New Roman" w:hAnsi="Times New Roman" w:cs="Times New Roman"/>
                <w:b/>
                <w:bCs/>
                <w:i/>
                <w:iCs/>
                <w:sz w:val="22"/>
                <w:szCs w:val="22"/>
                <w:cs/>
              </w:rPr>
              <w:t xml:space="preserve">31 </w:t>
            </w:r>
            <w:r w:rsidRPr="005712EE">
              <w:rPr>
                <w:rFonts w:ascii="Times New Roman" w:hAnsi="Times New Roman" w:cs="Times New Roman"/>
                <w:b/>
                <w:bCs/>
                <w:i/>
                <w:iCs/>
                <w:sz w:val="22"/>
                <w:szCs w:val="22"/>
              </w:rPr>
              <w:t>December</w:t>
            </w:r>
          </w:p>
        </w:tc>
        <w:tc>
          <w:tcPr>
            <w:tcW w:w="990" w:type="dxa"/>
          </w:tcPr>
          <w:p w14:paraId="3AD2A0EF" w14:textId="3A1E47AF" w:rsidR="003E6F82" w:rsidRPr="00EC16E1" w:rsidRDefault="00EF3E5E"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2025</w:t>
            </w:r>
          </w:p>
        </w:tc>
        <w:tc>
          <w:tcPr>
            <w:tcW w:w="180" w:type="dxa"/>
          </w:tcPr>
          <w:p w14:paraId="3D74CE8F"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452526B4" w14:textId="6EC6CA26"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4F4B5E">
              <w:rPr>
                <w:rFonts w:ascii="Times New Roman" w:hAnsi="Times New Roman" w:cs="Times New Roman"/>
                <w:lang w:val="en-US"/>
              </w:rPr>
              <w:t>4</w:t>
            </w:r>
          </w:p>
        </w:tc>
        <w:tc>
          <w:tcPr>
            <w:tcW w:w="180" w:type="dxa"/>
          </w:tcPr>
          <w:p w14:paraId="3D4AB0AA" w14:textId="77777777" w:rsidR="003E6F82" w:rsidRPr="00EC16E1"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1170" w:type="dxa"/>
          </w:tcPr>
          <w:p w14:paraId="75684B76" w14:textId="38D02B83" w:rsidR="003E6F82" w:rsidRPr="00EC16E1" w:rsidRDefault="00EF3E5E"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2025</w:t>
            </w:r>
          </w:p>
        </w:tc>
        <w:tc>
          <w:tcPr>
            <w:tcW w:w="180" w:type="dxa"/>
          </w:tcPr>
          <w:p w14:paraId="3D23E8AD"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25A20399" w14:textId="28EAD460"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4F4B5E">
              <w:rPr>
                <w:rFonts w:ascii="Times New Roman" w:hAnsi="Times New Roman" w:cs="Times New Roman"/>
                <w:lang w:val="en-US"/>
              </w:rPr>
              <w:t>4</w:t>
            </w:r>
          </w:p>
        </w:tc>
      </w:tr>
      <w:tr w:rsidR="007C4617" w:rsidRPr="00EC16E1" w14:paraId="668E99C6" w14:textId="77777777" w:rsidTr="000E777F">
        <w:trPr>
          <w:cantSplit/>
        </w:trPr>
        <w:tc>
          <w:tcPr>
            <w:tcW w:w="4410" w:type="dxa"/>
          </w:tcPr>
          <w:p w14:paraId="2B84CD3F" w14:textId="77777777" w:rsidR="007C4617" w:rsidRPr="00EC16E1" w:rsidRDefault="007C4617" w:rsidP="007C4617">
            <w:pPr>
              <w:rPr>
                <w:rFonts w:ascii="Times New Roman" w:hAnsi="Times New Roman" w:cs="Times New Roman"/>
                <w:b/>
                <w:bCs/>
                <w:i/>
                <w:iCs/>
              </w:rPr>
            </w:pPr>
          </w:p>
        </w:tc>
        <w:tc>
          <w:tcPr>
            <w:tcW w:w="4860" w:type="dxa"/>
            <w:gridSpan w:val="7"/>
          </w:tcPr>
          <w:p w14:paraId="20C2A708" w14:textId="77777777" w:rsidR="007C4617" w:rsidRPr="00EC16E1" w:rsidRDefault="007C4617" w:rsidP="007C4617">
            <w:pPr>
              <w:pStyle w:val="acctfourfigures"/>
              <w:spacing w:line="240" w:lineRule="atLeast"/>
              <w:jc w:val="center"/>
              <w:rPr>
                <w:rFonts w:ascii="Times New Roman" w:hAnsi="Times New Roman"/>
                <w:i/>
                <w:iCs/>
              </w:rPr>
            </w:pPr>
            <w:r w:rsidRPr="00EC16E1">
              <w:rPr>
                <w:rFonts w:ascii="Times New Roman" w:hAnsi="Times New Roman"/>
                <w:i/>
                <w:iCs/>
              </w:rPr>
              <w:t>(in thousand Baht)</w:t>
            </w:r>
          </w:p>
        </w:tc>
      </w:tr>
      <w:tr w:rsidR="007C4617" w:rsidRPr="00EC16E1" w14:paraId="47C6C297" w14:textId="77777777" w:rsidTr="000E777F">
        <w:trPr>
          <w:cantSplit/>
        </w:trPr>
        <w:tc>
          <w:tcPr>
            <w:tcW w:w="4410" w:type="dxa"/>
          </w:tcPr>
          <w:p w14:paraId="07AE1FCB" w14:textId="77777777" w:rsidR="007C4617" w:rsidRPr="00EC16E1" w:rsidRDefault="007C4617" w:rsidP="007C4617">
            <w:pPr>
              <w:ind w:left="191" w:hanging="191"/>
              <w:rPr>
                <w:rFonts w:ascii="Times New Roman" w:hAnsi="Times New Roman" w:cs="Times New Roman"/>
                <w:b/>
                <w:bCs/>
                <w:sz w:val="22"/>
                <w:szCs w:val="22"/>
              </w:rPr>
            </w:pPr>
            <w:r w:rsidRPr="00EC16E1">
              <w:rPr>
                <w:rFonts w:ascii="Times New Roman" w:hAnsi="Times New Roman" w:cs="Times New Roman"/>
                <w:b/>
                <w:bCs/>
                <w:sz w:val="22"/>
                <w:szCs w:val="22"/>
              </w:rPr>
              <w:t xml:space="preserve">Statement of financial position </w:t>
            </w:r>
          </w:p>
          <w:p w14:paraId="3E066093" w14:textId="77777777" w:rsidR="007C4617" w:rsidRPr="00EC16E1" w:rsidRDefault="007C4617" w:rsidP="006061AB">
            <w:pPr>
              <w:ind w:left="191" w:hanging="176"/>
              <w:rPr>
                <w:rFonts w:ascii="Times New Roman" w:hAnsi="Times New Roman" w:cs="Times New Roman"/>
                <w:b/>
                <w:bCs/>
                <w:sz w:val="22"/>
                <w:szCs w:val="22"/>
              </w:rPr>
            </w:pPr>
            <w:r w:rsidRPr="00EC16E1">
              <w:rPr>
                <w:rFonts w:ascii="Times New Roman" w:hAnsi="Times New Roman" w:cs="Times New Roman"/>
                <w:b/>
                <w:bCs/>
                <w:sz w:val="22"/>
                <w:szCs w:val="22"/>
              </w:rPr>
              <w:t>Non-current provisions for:</w:t>
            </w:r>
          </w:p>
        </w:tc>
        <w:tc>
          <w:tcPr>
            <w:tcW w:w="990" w:type="dxa"/>
          </w:tcPr>
          <w:p w14:paraId="15B3B93A"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2AD5A709" w14:textId="77777777" w:rsidR="007C4617" w:rsidRPr="00EC16E1" w:rsidRDefault="007C4617" w:rsidP="007C4617">
            <w:pPr>
              <w:pStyle w:val="acctfourfigures"/>
              <w:spacing w:line="240" w:lineRule="atLeast"/>
              <w:rPr>
                <w:rFonts w:ascii="Times New Roman" w:hAnsi="Times New Roman"/>
              </w:rPr>
            </w:pPr>
          </w:p>
        </w:tc>
        <w:tc>
          <w:tcPr>
            <w:tcW w:w="990" w:type="dxa"/>
          </w:tcPr>
          <w:p w14:paraId="6175CA40"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7EDCEC1D" w14:textId="77777777" w:rsidR="007C4617" w:rsidRPr="00EC16E1" w:rsidRDefault="007C4617" w:rsidP="007C4617">
            <w:pPr>
              <w:pStyle w:val="acctfourfigures"/>
              <w:spacing w:line="240" w:lineRule="atLeast"/>
              <w:rPr>
                <w:rFonts w:ascii="Times New Roman" w:hAnsi="Times New Roman"/>
              </w:rPr>
            </w:pPr>
          </w:p>
        </w:tc>
        <w:tc>
          <w:tcPr>
            <w:tcW w:w="1170" w:type="dxa"/>
          </w:tcPr>
          <w:p w14:paraId="7C5AFFD4"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4A156C6A" w14:textId="77777777" w:rsidR="007C4617" w:rsidRPr="00EC16E1" w:rsidRDefault="007C4617" w:rsidP="007C4617">
            <w:pPr>
              <w:pStyle w:val="acctfourfigures"/>
              <w:spacing w:line="240" w:lineRule="atLeast"/>
              <w:rPr>
                <w:rFonts w:ascii="Times New Roman" w:hAnsi="Times New Roman"/>
              </w:rPr>
            </w:pPr>
          </w:p>
        </w:tc>
        <w:tc>
          <w:tcPr>
            <w:tcW w:w="1170" w:type="dxa"/>
          </w:tcPr>
          <w:p w14:paraId="32ECF6D9"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r>
      <w:tr w:rsidR="004F4B5E" w:rsidRPr="00EC16E1" w14:paraId="3366AE38" w14:textId="77777777" w:rsidTr="000E777F">
        <w:trPr>
          <w:cantSplit/>
        </w:trPr>
        <w:tc>
          <w:tcPr>
            <w:tcW w:w="4410" w:type="dxa"/>
          </w:tcPr>
          <w:p w14:paraId="2F23F9F1" w14:textId="77777777" w:rsidR="004F4B5E" w:rsidRPr="00EC16E1" w:rsidRDefault="004F4B5E" w:rsidP="004F4B5E">
            <w:pPr>
              <w:ind w:firstLine="15"/>
              <w:rPr>
                <w:rFonts w:ascii="Times New Roman" w:hAnsi="Times New Roman" w:cs="Times New Roman"/>
                <w:sz w:val="22"/>
                <w:szCs w:val="22"/>
              </w:rPr>
            </w:pPr>
            <w:r w:rsidRPr="00EC16E1">
              <w:rPr>
                <w:rFonts w:ascii="Times New Roman" w:hAnsi="Times New Roman" w:cs="Times New Roman"/>
                <w:sz w:val="22"/>
                <w:szCs w:val="22"/>
              </w:rPr>
              <w:t>Defined benefit plan</w:t>
            </w:r>
          </w:p>
        </w:tc>
        <w:tc>
          <w:tcPr>
            <w:tcW w:w="990" w:type="dxa"/>
          </w:tcPr>
          <w:p w14:paraId="12385949" w14:textId="202AAC77" w:rsidR="004F4B5E" w:rsidRPr="008A0549" w:rsidRDefault="006869E0"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6869E0">
              <w:rPr>
                <w:rFonts w:ascii="Times New Roman" w:hAnsi="Times New Roman"/>
                <w:sz w:val="22"/>
                <w:szCs w:val="22"/>
              </w:rPr>
              <w:t>264,812</w:t>
            </w:r>
          </w:p>
        </w:tc>
        <w:tc>
          <w:tcPr>
            <w:tcW w:w="180" w:type="dxa"/>
          </w:tcPr>
          <w:p w14:paraId="16C60AFB" w14:textId="77777777" w:rsidR="004F4B5E" w:rsidRPr="00EC16E1" w:rsidRDefault="004F4B5E" w:rsidP="004F4B5E">
            <w:pPr>
              <w:pStyle w:val="acctfourfigures"/>
              <w:tabs>
                <w:tab w:val="decimal" w:pos="882"/>
              </w:tabs>
              <w:spacing w:line="240" w:lineRule="atLeast"/>
              <w:ind w:left="-108" w:right="-108"/>
              <w:rPr>
                <w:rFonts w:ascii="Times New Roman" w:hAnsi="Times New Roman"/>
                <w:szCs w:val="22"/>
              </w:rPr>
            </w:pPr>
          </w:p>
        </w:tc>
        <w:tc>
          <w:tcPr>
            <w:tcW w:w="990" w:type="dxa"/>
          </w:tcPr>
          <w:p w14:paraId="46A00145" w14:textId="6C5D3011" w:rsidR="004F4B5E" w:rsidRPr="008A0549"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9C0DE3">
              <w:rPr>
                <w:rFonts w:ascii="Times New Roman" w:hAnsi="Times New Roman"/>
                <w:sz w:val="22"/>
                <w:szCs w:val="22"/>
              </w:rPr>
              <w:t>250,203</w:t>
            </w:r>
          </w:p>
        </w:tc>
        <w:tc>
          <w:tcPr>
            <w:tcW w:w="180" w:type="dxa"/>
          </w:tcPr>
          <w:p w14:paraId="035D95DA" w14:textId="77777777" w:rsidR="004F4B5E" w:rsidRPr="00EC16E1" w:rsidRDefault="004F4B5E" w:rsidP="004F4B5E">
            <w:pPr>
              <w:pStyle w:val="acctfourfigures"/>
              <w:tabs>
                <w:tab w:val="decimal" w:pos="882"/>
              </w:tabs>
              <w:spacing w:line="240" w:lineRule="atLeast"/>
              <w:ind w:left="-108" w:right="-108"/>
              <w:rPr>
                <w:rFonts w:ascii="Times New Roman" w:hAnsi="Times New Roman"/>
                <w:szCs w:val="22"/>
              </w:rPr>
            </w:pPr>
          </w:p>
        </w:tc>
        <w:tc>
          <w:tcPr>
            <w:tcW w:w="1170" w:type="dxa"/>
          </w:tcPr>
          <w:p w14:paraId="384A813F" w14:textId="2184D543" w:rsidR="004F4B5E" w:rsidRPr="008A0549" w:rsidRDefault="007F37AD"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7F37AD">
              <w:rPr>
                <w:rFonts w:ascii="Times New Roman" w:hAnsi="Times New Roman"/>
                <w:sz w:val="22"/>
                <w:szCs w:val="22"/>
              </w:rPr>
              <w:t>169,701</w:t>
            </w:r>
          </w:p>
        </w:tc>
        <w:tc>
          <w:tcPr>
            <w:tcW w:w="180" w:type="dxa"/>
          </w:tcPr>
          <w:p w14:paraId="1D4D1871" w14:textId="77777777" w:rsidR="004F4B5E" w:rsidRPr="00EC16E1" w:rsidRDefault="004F4B5E" w:rsidP="004F4B5E">
            <w:pPr>
              <w:pStyle w:val="acctfourfigures"/>
              <w:tabs>
                <w:tab w:val="decimal" w:pos="882"/>
              </w:tabs>
              <w:spacing w:line="240" w:lineRule="atLeast"/>
              <w:ind w:left="-108" w:right="-108"/>
              <w:rPr>
                <w:rFonts w:ascii="Times New Roman" w:hAnsi="Times New Roman"/>
                <w:szCs w:val="22"/>
              </w:rPr>
            </w:pPr>
          </w:p>
        </w:tc>
        <w:tc>
          <w:tcPr>
            <w:tcW w:w="1170" w:type="dxa"/>
          </w:tcPr>
          <w:p w14:paraId="31AF76A0" w14:textId="06B7C680" w:rsidR="004F4B5E" w:rsidRPr="008A0549"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9C0DE3">
              <w:rPr>
                <w:rFonts w:ascii="Times New Roman" w:hAnsi="Times New Roman"/>
                <w:sz w:val="22"/>
                <w:szCs w:val="22"/>
              </w:rPr>
              <w:t>162,285</w:t>
            </w:r>
          </w:p>
        </w:tc>
      </w:tr>
      <w:tr w:rsidR="004F4B5E" w:rsidRPr="00EC16E1" w14:paraId="5DDCF282" w14:textId="77777777" w:rsidTr="000E777F">
        <w:trPr>
          <w:cantSplit/>
        </w:trPr>
        <w:tc>
          <w:tcPr>
            <w:tcW w:w="4410" w:type="dxa"/>
          </w:tcPr>
          <w:p w14:paraId="053668DF" w14:textId="77777777" w:rsidR="004F4B5E" w:rsidRPr="00EC16E1" w:rsidRDefault="004F4B5E" w:rsidP="004F4B5E">
            <w:pPr>
              <w:ind w:firstLine="15"/>
              <w:rPr>
                <w:rFonts w:ascii="Times New Roman" w:hAnsi="Times New Roman" w:cs="Times New Roman"/>
                <w:sz w:val="22"/>
                <w:szCs w:val="22"/>
              </w:rPr>
            </w:pPr>
            <w:r w:rsidRPr="00EC16E1">
              <w:rPr>
                <w:rFonts w:ascii="Times New Roman" w:hAnsi="Times New Roman" w:cs="Times New Roman"/>
                <w:sz w:val="22"/>
                <w:szCs w:val="22"/>
              </w:rPr>
              <w:t>Other long-term employees benefits</w:t>
            </w:r>
          </w:p>
        </w:tc>
        <w:tc>
          <w:tcPr>
            <w:tcW w:w="990" w:type="dxa"/>
          </w:tcPr>
          <w:p w14:paraId="1361F447" w14:textId="72DCA902" w:rsidR="004F4B5E" w:rsidRPr="008A0549" w:rsidRDefault="003D0DFD"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3D0DFD">
              <w:rPr>
                <w:rFonts w:ascii="Times New Roman" w:hAnsi="Times New Roman"/>
                <w:sz w:val="22"/>
                <w:szCs w:val="22"/>
              </w:rPr>
              <w:t>36,163</w:t>
            </w:r>
          </w:p>
        </w:tc>
        <w:tc>
          <w:tcPr>
            <w:tcW w:w="180" w:type="dxa"/>
          </w:tcPr>
          <w:p w14:paraId="2FE5034A" w14:textId="77777777" w:rsidR="004F4B5E" w:rsidRPr="00EC16E1" w:rsidRDefault="004F4B5E" w:rsidP="004F4B5E">
            <w:pPr>
              <w:pStyle w:val="acctfourfigures"/>
              <w:tabs>
                <w:tab w:val="decimal" w:pos="882"/>
              </w:tabs>
              <w:spacing w:line="240" w:lineRule="atLeast"/>
              <w:ind w:left="-108" w:right="-108"/>
              <w:rPr>
                <w:rFonts w:ascii="Times New Roman" w:hAnsi="Times New Roman"/>
                <w:szCs w:val="22"/>
              </w:rPr>
            </w:pPr>
          </w:p>
        </w:tc>
        <w:tc>
          <w:tcPr>
            <w:tcW w:w="990" w:type="dxa"/>
          </w:tcPr>
          <w:p w14:paraId="7FBBE9E6" w14:textId="6F85E519" w:rsidR="004F4B5E" w:rsidRPr="008A0549"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9C0DE3">
              <w:rPr>
                <w:rFonts w:ascii="Times New Roman" w:hAnsi="Times New Roman"/>
                <w:sz w:val="22"/>
                <w:szCs w:val="22"/>
              </w:rPr>
              <w:t>27,908</w:t>
            </w:r>
          </w:p>
        </w:tc>
        <w:tc>
          <w:tcPr>
            <w:tcW w:w="180" w:type="dxa"/>
          </w:tcPr>
          <w:p w14:paraId="67090959" w14:textId="77777777" w:rsidR="004F4B5E" w:rsidRPr="00EC16E1" w:rsidRDefault="004F4B5E" w:rsidP="004F4B5E">
            <w:pPr>
              <w:pStyle w:val="acctfourfigures"/>
              <w:tabs>
                <w:tab w:val="decimal" w:pos="882"/>
              </w:tabs>
              <w:spacing w:line="240" w:lineRule="atLeast"/>
              <w:ind w:left="-108" w:right="-108"/>
              <w:rPr>
                <w:rFonts w:ascii="Times New Roman" w:hAnsi="Times New Roman"/>
                <w:szCs w:val="22"/>
              </w:rPr>
            </w:pPr>
          </w:p>
        </w:tc>
        <w:tc>
          <w:tcPr>
            <w:tcW w:w="1170" w:type="dxa"/>
          </w:tcPr>
          <w:p w14:paraId="60B891A4" w14:textId="7FF632E5" w:rsidR="004F4B5E" w:rsidRPr="008A0549" w:rsidRDefault="007F37AD"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w:t>
            </w:r>
          </w:p>
        </w:tc>
        <w:tc>
          <w:tcPr>
            <w:tcW w:w="180" w:type="dxa"/>
          </w:tcPr>
          <w:p w14:paraId="23B83984" w14:textId="77777777" w:rsidR="004F4B5E" w:rsidRPr="00EC16E1" w:rsidRDefault="004F4B5E" w:rsidP="004F4B5E">
            <w:pPr>
              <w:pStyle w:val="acctfourfigures"/>
              <w:tabs>
                <w:tab w:val="decimal" w:pos="882"/>
              </w:tabs>
              <w:spacing w:line="240" w:lineRule="atLeast"/>
              <w:ind w:left="-108" w:right="-108"/>
              <w:rPr>
                <w:rFonts w:ascii="Times New Roman" w:hAnsi="Times New Roman"/>
                <w:szCs w:val="22"/>
              </w:rPr>
            </w:pPr>
          </w:p>
        </w:tc>
        <w:tc>
          <w:tcPr>
            <w:tcW w:w="1170" w:type="dxa"/>
          </w:tcPr>
          <w:p w14:paraId="6D8336DF" w14:textId="5D18CD56" w:rsidR="004F4B5E" w:rsidRPr="008A0549" w:rsidRDefault="004F4B5E" w:rsidP="004F4B5E">
            <w:pPr>
              <w:pStyle w:val="acctfourfigures"/>
              <w:tabs>
                <w:tab w:val="clear" w:pos="765"/>
                <w:tab w:val="decimal" w:pos="928"/>
              </w:tabs>
              <w:spacing w:line="240" w:lineRule="atLeast"/>
              <w:ind w:left="-108" w:right="-108"/>
              <w:rPr>
                <w:rFonts w:ascii="Times New Roman" w:hAnsi="Times New Roman"/>
                <w:szCs w:val="22"/>
              </w:rPr>
            </w:pPr>
            <w:r>
              <w:rPr>
                <w:rFonts w:ascii="Times New Roman" w:hAnsi="Times New Roman"/>
                <w:szCs w:val="22"/>
              </w:rPr>
              <w:t>-</w:t>
            </w:r>
          </w:p>
        </w:tc>
      </w:tr>
      <w:tr w:rsidR="004F4B5E" w:rsidRPr="00EC16E1" w14:paraId="29ACA685" w14:textId="77777777" w:rsidTr="000E777F">
        <w:trPr>
          <w:cantSplit/>
        </w:trPr>
        <w:tc>
          <w:tcPr>
            <w:tcW w:w="4410" w:type="dxa"/>
          </w:tcPr>
          <w:p w14:paraId="00505BD8" w14:textId="77777777" w:rsidR="004F4B5E" w:rsidRPr="00EC16E1" w:rsidRDefault="004F4B5E" w:rsidP="004F4B5E">
            <w:pPr>
              <w:ind w:left="180" w:hanging="165"/>
              <w:rPr>
                <w:rFonts w:ascii="Times New Roman" w:hAnsi="Times New Roman" w:cs="Times New Roman"/>
                <w:b/>
                <w:bCs/>
                <w:sz w:val="22"/>
                <w:szCs w:val="22"/>
              </w:rPr>
            </w:pPr>
            <w:r w:rsidRPr="00EC16E1">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25E00F30" w14:textId="071563A1" w:rsidR="004F4B5E" w:rsidRPr="008A0549" w:rsidRDefault="003D0DFD"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sidRPr="003D0DFD">
              <w:rPr>
                <w:rFonts w:ascii="Times New Roman" w:hAnsi="Times New Roman"/>
                <w:b/>
                <w:bCs/>
                <w:sz w:val="22"/>
                <w:szCs w:val="22"/>
              </w:rPr>
              <w:t>300,975</w:t>
            </w:r>
          </w:p>
        </w:tc>
        <w:tc>
          <w:tcPr>
            <w:tcW w:w="180" w:type="dxa"/>
          </w:tcPr>
          <w:p w14:paraId="1FB3743D" w14:textId="77777777" w:rsidR="004F4B5E" w:rsidRPr="008A0549" w:rsidRDefault="004F4B5E" w:rsidP="004F4B5E">
            <w:pPr>
              <w:pStyle w:val="acctfourfigures"/>
              <w:tabs>
                <w:tab w:val="decimal" w:pos="882"/>
              </w:tabs>
              <w:spacing w:line="240" w:lineRule="atLeast"/>
              <w:ind w:left="-108" w:right="-108"/>
              <w:rPr>
                <w:rFonts w:ascii="Times New Roman" w:hAnsi="Times New Roman"/>
                <w:b/>
                <w:bCs/>
                <w:szCs w:val="22"/>
              </w:rPr>
            </w:pPr>
          </w:p>
        </w:tc>
        <w:tc>
          <w:tcPr>
            <w:tcW w:w="990" w:type="dxa"/>
            <w:tcBorders>
              <w:top w:val="single" w:sz="4" w:space="0" w:color="auto"/>
              <w:bottom w:val="double" w:sz="4" w:space="0" w:color="auto"/>
            </w:tcBorders>
          </w:tcPr>
          <w:p w14:paraId="427F1B2E" w14:textId="30D01CD1" w:rsidR="004F4B5E" w:rsidRPr="008A0549"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sidRPr="009C0DE3">
              <w:rPr>
                <w:rFonts w:ascii="Times New Roman" w:hAnsi="Times New Roman"/>
                <w:b/>
                <w:bCs/>
                <w:sz w:val="22"/>
                <w:szCs w:val="22"/>
              </w:rPr>
              <w:t>278,111</w:t>
            </w:r>
          </w:p>
        </w:tc>
        <w:tc>
          <w:tcPr>
            <w:tcW w:w="180" w:type="dxa"/>
          </w:tcPr>
          <w:p w14:paraId="21429771" w14:textId="77777777" w:rsidR="004F4B5E" w:rsidRPr="008A0549" w:rsidRDefault="004F4B5E" w:rsidP="004F4B5E">
            <w:pPr>
              <w:pStyle w:val="acctfourfigures"/>
              <w:tabs>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tcPr>
          <w:p w14:paraId="12B89AD4" w14:textId="5D79111E" w:rsidR="004F4B5E" w:rsidRPr="008A0549" w:rsidRDefault="007F37AD"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sidRPr="007F37AD">
              <w:rPr>
                <w:rFonts w:ascii="Times New Roman" w:hAnsi="Times New Roman"/>
                <w:b/>
                <w:bCs/>
                <w:sz w:val="22"/>
                <w:szCs w:val="22"/>
              </w:rPr>
              <w:t>169,701</w:t>
            </w:r>
          </w:p>
        </w:tc>
        <w:tc>
          <w:tcPr>
            <w:tcW w:w="180" w:type="dxa"/>
          </w:tcPr>
          <w:p w14:paraId="4F186326" w14:textId="77777777" w:rsidR="004F4B5E" w:rsidRPr="008A0549" w:rsidRDefault="004F4B5E" w:rsidP="004F4B5E">
            <w:pPr>
              <w:pStyle w:val="acctfourfigures"/>
              <w:tabs>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tcPr>
          <w:p w14:paraId="75A0821E" w14:textId="24F55F81" w:rsidR="004F4B5E" w:rsidRPr="008A0549"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sidRPr="009C0DE3">
              <w:rPr>
                <w:rFonts w:ascii="Times New Roman" w:hAnsi="Times New Roman"/>
                <w:b/>
                <w:bCs/>
                <w:sz w:val="22"/>
                <w:szCs w:val="22"/>
              </w:rPr>
              <w:t>162,285</w:t>
            </w:r>
          </w:p>
        </w:tc>
      </w:tr>
      <w:tr w:rsidR="00E960F2" w:rsidRPr="00EC16E1" w14:paraId="02690D44" w14:textId="77777777" w:rsidTr="000E777F">
        <w:trPr>
          <w:cantSplit/>
        </w:trPr>
        <w:tc>
          <w:tcPr>
            <w:tcW w:w="4410" w:type="dxa"/>
          </w:tcPr>
          <w:p w14:paraId="5F7D0C43" w14:textId="77777777" w:rsidR="00E960F2" w:rsidRPr="00EC16E1" w:rsidRDefault="00E960F2" w:rsidP="00E960F2">
            <w:pPr>
              <w:ind w:left="180" w:hanging="180"/>
              <w:rPr>
                <w:rFonts w:ascii="Times New Roman" w:hAnsi="Times New Roman" w:cs="Times New Roman"/>
                <w:b/>
                <w:bCs/>
                <w:i/>
                <w:iCs/>
                <w:sz w:val="22"/>
                <w:szCs w:val="22"/>
              </w:rPr>
            </w:pPr>
          </w:p>
        </w:tc>
        <w:tc>
          <w:tcPr>
            <w:tcW w:w="990" w:type="dxa"/>
          </w:tcPr>
          <w:p w14:paraId="5B4C5F46"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1BEFE0B7" w14:textId="77777777" w:rsidR="00E960F2" w:rsidRPr="00EC16E1" w:rsidRDefault="00E960F2" w:rsidP="00E960F2">
            <w:pPr>
              <w:pStyle w:val="acctmergecolhdg"/>
              <w:spacing w:line="240" w:lineRule="atLeast"/>
              <w:rPr>
                <w:rFonts w:ascii="Times New Roman" w:hAnsi="Times New Roman"/>
                <w:b w:val="0"/>
                <w:bCs/>
              </w:rPr>
            </w:pPr>
          </w:p>
        </w:tc>
        <w:tc>
          <w:tcPr>
            <w:tcW w:w="990" w:type="dxa"/>
          </w:tcPr>
          <w:p w14:paraId="5C8C8F9D"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176E70A6" w14:textId="77777777" w:rsidR="00E960F2" w:rsidRPr="00EC16E1" w:rsidRDefault="00E960F2" w:rsidP="00E960F2">
            <w:pPr>
              <w:pStyle w:val="acctmergecolhdg"/>
              <w:spacing w:line="240" w:lineRule="atLeast"/>
              <w:rPr>
                <w:rFonts w:ascii="Times New Roman" w:hAnsi="Times New Roman"/>
                <w:b w:val="0"/>
                <w:bCs/>
              </w:rPr>
            </w:pPr>
          </w:p>
        </w:tc>
        <w:tc>
          <w:tcPr>
            <w:tcW w:w="1170" w:type="dxa"/>
          </w:tcPr>
          <w:p w14:paraId="02E45864"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0D1F9DC4" w14:textId="77777777" w:rsidR="00E960F2" w:rsidRPr="00EC16E1" w:rsidRDefault="00E960F2" w:rsidP="00E960F2">
            <w:pPr>
              <w:pStyle w:val="acctmergecolhdg"/>
              <w:spacing w:line="240" w:lineRule="atLeast"/>
              <w:rPr>
                <w:rFonts w:ascii="Times New Roman" w:hAnsi="Times New Roman"/>
                <w:b w:val="0"/>
                <w:bCs/>
              </w:rPr>
            </w:pPr>
          </w:p>
        </w:tc>
        <w:tc>
          <w:tcPr>
            <w:tcW w:w="1170" w:type="dxa"/>
          </w:tcPr>
          <w:p w14:paraId="10F42CD8"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E960F2" w:rsidRPr="00EC16E1" w14:paraId="28D6C214" w14:textId="77777777" w:rsidTr="000E777F">
        <w:trPr>
          <w:cantSplit/>
        </w:trPr>
        <w:tc>
          <w:tcPr>
            <w:tcW w:w="4410" w:type="dxa"/>
          </w:tcPr>
          <w:p w14:paraId="132E93C7" w14:textId="77777777" w:rsidR="00E960F2" w:rsidRPr="00EC16E1" w:rsidRDefault="00E960F2" w:rsidP="00E960F2">
            <w:pPr>
              <w:pStyle w:val="acctfourfigures"/>
              <w:spacing w:line="240" w:lineRule="atLeast"/>
              <w:rPr>
                <w:rFonts w:ascii="Times New Roman" w:hAnsi="Times New Roman"/>
              </w:rPr>
            </w:pPr>
            <w:r w:rsidRPr="00EC16E1">
              <w:rPr>
                <w:rFonts w:ascii="Times New Roman" w:hAnsi="Times New Roman"/>
                <w:b/>
                <w:bCs/>
                <w:i/>
                <w:iCs/>
                <w:szCs w:val="22"/>
              </w:rPr>
              <w:t>Year ended 31 December</w:t>
            </w:r>
          </w:p>
        </w:tc>
        <w:tc>
          <w:tcPr>
            <w:tcW w:w="990" w:type="dxa"/>
          </w:tcPr>
          <w:p w14:paraId="7CE7FF9D"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6B4619B7" w14:textId="77777777" w:rsidR="00E960F2" w:rsidRPr="00EC16E1" w:rsidRDefault="00E960F2" w:rsidP="00E960F2">
            <w:pPr>
              <w:pStyle w:val="acctmergecolhdg"/>
              <w:spacing w:line="240" w:lineRule="atLeast"/>
              <w:rPr>
                <w:rFonts w:ascii="Times New Roman" w:hAnsi="Times New Roman"/>
                <w:b w:val="0"/>
                <w:bCs/>
              </w:rPr>
            </w:pPr>
          </w:p>
        </w:tc>
        <w:tc>
          <w:tcPr>
            <w:tcW w:w="990" w:type="dxa"/>
          </w:tcPr>
          <w:p w14:paraId="7B556475"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15FBDAC3" w14:textId="77777777" w:rsidR="00E960F2" w:rsidRPr="00EC16E1" w:rsidRDefault="00E960F2" w:rsidP="00E960F2">
            <w:pPr>
              <w:pStyle w:val="acctmergecolhdg"/>
              <w:spacing w:line="240" w:lineRule="atLeast"/>
              <w:rPr>
                <w:rFonts w:ascii="Times New Roman" w:hAnsi="Times New Roman"/>
                <w:b w:val="0"/>
                <w:bCs/>
              </w:rPr>
            </w:pPr>
          </w:p>
        </w:tc>
        <w:tc>
          <w:tcPr>
            <w:tcW w:w="1170" w:type="dxa"/>
          </w:tcPr>
          <w:p w14:paraId="7A0420DC"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0B6D96B4" w14:textId="77777777" w:rsidR="00E960F2" w:rsidRPr="00EC16E1" w:rsidRDefault="00E960F2" w:rsidP="00E960F2">
            <w:pPr>
              <w:pStyle w:val="acctmergecolhdg"/>
              <w:spacing w:line="240" w:lineRule="atLeast"/>
              <w:rPr>
                <w:rFonts w:ascii="Times New Roman" w:hAnsi="Times New Roman"/>
                <w:b w:val="0"/>
                <w:bCs/>
              </w:rPr>
            </w:pPr>
          </w:p>
        </w:tc>
        <w:tc>
          <w:tcPr>
            <w:tcW w:w="1170" w:type="dxa"/>
          </w:tcPr>
          <w:p w14:paraId="063B37C2"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E960F2" w:rsidRPr="00EC16E1" w14:paraId="3EC801C0" w14:textId="77777777" w:rsidTr="000E777F">
        <w:trPr>
          <w:cantSplit/>
        </w:trPr>
        <w:tc>
          <w:tcPr>
            <w:tcW w:w="4410" w:type="dxa"/>
          </w:tcPr>
          <w:p w14:paraId="231264D0" w14:textId="0EB25343" w:rsidR="00E960F2" w:rsidRPr="00EC16E1" w:rsidRDefault="00E960F2" w:rsidP="00E960F2">
            <w:pPr>
              <w:ind w:firstLine="15"/>
              <w:rPr>
                <w:rFonts w:ascii="Times New Roman" w:hAnsi="Times New Roman" w:cs="Times New Roman"/>
                <w:b/>
                <w:bCs/>
                <w:sz w:val="22"/>
                <w:szCs w:val="22"/>
              </w:rPr>
            </w:pPr>
            <w:r w:rsidRPr="00EC16E1">
              <w:rPr>
                <w:rFonts w:ascii="Times New Roman" w:hAnsi="Times New Roman" w:cs="Times New Roman"/>
                <w:b/>
                <w:bCs/>
                <w:sz w:val="22"/>
                <w:szCs w:val="22"/>
              </w:rPr>
              <w:t>Included in profit or loss:</w:t>
            </w:r>
          </w:p>
        </w:tc>
        <w:tc>
          <w:tcPr>
            <w:tcW w:w="990" w:type="dxa"/>
          </w:tcPr>
          <w:p w14:paraId="13B25369"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3B36A070" w14:textId="77777777" w:rsidR="00E960F2" w:rsidRPr="00481325" w:rsidRDefault="00E960F2" w:rsidP="00E960F2">
            <w:pPr>
              <w:pStyle w:val="acctfourfigures"/>
              <w:spacing w:line="240" w:lineRule="atLeast"/>
              <w:rPr>
                <w:rFonts w:ascii="Times New Roman" w:hAnsi="Times New Roman"/>
              </w:rPr>
            </w:pPr>
          </w:p>
        </w:tc>
        <w:tc>
          <w:tcPr>
            <w:tcW w:w="990" w:type="dxa"/>
          </w:tcPr>
          <w:p w14:paraId="39B5B27E"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0A8D6265" w14:textId="77777777" w:rsidR="00E960F2" w:rsidRPr="00481325" w:rsidRDefault="00E960F2" w:rsidP="00E960F2">
            <w:pPr>
              <w:pStyle w:val="acctfourfigures"/>
              <w:spacing w:line="240" w:lineRule="atLeast"/>
              <w:rPr>
                <w:rFonts w:ascii="Times New Roman" w:hAnsi="Times New Roman"/>
              </w:rPr>
            </w:pPr>
          </w:p>
        </w:tc>
        <w:tc>
          <w:tcPr>
            <w:tcW w:w="1170" w:type="dxa"/>
          </w:tcPr>
          <w:p w14:paraId="6D046F44"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5E2D74D8" w14:textId="77777777" w:rsidR="00E960F2" w:rsidRPr="00EC16E1" w:rsidRDefault="00E960F2" w:rsidP="00E960F2">
            <w:pPr>
              <w:pStyle w:val="acctfourfigures"/>
              <w:spacing w:line="240" w:lineRule="atLeast"/>
              <w:rPr>
                <w:rFonts w:ascii="Times New Roman" w:hAnsi="Times New Roman"/>
              </w:rPr>
            </w:pPr>
          </w:p>
        </w:tc>
        <w:tc>
          <w:tcPr>
            <w:tcW w:w="1170" w:type="dxa"/>
          </w:tcPr>
          <w:p w14:paraId="10E8671A"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4F4B5E" w:rsidRPr="00EC16E1" w14:paraId="305D1512" w14:textId="77777777" w:rsidTr="000E777F">
        <w:trPr>
          <w:cantSplit/>
        </w:trPr>
        <w:tc>
          <w:tcPr>
            <w:tcW w:w="4410" w:type="dxa"/>
          </w:tcPr>
          <w:p w14:paraId="19F7EA29" w14:textId="77777777" w:rsidR="004F4B5E" w:rsidRPr="00EC16E1" w:rsidRDefault="004F4B5E" w:rsidP="004F4B5E">
            <w:pPr>
              <w:tabs>
                <w:tab w:val="clear" w:pos="907"/>
                <w:tab w:val="decimal" w:pos="911"/>
                <w:tab w:val="decimal" w:pos="1001"/>
              </w:tabs>
              <w:ind w:firstLine="15"/>
              <w:rPr>
                <w:rFonts w:ascii="Times New Roman" w:hAnsi="Times New Roman" w:cs="Times New Roman"/>
                <w:sz w:val="22"/>
                <w:szCs w:val="22"/>
              </w:rPr>
            </w:pPr>
            <w:r w:rsidRPr="00EC16E1">
              <w:rPr>
                <w:rFonts w:ascii="Times New Roman" w:hAnsi="Times New Roman" w:cs="Times New Roman"/>
                <w:sz w:val="22"/>
                <w:szCs w:val="22"/>
              </w:rPr>
              <w:t>Defined benefit plan</w:t>
            </w:r>
          </w:p>
        </w:tc>
        <w:tc>
          <w:tcPr>
            <w:tcW w:w="990" w:type="dxa"/>
          </w:tcPr>
          <w:p w14:paraId="56DEDE57" w14:textId="3F7DC761" w:rsidR="004F4B5E" w:rsidRPr="00481325" w:rsidRDefault="00045E88"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045E88">
              <w:rPr>
                <w:rFonts w:ascii="Times New Roman" w:hAnsi="Times New Roman"/>
                <w:sz w:val="22"/>
                <w:szCs w:val="22"/>
              </w:rPr>
              <w:t>31,499</w:t>
            </w:r>
          </w:p>
        </w:tc>
        <w:tc>
          <w:tcPr>
            <w:tcW w:w="180" w:type="dxa"/>
          </w:tcPr>
          <w:p w14:paraId="3F049954" w14:textId="77777777" w:rsidR="004F4B5E" w:rsidRPr="00481325" w:rsidRDefault="004F4B5E" w:rsidP="004F4B5E">
            <w:pPr>
              <w:pStyle w:val="acctfourfigures"/>
              <w:tabs>
                <w:tab w:val="decimal" w:pos="821"/>
              </w:tabs>
              <w:spacing w:line="240" w:lineRule="atLeast"/>
              <w:ind w:right="11"/>
              <w:rPr>
                <w:rFonts w:ascii="Times New Roman" w:hAnsi="Times New Roman"/>
              </w:rPr>
            </w:pPr>
          </w:p>
        </w:tc>
        <w:tc>
          <w:tcPr>
            <w:tcW w:w="990" w:type="dxa"/>
          </w:tcPr>
          <w:p w14:paraId="2E7B10AC" w14:textId="0940AD77" w:rsidR="004F4B5E" w:rsidRPr="00481325"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481325">
              <w:rPr>
                <w:rFonts w:ascii="Times New Roman" w:hAnsi="Times New Roman"/>
                <w:sz w:val="22"/>
                <w:szCs w:val="22"/>
              </w:rPr>
              <w:t>30,839</w:t>
            </w:r>
          </w:p>
        </w:tc>
        <w:tc>
          <w:tcPr>
            <w:tcW w:w="180" w:type="dxa"/>
          </w:tcPr>
          <w:p w14:paraId="423B5234" w14:textId="77777777" w:rsidR="004F4B5E" w:rsidRPr="00481325" w:rsidRDefault="004F4B5E" w:rsidP="004F4B5E">
            <w:pPr>
              <w:pStyle w:val="acctfourfigures"/>
              <w:tabs>
                <w:tab w:val="decimal" w:pos="821"/>
              </w:tabs>
              <w:spacing w:line="240" w:lineRule="atLeast"/>
              <w:ind w:right="11"/>
              <w:rPr>
                <w:rFonts w:ascii="Times New Roman" w:hAnsi="Times New Roman"/>
              </w:rPr>
            </w:pPr>
          </w:p>
        </w:tc>
        <w:tc>
          <w:tcPr>
            <w:tcW w:w="1170" w:type="dxa"/>
          </w:tcPr>
          <w:p w14:paraId="78CD65CF" w14:textId="183D8974" w:rsidR="004F4B5E" w:rsidRPr="00481325" w:rsidRDefault="0061062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61062E">
              <w:rPr>
                <w:rFonts w:ascii="Times New Roman" w:hAnsi="Times New Roman"/>
                <w:sz w:val="22"/>
                <w:szCs w:val="22"/>
              </w:rPr>
              <w:t>18,6</w:t>
            </w:r>
            <w:r w:rsidR="00532663">
              <w:rPr>
                <w:rFonts w:ascii="Times New Roman" w:hAnsi="Times New Roman"/>
                <w:sz w:val="22"/>
                <w:szCs w:val="22"/>
              </w:rPr>
              <w:t>60</w:t>
            </w:r>
          </w:p>
        </w:tc>
        <w:tc>
          <w:tcPr>
            <w:tcW w:w="180" w:type="dxa"/>
          </w:tcPr>
          <w:p w14:paraId="7AC7BCFE" w14:textId="77777777" w:rsidR="004F4B5E" w:rsidRPr="00EC16E1" w:rsidRDefault="004F4B5E" w:rsidP="004F4B5E">
            <w:pPr>
              <w:pStyle w:val="acctfourfigures"/>
              <w:tabs>
                <w:tab w:val="decimal" w:pos="821"/>
              </w:tabs>
              <w:spacing w:line="240" w:lineRule="atLeast"/>
              <w:ind w:right="11"/>
              <w:rPr>
                <w:rFonts w:ascii="Times New Roman" w:hAnsi="Times New Roman"/>
              </w:rPr>
            </w:pPr>
          </w:p>
        </w:tc>
        <w:tc>
          <w:tcPr>
            <w:tcW w:w="1170" w:type="dxa"/>
          </w:tcPr>
          <w:p w14:paraId="5BAA53C8" w14:textId="66C61E28" w:rsidR="004F4B5E" w:rsidRPr="008A0549"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481325">
              <w:rPr>
                <w:rFonts w:ascii="Times New Roman" w:hAnsi="Times New Roman"/>
                <w:sz w:val="22"/>
                <w:szCs w:val="22"/>
              </w:rPr>
              <w:t>18,04</w:t>
            </w:r>
            <w:r>
              <w:rPr>
                <w:rFonts w:ascii="Times New Roman" w:hAnsi="Times New Roman"/>
                <w:sz w:val="22"/>
                <w:szCs w:val="22"/>
              </w:rPr>
              <w:t>6</w:t>
            </w:r>
          </w:p>
        </w:tc>
      </w:tr>
      <w:tr w:rsidR="004F4B5E" w:rsidRPr="00EC16E1" w14:paraId="25673ECC" w14:textId="77777777" w:rsidTr="000E777F">
        <w:trPr>
          <w:cantSplit/>
        </w:trPr>
        <w:tc>
          <w:tcPr>
            <w:tcW w:w="4410" w:type="dxa"/>
          </w:tcPr>
          <w:p w14:paraId="7DFE1F37" w14:textId="77777777" w:rsidR="004F4B5E" w:rsidRPr="00EC16E1" w:rsidRDefault="004F4B5E" w:rsidP="004F4B5E">
            <w:pPr>
              <w:ind w:firstLine="15"/>
              <w:rPr>
                <w:rFonts w:ascii="Times New Roman" w:hAnsi="Times New Roman" w:cs="Times New Roman"/>
                <w:sz w:val="22"/>
                <w:szCs w:val="22"/>
              </w:rPr>
            </w:pPr>
            <w:r w:rsidRPr="00EC16E1">
              <w:rPr>
                <w:rFonts w:ascii="Times New Roman" w:hAnsi="Times New Roman" w:cs="Times New Roman"/>
                <w:sz w:val="22"/>
                <w:szCs w:val="22"/>
              </w:rPr>
              <w:t>Other long-term employees benefits</w:t>
            </w:r>
          </w:p>
        </w:tc>
        <w:tc>
          <w:tcPr>
            <w:tcW w:w="990" w:type="dxa"/>
          </w:tcPr>
          <w:p w14:paraId="19006C5B" w14:textId="3597E809" w:rsidR="004F4B5E" w:rsidRPr="00481325" w:rsidRDefault="00045E88"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045E88">
              <w:rPr>
                <w:rFonts w:ascii="Times New Roman" w:hAnsi="Times New Roman"/>
                <w:sz w:val="22"/>
                <w:szCs w:val="22"/>
              </w:rPr>
              <w:t>11,022</w:t>
            </w:r>
          </w:p>
        </w:tc>
        <w:tc>
          <w:tcPr>
            <w:tcW w:w="180" w:type="dxa"/>
          </w:tcPr>
          <w:p w14:paraId="40499DC6" w14:textId="77777777" w:rsidR="004F4B5E" w:rsidRPr="00481325" w:rsidRDefault="004F4B5E" w:rsidP="004F4B5E">
            <w:pPr>
              <w:pStyle w:val="acctfourfigures"/>
              <w:tabs>
                <w:tab w:val="decimal" w:pos="821"/>
              </w:tabs>
              <w:spacing w:line="240" w:lineRule="atLeast"/>
              <w:ind w:right="11"/>
              <w:rPr>
                <w:rFonts w:ascii="Times New Roman" w:hAnsi="Times New Roman"/>
              </w:rPr>
            </w:pPr>
          </w:p>
        </w:tc>
        <w:tc>
          <w:tcPr>
            <w:tcW w:w="990" w:type="dxa"/>
          </w:tcPr>
          <w:p w14:paraId="6336900A" w14:textId="116C4B66" w:rsidR="004F4B5E" w:rsidRPr="00481325"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481325">
              <w:rPr>
                <w:rFonts w:ascii="Times New Roman" w:hAnsi="Times New Roman"/>
                <w:sz w:val="22"/>
                <w:szCs w:val="22"/>
              </w:rPr>
              <w:t>11,561</w:t>
            </w:r>
          </w:p>
        </w:tc>
        <w:tc>
          <w:tcPr>
            <w:tcW w:w="180" w:type="dxa"/>
          </w:tcPr>
          <w:p w14:paraId="3F40CB0A" w14:textId="77777777" w:rsidR="004F4B5E" w:rsidRPr="00481325" w:rsidRDefault="004F4B5E" w:rsidP="004F4B5E">
            <w:pPr>
              <w:pStyle w:val="acctfourfigures"/>
              <w:tabs>
                <w:tab w:val="decimal" w:pos="821"/>
              </w:tabs>
              <w:spacing w:line="240" w:lineRule="atLeast"/>
              <w:ind w:right="11"/>
              <w:rPr>
                <w:rFonts w:ascii="Times New Roman" w:hAnsi="Times New Roman"/>
              </w:rPr>
            </w:pPr>
          </w:p>
        </w:tc>
        <w:tc>
          <w:tcPr>
            <w:tcW w:w="1170" w:type="dxa"/>
          </w:tcPr>
          <w:p w14:paraId="33BA1EB1" w14:textId="7283E319" w:rsidR="004F4B5E" w:rsidRPr="00481325" w:rsidRDefault="0061062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w:t>
            </w:r>
          </w:p>
        </w:tc>
        <w:tc>
          <w:tcPr>
            <w:tcW w:w="180" w:type="dxa"/>
          </w:tcPr>
          <w:p w14:paraId="063840E6" w14:textId="77777777" w:rsidR="004F4B5E" w:rsidRPr="00EC16E1" w:rsidRDefault="004F4B5E" w:rsidP="004F4B5E">
            <w:pPr>
              <w:pStyle w:val="acctfourfigures"/>
              <w:tabs>
                <w:tab w:val="decimal" w:pos="821"/>
              </w:tabs>
              <w:spacing w:line="240" w:lineRule="atLeast"/>
              <w:ind w:right="11"/>
              <w:rPr>
                <w:rFonts w:ascii="Times New Roman" w:hAnsi="Times New Roman"/>
              </w:rPr>
            </w:pPr>
          </w:p>
        </w:tc>
        <w:tc>
          <w:tcPr>
            <w:tcW w:w="1170" w:type="dxa"/>
          </w:tcPr>
          <w:p w14:paraId="371E6DCE" w14:textId="17E76F75" w:rsidR="004F4B5E" w:rsidRPr="008A0549" w:rsidRDefault="004F4B5E" w:rsidP="004F4B5E">
            <w:pPr>
              <w:pStyle w:val="acctfourfigures"/>
              <w:tabs>
                <w:tab w:val="clear" w:pos="765"/>
                <w:tab w:val="decimal" w:pos="928"/>
              </w:tabs>
              <w:spacing w:line="240" w:lineRule="atLeast"/>
              <w:ind w:left="-108" w:right="-108"/>
              <w:rPr>
                <w:rFonts w:ascii="Times New Roman" w:hAnsi="Times New Roman"/>
                <w:szCs w:val="22"/>
              </w:rPr>
            </w:pPr>
            <w:r w:rsidRPr="00481325">
              <w:rPr>
                <w:rFonts w:ascii="Times New Roman" w:hAnsi="Times New Roman"/>
                <w:szCs w:val="22"/>
              </w:rPr>
              <w:t>-</w:t>
            </w:r>
          </w:p>
        </w:tc>
      </w:tr>
      <w:tr w:rsidR="004F4B5E" w:rsidRPr="00EC16E1" w14:paraId="50CECDEB" w14:textId="77777777" w:rsidTr="000E777F">
        <w:trPr>
          <w:cantSplit/>
        </w:trPr>
        <w:tc>
          <w:tcPr>
            <w:tcW w:w="4410" w:type="dxa"/>
          </w:tcPr>
          <w:p w14:paraId="04E0CC1D" w14:textId="77777777" w:rsidR="004F4B5E" w:rsidRPr="00EC16E1" w:rsidRDefault="004F4B5E" w:rsidP="004F4B5E">
            <w:pPr>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F032A42" w14:textId="2AC6C69D" w:rsidR="004F4B5E" w:rsidRPr="00481325" w:rsidRDefault="00045E88"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sidRPr="00045E88">
              <w:rPr>
                <w:rFonts w:ascii="Times New Roman" w:hAnsi="Times New Roman"/>
                <w:b/>
                <w:bCs/>
                <w:sz w:val="22"/>
                <w:szCs w:val="22"/>
              </w:rPr>
              <w:t>42,521</w:t>
            </w:r>
          </w:p>
        </w:tc>
        <w:tc>
          <w:tcPr>
            <w:tcW w:w="180" w:type="dxa"/>
          </w:tcPr>
          <w:p w14:paraId="777908E1" w14:textId="77777777" w:rsidR="004F4B5E" w:rsidRPr="00481325" w:rsidRDefault="004F4B5E" w:rsidP="004F4B5E">
            <w:pPr>
              <w:pStyle w:val="acctfourfigures"/>
              <w:tabs>
                <w:tab w:val="decimal" w:pos="821"/>
              </w:tabs>
              <w:spacing w:line="240" w:lineRule="atLeast"/>
              <w:ind w:right="11"/>
              <w:rPr>
                <w:rFonts w:ascii="Times New Roman" w:hAnsi="Times New Roman"/>
                <w:b/>
                <w:bCs/>
              </w:rPr>
            </w:pPr>
          </w:p>
        </w:tc>
        <w:tc>
          <w:tcPr>
            <w:tcW w:w="990" w:type="dxa"/>
            <w:tcBorders>
              <w:top w:val="single" w:sz="4" w:space="0" w:color="auto"/>
              <w:bottom w:val="double" w:sz="4" w:space="0" w:color="auto"/>
            </w:tcBorders>
          </w:tcPr>
          <w:p w14:paraId="795696F2" w14:textId="32645EB7" w:rsidR="004F4B5E" w:rsidRPr="00481325"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sidRPr="00481325">
              <w:rPr>
                <w:rFonts w:ascii="Times New Roman" w:hAnsi="Times New Roman"/>
                <w:b/>
                <w:bCs/>
                <w:sz w:val="22"/>
                <w:szCs w:val="22"/>
              </w:rPr>
              <w:t>42,400</w:t>
            </w:r>
          </w:p>
        </w:tc>
        <w:tc>
          <w:tcPr>
            <w:tcW w:w="180" w:type="dxa"/>
          </w:tcPr>
          <w:p w14:paraId="09E9C1D2" w14:textId="77777777" w:rsidR="004F4B5E" w:rsidRPr="00481325" w:rsidRDefault="004F4B5E" w:rsidP="004F4B5E">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67BD4B29" w14:textId="0DA814E2" w:rsidR="004F4B5E" w:rsidRPr="00481325" w:rsidRDefault="0061062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sidRPr="0061062E">
              <w:rPr>
                <w:rFonts w:ascii="Times New Roman" w:hAnsi="Times New Roman"/>
                <w:b/>
                <w:bCs/>
                <w:sz w:val="22"/>
                <w:szCs w:val="22"/>
              </w:rPr>
              <w:t>18,6</w:t>
            </w:r>
            <w:r w:rsidR="00532663">
              <w:rPr>
                <w:rFonts w:ascii="Times New Roman" w:hAnsi="Times New Roman"/>
                <w:b/>
                <w:bCs/>
                <w:sz w:val="22"/>
                <w:szCs w:val="22"/>
              </w:rPr>
              <w:t>60</w:t>
            </w:r>
          </w:p>
        </w:tc>
        <w:tc>
          <w:tcPr>
            <w:tcW w:w="180" w:type="dxa"/>
          </w:tcPr>
          <w:p w14:paraId="63F954BC" w14:textId="77777777" w:rsidR="004F4B5E" w:rsidRPr="008A0549" w:rsidRDefault="004F4B5E" w:rsidP="004F4B5E">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6F349F43" w14:textId="675C250A" w:rsidR="004F4B5E" w:rsidRPr="008A0549"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sidRPr="00481325">
              <w:rPr>
                <w:rFonts w:ascii="Times New Roman" w:hAnsi="Times New Roman"/>
                <w:b/>
                <w:bCs/>
                <w:sz w:val="22"/>
                <w:szCs w:val="22"/>
              </w:rPr>
              <w:t>18,04</w:t>
            </w:r>
            <w:r>
              <w:rPr>
                <w:rFonts w:ascii="Times New Roman" w:hAnsi="Times New Roman"/>
                <w:b/>
                <w:bCs/>
                <w:sz w:val="22"/>
                <w:szCs w:val="22"/>
              </w:rPr>
              <w:t>6</w:t>
            </w:r>
          </w:p>
        </w:tc>
      </w:tr>
      <w:tr w:rsidR="00E960F2" w:rsidRPr="00EC16E1" w14:paraId="0239F206" w14:textId="77777777" w:rsidTr="000E777F">
        <w:trPr>
          <w:cantSplit/>
        </w:trPr>
        <w:tc>
          <w:tcPr>
            <w:tcW w:w="4410" w:type="dxa"/>
          </w:tcPr>
          <w:p w14:paraId="28BE7E86" w14:textId="77777777" w:rsidR="00E960F2" w:rsidRPr="00EC16E1" w:rsidRDefault="00E960F2" w:rsidP="00E960F2">
            <w:pPr>
              <w:rPr>
                <w:rFonts w:ascii="Times New Roman" w:hAnsi="Times New Roman" w:cs="Times New Roman"/>
                <w:b/>
                <w:bCs/>
                <w:sz w:val="22"/>
                <w:szCs w:val="22"/>
              </w:rPr>
            </w:pPr>
          </w:p>
        </w:tc>
        <w:tc>
          <w:tcPr>
            <w:tcW w:w="990" w:type="dxa"/>
          </w:tcPr>
          <w:p w14:paraId="2F089F77"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78DA6853" w14:textId="77777777" w:rsidR="00E960F2" w:rsidRPr="00481325" w:rsidRDefault="00E960F2" w:rsidP="00E960F2">
            <w:pPr>
              <w:pStyle w:val="acctfourfigures"/>
              <w:tabs>
                <w:tab w:val="decimal" w:pos="821"/>
              </w:tabs>
              <w:spacing w:line="240" w:lineRule="atLeast"/>
              <w:ind w:right="11"/>
              <w:rPr>
                <w:rFonts w:ascii="Times New Roman" w:hAnsi="Times New Roman"/>
                <w:b/>
                <w:bCs/>
              </w:rPr>
            </w:pPr>
          </w:p>
        </w:tc>
        <w:tc>
          <w:tcPr>
            <w:tcW w:w="990" w:type="dxa"/>
          </w:tcPr>
          <w:p w14:paraId="6DE13F05"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753BA138" w14:textId="77777777" w:rsidR="00E960F2" w:rsidRPr="00481325" w:rsidRDefault="00E960F2" w:rsidP="00E960F2">
            <w:pPr>
              <w:pStyle w:val="acctfourfigures"/>
              <w:tabs>
                <w:tab w:val="decimal" w:pos="821"/>
              </w:tabs>
              <w:spacing w:line="240" w:lineRule="atLeast"/>
              <w:ind w:right="11"/>
              <w:rPr>
                <w:rFonts w:ascii="Times New Roman" w:hAnsi="Times New Roman"/>
                <w:b/>
                <w:bCs/>
              </w:rPr>
            </w:pPr>
          </w:p>
        </w:tc>
        <w:tc>
          <w:tcPr>
            <w:tcW w:w="1170" w:type="dxa"/>
          </w:tcPr>
          <w:p w14:paraId="0BA4CBAC"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4C262F5E" w14:textId="77777777" w:rsidR="00E960F2" w:rsidRPr="00AE4D1A" w:rsidRDefault="00E960F2" w:rsidP="00E960F2">
            <w:pPr>
              <w:pStyle w:val="acctfourfigures"/>
              <w:tabs>
                <w:tab w:val="decimal" w:pos="821"/>
              </w:tabs>
              <w:spacing w:line="240" w:lineRule="atLeast"/>
              <w:ind w:right="11"/>
              <w:rPr>
                <w:rFonts w:ascii="Times New Roman" w:hAnsi="Times New Roman"/>
                <w:b/>
                <w:bCs/>
              </w:rPr>
            </w:pPr>
          </w:p>
        </w:tc>
        <w:tc>
          <w:tcPr>
            <w:tcW w:w="1170" w:type="dxa"/>
          </w:tcPr>
          <w:p w14:paraId="6FF41797"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E960F2" w:rsidRPr="00EC16E1" w14:paraId="0BA0F231" w14:textId="77777777" w:rsidTr="000E777F">
        <w:trPr>
          <w:cantSplit/>
        </w:trPr>
        <w:tc>
          <w:tcPr>
            <w:tcW w:w="4410" w:type="dxa"/>
          </w:tcPr>
          <w:p w14:paraId="05CAFA2E" w14:textId="2EDFE6C1" w:rsidR="00E960F2" w:rsidRPr="00EC16E1" w:rsidRDefault="00E960F2" w:rsidP="00E960F2">
            <w:pPr>
              <w:ind w:left="11" w:firstLine="4"/>
              <w:rPr>
                <w:rFonts w:ascii="Times New Roman" w:hAnsi="Times New Roman" w:cs="Times New Roman"/>
                <w:b/>
                <w:bCs/>
                <w:sz w:val="22"/>
                <w:szCs w:val="22"/>
              </w:rPr>
            </w:pPr>
            <w:r w:rsidRPr="00EC16E1">
              <w:rPr>
                <w:rFonts w:ascii="Times New Roman" w:hAnsi="Times New Roman" w:cs="Times New Roman"/>
                <w:b/>
                <w:bCs/>
                <w:sz w:val="22"/>
                <w:szCs w:val="22"/>
              </w:rPr>
              <w:t>Included in other comprehensive income:</w:t>
            </w:r>
          </w:p>
        </w:tc>
        <w:tc>
          <w:tcPr>
            <w:tcW w:w="990" w:type="dxa"/>
          </w:tcPr>
          <w:p w14:paraId="56EC659B"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4602D104" w14:textId="77777777" w:rsidR="00E960F2" w:rsidRPr="00481325" w:rsidRDefault="00E960F2" w:rsidP="00E960F2">
            <w:pPr>
              <w:pStyle w:val="acctfourfigures"/>
              <w:tabs>
                <w:tab w:val="decimal" w:pos="821"/>
              </w:tabs>
              <w:spacing w:line="240" w:lineRule="atLeast"/>
              <w:ind w:right="11"/>
              <w:rPr>
                <w:rFonts w:ascii="Times New Roman" w:hAnsi="Times New Roman"/>
                <w:b/>
                <w:bCs/>
              </w:rPr>
            </w:pPr>
          </w:p>
        </w:tc>
        <w:tc>
          <w:tcPr>
            <w:tcW w:w="990" w:type="dxa"/>
          </w:tcPr>
          <w:p w14:paraId="75195400"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67B88420" w14:textId="77777777" w:rsidR="00E960F2" w:rsidRPr="00481325" w:rsidRDefault="00E960F2" w:rsidP="00E960F2">
            <w:pPr>
              <w:pStyle w:val="acctfourfigures"/>
              <w:tabs>
                <w:tab w:val="decimal" w:pos="821"/>
              </w:tabs>
              <w:spacing w:line="240" w:lineRule="atLeast"/>
              <w:ind w:right="11"/>
              <w:rPr>
                <w:rFonts w:ascii="Times New Roman" w:hAnsi="Times New Roman"/>
                <w:b/>
                <w:bCs/>
              </w:rPr>
            </w:pPr>
          </w:p>
        </w:tc>
        <w:tc>
          <w:tcPr>
            <w:tcW w:w="1170" w:type="dxa"/>
          </w:tcPr>
          <w:p w14:paraId="2CB1B0D8"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37DA138E" w14:textId="77777777" w:rsidR="00E960F2" w:rsidRPr="00EC16E1" w:rsidRDefault="00E960F2" w:rsidP="00E960F2">
            <w:pPr>
              <w:pStyle w:val="acctfourfigures"/>
              <w:tabs>
                <w:tab w:val="decimal" w:pos="821"/>
              </w:tabs>
              <w:spacing w:line="240" w:lineRule="atLeast"/>
              <w:ind w:right="11"/>
              <w:rPr>
                <w:rFonts w:ascii="Times New Roman" w:hAnsi="Times New Roman"/>
                <w:b/>
                <w:bCs/>
              </w:rPr>
            </w:pPr>
          </w:p>
        </w:tc>
        <w:tc>
          <w:tcPr>
            <w:tcW w:w="1170" w:type="dxa"/>
          </w:tcPr>
          <w:p w14:paraId="442CF432"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4F4B5E" w:rsidRPr="00EC16E1" w14:paraId="6E1199CA" w14:textId="77777777" w:rsidTr="000E777F">
        <w:trPr>
          <w:cantSplit/>
        </w:trPr>
        <w:tc>
          <w:tcPr>
            <w:tcW w:w="4410" w:type="dxa"/>
          </w:tcPr>
          <w:p w14:paraId="3877F4FA" w14:textId="5A903298" w:rsidR="004F4B5E" w:rsidRPr="00EC16E1" w:rsidRDefault="004F4B5E" w:rsidP="004F4B5E">
            <w:pPr>
              <w:tabs>
                <w:tab w:val="clear" w:pos="907"/>
                <w:tab w:val="decimal" w:pos="911"/>
                <w:tab w:val="decimal" w:pos="1001"/>
              </w:tabs>
              <w:ind w:firstLine="15"/>
              <w:rPr>
                <w:rFonts w:ascii="Times New Roman" w:hAnsi="Times New Roman" w:cs="Times New Roman"/>
                <w:sz w:val="22"/>
                <w:szCs w:val="22"/>
              </w:rPr>
            </w:pPr>
            <w:r w:rsidRPr="00EC16E1">
              <w:rPr>
                <w:rFonts w:ascii="Times New Roman" w:hAnsi="Times New Roman" w:cs="Times New Roman"/>
                <w:sz w:val="22"/>
                <w:szCs w:val="22"/>
              </w:rPr>
              <w:t xml:space="preserve">Actuarial </w:t>
            </w:r>
            <w:r>
              <w:rPr>
                <w:rFonts w:ascii="Times New Roman" w:hAnsi="Times New Roman" w:cs="Times New Roman"/>
                <w:sz w:val="22"/>
                <w:szCs w:val="22"/>
              </w:rPr>
              <w:t>gain</w:t>
            </w:r>
            <w:r w:rsidRPr="00EC16E1">
              <w:rPr>
                <w:rFonts w:ascii="Times New Roman" w:hAnsi="Times New Roman" w:cs="Times New Roman"/>
                <w:sz w:val="22"/>
                <w:szCs w:val="22"/>
              </w:rPr>
              <w:t xml:space="preserve"> </w:t>
            </w:r>
            <w:proofErr w:type="spellStart"/>
            <w:r w:rsidRPr="00EC16E1">
              <w:rPr>
                <w:rFonts w:ascii="Times New Roman" w:hAnsi="Times New Roman" w:cs="Times New Roman"/>
                <w:sz w:val="22"/>
                <w:szCs w:val="22"/>
              </w:rPr>
              <w:t>recogni</w:t>
            </w:r>
            <w:r w:rsidRPr="00EC16E1">
              <w:rPr>
                <w:rFonts w:ascii="Times New Roman" w:hAnsi="Times New Roman" w:cs="Times New Roman"/>
                <w:sz w:val="22"/>
                <w:szCs w:val="28"/>
              </w:rPr>
              <w:t>s</w:t>
            </w:r>
            <w:r w:rsidRPr="00EC16E1">
              <w:rPr>
                <w:rFonts w:ascii="Times New Roman" w:hAnsi="Times New Roman" w:cs="Times New Roman"/>
                <w:sz w:val="22"/>
                <w:szCs w:val="22"/>
              </w:rPr>
              <w:t>ed</w:t>
            </w:r>
            <w:proofErr w:type="spellEnd"/>
            <w:r w:rsidRPr="00EC16E1">
              <w:rPr>
                <w:rFonts w:ascii="Times New Roman" w:hAnsi="Times New Roman" w:cs="Times New Roman"/>
                <w:sz w:val="22"/>
                <w:szCs w:val="22"/>
              </w:rPr>
              <w:t xml:space="preserve"> in the year</w:t>
            </w:r>
          </w:p>
        </w:tc>
        <w:tc>
          <w:tcPr>
            <w:tcW w:w="990" w:type="dxa"/>
          </w:tcPr>
          <w:p w14:paraId="6CFDF6FB" w14:textId="4D94928A" w:rsidR="004F4B5E" w:rsidRPr="00481325" w:rsidRDefault="00CD0DF6"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CD0DF6">
              <w:rPr>
                <w:rFonts w:ascii="Times New Roman" w:hAnsi="Times New Roman"/>
                <w:sz w:val="22"/>
                <w:szCs w:val="22"/>
              </w:rPr>
              <w:t>(7,282)</w:t>
            </w:r>
          </w:p>
        </w:tc>
        <w:tc>
          <w:tcPr>
            <w:tcW w:w="180" w:type="dxa"/>
          </w:tcPr>
          <w:p w14:paraId="65F8E50E" w14:textId="77777777" w:rsidR="004F4B5E" w:rsidRPr="00481325" w:rsidRDefault="004F4B5E" w:rsidP="004F4B5E">
            <w:pPr>
              <w:pStyle w:val="acctfourfigures"/>
              <w:tabs>
                <w:tab w:val="decimal" w:pos="821"/>
              </w:tabs>
              <w:spacing w:line="240" w:lineRule="atLeast"/>
              <w:ind w:right="11"/>
              <w:rPr>
                <w:rFonts w:ascii="Times New Roman" w:hAnsi="Times New Roman"/>
              </w:rPr>
            </w:pPr>
          </w:p>
        </w:tc>
        <w:tc>
          <w:tcPr>
            <w:tcW w:w="990" w:type="dxa"/>
          </w:tcPr>
          <w:p w14:paraId="18783D41" w14:textId="65F35986" w:rsidR="004F4B5E" w:rsidRPr="00481325"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481325">
              <w:rPr>
                <w:rFonts w:ascii="Times New Roman" w:hAnsi="Times New Roman"/>
                <w:sz w:val="22"/>
                <w:szCs w:val="22"/>
              </w:rPr>
              <w:t>(3,634)</w:t>
            </w:r>
          </w:p>
        </w:tc>
        <w:tc>
          <w:tcPr>
            <w:tcW w:w="180" w:type="dxa"/>
          </w:tcPr>
          <w:p w14:paraId="57D2A10E" w14:textId="77777777" w:rsidR="004F4B5E" w:rsidRPr="00481325" w:rsidRDefault="004F4B5E" w:rsidP="004F4B5E">
            <w:pPr>
              <w:pStyle w:val="acctfourfigures"/>
              <w:tabs>
                <w:tab w:val="decimal" w:pos="821"/>
              </w:tabs>
              <w:spacing w:line="240" w:lineRule="atLeast"/>
              <w:ind w:right="11"/>
              <w:rPr>
                <w:rFonts w:ascii="Times New Roman" w:hAnsi="Times New Roman"/>
              </w:rPr>
            </w:pPr>
          </w:p>
        </w:tc>
        <w:tc>
          <w:tcPr>
            <w:tcW w:w="1170" w:type="dxa"/>
          </w:tcPr>
          <w:p w14:paraId="46798A00" w14:textId="2492C23E" w:rsidR="004F4B5E" w:rsidRPr="00793354" w:rsidRDefault="00465370"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793354">
              <w:rPr>
                <w:rFonts w:ascii="Times New Roman" w:hAnsi="Times New Roman"/>
                <w:sz w:val="22"/>
                <w:szCs w:val="22"/>
              </w:rPr>
              <w:t>(8,771)</w:t>
            </w:r>
          </w:p>
        </w:tc>
        <w:tc>
          <w:tcPr>
            <w:tcW w:w="180" w:type="dxa"/>
          </w:tcPr>
          <w:p w14:paraId="3FAFFBC4" w14:textId="77777777" w:rsidR="004F4B5E" w:rsidRPr="00EC16E1" w:rsidRDefault="004F4B5E" w:rsidP="004F4B5E">
            <w:pPr>
              <w:pStyle w:val="acctfourfigures"/>
              <w:tabs>
                <w:tab w:val="decimal" w:pos="821"/>
              </w:tabs>
              <w:spacing w:line="240" w:lineRule="atLeast"/>
              <w:ind w:right="11"/>
              <w:rPr>
                <w:rFonts w:ascii="Times New Roman" w:hAnsi="Times New Roman"/>
              </w:rPr>
            </w:pPr>
          </w:p>
        </w:tc>
        <w:tc>
          <w:tcPr>
            <w:tcW w:w="1170" w:type="dxa"/>
          </w:tcPr>
          <w:p w14:paraId="5D5A58E8" w14:textId="74B3B262" w:rsidR="004F4B5E" w:rsidRPr="008A0549"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Pr>
                <w:rFonts w:ascii="Times New Roman" w:hAnsi="Times New Roman"/>
                <w:sz w:val="22"/>
                <w:szCs w:val="22"/>
              </w:rPr>
              <w:t>-</w:t>
            </w:r>
          </w:p>
        </w:tc>
      </w:tr>
      <w:tr w:rsidR="004F4B5E" w:rsidRPr="00EC16E1" w14:paraId="7D396A24" w14:textId="77777777" w:rsidTr="000E777F">
        <w:trPr>
          <w:cantSplit/>
        </w:trPr>
        <w:tc>
          <w:tcPr>
            <w:tcW w:w="4410" w:type="dxa"/>
          </w:tcPr>
          <w:p w14:paraId="3445CE99" w14:textId="210729CB" w:rsidR="004F4B5E" w:rsidRPr="00EC16E1" w:rsidRDefault="004F4B5E" w:rsidP="004F4B5E">
            <w:pPr>
              <w:ind w:firstLine="15"/>
              <w:rPr>
                <w:rFonts w:ascii="Times New Roman" w:hAnsi="Times New Roman" w:cs="Times New Roman"/>
                <w:sz w:val="22"/>
                <w:szCs w:val="22"/>
              </w:rPr>
            </w:pPr>
            <w:r w:rsidRPr="00EC16E1">
              <w:rPr>
                <w:rFonts w:ascii="Times New Roman" w:hAnsi="Times New Roman" w:cs="Times New Roman"/>
                <w:sz w:val="22"/>
                <w:szCs w:val="22"/>
              </w:rPr>
              <w:t>Effect of movement</w:t>
            </w:r>
            <w:r w:rsidR="00355161">
              <w:rPr>
                <w:rFonts w:ascii="Times New Roman" w:hAnsi="Times New Roman" w:cs="Times New Roman"/>
                <w:sz w:val="22"/>
                <w:szCs w:val="22"/>
              </w:rPr>
              <w:t>s</w:t>
            </w:r>
            <w:r w:rsidRPr="00EC16E1">
              <w:rPr>
                <w:rFonts w:ascii="Times New Roman" w:hAnsi="Times New Roman" w:cs="Times New Roman"/>
                <w:sz w:val="22"/>
                <w:szCs w:val="22"/>
              </w:rPr>
              <w:t xml:space="preserve"> in exchange rates</w:t>
            </w:r>
          </w:p>
        </w:tc>
        <w:tc>
          <w:tcPr>
            <w:tcW w:w="990" w:type="dxa"/>
          </w:tcPr>
          <w:p w14:paraId="751392EE" w14:textId="1E9734D9" w:rsidR="004F4B5E" w:rsidRPr="00481325" w:rsidRDefault="00CD0DF6"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Pr>
                <w:rFonts w:ascii="Times New Roman" w:hAnsi="Times New Roman"/>
                <w:sz w:val="22"/>
                <w:szCs w:val="22"/>
              </w:rPr>
              <w:t>(</w:t>
            </w:r>
            <w:r w:rsidRPr="00CD0DF6">
              <w:rPr>
                <w:rFonts w:ascii="Times New Roman" w:hAnsi="Times New Roman"/>
                <w:sz w:val="22"/>
                <w:szCs w:val="22"/>
              </w:rPr>
              <w:t>1,209</w:t>
            </w:r>
            <w:r>
              <w:rPr>
                <w:rFonts w:ascii="Times New Roman" w:hAnsi="Times New Roman"/>
                <w:sz w:val="22"/>
                <w:szCs w:val="22"/>
              </w:rPr>
              <w:t>)</w:t>
            </w:r>
          </w:p>
        </w:tc>
        <w:tc>
          <w:tcPr>
            <w:tcW w:w="180" w:type="dxa"/>
          </w:tcPr>
          <w:p w14:paraId="0AF89C04" w14:textId="77777777" w:rsidR="004F4B5E" w:rsidRPr="00481325" w:rsidRDefault="004F4B5E" w:rsidP="004F4B5E">
            <w:pPr>
              <w:pStyle w:val="acctfourfigures"/>
              <w:tabs>
                <w:tab w:val="decimal" w:pos="821"/>
              </w:tabs>
              <w:spacing w:line="240" w:lineRule="atLeast"/>
              <w:ind w:right="11"/>
              <w:rPr>
                <w:rFonts w:ascii="Times New Roman" w:hAnsi="Times New Roman"/>
              </w:rPr>
            </w:pPr>
          </w:p>
        </w:tc>
        <w:tc>
          <w:tcPr>
            <w:tcW w:w="990" w:type="dxa"/>
          </w:tcPr>
          <w:p w14:paraId="7E85FA20" w14:textId="7955C744" w:rsidR="004F4B5E" w:rsidRPr="00481325"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481325">
              <w:rPr>
                <w:rFonts w:ascii="Times New Roman" w:hAnsi="Times New Roman"/>
                <w:sz w:val="22"/>
                <w:szCs w:val="22"/>
              </w:rPr>
              <w:t>(4,0</w:t>
            </w:r>
            <w:r>
              <w:rPr>
                <w:rFonts w:ascii="Times New Roman" w:hAnsi="Times New Roman"/>
                <w:sz w:val="22"/>
                <w:szCs w:val="22"/>
              </w:rPr>
              <w:t>49</w:t>
            </w:r>
            <w:r w:rsidRPr="00481325">
              <w:rPr>
                <w:rFonts w:ascii="Times New Roman" w:hAnsi="Times New Roman"/>
                <w:sz w:val="22"/>
                <w:szCs w:val="22"/>
              </w:rPr>
              <w:t>)</w:t>
            </w:r>
          </w:p>
        </w:tc>
        <w:tc>
          <w:tcPr>
            <w:tcW w:w="180" w:type="dxa"/>
          </w:tcPr>
          <w:p w14:paraId="74D99210" w14:textId="77777777" w:rsidR="004F4B5E" w:rsidRPr="00481325" w:rsidRDefault="004F4B5E" w:rsidP="004F4B5E">
            <w:pPr>
              <w:pStyle w:val="acctfourfigures"/>
              <w:tabs>
                <w:tab w:val="decimal" w:pos="821"/>
              </w:tabs>
              <w:spacing w:line="240" w:lineRule="atLeast"/>
              <w:ind w:right="11"/>
              <w:rPr>
                <w:rFonts w:ascii="Times New Roman" w:hAnsi="Times New Roman"/>
              </w:rPr>
            </w:pPr>
          </w:p>
        </w:tc>
        <w:tc>
          <w:tcPr>
            <w:tcW w:w="1170" w:type="dxa"/>
          </w:tcPr>
          <w:p w14:paraId="59C55424" w14:textId="2D327933" w:rsidR="004F4B5E" w:rsidRPr="00481325" w:rsidRDefault="00465370"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w:t>
            </w:r>
          </w:p>
        </w:tc>
        <w:tc>
          <w:tcPr>
            <w:tcW w:w="180" w:type="dxa"/>
          </w:tcPr>
          <w:p w14:paraId="0239CB50" w14:textId="77777777" w:rsidR="004F4B5E" w:rsidRPr="00EC16E1" w:rsidRDefault="004F4B5E" w:rsidP="004F4B5E">
            <w:pPr>
              <w:pStyle w:val="acctfourfigures"/>
              <w:tabs>
                <w:tab w:val="decimal" w:pos="821"/>
              </w:tabs>
              <w:spacing w:line="240" w:lineRule="atLeast"/>
              <w:ind w:right="11"/>
              <w:rPr>
                <w:rFonts w:ascii="Times New Roman" w:hAnsi="Times New Roman"/>
              </w:rPr>
            </w:pPr>
          </w:p>
        </w:tc>
        <w:tc>
          <w:tcPr>
            <w:tcW w:w="1170" w:type="dxa"/>
          </w:tcPr>
          <w:p w14:paraId="7E39748E" w14:textId="27FD44D6" w:rsidR="004F4B5E" w:rsidRPr="008A0549" w:rsidRDefault="004F4B5E" w:rsidP="004F4B5E">
            <w:pPr>
              <w:pStyle w:val="acctfourfigures"/>
              <w:tabs>
                <w:tab w:val="clear" w:pos="765"/>
                <w:tab w:val="decimal" w:pos="928"/>
              </w:tabs>
              <w:spacing w:line="240" w:lineRule="atLeast"/>
              <w:ind w:left="-108" w:right="-108"/>
              <w:rPr>
                <w:rFonts w:ascii="Times New Roman" w:hAnsi="Times New Roman"/>
                <w:szCs w:val="22"/>
              </w:rPr>
            </w:pPr>
            <w:r>
              <w:rPr>
                <w:rFonts w:ascii="Times New Roman" w:hAnsi="Times New Roman"/>
                <w:szCs w:val="22"/>
              </w:rPr>
              <w:t>-</w:t>
            </w:r>
          </w:p>
        </w:tc>
      </w:tr>
      <w:tr w:rsidR="004F4B5E" w:rsidRPr="0003459B" w14:paraId="143A6F74" w14:textId="77777777" w:rsidTr="000E777F">
        <w:trPr>
          <w:cantSplit/>
        </w:trPr>
        <w:tc>
          <w:tcPr>
            <w:tcW w:w="4410" w:type="dxa"/>
          </w:tcPr>
          <w:p w14:paraId="1EA9CFE8" w14:textId="726C2B5A" w:rsidR="004F4B5E" w:rsidRPr="00EC16E1" w:rsidRDefault="004F4B5E" w:rsidP="004F4B5E">
            <w:pPr>
              <w:ind w:firstLine="15"/>
              <w:rPr>
                <w:rFonts w:ascii="Times New Roman" w:hAnsi="Times New Roman" w:cs="Times New Roman"/>
                <w:b/>
                <w:bCs/>
                <w:sz w:val="22"/>
                <w:szCs w:val="22"/>
              </w:rPr>
            </w:pPr>
            <w:r w:rsidRPr="00EC16E1">
              <w:rPr>
                <w:rFonts w:ascii="Times New Roman" w:hAnsi="Times New Roman" w:cs="Times New Roman"/>
                <w:b/>
                <w:bCs/>
                <w:sz w:val="22"/>
                <w:szCs w:val="22"/>
              </w:rPr>
              <w:t xml:space="preserve">Cumulative actuarial gain </w:t>
            </w:r>
            <w:proofErr w:type="spellStart"/>
            <w:r w:rsidRPr="00EC16E1">
              <w:rPr>
                <w:rFonts w:ascii="Times New Roman" w:hAnsi="Times New Roman" w:cs="Times New Roman"/>
                <w:b/>
                <w:bCs/>
                <w:sz w:val="22"/>
                <w:szCs w:val="22"/>
              </w:rPr>
              <w:t>recognised</w:t>
            </w:r>
            <w:proofErr w:type="spellEnd"/>
          </w:p>
        </w:tc>
        <w:tc>
          <w:tcPr>
            <w:tcW w:w="990" w:type="dxa"/>
            <w:tcBorders>
              <w:top w:val="single" w:sz="4" w:space="0" w:color="auto"/>
              <w:bottom w:val="double" w:sz="4" w:space="0" w:color="auto"/>
            </w:tcBorders>
          </w:tcPr>
          <w:p w14:paraId="69E51E63" w14:textId="6FFECFED" w:rsidR="004F4B5E" w:rsidRPr="00481325" w:rsidRDefault="00465370"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sidRPr="00465370">
              <w:rPr>
                <w:rFonts w:ascii="Times New Roman" w:hAnsi="Times New Roman"/>
                <w:b/>
                <w:bCs/>
                <w:sz w:val="22"/>
                <w:szCs w:val="22"/>
              </w:rPr>
              <w:t>(8,491)</w:t>
            </w:r>
          </w:p>
        </w:tc>
        <w:tc>
          <w:tcPr>
            <w:tcW w:w="180" w:type="dxa"/>
          </w:tcPr>
          <w:p w14:paraId="15CBAAC9" w14:textId="77777777" w:rsidR="004F4B5E" w:rsidRPr="00481325" w:rsidRDefault="004F4B5E" w:rsidP="004F4B5E">
            <w:pPr>
              <w:pStyle w:val="acctfourfigures"/>
              <w:tabs>
                <w:tab w:val="decimal" w:pos="821"/>
              </w:tabs>
              <w:spacing w:line="240" w:lineRule="atLeast"/>
              <w:ind w:right="11"/>
              <w:rPr>
                <w:rFonts w:ascii="Times New Roman" w:hAnsi="Times New Roman"/>
                <w:b/>
                <w:bCs/>
              </w:rPr>
            </w:pPr>
          </w:p>
        </w:tc>
        <w:tc>
          <w:tcPr>
            <w:tcW w:w="990" w:type="dxa"/>
            <w:tcBorders>
              <w:top w:val="single" w:sz="4" w:space="0" w:color="auto"/>
              <w:bottom w:val="double" w:sz="4" w:space="0" w:color="auto"/>
            </w:tcBorders>
          </w:tcPr>
          <w:p w14:paraId="27FC1301" w14:textId="7143102A" w:rsidR="004F4B5E" w:rsidRPr="00481325"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sidRPr="00481325">
              <w:rPr>
                <w:rFonts w:ascii="Times New Roman" w:hAnsi="Times New Roman"/>
                <w:b/>
                <w:bCs/>
                <w:sz w:val="22"/>
                <w:szCs w:val="22"/>
              </w:rPr>
              <w:t>(7,68</w:t>
            </w:r>
            <w:r>
              <w:rPr>
                <w:rFonts w:ascii="Times New Roman" w:hAnsi="Times New Roman"/>
                <w:b/>
                <w:bCs/>
                <w:sz w:val="22"/>
                <w:szCs w:val="22"/>
              </w:rPr>
              <w:t>3</w:t>
            </w:r>
            <w:r w:rsidRPr="00481325">
              <w:rPr>
                <w:rFonts w:ascii="Times New Roman" w:hAnsi="Times New Roman"/>
                <w:b/>
                <w:bCs/>
                <w:sz w:val="22"/>
                <w:szCs w:val="22"/>
              </w:rPr>
              <w:t>)</w:t>
            </w:r>
          </w:p>
        </w:tc>
        <w:tc>
          <w:tcPr>
            <w:tcW w:w="180" w:type="dxa"/>
          </w:tcPr>
          <w:p w14:paraId="0C71D167" w14:textId="77777777" w:rsidR="004F4B5E" w:rsidRPr="00481325" w:rsidRDefault="004F4B5E" w:rsidP="004F4B5E">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5CB61A84" w14:textId="51FAFA82" w:rsidR="004F4B5E" w:rsidRPr="00481325" w:rsidRDefault="00465370"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sidRPr="00465370">
              <w:rPr>
                <w:rFonts w:ascii="Times New Roman" w:hAnsi="Times New Roman"/>
                <w:b/>
                <w:bCs/>
                <w:sz w:val="22"/>
                <w:szCs w:val="22"/>
              </w:rPr>
              <w:t>(8,771)</w:t>
            </w:r>
          </w:p>
        </w:tc>
        <w:tc>
          <w:tcPr>
            <w:tcW w:w="180" w:type="dxa"/>
          </w:tcPr>
          <w:p w14:paraId="5124349C" w14:textId="77777777" w:rsidR="004F4B5E" w:rsidRPr="008A0549" w:rsidRDefault="004F4B5E" w:rsidP="004F4B5E">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15B32260" w14:textId="3EECB0C3" w:rsidR="004F4B5E" w:rsidRPr="008A0549" w:rsidRDefault="004F4B5E" w:rsidP="004F4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Pr>
                <w:rFonts w:ascii="Times New Roman" w:hAnsi="Times New Roman"/>
                <w:b/>
                <w:bCs/>
                <w:sz w:val="22"/>
                <w:szCs w:val="22"/>
              </w:rPr>
              <w:t>-</w:t>
            </w:r>
          </w:p>
        </w:tc>
      </w:tr>
      <w:tr w:rsidR="007234DD" w:rsidRPr="0003459B" w14:paraId="63AF77F2" w14:textId="77777777" w:rsidTr="000E777F">
        <w:trPr>
          <w:cantSplit/>
        </w:trPr>
        <w:tc>
          <w:tcPr>
            <w:tcW w:w="4410" w:type="dxa"/>
          </w:tcPr>
          <w:p w14:paraId="66CE076A" w14:textId="77777777" w:rsidR="007234DD" w:rsidRPr="00EC16E1" w:rsidRDefault="007234DD" w:rsidP="002A4A4D">
            <w:pPr>
              <w:ind w:firstLine="15"/>
              <w:rPr>
                <w:rFonts w:ascii="Times New Roman" w:hAnsi="Times New Roman" w:cs="Times New Roman"/>
                <w:b/>
                <w:bCs/>
                <w:sz w:val="22"/>
                <w:szCs w:val="22"/>
              </w:rPr>
            </w:pPr>
          </w:p>
        </w:tc>
        <w:tc>
          <w:tcPr>
            <w:tcW w:w="990" w:type="dxa"/>
            <w:tcBorders>
              <w:top w:val="double" w:sz="4" w:space="0" w:color="auto"/>
            </w:tcBorders>
          </w:tcPr>
          <w:p w14:paraId="08FF664C" w14:textId="77777777" w:rsidR="007234DD" w:rsidRPr="00A7220F" w:rsidRDefault="007234D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p>
        </w:tc>
        <w:tc>
          <w:tcPr>
            <w:tcW w:w="180" w:type="dxa"/>
          </w:tcPr>
          <w:p w14:paraId="49041D98" w14:textId="77777777" w:rsidR="007234DD" w:rsidRPr="008A0549" w:rsidRDefault="007234DD" w:rsidP="002A4A4D">
            <w:pPr>
              <w:pStyle w:val="acctfourfigures"/>
              <w:tabs>
                <w:tab w:val="decimal" w:pos="821"/>
              </w:tabs>
              <w:spacing w:line="240" w:lineRule="atLeast"/>
              <w:ind w:right="11"/>
              <w:rPr>
                <w:rFonts w:ascii="Times New Roman" w:hAnsi="Times New Roman"/>
                <w:b/>
                <w:bCs/>
              </w:rPr>
            </w:pPr>
          </w:p>
        </w:tc>
        <w:tc>
          <w:tcPr>
            <w:tcW w:w="990" w:type="dxa"/>
            <w:tcBorders>
              <w:top w:val="double" w:sz="4" w:space="0" w:color="auto"/>
            </w:tcBorders>
          </w:tcPr>
          <w:p w14:paraId="3DF01B99" w14:textId="77777777" w:rsidR="007234DD" w:rsidRDefault="007234D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p>
        </w:tc>
        <w:tc>
          <w:tcPr>
            <w:tcW w:w="180" w:type="dxa"/>
          </w:tcPr>
          <w:p w14:paraId="3F5F8C15" w14:textId="77777777" w:rsidR="007234DD" w:rsidRPr="008A0549" w:rsidRDefault="007234DD" w:rsidP="002A4A4D">
            <w:pPr>
              <w:pStyle w:val="acctfourfigures"/>
              <w:tabs>
                <w:tab w:val="decimal" w:pos="821"/>
              </w:tabs>
              <w:spacing w:line="240" w:lineRule="atLeast"/>
              <w:ind w:right="11"/>
              <w:rPr>
                <w:rFonts w:ascii="Times New Roman" w:hAnsi="Times New Roman"/>
                <w:b/>
                <w:bCs/>
              </w:rPr>
            </w:pPr>
          </w:p>
        </w:tc>
        <w:tc>
          <w:tcPr>
            <w:tcW w:w="1170" w:type="dxa"/>
            <w:tcBorders>
              <w:top w:val="double" w:sz="4" w:space="0" w:color="auto"/>
            </w:tcBorders>
          </w:tcPr>
          <w:p w14:paraId="4F8DD0C1" w14:textId="77777777" w:rsidR="007234DD" w:rsidRDefault="007234D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p>
        </w:tc>
        <w:tc>
          <w:tcPr>
            <w:tcW w:w="180" w:type="dxa"/>
          </w:tcPr>
          <w:p w14:paraId="0E8E4EC3" w14:textId="77777777" w:rsidR="007234DD" w:rsidRPr="008A0549" w:rsidRDefault="007234DD" w:rsidP="002A4A4D">
            <w:pPr>
              <w:pStyle w:val="acctfourfigures"/>
              <w:tabs>
                <w:tab w:val="decimal" w:pos="821"/>
              </w:tabs>
              <w:spacing w:line="240" w:lineRule="atLeast"/>
              <w:ind w:right="11"/>
              <w:rPr>
                <w:rFonts w:ascii="Times New Roman" w:hAnsi="Times New Roman"/>
                <w:b/>
                <w:bCs/>
              </w:rPr>
            </w:pPr>
          </w:p>
        </w:tc>
        <w:tc>
          <w:tcPr>
            <w:tcW w:w="1170" w:type="dxa"/>
            <w:tcBorders>
              <w:top w:val="double" w:sz="4" w:space="0" w:color="auto"/>
            </w:tcBorders>
          </w:tcPr>
          <w:p w14:paraId="04704FBB" w14:textId="77777777" w:rsidR="007234DD" w:rsidRDefault="007234D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p>
        </w:tc>
      </w:tr>
    </w:tbl>
    <w:p w14:paraId="20D27FEC" w14:textId="77777777" w:rsidR="00B02359" w:rsidRPr="00563C7A" w:rsidRDefault="00B02359" w:rsidP="0053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8"/>
          <w:szCs w:val="8"/>
        </w:rPr>
      </w:pPr>
    </w:p>
    <w:p w14:paraId="46823EDA" w14:textId="068CD251" w:rsidR="00DD7CBE" w:rsidRPr="00EC16E1" w:rsidRDefault="004B02B3" w:rsidP="000E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firstLine="540"/>
        <w:rPr>
          <w:rFonts w:ascii="Times New Roman" w:hAnsi="Times New Roman" w:cs="Times New Roman"/>
          <w:b/>
          <w:bCs/>
          <w:i/>
          <w:iCs/>
          <w:sz w:val="22"/>
          <w:szCs w:val="22"/>
        </w:rPr>
      </w:pPr>
      <w:r w:rsidRPr="00EC16E1">
        <w:rPr>
          <w:rFonts w:ascii="Times New Roman" w:hAnsi="Times New Roman" w:cs="Times New Roman"/>
          <w:b/>
          <w:bCs/>
          <w:i/>
          <w:iCs/>
          <w:sz w:val="22"/>
          <w:szCs w:val="22"/>
        </w:rPr>
        <w:t xml:space="preserve">Retirement benefit and severance payment according to the Thai </w:t>
      </w:r>
      <w:proofErr w:type="spellStart"/>
      <w:r w:rsidRPr="00EC16E1">
        <w:rPr>
          <w:rFonts w:ascii="Times New Roman" w:hAnsi="Times New Roman" w:cs="Times New Roman"/>
          <w:b/>
          <w:bCs/>
          <w:i/>
          <w:iCs/>
          <w:sz w:val="22"/>
          <w:szCs w:val="22"/>
        </w:rPr>
        <w:t>labour</w:t>
      </w:r>
      <w:proofErr w:type="spellEnd"/>
      <w:r w:rsidRPr="00EC16E1">
        <w:rPr>
          <w:rFonts w:ascii="Times New Roman" w:hAnsi="Times New Roman" w:cs="Times New Roman"/>
          <w:b/>
          <w:bCs/>
          <w:i/>
          <w:iCs/>
          <w:sz w:val="22"/>
          <w:szCs w:val="22"/>
        </w:rPr>
        <w:t xml:space="preserve"> law</w:t>
      </w:r>
      <w:r w:rsidR="00DD7CBE" w:rsidRPr="00EC16E1">
        <w:rPr>
          <w:rFonts w:ascii="Times New Roman" w:hAnsi="Times New Roman" w:cs="Times New Roman"/>
          <w:b/>
          <w:bCs/>
          <w:i/>
          <w:iCs/>
          <w:sz w:val="22"/>
          <w:szCs w:val="22"/>
        </w:rPr>
        <w:t xml:space="preserve">   </w:t>
      </w:r>
    </w:p>
    <w:p w14:paraId="0DB1FAEE" w14:textId="77777777" w:rsidR="00ED78FD" w:rsidRPr="00563C7A" w:rsidRDefault="00ED78FD" w:rsidP="0081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rPr>
          <w:rFonts w:ascii="Times New Roman" w:hAnsi="Times New Roman" w:cs="Times New Roman"/>
          <w:sz w:val="12"/>
          <w:szCs w:val="12"/>
        </w:rPr>
      </w:pPr>
    </w:p>
    <w:p w14:paraId="7FF425BE" w14:textId="0AFAB962" w:rsidR="0048137B" w:rsidRPr="00EC16E1" w:rsidRDefault="008248B1" w:rsidP="002D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EC16E1">
        <w:rPr>
          <w:rFonts w:ascii="Times New Roman" w:hAnsi="Times New Roman" w:cs="Times New Roman"/>
          <w:sz w:val="22"/>
          <w:szCs w:val="22"/>
        </w:rPr>
        <w:t>The Group and the Company operate</w:t>
      </w:r>
      <w:r w:rsidR="00AA3DA5">
        <w:rPr>
          <w:rFonts w:ascii="Times New Roman" w:hAnsi="Times New Roman" w:cs="Times New Roman"/>
          <w:sz w:val="22"/>
          <w:szCs w:val="22"/>
        </w:rPr>
        <w:t xml:space="preserve"> </w:t>
      </w:r>
      <w:r w:rsidRPr="00EC16E1">
        <w:rPr>
          <w:rFonts w:ascii="Times New Roman" w:hAnsi="Times New Roman" w:cs="Times New Roman"/>
          <w:sz w:val="22"/>
          <w:szCs w:val="22"/>
        </w:rPr>
        <w:t>defined benefit plan</w:t>
      </w:r>
      <w:r w:rsidR="000907EE">
        <w:rPr>
          <w:rFonts w:ascii="Times New Roman" w:hAnsi="Times New Roman"/>
          <w:sz w:val="22"/>
          <w:szCs w:val="28"/>
        </w:rPr>
        <w:t>s</w:t>
      </w:r>
      <w:r w:rsidRPr="00EC16E1">
        <w:rPr>
          <w:rFonts w:ascii="Times New Roman" w:hAnsi="Times New Roman" w:cs="Times New Roman"/>
          <w:sz w:val="22"/>
          <w:szCs w:val="22"/>
        </w:rPr>
        <w:t xml:space="preserve"> based on the requirement of </w:t>
      </w:r>
      <w:r w:rsidR="00AA3DA5">
        <w:rPr>
          <w:rFonts w:ascii="Times New Roman" w:hAnsi="Times New Roman" w:cs="Times New Roman"/>
          <w:sz w:val="22"/>
          <w:szCs w:val="22"/>
        </w:rPr>
        <w:t>the</w:t>
      </w:r>
      <w:r w:rsidR="000907EE">
        <w:rPr>
          <w:rFonts w:ascii="Times New Roman" w:hAnsi="Times New Roman" w:cstheme="minorBidi" w:hint="cs"/>
          <w:sz w:val="22"/>
          <w:szCs w:val="22"/>
          <w:cs/>
        </w:rPr>
        <w:t xml:space="preserve"> </w:t>
      </w:r>
      <w:r w:rsidRPr="00EC16E1">
        <w:rPr>
          <w:rFonts w:ascii="Times New Roman" w:hAnsi="Times New Roman" w:cs="Times New Roman"/>
          <w:sz w:val="22"/>
          <w:szCs w:val="22"/>
        </w:rPr>
        <w:t xml:space="preserve">Thai </w:t>
      </w:r>
      <w:proofErr w:type="spellStart"/>
      <w:r w:rsidRPr="00EC16E1">
        <w:rPr>
          <w:rFonts w:ascii="Times New Roman" w:hAnsi="Times New Roman" w:cs="Times New Roman"/>
          <w:sz w:val="22"/>
          <w:szCs w:val="22"/>
        </w:rPr>
        <w:t>Labour</w:t>
      </w:r>
      <w:proofErr w:type="spellEnd"/>
      <w:r w:rsidRPr="00EC16E1">
        <w:rPr>
          <w:rFonts w:ascii="Times New Roman"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w:t>
      </w:r>
      <w:r w:rsidR="004872EC">
        <w:rPr>
          <w:rFonts w:ascii="Times New Roman" w:hAnsi="Times New Roman" w:cs="Times New Roman"/>
          <w:sz w:val="22"/>
          <w:szCs w:val="22"/>
        </w:rPr>
        <w:br/>
      </w:r>
      <w:r w:rsidRPr="00EC16E1">
        <w:rPr>
          <w:rFonts w:ascii="Times New Roman" w:hAnsi="Times New Roman" w:cs="Times New Roman"/>
          <w:sz w:val="22"/>
          <w:szCs w:val="22"/>
        </w:rPr>
        <w:t>such as longevity risk, currency risk, interest rate risk and market (investment) risk</w:t>
      </w:r>
      <w:r w:rsidR="00164A48">
        <w:rPr>
          <w:rFonts w:ascii="Times New Roman" w:hAnsi="Times New Roman" w:cs="Times New Roman"/>
          <w:sz w:val="22"/>
          <w:szCs w:val="22"/>
        </w:rPr>
        <w:t>.</w:t>
      </w:r>
    </w:p>
    <w:p w14:paraId="5458ED72" w14:textId="77777777" w:rsidR="008248B1" w:rsidRPr="00563C7A" w:rsidRDefault="008248B1" w:rsidP="004B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rPr>
          <w:rFonts w:ascii="Times New Roman" w:hAnsi="Times New Roman" w:cs="Times New Roman"/>
          <w:sz w:val="14"/>
          <w:szCs w:val="14"/>
          <w:highlight w:val="cyan"/>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80"/>
        <w:gridCol w:w="990"/>
        <w:gridCol w:w="180"/>
        <w:gridCol w:w="990"/>
        <w:gridCol w:w="180"/>
        <w:gridCol w:w="1170"/>
        <w:gridCol w:w="183"/>
        <w:gridCol w:w="1167"/>
      </w:tblGrid>
      <w:tr w:rsidR="00E96209" w:rsidRPr="0003459B" w14:paraId="32477BDE" w14:textId="77777777" w:rsidTr="000E777F">
        <w:trPr>
          <w:cantSplit/>
          <w:tblHeader/>
        </w:trPr>
        <w:tc>
          <w:tcPr>
            <w:tcW w:w="4230" w:type="dxa"/>
          </w:tcPr>
          <w:p w14:paraId="729A1F54" w14:textId="600D81C2" w:rsidR="00C5702A" w:rsidRPr="004872EC" w:rsidRDefault="00C5702A" w:rsidP="00C5702A">
            <w:pPr>
              <w:ind w:left="14" w:firstLine="1"/>
              <w:rPr>
                <w:rFonts w:ascii="Times New Roman" w:hAnsi="Times New Roman" w:cs="Times New Roman"/>
                <w:b/>
                <w:bCs/>
                <w:i/>
                <w:iCs/>
                <w:spacing w:val="-6"/>
                <w:sz w:val="22"/>
                <w:szCs w:val="22"/>
                <w:lang w:val="fr-FR"/>
              </w:rPr>
            </w:pPr>
          </w:p>
        </w:tc>
        <w:tc>
          <w:tcPr>
            <w:tcW w:w="180" w:type="dxa"/>
          </w:tcPr>
          <w:p w14:paraId="1DB0CF75" w14:textId="77777777" w:rsidR="00E96209" w:rsidRPr="00EC16E1" w:rsidRDefault="00E96209" w:rsidP="00F96F58">
            <w:pPr>
              <w:rPr>
                <w:rFonts w:ascii="Times New Roman" w:hAnsi="Times New Roman" w:cs="Times New Roman"/>
                <w:sz w:val="22"/>
                <w:szCs w:val="22"/>
                <w:lang w:val="fr-FR"/>
              </w:rPr>
            </w:pPr>
          </w:p>
        </w:tc>
        <w:tc>
          <w:tcPr>
            <w:tcW w:w="2160" w:type="dxa"/>
            <w:gridSpan w:val="3"/>
          </w:tcPr>
          <w:p w14:paraId="23136B63"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Consolidated </w:t>
            </w:r>
          </w:p>
          <w:p w14:paraId="3B0B6B10"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financial statements </w:t>
            </w:r>
          </w:p>
        </w:tc>
        <w:tc>
          <w:tcPr>
            <w:tcW w:w="180" w:type="dxa"/>
          </w:tcPr>
          <w:p w14:paraId="40172432" w14:textId="77777777" w:rsidR="00E96209" w:rsidRPr="00EC16E1" w:rsidRDefault="00E96209" w:rsidP="00F96F58">
            <w:pPr>
              <w:pStyle w:val="acctmergecolhdg"/>
              <w:spacing w:line="240" w:lineRule="atLeast"/>
              <w:rPr>
                <w:rFonts w:ascii="Times New Roman" w:hAnsi="Times New Roman"/>
                <w:szCs w:val="22"/>
              </w:rPr>
            </w:pPr>
          </w:p>
        </w:tc>
        <w:tc>
          <w:tcPr>
            <w:tcW w:w="2520" w:type="dxa"/>
            <w:gridSpan w:val="3"/>
          </w:tcPr>
          <w:p w14:paraId="52D474C5"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Separate </w:t>
            </w:r>
          </w:p>
          <w:p w14:paraId="3B9084E8"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financial statements </w:t>
            </w:r>
          </w:p>
        </w:tc>
      </w:tr>
      <w:tr w:rsidR="00F93F24" w:rsidRPr="0003459B" w14:paraId="510B9D71" w14:textId="77777777" w:rsidTr="000E777F">
        <w:trPr>
          <w:cantSplit/>
          <w:tblHeader/>
        </w:trPr>
        <w:tc>
          <w:tcPr>
            <w:tcW w:w="4230" w:type="dxa"/>
          </w:tcPr>
          <w:p w14:paraId="7B67C757" w14:textId="09717120" w:rsidR="00F93F24" w:rsidRPr="00EC16E1" w:rsidRDefault="00F93F24" w:rsidP="00F93F24">
            <w:pPr>
              <w:pStyle w:val="acctfourfigures"/>
              <w:spacing w:line="240" w:lineRule="atLeast"/>
              <w:rPr>
                <w:rFonts w:ascii="Times New Roman" w:hAnsi="Times New Roman"/>
                <w:b/>
                <w:bCs/>
                <w:i/>
                <w:iCs/>
                <w:szCs w:val="22"/>
              </w:rPr>
            </w:pPr>
            <w:r w:rsidRPr="004872EC">
              <w:rPr>
                <w:rFonts w:ascii="Times New Roman" w:hAnsi="Times New Roman"/>
                <w:b/>
                <w:bCs/>
                <w:i/>
                <w:iCs/>
                <w:spacing w:val="-6"/>
                <w:szCs w:val="22"/>
                <w:lang w:val="fr-FR"/>
              </w:rPr>
              <w:t xml:space="preserve">Present value of the </w:t>
            </w:r>
            <w:proofErr w:type="spellStart"/>
            <w:r w:rsidRPr="004872EC">
              <w:rPr>
                <w:rFonts w:ascii="Times New Roman" w:hAnsi="Times New Roman"/>
                <w:b/>
                <w:bCs/>
                <w:i/>
                <w:iCs/>
                <w:spacing w:val="-6"/>
                <w:szCs w:val="22"/>
                <w:lang w:val="fr-FR"/>
              </w:rPr>
              <w:t>defined</w:t>
            </w:r>
            <w:proofErr w:type="spellEnd"/>
            <w:r w:rsidRPr="004872EC">
              <w:rPr>
                <w:rFonts w:ascii="Times New Roman" w:hAnsi="Times New Roman"/>
                <w:b/>
                <w:bCs/>
                <w:i/>
                <w:iCs/>
                <w:spacing w:val="-6"/>
                <w:szCs w:val="22"/>
                <w:lang w:val="fr-FR"/>
              </w:rPr>
              <w:t xml:space="preserve"> </w:t>
            </w:r>
            <w:proofErr w:type="spellStart"/>
            <w:r w:rsidRPr="004872EC">
              <w:rPr>
                <w:rFonts w:ascii="Times New Roman" w:hAnsi="Times New Roman"/>
                <w:b/>
                <w:bCs/>
                <w:i/>
                <w:iCs/>
                <w:spacing w:val="-6"/>
                <w:szCs w:val="22"/>
                <w:lang w:val="fr-FR"/>
              </w:rPr>
              <w:t>benefit</w:t>
            </w:r>
            <w:proofErr w:type="spellEnd"/>
            <w:r w:rsidRPr="004872EC">
              <w:rPr>
                <w:rFonts w:ascii="Times New Roman" w:hAnsi="Times New Roman"/>
                <w:b/>
                <w:bCs/>
                <w:i/>
                <w:iCs/>
                <w:spacing w:val="-6"/>
                <w:szCs w:val="22"/>
                <w:lang w:val="fr-FR"/>
              </w:rPr>
              <w:t xml:space="preserve"> obligations</w:t>
            </w:r>
          </w:p>
        </w:tc>
        <w:tc>
          <w:tcPr>
            <w:tcW w:w="180" w:type="dxa"/>
          </w:tcPr>
          <w:p w14:paraId="575750B0" w14:textId="77777777" w:rsidR="00F93F24" w:rsidRPr="00EC16E1" w:rsidRDefault="00F93F24" w:rsidP="00F93F24">
            <w:pPr>
              <w:pStyle w:val="acctfourfigures"/>
              <w:tabs>
                <w:tab w:val="clear" w:pos="765"/>
              </w:tabs>
              <w:spacing w:line="240" w:lineRule="atLeast"/>
              <w:jc w:val="center"/>
              <w:rPr>
                <w:rFonts w:ascii="Times New Roman" w:hAnsi="Times New Roman"/>
                <w:i/>
                <w:iCs/>
                <w:szCs w:val="22"/>
              </w:rPr>
            </w:pPr>
          </w:p>
        </w:tc>
        <w:tc>
          <w:tcPr>
            <w:tcW w:w="990" w:type="dxa"/>
          </w:tcPr>
          <w:p w14:paraId="4BBF41FC" w14:textId="24D06880" w:rsidR="00F93F24" w:rsidRPr="00EC16E1" w:rsidRDefault="00F93F24" w:rsidP="00F93F24">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2025</w:t>
            </w:r>
          </w:p>
        </w:tc>
        <w:tc>
          <w:tcPr>
            <w:tcW w:w="180" w:type="dxa"/>
          </w:tcPr>
          <w:p w14:paraId="0353366B" w14:textId="77777777" w:rsidR="00F93F24" w:rsidRPr="00EC16E1" w:rsidRDefault="00F93F24" w:rsidP="00F93F24">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2A5B607E" w14:textId="0922198E" w:rsidR="00F93F24" w:rsidRPr="00EC16E1" w:rsidRDefault="00F93F24" w:rsidP="00F93F24">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2024</w:t>
            </w:r>
          </w:p>
        </w:tc>
        <w:tc>
          <w:tcPr>
            <w:tcW w:w="180" w:type="dxa"/>
          </w:tcPr>
          <w:p w14:paraId="0E918F68" w14:textId="77777777" w:rsidR="00F93F24" w:rsidRPr="00EC16E1" w:rsidRDefault="00F93F24" w:rsidP="00F93F24">
            <w:pPr>
              <w:pStyle w:val="a0"/>
              <w:tabs>
                <w:tab w:val="left" w:pos="522"/>
              </w:tabs>
              <w:spacing w:line="240" w:lineRule="atLeast"/>
              <w:ind w:left="-108" w:right="-108"/>
              <w:jc w:val="center"/>
              <w:rPr>
                <w:rFonts w:ascii="Times New Roman" w:hAnsi="Times New Roman" w:cs="Times New Roman"/>
                <w:lang w:val="en-US"/>
              </w:rPr>
            </w:pPr>
          </w:p>
        </w:tc>
        <w:tc>
          <w:tcPr>
            <w:tcW w:w="1170" w:type="dxa"/>
          </w:tcPr>
          <w:p w14:paraId="013733CB" w14:textId="12F4AFAD" w:rsidR="00F93F24" w:rsidRPr="00EC16E1" w:rsidRDefault="00F93F24" w:rsidP="00F93F24">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2025</w:t>
            </w:r>
          </w:p>
        </w:tc>
        <w:tc>
          <w:tcPr>
            <w:tcW w:w="183" w:type="dxa"/>
          </w:tcPr>
          <w:p w14:paraId="3DCAB043" w14:textId="77777777" w:rsidR="00F93F24" w:rsidRPr="00EC16E1" w:rsidRDefault="00F93F24" w:rsidP="00F93F24">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67" w:type="dxa"/>
          </w:tcPr>
          <w:p w14:paraId="23D8D90D" w14:textId="00516E16" w:rsidR="00F93F24" w:rsidRPr="00EC16E1" w:rsidRDefault="00F93F24" w:rsidP="00F93F24">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2024</w:t>
            </w:r>
          </w:p>
        </w:tc>
      </w:tr>
      <w:tr w:rsidR="00F93F24" w:rsidRPr="0003459B" w14:paraId="0645DFF8" w14:textId="77777777" w:rsidTr="000E777F">
        <w:trPr>
          <w:cantSplit/>
          <w:tblHeader/>
        </w:trPr>
        <w:tc>
          <w:tcPr>
            <w:tcW w:w="4230" w:type="dxa"/>
          </w:tcPr>
          <w:p w14:paraId="45A3CA19" w14:textId="77777777" w:rsidR="00F93F24" w:rsidRPr="00EC16E1" w:rsidRDefault="00F93F24" w:rsidP="00F93F24">
            <w:pPr>
              <w:rPr>
                <w:rFonts w:ascii="Times New Roman" w:hAnsi="Times New Roman" w:cs="Times New Roman"/>
                <w:b/>
                <w:bCs/>
                <w:i/>
                <w:iCs/>
                <w:sz w:val="22"/>
                <w:szCs w:val="22"/>
              </w:rPr>
            </w:pPr>
          </w:p>
        </w:tc>
        <w:tc>
          <w:tcPr>
            <w:tcW w:w="180" w:type="dxa"/>
          </w:tcPr>
          <w:p w14:paraId="378CF6F3" w14:textId="77777777" w:rsidR="00F93F24" w:rsidRPr="00EC16E1" w:rsidRDefault="00F93F24" w:rsidP="00F93F24">
            <w:pPr>
              <w:rPr>
                <w:rFonts w:ascii="Times New Roman" w:hAnsi="Times New Roman" w:cs="Times New Roman"/>
                <w:b/>
                <w:bCs/>
                <w:i/>
                <w:iCs/>
                <w:sz w:val="22"/>
                <w:szCs w:val="22"/>
              </w:rPr>
            </w:pPr>
          </w:p>
        </w:tc>
        <w:tc>
          <w:tcPr>
            <w:tcW w:w="4860" w:type="dxa"/>
            <w:gridSpan w:val="7"/>
          </w:tcPr>
          <w:p w14:paraId="35EAA843" w14:textId="77777777" w:rsidR="00F93F24" w:rsidRPr="00EC16E1" w:rsidRDefault="00F93F24" w:rsidP="00F93F24">
            <w:pPr>
              <w:pStyle w:val="acctfourfigures"/>
              <w:spacing w:line="240" w:lineRule="atLeast"/>
              <w:jc w:val="center"/>
              <w:rPr>
                <w:rFonts w:ascii="Times New Roman" w:hAnsi="Times New Roman"/>
                <w:i/>
                <w:iCs/>
                <w:szCs w:val="22"/>
              </w:rPr>
            </w:pPr>
            <w:r w:rsidRPr="00EC16E1">
              <w:rPr>
                <w:rFonts w:ascii="Times New Roman" w:hAnsi="Times New Roman"/>
                <w:i/>
                <w:iCs/>
                <w:szCs w:val="22"/>
              </w:rPr>
              <w:t>(in thousand Baht)</w:t>
            </w:r>
          </w:p>
        </w:tc>
      </w:tr>
      <w:tr w:rsidR="00F93F24" w:rsidRPr="0003459B" w14:paraId="761F27B3" w14:textId="77777777" w:rsidTr="000E777F">
        <w:trPr>
          <w:cantSplit/>
          <w:trHeight w:val="227"/>
        </w:trPr>
        <w:tc>
          <w:tcPr>
            <w:tcW w:w="4230" w:type="dxa"/>
          </w:tcPr>
          <w:p w14:paraId="41ADE777" w14:textId="5B98DDD9" w:rsidR="00F93F24" w:rsidRPr="00EC16E1" w:rsidRDefault="00F93F24" w:rsidP="00F93F24">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xml:space="preserve">At </w:t>
            </w:r>
            <w:r>
              <w:rPr>
                <w:rFonts w:ascii="Times New Roman" w:hAnsi="Times New Roman" w:cs="Times New Roman"/>
                <w:sz w:val="22"/>
                <w:szCs w:val="22"/>
              </w:rPr>
              <w:t>1 January</w:t>
            </w:r>
          </w:p>
        </w:tc>
        <w:tc>
          <w:tcPr>
            <w:tcW w:w="180" w:type="dxa"/>
          </w:tcPr>
          <w:p w14:paraId="479586D0" w14:textId="77777777" w:rsidR="00F93F24" w:rsidRPr="00EC16E1" w:rsidRDefault="00F93F24" w:rsidP="00F93F24">
            <w:pPr>
              <w:pStyle w:val="BodyText"/>
              <w:spacing w:after="0"/>
              <w:rPr>
                <w:rFonts w:ascii="Times New Roman" w:hAnsi="Times New Roman" w:cs="Times New Roman"/>
                <w:sz w:val="22"/>
                <w:szCs w:val="22"/>
              </w:rPr>
            </w:pPr>
          </w:p>
        </w:tc>
        <w:tc>
          <w:tcPr>
            <w:tcW w:w="990" w:type="dxa"/>
          </w:tcPr>
          <w:p w14:paraId="4E61B772" w14:textId="01716CB2" w:rsidR="00F93F24" w:rsidRPr="004F4B5E" w:rsidRDefault="00F93F24" w:rsidP="00F93F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4F4B5E">
              <w:rPr>
                <w:rFonts w:ascii="Times New Roman" w:hAnsi="Times New Roman" w:cs="Times New Roman"/>
                <w:sz w:val="22"/>
                <w:szCs w:val="22"/>
              </w:rPr>
              <w:t>278,111</w:t>
            </w:r>
          </w:p>
        </w:tc>
        <w:tc>
          <w:tcPr>
            <w:tcW w:w="180" w:type="dxa"/>
          </w:tcPr>
          <w:p w14:paraId="15C7811C" w14:textId="77777777" w:rsidR="00F93F24" w:rsidRPr="003E6F82"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21B0C9D8" w14:textId="137D9D3A" w:rsidR="00F93F24" w:rsidRPr="00EC16E1" w:rsidRDefault="00F93F24" w:rsidP="00F93F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5A60D3">
              <w:rPr>
                <w:rFonts w:ascii="Times New Roman" w:hAnsi="Times New Roman" w:cs="Times New Roman"/>
                <w:sz w:val="22"/>
                <w:szCs w:val="22"/>
              </w:rPr>
              <w:t>251,914</w:t>
            </w:r>
          </w:p>
        </w:tc>
        <w:tc>
          <w:tcPr>
            <w:tcW w:w="180" w:type="dxa"/>
          </w:tcPr>
          <w:p w14:paraId="163C1F90"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1B93A4B7" w14:textId="1FCD08B3" w:rsidR="00F93F24" w:rsidRPr="00FF2E94" w:rsidRDefault="00F93F24" w:rsidP="00F93F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FF2E94">
              <w:rPr>
                <w:rFonts w:ascii="Times New Roman" w:hAnsi="Times New Roman" w:cs="Times New Roman"/>
                <w:sz w:val="22"/>
                <w:szCs w:val="22"/>
              </w:rPr>
              <w:t>162,285</w:t>
            </w:r>
          </w:p>
        </w:tc>
        <w:tc>
          <w:tcPr>
            <w:tcW w:w="183" w:type="dxa"/>
          </w:tcPr>
          <w:p w14:paraId="0A22CC50"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7404C5A4" w14:textId="1A9B93B3" w:rsidR="00F93F24" w:rsidRPr="00EC16E1" w:rsidRDefault="00F93F24" w:rsidP="00F93F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5A60D3">
              <w:rPr>
                <w:rFonts w:ascii="Times New Roman" w:hAnsi="Times New Roman" w:cs="Times New Roman"/>
                <w:sz w:val="22"/>
                <w:szCs w:val="22"/>
              </w:rPr>
              <w:t>145,657</w:t>
            </w:r>
          </w:p>
        </w:tc>
      </w:tr>
      <w:tr w:rsidR="00F93F24" w:rsidRPr="0003459B" w14:paraId="0A469710" w14:textId="77777777" w:rsidTr="000E777F">
        <w:trPr>
          <w:cantSplit/>
          <w:trHeight w:hRule="exact" w:val="144"/>
        </w:trPr>
        <w:tc>
          <w:tcPr>
            <w:tcW w:w="4230" w:type="dxa"/>
          </w:tcPr>
          <w:p w14:paraId="2442F970" w14:textId="77777777" w:rsidR="00F93F24" w:rsidRPr="00941028" w:rsidRDefault="00F93F24" w:rsidP="00F93F24">
            <w:pPr>
              <w:rPr>
                <w:rFonts w:ascii="Times New Roman" w:hAnsi="Times New Roman" w:cstheme="minorBidi"/>
                <w:szCs w:val="22"/>
                <w:cs/>
              </w:rPr>
            </w:pPr>
          </w:p>
        </w:tc>
        <w:tc>
          <w:tcPr>
            <w:tcW w:w="180" w:type="dxa"/>
          </w:tcPr>
          <w:p w14:paraId="3867F775" w14:textId="77777777" w:rsidR="00F93F24" w:rsidRPr="00EC16E1" w:rsidRDefault="00F93F24" w:rsidP="00F93F24">
            <w:pPr>
              <w:rPr>
                <w:rFonts w:ascii="Times New Roman" w:hAnsi="Times New Roman" w:cs="Times New Roman"/>
                <w:szCs w:val="22"/>
              </w:rPr>
            </w:pPr>
          </w:p>
        </w:tc>
        <w:tc>
          <w:tcPr>
            <w:tcW w:w="990" w:type="dxa"/>
          </w:tcPr>
          <w:p w14:paraId="078D1F12"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4BEDA7AA"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7461273"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63EC2FB"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40CB051B"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478FA231"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6C4E1348"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F93F24" w:rsidRPr="0003459B" w14:paraId="07CE0BD4" w14:textId="77777777" w:rsidTr="000E777F">
        <w:trPr>
          <w:cantSplit/>
        </w:trPr>
        <w:tc>
          <w:tcPr>
            <w:tcW w:w="4230" w:type="dxa"/>
          </w:tcPr>
          <w:p w14:paraId="511DF57D" w14:textId="4F44934B" w:rsidR="00F93F24" w:rsidRPr="005712EE" w:rsidRDefault="00F93F24" w:rsidP="00F93F24">
            <w:pPr>
              <w:pStyle w:val="BodyText"/>
              <w:spacing w:after="0"/>
              <w:ind w:left="14"/>
              <w:rPr>
                <w:rFonts w:ascii="Times New Roman" w:hAnsi="Times New Roman" w:cs="Times New Roman"/>
                <w:b/>
                <w:bCs/>
                <w:i/>
                <w:iCs/>
                <w:sz w:val="22"/>
                <w:szCs w:val="22"/>
              </w:rPr>
            </w:pPr>
            <w:proofErr w:type="spellStart"/>
            <w:r w:rsidRPr="005712EE">
              <w:rPr>
                <w:rFonts w:ascii="Times New Roman" w:hAnsi="Times New Roman" w:cs="Times New Roman"/>
                <w:b/>
                <w:bCs/>
                <w:i/>
                <w:iCs/>
                <w:sz w:val="22"/>
                <w:szCs w:val="22"/>
              </w:rPr>
              <w:t>Recognised</w:t>
            </w:r>
            <w:proofErr w:type="spellEnd"/>
            <w:r w:rsidRPr="005712EE">
              <w:rPr>
                <w:rFonts w:ascii="Times New Roman" w:hAnsi="Times New Roman" w:cs="Times New Roman"/>
                <w:b/>
                <w:bCs/>
                <w:i/>
                <w:iCs/>
                <w:sz w:val="22"/>
                <w:szCs w:val="22"/>
              </w:rPr>
              <w:t xml:space="preserve"> in profit or loss:</w:t>
            </w:r>
          </w:p>
        </w:tc>
        <w:tc>
          <w:tcPr>
            <w:tcW w:w="180" w:type="dxa"/>
          </w:tcPr>
          <w:p w14:paraId="055F8A7D" w14:textId="77777777" w:rsidR="00F93F24" w:rsidRPr="00EC16E1" w:rsidRDefault="00F93F24" w:rsidP="00F93F24">
            <w:pPr>
              <w:jc w:val="center"/>
              <w:rPr>
                <w:rFonts w:ascii="Times New Roman" w:hAnsi="Times New Roman" w:cs="Times New Roman"/>
                <w:i/>
                <w:iCs/>
                <w:sz w:val="22"/>
                <w:szCs w:val="22"/>
              </w:rPr>
            </w:pPr>
          </w:p>
        </w:tc>
        <w:tc>
          <w:tcPr>
            <w:tcW w:w="990" w:type="dxa"/>
          </w:tcPr>
          <w:p w14:paraId="3D509B3A"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85FD44A"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6F5FFB03"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02DA404"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01FA0619"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6FC89BFC"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7E150782"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F93F24" w:rsidRPr="0003459B" w14:paraId="3DDB2CDF" w14:textId="77777777" w:rsidTr="000E777F">
        <w:trPr>
          <w:cantSplit/>
        </w:trPr>
        <w:tc>
          <w:tcPr>
            <w:tcW w:w="4230" w:type="dxa"/>
          </w:tcPr>
          <w:p w14:paraId="06A87266" w14:textId="77777777" w:rsidR="00F93F24" w:rsidRPr="005712EE" w:rsidRDefault="00F93F24" w:rsidP="00F93F24">
            <w:pPr>
              <w:pStyle w:val="BodyText"/>
              <w:spacing w:after="0"/>
              <w:ind w:left="14"/>
              <w:rPr>
                <w:rFonts w:ascii="Times New Roman" w:hAnsi="Times New Roman" w:cs="Times New Roman"/>
                <w:sz w:val="22"/>
                <w:szCs w:val="22"/>
              </w:rPr>
            </w:pPr>
            <w:r w:rsidRPr="005712EE">
              <w:rPr>
                <w:rFonts w:ascii="Times New Roman" w:hAnsi="Times New Roman" w:cs="Times New Roman"/>
                <w:sz w:val="22"/>
                <w:szCs w:val="22"/>
              </w:rPr>
              <w:t>Current service cost</w:t>
            </w:r>
          </w:p>
        </w:tc>
        <w:tc>
          <w:tcPr>
            <w:tcW w:w="180" w:type="dxa"/>
          </w:tcPr>
          <w:p w14:paraId="0739773E" w14:textId="77777777" w:rsidR="00F93F24" w:rsidRPr="00EC16E1" w:rsidRDefault="00F93F24" w:rsidP="00F93F24">
            <w:pPr>
              <w:rPr>
                <w:rFonts w:ascii="Times New Roman" w:hAnsi="Times New Roman" w:cs="Times New Roman"/>
                <w:sz w:val="22"/>
                <w:szCs w:val="22"/>
              </w:rPr>
            </w:pPr>
          </w:p>
        </w:tc>
        <w:tc>
          <w:tcPr>
            <w:tcW w:w="990" w:type="dxa"/>
          </w:tcPr>
          <w:p w14:paraId="42A0443D" w14:textId="6F69976F"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9567C6">
              <w:rPr>
                <w:rFonts w:ascii="Times New Roman" w:hAnsi="Times New Roman" w:cs="Times New Roman"/>
                <w:sz w:val="22"/>
                <w:szCs w:val="22"/>
              </w:rPr>
              <w:t>37,204</w:t>
            </w:r>
          </w:p>
        </w:tc>
        <w:tc>
          <w:tcPr>
            <w:tcW w:w="180" w:type="dxa"/>
          </w:tcPr>
          <w:p w14:paraId="1966B347"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3F8597A" w14:textId="4E0E9119"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5A60D3">
              <w:rPr>
                <w:rFonts w:ascii="Times New Roman" w:hAnsi="Times New Roman" w:cs="Times New Roman"/>
                <w:sz w:val="22"/>
                <w:szCs w:val="22"/>
              </w:rPr>
              <w:t>36,197</w:t>
            </w:r>
          </w:p>
        </w:tc>
        <w:tc>
          <w:tcPr>
            <w:tcW w:w="180" w:type="dxa"/>
          </w:tcPr>
          <w:p w14:paraId="398D5704"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7E50090B" w14:textId="6DF285E1"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14E18">
              <w:rPr>
                <w:rFonts w:ascii="Times New Roman" w:hAnsi="Times New Roman" w:cs="Times New Roman"/>
                <w:sz w:val="22"/>
                <w:szCs w:val="22"/>
              </w:rPr>
              <w:t>16,31</w:t>
            </w:r>
            <w:r>
              <w:rPr>
                <w:rFonts w:ascii="Times New Roman" w:hAnsi="Times New Roman" w:cs="Times New Roman"/>
                <w:sz w:val="22"/>
                <w:szCs w:val="22"/>
              </w:rPr>
              <w:t>4</w:t>
            </w:r>
          </w:p>
        </w:tc>
        <w:tc>
          <w:tcPr>
            <w:tcW w:w="183" w:type="dxa"/>
          </w:tcPr>
          <w:p w14:paraId="5F77EDF8"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16F1306B" w14:textId="443B11F5"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5A60D3">
              <w:rPr>
                <w:rFonts w:ascii="Times New Roman" w:hAnsi="Times New Roman" w:cs="Times New Roman"/>
                <w:sz w:val="22"/>
                <w:szCs w:val="22"/>
              </w:rPr>
              <w:t>14,68</w:t>
            </w:r>
            <w:r>
              <w:rPr>
                <w:rFonts w:ascii="Times New Roman" w:hAnsi="Times New Roman" w:cs="Times New Roman"/>
                <w:sz w:val="22"/>
                <w:szCs w:val="22"/>
              </w:rPr>
              <w:t>5</w:t>
            </w:r>
          </w:p>
        </w:tc>
      </w:tr>
      <w:tr w:rsidR="00F93F24" w:rsidRPr="0003459B" w14:paraId="57E49879" w14:textId="77777777" w:rsidTr="000E777F">
        <w:trPr>
          <w:cantSplit/>
        </w:trPr>
        <w:tc>
          <w:tcPr>
            <w:tcW w:w="4230" w:type="dxa"/>
          </w:tcPr>
          <w:p w14:paraId="579E406F" w14:textId="77777777" w:rsidR="00F93F24" w:rsidRPr="005712EE" w:rsidRDefault="00F93F24" w:rsidP="00F93F24">
            <w:pPr>
              <w:pStyle w:val="BodyText"/>
              <w:spacing w:after="0"/>
              <w:ind w:left="14"/>
              <w:rPr>
                <w:rFonts w:ascii="Times New Roman" w:hAnsi="Times New Roman" w:cs="Times New Roman"/>
                <w:sz w:val="22"/>
                <w:szCs w:val="22"/>
              </w:rPr>
            </w:pPr>
            <w:r w:rsidRPr="005712EE">
              <w:rPr>
                <w:rFonts w:ascii="Times New Roman" w:hAnsi="Times New Roman" w:cs="Times New Roman"/>
                <w:sz w:val="22"/>
                <w:szCs w:val="22"/>
              </w:rPr>
              <w:t xml:space="preserve">Interest on obligation </w:t>
            </w:r>
          </w:p>
        </w:tc>
        <w:tc>
          <w:tcPr>
            <w:tcW w:w="180" w:type="dxa"/>
          </w:tcPr>
          <w:p w14:paraId="6D1AC860" w14:textId="77777777" w:rsidR="00F93F24" w:rsidRPr="00EC16E1" w:rsidRDefault="00F93F24" w:rsidP="00F93F24">
            <w:pPr>
              <w:rPr>
                <w:rFonts w:ascii="Times New Roman" w:hAnsi="Times New Roman" w:cs="Times New Roman"/>
                <w:sz w:val="22"/>
                <w:szCs w:val="22"/>
              </w:rPr>
            </w:pPr>
          </w:p>
        </w:tc>
        <w:tc>
          <w:tcPr>
            <w:tcW w:w="990" w:type="dxa"/>
            <w:tcBorders>
              <w:bottom w:val="single" w:sz="4" w:space="0" w:color="auto"/>
            </w:tcBorders>
          </w:tcPr>
          <w:p w14:paraId="3785F3DA" w14:textId="07305B69" w:rsidR="00F93F24" w:rsidRPr="002D41BB"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sz w:val="22"/>
                <w:szCs w:val="28"/>
              </w:rPr>
            </w:pPr>
            <w:r w:rsidRPr="00914E18">
              <w:rPr>
                <w:rFonts w:ascii="Times New Roman" w:hAnsi="Times New Roman"/>
                <w:sz w:val="22"/>
                <w:szCs w:val="28"/>
              </w:rPr>
              <w:t>5,317</w:t>
            </w:r>
          </w:p>
        </w:tc>
        <w:tc>
          <w:tcPr>
            <w:tcW w:w="180" w:type="dxa"/>
          </w:tcPr>
          <w:p w14:paraId="28E8B81B"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02EBA959" w14:textId="205B3F60"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5A60D3">
              <w:rPr>
                <w:rFonts w:ascii="Times New Roman" w:hAnsi="Times New Roman"/>
                <w:sz w:val="22"/>
                <w:szCs w:val="28"/>
              </w:rPr>
              <w:t>6,203</w:t>
            </w:r>
          </w:p>
        </w:tc>
        <w:tc>
          <w:tcPr>
            <w:tcW w:w="180" w:type="dxa"/>
          </w:tcPr>
          <w:p w14:paraId="25CC5E07"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2C3FE9D8" w14:textId="2B6D7F1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14E18">
              <w:rPr>
                <w:rFonts w:ascii="Times New Roman" w:hAnsi="Times New Roman" w:cs="Times New Roman"/>
                <w:sz w:val="22"/>
                <w:szCs w:val="22"/>
              </w:rPr>
              <w:t>2,346</w:t>
            </w:r>
          </w:p>
        </w:tc>
        <w:tc>
          <w:tcPr>
            <w:tcW w:w="183" w:type="dxa"/>
          </w:tcPr>
          <w:p w14:paraId="2AFACFE6"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tcPr>
          <w:p w14:paraId="73066885" w14:textId="32CF8C69"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5A60D3">
              <w:rPr>
                <w:rFonts w:ascii="Times New Roman" w:hAnsi="Times New Roman" w:cs="Times New Roman"/>
                <w:sz w:val="22"/>
                <w:szCs w:val="22"/>
              </w:rPr>
              <w:t>3,361</w:t>
            </w:r>
          </w:p>
        </w:tc>
      </w:tr>
      <w:tr w:rsidR="00F93F24" w:rsidRPr="0003459B" w14:paraId="20BB244C" w14:textId="77777777" w:rsidTr="000E777F">
        <w:trPr>
          <w:cantSplit/>
        </w:trPr>
        <w:tc>
          <w:tcPr>
            <w:tcW w:w="4230" w:type="dxa"/>
          </w:tcPr>
          <w:p w14:paraId="4DF4B21D" w14:textId="77777777" w:rsidR="00F93F24" w:rsidRPr="005712EE" w:rsidRDefault="00F93F24" w:rsidP="00F93F24">
            <w:pPr>
              <w:pStyle w:val="BodyText"/>
              <w:spacing w:after="0"/>
              <w:ind w:left="14"/>
              <w:rPr>
                <w:rFonts w:ascii="Times New Roman" w:hAnsi="Times New Roman" w:cs="Times New Roman"/>
                <w:sz w:val="22"/>
                <w:szCs w:val="22"/>
              </w:rPr>
            </w:pPr>
          </w:p>
        </w:tc>
        <w:tc>
          <w:tcPr>
            <w:tcW w:w="180" w:type="dxa"/>
          </w:tcPr>
          <w:p w14:paraId="3F61E704" w14:textId="77777777" w:rsidR="00F93F24" w:rsidRPr="00EC16E1" w:rsidRDefault="00F93F24" w:rsidP="00F93F24">
            <w:pPr>
              <w:rPr>
                <w:rFonts w:ascii="Times New Roman" w:hAnsi="Times New Roman" w:cs="Times New Roman"/>
                <w:sz w:val="22"/>
                <w:szCs w:val="22"/>
              </w:rPr>
            </w:pPr>
          </w:p>
        </w:tc>
        <w:tc>
          <w:tcPr>
            <w:tcW w:w="990" w:type="dxa"/>
            <w:tcBorders>
              <w:bottom w:val="single" w:sz="4" w:space="0" w:color="auto"/>
            </w:tcBorders>
          </w:tcPr>
          <w:p w14:paraId="29E84E2F" w14:textId="1DAF486E" w:rsidR="00F93F24" w:rsidRPr="00914E18"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b/>
                <w:bCs/>
                <w:sz w:val="22"/>
                <w:szCs w:val="28"/>
              </w:rPr>
            </w:pPr>
            <w:r w:rsidRPr="00914E18">
              <w:rPr>
                <w:rFonts w:ascii="Times New Roman" w:hAnsi="Times New Roman"/>
                <w:b/>
                <w:bCs/>
                <w:sz w:val="22"/>
                <w:szCs w:val="28"/>
              </w:rPr>
              <w:t>42,521</w:t>
            </w:r>
          </w:p>
        </w:tc>
        <w:tc>
          <w:tcPr>
            <w:tcW w:w="180" w:type="dxa"/>
          </w:tcPr>
          <w:p w14:paraId="500C30B9"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7EB60644" w14:textId="401A7AD5" w:rsidR="00F93F24" w:rsidRPr="009D4DD8"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sz w:val="22"/>
                <w:szCs w:val="28"/>
              </w:rPr>
            </w:pPr>
            <w:r w:rsidRPr="005A60D3">
              <w:rPr>
                <w:rFonts w:ascii="Times New Roman" w:hAnsi="Times New Roman" w:cs="Times New Roman"/>
                <w:b/>
                <w:bCs/>
                <w:sz w:val="22"/>
                <w:szCs w:val="22"/>
              </w:rPr>
              <w:t>42,400</w:t>
            </w:r>
          </w:p>
        </w:tc>
        <w:tc>
          <w:tcPr>
            <w:tcW w:w="180" w:type="dxa"/>
          </w:tcPr>
          <w:p w14:paraId="281B4F79"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3AC496AB" w14:textId="45C6E22A" w:rsidR="00F93F24" w:rsidRPr="009651BF"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9651BF">
              <w:rPr>
                <w:rFonts w:ascii="Times New Roman" w:hAnsi="Times New Roman" w:cs="Times New Roman"/>
                <w:b/>
                <w:bCs/>
                <w:sz w:val="22"/>
                <w:szCs w:val="22"/>
              </w:rPr>
              <w:t>18,6</w:t>
            </w:r>
            <w:r>
              <w:rPr>
                <w:rFonts w:ascii="Times New Roman" w:hAnsi="Times New Roman" w:cs="Times New Roman"/>
                <w:b/>
                <w:bCs/>
                <w:sz w:val="22"/>
                <w:szCs w:val="22"/>
              </w:rPr>
              <w:t>60</w:t>
            </w:r>
          </w:p>
        </w:tc>
        <w:tc>
          <w:tcPr>
            <w:tcW w:w="183" w:type="dxa"/>
          </w:tcPr>
          <w:p w14:paraId="22D5036D"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tcPr>
          <w:p w14:paraId="60F13640" w14:textId="45FB029B" w:rsidR="00F93F24" w:rsidRPr="009D4DD8"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5A60D3">
              <w:rPr>
                <w:rFonts w:ascii="Times New Roman" w:hAnsi="Times New Roman" w:cs="Times New Roman"/>
                <w:b/>
                <w:bCs/>
                <w:sz w:val="22"/>
                <w:szCs w:val="22"/>
              </w:rPr>
              <w:t>18,04</w:t>
            </w:r>
            <w:r>
              <w:rPr>
                <w:rFonts w:ascii="Times New Roman" w:hAnsi="Times New Roman" w:cs="Times New Roman"/>
                <w:b/>
                <w:bCs/>
                <w:sz w:val="22"/>
                <w:szCs w:val="22"/>
              </w:rPr>
              <w:t>6</w:t>
            </w:r>
          </w:p>
        </w:tc>
      </w:tr>
      <w:tr w:rsidR="00F93F24" w:rsidRPr="0003459B" w14:paraId="215C4330" w14:textId="77777777" w:rsidTr="000E777F">
        <w:trPr>
          <w:cantSplit/>
          <w:trHeight w:hRule="exact" w:val="144"/>
        </w:trPr>
        <w:tc>
          <w:tcPr>
            <w:tcW w:w="4230" w:type="dxa"/>
          </w:tcPr>
          <w:p w14:paraId="06399777" w14:textId="77777777" w:rsidR="00F93F24" w:rsidRPr="00CA0449" w:rsidRDefault="00F93F24" w:rsidP="00F93F24">
            <w:pPr>
              <w:pStyle w:val="BodyText"/>
              <w:spacing w:after="0"/>
              <w:ind w:left="14"/>
              <w:rPr>
                <w:rFonts w:ascii="Times New Roman" w:hAnsi="Times New Roman" w:cs="Times New Roman"/>
                <w:sz w:val="12"/>
                <w:szCs w:val="12"/>
              </w:rPr>
            </w:pPr>
          </w:p>
        </w:tc>
        <w:tc>
          <w:tcPr>
            <w:tcW w:w="180" w:type="dxa"/>
          </w:tcPr>
          <w:p w14:paraId="6A74564B" w14:textId="77777777" w:rsidR="00F93F24" w:rsidRPr="00CA0449" w:rsidRDefault="00F93F24" w:rsidP="00F93F24">
            <w:pPr>
              <w:pStyle w:val="BodyText"/>
              <w:spacing w:after="0"/>
              <w:rPr>
                <w:rFonts w:ascii="Times New Roman" w:hAnsi="Times New Roman" w:cs="Times New Roman"/>
                <w:b/>
                <w:bCs/>
                <w:sz w:val="12"/>
                <w:szCs w:val="12"/>
              </w:rPr>
            </w:pPr>
          </w:p>
        </w:tc>
        <w:tc>
          <w:tcPr>
            <w:tcW w:w="990" w:type="dxa"/>
            <w:tcBorders>
              <w:top w:val="single" w:sz="4" w:space="0" w:color="auto"/>
            </w:tcBorders>
          </w:tcPr>
          <w:p w14:paraId="0C1F5F94" w14:textId="77777777" w:rsidR="00F93F24" w:rsidRPr="00CA044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12"/>
                <w:szCs w:val="12"/>
              </w:rPr>
            </w:pPr>
          </w:p>
        </w:tc>
        <w:tc>
          <w:tcPr>
            <w:tcW w:w="180" w:type="dxa"/>
          </w:tcPr>
          <w:p w14:paraId="2AA26C8F" w14:textId="77777777" w:rsidR="00F93F24" w:rsidRPr="00CA044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12"/>
                <w:szCs w:val="12"/>
              </w:rPr>
            </w:pPr>
          </w:p>
        </w:tc>
        <w:tc>
          <w:tcPr>
            <w:tcW w:w="990" w:type="dxa"/>
            <w:tcBorders>
              <w:top w:val="single" w:sz="4" w:space="0" w:color="auto"/>
            </w:tcBorders>
          </w:tcPr>
          <w:p w14:paraId="342B81D7" w14:textId="77777777" w:rsidR="00F93F24" w:rsidRPr="00CA044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12"/>
                <w:szCs w:val="12"/>
              </w:rPr>
            </w:pPr>
          </w:p>
        </w:tc>
        <w:tc>
          <w:tcPr>
            <w:tcW w:w="180" w:type="dxa"/>
          </w:tcPr>
          <w:p w14:paraId="0420F16C" w14:textId="77777777" w:rsidR="00F93F24" w:rsidRPr="00CA044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12"/>
                <w:szCs w:val="12"/>
              </w:rPr>
            </w:pPr>
          </w:p>
        </w:tc>
        <w:tc>
          <w:tcPr>
            <w:tcW w:w="1170" w:type="dxa"/>
            <w:tcBorders>
              <w:top w:val="single" w:sz="4" w:space="0" w:color="auto"/>
            </w:tcBorders>
          </w:tcPr>
          <w:p w14:paraId="7EDA6751" w14:textId="77777777" w:rsidR="00F93F24" w:rsidRPr="00CA044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12"/>
                <w:szCs w:val="12"/>
              </w:rPr>
            </w:pPr>
          </w:p>
        </w:tc>
        <w:tc>
          <w:tcPr>
            <w:tcW w:w="183" w:type="dxa"/>
          </w:tcPr>
          <w:p w14:paraId="1BBA7947" w14:textId="77777777" w:rsidR="00F93F24" w:rsidRPr="00CA044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12"/>
                <w:szCs w:val="12"/>
              </w:rPr>
            </w:pPr>
          </w:p>
        </w:tc>
        <w:tc>
          <w:tcPr>
            <w:tcW w:w="1167" w:type="dxa"/>
            <w:tcBorders>
              <w:top w:val="single" w:sz="4" w:space="0" w:color="auto"/>
            </w:tcBorders>
          </w:tcPr>
          <w:p w14:paraId="5BCB4D2B" w14:textId="77777777" w:rsidR="00F93F24" w:rsidRPr="00CA044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12"/>
                <w:szCs w:val="12"/>
              </w:rPr>
            </w:pPr>
          </w:p>
        </w:tc>
      </w:tr>
      <w:tr w:rsidR="00F93F24" w:rsidRPr="0003459B" w14:paraId="28939DFC" w14:textId="77777777" w:rsidTr="000E777F">
        <w:trPr>
          <w:cantSplit/>
        </w:trPr>
        <w:tc>
          <w:tcPr>
            <w:tcW w:w="4230" w:type="dxa"/>
          </w:tcPr>
          <w:p w14:paraId="5036A0F5" w14:textId="00B60428" w:rsidR="00F93F24" w:rsidRPr="005712EE" w:rsidRDefault="00F93F24" w:rsidP="00F93F24">
            <w:pPr>
              <w:pStyle w:val="BodyText"/>
              <w:spacing w:after="0"/>
              <w:ind w:left="14"/>
              <w:rPr>
                <w:rFonts w:ascii="Times New Roman" w:hAnsi="Times New Roman"/>
                <w:b/>
                <w:bCs/>
                <w:i/>
                <w:iCs/>
                <w:sz w:val="22"/>
                <w:szCs w:val="28"/>
              </w:rPr>
            </w:pPr>
            <w:proofErr w:type="spellStart"/>
            <w:r w:rsidRPr="005712EE">
              <w:rPr>
                <w:rFonts w:ascii="Times New Roman" w:hAnsi="Times New Roman" w:cs="Times New Roman"/>
                <w:b/>
                <w:bCs/>
                <w:i/>
                <w:iCs/>
                <w:sz w:val="22"/>
                <w:szCs w:val="22"/>
              </w:rPr>
              <w:t>Recognised</w:t>
            </w:r>
            <w:proofErr w:type="spellEnd"/>
            <w:r w:rsidRPr="005712EE">
              <w:rPr>
                <w:rFonts w:ascii="Times New Roman" w:hAnsi="Times New Roman" w:cs="Times New Roman"/>
                <w:b/>
                <w:bCs/>
                <w:i/>
                <w:iCs/>
                <w:sz w:val="22"/>
                <w:szCs w:val="22"/>
              </w:rPr>
              <w:t xml:space="preserve"> in other comprehensive income</w:t>
            </w:r>
            <w:r w:rsidRPr="005712EE">
              <w:rPr>
                <w:rFonts w:ascii="Times New Roman" w:hAnsi="Times New Roman"/>
                <w:b/>
                <w:bCs/>
                <w:i/>
                <w:iCs/>
                <w:sz w:val="22"/>
                <w:szCs w:val="28"/>
              </w:rPr>
              <w:t>:</w:t>
            </w:r>
          </w:p>
        </w:tc>
        <w:tc>
          <w:tcPr>
            <w:tcW w:w="180" w:type="dxa"/>
          </w:tcPr>
          <w:p w14:paraId="5AC9AD3F" w14:textId="77777777" w:rsidR="00F93F24" w:rsidRPr="00EC16E1" w:rsidRDefault="00F93F24" w:rsidP="00F93F24">
            <w:pPr>
              <w:pStyle w:val="BodyText"/>
              <w:spacing w:after="0"/>
              <w:rPr>
                <w:rFonts w:ascii="Times New Roman" w:hAnsi="Times New Roman" w:cs="Times New Roman"/>
                <w:b/>
                <w:bCs/>
                <w:sz w:val="22"/>
                <w:szCs w:val="22"/>
              </w:rPr>
            </w:pPr>
          </w:p>
        </w:tc>
        <w:tc>
          <w:tcPr>
            <w:tcW w:w="990" w:type="dxa"/>
          </w:tcPr>
          <w:p w14:paraId="0608265A" w14:textId="77777777" w:rsidR="00F93F24" w:rsidRPr="00EC16E1" w:rsidRDefault="00F93F24" w:rsidP="00F93F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p>
        </w:tc>
        <w:tc>
          <w:tcPr>
            <w:tcW w:w="180" w:type="dxa"/>
          </w:tcPr>
          <w:p w14:paraId="01B403B8"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Pr>
          <w:p w14:paraId="71FF6615" w14:textId="77777777" w:rsidR="00F93F24" w:rsidRPr="00EC16E1" w:rsidRDefault="00F93F24" w:rsidP="00F93F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p>
        </w:tc>
        <w:tc>
          <w:tcPr>
            <w:tcW w:w="180" w:type="dxa"/>
          </w:tcPr>
          <w:p w14:paraId="6DFC3554"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Pr>
          <w:p w14:paraId="7F96D877" w14:textId="77777777" w:rsidR="00F93F24" w:rsidRPr="00EC16E1" w:rsidRDefault="00F93F24" w:rsidP="00F93F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p>
        </w:tc>
        <w:tc>
          <w:tcPr>
            <w:tcW w:w="183" w:type="dxa"/>
          </w:tcPr>
          <w:p w14:paraId="58FB3E4C"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67" w:type="dxa"/>
          </w:tcPr>
          <w:p w14:paraId="3991C732" w14:textId="77777777" w:rsidR="00F93F24" w:rsidRPr="00EC16E1" w:rsidRDefault="00F93F24" w:rsidP="00F93F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p>
        </w:tc>
      </w:tr>
      <w:tr w:rsidR="00F93F24" w:rsidRPr="0003459B" w14:paraId="53484572" w14:textId="77777777" w:rsidTr="000E777F">
        <w:trPr>
          <w:cantSplit/>
        </w:trPr>
        <w:tc>
          <w:tcPr>
            <w:tcW w:w="4230" w:type="dxa"/>
          </w:tcPr>
          <w:p w14:paraId="422097B3" w14:textId="29EDF174" w:rsidR="00F93F24" w:rsidRPr="00C7476E" w:rsidRDefault="00F93F24" w:rsidP="00F93F24">
            <w:pPr>
              <w:pStyle w:val="BodyText"/>
              <w:spacing w:after="0"/>
              <w:ind w:left="14"/>
              <w:rPr>
                <w:rFonts w:ascii="Times New Roman" w:hAnsi="Times New Roman" w:cs="Times New Roman"/>
                <w:sz w:val="22"/>
                <w:szCs w:val="22"/>
              </w:rPr>
            </w:pPr>
            <w:r w:rsidRPr="00C7476E">
              <w:rPr>
                <w:rFonts w:ascii="Times New Roman" w:hAnsi="Times New Roman" w:cs="Times New Roman"/>
                <w:sz w:val="22"/>
                <w:szCs w:val="22"/>
              </w:rPr>
              <w:t>Actuarial (gain) loss</w:t>
            </w:r>
          </w:p>
        </w:tc>
        <w:tc>
          <w:tcPr>
            <w:tcW w:w="180" w:type="dxa"/>
          </w:tcPr>
          <w:p w14:paraId="77688EFB" w14:textId="77777777" w:rsidR="00F93F24" w:rsidRPr="00EC16E1" w:rsidRDefault="00F93F24" w:rsidP="00F93F24">
            <w:pPr>
              <w:pStyle w:val="acctfourfigures"/>
              <w:spacing w:line="240" w:lineRule="atLeast"/>
              <w:rPr>
                <w:rFonts w:ascii="Times New Roman" w:hAnsi="Times New Roman"/>
                <w:szCs w:val="22"/>
                <w:lang w:bidi="th-TH"/>
              </w:rPr>
            </w:pPr>
          </w:p>
        </w:tc>
        <w:tc>
          <w:tcPr>
            <w:tcW w:w="990" w:type="dxa"/>
          </w:tcPr>
          <w:p w14:paraId="0142350A"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63F96BDD"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2ABF611"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4A0BEE59"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46C3B60E"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5D2C1C3D"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0044323F"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F93F24" w:rsidRPr="0003459B" w14:paraId="36B3AF6F" w14:textId="77777777" w:rsidTr="000E777F">
        <w:trPr>
          <w:cantSplit/>
        </w:trPr>
        <w:tc>
          <w:tcPr>
            <w:tcW w:w="4230" w:type="dxa"/>
          </w:tcPr>
          <w:p w14:paraId="169D06DA" w14:textId="77777777" w:rsidR="00F93F24" w:rsidRPr="00EC16E1" w:rsidRDefault="00F93F24" w:rsidP="00F93F24">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Financial assumptions</w:t>
            </w:r>
          </w:p>
        </w:tc>
        <w:tc>
          <w:tcPr>
            <w:tcW w:w="180" w:type="dxa"/>
          </w:tcPr>
          <w:p w14:paraId="211C924B" w14:textId="77777777" w:rsidR="00F93F24" w:rsidRPr="00EC16E1" w:rsidRDefault="00F93F24" w:rsidP="00F93F24">
            <w:pPr>
              <w:pStyle w:val="acctfourfigures"/>
              <w:spacing w:line="240" w:lineRule="atLeast"/>
              <w:rPr>
                <w:rFonts w:ascii="Times New Roman" w:hAnsi="Times New Roman"/>
                <w:szCs w:val="22"/>
                <w:lang w:bidi="th-TH"/>
              </w:rPr>
            </w:pPr>
          </w:p>
        </w:tc>
        <w:tc>
          <w:tcPr>
            <w:tcW w:w="990" w:type="dxa"/>
          </w:tcPr>
          <w:p w14:paraId="60250A75" w14:textId="560E4D1C"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E54B55">
              <w:rPr>
                <w:rFonts w:ascii="Times New Roman" w:hAnsi="Times New Roman" w:cs="Times New Roman"/>
                <w:sz w:val="22"/>
                <w:szCs w:val="22"/>
              </w:rPr>
              <w:t>20,069</w:t>
            </w:r>
            <w:r>
              <w:rPr>
                <w:rFonts w:ascii="Times New Roman" w:hAnsi="Times New Roman" w:cs="Times New Roman"/>
                <w:sz w:val="22"/>
                <w:szCs w:val="22"/>
              </w:rPr>
              <w:t>)</w:t>
            </w:r>
          </w:p>
        </w:tc>
        <w:tc>
          <w:tcPr>
            <w:tcW w:w="180" w:type="dxa"/>
          </w:tcPr>
          <w:p w14:paraId="080F01B9"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42C1DA2B" w14:textId="05DD17BF"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33</w:t>
            </w:r>
          </w:p>
        </w:tc>
        <w:tc>
          <w:tcPr>
            <w:tcW w:w="180" w:type="dxa"/>
          </w:tcPr>
          <w:p w14:paraId="21DB73CC"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170" w:type="dxa"/>
          </w:tcPr>
          <w:p w14:paraId="7AF61A38" w14:textId="01B01459"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r w:rsidRPr="008B6072">
              <w:rPr>
                <w:rFonts w:ascii="Times New Roman" w:hAnsi="Times New Roman" w:cs="Times New Roman"/>
                <w:sz w:val="22"/>
                <w:szCs w:val="22"/>
              </w:rPr>
              <w:t>19,74</w:t>
            </w:r>
            <w:r>
              <w:rPr>
                <w:rFonts w:ascii="Times New Roman" w:hAnsi="Times New Roman" w:cs="Times New Roman"/>
                <w:sz w:val="22"/>
                <w:szCs w:val="22"/>
              </w:rPr>
              <w:t>5)</w:t>
            </w:r>
          </w:p>
        </w:tc>
        <w:tc>
          <w:tcPr>
            <w:tcW w:w="183" w:type="dxa"/>
          </w:tcPr>
          <w:p w14:paraId="4E58D0A0"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67" w:type="dxa"/>
          </w:tcPr>
          <w:p w14:paraId="404874C0" w14:textId="147D64EB"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p>
        </w:tc>
      </w:tr>
      <w:tr w:rsidR="00F93F24" w:rsidRPr="0003459B" w14:paraId="177B223B" w14:textId="77777777" w:rsidTr="000E777F">
        <w:trPr>
          <w:cantSplit/>
        </w:trPr>
        <w:tc>
          <w:tcPr>
            <w:tcW w:w="4230" w:type="dxa"/>
          </w:tcPr>
          <w:p w14:paraId="376C8B47" w14:textId="2ADB2771" w:rsidR="00F93F24" w:rsidRPr="00EC16E1" w:rsidRDefault="00F93F24" w:rsidP="00F93F24">
            <w:pPr>
              <w:pStyle w:val="BodyText"/>
              <w:spacing w:after="0"/>
              <w:ind w:left="14"/>
              <w:rPr>
                <w:rFonts w:ascii="Times New Roman" w:hAnsi="Times New Roman" w:cs="Times New Roman"/>
                <w:sz w:val="22"/>
                <w:szCs w:val="22"/>
              </w:rPr>
            </w:pPr>
            <w:r>
              <w:rPr>
                <w:rFonts w:ascii="Times New Roman" w:hAnsi="Times New Roman" w:cs="Times New Roman"/>
                <w:sz w:val="22"/>
                <w:szCs w:val="22"/>
              </w:rPr>
              <w:t>- Demographic assumptions</w:t>
            </w:r>
          </w:p>
        </w:tc>
        <w:tc>
          <w:tcPr>
            <w:tcW w:w="180" w:type="dxa"/>
          </w:tcPr>
          <w:p w14:paraId="5A28064C" w14:textId="77777777" w:rsidR="00F93F24" w:rsidRPr="00EC16E1" w:rsidRDefault="00F93F24" w:rsidP="00F93F24">
            <w:pPr>
              <w:pStyle w:val="acctfourfigures"/>
              <w:spacing w:line="240" w:lineRule="atLeast"/>
              <w:rPr>
                <w:rFonts w:ascii="Times New Roman" w:hAnsi="Times New Roman"/>
                <w:szCs w:val="22"/>
                <w:lang w:bidi="th-TH"/>
              </w:rPr>
            </w:pPr>
          </w:p>
        </w:tc>
        <w:tc>
          <w:tcPr>
            <w:tcW w:w="990" w:type="dxa"/>
          </w:tcPr>
          <w:p w14:paraId="4C8673D7" w14:textId="0C64A6E5"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7A5E2A">
              <w:rPr>
                <w:rFonts w:ascii="Times New Roman" w:hAnsi="Times New Roman" w:cs="Times New Roman"/>
                <w:sz w:val="22"/>
                <w:szCs w:val="22"/>
              </w:rPr>
              <w:t>22,646</w:t>
            </w:r>
          </w:p>
        </w:tc>
        <w:tc>
          <w:tcPr>
            <w:tcW w:w="180" w:type="dxa"/>
          </w:tcPr>
          <w:p w14:paraId="5D16DDF7"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514E24EC" w14:textId="08FCC92A" w:rsidR="00F93F24"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DEB438E"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170" w:type="dxa"/>
          </w:tcPr>
          <w:p w14:paraId="058B85EA" w14:textId="535A8E9C"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1B377C">
              <w:rPr>
                <w:rFonts w:ascii="Times New Roman" w:hAnsi="Times New Roman" w:cs="Times New Roman"/>
                <w:sz w:val="22"/>
                <w:szCs w:val="22"/>
              </w:rPr>
              <w:t>14,874</w:t>
            </w:r>
          </w:p>
        </w:tc>
        <w:tc>
          <w:tcPr>
            <w:tcW w:w="183" w:type="dxa"/>
          </w:tcPr>
          <w:p w14:paraId="549D27FD"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67" w:type="dxa"/>
          </w:tcPr>
          <w:p w14:paraId="2C1407C7" w14:textId="5F5FE587" w:rsidR="00F93F24"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p>
        </w:tc>
      </w:tr>
      <w:tr w:rsidR="00F93F24" w:rsidRPr="0003459B" w14:paraId="5696DEF8" w14:textId="77777777" w:rsidTr="000E777F">
        <w:trPr>
          <w:cantSplit/>
        </w:trPr>
        <w:tc>
          <w:tcPr>
            <w:tcW w:w="4230" w:type="dxa"/>
          </w:tcPr>
          <w:p w14:paraId="6093B6AB" w14:textId="77777777" w:rsidR="00F93F24" w:rsidRPr="00EC16E1" w:rsidRDefault="00F93F24" w:rsidP="00F93F24">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Experience adjustment</w:t>
            </w:r>
          </w:p>
        </w:tc>
        <w:tc>
          <w:tcPr>
            <w:tcW w:w="180" w:type="dxa"/>
          </w:tcPr>
          <w:p w14:paraId="1DD3B256" w14:textId="77777777" w:rsidR="00F93F24" w:rsidRPr="00EC16E1" w:rsidRDefault="00F93F24" w:rsidP="00F93F24">
            <w:pPr>
              <w:pStyle w:val="acctfourfigures"/>
              <w:spacing w:line="240" w:lineRule="atLeast"/>
              <w:rPr>
                <w:rFonts w:ascii="Times New Roman" w:hAnsi="Times New Roman"/>
                <w:szCs w:val="22"/>
                <w:lang w:bidi="th-TH"/>
              </w:rPr>
            </w:pPr>
          </w:p>
        </w:tc>
        <w:tc>
          <w:tcPr>
            <w:tcW w:w="990" w:type="dxa"/>
          </w:tcPr>
          <w:p w14:paraId="5D6D5C84" w14:textId="575093D9"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7A5E2A">
              <w:rPr>
                <w:rFonts w:ascii="Times New Roman" w:hAnsi="Times New Roman" w:cs="Times New Roman"/>
                <w:sz w:val="22"/>
                <w:szCs w:val="22"/>
              </w:rPr>
              <w:t>9,859</w:t>
            </w:r>
            <w:r>
              <w:rPr>
                <w:rFonts w:ascii="Times New Roman" w:hAnsi="Times New Roman" w:cs="Times New Roman"/>
                <w:sz w:val="22"/>
                <w:szCs w:val="22"/>
              </w:rPr>
              <w:t>)</w:t>
            </w:r>
          </w:p>
        </w:tc>
        <w:tc>
          <w:tcPr>
            <w:tcW w:w="180" w:type="dxa"/>
          </w:tcPr>
          <w:p w14:paraId="47831489"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0AB7AAC8" w14:textId="167C252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5A60D3">
              <w:rPr>
                <w:rFonts w:ascii="Times New Roman" w:hAnsi="Times New Roman" w:cs="Times New Roman"/>
                <w:sz w:val="22"/>
                <w:szCs w:val="22"/>
              </w:rPr>
              <w:t>3,66</w:t>
            </w:r>
            <w:r>
              <w:rPr>
                <w:rFonts w:ascii="Times New Roman" w:hAnsi="Times New Roman" w:cs="Times New Roman"/>
                <w:sz w:val="22"/>
                <w:szCs w:val="22"/>
              </w:rPr>
              <w:t>7)</w:t>
            </w:r>
          </w:p>
        </w:tc>
        <w:tc>
          <w:tcPr>
            <w:tcW w:w="180" w:type="dxa"/>
          </w:tcPr>
          <w:p w14:paraId="431F7A6C"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170" w:type="dxa"/>
          </w:tcPr>
          <w:p w14:paraId="29A84AD1" w14:textId="475F3CE3"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r w:rsidRPr="001B377C">
              <w:rPr>
                <w:rFonts w:ascii="Times New Roman" w:hAnsi="Times New Roman" w:cs="Times New Roman"/>
                <w:sz w:val="22"/>
                <w:szCs w:val="22"/>
              </w:rPr>
              <w:t>3,900</w:t>
            </w:r>
            <w:r>
              <w:rPr>
                <w:rFonts w:ascii="Times New Roman" w:hAnsi="Times New Roman" w:cs="Times New Roman"/>
                <w:sz w:val="22"/>
                <w:szCs w:val="22"/>
              </w:rPr>
              <w:t>)</w:t>
            </w:r>
          </w:p>
        </w:tc>
        <w:tc>
          <w:tcPr>
            <w:tcW w:w="183" w:type="dxa"/>
          </w:tcPr>
          <w:p w14:paraId="384AF5A4"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67" w:type="dxa"/>
          </w:tcPr>
          <w:p w14:paraId="2EBE5385" w14:textId="5D11C295"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p>
        </w:tc>
      </w:tr>
      <w:tr w:rsidR="00F93F24" w:rsidRPr="0003459B" w14:paraId="61B2683C" w14:textId="77777777" w:rsidTr="000E777F">
        <w:trPr>
          <w:cantSplit/>
        </w:trPr>
        <w:tc>
          <w:tcPr>
            <w:tcW w:w="4230" w:type="dxa"/>
          </w:tcPr>
          <w:p w14:paraId="74F4BF22" w14:textId="77777777" w:rsidR="00F93F24" w:rsidRPr="00C7476E" w:rsidRDefault="00F93F24" w:rsidP="00F93F24">
            <w:pPr>
              <w:pStyle w:val="BodyText"/>
              <w:spacing w:after="0"/>
              <w:ind w:left="14"/>
              <w:rPr>
                <w:rFonts w:ascii="Times New Roman" w:hAnsi="Times New Roman" w:cs="Times New Roman"/>
                <w:sz w:val="22"/>
                <w:szCs w:val="22"/>
              </w:rPr>
            </w:pPr>
            <w:r w:rsidRPr="00C7476E">
              <w:rPr>
                <w:rFonts w:ascii="Times New Roman" w:hAnsi="Times New Roman" w:cs="Times New Roman"/>
                <w:sz w:val="22"/>
                <w:szCs w:val="22"/>
              </w:rPr>
              <w:t>Effect of movements in exchange rates</w:t>
            </w:r>
          </w:p>
        </w:tc>
        <w:tc>
          <w:tcPr>
            <w:tcW w:w="180" w:type="dxa"/>
          </w:tcPr>
          <w:p w14:paraId="6C5582E5" w14:textId="77777777" w:rsidR="00F93F24" w:rsidRPr="00EC16E1" w:rsidRDefault="00F93F24" w:rsidP="00F93F24">
            <w:pPr>
              <w:pStyle w:val="acctfourfigures"/>
              <w:spacing w:line="240" w:lineRule="atLeast"/>
              <w:rPr>
                <w:rFonts w:ascii="Times New Roman" w:hAnsi="Times New Roman"/>
                <w:szCs w:val="22"/>
                <w:lang w:bidi="th-TH"/>
              </w:rPr>
            </w:pPr>
          </w:p>
        </w:tc>
        <w:tc>
          <w:tcPr>
            <w:tcW w:w="990" w:type="dxa"/>
            <w:tcBorders>
              <w:bottom w:val="single" w:sz="4" w:space="0" w:color="auto"/>
            </w:tcBorders>
          </w:tcPr>
          <w:p w14:paraId="278B7BA9" w14:textId="09D94DD8"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7A5E2A">
              <w:rPr>
                <w:rFonts w:ascii="Times New Roman" w:hAnsi="Times New Roman" w:cs="Times New Roman"/>
                <w:sz w:val="22"/>
                <w:szCs w:val="22"/>
              </w:rPr>
              <w:t>1,209</w:t>
            </w:r>
            <w:r>
              <w:rPr>
                <w:rFonts w:ascii="Times New Roman" w:hAnsi="Times New Roman" w:cs="Times New Roman"/>
                <w:sz w:val="22"/>
                <w:szCs w:val="22"/>
              </w:rPr>
              <w:t>)</w:t>
            </w:r>
          </w:p>
        </w:tc>
        <w:tc>
          <w:tcPr>
            <w:tcW w:w="180" w:type="dxa"/>
          </w:tcPr>
          <w:p w14:paraId="2D13CE99"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6BE99301" w14:textId="1DA3FCB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5A60D3">
              <w:rPr>
                <w:rFonts w:ascii="Times New Roman" w:hAnsi="Times New Roman" w:cs="Times New Roman"/>
                <w:sz w:val="22"/>
                <w:szCs w:val="22"/>
              </w:rPr>
              <w:t>4,0</w:t>
            </w:r>
            <w:r>
              <w:rPr>
                <w:rFonts w:ascii="Times New Roman" w:hAnsi="Times New Roman" w:cs="Times New Roman"/>
                <w:sz w:val="22"/>
                <w:szCs w:val="22"/>
              </w:rPr>
              <w:t>49)</w:t>
            </w:r>
          </w:p>
        </w:tc>
        <w:tc>
          <w:tcPr>
            <w:tcW w:w="180" w:type="dxa"/>
          </w:tcPr>
          <w:p w14:paraId="7AB97BE1"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38D263F2" w14:textId="4079A06B"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A510278"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tcPr>
          <w:p w14:paraId="10D8A158" w14:textId="1D094450"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p>
        </w:tc>
      </w:tr>
      <w:tr w:rsidR="00F93F24" w:rsidRPr="0003459B" w14:paraId="6A9F62E5" w14:textId="77777777" w:rsidTr="000E777F">
        <w:trPr>
          <w:cantSplit/>
        </w:trPr>
        <w:tc>
          <w:tcPr>
            <w:tcW w:w="4230" w:type="dxa"/>
          </w:tcPr>
          <w:p w14:paraId="4EF8D06F" w14:textId="77777777" w:rsidR="00F93F24" w:rsidRPr="00C7476E" w:rsidRDefault="00F93F24" w:rsidP="00F93F24">
            <w:pPr>
              <w:pStyle w:val="BodyText"/>
              <w:spacing w:after="0"/>
              <w:ind w:left="14"/>
              <w:rPr>
                <w:rFonts w:ascii="Times New Roman" w:hAnsi="Times New Roman" w:cs="Times New Roman"/>
                <w:sz w:val="22"/>
                <w:szCs w:val="22"/>
              </w:rPr>
            </w:pPr>
          </w:p>
        </w:tc>
        <w:tc>
          <w:tcPr>
            <w:tcW w:w="180" w:type="dxa"/>
          </w:tcPr>
          <w:p w14:paraId="3A6123D7" w14:textId="77777777" w:rsidR="00F93F24" w:rsidRPr="00EC16E1" w:rsidRDefault="00F93F24" w:rsidP="00F93F24">
            <w:pPr>
              <w:pStyle w:val="acctfourfigures"/>
              <w:spacing w:line="240" w:lineRule="atLeast"/>
              <w:rPr>
                <w:rFonts w:ascii="Times New Roman" w:hAnsi="Times New Roman"/>
                <w:szCs w:val="22"/>
                <w:lang w:bidi="th-TH"/>
              </w:rPr>
            </w:pPr>
          </w:p>
        </w:tc>
        <w:tc>
          <w:tcPr>
            <w:tcW w:w="990" w:type="dxa"/>
            <w:tcBorders>
              <w:bottom w:val="single" w:sz="4" w:space="0" w:color="auto"/>
            </w:tcBorders>
          </w:tcPr>
          <w:p w14:paraId="3BA8D010" w14:textId="201C0237" w:rsidR="00F93F24" w:rsidRPr="00D86DE2"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D86DE2">
              <w:rPr>
                <w:rFonts w:ascii="Times New Roman" w:hAnsi="Times New Roman" w:cs="Times New Roman"/>
                <w:b/>
                <w:bCs/>
                <w:sz w:val="22"/>
                <w:szCs w:val="22"/>
              </w:rPr>
              <w:t>(8,491)</w:t>
            </w:r>
          </w:p>
        </w:tc>
        <w:tc>
          <w:tcPr>
            <w:tcW w:w="180" w:type="dxa"/>
          </w:tcPr>
          <w:p w14:paraId="5642D14D" w14:textId="77777777" w:rsidR="00F93F24" w:rsidRPr="00D86DE2"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bottom w:val="single" w:sz="4" w:space="0" w:color="auto"/>
            </w:tcBorders>
          </w:tcPr>
          <w:p w14:paraId="5C64487E" w14:textId="4BE03CFF" w:rsidR="00F93F24"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5A60D3">
              <w:rPr>
                <w:rFonts w:ascii="Times New Roman" w:hAnsi="Times New Roman" w:cs="Times New Roman"/>
                <w:b/>
                <w:bCs/>
                <w:sz w:val="22"/>
                <w:szCs w:val="22"/>
              </w:rPr>
              <w:t>(7,68</w:t>
            </w:r>
            <w:r>
              <w:rPr>
                <w:rFonts w:ascii="Times New Roman" w:hAnsi="Times New Roman" w:cs="Times New Roman"/>
                <w:b/>
                <w:bCs/>
                <w:sz w:val="22"/>
                <w:szCs w:val="22"/>
              </w:rPr>
              <w:t>3</w:t>
            </w:r>
            <w:r w:rsidRPr="005A60D3">
              <w:rPr>
                <w:rFonts w:ascii="Times New Roman" w:hAnsi="Times New Roman" w:cs="Times New Roman"/>
                <w:b/>
                <w:bCs/>
                <w:sz w:val="22"/>
                <w:szCs w:val="22"/>
              </w:rPr>
              <w:t>)</w:t>
            </w:r>
          </w:p>
        </w:tc>
        <w:tc>
          <w:tcPr>
            <w:tcW w:w="180" w:type="dxa"/>
          </w:tcPr>
          <w:p w14:paraId="0E3DFB98"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7AE9A652" w14:textId="0F56CBBD" w:rsidR="00F93F24" w:rsidRPr="00C36C3D"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C36C3D">
              <w:rPr>
                <w:rFonts w:ascii="Times New Roman" w:hAnsi="Times New Roman" w:cs="Times New Roman"/>
                <w:b/>
                <w:bCs/>
                <w:sz w:val="22"/>
                <w:szCs w:val="22"/>
              </w:rPr>
              <w:t>(8,77</w:t>
            </w:r>
            <w:r>
              <w:rPr>
                <w:rFonts w:ascii="Times New Roman" w:hAnsi="Times New Roman" w:cs="Times New Roman"/>
                <w:b/>
                <w:bCs/>
                <w:sz w:val="22"/>
                <w:szCs w:val="22"/>
              </w:rPr>
              <w:t>1</w:t>
            </w:r>
            <w:r w:rsidRPr="00C36C3D">
              <w:rPr>
                <w:rFonts w:ascii="Times New Roman" w:hAnsi="Times New Roman" w:cs="Times New Roman"/>
                <w:b/>
                <w:bCs/>
                <w:sz w:val="22"/>
                <w:szCs w:val="22"/>
              </w:rPr>
              <w:t>)</w:t>
            </w:r>
          </w:p>
        </w:tc>
        <w:tc>
          <w:tcPr>
            <w:tcW w:w="183" w:type="dxa"/>
          </w:tcPr>
          <w:p w14:paraId="709E8927"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tcPr>
          <w:p w14:paraId="0D0096A1" w14:textId="7C66374B" w:rsidR="00F93F24" w:rsidRPr="00C5702A"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C5702A">
              <w:rPr>
                <w:rFonts w:ascii="Times New Roman" w:hAnsi="Times New Roman" w:cs="Times New Roman"/>
                <w:b/>
                <w:bCs/>
                <w:sz w:val="22"/>
                <w:szCs w:val="22"/>
              </w:rPr>
              <w:t>-</w:t>
            </w:r>
          </w:p>
        </w:tc>
      </w:tr>
      <w:tr w:rsidR="00F93F24" w:rsidRPr="0003459B" w14:paraId="056CC9F9" w14:textId="77777777" w:rsidTr="000E777F">
        <w:trPr>
          <w:cantSplit/>
          <w:trHeight w:hRule="exact" w:val="144"/>
        </w:trPr>
        <w:tc>
          <w:tcPr>
            <w:tcW w:w="4230" w:type="dxa"/>
          </w:tcPr>
          <w:p w14:paraId="6AAB22D2" w14:textId="77777777" w:rsidR="00F93F24" w:rsidRPr="00EC16E1" w:rsidRDefault="00F93F24" w:rsidP="00F93F24">
            <w:pPr>
              <w:pStyle w:val="BodyText"/>
              <w:spacing w:after="0"/>
              <w:ind w:left="14"/>
              <w:rPr>
                <w:rFonts w:ascii="Times New Roman" w:hAnsi="Times New Roman" w:cs="Times New Roman"/>
                <w:sz w:val="22"/>
                <w:szCs w:val="22"/>
              </w:rPr>
            </w:pPr>
          </w:p>
        </w:tc>
        <w:tc>
          <w:tcPr>
            <w:tcW w:w="180" w:type="dxa"/>
          </w:tcPr>
          <w:p w14:paraId="4263C800" w14:textId="77777777" w:rsidR="00F93F24" w:rsidRPr="00EC16E1" w:rsidRDefault="00F93F24" w:rsidP="00F93F24">
            <w:pPr>
              <w:pStyle w:val="BodyText"/>
              <w:spacing w:after="0"/>
              <w:rPr>
                <w:rFonts w:ascii="Times New Roman" w:hAnsi="Times New Roman" w:cs="Times New Roman"/>
                <w:sz w:val="22"/>
                <w:szCs w:val="22"/>
              </w:rPr>
            </w:pPr>
          </w:p>
        </w:tc>
        <w:tc>
          <w:tcPr>
            <w:tcW w:w="990" w:type="dxa"/>
            <w:tcBorders>
              <w:top w:val="single" w:sz="4" w:space="0" w:color="auto"/>
            </w:tcBorders>
          </w:tcPr>
          <w:p w14:paraId="08FC8F8E"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C1BEF1C"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tcBorders>
          </w:tcPr>
          <w:p w14:paraId="36B0EBAD"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3C4E11E8"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top w:val="single" w:sz="4" w:space="0" w:color="auto"/>
            </w:tcBorders>
          </w:tcPr>
          <w:p w14:paraId="1A11C4C1"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36B5E0ED"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top w:val="single" w:sz="4" w:space="0" w:color="auto"/>
            </w:tcBorders>
          </w:tcPr>
          <w:p w14:paraId="7A82C281" w14:textId="77777777" w:rsidR="00F93F24" w:rsidRPr="00EC16E1"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F93F24" w:rsidRPr="00897B89" w14:paraId="3806867E" w14:textId="77777777" w:rsidTr="000E777F">
        <w:trPr>
          <w:cantSplit/>
          <w:trHeight w:val="245"/>
        </w:trPr>
        <w:tc>
          <w:tcPr>
            <w:tcW w:w="4230" w:type="dxa"/>
            <w:vAlign w:val="bottom"/>
          </w:tcPr>
          <w:p w14:paraId="1CF60C6E" w14:textId="49C43F01" w:rsidR="00F93F24" w:rsidRPr="00897B89" w:rsidRDefault="00F93F24" w:rsidP="00F93F24">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 xml:space="preserve">Benefits paid </w:t>
            </w:r>
          </w:p>
        </w:tc>
        <w:tc>
          <w:tcPr>
            <w:tcW w:w="180" w:type="dxa"/>
          </w:tcPr>
          <w:p w14:paraId="26478F2F" w14:textId="77777777" w:rsidR="00F93F24" w:rsidRPr="00897B89" w:rsidRDefault="00F93F24" w:rsidP="00F93F24">
            <w:pPr>
              <w:pStyle w:val="BodyText"/>
              <w:spacing w:after="0"/>
              <w:rPr>
                <w:rFonts w:ascii="Times New Roman" w:hAnsi="Times New Roman" w:cs="Times New Roman"/>
                <w:sz w:val="22"/>
                <w:szCs w:val="22"/>
              </w:rPr>
            </w:pPr>
          </w:p>
        </w:tc>
        <w:tc>
          <w:tcPr>
            <w:tcW w:w="990" w:type="dxa"/>
            <w:tcBorders>
              <w:bottom w:val="single" w:sz="4" w:space="0" w:color="auto"/>
            </w:tcBorders>
            <w:vAlign w:val="bottom"/>
          </w:tcPr>
          <w:p w14:paraId="224CD2E5" w14:textId="45EF7BF7" w:rsidR="00F93F24" w:rsidRPr="00897B8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4D4E55">
              <w:rPr>
                <w:rFonts w:ascii="Times New Roman" w:hAnsi="Times New Roman" w:cs="Times New Roman"/>
                <w:sz w:val="22"/>
                <w:szCs w:val="22"/>
              </w:rPr>
              <w:t>11,166</w:t>
            </w:r>
            <w:r>
              <w:rPr>
                <w:rFonts w:ascii="Times New Roman" w:hAnsi="Times New Roman" w:cs="Times New Roman"/>
                <w:sz w:val="22"/>
                <w:szCs w:val="22"/>
              </w:rPr>
              <w:t>)</w:t>
            </w:r>
          </w:p>
        </w:tc>
        <w:tc>
          <w:tcPr>
            <w:tcW w:w="180" w:type="dxa"/>
          </w:tcPr>
          <w:p w14:paraId="78436657" w14:textId="77777777" w:rsidR="00F93F24" w:rsidRPr="00897B8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vAlign w:val="bottom"/>
          </w:tcPr>
          <w:p w14:paraId="4CBA1EED" w14:textId="7780624C" w:rsidR="00F93F24" w:rsidRPr="00897B8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5A60D3">
              <w:rPr>
                <w:rFonts w:ascii="Times New Roman" w:hAnsi="Times New Roman" w:cs="Times New Roman"/>
                <w:sz w:val="22"/>
                <w:szCs w:val="22"/>
              </w:rPr>
              <w:t>8,520</w:t>
            </w:r>
            <w:r>
              <w:rPr>
                <w:rFonts w:ascii="Times New Roman" w:hAnsi="Times New Roman" w:cs="Times New Roman"/>
                <w:sz w:val="22"/>
                <w:szCs w:val="22"/>
              </w:rPr>
              <w:t>)</w:t>
            </w:r>
          </w:p>
        </w:tc>
        <w:tc>
          <w:tcPr>
            <w:tcW w:w="180" w:type="dxa"/>
          </w:tcPr>
          <w:p w14:paraId="1B4145BD" w14:textId="77777777" w:rsidR="00F93F24" w:rsidRPr="00897B8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vAlign w:val="bottom"/>
          </w:tcPr>
          <w:p w14:paraId="321D1CC2" w14:textId="09B1BA36" w:rsidR="00F93F24" w:rsidRPr="00897B8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r w:rsidRPr="001C6068">
              <w:rPr>
                <w:rFonts w:ascii="Times New Roman" w:hAnsi="Times New Roman" w:cs="Times New Roman"/>
                <w:sz w:val="22"/>
                <w:szCs w:val="22"/>
              </w:rPr>
              <w:t>2,473</w:t>
            </w:r>
            <w:r>
              <w:rPr>
                <w:rFonts w:ascii="Times New Roman" w:hAnsi="Times New Roman" w:cs="Times New Roman"/>
                <w:sz w:val="22"/>
                <w:szCs w:val="22"/>
              </w:rPr>
              <w:t>)</w:t>
            </w:r>
          </w:p>
        </w:tc>
        <w:tc>
          <w:tcPr>
            <w:tcW w:w="183" w:type="dxa"/>
          </w:tcPr>
          <w:p w14:paraId="21E501B0" w14:textId="77777777" w:rsidR="00F93F24" w:rsidRPr="00897B8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vAlign w:val="bottom"/>
          </w:tcPr>
          <w:p w14:paraId="697E9427" w14:textId="37328CF9" w:rsidR="00F93F24" w:rsidRPr="00897B89"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r w:rsidRPr="005A60D3">
              <w:rPr>
                <w:rFonts w:ascii="Times New Roman" w:hAnsi="Times New Roman" w:cs="Times New Roman"/>
                <w:sz w:val="22"/>
                <w:szCs w:val="22"/>
              </w:rPr>
              <w:t>1,418</w:t>
            </w:r>
            <w:r>
              <w:rPr>
                <w:rFonts w:ascii="Times New Roman" w:hAnsi="Times New Roman" w:cs="Times New Roman"/>
                <w:sz w:val="22"/>
                <w:szCs w:val="22"/>
              </w:rPr>
              <w:t>)</w:t>
            </w:r>
          </w:p>
        </w:tc>
      </w:tr>
      <w:tr w:rsidR="00F93F24" w:rsidRPr="00897B89" w14:paraId="21D66BD0" w14:textId="77777777" w:rsidTr="000E777F">
        <w:trPr>
          <w:cantSplit/>
          <w:trHeight w:val="245"/>
        </w:trPr>
        <w:tc>
          <w:tcPr>
            <w:tcW w:w="4230" w:type="dxa"/>
            <w:vAlign w:val="bottom"/>
          </w:tcPr>
          <w:p w14:paraId="684D092D" w14:textId="77777777" w:rsidR="00F93F24" w:rsidRPr="00865529" w:rsidRDefault="00F93F24" w:rsidP="00F93F24">
            <w:pPr>
              <w:pStyle w:val="BodyText"/>
              <w:spacing w:after="0"/>
              <w:rPr>
                <w:rFonts w:ascii="Times New Roman" w:hAnsi="Times New Roman" w:cs="Times New Roman"/>
                <w:sz w:val="22"/>
                <w:szCs w:val="22"/>
                <w:highlight w:val="yellow"/>
              </w:rPr>
            </w:pPr>
          </w:p>
        </w:tc>
        <w:tc>
          <w:tcPr>
            <w:tcW w:w="180" w:type="dxa"/>
          </w:tcPr>
          <w:p w14:paraId="6E66045F" w14:textId="77777777" w:rsidR="00F93F24" w:rsidRPr="00865529" w:rsidRDefault="00F93F24" w:rsidP="00F93F24">
            <w:pPr>
              <w:pStyle w:val="BodyText"/>
              <w:spacing w:after="0"/>
              <w:rPr>
                <w:rFonts w:ascii="Times New Roman" w:hAnsi="Times New Roman" w:cs="Times New Roman"/>
                <w:sz w:val="22"/>
                <w:szCs w:val="22"/>
                <w:highlight w:val="yellow"/>
              </w:rPr>
            </w:pPr>
          </w:p>
        </w:tc>
        <w:tc>
          <w:tcPr>
            <w:tcW w:w="990" w:type="dxa"/>
            <w:tcBorders>
              <w:top w:val="single" w:sz="4" w:space="0" w:color="auto"/>
            </w:tcBorders>
          </w:tcPr>
          <w:p w14:paraId="5AC2A878" w14:textId="52705F3E" w:rsidR="00F93F24" w:rsidRPr="004D4E55"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4D4E55">
              <w:rPr>
                <w:rFonts w:ascii="Times New Roman" w:hAnsi="Times New Roman" w:cs="Times New Roman"/>
                <w:b/>
                <w:bCs/>
                <w:sz w:val="22"/>
                <w:szCs w:val="22"/>
              </w:rPr>
              <w:t>(11,166)</w:t>
            </w:r>
          </w:p>
        </w:tc>
        <w:tc>
          <w:tcPr>
            <w:tcW w:w="180" w:type="dxa"/>
          </w:tcPr>
          <w:p w14:paraId="78C5FC73" w14:textId="77777777" w:rsidR="00F93F24" w:rsidRPr="004D4E55"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5E72C774" w14:textId="481B11C3" w:rsidR="00F93F24" w:rsidRPr="00481325"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481325">
              <w:rPr>
                <w:rFonts w:ascii="Times New Roman" w:hAnsi="Times New Roman" w:cs="Times New Roman"/>
                <w:b/>
                <w:bCs/>
                <w:sz w:val="22"/>
                <w:szCs w:val="22"/>
              </w:rPr>
              <w:t>(8,520)</w:t>
            </w:r>
          </w:p>
        </w:tc>
        <w:tc>
          <w:tcPr>
            <w:tcW w:w="180" w:type="dxa"/>
          </w:tcPr>
          <w:p w14:paraId="745A9AC2" w14:textId="77777777" w:rsidR="00F93F24" w:rsidRPr="00481325"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top w:val="single" w:sz="4" w:space="0" w:color="auto"/>
            </w:tcBorders>
          </w:tcPr>
          <w:p w14:paraId="52EFFAB6" w14:textId="21102E38" w:rsidR="00F93F24" w:rsidRPr="001C6068"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1C6068">
              <w:rPr>
                <w:rFonts w:ascii="Times New Roman" w:hAnsi="Times New Roman" w:cs="Times New Roman"/>
                <w:b/>
                <w:bCs/>
                <w:sz w:val="22"/>
                <w:szCs w:val="22"/>
              </w:rPr>
              <w:t>(2,473)</w:t>
            </w:r>
          </w:p>
        </w:tc>
        <w:tc>
          <w:tcPr>
            <w:tcW w:w="183" w:type="dxa"/>
          </w:tcPr>
          <w:p w14:paraId="5B720A3B" w14:textId="77777777" w:rsidR="00F93F24" w:rsidRPr="00481325"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top w:val="single" w:sz="4" w:space="0" w:color="auto"/>
            </w:tcBorders>
          </w:tcPr>
          <w:p w14:paraId="40FF6BC6" w14:textId="079705F2" w:rsidR="00F93F24" w:rsidRPr="00481325"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481325">
              <w:rPr>
                <w:rFonts w:ascii="Times New Roman" w:hAnsi="Times New Roman" w:cs="Times New Roman"/>
                <w:b/>
                <w:bCs/>
                <w:sz w:val="22"/>
                <w:szCs w:val="22"/>
              </w:rPr>
              <w:t>(1,418)</w:t>
            </w:r>
          </w:p>
        </w:tc>
      </w:tr>
      <w:tr w:rsidR="00F93F24" w:rsidRPr="00897B89" w14:paraId="2E133D3D" w14:textId="77777777" w:rsidTr="000E777F">
        <w:trPr>
          <w:cantSplit/>
        </w:trPr>
        <w:tc>
          <w:tcPr>
            <w:tcW w:w="4230" w:type="dxa"/>
          </w:tcPr>
          <w:p w14:paraId="757658BE" w14:textId="77777777" w:rsidR="00F93F24" w:rsidRPr="00563C7A" w:rsidRDefault="00F93F24" w:rsidP="00F93F24">
            <w:pPr>
              <w:pStyle w:val="BodyText"/>
              <w:tabs>
                <w:tab w:val="clear" w:pos="227"/>
              </w:tabs>
              <w:spacing w:after="0"/>
              <w:ind w:left="191" w:hanging="191"/>
              <w:rPr>
                <w:rFonts w:ascii="Times New Roman" w:hAnsi="Times New Roman" w:cs="Times New Roman"/>
                <w:b/>
                <w:bCs/>
                <w:sz w:val="20"/>
                <w:szCs w:val="20"/>
              </w:rPr>
            </w:pPr>
          </w:p>
          <w:p w14:paraId="58375474" w14:textId="2E002014" w:rsidR="00F93F24" w:rsidRPr="00897B89" w:rsidRDefault="00F93F24" w:rsidP="00F93F24">
            <w:pPr>
              <w:pStyle w:val="BodyText"/>
              <w:tabs>
                <w:tab w:val="clear" w:pos="227"/>
              </w:tabs>
              <w:spacing w:after="0"/>
              <w:ind w:left="191" w:hanging="177"/>
              <w:rPr>
                <w:rFonts w:ascii="Times New Roman" w:hAnsi="Times New Roman" w:cs="Times New Roman"/>
                <w:b/>
                <w:bCs/>
                <w:sz w:val="22"/>
                <w:szCs w:val="22"/>
              </w:rPr>
            </w:pPr>
            <w:r w:rsidRPr="00897B89">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180" w:type="dxa"/>
          </w:tcPr>
          <w:p w14:paraId="5DAFC17A" w14:textId="77777777" w:rsidR="00F93F24" w:rsidRPr="00897B89" w:rsidRDefault="00F93F24" w:rsidP="00F93F24">
            <w:pPr>
              <w:pStyle w:val="BodyText"/>
              <w:spacing w:after="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9E4F45" w14:textId="036CD96C" w:rsidR="00F93F24" w:rsidRPr="00586EFB"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D36477">
              <w:rPr>
                <w:rFonts w:ascii="Times New Roman" w:hAnsi="Times New Roman" w:cs="Times New Roman"/>
                <w:b/>
                <w:bCs/>
                <w:sz w:val="22"/>
                <w:szCs w:val="22"/>
              </w:rPr>
              <w:t>300,975</w:t>
            </w:r>
          </w:p>
        </w:tc>
        <w:tc>
          <w:tcPr>
            <w:tcW w:w="180" w:type="dxa"/>
          </w:tcPr>
          <w:p w14:paraId="6653DDC2" w14:textId="77777777" w:rsidR="00F93F24" w:rsidRPr="00586EFB"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6F578F" w14:textId="016CD66E" w:rsidR="00F93F24" w:rsidRPr="00586EFB"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5A60D3">
              <w:rPr>
                <w:rFonts w:ascii="Times New Roman" w:hAnsi="Times New Roman" w:cs="Times New Roman"/>
                <w:b/>
                <w:bCs/>
                <w:sz w:val="22"/>
                <w:szCs w:val="22"/>
              </w:rPr>
              <w:t>278,111</w:t>
            </w:r>
          </w:p>
        </w:tc>
        <w:tc>
          <w:tcPr>
            <w:tcW w:w="180" w:type="dxa"/>
          </w:tcPr>
          <w:p w14:paraId="5C7EDAFF" w14:textId="77777777" w:rsidR="00F93F24" w:rsidRPr="00586EFB"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9A43E82" w14:textId="6C292739" w:rsidR="00F93F24" w:rsidRPr="00586EFB"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943CF8">
              <w:rPr>
                <w:rFonts w:ascii="Times New Roman" w:hAnsi="Times New Roman" w:cs="Times New Roman"/>
                <w:b/>
                <w:bCs/>
                <w:sz w:val="22"/>
                <w:szCs w:val="22"/>
              </w:rPr>
              <w:t>169,701</w:t>
            </w:r>
          </w:p>
        </w:tc>
        <w:tc>
          <w:tcPr>
            <w:tcW w:w="183" w:type="dxa"/>
          </w:tcPr>
          <w:p w14:paraId="7CFEBAD8" w14:textId="77777777" w:rsidR="00F93F24" w:rsidRPr="00586EFB"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67" w:type="dxa"/>
            <w:tcBorders>
              <w:top w:val="single" w:sz="4" w:space="0" w:color="auto"/>
              <w:bottom w:val="double" w:sz="4" w:space="0" w:color="auto"/>
            </w:tcBorders>
            <w:vAlign w:val="bottom"/>
          </w:tcPr>
          <w:p w14:paraId="5352E475" w14:textId="6E8BC4BE" w:rsidR="00F93F24" w:rsidRPr="00586EFB" w:rsidRDefault="00F93F24" w:rsidP="00F9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5A60D3">
              <w:rPr>
                <w:rFonts w:ascii="Times New Roman" w:hAnsi="Times New Roman" w:cs="Times New Roman"/>
                <w:b/>
                <w:bCs/>
                <w:sz w:val="22"/>
                <w:szCs w:val="22"/>
              </w:rPr>
              <w:t>162,285</w:t>
            </w:r>
          </w:p>
        </w:tc>
      </w:tr>
    </w:tbl>
    <w:p w14:paraId="332113BE" w14:textId="2389B336" w:rsidR="00E23388" w:rsidRDefault="00E23388" w:rsidP="00073897">
      <w:pPr>
        <w:pStyle w:val="BodyText"/>
        <w:spacing w:after="0"/>
        <w:ind w:left="540"/>
        <w:jc w:val="both"/>
        <w:rPr>
          <w:rFonts w:ascii="Times New Roman" w:hAnsi="Times New Roman" w:cs="Times New Roman"/>
          <w:sz w:val="16"/>
          <w:szCs w:val="16"/>
        </w:rPr>
      </w:pPr>
    </w:p>
    <w:p w14:paraId="43CCD164" w14:textId="70F3C99C" w:rsidR="00894164" w:rsidRPr="00563C7A" w:rsidRDefault="00894164" w:rsidP="00E23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260"/>
        <w:gridCol w:w="180"/>
        <w:gridCol w:w="990"/>
        <w:gridCol w:w="180"/>
        <w:gridCol w:w="1080"/>
      </w:tblGrid>
      <w:tr w:rsidR="00E96209" w:rsidRPr="00897B89" w14:paraId="451A69C6" w14:textId="77777777" w:rsidTr="00802674">
        <w:trPr>
          <w:cantSplit/>
          <w:tblHeader/>
        </w:trPr>
        <w:tc>
          <w:tcPr>
            <w:tcW w:w="3960" w:type="dxa"/>
          </w:tcPr>
          <w:p w14:paraId="11AE7A7E" w14:textId="7F20E20C" w:rsidR="00E96209" w:rsidRPr="00897B89" w:rsidRDefault="00A107F8" w:rsidP="00E96209">
            <w:pPr>
              <w:rPr>
                <w:rFonts w:ascii="Times New Roman" w:hAnsi="Times New Roman" w:cs="Times New Roman"/>
                <w:b/>
                <w:bCs/>
                <w:i/>
                <w:iCs/>
                <w:sz w:val="22"/>
                <w:szCs w:val="22"/>
                <w:lang w:val="fr-FR"/>
              </w:rPr>
            </w:pPr>
            <w:bookmarkStart w:id="6" w:name="_Hlk63861641"/>
            <w:r w:rsidRPr="00897B89">
              <w:rPr>
                <w:rFonts w:ascii="Times New Roman" w:hAnsi="Times New Roman" w:cs="Times New Roman"/>
                <w:b/>
                <w:bCs/>
                <w:i/>
                <w:iCs/>
                <w:sz w:val="22"/>
                <w:szCs w:val="22"/>
                <w:lang w:val="fr-FR"/>
              </w:rPr>
              <w:t xml:space="preserve">Principal </w:t>
            </w:r>
            <w:proofErr w:type="spellStart"/>
            <w:r w:rsidRPr="00897B89">
              <w:rPr>
                <w:rFonts w:ascii="Times New Roman" w:hAnsi="Times New Roman" w:cs="Times New Roman"/>
                <w:b/>
                <w:bCs/>
                <w:i/>
                <w:iCs/>
                <w:sz w:val="22"/>
                <w:szCs w:val="22"/>
                <w:lang w:val="fr-FR"/>
              </w:rPr>
              <w:t>actu</w:t>
            </w:r>
            <w:r w:rsidR="00EE0F14">
              <w:rPr>
                <w:rFonts w:ascii="Times New Roman" w:hAnsi="Times New Roman" w:cs="Times New Roman"/>
                <w:b/>
                <w:bCs/>
                <w:i/>
                <w:iCs/>
                <w:sz w:val="22"/>
                <w:szCs w:val="22"/>
                <w:lang w:val="fr-FR"/>
              </w:rPr>
              <w:t>a</w:t>
            </w:r>
            <w:r w:rsidRPr="00897B89">
              <w:rPr>
                <w:rFonts w:ascii="Times New Roman" w:hAnsi="Times New Roman" w:cs="Times New Roman"/>
                <w:b/>
                <w:bCs/>
                <w:i/>
                <w:iCs/>
                <w:sz w:val="22"/>
                <w:szCs w:val="22"/>
                <w:lang w:val="fr-FR"/>
              </w:rPr>
              <w:t>rial</w:t>
            </w:r>
            <w:proofErr w:type="spellEnd"/>
            <w:r w:rsidRPr="00897B89">
              <w:rPr>
                <w:rFonts w:ascii="Times New Roman" w:hAnsi="Times New Roman" w:cs="Times New Roman"/>
                <w:b/>
                <w:bCs/>
                <w:i/>
                <w:iCs/>
                <w:sz w:val="22"/>
                <w:szCs w:val="22"/>
                <w:lang w:val="fr-FR"/>
              </w:rPr>
              <w:t xml:space="preserve"> </w:t>
            </w:r>
            <w:proofErr w:type="spellStart"/>
            <w:r w:rsidRPr="00897B89">
              <w:rPr>
                <w:rFonts w:ascii="Times New Roman" w:hAnsi="Times New Roman" w:cs="Times New Roman"/>
                <w:b/>
                <w:bCs/>
                <w:i/>
                <w:iCs/>
                <w:sz w:val="22"/>
                <w:szCs w:val="22"/>
                <w:lang w:val="fr-FR"/>
              </w:rPr>
              <w:t>assumption</w:t>
            </w:r>
            <w:r w:rsidR="005D58AA" w:rsidRPr="00897B89">
              <w:rPr>
                <w:rFonts w:ascii="Times New Roman" w:hAnsi="Times New Roman" w:cs="Times New Roman"/>
                <w:b/>
                <w:bCs/>
                <w:i/>
                <w:iCs/>
                <w:sz w:val="22"/>
                <w:szCs w:val="22"/>
                <w:lang w:val="fr-FR"/>
              </w:rPr>
              <w:t>s</w:t>
            </w:r>
            <w:proofErr w:type="spellEnd"/>
          </w:p>
        </w:tc>
        <w:tc>
          <w:tcPr>
            <w:tcW w:w="2790" w:type="dxa"/>
            <w:gridSpan w:val="3"/>
          </w:tcPr>
          <w:p w14:paraId="6D9DEFDD"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 xml:space="preserve">Consolidated </w:t>
            </w:r>
          </w:p>
          <w:p w14:paraId="5F07E50C"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financial statements</w:t>
            </w:r>
          </w:p>
        </w:tc>
        <w:tc>
          <w:tcPr>
            <w:tcW w:w="180" w:type="dxa"/>
          </w:tcPr>
          <w:p w14:paraId="4CEAEFA0" w14:textId="77777777" w:rsidR="00E96209" w:rsidRPr="00897B89" w:rsidRDefault="00E96209" w:rsidP="00E96209">
            <w:pPr>
              <w:pStyle w:val="acctmergecolhdg"/>
              <w:spacing w:line="240" w:lineRule="atLeast"/>
              <w:rPr>
                <w:rFonts w:ascii="Times New Roman" w:hAnsi="Times New Roman"/>
                <w:szCs w:val="22"/>
              </w:rPr>
            </w:pPr>
          </w:p>
        </w:tc>
        <w:tc>
          <w:tcPr>
            <w:tcW w:w="2250" w:type="dxa"/>
            <w:gridSpan w:val="3"/>
          </w:tcPr>
          <w:p w14:paraId="6BF7A709"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 xml:space="preserve">Separate </w:t>
            </w:r>
          </w:p>
          <w:p w14:paraId="16D00347" w14:textId="77777777" w:rsidR="00E96209" w:rsidRPr="00897B89" w:rsidRDefault="00E96209" w:rsidP="00A05EB8">
            <w:pPr>
              <w:pStyle w:val="acctmergecolhdg"/>
              <w:tabs>
                <w:tab w:val="left" w:pos="2178"/>
              </w:tabs>
              <w:spacing w:line="240" w:lineRule="atLeast"/>
              <w:rPr>
                <w:rFonts w:ascii="Times New Roman" w:hAnsi="Times New Roman"/>
                <w:szCs w:val="22"/>
              </w:rPr>
            </w:pPr>
            <w:r w:rsidRPr="00897B89">
              <w:rPr>
                <w:rFonts w:ascii="Times New Roman" w:hAnsi="Times New Roman"/>
                <w:szCs w:val="22"/>
              </w:rPr>
              <w:t>financial statements</w:t>
            </w:r>
          </w:p>
        </w:tc>
      </w:tr>
      <w:tr w:rsidR="003E6F82" w:rsidRPr="00897B89" w14:paraId="42233447" w14:textId="77777777" w:rsidTr="00802674">
        <w:trPr>
          <w:cantSplit/>
          <w:tblHeader/>
        </w:trPr>
        <w:tc>
          <w:tcPr>
            <w:tcW w:w="3960" w:type="dxa"/>
          </w:tcPr>
          <w:p w14:paraId="2158A680" w14:textId="77777777" w:rsidR="003E6F82" w:rsidRPr="00897B89" w:rsidRDefault="003E6F82" w:rsidP="003E6F82">
            <w:pPr>
              <w:pStyle w:val="acctfourfigures"/>
              <w:spacing w:line="240" w:lineRule="atLeast"/>
              <w:jc w:val="center"/>
              <w:rPr>
                <w:rFonts w:ascii="Times New Roman" w:hAnsi="Times New Roman"/>
                <w:szCs w:val="22"/>
              </w:rPr>
            </w:pPr>
          </w:p>
        </w:tc>
        <w:tc>
          <w:tcPr>
            <w:tcW w:w="1350" w:type="dxa"/>
          </w:tcPr>
          <w:p w14:paraId="60F8409C" w14:textId="4FE09E68" w:rsidR="003E6F82" w:rsidRPr="00897B89" w:rsidRDefault="00EF3E5E"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2025</w:t>
            </w:r>
          </w:p>
        </w:tc>
        <w:tc>
          <w:tcPr>
            <w:tcW w:w="180" w:type="dxa"/>
          </w:tcPr>
          <w:p w14:paraId="2ED37EC8" w14:textId="77777777" w:rsidR="003E6F82" w:rsidRPr="00897B89"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260" w:type="dxa"/>
          </w:tcPr>
          <w:p w14:paraId="02B39DE5" w14:textId="299B8A7D" w:rsidR="003E6F82" w:rsidRPr="00897B89" w:rsidRDefault="003644DB"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FF2E94">
              <w:rPr>
                <w:rFonts w:ascii="Times New Roman" w:hAnsi="Times New Roman" w:cs="Times New Roman"/>
                <w:lang w:val="en-US"/>
              </w:rPr>
              <w:t>4</w:t>
            </w:r>
          </w:p>
        </w:tc>
        <w:tc>
          <w:tcPr>
            <w:tcW w:w="180" w:type="dxa"/>
          </w:tcPr>
          <w:p w14:paraId="3FBD087F" w14:textId="77777777" w:rsidR="003E6F82" w:rsidRPr="00897B89"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990" w:type="dxa"/>
          </w:tcPr>
          <w:p w14:paraId="51FBD3B8" w14:textId="198AD6BB" w:rsidR="003E6F82" w:rsidRPr="00897B89" w:rsidRDefault="00EF3E5E"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2025</w:t>
            </w:r>
          </w:p>
        </w:tc>
        <w:tc>
          <w:tcPr>
            <w:tcW w:w="180" w:type="dxa"/>
          </w:tcPr>
          <w:p w14:paraId="44F613AF" w14:textId="77777777" w:rsidR="003E6F82" w:rsidRPr="00897B89"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2F5DF23F" w14:textId="62CFBE80" w:rsidR="003E6F82" w:rsidRPr="00897B89" w:rsidRDefault="00FF2E94"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2024</w:t>
            </w:r>
          </w:p>
        </w:tc>
      </w:tr>
      <w:tr w:rsidR="007C4617" w:rsidRPr="00897B89" w14:paraId="3B92B204" w14:textId="77777777" w:rsidTr="00802674">
        <w:trPr>
          <w:cantSplit/>
        </w:trPr>
        <w:tc>
          <w:tcPr>
            <w:tcW w:w="3960" w:type="dxa"/>
          </w:tcPr>
          <w:p w14:paraId="5B995604" w14:textId="77777777" w:rsidR="007C4617" w:rsidRPr="00897B89" w:rsidRDefault="007C4617" w:rsidP="007C4617">
            <w:pPr>
              <w:rPr>
                <w:rFonts w:ascii="Times New Roman" w:hAnsi="Times New Roman" w:cs="Times New Roman"/>
                <w:b/>
                <w:bCs/>
                <w:i/>
                <w:iCs/>
                <w:sz w:val="22"/>
                <w:szCs w:val="22"/>
              </w:rPr>
            </w:pPr>
          </w:p>
        </w:tc>
        <w:tc>
          <w:tcPr>
            <w:tcW w:w="5220" w:type="dxa"/>
            <w:gridSpan w:val="7"/>
          </w:tcPr>
          <w:p w14:paraId="2485C992" w14:textId="5DAB2A89" w:rsidR="007C4617" w:rsidRPr="00897B89" w:rsidRDefault="00586EFB" w:rsidP="007C4617">
            <w:pPr>
              <w:pStyle w:val="acctfourfigures"/>
              <w:tabs>
                <w:tab w:val="clear" w:pos="765"/>
              </w:tabs>
              <w:spacing w:line="240" w:lineRule="atLeast"/>
              <w:jc w:val="center"/>
              <w:rPr>
                <w:rFonts w:ascii="Times New Roman" w:hAnsi="Times New Roman"/>
                <w:i/>
                <w:iCs/>
                <w:szCs w:val="22"/>
              </w:rPr>
            </w:pPr>
            <w:r>
              <w:rPr>
                <w:rFonts w:ascii="Times New Roman" w:hAnsi="Times New Roman"/>
                <w:i/>
                <w:iCs/>
                <w:szCs w:val="22"/>
              </w:rPr>
              <w:t>(</w:t>
            </w:r>
            <w:r w:rsidR="007C4617" w:rsidRPr="00897B89">
              <w:rPr>
                <w:rFonts w:ascii="Times New Roman" w:hAnsi="Times New Roman"/>
                <w:i/>
                <w:iCs/>
                <w:szCs w:val="22"/>
              </w:rPr>
              <w:t>%</w:t>
            </w:r>
            <w:r>
              <w:rPr>
                <w:rFonts w:ascii="Times New Roman" w:hAnsi="Times New Roman"/>
                <w:i/>
                <w:iCs/>
                <w:szCs w:val="22"/>
              </w:rPr>
              <w:t>)</w:t>
            </w:r>
          </w:p>
        </w:tc>
      </w:tr>
      <w:tr w:rsidR="00FF2E94" w:rsidRPr="00897B89" w14:paraId="4DFC009F" w14:textId="77777777" w:rsidTr="00802674">
        <w:trPr>
          <w:cantSplit/>
        </w:trPr>
        <w:tc>
          <w:tcPr>
            <w:tcW w:w="3960" w:type="dxa"/>
          </w:tcPr>
          <w:p w14:paraId="05C42457" w14:textId="77777777" w:rsidR="00FF2E94" w:rsidRPr="00897B89" w:rsidRDefault="00FF2E94" w:rsidP="00FF2E94">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Discount rate</w:t>
            </w:r>
          </w:p>
        </w:tc>
        <w:tc>
          <w:tcPr>
            <w:tcW w:w="1350" w:type="dxa"/>
          </w:tcPr>
          <w:p w14:paraId="50B2CBC3" w14:textId="00BB2062" w:rsidR="00FF2E94" w:rsidRPr="00897B89" w:rsidRDefault="00560B25" w:rsidP="00FF2E94">
            <w:pPr>
              <w:pStyle w:val="acctfourfigures"/>
              <w:tabs>
                <w:tab w:val="clear" w:pos="765"/>
                <w:tab w:val="decimal" w:pos="291"/>
              </w:tabs>
              <w:spacing w:line="240" w:lineRule="atLeast"/>
              <w:ind w:right="11"/>
              <w:rPr>
                <w:rFonts w:ascii="Times New Roman" w:hAnsi="Times New Roman"/>
                <w:szCs w:val="22"/>
              </w:rPr>
            </w:pPr>
            <w:r>
              <w:rPr>
                <w:rFonts w:ascii="Times New Roman" w:hAnsi="Times New Roman"/>
                <w:szCs w:val="22"/>
              </w:rPr>
              <w:t>1.75</w:t>
            </w:r>
            <w:r w:rsidR="00620B2C">
              <w:rPr>
                <w:rFonts w:ascii="Times New Roman" w:hAnsi="Times New Roman"/>
                <w:szCs w:val="22"/>
              </w:rPr>
              <w:t xml:space="preserve"> </w:t>
            </w:r>
            <w:r w:rsidR="00355161">
              <w:rPr>
                <w:rFonts w:ascii="Times New Roman" w:hAnsi="Times New Roman"/>
                <w:szCs w:val="22"/>
              </w:rPr>
              <w:t>-</w:t>
            </w:r>
            <w:r w:rsidR="00620B2C">
              <w:rPr>
                <w:rFonts w:ascii="Times New Roman" w:hAnsi="Times New Roman"/>
                <w:szCs w:val="22"/>
              </w:rPr>
              <w:t xml:space="preserve"> 17.5</w:t>
            </w:r>
            <w:r w:rsidR="00B32787">
              <w:rPr>
                <w:rFonts w:ascii="Times New Roman" w:hAnsi="Times New Roman"/>
                <w:szCs w:val="22"/>
              </w:rPr>
              <w:t>0</w:t>
            </w:r>
          </w:p>
        </w:tc>
        <w:tc>
          <w:tcPr>
            <w:tcW w:w="180" w:type="dxa"/>
          </w:tcPr>
          <w:p w14:paraId="763FCD7B" w14:textId="77777777" w:rsidR="00FF2E94" w:rsidRPr="00897B89" w:rsidRDefault="00FF2E94" w:rsidP="00FF2E94">
            <w:pPr>
              <w:pStyle w:val="acctfourfigures"/>
              <w:spacing w:line="240" w:lineRule="atLeast"/>
              <w:rPr>
                <w:rFonts w:ascii="Times New Roman" w:hAnsi="Times New Roman"/>
                <w:szCs w:val="22"/>
              </w:rPr>
            </w:pPr>
          </w:p>
        </w:tc>
        <w:tc>
          <w:tcPr>
            <w:tcW w:w="1260" w:type="dxa"/>
          </w:tcPr>
          <w:p w14:paraId="08BAD921" w14:textId="5D900B36" w:rsidR="00FF2E94" w:rsidRPr="00897B89" w:rsidRDefault="00FF2E94" w:rsidP="00FF2E94">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2.64 - 17.50</w:t>
            </w:r>
          </w:p>
        </w:tc>
        <w:tc>
          <w:tcPr>
            <w:tcW w:w="180" w:type="dxa"/>
          </w:tcPr>
          <w:p w14:paraId="03287AC5" w14:textId="77777777" w:rsidR="00FF2E94" w:rsidRPr="00897B89" w:rsidRDefault="00FF2E94" w:rsidP="00FF2E94">
            <w:pPr>
              <w:pStyle w:val="acctfourfigures"/>
              <w:spacing w:line="240" w:lineRule="atLeast"/>
              <w:rPr>
                <w:rFonts w:ascii="Times New Roman" w:hAnsi="Times New Roman"/>
                <w:szCs w:val="22"/>
              </w:rPr>
            </w:pPr>
          </w:p>
        </w:tc>
        <w:tc>
          <w:tcPr>
            <w:tcW w:w="990" w:type="dxa"/>
          </w:tcPr>
          <w:p w14:paraId="42FA7863" w14:textId="770C1788" w:rsidR="00FF2E94" w:rsidRPr="00897B89" w:rsidRDefault="005844B0" w:rsidP="00FF2E94">
            <w:pPr>
              <w:pStyle w:val="acctfourfigures"/>
              <w:tabs>
                <w:tab w:val="clear" w:pos="765"/>
                <w:tab w:val="decimal" w:pos="385"/>
              </w:tabs>
              <w:spacing w:line="240" w:lineRule="atLeast"/>
              <w:ind w:right="11"/>
              <w:rPr>
                <w:rFonts w:ascii="Times New Roman" w:hAnsi="Times New Roman"/>
                <w:szCs w:val="22"/>
              </w:rPr>
            </w:pPr>
            <w:r>
              <w:rPr>
                <w:rFonts w:ascii="Times New Roman" w:hAnsi="Times New Roman"/>
                <w:szCs w:val="22"/>
              </w:rPr>
              <w:t>1.75</w:t>
            </w:r>
          </w:p>
        </w:tc>
        <w:tc>
          <w:tcPr>
            <w:tcW w:w="180" w:type="dxa"/>
          </w:tcPr>
          <w:p w14:paraId="1DE936E0" w14:textId="77777777" w:rsidR="00FF2E94" w:rsidRPr="00897B89" w:rsidRDefault="00FF2E94" w:rsidP="00FF2E94">
            <w:pPr>
              <w:pStyle w:val="acctfourfigures"/>
              <w:spacing w:line="240" w:lineRule="atLeast"/>
              <w:rPr>
                <w:rFonts w:ascii="Times New Roman" w:hAnsi="Times New Roman"/>
                <w:szCs w:val="22"/>
              </w:rPr>
            </w:pPr>
          </w:p>
        </w:tc>
        <w:tc>
          <w:tcPr>
            <w:tcW w:w="1080" w:type="dxa"/>
          </w:tcPr>
          <w:p w14:paraId="16EAEFBE" w14:textId="2EBF38C6" w:rsidR="00FF2E94" w:rsidRPr="00897B89" w:rsidRDefault="00FF2E94" w:rsidP="00FF2E94">
            <w:pPr>
              <w:pStyle w:val="acctfourfigures"/>
              <w:tabs>
                <w:tab w:val="clear" w:pos="765"/>
                <w:tab w:val="decimal" w:pos="384"/>
              </w:tabs>
              <w:spacing w:line="240" w:lineRule="atLeast"/>
              <w:ind w:right="11"/>
              <w:rPr>
                <w:rFonts w:ascii="Times New Roman" w:hAnsi="Times New Roman"/>
                <w:szCs w:val="22"/>
              </w:rPr>
            </w:pPr>
            <w:r>
              <w:rPr>
                <w:rFonts w:ascii="Times New Roman" w:hAnsi="Times New Roman"/>
                <w:szCs w:val="22"/>
              </w:rPr>
              <w:t>2.64</w:t>
            </w:r>
          </w:p>
        </w:tc>
      </w:tr>
      <w:tr w:rsidR="00FF2E94" w:rsidRPr="00897B89" w14:paraId="1641F12E" w14:textId="77777777" w:rsidTr="00802674">
        <w:trPr>
          <w:cantSplit/>
        </w:trPr>
        <w:tc>
          <w:tcPr>
            <w:tcW w:w="3960" w:type="dxa"/>
          </w:tcPr>
          <w:p w14:paraId="57B0C13B" w14:textId="77777777" w:rsidR="00FF2E94" w:rsidRPr="00897B89" w:rsidRDefault="00FF2E94" w:rsidP="00FF2E94">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Future salary growth</w:t>
            </w:r>
          </w:p>
        </w:tc>
        <w:tc>
          <w:tcPr>
            <w:tcW w:w="1350" w:type="dxa"/>
          </w:tcPr>
          <w:p w14:paraId="32F1DCBC" w14:textId="3E3B79A4" w:rsidR="00FF2E94" w:rsidRPr="00897B89" w:rsidRDefault="00620B2C" w:rsidP="00FF2E94">
            <w:pPr>
              <w:pStyle w:val="acctfourfigures"/>
              <w:tabs>
                <w:tab w:val="clear" w:pos="765"/>
                <w:tab w:val="decimal" w:pos="291"/>
              </w:tabs>
              <w:spacing w:line="240" w:lineRule="atLeast"/>
              <w:ind w:right="11"/>
              <w:rPr>
                <w:rFonts w:ascii="Times New Roman" w:hAnsi="Times New Roman"/>
                <w:szCs w:val="22"/>
              </w:rPr>
            </w:pPr>
            <w:r>
              <w:rPr>
                <w:rFonts w:ascii="Times New Roman" w:hAnsi="Times New Roman"/>
                <w:szCs w:val="22"/>
              </w:rPr>
              <w:t xml:space="preserve">4.18 </w:t>
            </w:r>
            <w:r w:rsidR="00355161">
              <w:rPr>
                <w:rFonts w:ascii="Times New Roman" w:hAnsi="Times New Roman"/>
                <w:szCs w:val="22"/>
              </w:rPr>
              <w:t>-</w:t>
            </w:r>
            <w:r>
              <w:rPr>
                <w:rFonts w:ascii="Times New Roman" w:hAnsi="Times New Roman"/>
                <w:szCs w:val="22"/>
              </w:rPr>
              <w:t xml:space="preserve"> 16.00</w:t>
            </w:r>
          </w:p>
        </w:tc>
        <w:tc>
          <w:tcPr>
            <w:tcW w:w="180" w:type="dxa"/>
          </w:tcPr>
          <w:p w14:paraId="03ADEC25" w14:textId="77777777" w:rsidR="00FF2E94" w:rsidRPr="00897B89" w:rsidRDefault="00FF2E94" w:rsidP="00FF2E94">
            <w:pPr>
              <w:pStyle w:val="acctfourfigures"/>
              <w:spacing w:line="240" w:lineRule="atLeast"/>
              <w:rPr>
                <w:rFonts w:ascii="Times New Roman" w:hAnsi="Times New Roman"/>
                <w:szCs w:val="22"/>
              </w:rPr>
            </w:pPr>
          </w:p>
        </w:tc>
        <w:tc>
          <w:tcPr>
            <w:tcW w:w="1260" w:type="dxa"/>
          </w:tcPr>
          <w:p w14:paraId="424904BC" w14:textId="150FF821" w:rsidR="00FF2E94" w:rsidRPr="00897B89" w:rsidRDefault="00FF2E94" w:rsidP="00FF2E94">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4.31 - 16.00</w:t>
            </w:r>
          </w:p>
        </w:tc>
        <w:tc>
          <w:tcPr>
            <w:tcW w:w="180" w:type="dxa"/>
          </w:tcPr>
          <w:p w14:paraId="06476A1B" w14:textId="77777777" w:rsidR="00FF2E94" w:rsidRPr="00897B89" w:rsidRDefault="00FF2E94" w:rsidP="00FF2E94">
            <w:pPr>
              <w:pStyle w:val="acctfourfigures"/>
              <w:spacing w:line="240" w:lineRule="atLeast"/>
              <w:rPr>
                <w:rFonts w:ascii="Times New Roman" w:hAnsi="Times New Roman"/>
                <w:szCs w:val="22"/>
              </w:rPr>
            </w:pPr>
          </w:p>
        </w:tc>
        <w:tc>
          <w:tcPr>
            <w:tcW w:w="990" w:type="dxa"/>
          </w:tcPr>
          <w:p w14:paraId="7CBE3E0F" w14:textId="0D6CEC8D" w:rsidR="00FF2E94" w:rsidRPr="00897B89" w:rsidRDefault="005844B0" w:rsidP="00FF2E94">
            <w:pPr>
              <w:pStyle w:val="acctfourfigures"/>
              <w:tabs>
                <w:tab w:val="clear" w:pos="765"/>
                <w:tab w:val="decimal" w:pos="385"/>
              </w:tabs>
              <w:spacing w:line="240" w:lineRule="atLeast"/>
              <w:ind w:right="11"/>
              <w:rPr>
                <w:rFonts w:ascii="Times New Roman" w:hAnsi="Times New Roman"/>
                <w:szCs w:val="22"/>
              </w:rPr>
            </w:pPr>
            <w:r>
              <w:rPr>
                <w:rFonts w:ascii="Times New Roman" w:hAnsi="Times New Roman"/>
                <w:szCs w:val="22"/>
              </w:rPr>
              <w:t>5.00</w:t>
            </w:r>
          </w:p>
        </w:tc>
        <w:tc>
          <w:tcPr>
            <w:tcW w:w="180" w:type="dxa"/>
          </w:tcPr>
          <w:p w14:paraId="295FC4C1" w14:textId="77777777" w:rsidR="00FF2E94" w:rsidRPr="00897B89" w:rsidRDefault="00FF2E94" w:rsidP="00FF2E94">
            <w:pPr>
              <w:pStyle w:val="acctfourfigures"/>
              <w:spacing w:line="240" w:lineRule="atLeast"/>
              <w:rPr>
                <w:rFonts w:ascii="Times New Roman" w:hAnsi="Times New Roman"/>
                <w:szCs w:val="22"/>
              </w:rPr>
            </w:pPr>
          </w:p>
        </w:tc>
        <w:tc>
          <w:tcPr>
            <w:tcW w:w="1080" w:type="dxa"/>
          </w:tcPr>
          <w:p w14:paraId="5A0BEAF7" w14:textId="70B06D6D" w:rsidR="00FF2E94" w:rsidRPr="00897B89" w:rsidRDefault="00FF2E94" w:rsidP="00FF2E94">
            <w:pPr>
              <w:pStyle w:val="acctfourfigures"/>
              <w:tabs>
                <w:tab w:val="clear" w:pos="765"/>
                <w:tab w:val="decimal" w:pos="384"/>
              </w:tabs>
              <w:spacing w:line="240" w:lineRule="atLeast"/>
              <w:ind w:right="11"/>
              <w:rPr>
                <w:rFonts w:ascii="Times New Roman" w:hAnsi="Times New Roman"/>
                <w:szCs w:val="22"/>
              </w:rPr>
            </w:pPr>
            <w:r>
              <w:rPr>
                <w:rFonts w:ascii="Times New Roman" w:hAnsi="Times New Roman"/>
                <w:szCs w:val="22"/>
              </w:rPr>
              <w:t>5.00</w:t>
            </w:r>
          </w:p>
        </w:tc>
      </w:tr>
    </w:tbl>
    <w:p w14:paraId="7ACE3751" w14:textId="77777777" w:rsidR="004B02B3" w:rsidRPr="00897B89" w:rsidRDefault="004B02B3" w:rsidP="00334DBD">
      <w:pPr>
        <w:tabs>
          <w:tab w:val="clear" w:pos="907"/>
          <w:tab w:val="left" w:pos="900"/>
        </w:tabs>
        <w:spacing w:line="240" w:lineRule="auto"/>
        <w:ind w:left="547"/>
        <w:jc w:val="thaiDistribute"/>
        <w:rPr>
          <w:rFonts w:ascii="Times New Roman" w:eastAsia="Calibri" w:hAnsi="Times New Roman" w:cs="Times New Roman"/>
          <w:sz w:val="22"/>
          <w:szCs w:val="22"/>
        </w:rPr>
      </w:pPr>
    </w:p>
    <w:p w14:paraId="6084491A" w14:textId="766CCDEC" w:rsidR="00C02EDA" w:rsidRDefault="00C02EDA" w:rsidP="009F4FAF">
      <w:pPr>
        <w:tabs>
          <w:tab w:val="clear" w:pos="454"/>
          <w:tab w:val="clear" w:pos="907"/>
          <w:tab w:val="left" w:pos="547"/>
          <w:tab w:val="left" w:pos="900"/>
        </w:tabs>
        <w:spacing w:line="240" w:lineRule="auto"/>
        <w:ind w:left="547" w:right="-25"/>
        <w:jc w:val="both"/>
        <w:rPr>
          <w:rFonts w:ascii="Times New Roman" w:eastAsia="Calibri" w:hAnsi="Times New Roman" w:cs="Times New Roman"/>
          <w:sz w:val="22"/>
          <w:szCs w:val="22"/>
        </w:rPr>
      </w:pPr>
      <w:r w:rsidRPr="00586EFB">
        <w:rPr>
          <w:rFonts w:ascii="Times New Roman" w:eastAsia="Calibri" w:hAnsi="Times New Roman" w:cs="Times New Roman"/>
          <w:spacing w:val="2"/>
          <w:sz w:val="22"/>
          <w:szCs w:val="22"/>
        </w:rPr>
        <w:t>Assumptions regarding future mortality have been based on published statistics and mortality tables</w:t>
      </w:r>
      <w:r w:rsidRPr="00897B89">
        <w:rPr>
          <w:rFonts w:ascii="Times New Roman" w:eastAsia="Calibri" w:hAnsi="Times New Roman" w:cs="Times New Roman"/>
          <w:sz w:val="22"/>
          <w:szCs w:val="22"/>
        </w:rPr>
        <w:t>.</w:t>
      </w:r>
    </w:p>
    <w:p w14:paraId="4724C002" w14:textId="52B30FD7" w:rsidR="00586EFB" w:rsidRDefault="00586EFB" w:rsidP="00586EFB">
      <w:pPr>
        <w:tabs>
          <w:tab w:val="clear" w:pos="907"/>
          <w:tab w:val="left" w:pos="900"/>
        </w:tabs>
        <w:spacing w:line="240" w:lineRule="auto"/>
        <w:ind w:left="547"/>
        <w:jc w:val="both"/>
        <w:rPr>
          <w:rFonts w:ascii="Times New Roman" w:eastAsia="Calibri" w:hAnsi="Times New Roman" w:cs="Times New Roman"/>
          <w:sz w:val="22"/>
          <w:szCs w:val="22"/>
        </w:rPr>
      </w:pPr>
    </w:p>
    <w:p w14:paraId="4DF5469B" w14:textId="0DC3DD68" w:rsidR="00E96209" w:rsidRPr="003F25CA" w:rsidRDefault="00E96209" w:rsidP="00A05EB8">
      <w:pPr>
        <w:tabs>
          <w:tab w:val="clear" w:pos="907"/>
          <w:tab w:val="left" w:pos="900"/>
        </w:tabs>
        <w:spacing w:line="240" w:lineRule="auto"/>
        <w:ind w:left="547" w:right="18"/>
        <w:jc w:val="thaiDistribute"/>
        <w:rPr>
          <w:rFonts w:ascii="Times New Roman" w:eastAsia="Calibri" w:hAnsi="Times New Roman" w:cs="Times New Roman"/>
          <w:color w:val="0000FF"/>
          <w:spacing w:val="-8"/>
          <w:sz w:val="22"/>
          <w:szCs w:val="22"/>
        </w:rPr>
      </w:pPr>
      <w:r w:rsidRPr="003F25CA">
        <w:rPr>
          <w:rFonts w:ascii="Times New Roman" w:eastAsia="Calibri" w:hAnsi="Times New Roman" w:cs="Times New Roman"/>
          <w:spacing w:val="-8"/>
          <w:sz w:val="22"/>
          <w:szCs w:val="22"/>
        </w:rPr>
        <w:t xml:space="preserve">At 31 December </w:t>
      </w:r>
      <w:r w:rsidR="00EF3E5E">
        <w:rPr>
          <w:rFonts w:ascii="Times New Roman" w:eastAsia="Calibri" w:hAnsi="Times New Roman" w:cs="Times New Roman"/>
          <w:spacing w:val="-8"/>
          <w:sz w:val="22"/>
          <w:szCs w:val="22"/>
        </w:rPr>
        <w:t>2025</w:t>
      </w:r>
      <w:r w:rsidRPr="003F25CA">
        <w:rPr>
          <w:rFonts w:ascii="Times New Roman" w:eastAsia="Calibri" w:hAnsi="Times New Roman" w:cs="Times New Roman"/>
          <w:spacing w:val="-8"/>
          <w:sz w:val="22"/>
          <w:szCs w:val="22"/>
        </w:rPr>
        <w:t>, the</w:t>
      </w:r>
      <w:r w:rsidR="006105D2" w:rsidRPr="003F25CA">
        <w:rPr>
          <w:rFonts w:ascii="Times New Roman" w:eastAsia="Calibri" w:hAnsi="Times New Roman" w:cs="Times New Roman"/>
          <w:spacing w:val="-8"/>
          <w:sz w:val="22"/>
          <w:szCs w:val="22"/>
        </w:rPr>
        <w:t xml:space="preserve"> a</w:t>
      </w:r>
      <w:r w:rsidRPr="003F25CA">
        <w:rPr>
          <w:rFonts w:ascii="Times New Roman" w:eastAsia="Calibri" w:hAnsi="Times New Roman" w:cs="Times New Roman"/>
          <w:spacing w:val="-8"/>
          <w:sz w:val="22"/>
          <w:szCs w:val="22"/>
        </w:rPr>
        <w:t xml:space="preserve">verage duration of the defined benefit obligation was </w:t>
      </w:r>
      <w:r w:rsidR="005844B0">
        <w:rPr>
          <w:rFonts w:ascii="Times New Roman" w:eastAsia="Calibri" w:hAnsi="Times New Roman" w:cs="Times New Roman"/>
          <w:spacing w:val="-8"/>
          <w:sz w:val="22"/>
          <w:szCs w:val="22"/>
        </w:rPr>
        <w:t xml:space="preserve">21.83 </w:t>
      </w:r>
      <w:r w:rsidRPr="003F25CA">
        <w:rPr>
          <w:rFonts w:ascii="Times New Roman" w:eastAsia="Calibri" w:hAnsi="Times New Roman" w:cs="Times New Roman"/>
          <w:spacing w:val="-8"/>
          <w:sz w:val="22"/>
          <w:szCs w:val="22"/>
        </w:rPr>
        <w:t>years</w:t>
      </w:r>
      <w:r w:rsidR="009C0FB9" w:rsidRPr="003F25CA">
        <w:rPr>
          <w:rFonts w:ascii="Times New Roman" w:eastAsia="Calibri" w:hAnsi="Times New Roman" w:cs="Times New Roman"/>
          <w:spacing w:val="-8"/>
          <w:sz w:val="22"/>
          <w:szCs w:val="22"/>
        </w:rPr>
        <w:t xml:space="preserve"> </w:t>
      </w:r>
      <w:r w:rsidR="00735E7F" w:rsidRPr="003F25CA">
        <w:rPr>
          <w:rFonts w:ascii="Times New Roman" w:eastAsia="Calibri" w:hAnsi="Times New Roman" w:cs="Times New Roman"/>
          <w:i/>
          <w:iCs/>
          <w:spacing w:val="-8"/>
          <w:sz w:val="22"/>
          <w:szCs w:val="22"/>
        </w:rPr>
        <w:t>(20</w:t>
      </w:r>
      <w:r w:rsidR="003E6F82" w:rsidRPr="003F25CA">
        <w:rPr>
          <w:rFonts w:ascii="Times New Roman" w:eastAsia="Calibri" w:hAnsi="Times New Roman" w:cs="Times New Roman"/>
          <w:i/>
          <w:iCs/>
          <w:spacing w:val="-8"/>
          <w:sz w:val="22"/>
          <w:szCs w:val="22"/>
        </w:rPr>
        <w:t>2</w:t>
      </w:r>
      <w:r w:rsidR="00FF2E94">
        <w:rPr>
          <w:rFonts w:ascii="Times New Roman" w:eastAsia="Calibri" w:hAnsi="Times New Roman" w:cs="Times New Roman"/>
          <w:i/>
          <w:iCs/>
          <w:spacing w:val="-8"/>
          <w:sz w:val="22"/>
          <w:szCs w:val="22"/>
        </w:rPr>
        <w:t>4</w:t>
      </w:r>
      <w:r w:rsidR="00735E7F" w:rsidRPr="003F25CA">
        <w:rPr>
          <w:rFonts w:ascii="Times New Roman" w:eastAsia="Calibri" w:hAnsi="Times New Roman" w:cs="Times New Roman"/>
          <w:i/>
          <w:iCs/>
          <w:spacing w:val="-8"/>
          <w:sz w:val="22"/>
          <w:szCs w:val="22"/>
        </w:rPr>
        <w:t xml:space="preserve">: </w:t>
      </w:r>
      <w:r w:rsidR="00FF2E94">
        <w:rPr>
          <w:rFonts w:ascii="Times New Roman" w:eastAsia="Calibri" w:hAnsi="Times New Roman" w:cs="Times New Roman"/>
          <w:i/>
          <w:iCs/>
          <w:spacing w:val="-8"/>
          <w:sz w:val="22"/>
          <w:szCs w:val="22"/>
        </w:rPr>
        <w:t>22.74</w:t>
      </w:r>
      <w:r w:rsidR="000B7AC1" w:rsidRPr="003F25CA">
        <w:rPr>
          <w:rFonts w:ascii="Times New Roman" w:eastAsia="Calibri" w:hAnsi="Times New Roman" w:cs="Times New Roman"/>
          <w:i/>
          <w:iCs/>
          <w:spacing w:val="-8"/>
          <w:sz w:val="22"/>
          <w:szCs w:val="22"/>
        </w:rPr>
        <w:t xml:space="preserve"> </w:t>
      </w:r>
      <w:r w:rsidRPr="003F25CA">
        <w:rPr>
          <w:rFonts w:ascii="Times New Roman" w:eastAsia="Calibri" w:hAnsi="Times New Roman" w:cs="Times New Roman"/>
          <w:i/>
          <w:iCs/>
          <w:spacing w:val="-8"/>
          <w:sz w:val="22"/>
          <w:szCs w:val="22"/>
        </w:rPr>
        <w:t>years)</w:t>
      </w:r>
      <w:r w:rsidRPr="003F25CA">
        <w:rPr>
          <w:rFonts w:ascii="Times New Roman" w:eastAsia="Calibri" w:hAnsi="Times New Roman" w:cs="Times New Roman"/>
          <w:spacing w:val="-8"/>
          <w:sz w:val="22"/>
          <w:szCs w:val="22"/>
        </w:rPr>
        <w:t>.</w:t>
      </w:r>
      <w:r w:rsidRPr="003F25CA">
        <w:rPr>
          <w:rFonts w:ascii="Times New Roman" w:eastAsia="Calibri" w:hAnsi="Times New Roman" w:cs="Times New Roman"/>
          <w:color w:val="0000FF"/>
          <w:spacing w:val="-8"/>
          <w:sz w:val="22"/>
          <w:szCs w:val="22"/>
        </w:rPr>
        <w:t xml:space="preserve"> </w:t>
      </w:r>
    </w:p>
    <w:bookmarkEnd w:id="6"/>
    <w:p w14:paraId="55A2922E" w14:textId="77777777" w:rsidR="000D5A09" w:rsidRPr="003F25CA" w:rsidRDefault="000D5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pacing w:val="-8"/>
          <w:sz w:val="22"/>
          <w:szCs w:val="22"/>
        </w:rPr>
      </w:pPr>
    </w:p>
    <w:p w14:paraId="58CEE1CD" w14:textId="6DBC2244" w:rsidR="00E96209" w:rsidRPr="00717EC8" w:rsidRDefault="00E96209" w:rsidP="00334DBD">
      <w:pPr>
        <w:tabs>
          <w:tab w:val="clear" w:pos="907"/>
          <w:tab w:val="left" w:pos="900"/>
        </w:tabs>
        <w:spacing w:line="240" w:lineRule="auto"/>
        <w:ind w:left="547"/>
        <w:jc w:val="thaiDistribute"/>
        <w:rPr>
          <w:rFonts w:ascii="Times New Roman" w:eastAsia="Calibri" w:hAnsi="Times New Roman" w:cs="Times New Roman"/>
          <w:b/>
          <w:bCs/>
          <w:i/>
          <w:iCs/>
          <w:color w:val="0000FF"/>
          <w:sz w:val="22"/>
          <w:szCs w:val="22"/>
        </w:rPr>
      </w:pPr>
      <w:r w:rsidRPr="00717EC8">
        <w:rPr>
          <w:rFonts w:ascii="Times New Roman" w:eastAsia="Calibri" w:hAnsi="Times New Roman" w:cs="Times New Roman"/>
          <w:b/>
          <w:bCs/>
          <w:i/>
          <w:iCs/>
          <w:sz w:val="22"/>
          <w:szCs w:val="22"/>
        </w:rPr>
        <w:t xml:space="preserve">Sensitivity analysis </w:t>
      </w:r>
      <w:r w:rsidRPr="00717EC8">
        <w:rPr>
          <w:rFonts w:ascii="Times New Roman" w:eastAsia="Calibri" w:hAnsi="Times New Roman" w:cs="Times New Roman"/>
          <w:b/>
          <w:bCs/>
          <w:i/>
          <w:iCs/>
          <w:color w:val="0000FF"/>
          <w:sz w:val="22"/>
          <w:szCs w:val="22"/>
        </w:rPr>
        <w:t xml:space="preserve"> </w:t>
      </w:r>
    </w:p>
    <w:p w14:paraId="13B94F51" w14:textId="77777777" w:rsidR="00334DBD" w:rsidRPr="00717EC8" w:rsidRDefault="00334DBD" w:rsidP="00334DBD">
      <w:pPr>
        <w:tabs>
          <w:tab w:val="clear" w:pos="907"/>
          <w:tab w:val="left" w:pos="900"/>
        </w:tabs>
        <w:spacing w:line="240" w:lineRule="auto"/>
        <w:ind w:left="547"/>
        <w:jc w:val="thaiDistribute"/>
        <w:rPr>
          <w:rFonts w:ascii="Times New Roman" w:eastAsia="Calibri" w:hAnsi="Times New Roman" w:cs="Times New Roman"/>
          <w:b/>
          <w:bCs/>
          <w:i/>
          <w:iCs/>
          <w:sz w:val="16"/>
          <w:szCs w:val="16"/>
        </w:rPr>
      </w:pPr>
    </w:p>
    <w:p w14:paraId="472481BC" w14:textId="77777777" w:rsidR="00E96209" w:rsidRPr="00897B89" w:rsidRDefault="00E96209" w:rsidP="00D24AB7">
      <w:pPr>
        <w:tabs>
          <w:tab w:val="clear" w:pos="907"/>
          <w:tab w:val="left" w:pos="900"/>
        </w:tabs>
        <w:spacing w:line="240" w:lineRule="auto"/>
        <w:ind w:left="547" w:right="18"/>
        <w:jc w:val="thaiDistribute"/>
        <w:rPr>
          <w:rFonts w:ascii="Times New Roman" w:eastAsia="Calibri" w:hAnsi="Times New Roman" w:cs="Times New Roman"/>
          <w:sz w:val="22"/>
          <w:szCs w:val="22"/>
        </w:rPr>
      </w:pPr>
      <w:r w:rsidRPr="00897B89">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5E91E2AF" w14:textId="77777777" w:rsidR="00A107F8" w:rsidRPr="00897B89" w:rsidRDefault="00A107F8" w:rsidP="00334DB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31"/>
        <w:gridCol w:w="1271"/>
        <w:gridCol w:w="180"/>
        <w:gridCol w:w="1171"/>
        <w:gridCol w:w="180"/>
        <w:gridCol w:w="1451"/>
        <w:gridCol w:w="180"/>
        <w:gridCol w:w="1406"/>
      </w:tblGrid>
      <w:tr w:rsidR="00A967D9" w:rsidRPr="00897B89" w14:paraId="6E892211" w14:textId="77777777" w:rsidTr="00802674">
        <w:trPr>
          <w:cantSplit/>
          <w:tblHeader/>
        </w:trPr>
        <w:tc>
          <w:tcPr>
            <w:tcW w:w="3431" w:type="dxa"/>
          </w:tcPr>
          <w:p w14:paraId="1DB2482A" w14:textId="03B572E0" w:rsidR="00A107F8" w:rsidRPr="00897B89" w:rsidRDefault="00B31287" w:rsidP="00F14AA6">
            <w:pPr>
              <w:tabs>
                <w:tab w:val="clear" w:pos="907"/>
                <w:tab w:val="left" w:pos="22"/>
                <w:tab w:val="left" w:pos="900"/>
              </w:tabs>
              <w:spacing w:line="240" w:lineRule="auto"/>
              <w:ind w:left="547" w:hanging="539"/>
              <w:jc w:val="thaiDistribute"/>
              <w:rPr>
                <w:rFonts w:ascii="Times New Roman" w:eastAsia="Calibri" w:hAnsi="Times New Roman" w:cs="Times New Roman"/>
                <w:b/>
                <w:bCs/>
                <w:i/>
                <w:iCs/>
                <w:sz w:val="22"/>
                <w:szCs w:val="22"/>
                <w:lang w:val="fr-FR"/>
              </w:rPr>
            </w:pPr>
            <w:r w:rsidRPr="00897B89">
              <w:rPr>
                <w:rFonts w:ascii="Times New Roman" w:eastAsia="Calibri" w:hAnsi="Times New Roman" w:cs="Times New Roman"/>
                <w:b/>
                <w:bCs/>
                <w:i/>
                <w:iCs/>
                <w:sz w:val="22"/>
                <w:szCs w:val="22"/>
              </w:rPr>
              <w:t>Effect</w:t>
            </w:r>
            <w:r w:rsidRPr="00897B89">
              <w:rPr>
                <w:rFonts w:ascii="Times New Roman" w:eastAsia="Calibri" w:hAnsi="Times New Roman" w:cs="Times New Roman"/>
                <w:b/>
                <w:bCs/>
                <w:i/>
                <w:iCs/>
                <w:sz w:val="22"/>
                <w:szCs w:val="22"/>
                <w:cs/>
              </w:rPr>
              <w:t xml:space="preserve"> </w:t>
            </w:r>
            <w:r w:rsidRPr="00897B89">
              <w:rPr>
                <w:rFonts w:ascii="Times New Roman" w:eastAsia="Calibri" w:hAnsi="Times New Roman" w:cs="Times New Roman"/>
                <w:b/>
                <w:bCs/>
                <w:i/>
                <w:iCs/>
                <w:sz w:val="22"/>
                <w:szCs w:val="22"/>
              </w:rPr>
              <w:t>to the defined benefit</w:t>
            </w:r>
          </w:p>
        </w:tc>
        <w:tc>
          <w:tcPr>
            <w:tcW w:w="5839" w:type="dxa"/>
            <w:gridSpan w:val="7"/>
          </w:tcPr>
          <w:p w14:paraId="5B873F02" w14:textId="77777777" w:rsidR="00A107F8" w:rsidRPr="00897B89" w:rsidRDefault="00A107F8" w:rsidP="00933FE7">
            <w:pPr>
              <w:tabs>
                <w:tab w:val="clear" w:pos="907"/>
                <w:tab w:val="clear" w:pos="3742"/>
                <w:tab w:val="left" w:pos="900"/>
                <w:tab w:val="left" w:pos="4060"/>
              </w:tabs>
              <w:spacing w:line="240" w:lineRule="auto"/>
              <w:ind w:left="1350"/>
              <w:jc w:val="thaiDistribute"/>
              <w:rPr>
                <w:rFonts w:ascii="Times New Roman" w:eastAsia="Calibri" w:hAnsi="Times New Roman" w:cs="Times New Roman"/>
                <w:b/>
                <w:sz w:val="22"/>
                <w:szCs w:val="22"/>
                <w:lang w:val="en-GB"/>
              </w:rPr>
            </w:pPr>
            <w:r w:rsidRPr="00897B89">
              <w:rPr>
                <w:rFonts w:ascii="Times New Roman" w:eastAsia="Calibri" w:hAnsi="Times New Roman" w:cs="Times New Roman"/>
                <w:b/>
                <w:sz w:val="22"/>
                <w:szCs w:val="22"/>
                <w:lang w:val="en-GB"/>
              </w:rPr>
              <w:t>Consolidated financial statements</w:t>
            </w:r>
          </w:p>
        </w:tc>
      </w:tr>
      <w:tr w:rsidR="00A967D9" w:rsidRPr="00897B89" w14:paraId="24BA12EE" w14:textId="77777777" w:rsidTr="00802674">
        <w:trPr>
          <w:cantSplit/>
          <w:tblHeader/>
        </w:trPr>
        <w:tc>
          <w:tcPr>
            <w:tcW w:w="3431" w:type="dxa"/>
          </w:tcPr>
          <w:p w14:paraId="1DECC70F" w14:textId="58E27BD5" w:rsidR="00A107F8" w:rsidRPr="00897B89" w:rsidRDefault="00A107F8" w:rsidP="00B31287">
            <w:pPr>
              <w:tabs>
                <w:tab w:val="clear" w:pos="227"/>
                <w:tab w:val="clear" w:pos="907"/>
                <w:tab w:val="left" w:pos="900"/>
              </w:tabs>
              <w:spacing w:line="240" w:lineRule="auto"/>
              <w:ind w:left="190" w:hanging="2"/>
              <w:rPr>
                <w:rFonts w:ascii="Times New Roman" w:eastAsia="Calibri" w:hAnsi="Times New Roman" w:cs="Times New Roman"/>
                <w:sz w:val="22"/>
                <w:szCs w:val="22"/>
                <w:lang w:val="en-GB"/>
              </w:rPr>
            </w:pPr>
            <w:r w:rsidRPr="00897B89">
              <w:rPr>
                <w:rFonts w:ascii="Times New Roman" w:eastAsia="Calibri" w:hAnsi="Times New Roman" w:cs="Times New Roman"/>
                <w:b/>
                <w:bCs/>
                <w:i/>
                <w:iCs/>
                <w:sz w:val="22"/>
                <w:szCs w:val="22"/>
              </w:rPr>
              <w:t>obligation</w:t>
            </w:r>
          </w:p>
        </w:tc>
        <w:tc>
          <w:tcPr>
            <w:tcW w:w="2622" w:type="dxa"/>
            <w:gridSpan w:val="3"/>
          </w:tcPr>
          <w:p w14:paraId="1F9D5F0C" w14:textId="77777777" w:rsidR="00A107F8" w:rsidRPr="00897B89"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w:t>
            </w:r>
            <w:r w:rsidR="00006C88" w:rsidRPr="00897B89">
              <w:rPr>
                <w:rFonts w:ascii="Times New Roman" w:eastAsia="Calibri" w:hAnsi="Times New Roman" w:cs="Times New Roman"/>
                <w:bCs/>
                <w:sz w:val="22"/>
                <w:szCs w:val="22"/>
                <w:lang w:val="en-GB"/>
              </w:rPr>
              <w:t xml:space="preserve"> </w:t>
            </w:r>
            <w:r w:rsidRPr="00897B89">
              <w:rPr>
                <w:rFonts w:ascii="Times New Roman" w:eastAsia="Calibri" w:hAnsi="Times New Roman" w:cs="Times New Roman"/>
                <w:bCs/>
                <w:sz w:val="22"/>
                <w:szCs w:val="22"/>
                <w:lang w:val="en-GB"/>
              </w:rPr>
              <w:t>increase in assumption</w:t>
            </w:r>
          </w:p>
        </w:tc>
        <w:tc>
          <w:tcPr>
            <w:tcW w:w="180" w:type="dxa"/>
          </w:tcPr>
          <w:p w14:paraId="7354059B" w14:textId="77777777" w:rsidR="00A107F8" w:rsidRPr="00897B89" w:rsidRDefault="00A107F8" w:rsidP="00A107F8">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3037" w:type="dxa"/>
            <w:gridSpan w:val="3"/>
          </w:tcPr>
          <w:p w14:paraId="7967F8A0" w14:textId="77777777" w:rsidR="00A107F8" w:rsidRPr="00897B89"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decrease in assumption</w:t>
            </w:r>
          </w:p>
        </w:tc>
      </w:tr>
      <w:tr w:rsidR="003E6F82" w:rsidRPr="00897B89" w14:paraId="04C68A3B" w14:textId="77777777" w:rsidTr="00802674">
        <w:trPr>
          <w:cantSplit/>
          <w:tblHeader/>
        </w:trPr>
        <w:tc>
          <w:tcPr>
            <w:tcW w:w="3431" w:type="dxa"/>
          </w:tcPr>
          <w:p w14:paraId="1174F13B" w14:textId="77777777" w:rsidR="003E6F82" w:rsidRPr="00897B89" w:rsidRDefault="003E6F82" w:rsidP="003E6F82">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897B89">
              <w:rPr>
                <w:rFonts w:ascii="Times New Roman" w:eastAsia="Calibri" w:hAnsi="Times New Roman" w:cs="Times New Roman"/>
                <w:b/>
                <w:bCs/>
                <w:i/>
                <w:iCs/>
                <w:sz w:val="22"/>
                <w:szCs w:val="22"/>
                <w:lang w:val="en-GB"/>
              </w:rPr>
              <w:t>At 31 December</w:t>
            </w:r>
          </w:p>
        </w:tc>
        <w:tc>
          <w:tcPr>
            <w:tcW w:w="1271" w:type="dxa"/>
          </w:tcPr>
          <w:p w14:paraId="4E5723D3" w14:textId="4067D9A2" w:rsidR="003E6F82" w:rsidRPr="003E6F82" w:rsidRDefault="00EF3E5E"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2025</w:t>
            </w:r>
          </w:p>
        </w:tc>
        <w:tc>
          <w:tcPr>
            <w:tcW w:w="180" w:type="dxa"/>
          </w:tcPr>
          <w:p w14:paraId="000622C2" w14:textId="77777777" w:rsidR="003E6F82" w:rsidRPr="003E6F82" w:rsidRDefault="003E6F82"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p>
        </w:tc>
        <w:tc>
          <w:tcPr>
            <w:tcW w:w="1171" w:type="dxa"/>
          </w:tcPr>
          <w:p w14:paraId="06701C6F" w14:textId="74CB1A22"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FF2E94">
              <w:rPr>
                <w:rFonts w:ascii="Times New Roman" w:hAnsi="Times New Roman" w:cs="Times New Roman"/>
                <w:sz w:val="22"/>
                <w:szCs w:val="22"/>
              </w:rPr>
              <w:t>4</w:t>
            </w:r>
          </w:p>
        </w:tc>
        <w:tc>
          <w:tcPr>
            <w:tcW w:w="180" w:type="dxa"/>
          </w:tcPr>
          <w:p w14:paraId="15FF8B65" w14:textId="77777777" w:rsidR="003E6F82" w:rsidRPr="003E6F82" w:rsidRDefault="003E6F82"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p>
        </w:tc>
        <w:tc>
          <w:tcPr>
            <w:tcW w:w="1451" w:type="dxa"/>
          </w:tcPr>
          <w:p w14:paraId="07936440" w14:textId="1CDD8797" w:rsidR="003E6F82" w:rsidRPr="003E6F82" w:rsidRDefault="00EF3E5E"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2025</w:t>
            </w:r>
          </w:p>
        </w:tc>
        <w:tc>
          <w:tcPr>
            <w:tcW w:w="180" w:type="dxa"/>
          </w:tcPr>
          <w:p w14:paraId="3C79A244" w14:textId="77777777" w:rsidR="003E6F82" w:rsidRPr="003E6F82" w:rsidRDefault="003E6F82"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p>
        </w:tc>
        <w:tc>
          <w:tcPr>
            <w:tcW w:w="1406" w:type="dxa"/>
          </w:tcPr>
          <w:p w14:paraId="2152E922" w14:textId="283F65C1"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FF2E94">
              <w:rPr>
                <w:rFonts w:ascii="Times New Roman" w:hAnsi="Times New Roman" w:cs="Times New Roman"/>
                <w:sz w:val="22"/>
                <w:szCs w:val="22"/>
              </w:rPr>
              <w:t>4</w:t>
            </w:r>
          </w:p>
        </w:tc>
      </w:tr>
      <w:tr w:rsidR="007C4617" w:rsidRPr="00897B89" w14:paraId="42FD447B" w14:textId="77777777" w:rsidTr="00802674">
        <w:trPr>
          <w:cantSplit/>
          <w:trHeight w:val="60"/>
          <w:tblHeader/>
        </w:trPr>
        <w:tc>
          <w:tcPr>
            <w:tcW w:w="3431" w:type="dxa"/>
          </w:tcPr>
          <w:p w14:paraId="4FB1BAD8" w14:textId="77777777" w:rsidR="007C4617" w:rsidRPr="00897B89" w:rsidRDefault="007C4617" w:rsidP="007C4617">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5839" w:type="dxa"/>
            <w:gridSpan w:val="7"/>
          </w:tcPr>
          <w:p w14:paraId="7059E042" w14:textId="64A467CC" w:rsidR="007C4617" w:rsidRPr="00897B89" w:rsidRDefault="007C4617" w:rsidP="00672979">
            <w:pPr>
              <w:tabs>
                <w:tab w:val="clear" w:pos="907"/>
                <w:tab w:val="clear" w:pos="1871"/>
                <w:tab w:val="clear" w:pos="2580"/>
                <w:tab w:val="left" w:pos="900"/>
                <w:tab w:val="left" w:pos="1713"/>
                <w:tab w:val="left" w:pos="2001"/>
                <w:tab w:val="left" w:pos="2120"/>
                <w:tab w:val="left" w:pos="2523"/>
              </w:tabs>
              <w:spacing w:line="240" w:lineRule="auto"/>
              <w:ind w:left="547" w:hanging="547"/>
              <w:jc w:val="center"/>
              <w:rPr>
                <w:rFonts w:ascii="Times New Roman" w:eastAsia="Calibri" w:hAnsi="Times New Roman" w:cs="Times New Roman"/>
                <w:i/>
                <w:iCs/>
                <w:sz w:val="22"/>
                <w:szCs w:val="22"/>
                <w:lang w:val="en-GB"/>
              </w:rPr>
            </w:pPr>
            <w:r w:rsidRPr="00897B89">
              <w:rPr>
                <w:rFonts w:ascii="Times New Roman" w:eastAsia="Calibri" w:hAnsi="Times New Roman" w:cs="Times New Roman"/>
                <w:i/>
                <w:iCs/>
                <w:sz w:val="22"/>
                <w:szCs w:val="22"/>
                <w:lang w:val="en-GB"/>
              </w:rPr>
              <w:t xml:space="preserve">(in </w:t>
            </w:r>
            <w:r w:rsidR="000603F2">
              <w:rPr>
                <w:rFonts w:ascii="Times New Roman" w:eastAsia="Calibri" w:hAnsi="Times New Roman" w:cs="Times New Roman"/>
                <w:i/>
                <w:iCs/>
                <w:sz w:val="22"/>
                <w:szCs w:val="22"/>
                <w:lang w:val="en-GB"/>
              </w:rPr>
              <w:t>thousand</w:t>
            </w:r>
            <w:r w:rsidRPr="00897B89">
              <w:rPr>
                <w:rFonts w:ascii="Times New Roman" w:eastAsia="Calibri" w:hAnsi="Times New Roman" w:cs="Times New Roman"/>
                <w:i/>
                <w:iCs/>
                <w:sz w:val="22"/>
                <w:szCs w:val="22"/>
                <w:lang w:val="en-GB"/>
              </w:rPr>
              <w:t xml:space="preserve"> Baht)</w:t>
            </w:r>
          </w:p>
        </w:tc>
      </w:tr>
      <w:tr w:rsidR="00FF2E94" w:rsidRPr="00897B89" w14:paraId="3A8A06D6" w14:textId="77777777" w:rsidTr="00802674">
        <w:trPr>
          <w:cantSplit/>
        </w:trPr>
        <w:tc>
          <w:tcPr>
            <w:tcW w:w="3431" w:type="dxa"/>
          </w:tcPr>
          <w:p w14:paraId="0938E9F2" w14:textId="77777777" w:rsidR="00FF2E94" w:rsidRPr="00897B89" w:rsidRDefault="00FF2E94" w:rsidP="00FF2E94">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Discount rate </w:t>
            </w:r>
          </w:p>
        </w:tc>
        <w:tc>
          <w:tcPr>
            <w:tcW w:w="1271" w:type="dxa"/>
          </w:tcPr>
          <w:p w14:paraId="6773926C" w14:textId="28A13414" w:rsidR="00FF2E94" w:rsidRPr="00897B89" w:rsidRDefault="00C857B2"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sidRPr="00C857B2">
              <w:rPr>
                <w:rFonts w:ascii="Times New Roman" w:eastAsia="Calibri" w:hAnsi="Times New Roman" w:cs="Times New Roman"/>
                <w:sz w:val="22"/>
                <w:szCs w:val="22"/>
                <w:lang w:val="en-GB"/>
              </w:rPr>
              <w:t>(34,768)</w:t>
            </w:r>
          </w:p>
        </w:tc>
        <w:tc>
          <w:tcPr>
            <w:tcW w:w="180" w:type="dxa"/>
          </w:tcPr>
          <w:p w14:paraId="57C52B33"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171" w:type="dxa"/>
          </w:tcPr>
          <w:p w14:paraId="421727EE" w14:textId="225B6D7F" w:rsidR="00FF2E94" w:rsidRPr="00897B89" w:rsidRDefault="00FF2E94" w:rsidP="008D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24" w:right="-90"/>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(31,795)</w:t>
            </w:r>
          </w:p>
        </w:tc>
        <w:tc>
          <w:tcPr>
            <w:tcW w:w="180" w:type="dxa"/>
          </w:tcPr>
          <w:p w14:paraId="0D63BE97"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51" w:type="dxa"/>
          </w:tcPr>
          <w:p w14:paraId="46935443" w14:textId="3BE9BF66" w:rsidR="00FF2E94" w:rsidRPr="00897B89" w:rsidRDefault="00BE2028"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24" w:right="-90"/>
              <w:rPr>
                <w:rFonts w:ascii="Times New Roman" w:eastAsia="Calibri" w:hAnsi="Times New Roman" w:cs="Times New Roman"/>
                <w:sz w:val="22"/>
                <w:szCs w:val="22"/>
                <w:lang w:val="en-GB"/>
              </w:rPr>
            </w:pPr>
            <w:r w:rsidRPr="00BE2028">
              <w:rPr>
                <w:rFonts w:ascii="Times New Roman" w:eastAsia="Calibri" w:hAnsi="Times New Roman" w:cs="Times New Roman"/>
                <w:sz w:val="22"/>
                <w:szCs w:val="22"/>
                <w:lang w:val="en-GB"/>
              </w:rPr>
              <w:t>41,708</w:t>
            </w:r>
          </w:p>
        </w:tc>
        <w:tc>
          <w:tcPr>
            <w:tcW w:w="180" w:type="dxa"/>
          </w:tcPr>
          <w:p w14:paraId="1D146B07"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06" w:type="dxa"/>
          </w:tcPr>
          <w:p w14:paraId="335AB978" w14:textId="198AD81E" w:rsidR="00FF2E94" w:rsidRPr="00897B89" w:rsidRDefault="00FF2E94" w:rsidP="008D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39,138</w:t>
            </w:r>
          </w:p>
        </w:tc>
      </w:tr>
      <w:tr w:rsidR="00FF2E94" w:rsidRPr="00897B89" w14:paraId="720A2C4D" w14:textId="77777777" w:rsidTr="00802674">
        <w:trPr>
          <w:cantSplit/>
        </w:trPr>
        <w:tc>
          <w:tcPr>
            <w:tcW w:w="3431" w:type="dxa"/>
          </w:tcPr>
          <w:p w14:paraId="5C351C34" w14:textId="77777777" w:rsidR="00FF2E94" w:rsidRPr="00897B89" w:rsidRDefault="00FF2E94" w:rsidP="00FF2E94">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Future salary growth </w:t>
            </w:r>
          </w:p>
        </w:tc>
        <w:tc>
          <w:tcPr>
            <w:tcW w:w="1271" w:type="dxa"/>
          </w:tcPr>
          <w:p w14:paraId="7C87D645" w14:textId="32A5D3F7" w:rsidR="00FF2E94" w:rsidRPr="00897B89" w:rsidRDefault="00BE2028"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sidRPr="00BE2028">
              <w:rPr>
                <w:rFonts w:ascii="Times New Roman" w:eastAsia="Calibri" w:hAnsi="Times New Roman" w:cs="Times New Roman"/>
                <w:sz w:val="22"/>
                <w:szCs w:val="22"/>
                <w:lang w:val="en-GB"/>
              </w:rPr>
              <w:t>41,898</w:t>
            </w:r>
          </w:p>
        </w:tc>
        <w:tc>
          <w:tcPr>
            <w:tcW w:w="180" w:type="dxa"/>
          </w:tcPr>
          <w:p w14:paraId="02341E0A"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171" w:type="dxa"/>
          </w:tcPr>
          <w:p w14:paraId="24711A9C" w14:textId="7BF32B8F"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24" w:right="-90"/>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44,412</w:t>
            </w:r>
          </w:p>
        </w:tc>
        <w:tc>
          <w:tcPr>
            <w:tcW w:w="180" w:type="dxa"/>
          </w:tcPr>
          <w:p w14:paraId="22169643"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51" w:type="dxa"/>
          </w:tcPr>
          <w:p w14:paraId="578F4CAC" w14:textId="5546A7DB" w:rsidR="00FF2E94" w:rsidRPr="00897B89" w:rsidRDefault="00BE2028"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24" w:right="-90"/>
              <w:rPr>
                <w:rFonts w:ascii="Times New Roman" w:eastAsia="Calibri" w:hAnsi="Times New Roman" w:cs="Times New Roman"/>
                <w:sz w:val="22"/>
                <w:szCs w:val="22"/>
                <w:lang w:val="en-GB"/>
              </w:rPr>
            </w:pPr>
            <w:r w:rsidRPr="00BE2028">
              <w:rPr>
                <w:rFonts w:ascii="Times New Roman" w:eastAsia="Calibri" w:hAnsi="Times New Roman" w:cs="Times New Roman"/>
                <w:sz w:val="22"/>
                <w:szCs w:val="22"/>
                <w:lang w:val="en-GB"/>
              </w:rPr>
              <w:t>(35,285)</w:t>
            </w:r>
          </w:p>
        </w:tc>
        <w:tc>
          <w:tcPr>
            <w:tcW w:w="180" w:type="dxa"/>
          </w:tcPr>
          <w:p w14:paraId="2F7D5580"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06" w:type="dxa"/>
          </w:tcPr>
          <w:p w14:paraId="7645E25E" w14:textId="397DA5CB"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(35,820)</w:t>
            </w:r>
          </w:p>
        </w:tc>
      </w:tr>
    </w:tbl>
    <w:p w14:paraId="0B52856E" w14:textId="77777777" w:rsidR="00A107F8" w:rsidRPr="00897B89" w:rsidRDefault="00A107F8" w:rsidP="00A05EB8">
      <w:pPr>
        <w:tabs>
          <w:tab w:val="clear" w:pos="907"/>
          <w:tab w:val="left" w:pos="900"/>
        </w:tabs>
        <w:spacing w:line="240" w:lineRule="auto"/>
        <w:ind w:left="547" w:right="18"/>
        <w:jc w:val="thaiDistribute"/>
        <w:rPr>
          <w:rFonts w:ascii="Times New Roman" w:eastAsia="Calibri"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31"/>
        <w:gridCol w:w="1260"/>
        <w:gridCol w:w="180"/>
        <w:gridCol w:w="1169"/>
        <w:gridCol w:w="180"/>
        <w:gridCol w:w="1441"/>
        <w:gridCol w:w="180"/>
        <w:gridCol w:w="1429"/>
      </w:tblGrid>
      <w:tr w:rsidR="00A967D9" w:rsidRPr="00897B89" w14:paraId="07FF4A59" w14:textId="77777777" w:rsidTr="00802674">
        <w:trPr>
          <w:cantSplit/>
          <w:tblHeader/>
        </w:trPr>
        <w:tc>
          <w:tcPr>
            <w:tcW w:w="3431" w:type="dxa"/>
          </w:tcPr>
          <w:p w14:paraId="77D57F62" w14:textId="042670AD" w:rsidR="00A967D9" w:rsidRPr="00897B89" w:rsidRDefault="00B31287" w:rsidP="00B31287">
            <w:pPr>
              <w:tabs>
                <w:tab w:val="clear" w:pos="907"/>
                <w:tab w:val="left" w:pos="900"/>
              </w:tabs>
              <w:spacing w:line="240" w:lineRule="auto"/>
              <w:ind w:left="547" w:hanging="539"/>
              <w:jc w:val="thaiDistribute"/>
              <w:rPr>
                <w:rFonts w:ascii="Times New Roman" w:eastAsia="Calibri" w:hAnsi="Times New Roman" w:cs="Times New Roman"/>
                <w:b/>
                <w:bCs/>
                <w:i/>
                <w:iCs/>
                <w:sz w:val="22"/>
                <w:szCs w:val="22"/>
                <w:lang w:val="fr-FR"/>
              </w:rPr>
            </w:pPr>
            <w:r w:rsidRPr="00897B89">
              <w:rPr>
                <w:rFonts w:ascii="Times New Roman" w:eastAsia="Calibri" w:hAnsi="Times New Roman" w:cs="Times New Roman"/>
                <w:b/>
                <w:bCs/>
                <w:i/>
                <w:iCs/>
                <w:sz w:val="22"/>
                <w:szCs w:val="22"/>
              </w:rPr>
              <w:t>Effect</w:t>
            </w:r>
            <w:r w:rsidRPr="00897B89">
              <w:rPr>
                <w:rFonts w:ascii="Times New Roman" w:eastAsia="Calibri" w:hAnsi="Times New Roman" w:cs="Times New Roman"/>
                <w:b/>
                <w:bCs/>
                <w:i/>
                <w:iCs/>
                <w:sz w:val="22"/>
                <w:szCs w:val="22"/>
                <w:cs/>
              </w:rPr>
              <w:t xml:space="preserve"> </w:t>
            </w:r>
            <w:r w:rsidRPr="00897B89">
              <w:rPr>
                <w:rFonts w:ascii="Times New Roman" w:eastAsia="Calibri" w:hAnsi="Times New Roman" w:cs="Times New Roman"/>
                <w:b/>
                <w:bCs/>
                <w:i/>
                <w:iCs/>
                <w:sz w:val="22"/>
                <w:szCs w:val="22"/>
              </w:rPr>
              <w:t>to the defined benefit</w:t>
            </w:r>
          </w:p>
        </w:tc>
        <w:tc>
          <w:tcPr>
            <w:tcW w:w="5839" w:type="dxa"/>
            <w:gridSpan w:val="7"/>
          </w:tcPr>
          <w:p w14:paraId="5484DC2B" w14:textId="17A81662" w:rsidR="00A967D9" w:rsidRPr="00897B89" w:rsidRDefault="00A967D9" w:rsidP="00437F5C">
            <w:pPr>
              <w:tabs>
                <w:tab w:val="clear" w:pos="907"/>
                <w:tab w:val="left" w:pos="900"/>
              </w:tabs>
              <w:spacing w:line="240" w:lineRule="auto"/>
              <w:ind w:left="547" w:firstLine="806"/>
              <w:jc w:val="thaiDistribute"/>
              <w:rPr>
                <w:rFonts w:ascii="Times New Roman" w:eastAsia="Calibri" w:hAnsi="Times New Roman" w:cs="Times New Roman"/>
                <w:b/>
                <w:sz w:val="22"/>
                <w:szCs w:val="22"/>
                <w:lang w:val="en-GB"/>
              </w:rPr>
            </w:pPr>
            <w:r w:rsidRPr="00897B89">
              <w:rPr>
                <w:rFonts w:ascii="Times New Roman" w:eastAsia="Calibri" w:hAnsi="Times New Roman" w:cs="Times New Roman"/>
                <w:b/>
                <w:sz w:val="22"/>
                <w:szCs w:val="22"/>
                <w:lang w:val="en-GB"/>
              </w:rPr>
              <w:t>Sep</w:t>
            </w:r>
            <w:r w:rsidR="00355161">
              <w:rPr>
                <w:rFonts w:ascii="Times New Roman" w:eastAsia="Calibri" w:hAnsi="Times New Roman" w:cs="Times New Roman"/>
                <w:b/>
                <w:sz w:val="22"/>
                <w:szCs w:val="22"/>
                <w:lang w:val="en-GB"/>
              </w:rPr>
              <w:t>a</w:t>
            </w:r>
            <w:r w:rsidRPr="00897B89">
              <w:rPr>
                <w:rFonts w:ascii="Times New Roman" w:eastAsia="Calibri" w:hAnsi="Times New Roman" w:cs="Times New Roman"/>
                <w:b/>
                <w:sz w:val="22"/>
                <w:szCs w:val="22"/>
                <w:lang w:val="en-GB"/>
              </w:rPr>
              <w:t xml:space="preserve">rate financial statements </w:t>
            </w:r>
          </w:p>
        </w:tc>
      </w:tr>
      <w:tr w:rsidR="00A967D9" w:rsidRPr="00897B89" w14:paraId="1E3AD1AC" w14:textId="77777777" w:rsidTr="00802674">
        <w:trPr>
          <w:cantSplit/>
          <w:tblHeader/>
        </w:trPr>
        <w:tc>
          <w:tcPr>
            <w:tcW w:w="3431" w:type="dxa"/>
          </w:tcPr>
          <w:p w14:paraId="67D3DAF2" w14:textId="7B0183B3" w:rsidR="00A967D9" w:rsidRPr="00897B89" w:rsidRDefault="00A967D9" w:rsidP="00B31287">
            <w:pPr>
              <w:tabs>
                <w:tab w:val="clear" w:pos="907"/>
                <w:tab w:val="left" w:pos="900"/>
              </w:tabs>
              <w:spacing w:line="240" w:lineRule="auto"/>
              <w:ind w:left="190" w:hanging="2"/>
              <w:rPr>
                <w:rFonts w:ascii="Times New Roman" w:eastAsia="Calibri" w:hAnsi="Times New Roman" w:cs="Times New Roman"/>
                <w:sz w:val="22"/>
                <w:szCs w:val="22"/>
                <w:lang w:val="en-GB"/>
              </w:rPr>
            </w:pPr>
            <w:r w:rsidRPr="00897B89">
              <w:rPr>
                <w:rFonts w:ascii="Times New Roman" w:eastAsia="Calibri" w:hAnsi="Times New Roman" w:cs="Times New Roman"/>
                <w:b/>
                <w:bCs/>
                <w:i/>
                <w:iCs/>
                <w:sz w:val="22"/>
                <w:szCs w:val="22"/>
              </w:rPr>
              <w:t>obligation</w:t>
            </w:r>
          </w:p>
        </w:tc>
        <w:tc>
          <w:tcPr>
            <w:tcW w:w="2609" w:type="dxa"/>
            <w:gridSpan w:val="3"/>
          </w:tcPr>
          <w:p w14:paraId="458372F8" w14:textId="77777777" w:rsidR="00A967D9" w:rsidRPr="00897B89"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increase in assumption</w:t>
            </w:r>
          </w:p>
        </w:tc>
        <w:tc>
          <w:tcPr>
            <w:tcW w:w="180" w:type="dxa"/>
          </w:tcPr>
          <w:p w14:paraId="5EDE7400" w14:textId="77777777" w:rsidR="00A967D9" w:rsidRPr="00897B89" w:rsidRDefault="00A967D9" w:rsidP="00E626FB">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3050" w:type="dxa"/>
            <w:gridSpan w:val="3"/>
          </w:tcPr>
          <w:p w14:paraId="17151106" w14:textId="77777777" w:rsidR="00A967D9" w:rsidRPr="00897B89"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decrease in assumption</w:t>
            </w:r>
          </w:p>
        </w:tc>
      </w:tr>
      <w:tr w:rsidR="00FF2E94" w:rsidRPr="00897B89" w14:paraId="5D337E97" w14:textId="77777777" w:rsidTr="00802674">
        <w:trPr>
          <w:cantSplit/>
          <w:tblHeader/>
        </w:trPr>
        <w:tc>
          <w:tcPr>
            <w:tcW w:w="3431" w:type="dxa"/>
          </w:tcPr>
          <w:p w14:paraId="518A79B1" w14:textId="77777777" w:rsidR="00FF2E94" w:rsidRPr="00897B89" w:rsidRDefault="00FF2E94" w:rsidP="00FF2E94">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897B89">
              <w:rPr>
                <w:rFonts w:ascii="Times New Roman" w:eastAsia="Calibri" w:hAnsi="Times New Roman" w:cs="Times New Roman"/>
                <w:b/>
                <w:bCs/>
                <w:i/>
                <w:iCs/>
                <w:sz w:val="22"/>
                <w:szCs w:val="22"/>
                <w:lang w:val="en-GB"/>
              </w:rPr>
              <w:t>At 31 December</w:t>
            </w:r>
          </w:p>
        </w:tc>
        <w:tc>
          <w:tcPr>
            <w:tcW w:w="1260" w:type="dxa"/>
          </w:tcPr>
          <w:p w14:paraId="486B5CB5" w14:textId="71E9B990"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2025</w:t>
            </w:r>
          </w:p>
        </w:tc>
        <w:tc>
          <w:tcPr>
            <w:tcW w:w="180" w:type="dxa"/>
          </w:tcPr>
          <w:p w14:paraId="59D06AB0"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p>
        </w:tc>
        <w:tc>
          <w:tcPr>
            <w:tcW w:w="1169" w:type="dxa"/>
          </w:tcPr>
          <w:p w14:paraId="2B99C119" w14:textId="1A27C816"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2024</w:t>
            </w:r>
          </w:p>
        </w:tc>
        <w:tc>
          <w:tcPr>
            <w:tcW w:w="180" w:type="dxa"/>
          </w:tcPr>
          <w:p w14:paraId="4491A9C8"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p>
        </w:tc>
        <w:tc>
          <w:tcPr>
            <w:tcW w:w="1441" w:type="dxa"/>
          </w:tcPr>
          <w:p w14:paraId="232B455C" w14:textId="72CE742E"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2025</w:t>
            </w:r>
          </w:p>
        </w:tc>
        <w:tc>
          <w:tcPr>
            <w:tcW w:w="180" w:type="dxa"/>
          </w:tcPr>
          <w:p w14:paraId="4E109CE2"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p>
        </w:tc>
        <w:tc>
          <w:tcPr>
            <w:tcW w:w="1429" w:type="dxa"/>
          </w:tcPr>
          <w:p w14:paraId="6E5F685C" w14:textId="0118C099"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2024</w:t>
            </w:r>
          </w:p>
        </w:tc>
      </w:tr>
      <w:tr w:rsidR="006377BD" w:rsidRPr="00897B89" w14:paraId="2162EA1E" w14:textId="77777777" w:rsidTr="00802674">
        <w:trPr>
          <w:cantSplit/>
          <w:tblHeader/>
        </w:trPr>
        <w:tc>
          <w:tcPr>
            <w:tcW w:w="3431" w:type="dxa"/>
          </w:tcPr>
          <w:p w14:paraId="1B8C59B9" w14:textId="77777777" w:rsidR="006377BD" w:rsidRPr="00897B89" w:rsidRDefault="006377BD" w:rsidP="006377BD">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5839" w:type="dxa"/>
            <w:gridSpan w:val="7"/>
          </w:tcPr>
          <w:p w14:paraId="725AD323" w14:textId="4C4AA0AF" w:rsidR="006377BD" w:rsidRPr="00897B89" w:rsidRDefault="006377BD" w:rsidP="00672979">
            <w:pPr>
              <w:tabs>
                <w:tab w:val="clear" w:pos="907"/>
                <w:tab w:val="clear" w:pos="1871"/>
                <w:tab w:val="clear" w:pos="2580"/>
                <w:tab w:val="left" w:pos="900"/>
                <w:tab w:val="left" w:pos="1713"/>
                <w:tab w:val="left" w:pos="2523"/>
              </w:tabs>
              <w:spacing w:line="240" w:lineRule="auto"/>
              <w:ind w:left="547" w:hanging="547"/>
              <w:jc w:val="center"/>
              <w:rPr>
                <w:rFonts w:ascii="Times New Roman" w:eastAsia="Calibri" w:hAnsi="Times New Roman" w:cs="Times New Roman"/>
                <w:i/>
                <w:iCs/>
                <w:sz w:val="22"/>
                <w:szCs w:val="22"/>
                <w:lang w:val="en-GB"/>
              </w:rPr>
            </w:pPr>
            <w:r w:rsidRPr="00897B89">
              <w:rPr>
                <w:rFonts w:ascii="Times New Roman" w:eastAsia="Calibri" w:hAnsi="Times New Roman" w:cs="Times New Roman"/>
                <w:i/>
                <w:iCs/>
                <w:sz w:val="22"/>
                <w:szCs w:val="22"/>
                <w:lang w:val="en-GB"/>
              </w:rPr>
              <w:t xml:space="preserve">(in </w:t>
            </w:r>
            <w:r>
              <w:rPr>
                <w:rFonts w:ascii="Times New Roman" w:eastAsia="Calibri" w:hAnsi="Times New Roman" w:cs="Times New Roman"/>
                <w:i/>
                <w:iCs/>
                <w:sz w:val="22"/>
                <w:szCs w:val="22"/>
                <w:lang w:val="en-GB"/>
              </w:rPr>
              <w:t>thousand</w:t>
            </w:r>
            <w:r w:rsidRPr="00897B89">
              <w:rPr>
                <w:rFonts w:ascii="Times New Roman" w:eastAsia="Calibri" w:hAnsi="Times New Roman" w:cs="Times New Roman"/>
                <w:i/>
                <w:iCs/>
                <w:sz w:val="22"/>
                <w:szCs w:val="22"/>
                <w:lang w:val="en-GB"/>
              </w:rPr>
              <w:t xml:space="preserve"> Baht)</w:t>
            </w:r>
          </w:p>
        </w:tc>
      </w:tr>
      <w:tr w:rsidR="00FF2E94" w:rsidRPr="00897B89" w14:paraId="48B6C0D8" w14:textId="77777777" w:rsidTr="00802674">
        <w:trPr>
          <w:cantSplit/>
        </w:trPr>
        <w:tc>
          <w:tcPr>
            <w:tcW w:w="3431" w:type="dxa"/>
          </w:tcPr>
          <w:p w14:paraId="6ABC32E0" w14:textId="77777777" w:rsidR="00FF2E94" w:rsidRPr="00897B89" w:rsidRDefault="00FF2E94" w:rsidP="00FF2E94">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Discount rate </w:t>
            </w:r>
          </w:p>
        </w:tc>
        <w:tc>
          <w:tcPr>
            <w:tcW w:w="1260" w:type="dxa"/>
          </w:tcPr>
          <w:p w14:paraId="50F89B22" w14:textId="1006784D" w:rsidR="00FF2E94" w:rsidRPr="00897B89" w:rsidRDefault="000E4AEA"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sidRPr="000E4AEA">
              <w:rPr>
                <w:rFonts w:ascii="Times New Roman" w:eastAsia="Calibri" w:hAnsi="Times New Roman" w:cs="Times New Roman"/>
                <w:sz w:val="22"/>
                <w:szCs w:val="22"/>
                <w:lang w:val="en-GB"/>
              </w:rPr>
              <w:t>(14,646)</w:t>
            </w:r>
          </w:p>
        </w:tc>
        <w:tc>
          <w:tcPr>
            <w:tcW w:w="180" w:type="dxa"/>
          </w:tcPr>
          <w:p w14:paraId="6C64466F"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169" w:type="dxa"/>
          </w:tcPr>
          <w:p w14:paraId="5DEEFD6B" w14:textId="3D665628" w:rsidR="00FF2E94" w:rsidRPr="00897B89" w:rsidRDefault="00FF2E94" w:rsidP="008D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24" w:right="-90"/>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(15,558)</w:t>
            </w:r>
          </w:p>
        </w:tc>
        <w:tc>
          <w:tcPr>
            <w:tcW w:w="180" w:type="dxa"/>
          </w:tcPr>
          <w:p w14:paraId="347CDDB2"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41" w:type="dxa"/>
          </w:tcPr>
          <w:p w14:paraId="3551B7C0" w14:textId="69D0D40F" w:rsidR="00FF2E94" w:rsidRPr="00FF2E94" w:rsidRDefault="000E4AEA"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84" w:right="-171" w:hanging="4"/>
              <w:rPr>
                <w:rFonts w:ascii="Times New Roman" w:eastAsia="Calibri" w:hAnsi="Times New Roman" w:cstheme="minorBidi"/>
                <w:sz w:val="22"/>
                <w:szCs w:val="22"/>
                <w:cs/>
                <w:lang w:val="en-GB"/>
              </w:rPr>
            </w:pPr>
            <w:r w:rsidRPr="000E4AEA">
              <w:rPr>
                <w:rFonts w:ascii="Times New Roman" w:eastAsia="Calibri" w:hAnsi="Times New Roman" w:cstheme="minorBidi"/>
                <w:sz w:val="22"/>
                <w:szCs w:val="22"/>
                <w:lang w:val="en-GB"/>
              </w:rPr>
              <w:t>17,346</w:t>
            </w:r>
          </w:p>
        </w:tc>
        <w:tc>
          <w:tcPr>
            <w:tcW w:w="180" w:type="dxa"/>
          </w:tcPr>
          <w:p w14:paraId="1B032289"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29" w:type="dxa"/>
          </w:tcPr>
          <w:p w14:paraId="625096D1" w14:textId="0BDD8064"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84" w:right="-171" w:hanging="4"/>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18,622</w:t>
            </w:r>
          </w:p>
        </w:tc>
      </w:tr>
      <w:tr w:rsidR="00FF2E94" w:rsidRPr="00897B89" w14:paraId="11923C37" w14:textId="77777777" w:rsidTr="00802674">
        <w:trPr>
          <w:cantSplit/>
        </w:trPr>
        <w:tc>
          <w:tcPr>
            <w:tcW w:w="3431" w:type="dxa"/>
          </w:tcPr>
          <w:p w14:paraId="2610EE0B" w14:textId="77777777" w:rsidR="00FF2E94" w:rsidRPr="00897B89" w:rsidRDefault="00FF2E94" w:rsidP="00FF2E94">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Future salary growth </w:t>
            </w:r>
          </w:p>
        </w:tc>
        <w:tc>
          <w:tcPr>
            <w:tcW w:w="1260" w:type="dxa"/>
          </w:tcPr>
          <w:p w14:paraId="7288F216" w14:textId="7F8ABB00" w:rsidR="00FF2E94" w:rsidRPr="00897B89" w:rsidRDefault="000E4AEA"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sidRPr="000E4AEA">
              <w:rPr>
                <w:rFonts w:ascii="Times New Roman" w:eastAsia="Calibri" w:hAnsi="Times New Roman" w:cs="Times New Roman"/>
                <w:sz w:val="22"/>
                <w:szCs w:val="22"/>
                <w:lang w:val="en-GB"/>
              </w:rPr>
              <w:t>17,427</w:t>
            </w:r>
          </w:p>
        </w:tc>
        <w:tc>
          <w:tcPr>
            <w:tcW w:w="180" w:type="dxa"/>
          </w:tcPr>
          <w:p w14:paraId="0ABC2AE2"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169" w:type="dxa"/>
          </w:tcPr>
          <w:p w14:paraId="6FC5E15D" w14:textId="2937338F" w:rsidR="00FF2E94" w:rsidRPr="00897B89" w:rsidRDefault="00FF2E94" w:rsidP="008D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24" w:right="-90"/>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21,843</w:t>
            </w:r>
          </w:p>
        </w:tc>
        <w:tc>
          <w:tcPr>
            <w:tcW w:w="180" w:type="dxa"/>
          </w:tcPr>
          <w:p w14:paraId="15638EA5"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41" w:type="dxa"/>
          </w:tcPr>
          <w:p w14:paraId="27640C1C" w14:textId="1DA0F7E3" w:rsidR="00FF2E94" w:rsidRPr="00897B89" w:rsidRDefault="000E4AEA"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84" w:right="-171" w:hanging="4"/>
              <w:rPr>
                <w:rFonts w:ascii="Times New Roman" w:eastAsia="Calibri" w:hAnsi="Times New Roman" w:cs="Times New Roman"/>
                <w:sz w:val="22"/>
                <w:szCs w:val="22"/>
                <w:lang w:val="en-GB"/>
              </w:rPr>
            </w:pPr>
            <w:r w:rsidRPr="000E4AEA">
              <w:rPr>
                <w:rFonts w:ascii="Times New Roman" w:eastAsia="Calibri" w:hAnsi="Times New Roman" w:cs="Times New Roman"/>
                <w:sz w:val="22"/>
                <w:szCs w:val="22"/>
                <w:lang w:val="en-GB"/>
              </w:rPr>
              <w:t>(15,034)</w:t>
            </w:r>
          </w:p>
        </w:tc>
        <w:tc>
          <w:tcPr>
            <w:tcW w:w="180" w:type="dxa"/>
          </w:tcPr>
          <w:p w14:paraId="4431628B" w14:textId="7777777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29" w:type="dxa"/>
          </w:tcPr>
          <w:p w14:paraId="359E3634" w14:textId="69B1B717" w:rsidR="00FF2E94" w:rsidRPr="00897B8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84" w:right="-171" w:hanging="4"/>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(18,381)</w:t>
            </w:r>
          </w:p>
        </w:tc>
      </w:tr>
    </w:tbl>
    <w:p w14:paraId="321CBCDC" w14:textId="77777777" w:rsidR="00C02EDA" w:rsidRPr="00897B89" w:rsidRDefault="00C02EDA" w:rsidP="006C212E">
      <w:pPr>
        <w:tabs>
          <w:tab w:val="clear" w:pos="907"/>
          <w:tab w:val="left" w:pos="900"/>
        </w:tabs>
        <w:spacing w:line="240" w:lineRule="auto"/>
        <w:jc w:val="thaiDistribute"/>
        <w:rPr>
          <w:rFonts w:ascii="Times New Roman" w:eastAsia="Calibri" w:hAnsi="Times New Roman" w:cs="Times New Roman"/>
          <w:sz w:val="16"/>
          <w:szCs w:val="16"/>
        </w:rPr>
      </w:pPr>
    </w:p>
    <w:p w14:paraId="13860437" w14:textId="6461DB83" w:rsidR="008356AE" w:rsidRDefault="00E96209" w:rsidP="00D24AB7">
      <w:pPr>
        <w:spacing w:line="240" w:lineRule="auto"/>
        <w:ind w:left="547" w:right="18"/>
        <w:jc w:val="thaiDistribute"/>
        <w:rPr>
          <w:rFonts w:ascii="Times New Roman" w:eastAsia="Calibri" w:hAnsi="Times New Roman" w:cs="Times New Roman"/>
          <w:spacing w:val="-4"/>
          <w:sz w:val="22"/>
          <w:szCs w:val="22"/>
        </w:rPr>
      </w:pPr>
      <w:r w:rsidRPr="00F14AA6">
        <w:rPr>
          <w:rFonts w:ascii="Times New Roman" w:eastAsia="Calibri" w:hAnsi="Times New Roman" w:cs="Times New Roman"/>
          <w:spacing w:val="-4"/>
          <w:sz w:val="22"/>
          <w:szCs w:val="22"/>
        </w:rPr>
        <w:t xml:space="preserve">Although the analysis does not take account of the full distribution of cash flows expected under the plan, </w:t>
      </w:r>
      <w:r w:rsidR="00F14AA6">
        <w:rPr>
          <w:rFonts w:ascii="Times New Roman" w:eastAsia="Calibri" w:hAnsi="Times New Roman" w:cs="Times New Roman"/>
          <w:spacing w:val="-4"/>
          <w:sz w:val="22"/>
          <w:szCs w:val="22"/>
        </w:rPr>
        <w:br/>
      </w:r>
      <w:r w:rsidRPr="00F14AA6">
        <w:rPr>
          <w:rFonts w:ascii="Times New Roman" w:eastAsia="Calibri" w:hAnsi="Times New Roman" w:cs="Times New Roman"/>
          <w:spacing w:val="-4"/>
          <w:sz w:val="22"/>
          <w:szCs w:val="22"/>
        </w:rPr>
        <w:t>it does provide an approximation of the sensitivity of the assumptions shown.</w:t>
      </w:r>
    </w:p>
    <w:p w14:paraId="2F19AB07" w14:textId="77777777" w:rsidR="00DB71A1" w:rsidRPr="00F14AA6" w:rsidRDefault="00DB71A1" w:rsidP="00DB71A1">
      <w:pPr>
        <w:spacing w:line="240" w:lineRule="auto"/>
        <w:ind w:right="18"/>
        <w:jc w:val="thaiDistribute"/>
        <w:rPr>
          <w:rFonts w:ascii="Times New Roman" w:eastAsia="Calibri" w:hAnsi="Times New Roman" w:cs="Times New Roman"/>
          <w:spacing w:val="-4"/>
          <w:sz w:val="22"/>
          <w:szCs w:val="22"/>
        </w:rPr>
      </w:pPr>
    </w:p>
    <w:p w14:paraId="074402C1" w14:textId="6720A59C" w:rsidR="00BC55AF" w:rsidRPr="00853892" w:rsidRDefault="008D7D70" w:rsidP="00F3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19</w:t>
      </w:r>
      <w:r w:rsidR="00A03992" w:rsidRPr="00853892">
        <w:rPr>
          <w:rFonts w:ascii="Times New Roman" w:hAnsi="Times New Roman" w:cs="Times New Roman"/>
          <w:b/>
          <w:bCs/>
          <w:sz w:val="24"/>
          <w:szCs w:val="24"/>
        </w:rPr>
        <w:tab/>
      </w:r>
      <w:r w:rsidR="009869B1" w:rsidRPr="00853892">
        <w:rPr>
          <w:rFonts w:ascii="Times New Roman" w:hAnsi="Times New Roman" w:cs="Times New Roman"/>
          <w:b/>
          <w:bCs/>
          <w:sz w:val="24"/>
          <w:szCs w:val="24"/>
        </w:rPr>
        <w:t>R</w:t>
      </w:r>
      <w:r w:rsidR="00BC55AF" w:rsidRPr="00853892">
        <w:rPr>
          <w:rFonts w:ascii="Times New Roman" w:hAnsi="Times New Roman" w:cs="Times New Roman"/>
          <w:b/>
          <w:bCs/>
          <w:sz w:val="24"/>
          <w:szCs w:val="24"/>
        </w:rPr>
        <w:t>eserves</w:t>
      </w:r>
    </w:p>
    <w:p w14:paraId="572A5757" w14:textId="77777777" w:rsidR="00BC55AF" w:rsidRPr="002B1E18" w:rsidRDefault="00BC55AF" w:rsidP="00073897">
      <w:pPr>
        <w:pStyle w:val="Heading2"/>
        <w:tabs>
          <w:tab w:val="clear" w:pos="227"/>
          <w:tab w:val="clear" w:pos="454"/>
          <w:tab w:val="clear" w:pos="680"/>
          <w:tab w:val="clear" w:pos="907"/>
        </w:tabs>
        <w:ind w:left="540"/>
        <w:rPr>
          <w:rFonts w:ascii="Times New Roman" w:hAnsi="Times New Roman" w:cs="Times New Roman"/>
          <w:i/>
          <w:iCs/>
          <w:sz w:val="16"/>
          <w:szCs w:val="16"/>
        </w:rPr>
      </w:pPr>
    </w:p>
    <w:p w14:paraId="0E658B69" w14:textId="77777777" w:rsidR="009869B1" w:rsidRPr="00853892" w:rsidRDefault="009869B1" w:rsidP="00073897">
      <w:pPr>
        <w:pStyle w:val="Heading2"/>
        <w:tabs>
          <w:tab w:val="clear" w:pos="227"/>
          <w:tab w:val="clear" w:pos="454"/>
          <w:tab w:val="clear" w:pos="680"/>
          <w:tab w:val="clear" w:pos="907"/>
        </w:tabs>
        <w:ind w:left="540"/>
        <w:rPr>
          <w:rFonts w:ascii="Times New Roman" w:hAnsi="Times New Roman" w:cs="Times New Roman"/>
          <w:b w:val="0"/>
          <w:bCs w:val="0"/>
          <w:sz w:val="22"/>
          <w:szCs w:val="22"/>
        </w:rPr>
      </w:pPr>
      <w:r w:rsidRPr="00853892">
        <w:rPr>
          <w:rFonts w:ascii="Times New Roman" w:hAnsi="Times New Roman" w:cs="Times New Roman"/>
          <w:b w:val="0"/>
          <w:bCs w:val="0"/>
          <w:sz w:val="22"/>
          <w:szCs w:val="22"/>
        </w:rPr>
        <w:t>Reserves comprise:</w:t>
      </w:r>
    </w:p>
    <w:p w14:paraId="68A1F6B6" w14:textId="77777777" w:rsidR="009869B1" w:rsidRPr="00E23D46" w:rsidRDefault="009869B1" w:rsidP="00073897">
      <w:pPr>
        <w:pStyle w:val="Heading2"/>
        <w:tabs>
          <w:tab w:val="clear" w:pos="227"/>
          <w:tab w:val="clear" w:pos="454"/>
          <w:tab w:val="clear" w:pos="680"/>
          <w:tab w:val="clear" w:pos="907"/>
        </w:tabs>
        <w:ind w:left="540"/>
        <w:rPr>
          <w:rFonts w:ascii="Times New Roman" w:hAnsi="Times New Roman" w:cs="Times New Roman"/>
          <w:i/>
          <w:iCs/>
          <w:sz w:val="16"/>
          <w:szCs w:val="16"/>
        </w:rPr>
      </w:pPr>
    </w:p>
    <w:p w14:paraId="6901F29A" w14:textId="77777777" w:rsidR="00BC55AF" w:rsidRPr="00853892" w:rsidRDefault="00BC55AF" w:rsidP="00073897">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Legal reserve</w:t>
      </w:r>
    </w:p>
    <w:p w14:paraId="0AC4F35D" w14:textId="77777777" w:rsidR="00BC55AF" w:rsidRPr="00E23D46" w:rsidRDefault="00BC55AF" w:rsidP="00073897">
      <w:pPr>
        <w:tabs>
          <w:tab w:val="clear" w:pos="227"/>
          <w:tab w:val="clear" w:pos="680"/>
          <w:tab w:val="clear" w:pos="907"/>
          <w:tab w:val="left" w:pos="540"/>
        </w:tabs>
        <w:ind w:left="540"/>
        <w:jc w:val="both"/>
        <w:rPr>
          <w:rFonts w:ascii="Times New Roman" w:hAnsi="Times New Roman" w:cs="Times New Roman"/>
          <w:sz w:val="16"/>
          <w:szCs w:val="16"/>
        </w:rPr>
      </w:pPr>
    </w:p>
    <w:p w14:paraId="40B8DC1A" w14:textId="7343360F" w:rsidR="005067CD" w:rsidRPr="00853892" w:rsidRDefault="00904D8E" w:rsidP="00D640CD">
      <w:pPr>
        <w:ind w:left="540"/>
        <w:jc w:val="thaiDistribute"/>
        <w:rPr>
          <w:rFonts w:ascii="Times New Roman" w:hAnsi="Times New Roman" w:cs="Times New Roman"/>
          <w:sz w:val="22"/>
          <w:szCs w:val="20"/>
          <w:lang w:val="en-GB" w:bidi="ar-SA"/>
        </w:rPr>
      </w:pPr>
      <w:r w:rsidRPr="00904D8E">
        <w:rPr>
          <w:rFonts w:ascii="Times New Roman" w:hAnsi="Times New Roman" w:cs="Times New Roman"/>
          <w:sz w:val="22"/>
          <w:szCs w:val="20"/>
          <w:lang w:val="en-GB" w:bidi="ar-SA"/>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0EE09675" w14:textId="77777777" w:rsidR="00C67AFF" w:rsidRPr="00E23D46" w:rsidRDefault="00C67AFF" w:rsidP="00073897">
      <w:pPr>
        <w:ind w:left="540"/>
        <w:jc w:val="both"/>
        <w:rPr>
          <w:rFonts w:ascii="Times New Roman" w:hAnsi="Times New Roman" w:cs="Times New Roman"/>
          <w:szCs w:val="16"/>
          <w:lang w:val="en-GB" w:bidi="ar-SA"/>
        </w:rPr>
      </w:pPr>
    </w:p>
    <w:p w14:paraId="58F8C525" w14:textId="77777777" w:rsidR="002C056A" w:rsidRPr="00853892" w:rsidRDefault="002C056A" w:rsidP="002C056A">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Corporate social responsibility reserve</w:t>
      </w:r>
    </w:p>
    <w:p w14:paraId="5AAFF096" w14:textId="77777777" w:rsidR="002C056A" w:rsidRPr="00E23D46" w:rsidRDefault="002C056A" w:rsidP="002C056A">
      <w:pPr>
        <w:tabs>
          <w:tab w:val="clear" w:pos="227"/>
          <w:tab w:val="clear" w:pos="680"/>
          <w:tab w:val="clear" w:pos="907"/>
          <w:tab w:val="left" w:pos="540"/>
        </w:tabs>
        <w:ind w:left="540"/>
        <w:jc w:val="both"/>
        <w:rPr>
          <w:rFonts w:ascii="Times New Roman" w:hAnsi="Times New Roman" w:cs="Times New Roman"/>
          <w:sz w:val="12"/>
          <w:szCs w:val="12"/>
        </w:rPr>
      </w:pPr>
    </w:p>
    <w:p w14:paraId="0AC91A8F" w14:textId="5214FC54" w:rsidR="009244CC" w:rsidRPr="00C34DA0" w:rsidRDefault="009244CC" w:rsidP="001675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thaiDistribute"/>
        <w:rPr>
          <w:rFonts w:ascii="Times New Roman" w:hAnsi="Times New Roman"/>
          <w:sz w:val="22"/>
          <w:szCs w:val="22"/>
        </w:rPr>
      </w:pPr>
      <w:r w:rsidRPr="000E7AEB">
        <w:rPr>
          <w:rFonts w:ascii="Times New Roman" w:hAnsi="Times New Roman"/>
          <w:sz w:val="22"/>
          <w:szCs w:val="22"/>
        </w:rPr>
        <w:t xml:space="preserve">The Board of Directors approved the appropriation up to maximum of 2% of its consolidated </w:t>
      </w:r>
      <w:r>
        <w:rPr>
          <w:rFonts w:ascii="Times New Roman" w:hAnsi="Times New Roman"/>
          <w:sz w:val="22"/>
          <w:szCs w:val="22"/>
        </w:rPr>
        <w:br/>
      </w:r>
      <w:r w:rsidRPr="000E7AEB">
        <w:rPr>
          <w:rFonts w:ascii="Times New Roman" w:hAnsi="Times New Roman"/>
          <w:sz w:val="22"/>
          <w:szCs w:val="22"/>
        </w:rPr>
        <w:t xml:space="preserve">profit </w:t>
      </w:r>
      <w:r w:rsidRPr="002C5169">
        <w:rPr>
          <w:rFonts w:ascii="Times New Roman" w:hAnsi="Times New Roman"/>
          <w:sz w:val="22"/>
          <w:szCs w:val="22"/>
        </w:rPr>
        <w:t xml:space="preserve">after tax to support its corporate social responsibility activities. </w:t>
      </w:r>
    </w:p>
    <w:p w14:paraId="6EE3898B" w14:textId="77777777" w:rsidR="00B037C2" w:rsidRPr="002B1E18" w:rsidRDefault="00B037C2" w:rsidP="00B037C2">
      <w:pPr>
        <w:ind w:left="540"/>
        <w:jc w:val="both"/>
        <w:rPr>
          <w:rFonts w:ascii="Times New Roman" w:hAnsi="Times New Roman" w:cs="Times New Roman"/>
          <w:b/>
          <w:bCs/>
          <w:i/>
          <w:iCs/>
          <w:sz w:val="16"/>
          <w:szCs w:val="16"/>
        </w:rPr>
      </w:pPr>
    </w:p>
    <w:p w14:paraId="24EDFABB" w14:textId="77777777" w:rsidR="00B065AD" w:rsidRDefault="00B0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6B57B98" w14:textId="674D8B82" w:rsidR="009869B1" w:rsidRPr="00853892" w:rsidRDefault="009869B1" w:rsidP="009F4FAF">
      <w:pPr>
        <w:ind w:left="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Other components of equity</w:t>
      </w:r>
    </w:p>
    <w:p w14:paraId="2B536770" w14:textId="77777777" w:rsidR="009869B1" w:rsidRPr="00853892" w:rsidRDefault="009869B1" w:rsidP="00073897">
      <w:pPr>
        <w:ind w:left="540"/>
        <w:jc w:val="both"/>
        <w:rPr>
          <w:rFonts w:ascii="Times New Roman" w:hAnsi="Times New Roman" w:cs="Times New Roman"/>
          <w:sz w:val="16"/>
          <w:szCs w:val="16"/>
        </w:rPr>
      </w:pPr>
    </w:p>
    <w:p w14:paraId="39B3F8D9" w14:textId="4CAD0EAA" w:rsidR="00BC55AF" w:rsidRPr="00853892" w:rsidRDefault="00131412" w:rsidP="00073897">
      <w:pPr>
        <w:ind w:left="540"/>
        <w:jc w:val="both"/>
        <w:rPr>
          <w:rFonts w:ascii="Times New Roman" w:hAnsi="Times New Roman" w:cs="Times New Roman"/>
          <w:b/>
          <w:bCs/>
          <w:sz w:val="22"/>
          <w:szCs w:val="22"/>
        </w:rPr>
      </w:pPr>
      <w:r>
        <w:rPr>
          <w:rFonts w:ascii="Times New Roman" w:hAnsi="Times New Roman" w:cs="Times New Roman"/>
          <w:b/>
          <w:bCs/>
          <w:sz w:val="22"/>
          <w:szCs w:val="22"/>
        </w:rPr>
        <w:t xml:space="preserve">Translation reserve </w:t>
      </w:r>
    </w:p>
    <w:p w14:paraId="485E6969" w14:textId="77777777" w:rsidR="00BC55AF" w:rsidRPr="00853892" w:rsidRDefault="00BC55AF" w:rsidP="00073897">
      <w:pPr>
        <w:ind w:left="540"/>
        <w:jc w:val="both"/>
        <w:rPr>
          <w:rFonts w:ascii="Times New Roman" w:hAnsi="Times New Roman" w:cs="Times New Roman"/>
          <w:b/>
          <w:bCs/>
          <w:i/>
          <w:iCs/>
          <w:sz w:val="16"/>
          <w:szCs w:val="16"/>
        </w:rPr>
      </w:pPr>
    </w:p>
    <w:p w14:paraId="68FEAD0B" w14:textId="16A12087" w:rsidR="000B2AF0" w:rsidRDefault="00BC55AF" w:rsidP="002D433A">
      <w:pPr>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131412">
        <w:rPr>
          <w:rFonts w:ascii="Times New Roman" w:hAnsi="Times New Roman" w:cs="Times New Roman"/>
          <w:sz w:val="22"/>
          <w:szCs w:val="22"/>
        </w:rPr>
        <w:t>translation reserve</w:t>
      </w:r>
      <w:r w:rsidRPr="00853892">
        <w:rPr>
          <w:rFonts w:ascii="Times New Roman" w:hAnsi="Times New Roman" w:cs="Times New Roman"/>
          <w:sz w:val="22"/>
          <w:szCs w:val="22"/>
        </w:rPr>
        <w:t xml:space="preserve"> comprises all foreign currency differences arising from the translation of the financial statements of foreign </w:t>
      </w:r>
      <w:r w:rsidR="00736824">
        <w:rPr>
          <w:rFonts w:ascii="Times New Roman" w:hAnsi="Times New Roman" w:cs="Times New Roman"/>
          <w:sz w:val="22"/>
          <w:szCs w:val="22"/>
        </w:rPr>
        <w:t>operations</w:t>
      </w:r>
      <w:r w:rsidRPr="00853892">
        <w:rPr>
          <w:rFonts w:ascii="Times New Roman" w:hAnsi="Times New Roman" w:cs="Times New Roman"/>
          <w:sz w:val="22"/>
          <w:szCs w:val="22"/>
        </w:rPr>
        <w:t>.</w:t>
      </w:r>
    </w:p>
    <w:p w14:paraId="3E69994F" w14:textId="3A1E7C0F" w:rsidR="00586EFB" w:rsidRDefault="00586EFB" w:rsidP="000E2982">
      <w:pPr>
        <w:ind w:left="540"/>
        <w:jc w:val="both"/>
        <w:rPr>
          <w:rFonts w:ascii="Times New Roman" w:hAnsi="Times New Roman" w:cs="Times New Roman"/>
          <w:sz w:val="22"/>
          <w:szCs w:val="22"/>
        </w:rPr>
      </w:pPr>
    </w:p>
    <w:p w14:paraId="3AC4348E" w14:textId="41D04820" w:rsidR="00586EFB" w:rsidRPr="00586EFB" w:rsidRDefault="00586EFB" w:rsidP="000E2982">
      <w:pPr>
        <w:ind w:left="540"/>
        <w:jc w:val="both"/>
        <w:rPr>
          <w:rFonts w:ascii="Times New Roman" w:hAnsi="Times New Roman" w:cs="Times New Roman"/>
          <w:b/>
          <w:bCs/>
          <w:sz w:val="22"/>
          <w:szCs w:val="22"/>
        </w:rPr>
      </w:pPr>
      <w:r w:rsidRPr="00586EFB">
        <w:rPr>
          <w:rFonts w:ascii="Times New Roman" w:hAnsi="Times New Roman" w:cs="Times New Roman"/>
          <w:b/>
          <w:bCs/>
          <w:sz w:val="22"/>
          <w:szCs w:val="22"/>
        </w:rPr>
        <w:t>Warrants</w:t>
      </w:r>
    </w:p>
    <w:p w14:paraId="6E6BBB67" w14:textId="36015F12" w:rsidR="00586EFB" w:rsidRDefault="00586EFB" w:rsidP="000E2982">
      <w:pPr>
        <w:ind w:left="540"/>
        <w:jc w:val="both"/>
        <w:rPr>
          <w:rFonts w:ascii="Times New Roman" w:hAnsi="Times New Roman" w:cs="Times New Roman"/>
          <w:sz w:val="22"/>
          <w:szCs w:val="22"/>
        </w:rPr>
      </w:pPr>
    </w:p>
    <w:p w14:paraId="6DA90ABB" w14:textId="38C932DE" w:rsidR="00586EFB" w:rsidRDefault="00A61DD1" w:rsidP="002D433A">
      <w:pPr>
        <w:ind w:left="540"/>
        <w:jc w:val="thaiDistribute"/>
        <w:rPr>
          <w:rFonts w:ascii="Times New Roman" w:hAnsi="Times New Roman" w:cs="Times New Roman"/>
          <w:sz w:val="22"/>
          <w:szCs w:val="22"/>
        </w:rPr>
      </w:pPr>
      <w:r>
        <w:rPr>
          <w:rFonts w:ascii="Times New Roman" w:hAnsi="Times New Roman" w:cs="Times New Roman"/>
          <w:sz w:val="22"/>
          <w:szCs w:val="22"/>
        </w:rPr>
        <w:t>There are</w:t>
      </w:r>
      <w:r w:rsidR="00586EFB">
        <w:rPr>
          <w:rFonts w:ascii="Times New Roman" w:hAnsi="Times New Roman" w:cs="Times New Roman"/>
          <w:sz w:val="22"/>
          <w:szCs w:val="22"/>
        </w:rPr>
        <w:t xml:space="preserve"> 0.24 million warrants</w:t>
      </w:r>
      <w:r w:rsidR="00717EC8">
        <w:rPr>
          <w:rFonts w:ascii="Times New Roman" w:hAnsi="Times New Roman" w:cs="Times New Roman"/>
          <w:sz w:val="22"/>
          <w:szCs w:val="22"/>
        </w:rPr>
        <w:t xml:space="preserve"> </w:t>
      </w:r>
      <w:r>
        <w:rPr>
          <w:rFonts w:ascii="Times New Roman" w:hAnsi="Times New Roman" w:cs="Times New Roman"/>
          <w:sz w:val="22"/>
          <w:szCs w:val="22"/>
        </w:rPr>
        <w:t xml:space="preserve">from the employee stock option plan </w:t>
      </w:r>
      <w:r w:rsidR="00717EC8">
        <w:rPr>
          <w:rFonts w:ascii="Times New Roman" w:hAnsi="Times New Roman" w:cs="Times New Roman"/>
          <w:sz w:val="22"/>
          <w:szCs w:val="22"/>
        </w:rPr>
        <w:t>at the fair value of Baht 8.35 per warrant</w:t>
      </w:r>
      <w:r w:rsidR="00586EFB">
        <w:rPr>
          <w:rFonts w:ascii="Times New Roman" w:hAnsi="Times New Roman" w:cs="Times New Roman"/>
          <w:sz w:val="22"/>
          <w:szCs w:val="22"/>
        </w:rPr>
        <w:t xml:space="preserve"> </w:t>
      </w:r>
      <w:r>
        <w:rPr>
          <w:rFonts w:ascii="Times New Roman" w:hAnsi="Times New Roman" w:cs="Times New Roman"/>
          <w:sz w:val="22"/>
          <w:szCs w:val="22"/>
        </w:rPr>
        <w:t xml:space="preserve">that </w:t>
      </w:r>
      <w:r w:rsidR="00586EFB">
        <w:rPr>
          <w:rFonts w:ascii="Times New Roman" w:hAnsi="Times New Roman" w:cs="Times New Roman"/>
          <w:sz w:val="22"/>
          <w:szCs w:val="22"/>
        </w:rPr>
        <w:t xml:space="preserve">were not exercised by employees and </w:t>
      </w:r>
      <w:r w:rsidR="0017348C">
        <w:rPr>
          <w:rFonts w:ascii="Times New Roman" w:hAnsi="Times New Roman" w:cs="Times New Roman"/>
          <w:sz w:val="22"/>
          <w:szCs w:val="22"/>
        </w:rPr>
        <w:t>which</w:t>
      </w:r>
      <w:r w:rsidR="00586EFB">
        <w:rPr>
          <w:rFonts w:ascii="Times New Roman" w:hAnsi="Times New Roman" w:cs="Times New Roman"/>
          <w:sz w:val="22"/>
          <w:szCs w:val="22"/>
        </w:rPr>
        <w:t xml:space="preserve"> expired on 6 June 2019.</w:t>
      </w:r>
    </w:p>
    <w:p w14:paraId="64054B16" w14:textId="79D2F319" w:rsidR="00C02E2D" w:rsidRDefault="00C0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4BC7912" w14:textId="081E1252" w:rsidR="00B24D3D" w:rsidRPr="00853892" w:rsidRDefault="000D155B" w:rsidP="00276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r w:rsidRPr="00853892">
        <w:rPr>
          <w:rFonts w:ascii="Times New Roman" w:hAnsi="Times New Roman" w:cs="Times New Roman"/>
          <w:b/>
          <w:bCs/>
          <w:sz w:val="24"/>
          <w:szCs w:val="24"/>
        </w:rPr>
        <w:t>2</w:t>
      </w:r>
      <w:r w:rsidR="008D7D70">
        <w:rPr>
          <w:rFonts w:ascii="Times New Roman" w:hAnsi="Times New Roman" w:cs="Times New Roman"/>
          <w:b/>
          <w:bCs/>
          <w:sz w:val="24"/>
          <w:szCs w:val="24"/>
        </w:rPr>
        <w:t>0</w:t>
      </w:r>
      <w:r w:rsidR="00F91BA1">
        <w:rPr>
          <w:rFonts w:ascii="Times New Roman" w:hAnsi="Times New Roman" w:cs="Times New Roman"/>
          <w:b/>
          <w:bCs/>
          <w:sz w:val="24"/>
          <w:szCs w:val="24"/>
        </w:rPr>
        <w:tab/>
      </w:r>
      <w:r w:rsidR="00B24D3D" w:rsidRPr="00853892">
        <w:rPr>
          <w:rFonts w:ascii="Times New Roman" w:hAnsi="Times New Roman" w:cs="Times New Roman"/>
          <w:b/>
          <w:bCs/>
          <w:sz w:val="24"/>
          <w:szCs w:val="24"/>
        </w:rPr>
        <w:t>Segment information</w:t>
      </w:r>
    </w:p>
    <w:p w14:paraId="6D7D7CCE" w14:textId="77777777" w:rsidR="00BC55AF" w:rsidRPr="00853892" w:rsidRDefault="00BC55AF" w:rsidP="00073897">
      <w:pPr>
        <w:pStyle w:val="block"/>
        <w:shd w:val="clear" w:color="auto" w:fill="FFFFFF"/>
        <w:spacing w:after="0" w:line="240" w:lineRule="atLeast"/>
        <w:ind w:left="540" w:right="-7"/>
        <w:jc w:val="both"/>
        <w:rPr>
          <w:rFonts w:ascii="Times New Roman" w:hAnsi="Times New Roman"/>
          <w:sz w:val="16"/>
          <w:szCs w:val="16"/>
        </w:rPr>
      </w:pPr>
    </w:p>
    <w:p w14:paraId="0229DFCE" w14:textId="77777777" w:rsidR="00BC55AF" w:rsidRPr="00853892" w:rsidRDefault="00BC55AF" w:rsidP="00D640CD">
      <w:pPr>
        <w:pStyle w:val="block"/>
        <w:shd w:val="clear" w:color="auto" w:fill="FFFFFF"/>
        <w:spacing w:after="0" w:line="240" w:lineRule="atLeast"/>
        <w:ind w:left="540" w:hanging="540"/>
        <w:jc w:val="thaiDistribute"/>
        <w:rPr>
          <w:rFonts w:ascii="Times New Roman" w:hAnsi="Times New Roman"/>
          <w:szCs w:val="22"/>
          <w:lang w:val="en-US"/>
        </w:rPr>
      </w:pPr>
      <w:r w:rsidRPr="00853892">
        <w:rPr>
          <w:rFonts w:ascii="Times New Roman" w:hAnsi="Times New Roman"/>
          <w:szCs w:val="22"/>
          <w:lang w:val="en-US"/>
        </w:rPr>
        <w:tab/>
      </w:r>
      <w:r w:rsidR="00006C88">
        <w:rPr>
          <w:rFonts w:ascii="Times New Roman" w:hAnsi="Times New Roman"/>
          <w:szCs w:val="22"/>
          <w:lang w:val="en-US"/>
        </w:rPr>
        <w:t>Management determined that the Group has three reportable segments which are the Group’s strategic divisions for different products and services, and are managed separately because they require different operations and marketing strategies. The following summary describes the Group’s</w:t>
      </w:r>
      <w:r w:rsidRPr="00853892">
        <w:rPr>
          <w:rFonts w:ascii="Times New Roman" w:hAnsi="Times New Roman"/>
          <w:szCs w:val="22"/>
          <w:lang w:val="en-US"/>
        </w:rPr>
        <w:t xml:space="preserve"> main business segments:</w:t>
      </w:r>
    </w:p>
    <w:p w14:paraId="1B7B83C8" w14:textId="77777777" w:rsidR="00BC55AF" w:rsidRPr="00853892" w:rsidRDefault="00BC55AF" w:rsidP="00073897">
      <w:pPr>
        <w:pStyle w:val="block"/>
        <w:shd w:val="clear" w:color="auto" w:fill="FFFFFF"/>
        <w:spacing w:after="0" w:line="240" w:lineRule="atLeast"/>
        <w:ind w:firstLine="3"/>
        <w:jc w:val="both"/>
        <w:rPr>
          <w:rFonts w:ascii="Times New Roman" w:hAnsi="Times New Roman"/>
          <w:sz w:val="16"/>
          <w:szCs w:val="16"/>
          <w:lang w:val="en-US"/>
        </w:rPr>
      </w:pPr>
    </w:p>
    <w:tbl>
      <w:tblPr>
        <w:tblW w:w="8692" w:type="dxa"/>
        <w:tblInd w:w="450" w:type="dxa"/>
        <w:tblLayout w:type="fixed"/>
        <w:tblCellMar>
          <w:left w:w="79" w:type="dxa"/>
          <w:right w:w="79" w:type="dxa"/>
        </w:tblCellMar>
        <w:tblLook w:val="0000" w:firstRow="0" w:lastRow="0" w:firstColumn="0" w:lastColumn="0" w:noHBand="0" w:noVBand="0"/>
      </w:tblPr>
      <w:tblGrid>
        <w:gridCol w:w="2438"/>
        <w:gridCol w:w="6254"/>
      </w:tblGrid>
      <w:tr w:rsidR="00BC55AF" w:rsidRPr="00853892" w14:paraId="3CDECF2A" w14:textId="77777777" w:rsidTr="007E085D">
        <w:trPr>
          <w:cantSplit/>
        </w:trPr>
        <w:tc>
          <w:tcPr>
            <w:tcW w:w="2438" w:type="dxa"/>
          </w:tcPr>
          <w:p w14:paraId="6C7B4DFF"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1</w:t>
            </w:r>
          </w:p>
        </w:tc>
        <w:tc>
          <w:tcPr>
            <w:tcW w:w="6254" w:type="dxa"/>
          </w:tcPr>
          <w:p w14:paraId="516C2546"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Brand</w:t>
            </w:r>
            <w:r w:rsidR="00911957" w:rsidRPr="00853892">
              <w:rPr>
                <w:rFonts w:ascii="Times New Roman" w:hAnsi="Times New Roman" w:cs="Times New Roman"/>
                <w:sz w:val="22"/>
                <w:szCs w:val="22"/>
              </w:rPr>
              <w:t xml:space="preserve">s </w:t>
            </w:r>
          </w:p>
        </w:tc>
      </w:tr>
      <w:tr w:rsidR="00BC55AF" w:rsidRPr="00853892" w14:paraId="0F48DF9B" w14:textId="77777777" w:rsidTr="007E085D">
        <w:trPr>
          <w:cantSplit/>
        </w:trPr>
        <w:tc>
          <w:tcPr>
            <w:tcW w:w="2438" w:type="dxa"/>
          </w:tcPr>
          <w:p w14:paraId="4ABE44D7"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2</w:t>
            </w:r>
          </w:p>
        </w:tc>
        <w:tc>
          <w:tcPr>
            <w:tcW w:w="6254" w:type="dxa"/>
          </w:tcPr>
          <w:p w14:paraId="0063C9FF"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Distribution</w:t>
            </w:r>
          </w:p>
        </w:tc>
      </w:tr>
      <w:tr w:rsidR="00BC55AF" w:rsidRPr="00853892" w14:paraId="65C1E47D" w14:textId="77777777" w:rsidTr="007E085D">
        <w:trPr>
          <w:cantSplit/>
        </w:trPr>
        <w:tc>
          <w:tcPr>
            <w:tcW w:w="2438" w:type="dxa"/>
          </w:tcPr>
          <w:p w14:paraId="79B6F7FA"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3</w:t>
            </w:r>
          </w:p>
        </w:tc>
        <w:tc>
          <w:tcPr>
            <w:tcW w:w="6254" w:type="dxa"/>
          </w:tcPr>
          <w:p w14:paraId="7B5422A4"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OEM</w:t>
            </w:r>
            <w:r w:rsidR="009B644A" w:rsidRPr="00853892">
              <w:rPr>
                <w:rFonts w:ascii="Times New Roman" w:hAnsi="Times New Roman" w:cs="Times New Roman"/>
                <w:sz w:val="22"/>
                <w:szCs w:val="22"/>
              </w:rPr>
              <w:t xml:space="preserve"> (“</w:t>
            </w:r>
            <w:r w:rsidR="004F20CC" w:rsidRPr="00853892">
              <w:rPr>
                <w:rFonts w:ascii="Times New Roman" w:hAnsi="Times New Roman" w:cs="Times New Roman"/>
                <w:sz w:val="22"/>
                <w:szCs w:val="22"/>
              </w:rPr>
              <w:t>Origi</w:t>
            </w:r>
            <w:r w:rsidR="009B644A" w:rsidRPr="00853892">
              <w:rPr>
                <w:rFonts w:ascii="Times New Roman" w:hAnsi="Times New Roman" w:cs="Times New Roman"/>
                <w:sz w:val="22"/>
                <w:szCs w:val="22"/>
              </w:rPr>
              <w:t>n</w:t>
            </w:r>
            <w:r w:rsidR="004F20CC" w:rsidRPr="00853892">
              <w:rPr>
                <w:rFonts w:ascii="Times New Roman" w:hAnsi="Times New Roman" w:cs="Times New Roman"/>
                <w:sz w:val="22"/>
                <w:szCs w:val="22"/>
              </w:rPr>
              <w:t>a</w:t>
            </w:r>
            <w:r w:rsidR="009B644A" w:rsidRPr="00853892">
              <w:rPr>
                <w:rFonts w:ascii="Times New Roman" w:hAnsi="Times New Roman" w:cs="Times New Roman"/>
                <w:sz w:val="22"/>
                <w:szCs w:val="22"/>
              </w:rPr>
              <w:t>l Equipment Manufacture”)</w:t>
            </w:r>
          </w:p>
        </w:tc>
      </w:tr>
    </w:tbl>
    <w:p w14:paraId="5A677370" w14:textId="77777777" w:rsidR="00BC55AF" w:rsidRPr="00853892" w:rsidRDefault="00BC55AF" w:rsidP="00073897">
      <w:pPr>
        <w:rPr>
          <w:rFonts w:ascii="Times New Roman" w:hAnsi="Times New Roman" w:cs="Times New Roman"/>
          <w:sz w:val="16"/>
          <w:szCs w:val="16"/>
        </w:rPr>
      </w:pPr>
      <w:r w:rsidRPr="00853892">
        <w:rPr>
          <w:rFonts w:ascii="Times New Roman" w:hAnsi="Times New Roman" w:cs="Times New Roman"/>
          <w:sz w:val="22"/>
          <w:szCs w:val="22"/>
        </w:rPr>
        <w:tab/>
      </w:r>
    </w:p>
    <w:p w14:paraId="4DC47C55" w14:textId="77777777" w:rsidR="00911957" w:rsidRPr="00853892" w:rsidRDefault="00911957" w:rsidP="00D640CD">
      <w:pPr>
        <w:pStyle w:val="block"/>
        <w:shd w:val="clear" w:color="auto" w:fill="FFFFFF"/>
        <w:spacing w:after="0" w:line="240" w:lineRule="atLeast"/>
        <w:ind w:left="540" w:right="-7"/>
        <w:jc w:val="thaiDistribute"/>
        <w:rPr>
          <w:rFonts w:ascii="Times New Roman" w:hAnsi="Times New Roman"/>
          <w:szCs w:val="22"/>
        </w:rPr>
      </w:pPr>
      <w:r w:rsidRPr="00853892">
        <w:rPr>
          <w:rFonts w:ascii="Times New Roman" w:hAnsi="Times New Roman"/>
          <w:szCs w:val="22"/>
        </w:rPr>
        <w:t>“Brands” represents a business segment in which goods are manufactured and sold under brands</w:t>
      </w:r>
      <w:r w:rsidR="007F2D37" w:rsidRPr="00853892">
        <w:rPr>
          <w:rFonts w:ascii="Times New Roman" w:hAnsi="Times New Roman"/>
          <w:szCs w:val="22"/>
        </w:rPr>
        <w:t xml:space="preserve"> owned by the Group</w:t>
      </w:r>
      <w:r w:rsidRPr="00853892">
        <w:rPr>
          <w:rFonts w:ascii="Times New Roman" w:hAnsi="Times New Roman"/>
          <w:szCs w:val="22"/>
        </w:rPr>
        <w:t>.</w:t>
      </w:r>
    </w:p>
    <w:p w14:paraId="05E2B142" w14:textId="77777777" w:rsidR="00911957" w:rsidRPr="00853892" w:rsidRDefault="00911957" w:rsidP="00D640CD">
      <w:pPr>
        <w:pStyle w:val="block"/>
        <w:shd w:val="clear" w:color="auto" w:fill="FFFFFF"/>
        <w:spacing w:after="0" w:line="240" w:lineRule="atLeast"/>
        <w:ind w:left="540" w:right="-7"/>
        <w:jc w:val="thaiDistribute"/>
        <w:rPr>
          <w:rFonts w:ascii="Times New Roman" w:hAnsi="Times New Roman"/>
          <w:sz w:val="16"/>
          <w:szCs w:val="16"/>
        </w:rPr>
      </w:pPr>
    </w:p>
    <w:p w14:paraId="64B6E56D" w14:textId="77777777" w:rsidR="00911957" w:rsidRPr="00FF7655" w:rsidRDefault="00911957" w:rsidP="00D640CD">
      <w:pPr>
        <w:pStyle w:val="block"/>
        <w:shd w:val="clear" w:color="auto" w:fill="FFFFFF"/>
        <w:spacing w:after="0" w:line="240" w:lineRule="atLeast"/>
        <w:ind w:left="540" w:right="-7"/>
        <w:jc w:val="thaiDistribute"/>
        <w:rPr>
          <w:rFonts w:ascii="Times New Roman" w:hAnsi="Times New Roman"/>
          <w:spacing w:val="-8"/>
          <w:szCs w:val="22"/>
        </w:rPr>
      </w:pPr>
      <w:r w:rsidRPr="00853892">
        <w:rPr>
          <w:rFonts w:ascii="Times New Roman" w:hAnsi="Times New Roman"/>
          <w:szCs w:val="22"/>
        </w:rPr>
        <w:t>“</w:t>
      </w:r>
      <w:r w:rsidRPr="00FF7655">
        <w:rPr>
          <w:rFonts w:ascii="Times New Roman" w:hAnsi="Times New Roman"/>
          <w:spacing w:val="-8"/>
          <w:szCs w:val="22"/>
        </w:rPr>
        <w:t>Distribution” represents a service business segment in which the Group provides logistical and marketing services</w:t>
      </w:r>
      <w:r w:rsidR="002F324E" w:rsidRPr="00FF7655">
        <w:rPr>
          <w:rFonts w:ascii="Times New Roman" w:hAnsi="Times New Roman"/>
          <w:spacing w:val="-8"/>
          <w:szCs w:val="22"/>
        </w:rPr>
        <w:t xml:space="preserve"> for goods trading purpose</w:t>
      </w:r>
      <w:r w:rsidR="00F45142" w:rsidRPr="00FF7655">
        <w:rPr>
          <w:rFonts w:ascii="Times New Roman" w:hAnsi="Times New Roman"/>
          <w:spacing w:val="-8"/>
          <w:szCs w:val="22"/>
        </w:rPr>
        <w:t xml:space="preserve"> and sale of goods manufactured by third parties</w:t>
      </w:r>
      <w:r w:rsidRPr="00FF7655">
        <w:rPr>
          <w:rFonts w:ascii="Times New Roman" w:hAnsi="Times New Roman"/>
          <w:spacing w:val="-8"/>
          <w:szCs w:val="22"/>
        </w:rPr>
        <w:t>.</w:t>
      </w:r>
    </w:p>
    <w:p w14:paraId="578C6621" w14:textId="77777777" w:rsidR="00911957" w:rsidRPr="00853892" w:rsidRDefault="00911957" w:rsidP="00D640CD">
      <w:pPr>
        <w:pStyle w:val="block"/>
        <w:shd w:val="clear" w:color="auto" w:fill="FFFFFF"/>
        <w:spacing w:after="0" w:line="240" w:lineRule="atLeast"/>
        <w:ind w:left="540" w:right="-7"/>
        <w:jc w:val="thaiDistribute"/>
        <w:rPr>
          <w:rFonts w:ascii="Times New Roman" w:hAnsi="Times New Roman"/>
          <w:sz w:val="16"/>
          <w:szCs w:val="16"/>
        </w:rPr>
      </w:pPr>
    </w:p>
    <w:p w14:paraId="4036F088" w14:textId="77777777" w:rsidR="0057051C" w:rsidRPr="00853892" w:rsidRDefault="00911957" w:rsidP="00D640CD">
      <w:pPr>
        <w:pStyle w:val="block"/>
        <w:shd w:val="clear" w:color="auto" w:fill="FFFFFF"/>
        <w:spacing w:after="0" w:line="240" w:lineRule="atLeast"/>
        <w:ind w:left="540" w:right="-7"/>
        <w:jc w:val="thaiDistribute"/>
        <w:rPr>
          <w:rFonts w:ascii="Times New Roman" w:hAnsi="Times New Roman"/>
          <w:szCs w:val="22"/>
        </w:rPr>
      </w:pPr>
      <w:r w:rsidRPr="00853892">
        <w:rPr>
          <w:rFonts w:ascii="Times New Roman" w:hAnsi="Times New Roman"/>
          <w:szCs w:val="22"/>
        </w:rPr>
        <w:t xml:space="preserve">“OEM” represents a business segment in which goods are manufactured </w:t>
      </w:r>
      <w:r w:rsidR="007F2D37" w:rsidRPr="00853892">
        <w:rPr>
          <w:rFonts w:ascii="Times New Roman" w:hAnsi="Times New Roman"/>
          <w:szCs w:val="22"/>
        </w:rPr>
        <w:t>for third parties under brands not owned by the Group.</w:t>
      </w:r>
    </w:p>
    <w:p w14:paraId="16B66481" w14:textId="77777777" w:rsidR="002230DE" w:rsidRPr="00853892" w:rsidRDefault="002230DE" w:rsidP="00D6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lang w:val="en-GB" w:bidi="ar-SA"/>
        </w:rPr>
      </w:pPr>
    </w:p>
    <w:p w14:paraId="6E3A6D32" w14:textId="5E97A9BC" w:rsidR="0057051C" w:rsidRDefault="00413AA1" w:rsidP="00D640CD">
      <w:pPr>
        <w:pStyle w:val="block"/>
        <w:shd w:val="clear" w:color="auto" w:fill="FFFFFF"/>
        <w:spacing w:after="0" w:line="240" w:lineRule="atLeast"/>
        <w:ind w:left="540" w:right="-7"/>
        <w:jc w:val="thaiDistribute"/>
        <w:rPr>
          <w:rFonts w:ascii="Times New Roman" w:hAnsi="Times New Roman"/>
          <w:szCs w:val="22"/>
        </w:rPr>
      </w:pPr>
      <w:r w:rsidRPr="00413AA1">
        <w:rPr>
          <w:rFonts w:ascii="Times New Roman" w:hAnsi="Times New Roman"/>
          <w:szCs w:val="22"/>
        </w:rPr>
        <w:t>Each segment's performance is measured based on segment profit before tax, as included in the internal management reports that are reviewed by the Group’s</w:t>
      </w:r>
      <w:r>
        <w:rPr>
          <w:rFonts w:ascii="Times New Roman" w:hAnsi="Times New Roman"/>
          <w:szCs w:val="22"/>
        </w:rPr>
        <w:t xml:space="preserve"> </w:t>
      </w:r>
      <w:r w:rsidRPr="00413AA1">
        <w:rPr>
          <w:rFonts w:ascii="Times New Roman" w:hAnsi="Times New Roman"/>
          <w:szCs w:val="22"/>
        </w:rPr>
        <w:t>CODM. Segment profit before tax is used to measure performance as management believes that such information is the most relevant in evaluating the results of certain segments relative to other entities that operate within these industries</w:t>
      </w:r>
      <w:r w:rsidR="00D15264">
        <w:rPr>
          <w:rFonts w:ascii="Times New Roman" w:hAnsi="Times New Roman"/>
          <w:szCs w:val="22"/>
        </w:rPr>
        <w:t>.</w:t>
      </w:r>
      <w:r w:rsidR="00481325">
        <w:rPr>
          <w:rFonts w:ascii="Times New Roman" w:hAnsi="Times New Roman"/>
          <w:szCs w:val="22"/>
        </w:rPr>
        <w:t xml:space="preserve"> </w:t>
      </w:r>
      <w:r w:rsidR="00CA4E25">
        <w:rPr>
          <w:rFonts w:ascii="Times New Roman" w:hAnsi="Times New Roman"/>
          <w:szCs w:val="22"/>
        </w:rPr>
        <w:t>Inter</w:t>
      </w:r>
      <w:r w:rsidR="008307FE">
        <w:rPr>
          <w:rFonts w:ascii="Times New Roman" w:hAnsi="Times New Roman"/>
          <w:szCs w:val="22"/>
        </w:rPr>
        <w:t>-</w:t>
      </w:r>
      <w:r w:rsidR="00BC240D">
        <w:rPr>
          <w:rFonts w:ascii="Times New Roman" w:hAnsi="Times New Roman"/>
          <w:szCs w:val="22"/>
        </w:rPr>
        <w:t>s</w:t>
      </w:r>
      <w:r w:rsidR="00CA4E25">
        <w:rPr>
          <w:rFonts w:ascii="Times New Roman" w:hAnsi="Times New Roman"/>
          <w:szCs w:val="22"/>
        </w:rPr>
        <w:t>egment pricing is determined on an</w:t>
      </w:r>
      <w:r w:rsidR="00653259">
        <w:rPr>
          <w:rFonts w:ascii="Times New Roman" w:hAnsi="Times New Roman"/>
          <w:szCs w:val="22"/>
        </w:rPr>
        <w:t xml:space="preserve"> arm’s length basis.</w:t>
      </w:r>
    </w:p>
    <w:p w14:paraId="527C0A2E" w14:textId="77777777" w:rsidR="00413AA1" w:rsidRDefault="00413AA1" w:rsidP="00073897">
      <w:pPr>
        <w:pStyle w:val="block"/>
        <w:shd w:val="clear" w:color="auto" w:fill="FFFFFF"/>
        <w:spacing w:after="0" w:line="240" w:lineRule="atLeast"/>
        <w:ind w:left="540" w:right="-7"/>
        <w:jc w:val="both"/>
        <w:rPr>
          <w:rFonts w:ascii="Times New Roman" w:hAnsi="Times New Roman"/>
          <w:sz w:val="16"/>
          <w:szCs w:val="16"/>
        </w:rPr>
      </w:pPr>
    </w:p>
    <w:p w14:paraId="7B9F59A7" w14:textId="77777777" w:rsidR="002C44BA"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2B3F5ECB" w14:textId="77777777" w:rsidR="002C44BA" w:rsidRPr="00853892"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392466CA" w14:textId="77777777" w:rsidR="00CA0577" w:rsidRPr="00853892" w:rsidRDefault="00CA0577" w:rsidP="00E4550F">
      <w:pPr>
        <w:jc w:val="both"/>
        <w:rPr>
          <w:rFonts w:ascii="Times New Roman" w:hAnsi="Times New Roman" w:cs="Times New Roman"/>
          <w:sz w:val="22"/>
          <w:szCs w:val="22"/>
          <w:lang w:val="en-GB" w:bidi="ar-SA"/>
        </w:rPr>
        <w:sectPr w:rsidR="00CA0577" w:rsidRPr="00853892" w:rsidSect="006061AB">
          <w:headerReference w:type="default" r:id="rId24"/>
          <w:pgSz w:w="11909" w:h="16834" w:code="9"/>
          <w:pgMar w:top="691" w:right="1019" w:bottom="576" w:left="1152" w:header="720" w:footer="720" w:gutter="0"/>
          <w:cols w:space="720"/>
        </w:sectPr>
      </w:pPr>
    </w:p>
    <w:tbl>
      <w:tblPr>
        <w:tblW w:w="14742" w:type="dxa"/>
        <w:tblInd w:w="18" w:type="dxa"/>
        <w:tblLayout w:type="fixed"/>
        <w:tblLook w:val="04A0" w:firstRow="1" w:lastRow="0" w:firstColumn="1" w:lastColumn="0" w:noHBand="0" w:noVBand="1"/>
      </w:tblPr>
      <w:tblGrid>
        <w:gridCol w:w="3870"/>
        <w:gridCol w:w="1169"/>
        <w:gridCol w:w="269"/>
        <w:gridCol w:w="1170"/>
        <w:gridCol w:w="270"/>
        <w:gridCol w:w="1080"/>
        <w:gridCol w:w="270"/>
        <w:gridCol w:w="1080"/>
        <w:gridCol w:w="270"/>
        <w:gridCol w:w="1080"/>
        <w:gridCol w:w="270"/>
        <w:gridCol w:w="1023"/>
        <w:gridCol w:w="57"/>
        <w:gridCol w:w="270"/>
        <w:gridCol w:w="1154"/>
        <w:gridCol w:w="236"/>
        <w:gridCol w:w="34"/>
        <w:gridCol w:w="1170"/>
      </w:tblGrid>
      <w:tr w:rsidR="00450098" w:rsidRPr="00853892" w14:paraId="497E788D" w14:textId="77777777" w:rsidTr="002D433A">
        <w:trPr>
          <w:trHeight w:val="317"/>
        </w:trPr>
        <w:tc>
          <w:tcPr>
            <w:tcW w:w="3870" w:type="dxa"/>
          </w:tcPr>
          <w:p w14:paraId="44883371" w14:textId="77777777" w:rsidR="00450098" w:rsidRPr="009D11E7" w:rsidRDefault="0045009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0872" w:type="dxa"/>
            <w:gridSpan w:val="17"/>
          </w:tcPr>
          <w:p w14:paraId="382A4AA5" w14:textId="77777777" w:rsidR="00450098" w:rsidRPr="009D11E7" w:rsidRDefault="00450098" w:rsidP="00073897">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Consolidated financial statements</w:t>
            </w:r>
          </w:p>
        </w:tc>
      </w:tr>
      <w:tr w:rsidR="00450098" w:rsidRPr="00853892" w14:paraId="432C04CB" w14:textId="77777777" w:rsidTr="002D433A">
        <w:tc>
          <w:tcPr>
            <w:tcW w:w="3870" w:type="dxa"/>
          </w:tcPr>
          <w:p w14:paraId="13E3A68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2608" w:type="dxa"/>
            <w:gridSpan w:val="3"/>
          </w:tcPr>
          <w:p w14:paraId="1F78FCD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Brands</w:t>
            </w:r>
          </w:p>
        </w:tc>
        <w:tc>
          <w:tcPr>
            <w:tcW w:w="270" w:type="dxa"/>
          </w:tcPr>
          <w:p w14:paraId="7F896001"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430" w:type="dxa"/>
            <w:gridSpan w:val="3"/>
          </w:tcPr>
          <w:p w14:paraId="54350FA2"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Distribution</w:t>
            </w:r>
          </w:p>
        </w:tc>
        <w:tc>
          <w:tcPr>
            <w:tcW w:w="270" w:type="dxa"/>
          </w:tcPr>
          <w:p w14:paraId="12A58AB4"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373" w:type="dxa"/>
            <w:gridSpan w:val="3"/>
          </w:tcPr>
          <w:p w14:paraId="73C6CE7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OEM</w:t>
            </w:r>
          </w:p>
        </w:tc>
        <w:tc>
          <w:tcPr>
            <w:tcW w:w="327" w:type="dxa"/>
            <w:gridSpan w:val="2"/>
          </w:tcPr>
          <w:p w14:paraId="2CEC8CF8"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594" w:type="dxa"/>
            <w:gridSpan w:val="4"/>
          </w:tcPr>
          <w:p w14:paraId="09E8CDCE"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Total</w:t>
            </w:r>
          </w:p>
        </w:tc>
      </w:tr>
      <w:tr w:rsidR="00E9049B" w:rsidRPr="00853892" w14:paraId="6C9F340A" w14:textId="77777777" w:rsidTr="002D433A">
        <w:tc>
          <w:tcPr>
            <w:tcW w:w="3870" w:type="dxa"/>
            <w:vAlign w:val="bottom"/>
          </w:tcPr>
          <w:p w14:paraId="0AC0B8FD" w14:textId="19B520B1" w:rsidR="00E9049B" w:rsidRPr="009D11E7" w:rsidRDefault="00E9049B" w:rsidP="00D76FC9">
            <w:pPr>
              <w:shd w:val="clear" w:color="auto" w:fill="FFFFFF"/>
              <w:tabs>
                <w:tab w:val="left" w:pos="83"/>
              </w:tabs>
              <w:ind w:left="180" w:right="-79" w:hanging="126"/>
              <w:rPr>
                <w:rFonts w:ascii="Times New Roman" w:hAnsi="Times New Roman"/>
                <w:b/>
                <w:bCs/>
                <w:i/>
                <w:iCs/>
                <w:sz w:val="20"/>
                <w:szCs w:val="20"/>
              </w:rPr>
            </w:pPr>
            <w:r>
              <w:rPr>
                <w:rFonts w:ascii="Times New Roman" w:hAnsi="Times New Roman"/>
                <w:b/>
                <w:bCs/>
                <w:i/>
                <w:iCs/>
                <w:sz w:val="20"/>
                <w:szCs w:val="20"/>
              </w:rPr>
              <w:t>For the year ended 31 December</w:t>
            </w:r>
          </w:p>
        </w:tc>
        <w:tc>
          <w:tcPr>
            <w:tcW w:w="1169" w:type="dxa"/>
          </w:tcPr>
          <w:p w14:paraId="1E858233" w14:textId="7274E285" w:rsidR="00E9049B" w:rsidRPr="009D11E7" w:rsidRDefault="00EF3E5E"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2025</w:t>
            </w:r>
          </w:p>
        </w:tc>
        <w:tc>
          <w:tcPr>
            <w:tcW w:w="269" w:type="dxa"/>
          </w:tcPr>
          <w:p w14:paraId="02E0B287"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70" w:type="dxa"/>
          </w:tcPr>
          <w:p w14:paraId="012D89E9" w14:textId="6F349B59" w:rsidR="00E9049B" w:rsidRPr="00FF2E94" w:rsidRDefault="00E9049B" w:rsidP="00E9049B">
            <w:pPr>
              <w:pStyle w:val="acctfourfigures"/>
              <w:shd w:val="clear" w:color="auto" w:fill="FFFFFF"/>
              <w:tabs>
                <w:tab w:val="clear" w:pos="765"/>
              </w:tabs>
              <w:spacing w:line="240" w:lineRule="atLeast"/>
              <w:ind w:left="-79" w:right="-79"/>
              <w:jc w:val="center"/>
              <w:rPr>
                <w:rFonts w:ascii="Times New Roman" w:hAnsi="Times New Roman" w:cs="Angsana New"/>
                <w:sz w:val="20"/>
                <w:szCs w:val="25"/>
                <w:lang w:val="en-US" w:bidi="th-TH"/>
              </w:rPr>
            </w:pPr>
            <w:r>
              <w:rPr>
                <w:rFonts w:ascii="Times New Roman" w:hAnsi="Times New Roman"/>
                <w:sz w:val="20"/>
              </w:rPr>
              <w:t>202</w:t>
            </w:r>
            <w:r w:rsidR="00FF2E94">
              <w:rPr>
                <w:rFonts w:ascii="Times New Roman" w:hAnsi="Times New Roman" w:cs="Angsana New"/>
                <w:sz w:val="20"/>
                <w:szCs w:val="25"/>
                <w:lang w:val="en-US" w:bidi="th-TH"/>
              </w:rPr>
              <w:t>4</w:t>
            </w:r>
          </w:p>
        </w:tc>
        <w:tc>
          <w:tcPr>
            <w:tcW w:w="270" w:type="dxa"/>
          </w:tcPr>
          <w:p w14:paraId="4B107135"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0D3EC9E" w14:textId="1CA0CF61" w:rsidR="00E9049B" w:rsidRPr="009D11E7" w:rsidRDefault="00EF3E5E"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2025</w:t>
            </w:r>
          </w:p>
        </w:tc>
        <w:tc>
          <w:tcPr>
            <w:tcW w:w="270" w:type="dxa"/>
          </w:tcPr>
          <w:p w14:paraId="6D29457C"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635B88F3" w14:textId="568C5270" w:rsidR="00E9049B" w:rsidRPr="009D11E7" w:rsidRDefault="00FF2E94"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w:t>
            </w:r>
            <w:r>
              <w:rPr>
                <w:rFonts w:ascii="Times New Roman" w:hAnsi="Times New Roman" w:cs="Angsana New"/>
                <w:sz w:val="20"/>
                <w:szCs w:val="25"/>
                <w:lang w:val="en-US" w:bidi="th-TH"/>
              </w:rPr>
              <w:t>4</w:t>
            </w:r>
          </w:p>
        </w:tc>
        <w:tc>
          <w:tcPr>
            <w:tcW w:w="270" w:type="dxa"/>
          </w:tcPr>
          <w:p w14:paraId="49A1C97D"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EBB99DF" w14:textId="27CA7A73" w:rsidR="00E9049B" w:rsidRPr="009D11E7" w:rsidRDefault="00EF3E5E"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2025</w:t>
            </w:r>
          </w:p>
        </w:tc>
        <w:tc>
          <w:tcPr>
            <w:tcW w:w="270" w:type="dxa"/>
          </w:tcPr>
          <w:p w14:paraId="5E0AFB91"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23" w:type="dxa"/>
          </w:tcPr>
          <w:p w14:paraId="6661D7AB" w14:textId="17567552" w:rsidR="00E9049B" w:rsidRPr="009D11E7" w:rsidRDefault="00FF2E94"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w:t>
            </w:r>
            <w:r>
              <w:rPr>
                <w:rFonts w:ascii="Times New Roman" w:hAnsi="Times New Roman" w:cs="Angsana New"/>
                <w:sz w:val="20"/>
                <w:szCs w:val="25"/>
                <w:lang w:val="en-US" w:bidi="th-TH"/>
              </w:rPr>
              <w:t>4</w:t>
            </w:r>
          </w:p>
        </w:tc>
        <w:tc>
          <w:tcPr>
            <w:tcW w:w="327" w:type="dxa"/>
            <w:gridSpan w:val="2"/>
          </w:tcPr>
          <w:p w14:paraId="529BADD6"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54" w:type="dxa"/>
          </w:tcPr>
          <w:p w14:paraId="3968C81B" w14:textId="29A3E7F2" w:rsidR="00E9049B" w:rsidRPr="009D11E7" w:rsidRDefault="00EF3E5E"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2025</w:t>
            </w:r>
          </w:p>
        </w:tc>
        <w:tc>
          <w:tcPr>
            <w:tcW w:w="236" w:type="dxa"/>
          </w:tcPr>
          <w:p w14:paraId="03D173BA"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204" w:type="dxa"/>
            <w:gridSpan w:val="2"/>
          </w:tcPr>
          <w:p w14:paraId="155157BA" w14:textId="1A43D0A8" w:rsidR="00E9049B" w:rsidRPr="009D11E7" w:rsidRDefault="00FF2E94"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w:t>
            </w:r>
            <w:r>
              <w:rPr>
                <w:rFonts w:ascii="Times New Roman" w:hAnsi="Times New Roman" w:cs="Angsana New"/>
                <w:sz w:val="20"/>
                <w:szCs w:val="25"/>
                <w:lang w:val="en-US" w:bidi="th-TH"/>
              </w:rPr>
              <w:t>4</w:t>
            </w:r>
          </w:p>
        </w:tc>
      </w:tr>
      <w:tr w:rsidR="00450098" w:rsidRPr="00853892" w14:paraId="5D0551CC" w14:textId="77777777" w:rsidTr="002D433A">
        <w:tc>
          <w:tcPr>
            <w:tcW w:w="3870" w:type="dxa"/>
          </w:tcPr>
          <w:p w14:paraId="329C49B0" w14:textId="77777777" w:rsidR="00450098" w:rsidRPr="009D11E7" w:rsidRDefault="00450098" w:rsidP="00450098">
            <w:pPr>
              <w:shd w:val="clear" w:color="auto" w:fill="FFFFFF"/>
              <w:ind w:left="180" w:right="-79" w:hanging="180"/>
              <w:rPr>
                <w:rFonts w:ascii="Times New Roman" w:hAnsi="Times New Roman" w:cs="Times New Roman"/>
                <w:b/>
                <w:bCs/>
                <w:sz w:val="20"/>
                <w:szCs w:val="20"/>
              </w:rPr>
            </w:pPr>
          </w:p>
        </w:tc>
        <w:tc>
          <w:tcPr>
            <w:tcW w:w="10872" w:type="dxa"/>
            <w:gridSpan w:val="17"/>
          </w:tcPr>
          <w:p w14:paraId="30C3A7B3" w14:textId="77777777" w:rsidR="00450098" w:rsidRPr="009D11E7" w:rsidRDefault="00450098" w:rsidP="00450098">
            <w:pPr>
              <w:tabs>
                <w:tab w:val="clear" w:pos="227"/>
                <w:tab w:val="left" w:pos="630"/>
              </w:tabs>
              <w:jc w:val="center"/>
              <w:rPr>
                <w:rFonts w:ascii="Times New Roman" w:hAnsi="Times New Roman" w:cs="Times New Roman"/>
                <w:sz w:val="20"/>
                <w:szCs w:val="20"/>
              </w:rPr>
            </w:pPr>
            <w:r w:rsidRPr="009D11E7">
              <w:rPr>
                <w:rFonts w:ascii="Times New Roman" w:hAnsi="Times New Roman" w:cs="Times New Roman"/>
                <w:i/>
                <w:iCs/>
                <w:sz w:val="20"/>
                <w:szCs w:val="20"/>
                <w:lang w:bidi="ar-SA"/>
              </w:rPr>
              <w:t>(in thousand Baht)</w:t>
            </w:r>
          </w:p>
        </w:tc>
      </w:tr>
      <w:tr w:rsidR="00450098" w:rsidRPr="00853892" w14:paraId="6873CA55" w14:textId="77777777" w:rsidTr="002D433A">
        <w:trPr>
          <w:trHeight w:val="272"/>
        </w:trPr>
        <w:tc>
          <w:tcPr>
            <w:tcW w:w="3870" w:type="dxa"/>
          </w:tcPr>
          <w:p w14:paraId="301FDBCC" w14:textId="77777777" w:rsidR="00450098" w:rsidRPr="009D11E7" w:rsidRDefault="00450098" w:rsidP="00D7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Pr>
                <w:rFonts w:ascii="Times New Roman" w:hAnsi="Times New Roman" w:cs="Times New Roman"/>
                <w:sz w:val="20"/>
                <w:szCs w:val="20"/>
              </w:rPr>
            </w:pPr>
            <w:r w:rsidRPr="009D11E7">
              <w:rPr>
                <w:rFonts w:ascii="Times New Roman" w:hAnsi="Times New Roman" w:cs="Times New Roman"/>
                <w:b/>
                <w:bCs/>
                <w:sz w:val="20"/>
                <w:szCs w:val="20"/>
              </w:rPr>
              <w:t xml:space="preserve">Revenue </w:t>
            </w:r>
          </w:p>
        </w:tc>
        <w:tc>
          <w:tcPr>
            <w:tcW w:w="1169" w:type="dxa"/>
          </w:tcPr>
          <w:p w14:paraId="513FEF09"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69" w:type="dxa"/>
          </w:tcPr>
          <w:p w14:paraId="1CC20284"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59E7380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65E2A1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3582306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5E882DD8"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2953A16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8645992"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0CCCE56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2B8925B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gridSpan w:val="2"/>
          </w:tcPr>
          <w:p w14:paraId="4779998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F03B00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54" w:type="dxa"/>
          </w:tcPr>
          <w:p w14:paraId="6B84CA2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gridSpan w:val="2"/>
          </w:tcPr>
          <w:p w14:paraId="604CB45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79AFCDB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r>
      <w:tr w:rsidR="00FF2E94" w:rsidRPr="00853892" w14:paraId="55F705B6" w14:textId="77777777" w:rsidTr="002D433A">
        <w:trPr>
          <w:trHeight w:val="272"/>
        </w:trPr>
        <w:tc>
          <w:tcPr>
            <w:tcW w:w="3870" w:type="dxa"/>
          </w:tcPr>
          <w:p w14:paraId="3D260B9A" w14:textId="77777777" w:rsidR="00FF2E94" w:rsidRPr="009D11E7" w:rsidRDefault="00FF2E94" w:rsidP="00D76F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79"/>
              <w:rPr>
                <w:rFonts w:ascii="Times New Roman" w:hAnsi="Times New Roman" w:cs="Times New Roman"/>
                <w:sz w:val="20"/>
                <w:szCs w:val="20"/>
                <w:lang w:val="en-GB" w:bidi="ar-SA"/>
              </w:rPr>
            </w:pPr>
            <w:r w:rsidRPr="00D76FC9">
              <w:rPr>
                <w:rFonts w:ascii="Times New Roman" w:hAnsi="Times New Roman" w:cs="Times New Roman"/>
                <w:sz w:val="20"/>
                <w:szCs w:val="20"/>
                <w:lang w:val="en-GB" w:bidi="ar-SA"/>
              </w:rPr>
              <w:t>External revenue</w:t>
            </w:r>
          </w:p>
        </w:tc>
        <w:tc>
          <w:tcPr>
            <w:tcW w:w="1169" w:type="dxa"/>
          </w:tcPr>
          <w:p w14:paraId="7797DBEC" w14:textId="1790138B" w:rsidR="00FF2E94" w:rsidRPr="009D11E7" w:rsidRDefault="00CC1BF5"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CC1BF5">
              <w:rPr>
                <w:rFonts w:ascii="Times New Roman" w:hAnsi="Times New Roman" w:cs="Times New Roman"/>
                <w:sz w:val="20"/>
                <w:szCs w:val="20"/>
              </w:rPr>
              <w:t>9,012,701</w:t>
            </w:r>
          </w:p>
        </w:tc>
        <w:tc>
          <w:tcPr>
            <w:tcW w:w="269" w:type="dxa"/>
          </w:tcPr>
          <w:p w14:paraId="17DCE9CB"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1101CA5F" w14:textId="4807D471"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Pr>
                <w:rFonts w:ascii="Times New Roman" w:hAnsi="Times New Roman" w:cs="Times New Roman"/>
                <w:sz w:val="20"/>
                <w:szCs w:val="20"/>
              </w:rPr>
              <w:t>8,657,448</w:t>
            </w:r>
          </w:p>
        </w:tc>
        <w:tc>
          <w:tcPr>
            <w:tcW w:w="270" w:type="dxa"/>
          </w:tcPr>
          <w:p w14:paraId="0CBD45C7"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42A9DA9" w14:textId="4352515E" w:rsidR="00FF2E94" w:rsidRPr="009D11E7" w:rsidRDefault="00BD7DEA"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sidRPr="00BD7DEA">
              <w:rPr>
                <w:rFonts w:ascii="Times New Roman" w:hAnsi="Times New Roman" w:cs="Times New Roman"/>
                <w:sz w:val="20"/>
                <w:szCs w:val="20"/>
              </w:rPr>
              <w:t>4,822,396</w:t>
            </w:r>
          </w:p>
        </w:tc>
        <w:tc>
          <w:tcPr>
            <w:tcW w:w="270" w:type="dxa"/>
          </w:tcPr>
          <w:p w14:paraId="01EF4958"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3DD6C7D" w14:textId="3CF2A92C"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6,380,636</w:t>
            </w:r>
          </w:p>
        </w:tc>
        <w:tc>
          <w:tcPr>
            <w:tcW w:w="270" w:type="dxa"/>
          </w:tcPr>
          <w:p w14:paraId="7097E81A"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0EB0257C" w14:textId="6DB593A8" w:rsidR="00FF2E94" w:rsidRPr="009D11E7" w:rsidRDefault="002509D7"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sidRPr="002509D7">
              <w:rPr>
                <w:rFonts w:ascii="Times New Roman" w:hAnsi="Times New Roman" w:cs="Times New Roman"/>
                <w:sz w:val="20"/>
                <w:szCs w:val="20"/>
              </w:rPr>
              <w:t>312,292</w:t>
            </w:r>
          </w:p>
        </w:tc>
        <w:tc>
          <w:tcPr>
            <w:tcW w:w="270" w:type="dxa"/>
          </w:tcPr>
          <w:p w14:paraId="169AB93A"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48C09BDE" w14:textId="22B55695"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306,052</w:t>
            </w:r>
          </w:p>
        </w:tc>
        <w:tc>
          <w:tcPr>
            <w:tcW w:w="270" w:type="dxa"/>
          </w:tcPr>
          <w:p w14:paraId="20287D86"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4C644A68" w14:textId="4085DAB7" w:rsidR="00FF2E94" w:rsidRPr="009D11E7" w:rsidRDefault="008F32E9"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sidRPr="008F32E9">
              <w:rPr>
                <w:rFonts w:ascii="Times New Roman" w:hAnsi="Times New Roman" w:cs="Times New Roman"/>
                <w:sz w:val="20"/>
                <w:szCs w:val="20"/>
              </w:rPr>
              <w:t>14,147,389</w:t>
            </w:r>
          </w:p>
        </w:tc>
        <w:tc>
          <w:tcPr>
            <w:tcW w:w="270" w:type="dxa"/>
            <w:gridSpan w:val="2"/>
          </w:tcPr>
          <w:p w14:paraId="3E87519F"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6853126E" w14:textId="32236448"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sz w:val="20"/>
                <w:szCs w:val="20"/>
              </w:rPr>
            </w:pPr>
            <w:r>
              <w:rPr>
                <w:rFonts w:ascii="Times New Roman" w:hAnsi="Times New Roman" w:cs="Times New Roman"/>
                <w:sz w:val="20"/>
                <w:szCs w:val="20"/>
              </w:rPr>
              <w:t>15,344,136</w:t>
            </w:r>
          </w:p>
        </w:tc>
      </w:tr>
      <w:tr w:rsidR="00FF2E94" w:rsidRPr="00853892" w14:paraId="4B72410E" w14:textId="77777777" w:rsidTr="002D433A">
        <w:trPr>
          <w:trHeight w:val="272"/>
        </w:trPr>
        <w:tc>
          <w:tcPr>
            <w:tcW w:w="3870" w:type="dxa"/>
          </w:tcPr>
          <w:p w14:paraId="00A30BB6" w14:textId="77777777" w:rsidR="00FF2E94" w:rsidRPr="009D11E7" w:rsidRDefault="00FF2E94" w:rsidP="00D76F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Inter-segment charge</w:t>
            </w:r>
          </w:p>
        </w:tc>
        <w:tc>
          <w:tcPr>
            <w:tcW w:w="1169" w:type="dxa"/>
          </w:tcPr>
          <w:p w14:paraId="0A04EA83" w14:textId="26B8723B" w:rsidR="00FF2E94" w:rsidRPr="009D11E7" w:rsidRDefault="00451927"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78"/>
              <w:rPr>
                <w:rFonts w:ascii="Times New Roman" w:hAnsi="Times New Roman" w:cs="Times New Roman"/>
                <w:sz w:val="20"/>
                <w:szCs w:val="20"/>
              </w:rPr>
            </w:pPr>
            <w:r w:rsidRPr="00451927">
              <w:rPr>
                <w:rFonts w:ascii="Times New Roman" w:hAnsi="Times New Roman" w:cs="Times New Roman"/>
                <w:sz w:val="20"/>
                <w:szCs w:val="20"/>
              </w:rPr>
              <w:t>(284,208)</w:t>
            </w:r>
          </w:p>
        </w:tc>
        <w:tc>
          <w:tcPr>
            <w:tcW w:w="269" w:type="dxa"/>
          </w:tcPr>
          <w:p w14:paraId="79A54934"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54F63C46" w14:textId="6193C16C"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sidRPr="00771786">
              <w:rPr>
                <w:rFonts w:ascii="Times New Roman" w:hAnsi="Times New Roman" w:cs="Times New Roman"/>
                <w:sz w:val="20"/>
                <w:szCs w:val="20"/>
              </w:rPr>
              <w:t>(286,760)</w:t>
            </w:r>
          </w:p>
        </w:tc>
        <w:tc>
          <w:tcPr>
            <w:tcW w:w="270" w:type="dxa"/>
          </w:tcPr>
          <w:p w14:paraId="05732CB7"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E870F72" w14:textId="35DBD76A" w:rsidR="00FF2E94" w:rsidRPr="009D11E7" w:rsidRDefault="00BD7DEA"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sidRPr="00BD7DEA">
              <w:rPr>
                <w:rFonts w:ascii="Times New Roman" w:hAnsi="Times New Roman" w:cs="Times New Roman"/>
                <w:sz w:val="20"/>
                <w:szCs w:val="20"/>
              </w:rPr>
              <w:t>284,208</w:t>
            </w:r>
          </w:p>
        </w:tc>
        <w:tc>
          <w:tcPr>
            <w:tcW w:w="270" w:type="dxa"/>
          </w:tcPr>
          <w:p w14:paraId="0E684D47"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2694D7F" w14:textId="6C0EF12B"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286,760</w:t>
            </w:r>
          </w:p>
        </w:tc>
        <w:tc>
          <w:tcPr>
            <w:tcW w:w="270" w:type="dxa"/>
          </w:tcPr>
          <w:p w14:paraId="2CCEDD86"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7153619" w14:textId="69EE82A9" w:rsidR="00FF2E94" w:rsidRPr="009D11E7" w:rsidRDefault="002509D7"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3C91D73"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757B7960" w14:textId="78A8B03B"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CEC4559"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2F2D2958" w14:textId="6A2486C7" w:rsidR="00FF2E94" w:rsidRPr="009D11E7" w:rsidRDefault="008F32E9"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7297EFC7"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49D6AB31" w14:textId="0B011835"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rPr>
                <w:rFonts w:ascii="Times New Roman" w:hAnsi="Times New Roman" w:cs="Times New Roman"/>
                <w:sz w:val="20"/>
                <w:szCs w:val="20"/>
              </w:rPr>
            </w:pPr>
            <w:r>
              <w:rPr>
                <w:rFonts w:ascii="Times New Roman" w:hAnsi="Times New Roman" w:cs="Times New Roman"/>
                <w:sz w:val="20"/>
                <w:szCs w:val="20"/>
              </w:rPr>
              <w:t>-</w:t>
            </w:r>
          </w:p>
        </w:tc>
      </w:tr>
      <w:tr w:rsidR="00FF2E94" w:rsidRPr="00853892" w14:paraId="228137B7" w14:textId="77777777" w:rsidTr="002D433A">
        <w:trPr>
          <w:trHeight w:val="272"/>
        </w:trPr>
        <w:tc>
          <w:tcPr>
            <w:tcW w:w="3870" w:type="dxa"/>
          </w:tcPr>
          <w:p w14:paraId="79369026" w14:textId="77777777" w:rsidR="00FF2E94" w:rsidRPr="009D11E7" w:rsidRDefault="00FF2E94" w:rsidP="00D76F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Other income</w:t>
            </w:r>
          </w:p>
        </w:tc>
        <w:tc>
          <w:tcPr>
            <w:tcW w:w="1169" w:type="dxa"/>
            <w:tcBorders>
              <w:bottom w:val="single" w:sz="4" w:space="0" w:color="auto"/>
            </w:tcBorders>
          </w:tcPr>
          <w:p w14:paraId="3D44E862" w14:textId="10C703C9" w:rsidR="00FF2E94" w:rsidRPr="00814688" w:rsidRDefault="00451927"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sz w:val="20"/>
                <w:szCs w:val="25"/>
              </w:rPr>
            </w:pPr>
            <w:r w:rsidRPr="00451927">
              <w:rPr>
                <w:rFonts w:ascii="Times New Roman" w:hAnsi="Times New Roman"/>
                <w:sz w:val="20"/>
                <w:szCs w:val="25"/>
              </w:rPr>
              <w:t>6,854</w:t>
            </w:r>
          </w:p>
        </w:tc>
        <w:tc>
          <w:tcPr>
            <w:tcW w:w="269" w:type="dxa"/>
          </w:tcPr>
          <w:p w14:paraId="1793C4B5"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single" w:sz="4" w:space="0" w:color="auto"/>
            </w:tcBorders>
          </w:tcPr>
          <w:p w14:paraId="1AEE03B6" w14:textId="77C19DEE"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Pr>
                <w:rFonts w:ascii="Times New Roman" w:hAnsi="Times New Roman" w:cs="Times New Roman"/>
                <w:sz w:val="20"/>
                <w:szCs w:val="20"/>
              </w:rPr>
              <w:t>8,84</w:t>
            </w:r>
            <w:r>
              <w:rPr>
                <w:rFonts w:ascii="Times New Roman" w:hAnsi="Times New Roman"/>
                <w:sz w:val="20"/>
                <w:szCs w:val="25"/>
              </w:rPr>
              <w:t>4</w:t>
            </w:r>
          </w:p>
        </w:tc>
        <w:tc>
          <w:tcPr>
            <w:tcW w:w="270" w:type="dxa"/>
          </w:tcPr>
          <w:p w14:paraId="38111A2F"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03265857" w14:textId="47CBD19A" w:rsidR="00FF2E94" w:rsidRPr="009D11E7" w:rsidRDefault="00624FB9"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sidRPr="00624FB9">
              <w:rPr>
                <w:rFonts w:ascii="Times New Roman" w:hAnsi="Times New Roman" w:cs="Times New Roman"/>
                <w:sz w:val="20"/>
                <w:szCs w:val="20"/>
              </w:rPr>
              <w:t>19,049</w:t>
            </w:r>
          </w:p>
        </w:tc>
        <w:tc>
          <w:tcPr>
            <w:tcW w:w="270" w:type="dxa"/>
          </w:tcPr>
          <w:p w14:paraId="7117BE38"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36E96887" w14:textId="7EF06155"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14,392</w:t>
            </w:r>
          </w:p>
        </w:tc>
        <w:tc>
          <w:tcPr>
            <w:tcW w:w="270" w:type="dxa"/>
          </w:tcPr>
          <w:p w14:paraId="335BC91A"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633EBDEA" w14:textId="28F16A89" w:rsidR="00FF2E94" w:rsidRPr="009D11E7" w:rsidRDefault="00D51C12"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sidRPr="00D51C12">
              <w:rPr>
                <w:rFonts w:ascii="Times New Roman" w:hAnsi="Times New Roman" w:cs="Times New Roman"/>
                <w:sz w:val="20"/>
                <w:szCs w:val="20"/>
              </w:rPr>
              <w:t>146</w:t>
            </w:r>
          </w:p>
        </w:tc>
        <w:tc>
          <w:tcPr>
            <w:tcW w:w="270" w:type="dxa"/>
          </w:tcPr>
          <w:p w14:paraId="7908A12E"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Borders>
              <w:bottom w:val="single" w:sz="4" w:space="0" w:color="auto"/>
            </w:tcBorders>
          </w:tcPr>
          <w:p w14:paraId="5B1C667C" w14:textId="455815DC"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156</w:t>
            </w:r>
          </w:p>
        </w:tc>
        <w:tc>
          <w:tcPr>
            <w:tcW w:w="270" w:type="dxa"/>
          </w:tcPr>
          <w:p w14:paraId="6B9477CA"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Borders>
              <w:bottom w:val="single" w:sz="4" w:space="0" w:color="auto"/>
            </w:tcBorders>
          </w:tcPr>
          <w:p w14:paraId="39C46AEE" w14:textId="7A7359BD" w:rsidR="00FF2E94" w:rsidRPr="009D11E7" w:rsidRDefault="008F32E9"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sidRPr="008F32E9">
              <w:rPr>
                <w:rFonts w:ascii="Times New Roman" w:hAnsi="Times New Roman" w:cs="Times New Roman"/>
                <w:sz w:val="20"/>
                <w:szCs w:val="20"/>
              </w:rPr>
              <w:t>26,049</w:t>
            </w:r>
          </w:p>
        </w:tc>
        <w:tc>
          <w:tcPr>
            <w:tcW w:w="270" w:type="dxa"/>
            <w:gridSpan w:val="2"/>
          </w:tcPr>
          <w:p w14:paraId="3F4711B0"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Borders>
              <w:bottom w:val="single" w:sz="4" w:space="0" w:color="auto"/>
            </w:tcBorders>
          </w:tcPr>
          <w:p w14:paraId="247E75FD" w14:textId="5C2428A6"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sz w:val="20"/>
                <w:szCs w:val="20"/>
              </w:rPr>
            </w:pPr>
            <w:r>
              <w:rPr>
                <w:rFonts w:ascii="Times New Roman" w:hAnsi="Times New Roman" w:cs="Times New Roman"/>
                <w:sz w:val="20"/>
                <w:szCs w:val="20"/>
              </w:rPr>
              <w:t>23,392</w:t>
            </w:r>
          </w:p>
        </w:tc>
      </w:tr>
      <w:tr w:rsidR="00FF2E94" w:rsidRPr="00853892" w14:paraId="75E0C571" w14:textId="77777777" w:rsidTr="002D433A">
        <w:trPr>
          <w:trHeight w:val="262"/>
        </w:trPr>
        <w:tc>
          <w:tcPr>
            <w:tcW w:w="3870" w:type="dxa"/>
          </w:tcPr>
          <w:p w14:paraId="524321EC" w14:textId="77777777" w:rsidR="00FF2E94" w:rsidRPr="009D11E7" w:rsidRDefault="00FF2E94" w:rsidP="00D76F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Total segment revenue</w:t>
            </w:r>
          </w:p>
        </w:tc>
        <w:tc>
          <w:tcPr>
            <w:tcW w:w="1169" w:type="dxa"/>
            <w:tcBorders>
              <w:top w:val="single" w:sz="4" w:space="0" w:color="auto"/>
              <w:bottom w:val="double" w:sz="4" w:space="0" w:color="auto"/>
            </w:tcBorders>
          </w:tcPr>
          <w:p w14:paraId="74794EA5" w14:textId="7633F185" w:rsidR="00FF2E94" w:rsidRPr="009D11E7" w:rsidRDefault="00BE6CB1"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BE6CB1">
              <w:rPr>
                <w:rFonts w:ascii="Times New Roman" w:hAnsi="Times New Roman" w:cs="Times New Roman"/>
                <w:b/>
                <w:bCs/>
                <w:sz w:val="20"/>
                <w:szCs w:val="20"/>
              </w:rPr>
              <w:t>8,735,347</w:t>
            </w:r>
          </w:p>
        </w:tc>
        <w:tc>
          <w:tcPr>
            <w:tcW w:w="269" w:type="dxa"/>
          </w:tcPr>
          <w:p w14:paraId="6CCB1011"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5344D64" w14:textId="4F2E5BD1"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8,379,532</w:t>
            </w:r>
          </w:p>
        </w:tc>
        <w:tc>
          <w:tcPr>
            <w:tcW w:w="270" w:type="dxa"/>
          </w:tcPr>
          <w:p w14:paraId="0289E0DB"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7E83D7C5" w14:textId="5B73632B" w:rsidR="00FF2E94" w:rsidRPr="009D11E7" w:rsidRDefault="00624FB9"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624FB9">
              <w:rPr>
                <w:rFonts w:ascii="Times New Roman" w:hAnsi="Times New Roman" w:cs="Times New Roman"/>
                <w:b/>
                <w:bCs/>
                <w:sz w:val="20"/>
                <w:szCs w:val="20"/>
              </w:rPr>
              <w:t>5,125,653</w:t>
            </w:r>
          </w:p>
        </w:tc>
        <w:tc>
          <w:tcPr>
            <w:tcW w:w="270" w:type="dxa"/>
          </w:tcPr>
          <w:p w14:paraId="22F992D6"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B82E64B" w14:textId="45DC7471"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6,681,788</w:t>
            </w:r>
          </w:p>
        </w:tc>
        <w:tc>
          <w:tcPr>
            <w:tcW w:w="270" w:type="dxa"/>
          </w:tcPr>
          <w:p w14:paraId="47C9C12F"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204FE2B" w14:textId="0CE7A643" w:rsidR="00FF2E94" w:rsidRPr="009D11E7" w:rsidRDefault="00D51C12"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D51C12">
              <w:rPr>
                <w:rFonts w:ascii="Times New Roman" w:hAnsi="Times New Roman" w:cs="Times New Roman"/>
                <w:b/>
                <w:bCs/>
                <w:sz w:val="20"/>
                <w:szCs w:val="20"/>
              </w:rPr>
              <w:t>312,438</w:t>
            </w:r>
          </w:p>
        </w:tc>
        <w:tc>
          <w:tcPr>
            <w:tcW w:w="270" w:type="dxa"/>
          </w:tcPr>
          <w:p w14:paraId="34978626"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single" w:sz="4" w:space="0" w:color="auto"/>
              <w:bottom w:val="double" w:sz="4" w:space="0" w:color="auto"/>
            </w:tcBorders>
          </w:tcPr>
          <w:p w14:paraId="34022111" w14:textId="6CCEF0E3"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306,208</w:t>
            </w:r>
          </w:p>
        </w:tc>
        <w:tc>
          <w:tcPr>
            <w:tcW w:w="270" w:type="dxa"/>
          </w:tcPr>
          <w:p w14:paraId="50BB6B08"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54" w:type="dxa"/>
            <w:tcBorders>
              <w:top w:val="single" w:sz="4" w:space="0" w:color="auto"/>
              <w:bottom w:val="double" w:sz="4" w:space="0" w:color="auto"/>
            </w:tcBorders>
          </w:tcPr>
          <w:p w14:paraId="4105F44A" w14:textId="38F3C886" w:rsidR="00FF2E94" w:rsidRPr="009D11E7" w:rsidRDefault="008F32E9"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8F32E9">
              <w:rPr>
                <w:rFonts w:ascii="Times New Roman" w:hAnsi="Times New Roman" w:cs="Times New Roman"/>
                <w:b/>
                <w:bCs/>
                <w:sz w:val="20"/>
                <w:szCs w:val="20"/>
              </w:rPr>
              <w:t>14,173,438</w:t>
            </w:r>
          </w:p>
        </w:tc>
        <w:tc>
          <w:tcPr>
            <w:tcW w:w="270" w:type="dxa"/>
            <w:gridSpan w:val="2"/>
          </w:tcPr>
          <w:p w14:paraId="1C798151"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C62D05F" w14:textId="7453EB5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15,367,528</w:t>
            </w:r>
          </w:p>
        </w:tc>
      </w:tr>
      <w:tr w:rsidR="00FF2E94" w:rsidRPr="00853892" w14:paraId="6D487963" w14:textId="77777777" w:rsidTr="002D433A">
        <w:trPr>
          <w:trHeight w:val="80"/>
        </w:trPr>
        <w:tc>
          <w:tcPr>
            <w:tcW w:w="3870" w:type="dxa"/>
          </w:tcPr>
          <w:p w14:paraId="4B0386D9" w14:textId="77777777" w:rsidR="00FF2E94" w:rsidRPr="009D11E7" w:rsidRDefault="00FF2E94" w:rsidP="00FF2E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615903FA"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2EFA8329"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5B86809A"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p>
        </w:tc>
        <w:tc>
          <w:tcPr>
            <w:tcW w:w="270" w:type="dxa"/>
          </w:tcPr>
          <w:p w14:paraId="52008370"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78BF4450"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CACAF17"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7C5F346"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3012B02E"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7FD8FD4"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35839DEB"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154E1B69"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707E5938" w14:textId="77777777" w:rsidR="00FF2E94" w:rsidRPr="009D11E7" w:rsidRDefault="00FF2E94" w:rsidP="00FF2E94">
            <w:pPr>
              <w:pStyle w:val="acctfourfigures"/>
              <w:shd w:val="clear" w:color="auto" w:fill="FFFFFF"/>
              <w:tabs>
                <w:tab w:val="clear" w:pos="765"/>
              </w:tabs>
              <w:spacing w:line="240" w:lineRule="atLeast"/>
              <w:ind w:left="-79" w:right="-79"/>
              <w:rPr>
                <w:rFonts w:ascii="Times New Roman" w:hAnsi="Times New Roman"/>
                <w:sz w:val="20"/>
              </w:rPr>
            </w:pPr>
          </w:p>
        </w:tc>
        <w:tc>
          <w:tcPr>
            <w:tcW w:w="1154" w:type="dxa"/>
            <w:tcBorders>
              <w:top w:val="double" w:sz="4" w:space="0" w:color="auto"/>
            </w:tcBorders>
          </w:tcPr>
          <w:p w14:paraId="3A319D86"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1C74F1FA" w14:textId="77777777" w:rsidR="00FF2E94" w:rsidRPr="009D11E7" w:rsidRDefault="00FF2E94" w:rsidP="00FF2E94">
            <w:pPr>
              <w:pStyle w:val="acctfourfigures"/>
              <w:shd w:val="clear" w:color="auto" w:fill="FFFFFF"/>
              <w:tabs>
                <w:tab w:val="clear" w:pos="765"/>
              </w:tabs>
              <w:spacing w:line="240" w:lineRule="atLeast"/>
              <w:ind w:left="-79" w:right="-79"/>
              <w:rPr>
                <w:rFonts w:ascii="Times New Roman" w:hAnsi="Times New Roman"/>
                <w:sz w:val="20"/>
              </w:rPr>
            </w:pPr>
          </w:p>
        </w:tc>
        <w:tc>
          <w:tcPr>
            <w:tcW w:w="1170" w:type="dxa"/>
            <w:tcBorders>
              <w:top w:val="double" w:sz="4" w:space="0" w:color="auto"/>
            </w:tcBorders>
          </w:tcPr>
          <w:p w14:paraId="4D73C48F"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p>
        </w:tc>
      </w:tr>
      <w:tr w:rsidR="00FF2E94" w:rsidRPr="00853892" w14:paraId="696725EA" w14:textId="77777777" w:rsidTr="002D433A">
        <w:trPr>
          <w:trHeight w:val="263"/>
        </w:trPr>
        <w:tc>
          <w:tcPr>
            <w:tcW w:w="3870" w:type="dxa"/>
          </w:tcPr>
          <w:p w14:paraId="1065CA32" w14:textId="23C52104" w:rsidR="00FF2E94" w:rsidRPr="009D11E7" w:rsidRDefault="00FF2E94" w:rsidP="00D76F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 xml:space="preserve">Segment </w:t>
            </w:r>
            <w:r>
              <w:rPr>
                <w:rFonts w:ascii="Times New Roman" w:hAnsi="Times New Roman" w:cs="Times New Roman"/>
                <w:b/>
                <w:bCs/>
                <w:sz w:val="20"/>
                <w:szCs w:val="20"/>
                <w:lang w:val="en-GB" w:bidi="ar-SA"/>
              </w:rPr>
              <w:t>result before</w:t>
            </w:r>
            <w:r w:rsidRPr="009D11E7">
              <w:rPr>
                <w:rFonts w:ascii="Times New Roman" w:hAnsi="Times New Roman" w:cs="Times New Roman"/>
                <w:b/>
                <w:bCs/>
                <w:sz w:val="20"/>
                <w:szCs w:val="20"/>
                <w:lang w:val="en-GB" w:bidi="ar-SA"/>
              </w:rPr>
              <w:t xml:space="preserve"> tax</w:t>
            </w:r>
          </w:p>
        </w:tc>
        <w:tc>
          <w:tcPr>
            <w:tcW w:w="1169" w:type="dxa"/>
            <w:tcBorders>
              <w:bottom w:val="double" w:sz="4" w:space="0" w:color="auto"/>
            </w:tcBorders>
          </w:tcPr>
          <w:p w14:paraId="2C0AA420" w14:textId="017E6A24" w:rsidR="00FF2E94" w:rsidRPr="009D11E7" w:rsidRDefault="00835729"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835729">
              <w:rPr>
                <w:rFonts w:ascii="Times New Roman" w:hAnsi="Times New Roman" w:cs="Times New Roman"/>
                <w:b/>
                <w:bCs/>
                <w:sz w:val="20"/>
                <w:szCs w:val="20"/>
              </w:rPr>
              <w:t>2,540,556</w:t>
            </w:r>
          </w:p>
        </w:tc>
        <w:tc>
          <w:tcPr>
            <w:tcW w:w="269" w:type="dxa"/>
          </w:tcPr>
          <w:p w14:paraId="2F472FCD"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9018C96" w14:textId="519F6936"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2,467,526</w:t>
            </w:r>
          </w:p>
        </w:tc>
        <w:tc>
          <w:tcPr>
            <w:tcW w:w="270" w:type="dxa"/>
          </w:tcPr>
          <w:p w14:paraId="2B7B2A6A"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F16E8C5" w14:textId="2F9FF08E" w:rsidR="00FF2E94" w:rsidRPr="009D11E7" w:rsidRDefault="002509D7"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2509D7">
              <w:rPr>
                <w:rFonts w:ascii="Times New Roman" w:hAnsi="Times New Roman" w:cs="Times New Roman"/>
                <w:b/>
                <w:bCs/>
                <w:sz w:val="20"/>
                <w:szCs w:val="20"/>
              </w:rPr>
              <w:t>1,000,521</w:t>
            </w:r>
          </w:p>
        </w:tc>
        <w:tc>
          <w:tcPr>
            <w:tcW w:w="270" w:type="dxa"/>
          </w:tcPr>
          <w:p w14:paraId="1CEC9341"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3AD9D53E" w14:textId="0B31B88F"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1,444,790</w:t>
            </w:r>
          </w:p>
        </w:tc>
        <w:tc>
          <w:tcPr>
            <w:tcW w:w="270" w:type="dxa"/>
          </w:tcPr>
          <w:p w14:paraId="51D680F1"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D1D7A17" w14:textId="6730F174" w:rsidR="00FF2E94" w:rsidRPr="009D11E7" w:rsidRDefault="00D51C12"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D51C12">
              <w:rPr>
                <w:rFonts w:ascii="Times New Roman" w:hAnsi="Times New Roman" w:cs="Times New Roman"/>
                <w:b/>
                <w:bCs/>
                <w:sz w:val="20"/>
                <w:szCs w:val="20"/>
              </w:rPr>
              <w:t>102,235</w:t>
            </w:r>
          </w:p>
        </w:tc>
        <w:tc>
          <w:tcPr>
            <w:tcW w:w="270" w:type="dxa"/>
          </w:tcPr>
          <w:p w14:paraId="5EE18458"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0C9F0275" w14:textId="3B609729"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105,592</w:t>
            </w:r>
          </w:p>
        </w:tc>
        <w:tc>
          <w:tcPr>
            <w:tcW w:w="270" w:type="dxa"/>
            <w:vAlign w:val="bottom"/>
          </w:tcPr>
          <w:p w14:paraId="4B2DF7DA" w14:textId="77777777" w:rsidR="00FF2E94" w:rsidRPr="009D11E7" w:rsidRDefault="00FF2E94" w:rsidP="00FF2E94">
            <w:pPr>
              <w:pStyle w:val="acctfourfigures"/>
              <w:shd w:val="clear" w:color="auto" w:fill="FFFFFF"/>
              <w:tabs>
                <w:tab w:val="clear" w:pos="765"/>
              </w:tabs>
              <w:spacing w:line="240" w:lineRule="atLeast"/>
              <w:ind w:left="-79" w:right="-79"/>
              <w:rPr>
                <w:rFonts w:ascii="Times New Roman" w:hAnsi="Times New Roman"/>
                <w:sz w:val="20"/>
              </w:rPr>
            </w:pPr>
          </w:p>
        </w:tc>
        <w:tc>
          <w:tcPr>
            <w:tcW w:w="1154" w:type="dxa"/>
            <w:tcBorders>
              <w:bottom w:val="double" w:sz="4" w:space="0" w:color="auto"/>
            </w:tcBorders>
          </w:tcPr>
          <w:p w14:paraId="3D8A4C9F" w14:textId="487D6177" w:rsidR="00FF2E94" w:rsidRPr="009D11E7" w:rsidRDefault="00723EFA"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723EFA">
              <w:rPr>
                <w:rFonts w:ascii="Times New Roman" w:hAnsi="Times New Roman" w:cs="Times New Roman"/>
                <w:b/>
                <w:bCs/>
                <w:sz w:val="20"/>
                <w:szCs w:val="20"/>
              </w:rPr>
              <w:t>3,643,312</w:t>
            </w:r>
          </w:p>
        </w:tc>
        <w:tc>
          <w:tcPr>
            <w:tcW w:w="270" w:type="dxa"/>
            <w:gridSpan w:val="2"/>
            <w:vAlign w:val="bottom"/>
          </w:tcPr>
          <w:p w14:paraId="7DAA5536" w14:textId="77777777" w:rsidR="00FF2E94" w:rsidRPr="009D11E7" w:rsidRDefault="00FF2E94" w:rsidP="00FF2E94">
            <w:pPr>
              <w:pStyle w:val="acctfourfigures"/>
              <w:shd w:val="clear" w:color="auto" w:fill="FFFFFF"/>
              <w:tabs>
                <w:tab w:val="clear" w:pos="765"/>
              </w:tabs>
              <w:spacing w:line="240" w:lineRule="atLeast"/>
              <w:ind w:left="-79" w:right="-79"/>
              <w:rPr>
                <w:rFonts w:ascii="Times New Roman" w:hAnsi="Times New Roman"/>
                <w:sz w:val="20"/>
              </w:rPr>
            </w:pPr>
          </w:p>
        </w:tc>
        <w:tc>
          <w:tcPr>
            <w:tcW w:w="1170" w:type="dxa"/>
            <w:tcBorders>
              <w:bottom w:val="double" w:sz="4" w:space="0" w:color="auto"/>
            </w:tcBorders>
          </w:tcPr>
          <w:p w14:paraId="0A93F693" w14:textId="7195D0B8"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4,017,908</w:t>
            </w:r>
          </w:p>
        </w:tc>
      </w:tr>
      <w:tr w:rsidR="00FF2E94" w:rsidRPr="00853892" w14:paraId="70DE5EBB" w14:textId="77777777" w:rsidTr="002D433A">
        <w:tc>
          <w:tcPr>
            <w:tcW w:w="3870" w:type="dxa"/>
          </w:tcPr>
          <w:p w14:paraId="35266AE9" w14:textId="77777777" w:rsidR="00FF2E94" w:rsidRPr="009D11E7" w:rsidRDefault="00FF2E94" w:rsidP="00FF2E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Pr>
          <w:p w14:paraId="1DE02B83"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69" w:type="dxa"/>
          </w:tcPr>
          <w:p w14:paraId="3BF20347"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4E748798"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p>
        </w:tc>
        <w:tc>
          <w:tcPr>
            <w:tcW w:w="270" w:type="dxa"/>
          </w:tcPr>
          <w:p w14:paraId="6782B306"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C1AE119"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4E3A2F7B"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93C72C1"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F0B0D44"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36089131"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01B6D414"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5DF2BD7C"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445C1D0F"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1CD39F38"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p>
        </w:tc>
        <w:tc>
          <w:tcPr>
            <w:tcW w:w="270" w:type="dxa"/>
            <w:gridSpan w:val="2"/>
          </w:tcPr>
          <w:p w14:paraId="7D8FE7DB"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14BEA576"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sz w:val="20"/>
                <w:szCs w:val="20"/>
              </w:rPr>
            </w:pPr>
          </w:p>
        </w:tc>
      </w:tr>
      <w:tr w:rsidR="00FF2E94" w:rsidRPr="00853892" w14:paraId="6FEE2762" w14:textId="77777777" w:rsidTr="002D433A">
        <w:trPr>
          <w:trHeight w:val="272"/>
        </w:trPr>
        <w:tc>
          <w:tcPr>
            <w:tcW w:w="3870" w:type="dxa"/>
          </w:tcPr>
          <w:p w14:paraId="1DE514FC" w14:textId="77777777" w:rsidR="00FF2E94" w:rsidRPr="009D11E7" w:rsidRDefault="00FF2E94" w:rsidP="00D76F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assets as at 31 December</w:t>
            </w:r>
          </w:p>
        </w:tc>
        <w:tc>
          <w:tcPr>
            <w:tcW w:w="1169" w:type="dxa"/>
            <w:tcBorders>
              <w:bottom w:val="double" w:sz="4" w:space="0" w:color="auto"/>
            </w:tcBorders>
          </w:tcPr>
          <w:p w14:paraId="7862D47F" w14:textId="0F13A42E" w:rsidR="00FF2E94" w:rsidRPr="005C18C9" w:rsidRDefault="00196798"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highlight w:val="yellow"/>
              </w:rPr>
            </w:pPr>
            <w:r w:rsidRPr="00196798">
              <w:rPr>
                <w:rFonts w:ascii="Times New Roman" w:hAnsi="Times New Roman" w:cs="Times New Roman"/>
                <w:b/>
                <w:bCs/>
                <w:sz w:val="20"/>
                <w:szCs w:val="20"/>
              </w:rPr>
              <w:t>5,595,558</w:t>
            </w:r>
          </w:p>
        </w:tc>
        <w:tc>
          <w:tcPr>
            <w:tcW w:w="269" w:type="dxa"/>
          </w:tcPr>
          <w:p w14:paraId="027EFAE3" w14:textId="77777777" w:rsidR="00FF2E94" w:rsidRPr="005C18C9"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highlight w:val="yellow"/>
              </w:rPr>
            </w:pPr>
          </w:p>
        </w:tc>
        <w:tc>
          <w:tcPr>
            <w:tcW w:w="1170" w:type="dxa"/>
            <w:tcBorders>
              <w:bottom w:val="double" w:sz="4" w:space="0" w:color="auto"/>
            </w:tcBorders>
          </w:tcPr>
          <w:p w14:paraId="5C6B758F" w14:textId="2CA1277F"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sidRPr="00BD1057">
              <w:rPr>
                <w:rFonts w:ascii="Times New Roman" w:hAnsi="Times New Roman" w:cs="Times New Roman"/>
                <w:b/>
                <w:bCs/>
                <w:sz w:val="20"/>
                <w:szCs w:val="20"/>
              </w:rPr>
              <w:t>5,423,780</w:t>
            </w:r>
          </w:p>
        </w:tc>
        <w:tc>
          <w:tcPr>
            <w:tcW w:w="270" w:type="dxa"/>
          </w:tcPr>
          <w:p w14:paraId="2189D767"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40195CD7" w14:textId="6C7746D7" w:rsidR="00FF2E94" w:rsidRPr="009D11E7" w:rsidRDefault="00196798"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196798">
              <w:rPr>
                <w:rFonts w:ascii="Times New Roman" w:hAnsi="Times New Roman" w:cs="Times New Roman"/>
                <w:b/>
                <w:bCs/>
                <w:sz w:val="20"/>
                <w:szCs w:val="20"/>
              </w:rPr>
              <w:t>1,872,308</w:t>
            </w:r>
          </w:p>
        </w:tc>
        <w:tc>
          <w:tcPr>
            <w:tcW w:w="270" w:type="dxa"/>
          </w:tcPr>
          <w:p w14:paraId="280B7674"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5ACC0B84" w14:textId="50E85E23"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BD1057">
              <w:rPr>
                <w:rFonts w:ascii="Times New Roman" w:hAnsi="Times New Roman" w:cs="Times New Roman"/>
                <w:b/>
                <w:bCs/>
                <w:sz w:val="20"/>
                <w:szCs w:val="20"/>
              </w:rPr>
              <w:t>1,749,98</w:t>
            </w:r>
            <w:r>
              <w:rPr>
                <w:rFonts w:ascii="Times New Roman" w:hAnsi="Times New Roman" w:cs="Times New Roman"/>
                <w:b/>
                <w:bCs/>
                <w:sz w:val="20"/>
                <w:szCs w:val="20"/>
              </w:rPr>
              <w:t>3</w:t>
            </w:r>
          </w:p>
        </w:tc>
        <w:tc>
          <w:tcPr>
            <w:tcW w:w="270" w:type="dxa"/>
          </w:tcPr>
          <w:p w14:paraId="60E2BCD0"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75726D0C" w14:textId="220D8094" w:rsidR="00FF2E94" w:rsidRPr="009D11E7" w:rsidRDefault="00196798"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196798">
              <w:rPr>
                <w:rFonts w:ascii="Times New Roman" w:hAnsi="Times New Roman" w:cs="Times New Roman"/>
                <w:b/>
                <w:bCs/>
                <w:sz w:val="20"/>
                <w:szCs w:val="20"/>
              </w:rPr>
              <w:t>126,863</w:t>
            </w:r>
          </w:p>
        </w:tc>
        <w:tc>
          <w:tcPr>
            <w:tcW w:w="270" w:type="dxa"/>
          </w:tcPr>
          <w:p w14:paraId="41CE5E5E"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507237A" w14:textId="5B7C22CD"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BD1057">
              <w:rPr>
                <w:rFonts w:ascii="Times New Roman" w:hAnsi="Times New Roman" w:cs="Times New Roman"/>
                <w:b/>
                <w:bCs/>
                <w:sz w:val="20"/>
                <w:szCs w:val="20"/>
              </w:rPr>
              <w:t>105,574</w:t>
            </w:r>
          </w:p>
        </w:tc>
        <w:tc>
          <w:tcPr>
            <w:tcW w:w="270" w:type="dxa"/>
          </w:tcPr>
          <w:p w14:paraId="1DE8C54E"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54" w:type="dxa"/>
            <w:tcBorders>
              <w:bottom w:val="double" w:sz="4" w:space="0" w:color="auto"/>
            </w:tcBorders>
          </w:tcPr>
          <w:p w14:paraId="05E60DD7" w14:textId="4572DC03" w:rsidR="00FF2E94" w:rsidRPr="009D11E7" w:rsidRDefault="008B6868"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8B6868">
              <w:rPr>
                <w:rFonts w:ascii="Times New Roman" w:hAnsi="Times New Roman" w:cs="Times New Roman"/>
                <w:b/>
                <w:bCs/>
                <w:sz w:val="20"/>
                <w:szCs w:val="20"/>
              </w:rPr>
              <w:t>7,594,728</w:t>
            </w:r>
          </w:p>
        </w:tc>
        <w:tc>
          <w:tcPr>
            <w:tcW w:w="270" w:type="dxa"/>
            <w:gridSpan w:val="2"/>
          </w:tcPr>
          <w:p w14:paraId="65ADB60A"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Borders>
              <w:bottom w:val="double" w:sz="4" w:space="0" w:color="auto"/>
            </w:tcBorders>
          </w:tcPr>
          <w:p w14:paraId="542D7BAB" w14:textId="7416DFD6"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sidRPr="00BD1057">
              <w:rPr>
                <w:rFonts w:ascii="Times New Roman" w:hAnsi="Times New Roman" w:cs="Times New Roman"/>
                <w:b/>
                <w:bCs/>
                <w:sz w:val="20"/>
                <w:szCs w:val="20"/>
              </w:rPr>
              <w:t>7,279,337</w:t>
            </w:r>
          </w:p>
        </w:tc>
      </w:tr>
      <w:tr w:rsidR="00FF2E94" w:rsidRPr="00853892" w14:paraId="361BEF13" w14:textId="77777777" w:rsidTr="002D433A">
        <w:tc>
          <w:tcPr>
            <w:tcW w:w="3870" w:type="dxa"/>
          </w:tcPr>
          <w:p w14:paraId="1E69D9C2" w14:textId="77777777" w:rsidR="00FF2E94" w:rsidRPr="009D11E7" w:rsidRDefault="00FF2E94" w:rsidP="00FF2E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5DD3A464"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B568405"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611378AC"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p>
        </w:tc>
        <w:tc>
          <w:tcPr>
            <w:tcW w:w="270" w:type="dxa"/>
          </w:tcPr>
          <w:p w14:paraId="43095BEA"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917FC65"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083A871C"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485DFD89"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8D44BBB"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36A3267"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7C1C81B7"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6CA943B0"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34969AAB" w14:textId="77777777" w:rsidR="00FF2E94" w:rsidRPr="009D11E7" w:rsidRDefault="00FF2E94" w:rsidP="00FF2E94">
            <w:pPr>
              <w:pStyle w:val="acctfourfigures"/>
              <w:shd w:val="clear" w:color="auto" w:fill="FFFFFF"/>
              <w:tabs>
                <w:tab w:val="clear" w:pos="765"/>
              </w:tabs>
              <w:spacing w:line="240" w:lineRule="atLeast"/>
              <w:ind w:left="-79" w:right="-79"/>
              <w:rPr>
                <w:rFonts w:ascii="Times New Roman" w:hAnsi="Times New Roman"/>
                <w:b/>
                <w:bCs/>
                <w:sz w:val="20"/>
              </w:rPr>
            </w:pPr>
          </w:p>
        </w:tc>
        <w:tc>
          <w:tcPr>
            <w:tcW w:w="1154" w:type="dxa"/>
            <w:tcBorders>
              <w:top w:val="double" w:sz="4" w:space="0" w:color="auto"/>
            </w:tcBorders>
          </w:tcPr>
          <w:p w14:paraId="10B862F9"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0CB99D90" w14:textId="77777777" w:rsidR="00FF2E94" w:rsidRPr="009D11E7" w:rsidRDefault="00FF2E94" w:rsidP="00FF2E94">
            <w:pPr>
              <w:pStyle w:val="acctfourfigures"/>
              <w:shd w:val="clear" w:color="auto" w:fill="FFFFFF"/>
              <w:tabs>
                <w:tab w:val="clear" w:pos="765"/>
              </w:tabs>
              <w:spacing w:line="240" w:lineRule="atLeast"/>
              <w:ind w:left="-79" w:right="-79"/>
              <w:rPr>
                <w:rFonts w:ascii="Times New Roman" w:hAnsi="Times New Roman"/>
                <w:b/>
                <w:bCs/>
                <w:sz w:val="20"/>
              </w:rPr>
            </w:pPr>
          </w:p>
        </w:tc>
        <w:tc>
          <w:tcPr>
            <w:tcW w:w="1170" w:type="dxa"/>
            <w:tcBorders>
              <w:top w:val="double" w:sz="4" w:space="0" w:color="auto"/>
            </w:tcBorders>
          </w:tcPr>
          <w:p w14:paraId="47DE4C24"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p>
        </w:tc>
      </w:tr>
      <w:tr w:rsidR="00FF2E94" w:rsidRPr="00853892" w14:paraId="1D775249" w14:textId="77777777" w:rsidTr="002D433A">
        <w:trPr>
          <w:trHeight w:val="263"/>
        </w:trPr>
        <w:tc>
          <w:tcPr>
            <w:tcW w:w="3870" w:type="dxa"/>
          </w:tcPr>
          <w:p w14:paraId="68AF7841" w14:textId="77777777" w:rsidR="00FF2E94" w:rsidRPr="009D11E7" w:rsidRDefault="00FF2E94" w:rsidP="00D76F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liabilities as at 31 December</w:t>
            </w:r>
          </w:p>
        </w:tc>
        <w:tc>
          <w:tcPr>
            <w:tcW w:w="1169" w:type="dxa"/>
            <w:tcBorders>
              <w:bottom w:val="double" w:sz="4" w:space="0" w:color="auto"/>
            </w:tcBorders>
          </w:tcPr>
          <w:p w14:paraId="2EA532FA" w14:textId="1029E8C5" w:rsidR="00FF2E94" w:rsidRPr="009D11E7" w:rsidRDefault="000A7829"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0A7829">
              <w:rPr>
                <w:rFonts w:ascii="Times New Roman" w:hAnsi="Times New Roman" w:cs="Times New Roman"/>
                <w:b/>
                <w:bCs/>
                <w:sz w:val="20"/>
                <w:szCs w:val="20"/>
              </w:rPr>
              <w:t>375,194</w:t>
            </w:r>
          </w:p>
        </w:tc>
        <w:tc>
          <w:tcPr>
            <w:tcW w:w="269" w:type="dxa"/>
          </w:tcPr>
          <w:p w14:paraId="12A160BD"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408E3D0" w14:textId="49835DEA"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sidRPr="00BD1057">
              <w:rPr>
                <w:rFonts w:ascii="Times New Roman" w:hAnsi="Times New Roman" w:cs="Times New Roman"/>
                <w:b/>
                <w:bCs/>
                <w:sz w:val="20"/>
                <w:szCs w:val="20"/>
              </w:rPr>
              <w:t>369,749</w:t>
            </w:r>
          </w:p>
        </w:tc>
        <w:tc>
          <w:tcPr>
            <w:tcW w:w="270" w:type="dxa"/>
          </w:tcPr>
          <w:p w14:paraId="74188265"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6B4F42BE" w14:textId="0F4CA095" w:rsidR="00FF2E94" w:rsidRPr="009D11E7" w:rsidRDefault="005C4DA6"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5C4DA6">
              <w:rPr>
                <w:rFonts w:ascii="Times New Roman" w:hAnsi="Times New Roman" w:cs="Times New Roman"/>
                <w:b/>
                <w:bCs/>
                <w:sz w:val="20"/>
                <w:szCs w:val="20"/>
              </w:rPr>
              <w:t>1,331,336</w:t>
            </w:r>
          </w:p>
        </w:tc>
        <w:tc>
          <w:tcPr>
            <w:tcW w:w="270" w:type="dxa"/>
          </w:tcPr>
          <w:p w14:paraId="5AC05C26"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09BF1A7" w14:textId="55E041F9"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BD1057">
              <w:rPr>
                <w:rFonts w:ascii="Times New Roman" w:hAnsi="Times New Roman" w:cs="Times New Roman"/>
                <w:b/>
                <w:bCs/>
                <w:sz w:val="20"/>
                <w:szCs w:val="20"/>
              </w:rPr>
              <w:t>1,297,721</w:t>
            </w:r>
          </w:p>
        </w:tc>
        <w:tc>
          <w:tcPr>
            <w:tcW w:w="270" w:type="dxa"/>
          </w:tcPr>
          <w:p w14:paraId="199250F6"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1D38B72D" w14:textId="680D12C2" w:rsidR="00FF2E94" w:rsidRPr="009D11E7" w:rsidRDefault="005C4DA6"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5C4DA6">
              <w:rPr>
                <w:rFonts w:ascii="Times New Roman" w:hAnsi="Times New Roman" w:cs="Times New Roman"/>
                <w:b/>
                <w:bCs/>
                <w:sz w:val="20"/>
                <w:szCs w:val="20"/>
              </w:rPr>
              <w:t>13,691</w:t>
            </w:r>
          </w:p>
        </w:tc>
        <w:tc>
          <w:tcPr>
            <w:tcW w:w="270" w:type="dxa"/>
          </w:tcPr>
          <w:p w14:paraId="23D7E99B" w14:textId="77777777"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D2991E3" w14:textId="4C62859E"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BD1057">
              <w:rPr>
                <w:rFonts w:ascii="Times New Roman" w:hAnsi="Times New Roman" w:cs="Times New Roman"/>
                <w:b/>
                <w:bCs/>
                <w:sz w:val="20"/>
                <w:szCs w:val="20"/>
              </w:rPr>
              <w:t>17,540</w:t>
            </w:r>
          </w:p>
        </w:tc>
        <w:tc>
          <w:tcPr>
            <w:tcW w:w="270" w:type="dxa"/>
            <w:vAlign w:val="bottom"/>
          </w:tcPr>
          <w:p w14:paraId="2ECE7C3F" w14:textId="77777777" w:rsidR="00FF2E94" w:rsidRPr="009D11E7" w:rsidRDefault="00FF2E94" w:rsidP="00FF2E94">
            <w:pPr>
              <w:pStyle w:val="acctfourfigures"/>
              <w:shd w:val="clear" w:color="auto" w:fill="FFFFFF"/>
              <w:tabs>
                <w:tab w:val="clear" w:pos="765"/>
              </w:tabs>
              <w:spacing w:line="240" w:lineRule="atLeast"/>
              <w:ind w:left="-79" w:right="-79"/>
              <w:rPr>
                <w:rFonts w:ascii="Times New Roman" w:hAnsi="Times New Roman"/>
                <w:b/>
                <w:bCs/>
                <w:sz w:val="20"/>
              </w:rPr>
            </w:pPr>
          </w:p>
        </w:tc>
        <w:tc>
          <w:tcPr>
            <w:tcW w:w="1154" w:type="dxa"/>
            <w:tcBorders>
              <w:bottom w:val="double" w:sz="4" w:space="0" w:color="auto"/>
            </w:tcBorders>
          </w:tcPr>
          <w:p w14:paraId="42813B01" w14:textId="6779878F" w:rsidR="00FF2E94" w:rsidRPr="009D11E7" w:rsidRDefault="00D33C9C"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D33C9C">
              <w:rPr>
                <w:rFonts w:ascii="Times New Roman" w:hAnsi="Times New Roman" w:cs="Times New Roman"/>
                <w:b/>
                <w:bCs/>
                <w:sz w:val="20"/>
                <w:szCs w:val="20"/>
              </w:rPr>
              <w:t>1,720,221</w:t>
            </w:r>
          </w:p>
        </w:tc>
        <w:tc>
          <w:tcPr>
            <w:tcW w:w="270" w:type="dxa"/>
            <w:gridSpan w:val="2"/>
            <w:vAlign w:val="bottom"/>
          </w:tcPr>
          <w:p w14:paraId="72C15F17" w14:textId="77777777" w:rsidR="00FF2E94" w:rsidRPr="009D11E7" w:rsidRDefault="00FF2E94" w:rsidP="00FF2E94">
            <w:pPr>
              <w:pStyle w:val="acctfourfigures"/>
              <w:shd w:val="clear" w:color="auto" w:fill="FFFFFF"/>
              <w:tabs>
                <w:tab w:val="clear" w:pos="765"/>
              </w:tabs>
              <w:spacing w:line="240" w:lineRule="atLeast"/>
              <w:ind w:left="-79" w:right="-79"/>
              <w:rPr>
                <w:rFonts w:ascii="Times New Roman" w:hAnsi="Times New Roman"/>
                <w:b/>
                <w:bCs/>
                <w:sz w:val="20"/>
              </w:rPr>
            </w:pPr>
          </w:p>
        </w:tc>
        <w:tc>
          <w:tcPr>
            <w:tcW w:w="1170" w:type="dxa"/>
            <w:tcBorders>
              <w:bottom w:val="double" w:sz="4" w:space="0" w:color="auto"/>
            </w:tcBorders>
          </w:tcPr>
          <w:p w14:paraId="7F69EB5D" w14:textId="121097DF" w:rsidR="00FF2E94" w:rsidRPr="009D11E7" w:rsidRDefault="00FF2E94" w:rsidP="00FF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sidRPr="00BD1057">
              <w:rPr>
                <w:rFonts w:ascii="Times New Roman" w:hAnsi="Times New Roman" w:cs="Times New Roman"/>
                <w:b/>
                <w:bCs/>
                <w:sz w:val="20"/>
                <w:szCs w:val="20"/>
              </w:rPr>
              <w:t>1,685,010</w:t>
            </w:r>
          </w:p>
        </w:tc>
      </w:tr>
    </w:tbl>
    <w:p w14:paraId="059C8BF8" w14:textId="77777777" w:rsidR="00641C3B" w:rsidRPr="00853892" w:rsidRDefault="00641C3B"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61B26D94" w14:textId="370DEBD3" w:rsidR="00697573" w:rsidRPr="00DD406F" w:rsidRDefault="00EF6CA5" w:rsidP="00B9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180"/>
        <w:rPr>
          <w:rFonts w:ascii="Times New Roman" w:hAnsi="Times New Roman" w:cs="Times New Roman"/>
          <w:sz w:val="22"/>
          <w:szCs w:val="22"/>
        </w:rPr>
      </w:pPr>
      <w:r w:rsidRPr="00DD406F">
        <w:rPr>
          <w:rFonts w:ascii="Times New Roman" w:hAnsi="Times New Roman" w:cs="Times New Roman"/>
          <w:sz w:val="22"/>
          <w:szCs w:val="22"/>
        </w:rPr>
        <w:t>The Group’s timing revenue recognition is at</w:t>
      </w:r>
      <w:r w:rsidR="00E46535">
        <w:rPr>
          <w:rFonts w:ascii="Times New Roman" w:hAnsi="Times New Roman" w:cs="Times New Roman"/>
          <w:sz w:val="22"/>
          <w:szCs w:val="22"/>
        </w:rPr>
        <w:t xml:space="preserve"> a</w:t>
      </w:r>
      <w:r w:rsidRPr="00DD406F">
        <w:rPr>
          <w:rFonts w:ascii="Times New Roman" w:hAnsi="Times New Roman" w:cs="Times New Roman"/>
          <w:sz w:val="22"/>
          <w:szCs w:val="22"/>
        </w:rPr>
        <w:t xml:space="preserve"> point in time</w:t>
      </w:r>
      <w:r w:rsidR="00C02E2D">
        <w:rPr>
          <w:rFonts w:ascii="Times New Roman" w:hAnsi="Times New Roman" w:cs="Times New Roman"/>
          <w:sz w:val="22"/>
          <w:szCs w:val="22"/>
        </w:rPr>
        <w:t>.</w:t>
      </w:r>
    </w:p>
    <w:p w14:paraId="1522A15B" w14:textId="77777777" w:rsidR="00697573" w:rsidRPr="00853892" w:rsidRDefault="0069757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rPr>
      </w:pPr>
    </w:p>
    <w:p w14:paraId="6C94EAAF" w14:textId="77777777" w:rsidR="00697573" w:rsidRPr="00853892" w:rsidRDefault="00697573"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27FC387B" w14:textId="77777777" w:rsidR="00316BD4" w:rsidRPr="00853892" w:rsidRDefault="00316BD4"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120F98BC" w14:textId="77777777" w:rsidR="00596483" w:rsidRPr="00853892" w:rsidRDefault="0059648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sectPr w:rsidR="00596483" w:rsidRPr="00853892" w:rsidSect="00D32D13">
          <w:pgSz w:w="16834" w:h="11909" w:orient="landscape" w:code="9"/>
          <w:pgMar w:top="691" w:right="1152" w:bottom="576" w:left="1152" w:header="720" w:footer="720" w:gutter="0"/>
          <w:cols w:space="720"/>
        </w:sectPr>
      </w:pPr>
    </w:p>
    <w:p w14:paraId="7B6313CC"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r w:rsidRPr="00853892">
        <w:rPr>
          <w:rFonts w:ascii="Times New Roman" w:hAnsi="Times New Roman"/>
          <w:b/>
          <w:bCs/>
          <w:i/>
          <w:iCs/>
          <w:szCs w:val="22"/>
        </w:rPr>
        <w:t>Geographical segments</w:t>
      </w:r>
      <w:r w:rsidRPr="00853892">
        <w:rPr>
          <w:rFonts w:ascii="Times New Roman" w:hAnsi="Times New Roman"/>
          <w:szCs w:val="22"/>
        </w:rPr>
        <w:t xml:space="preserve"> </w:t>
      </w:r>
    </w:p>
    <w:p w14:paraId="22FB7F75"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p>
    <w:p w14:paraId="25557935" w14:textId="77777777" w:rsidR="00596483" w:rsidRPr="00853892" w:rsidRDefault="00596483" w:rsidP="00DD406F">
      <w:pPr>
        <w:pStyle w:val="acctstatementsub-heading"/>
        <w:shd w:val="clear" w:color="auto" w:fill="FFFFFF"/>
        <w:tabs>
          <w:tab w:val="clear" w:pos="1440"/>
        </w:tabs>
        <w:spacing w:before="0" w:after="0"/>
        <w:ind w:left="540" w:right="-7" w:firstLine="0"/>
        <w:jc w:val="both"/>
        <w:rPr>
          <w:rFonts w:ascii="Times New Roman" w:hAnsi="Times New Roman"/>
          <w:b w:val="0"/>
          <w:szCs w:val="22"/>
        </w:rPr>
      </w:pPr>
      <w:r w:rsidRPr="00853892">
        <w:rPr>
          <w:rFonts w:ascii="Times New Roman" w:hAnsi="Times New Roman"/>
          <w:b w:val="0"/>
          <w:szCs w:val="22"/>
        </w:rPr>
        <w:t>In presenting</w:t>
      </w:r>
      <w:r w:rsidRPr="00853892">
        <w:rPr>
          <w:rFonts w:ascii="Times New Roman" w:hAnsi="Times New Roman"/>
          <w:bCs/>
          <w:szCs w:val="22"/>
        </w:rPr>
        <w:t xml:space="preserve"> </w:t>
      </w:r>
      <w:r w:rsidRPr="00853892">
        <w:rPr>
          <w:rFonts w:ascii="Times New Roman" w:hAnsi="Times New Roman"/>
          <w:b w:val="0"/>
          <w:szCs w:val="22"/>
        </w:rPr>
        <w:t xml:space="preserve">information on the basis of geographical segments, segment revenue is based on the </w:t>
      </w:r>
      <w:r w:rsidRPr="00DD406F">
        <w:rPr>
          <w:rFonts w:ascii="Times New Roman" w:hAnsi="Times New Roman"/>
          <w:b w:val="0"/>
          <w:szCs w:val="22"/>
        </w:rPr>
        <w:t>geographical location of customers.</w:t>
      </w:r>
      <w:r w:rsidRPr="00DD406F">
        <w:rPr>
          <w:rFonts w:ascii="Times New Roman" w:hAnsi="Times New Roman"/>
          <w:b w:val="0"/>
          <w:spacing w:val="-2"/>
          <w:szCs w:val="22"/>
        </w:rPr>
        <w:t xml:space="preserve"> Segment assets are based on the geographical location of the assets.</w:t>
      </w:r>
    </w:p>
    <w:p w14:paraId="5B17A797" w14:textId="77777777" w:rsidR="00596483" w:rsidRPr="00853892" w:rsidRDefault="00596483" w:rsidP="00DD406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58534AE"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sz w:val="22"/>
          <w:szCs w:val="22"/>
        </w:rPr>
        <w:t>The Group operates in the following main geographical areas:</w:t>
      </w:r>
    </w:p>
    <w:p w14:paraId="5242D578"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6300" w:type="dxa"/>
        <w:tblInd w:w="450" w:type="dxa"/>
        <w:tblLayout w:type="fixed"/>
        <w:tblCellMar>
          <w:left w:w="79" w:type="dxa"/>
          <w:right w:w="79" w:type="dxa"/>
        </w:tblCellMar>
        <w:tblLook w:val="0000" w:firstRow="0" w:lastRow="0" w:firstColumn="0" w:lastColumn="0" w:noHBand="0" w:noVBand="0"/>
      </w:tblPr>
      <w:tblGrid>
        <w:gridCol w:w="1223"/>
        <w:gridCol w:w="5077"/>
      </w:tblGrid>
      <w:tr w:rsidR="00596483" w:rsidRPr="00AA3095" w14:paraId="511AF4D1" w14:textId="77777777" w:rsidTr="00802674">
        <w:trPr>
          <w:cantSplit/>
        </w:trPr>
        <w:tc>
          <w:tcPr>
            <w:tcW w:w="1223" w:type="dxa"/>
          </w:tcPr>
          <w:p w14:paraId="690449C3" w14:textId="77777777" w:rsidR="00596483" w:rsidRPr="00AA3095" w:rsidRDefault="00596483" w:rsidP="00073897">
            <w:pPr>
              <w:pStyle w:val="headingitalic"/>
              <w:shd w:val="clear" w:color="auto" w:fill="FFFFFF"/>
              <w:spacing w:after="0" w:line="240" w:lineRule="atLeast"/>
              <w:rPr>
                <w:rFonts w:ascii="Times New Roman" w:hAnsi="Times New Roman"/>
                <w:i w:val="0"/>
                <w:iCs w:val="0"/>
                <w:szCs w:val="22"/>
              </w:rPr>
            </w:pPr>
            <w:r w:rsidRPr="00AA3095">
              <w:rPr>
                <w:rFonts w:ascii="Times New Roman" w:hAnsi="Times New Roman"/>
                <w:i w:val="0"/>
                <w:iCs w:val="0"/>
                <w:szCs w:val="22"/>
              </w:rPr>
              <w:t>Segment 1</w:t>
            </w:r>
          </w:p>
        </w:tc>
        <w:tc>
          <w:tcPr>
            <w:tcW w:w="5077" w:type="dxa"/>
          </w:tcPr>
          <w:p w14:paraId="648EB0A1" w14:textId="6728EA47" w:rsidR="00596483" w:rsidRPr="00AA3095" w:rsidRDefault="007132CE" w:rsidP="00073897">
            <w:pPr>
              <w:pStyle w:val="BodyText"/>
              <w:shd w:val="clear" w:color="auto" w:fill="FFFFFF"/>
              <w:spacing w:after="0"/>
              <w:rPr>
                <w:rFonts w:ascii="Times New Roman" w:hAnsi="Times New Roman" w:cs="Times New Roman"/>
                <w:sz w:val="22"/>
                <w:szCs w:val="22"/>
              </w:rPr>
            </w:pPr>
            <w:r w:rsidRPr="00AA3095">
              <w:rPr>
                <w:rFonts w:ascii="Times New Roman" w:hAnsi="Times New Roman" w:cs="Times New Roman"/>
                <w:sz w:val="22"/>
                <w:szCs w:val="22"/>
              </w:rPr>
              <w:t>South East Asia</w:t>
            </w:r>
          </w:p>
        </w:tc>
      </w:tr>
      <w:tr w:rsidR="00596483" w:rsidRPr="00AA3095" w14:paraId="53BD4BA1" w14:textId="77777777" w:rsidTr="00802674">
        <w:trPr>
          <w:cantSplit/>
        </w:trPr>
        <w:tc>
          <w:tcPr>
            <w:tcW w:w="1223" w:type="dxa"/>
          </w:tcPr>
          <w:p w14:paraId="122ED816" w14:textId="77777777" w:rsidR="00596483" w:rsidRPr="00AA3095" w:rsidRDefault="00596483" w:rsidP="00073897">
            <w:pPr>
              <w:pStyle w:val="headingitalic"/>
              <w:shd w:val="clear" w:color="auto" w:fill="FFFFFF"/>
              <w:spacing w:after="0" w:line="240" w:lineRule="atLeast"/>
              <w:rPr>
                <w:rFonts w:ascii="Times New Roman" w:hAnsi="Times New Roman"/>
                <w:i w:val="0"/>
                <w:iCs w:val="0"/>
                <w:szCs w:val="22"/>
              </w:rPr>
            </w:pPr>
            <w:r w:rsidRPr="00AA3095">
              <w:rPr>
                <w:rFonts w:ascii="Times New Roman" w:hAnsi="Times New Roman"/>
                <w:i w:val="0"/>
                <w:iCs w:val="0"/>
                <w:szCs w:val="22"/>
              </w:rPr>
              <w:t>Segment 2</w:t>
            </w:r>
          </w:p>
        </w:tc>
        <w:tc>
          <w:tcPr>
            <w:tcW w:w="5077" w:type="dxa"/>
          </w:tcPr>
          <w:p w14:paraId="2A247585" w14:textId="2DF1C342" w:rsidR="00596483" w:rsidRPr="00AA3095" w:rsidRDefault="007132CE" w:rsidP="00073897">
            <w:pPr>
              <w:pStyle w:val="BodyText"/>
              <w:shd w:val="clear" w:color="auto" w:fill="FFFFFF"/>
              <w:spacing w:after="0"/>
              <w:rPr>
                <w:rFonts w:ascii="Times New Roman" w:hAnsi="Times New Roman" w:cs="Times New Roman"/>
                <w:sz w:val="22"/>
                <w:szCs w:val="22"/>
              </w:rPr>
            </w:pPr>
            <w:r w:rsidRPr="00AA3095">
              <w:rPr>
                <w:rFonts w:ascii="Times New Roman" w:hAnsi="Times New Roman" w:cs="Times New Roman"/>
                <w:sz w:val="22"/>
                <w:szCs w:val="22"/>
              </w:rPr>
              <w:t>Sub-Saharan Africa</w:t>
            </w:r>
          </w:p>
        </w:tc>
      </w:tr>
    </w:tbl>
    <w:p w14:paraId="4A038F31" w14:textId="79DFB5D9" w:rsidR="005E0D24" w:rsidRPr="00CC4630" w:rsidRDefault="005E0D24" w:rsidP="005E0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sectPr w:rsidR="005E0D24" w:rsidRPr="00CC4630" w:rsidSect="006377BD">
          <w:headerReference w:type="default" r:id="rId25"/>
          <w:footerReference w:type="default" r:id="rId26"/>
          <w:footerReference w:type="first" r:id="rId27"/>
          <w:pgSz w:w="11909" w:h="16834" w:code="9"/>
          <w:pgMar w:top="691" w:right="1152" w:bottom="576" w:left="1152" w:header="720" w:footer="720" w:gutter="0"/>
          <w:cols w:space="720"/>
          <w:docGrid w:linePitch="360"/>
        </w:sectPr>
      </w:pPr>
    </w:p>
    <w:tbl>
      <w:tblPr>
        <w:tblW w:w="14479" w:type="dxa"/>
        <w:tblLayout w:type="fixed"/>
        <w:tblCellMar>
          <w:left w:w="79" w:type="dxa"/>
          <w:right w:w="79" w:type="dxa"/>
        </w:tblCellMar>
        <w:tblLook w:val="0000" w:firstRow="0" w:lastRow="0" w:firstColumn="0" w:lastColumn="0" w:noHBand="0" w:noVBand="0"/>
      </w:tblPr>
      <w:tblGrid>
        <w:gridCol w:w="3096"/>
        <w:gridCol w:w="1213"/>
        <w:gridCol w:w="180"/>
        <w:gridCol w:w="1260"/>
        <w:gridCol w:w="180"/>
        <w:gridCol w:w="1350"/>
        <w:gridCol w:w="180"/>
        <w:gridCol w:w="1260"/>
        <w:gridCol w:w="180"/>
        <w:gridCol w:w="1260"/>
        <w:gridCol w:w="180"/>
        <w:gridCol w:w="1260"/>
        <w:gridCol w:w="180"/>
        <w:gridCol w:w="1260"/>
        <w:gridCol w:w="180"/>
        <w:gridCol w:w="1260"/>
      </w:tblGrid>
      <w:tr w:rsidR="00905821" w:rsidRPr="00635797" w14:paraId="5B6D6365" w14:textId="77777777" w:rsidTr="00012FAC">
        <w:trPr>
          <w:cantSplit/>
          <w:trHeight w:val="270"/>
          <w:tblHeader/>
        </w:trPr>
        <w:tc>
          <w:tcPr>
            <w:tcW w:w="3096" w:type="dxa"/>
          </w:tcPr>
          <w:p w14:paraId="0380EF23" w14:textId="77777777" w:rsidR="00905821" w:rsidRPr="00B70A9D" w:rsidRDefault="00905821" w:rsidP="004C51B5">
            <w:pPr>
              <w:pStyle w:val="acctfourfigures"/>
              <w:shd w:val="clear" w:color="auto" w:fill="FFFFFF"/>
              <w:spacing w:line="240" w:lineRule="atLeast"/>
              <w:ind w:right="-79"/>
              <w:rPr>
                <w:rFonts w:ascii="Times New Roman" w:hAnsi="Times New Roman"/>
                <w:sz w:val="20"/>
              </w:rPr>
            </w:pPr>
          </w:p>
        </w:tc>
        <w:tc>
          <w:tcPr>
            <w:tcW w:w="11383" w:type="dxa"/>
            <w:gridSpan w:val="15"/>
            <w:shd w:val="clear" w:color="auto" w:fill="FFFFFF"/>
          </w:tcPr>
          <w:p w14:paraId="0462C006" w14:textId="77777777" w:rsidR="00905821" w:rsidRPr="00B70A9D" w:rsidRDefault="00905821" w:rsidP="00012FAC">
            <w:pPr>
              <w:tabs>
                <w:tab w:val="clear" w:pos="907"/>
                <w:tab w:val="left" w:pos="972"/>
              </w:tabs>
              <w:ind w:left="-108" w:right="-108"/>
              <w:jc w:val="center"/>
              <w:rPr>
                <w:rFonts w:ascii="Times New Roman" w:hAnsi="Times New Roman" w:cs="Times New Roman"/>
                <w:b/>
                <w:bCs/>
                <w:sz w:val="20"/>
                <w:szCs w:val="20"/>
              </w:rPr>
            </w:pPr>
            <w:r w:rsidRPr="00B70A9D">
              <w:rPr>
                <w:rFonts w:ascii="Times New Roman" w:hAnsi="Times New Roman" w:cs="Times New Roman"/>
                <w:b/>
                <w:bCs/>
                <w:sz w:val="20"/>
                <w:szCs w:val="20"/>
              </w:rPr>
              <w:t>Consolidated financial statements</w:t>
            </w:r>
          </w:p>
        </w:tc>
      </w:tr>
      <w:tr w:rsidR="00905821" w:rsidRPr="00635797" w14:paraId="7C3588E0" w14:textId="77777777" w:rsidTr="00012FAC">
        <w:trPr>
          <w:cantSplit/>
          <w:tblHeader/>
        </w:trPr>
        <w:tc>
          <w:tcPr>
            <w:tcW w:w="3096" w:type="dxa"/>
          </w:tcPr>
          <w:p w14:paraId="0E8B02E5" w14:textId="77777777" w:rsidR="00905821" w:rsidRPr="00B70A9D" w:rsidRDefault="00905821" w:rsidP="00012FAC">
            <w:pPr>
              <w:pStyle w:val="acctfourfigures"/>
              <w:shd w:val="clear" w:color="auto" w:fill="FFFFFF"/>
              <w:spacing w:line="240" w:lineRule="atLeast"/>
              <w:ind w:right="-79"/>
              <w:jc w:val="center"/>
              <w:rPr>
                <w:rFonts w:ascii="Times New Roman" w:hAnsi="Times New Roman"/>
                <w:sz w:val="20"/>
              </w:rPr>
            </w:pPr>
          </w:p>
        </w:tc>
        <w:tc>
          <w:tcPr>
            <w:tcW w:w="2653" w:type="dxa"/>
            <w:gridSpan w:val="3"/>
            <w:shd w:val="clear" w:color="auto" w:fill="FFFFFF"/>
          </w:tcPr>
          <w:p w14:paraId="05FABF92" w14:textId="77777777" w:rsidR="00905821" w:rsidRPr="00B70A9D" w:rsidRDefault="00905821" w:rsidP="00012FAC">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Pr>
                <w:rFonts w:ascii="Times New Roman" w:hAnsi="Times New Roman"/>
                <w:b/>
                <w:bCs/>
                <w:sz w:val="20"/>
                <w:lang w:val="en-US" w:bidi="th-TH"/>
              </w:rPr>
              <w:t xml:space="preserve">South East </w:t>
            </w:r>
            <w:r w:rsidRPr="00B70A9D">
              <w:rPr>
                <w:rFonts w:ascii="Times New Roman" w:hAnsi="Times New Roman"/>
                <w:b/>
                <w:bCs/>
                <w:sz w:val="20"/>
                <w:lang w:val="en-US" w:bidi="th-TH"/>
              </w:rPr>
              <w:t>Asia</w:t>
            </w:r>
          </w:p>
        </w:tc>
        <w:tc>
          <w:tcPr>
            <w:tcW w:w="180" w:type="dxa"/>
          </w:tcPr>
          <w:p w14:paraId="7F93F63D" w14:textId="77777777" w:rsidR="00905821" w:rsidRPr="00B70A9D" w:rsidRDefault="00905821" w:rsidP="00012FA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790" w:type="dxa"/>
            <w:gridSpan w:val="3"/>
          </w:tcPr>
          <w:p w14:paraId="6A5A76D2" w14:textId="77777777" w:rsidR="00905821" w:rsidRPr="00B70A9D" w:rsidRDefault="00905821" w:rsidP="00012FAC">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Pr>
                <w:rFonts w:ascii="Times New Roman" w:hAnsi="Times New Roman"/>
                <w:b/>
                <w:bCs/>
                <w:sz w:val="20"/>
                <w:lang w:val="en-US" w:bidi="th-TH"/>
              </w:rPr>
              <w:t xml:space="preserve">Sub-Saharan </w:t>
            </w:r>
            <w:r w:rsidRPr="00B70A9D">
              <w:rPr>
                <w:rFonts w:ascii="Times New Roman" w:hAnsi="Times New Roman"/>
                <w:b/>
                <w:bCs/>
                <w:sz w:val="20"/>
                <w:lang w:val="en-US" w:bidi="th-TH"/>
              </w:rPr>
              <w:t>Africa</w:t>
            </w:r>
          </w:p>
        </w:tc>
        <w:tc>
          <w:tcPr>
            <w:tcW w:w="180" w:type="dxa"/>
          </w:tcPr>
          <w:p w14:paraId="2B8D4F73" w14:textId="77777777" w:rsidR="00905821" w:rsidRPr="00B70A9D" w:rsidRDefault="00905821" w:rsidP="00012FA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700" w:type="dxa"/>
            <w:gridSpan w:val="3"/>
          </w:tcPr>
          <w:p w14:paraId="672DBD9A" w14:textId="77777777" w:rsidR="00905821" w:rsidRPr="00B70A9D" w:rsidRDefault="00905821" w:rsidP="00012FAC">
            <w:pPr>
              <w:jc w:val="center"/>
              <w:rPr>
                <w:rFonts w:ascii="Times New Roman" w:hAnsi="Times New Roman" w:cs="Times New Roman"/>
                <w:b/>
                <w:bCs/>
                <w:sz w:val="20"/>
                <w:szCs w:val="20"/>
              </w:rPr>
            </w:pPr>
            <w:r w:rsidRPr="00B70A9D">
              <w:rPr>
                <w:rFonts w:ascii="Times New Roman" w:hAnsi="Times New Roman" w:cs="Times New Roman"/>
                <w:b/>
                <w:bCs/>
                <w:sz w:val="20"/>
                <w:szCs w:val="20"/>
              </w:rPr>
              <w:t>Others</w:t>
            </w:r>
          </w:p>
        </w:tc>
        <w:tc>
          <w:tcPr>
            <w:tcW w:w="180" w:type="dxa"/>
          </w:tcPr>
          <w:p w14:paraId="60CF9A14" w14:textId="77777777" w:rsidR="00905821" w:rsidRPr="00B70A9D" w:rsidRDefault="00905821" w:rsidP="00012FA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700" w:type="dxa"/>
            <w:gridSpan w:val="3"/>
          </w:tcPr>
          <w:p w14:paraId="1756E901" w14:textId="77777777" w:rsidR="00905821" w:rsidRPr="00B70A9D" w:rsidRDefault="00905821" w:rsidP="00012FAC">
            <w:pPr>
              <w:tabs>
                <w:tab w:val="clear" w:pos="907"/>
                <w:tab w:val="left" w:pos="972"/>
              </w:tabs>
              <w:ind w:left="-108" w:right="-108"/>
              <w:jc w:val="center"/>
              <w:rPr>
                <w:rFonts w:ascii="Times New Roman" w:hAnsi="Times New Roman" w:cs="Times New Roman"/>
                <w:b/>
                <w:bCs/>
                <w:sz w:val="20"/>
                <w:szCs w:val="20"/>
              </w:rPr>
            </w:pPr>
            <w:r w:rsidRPr="00B70A9D">
              <w:rPr>
                <w:rFonts w:ascii="Times New Roman" w:hAnsi="Times New Roman" w:cs="Times New Roman"/>
                <w:b/>
                <w:bCs/>
                <w:sz w:val="20"/>
                <w:szCs w:val="20"/>
              </w:rPr>
              <w:t xml:space="preserve">Total </w:t>
            </w:r>
          </w:p>
        </w:tc>
      </w:tr>
      <w:tr w:rsidR="00BF0B1C" w:rsidRPr="00635797" w14:paraId="54189344" w14:textId="77777777" w:rsidTr="00012FAC">
        <w:trPr>
          <w:cantSplit/>
          <w:tblHeader/>
        </w:trPr>
        <w:tc>
          <w:tcPr>
            <w:tcW w:w="3096" w:type="dxa"/>
          </w:tcPr>
          <w:p w14:paraId="2CD0FE73" w14:textId="3D4093AF" w:rsidR="00BF0B1C" w:rsidRPr="00B70A9D" w:rsidRDefault="00BF0B1C" w:rsidP="00BF0B1C">
            <w:pPr>
              <w:pStyle w:val="acctfourfigures"/>
              <w:shd w:val="clear" w:color="auto" w:fill="FFFFFF"/>
              <w:tabs>
                <w:tab w:val="clear" w:pos="765"/>
                <w:tab w:val="decimal" w:pos="0"/>
              </w:tabs>
              <w:spacing w:line="240" w:lineRule="atLeast"/>
              <w:ind w:right="-79"/>
              <w:rPr>
                <w:rFonts w:ascii="Times New Roman" w:hAnsi="Times New Roman"/>
                <w:b/>
                <w:bCs/>
                <w:i/>
                <w:iCs/>
                <w:sz w:val="20"/>
              </w:rPr>
            </w:pPr>
            <w:r w:rsidRPr="00B70A9D">
              <w:rPr>
                <w:rFonts w:ascii="Times New Roman" w:hAnsi="Times New Roman"/>
                <w:b/>
                <w:bCs/>
                <w:i/>
                <w:iCs/>
                <w:sz w:val="20"/>
              </w:rPr>
              <w:t>For the year ended 31 December</w:t>
            </w:r>
          </w:p>
        </w:tc>
        <w:tc>
          <w:tcPr>
            <w:tcW w:w="1213" w:type="dxa"/>
            <w:shd w:val="clear" w:color="auto" w:fill="FFFFFF"/>
          </w:tcPr>
          <w:p w14:paraId="68BE4C07" w14:textId="516852D9" w:rsidR="00BF0B1C" w:rsidRPr="00B70A9D" w:rsidRDefault="00EF3E5E" w:rsidP="00BF0B1C">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2025</w:t>
            </w:r>
          </w:p>
        </w:tc>
        <w:tc>
          <w:tcPr>
            <w:tcW w:w="180" w:type="dxa"/>
          </w:tcPr>
          <w:p w14:paraId="6777A8F8"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749A18AB" w14:textId="2FF53B67"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sidR="00FF2E94">
              <w:rPr>
                <w:rFonts w:ascii="Times New Roman" w:hAnsi="Times New Roman"/>
                <w:sz w:val="20"/>
              </w:rPr>
              <w:t>4</w:t>
            </w:r>
          </w:p>
        </w:tc>
        <w:tc>
          <w:tcPr>
            <w:tcW w:w="180" w:type="dxa"/>
          </w:tcPr>
          <w:p w14:paraId="56B14B82"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350" w:type="dxa"/>
            <w:shd w:val="clear" w:color="auto" w:fill="FFFFFF"/>
          </w:tcPr>
          <w:p w14:paraId="6AAAAFF0" w14:textId="53198AE4" w:rsidR="00BF0B1C" w:rsidRPr="00B70A9D" w:rsidRDefault="00EF3E5E" w:rsidP="00BF0B1C">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2025</w:t>
            </w:r>
          </w:p>
        </w:tc>
        <w:tc>
          <w:tcPr>
            <w:tcW w:w="180" w:type="dxa"/>
          </w:tcPr>
          <w:p w14:paraId="312C71BD"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11143A8D" w14:textId="7D5B3E7D" w:rsidR="00BF0B1C" w:rsidRPr="00B70A9D" w:rsidRDefault="00FF2E94"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Pr>
                <w:rFonts w:ascii="Times New Roman" w:hAnsi="Times New Roman"/>
                <w:sz w:val="20"/>
              </w:rPr>
              <w:t>4</w:t>
            </w:r>
          </w:p>
        </w:tc>
        <w:tc>
          <w:tcPr>
            <w:tcW w:w="180" w:type="dxa"/>
          </w:tcPr>
          <w:p w14:paraId="5016F35C"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1B82FCD8" w14:textId="05356622" w:rsidR="00BF0B1C" w:rsidRPr="00B70A9D" w:rsidRDefault="00EF3E5E" w:rsidP="00BF0B1C">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2025</w:t>
            </w:r>
          </w:p>
        </w:tc>
        <w:tc>
          <w:tcPr>
            <w:tcW w:w="180" w:type="dxa"/>
          </w:tcPr>
          <w:p w14:paraId="0B2ABDF1"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01C5875E" w14:textId="3405762B"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sidR="00FF2E94">
              <w:rPr>
                <w:rFonts w:ascii="Times New Roman" w:hAnsi="Times New Roman"/>
                <w:sz w:val="20"/>
              </w:rPr>
              <w:t>4</w:t>
            </w:r>
          </w:p>
        </w:tc>
        <w:tc>
          <w:tcPr>
            <w:tcW w:w="180" w:type="dxa"/>
          </w:tcPr>
          <w:p w14:paraId="11E6D933"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602727E9" w14:textId="33733B01" w:rsidR="00BF0B1C" w:rsidRPr="00B70A9D" w:rsidRDefault="00EF3E5E" w:rsidP="00BF0B1C">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2025</w:t>
            </w:r>
          </w:p>
        </w:tc>
        <w:tc>
          <w:tcPr>
            <w:tcW w:w="180" w:type="dxa"/>
          </w:tcPr>
          <w:p w14:paraId="5932F0D5"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124DF765" w14:textId="386288C6"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sidR="00FF2E94">
              <w:rPr>
                <w:rFonts w:ascii="Times New Roman" w:hAnsi="Times New Roman"/>
                <w:sz w:val="20"/>
              </w:rPr>
              <w:t>4</w:t>
            </w:r>
          </w:p>
        </w:tc>
      </w:tr>
      <w:tr w:rsidR="00905821" w:rsidRPr="00635797" w14:paraId="32DB6F1E" w14:textId="77777777" w:rsidTr="00012FAC">
        <w:trPr>
          <w:cantSplit/>
          <w:trHeight w:val="272"/>
        </w:trPr>
        <w:tc>
          <w:tcPr>
            <w:tcW w:w="3096" w:type="dxa"/>
            <w:vAlign w:val="bottom"/>
          </w:tcPr>
          <w:p w14:paraId="4DD66CAC" w14:textId="77777777" w:rsidR="00905821" w:rsidRPr="00B70A9D" w:rsidRDefault="00905821" w:rsidP="00012FAC">
            <w:pPr>
              <w:shd w:val="clear" w:color="auto" w:fill="FFFFFF"/>
              <w:ind w:right="-79"/>
              <w:rPr>
                <w:rFonts w:ascii="Times New Roman" w:hAnsi="Times New Roman" w:cs="Times New Roman"/>
                <w:b/>
                <w:bCs/>
                <w:sz w:val="20"/>
                <w:szCs w:val="20"/>
                <w:cs/>
              </w:rPr>
            </w:pPr>
          </w:p>
        </w:tc>
        <w:tc>
          <w:tcPr>
            <w:tcW w:w="11383" w:type="dxa"/>
            <w:gridSpan w:val="15"/>
            <w:vAlign w:val="bottom"/>
          </w:tcPr>
          <w:p w14:paraId="3613DB93" w14:textId="77777777" w:rsidR="00905821" w:rsidRPr="00B70A9D" w:rsidRDefault="00905821" w:rsidP="00012FAC">
            <w:pPr>
              <w:pStyle w:val="acctfourfigures"/>
              <w:shd w:val="clear" w:color="auto" w:fill="FFFFFF"/>
              <w:tabs>
                <w:tab w:val="clear" w:pos="765"/>
                <w:tab w:val="decimal" w:pos="551"/>
              </w:tabs>
              <w:spacing w:line="240" w:lineRule="atLeast"/>
              <w:ind w:left="-79" w:right="-79"/>
              <w:jc w:val="center"/>
              <w:rPr>
                <w:rFonts w:ascii="Times New Roman" w:hAnsi="Times New Roman"/>
                <w:b/>
                <w:bCs/>
                <w:sz w:val="20"/>
              </w:rPr>
            </w:pPr>
            <w:r w:rsidRPr="00B70A9D">
              <w:rPr>
                <w:rFonts w:ascii="Times New Roman" w:hAnsi="Times New Roman"/>
                <w:i/>
                <w:iCs/>
                <w:sz w:val="20"/>
              </w:rPr>
              <w:t>(in thousand Baht)</w:t>
            </w:r>
          </w:p>
        </w:tc>
      </w:tr>
      <w:tr w:rsidR="00905821" w:rsidRPr="00635797" w14:paraId="3EE24288" w14:textId="77777777" w:rsidTr="00012FAC">
        <w:trPr>
          <w:cantSplit/>
          <w:trHeight w:val="272"/>
        </w:trPr>
        <w:tc>
          <w:tcPr>
            <w:tcW w:w="3096" w:type="dxa"/>
            <w:vAlign w:val="bottom"/>
          </w:tcPr>
          <w:p w14:paraId="2742AE23" w14:textId="77777777" w:rsidR="00905821" w:rsidRPr="00B70A9D" w:rsidRDefault="00905821" w:rsidP="00012FAC">
            <w:pPr>
              <w:shd w:val="clear" w:color="auto" w:fill="FFFFFF"/>
              <w:ind w:right="-79"/>
              <w:rPr>
                <w:rFonts w:ascii="Times New Roman" w:hAnsi="Times New Roman" w:cs="Times New Roman"/>
                <w:b/>
                <w:bCs/>
                <w:sz w:val="20"/>
                <w:szCs w:val="20"/>
              </w:rPr>
            </w:pPr>
            <w:r w:rsidRPr="00B70A9D">
              <w:rPr>
                <w:rFonts w:ascii="Times New Roman" w:hAnsi="Times New Roman" w:cs="Times New Roman"/>
                <w:b/>
                <w:bCs/>
                <w:sz w:val="20"/>
                <w:szCs w:val="20"/>
              </w:rPr>
              <w:t>Revenue</w:t>
            </w:r>
          </w:p>
        </w:tc>
        <w:tc>
          <w:tcPr>
            <w:tcW w:w="1213" w:type="dxa"/>
            <w:vAlign w:val="bottom"/>
          </w:tcPr>
          <w:p w14:paraId="441F3F32"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7DC829C4"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02F744C9"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63167ACE" w14:textId="77777777" w:rsidR="00905821" w:rsidRPr="00B70A9D" w:rsidRDefault="00905821" w:rsidP="00012FAC">
            <w:pPr>
              <w:pStyle w:val="acctfourfigures"/>
              <w:shd w:val="clear" w:color="auto" w:fill="FFFFFF"/>
              <w:tabs>
                <w:tab w:val="clear" w:pos="765"/>
                <w:tab w:val="decimal" w:pos="641"/>
              </w:tabs>
              <w:spacing w:line="240" w:lineRule="atLeast"/>
              <w:ind w:left="-79" w:right="-79"/>
              <w:rPr>
                <w:rFonts w:ascii="Times New Roman" w:hAnsi="Times New Roman"/>
                <w:b/>
                <w:bCs/>
                <w:sz w:val="20"/>
              </w:rPr>
            </w:pPr>
          </w:p>
        </w:tc>
        <w:tc>
          <w:tcPr>
            <w:tcW w:w="1350" w:type="dxa"/>
            <w:vAlign w:val="bottom"/>
          </w:tcPr>
          <w:p w14:paraId="70721BFC"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64A879A5"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2E4FACBF"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41A2F440"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2381256D"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2C8588D6"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19DF431A"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251DE941"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078A2DEC"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5B1058E6"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1D2F692A"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r>
      <w:tr w:rsidR="00FF2E94" w:rsidRPr="00635797" w14:paraId="12C7680A" w14:textId="77777777" w:rsidTr="00012FAC">
        <w:trPr>
          <w:cantSplit/>
          <w:trHeight w:val="299"/>
        </w:trPr>
        <w:tc>
          <w:tcPr>
            <w:tcW w:w="3096" w:type="dxa"/>
            <w:vAlign w:val="bottom"/>
          </w:tcPr>
          <w:p w14:paraId="091F1FD2" w14:textId="77777777" w:rsidR="00FF2E94" w:rsidRPr="00071D2B" w:rsidRDefault="00FF2E94" w:rsidP="00FF2E94">
            <w:pPr>
              <w:shd w:val="clear" w:color="auto" w:fill="FFFFFF"/>
              <w:ind w:left="180" w:right="-79" w:hanging="180"/>
              <w:rPr>
                <w:rFonts w:ascii="Times New Roman" w:hAnsi="Times New Roman" w:cs="Times New Roman"/>
                <w:sz w:val="20"/>
                <w:szCs w:val="20"/>
              </w:rPr>
            </w:pPr>
            <w:r w:rsidRPr="00071D2B">
              <w:rPr>
                <w:rFonts w:ascii="Times New Roman" w:hAnsi="Times New Roman" w:cs="Times New Roman"/>
                <w:sz w:val="20"/>
                <w:szCs w:val="20"/>
              </w:rPr>
              <w:t>External revenue</w:t>
            </w:r>
          </w:p>
        </w:tc>
        <w:tc>
          <w:tcPr>
            <w:tcW w:w="1213" w:type="dxa"/>
            <w:tcBorders>
              <w:bottom w:val="single" w:sz="4" w:space="0" w:color="auto"/>
            </w:tcBorders>
            <w:vAlign w:val="bottom"/>
          </w:tcPr>
          <w:p w14:paraId="0A14688D" w14:textId="57DA0858" w:rsidR="00FF2E94" w:rsidRPr="00421803" w:rsidRDefault="003B3B1F" w:rsidP="00FF2E94">
            <w:pPr>
              <w:pStyle w:val="acctfourfigures"/>
              <w:shd w:val="clear" w:color="auto" w:fill="FFFFFF"/>
              <w:tabs>
                <w:tab w:val="clear" w:pos="765"/>
                <w:tab w:val="decimal" w:pos="1041"/>
              </w:tabs>
              <w:spacing w:line="240" w:lineRule="atLeast"/>
              <w:ind w:left="-72" w:right="-158"/>
              <w:rPr>
                <w:rFonts w:ascii="Times New Roman" w:hAnsi="Times New Roman"/>
                <w:sz w:val="20"/>
                <w:highlight w:val="cyan"/>
                <w:lang w:val="en-US" w:bidi="th-TH"/>
              </w:rPr>
            </w:pPr>
            <w:r w:rsidRPr="003B3B1F">
              <w:rPr>
                <w:rFonts w:ascii="Times New Roman" w:hAnsi="Times New Roman"/>
                <w:sz w:val="20"/>
                <w:lang w:val="en-US" w:bidi="th-TH"/>
              </w:rPr>
              <w:t>11,833,607</w:t>
            </w:r>
          </w:p>
        </w:tc>
        <w:tc>
          <w:tcPr>
            <w:tcW w:w="180" w:type="dxa"/>
            <w:vAlign w:val="bottom"/>
          </w:tcPr>
          <w:p w14:paraId="4BFB919C" w14:textId="77777777" w:rsidR="00FF2E94" w:rsidRPr="00421803" w:rsidRDefault="00FF2E94" w:rsidP="00FF2E94">
            <w:pPr>
              <w:pStyle w:val="acctfourfigures"/>
              <w:shd w:val="clear" w:color="auto" w:fill="FFFFFF"/>
              <w:tabs>
                <w:tab w:val="decimal" w:pos="917"/>
              </w:tabs>
              <w:spacing w:line="240" w:lineRule="atLeast"/>
              <w:ind w:left="-79" w:right="-78"/>
              <w:rPr>
                <w:rFonts w:ascii="Times New Roman" w:hAnsi="Times New Roman"/>
                <w:sz w:val="20"/>
                <w:highlight w:val="cyan"/>
              </w:rPr>
            </w:pPr>
          </w:p>
        </w:tc>
        <w:tc>
          <w:tcPr>
            <w:tcW w:w="1260" w:type="dxa"/>
            <w:tcBorders>
              <w:bottom w:val="single" w:sz="4" w:space="0" w:color="auto"/>
            </w:tcBorders>
            <w:vAlign w:val="bottom"/>
          </w:tcPr>
          <w:p w14:paraId="0D0DE3D8" w14:textId="03D79B8E" w:rsidR="00FF2E94" w:rsidRPr="00421803" w:rsidRDefault="00FF2E94" w:rsidP="00FF2E94">
            <w:pPr>
              <w:pStyle w:val="acctfourfigures"/>
              <w:shd w:val="clear" w:color="auto" w:fill="FFFFFF"/>
              <w:tabs>
                <w:tab w:val="clear" w:pos="765"/>
                <w:tab w:val="decimal" w:pos="1087"/>
              </w:tabs>
              <w:spacing w:line="240" w:lineRule="atLeast"/>
              <w:ind w:left="-79" w:right="-78"/>
              <w:rPr>
                <w:rFonts w:ascii="Times New Roman" w:hAnsi="Times New Roman"/>
                <w:sz w:val="20"/>
                <w:highlight w:val="cyan"/>
                <w:lang w:val="en-US" w:bidi="th-TH"/>
              </w:rPr>
            </w:pPr>
            <w:r w:rsidRPr="009A400A">
              <w:rPr>
                <w:rFonts w:ascii="Times New Roman" w:hAnsi="Times New Roman"/>
                <w:sz w:val="20"/>
                <w:lang w:val="en-US" w:bidi="th-TH"/>
              </w:rPr>
              <w:t>13,234,745</w:t>
            </w:r>
          </w:p>
        </w:tc>
        <w:tc>
          <w:tcPr>
            <w:tcW w:w="180" w:type="dxa"/>
            <w:vAlign w:val="bottom"/>
          </w:tcPr>
          <w:p w14:paraId="68EA8499" w14:textId="77777777" w:rsidR="00FF2E94" w:rsidRPr="00421803" w:rsidRDefault="00FF2E94" w:rsidP="00FF2E94">
            <w:pPr>
              <w:pStyle w:val="acctfourfigures"/>
              <w:shd w:val="clear" w:color="auto" w:fill="FFFFFF"/>
              <w:tabs>
                <w:tab w:val="clear" w:pos="765"/>
                <w:tab w:val="decimal" w:pos="641"/>
              </w:tabs>
              <w:spacing w:line="240" w:lineRule="atLeast"/>
              <w:ind w:left="-79"/>
              <w:rPr>
                <w:rFonts w:ascii="Times New Roman" w:hAnsi="Times New Roman"/>
                <w:sz w:val="20"/>
                <w:highlight w:val="cyan"/>
                <w:lang w:val="en-US" w:bidi="th-TH"/>
              </w:rPr>
            </w:pPr>
          </w:p>
        </w:tc>
        <w:tc>
          <w:tcPr>
            <w:tcW w:w="1350" w:type="dxa"/>
            <w:tcBorders>
              <w:bottom w:val="single" w:sz="4" w:space="0" w:color="auto"/>
            </w:tcBorders>
            <w:vAlign w:val="bottom"/>
          </w:tcPr>
          <w:p w14:paraId="07EDC517" w14:textId="2A6AC6A3" w:rsidR="00FF2E94" w:rsidRPr="00421803" w:rsidRDefault="00A04EE6" w:rsidP="00FF2E94">
            <w:pPr>
              <w:pStyle w:val="acctfourfigures"/>
              <w:shd w:val="clear" w:color="auto" w:fill="FFFFFF"/>
              <w:tabs>
                <w:tab w:val="clear" w:pos="765"/>
                <w:tab w:val="decimal" w:pos="1177"/>
              </w:tabs>
              <w:spacing w:line="240" w:lineRule="atLeast"/>
              <w:ind w:left="-79" w:right="-169"/>
              <w:rPr>
                <w:rFonts w:ascii="Times New Roman" w:hAnsi="Times New Roman"/>
                <w:sz w:val="20"/>
                <w:highlight w:val="cyan"/>
                <w:lang w:val="en-US" w:bidi="th-TH"/>
              </w:rPr>
            </w:pPr>
            <w:r w:rsidRPr="00A04EE6">
              <w:rPr>
                <w:rFonts w:ascii="Times New Roman" w:hAnsi="Times New Roman"/>
                <w:sz w:val="20"/>
                <w:lang w:val="en-US" w:bidi="th-TH"/>
              </w:rPr>
              <w:t>1,069,187</w:t>
            </w:r>
          </w:p>
        </w:tc>
        <w:tc>
          <w:tcPr>
            <w:tcW w:w="180" w:type="dxa"/>
            <w:vAlign w:val="bottom"/>
          </w:tcPr>
          <w:p w14:paraId="47AEBF39" w14:textId="77777777" w:rsidR="00FF2E94" w:rsidRPr="00421803" w:rsidRDefault="00FF2E94" w:rsidP="00FF2E94">
            <w:pPr>
              <w:pStyle w:val="acctfourfigures"/>
              <w:shd w:val="clear" w:color="auto" w:fill="FFFFFF"/>
              <w:tabs>
                <w:tab w:val="decimal" w:pos="826"/>
              </w:tabs>
              <w:spacing w:line="240" w:lineRule="atLeast"/>
              <w:ind w:left="-79" w:right="-169"/>
              <w:rPr>
                <w:rFonts w:ascii="Times New Roman" w:hAnsi="Times New Roman"/>
                <w:sz w:val="20"/>
                <w:highlight w:val="cyan"/>
                <w:lang w:val="en-US" w:bidi="th-TH"/>
              </w:rPr>
            </w:pPr>
          </w:p>
        </w:tc>
        <w:tc>
          <w:tcPr>
            <w:tcW w:w="1260" w:type="dxa"/>
            <w:tcBorders>
              <w:bottom w:val="single" w:sz="4" w:space="0" w:color="auto"/>
            </w:tcBorders>
            <w:vAlign w:val="bottom"/>
          </w:tcPr>
          <w:p w14:paraId="15EACC92" w14:textId="04790ED7" w:rsidR="00FF2E94" w:rsidRPr="00421803" w:rsidRDefault="00FF2E94" w:rsidP="00FF2E94">
            <w:pPr>
              <w:pStyle w:val="acctfourfigures"/>
              <w:shd w:val="clear" w:color="auto" w:fill="FFFFFF"/>
              <w:tabs>
                <w:tab w:val="clear" w:pos="765"/>
                <w:tab w:val="decimal" w:pos="1097"/>
              </w:tabs>
              <w:spacing w:line="240" w:lineRule="atLeast"/>
              <w:ind w:left="-79" w:right="-169"/>
              <w:rPr>
                <w:rFonts w:ascii="Times New Roman" w:hAnsi="Times New Roman"/>
                <w:sz w:val="20"/>
                <w:highlight w:val="cyan"/>
                <w:lang w:val="en-US" w:bidi="th-TH"/>
              </w:rPr>
            </w:pPr>
            <w:r w:rsidRPr="009A400A">
              <w:rPr>
                <w:rFonts w:ascii="Times New Roman" w:hAnsi="Times New Roman"/>
                <w:sz w:val="20"/>
                <w:lang w:val="en-US" w:bidi="th-TH"/>
              </w:rPr>
              <w:t>913,39</w:t>
            </w:r>
            <w:r>
              <w:rPr>
                <w:rFonts w:ascii="Times New Roman" w:hAnsi="Times New Roman"/>
                <w:sz w:val="20"/>
                <w:lang w:val="en-US" w:bidi="th-TH"/>
              </w:rPr>
              <w:t>7</w:t>
            </w:r>
          </w:p>
        </w:tc>
        <w:tc>
          <w:tcPr>
            <w:tcW w:w="180" w:type="dxa"/>
            <w:vAlign w:val="bottom"/>
          </w:tcPr>
          <w:p w14:paraId="6BB6AEDD" w14:textId="77777777" w:rsidR="00FF2E94" w:rsidRPr="00421803" w:rsidRDefault="00FF2E94" w:rsidP="00FF2E94">
            <w:pPr>
              <w:pStyle w:val="acctfourfigures"/>
              <w:shd w:val="clear" w:color="auto" w:fill="FFFFFF"/>
              <w:spacing w:line="240" w:lineRule="atLeast"/>
              <w:ind w:left="-79"/>
              <w:rPr>
                <w:rFonts w:ascii="Times New Roman" w:hAnsi="Times New Roman"/>
                <w:sz w:val="20"/>
                <w:highlight w:val="cyan"/>
                <w:lang w:val="en-US" w:bidi="th-TH"/>
              </w:rPr>
            </w:pPr>
          </w:p>
        </w:tc>
        <w:tc>
          <w:tcPr>
            <w:tcW w:w="1260" w:type="dxa"/>
            <w:tcBorders>
              <w:bottom w:val="single" w:sz="4" w:space="0" w:color="auto"/>
            </w:tcBorders>
            <w:vAlign w:val="bottom"/>
          </w:tcPr>
          <w:p w14:paraId="5A5F4C78" w14:textId="1BCDF031" w:rsidR="00FF2E94" w:rsidRPr="00421803" w:rsidRDefault="00A04EE6" w:rsidP="00FF2E94">
            <w:pPr>
              <w:pStyle w:val="acctfourfigures"/>
              <w:shd w:val="clear" w:color="auto" w:fill="FFFFFF"/>
              <w:tabs>
                <w:tab w:val="clear" w:pos="765"/>
                <w:tab w:val="decimal" w:pos="1097"/>
              </w:tabs>
              <w:spacing w:line="240" w:lineRule="atLeast"/>
              <w:ind w:left="-79" w:right="-84"/>
              <w:rPr>
                <w:rFonts w:ascii="Times New Roman" w:hAnsi="Times New Roman"/>
                <w:sz w:val="20"/>
                <w:highlight w:val="cyan"/>
                <w:lang w:val="en-US" w:bidi="th-TH"/>
              </w:rPr>
            </w:pPr>
            <w:r w:rsidRPr="00A04EE6">
              <w:rPr>
                <w:rFonts w:ascii="Times New Roman" w:hAnsi="Times New Roman"/>
                <w:sz w:val="20"/>
                <w:lang w:val="en-US" w:bidi="th-TH"/>
              </w:rPr>
              <w:t>1,244,596</w:t>
            </w:r>
          </w:p>
        </w:tc>
        <w:tc>
          <w:tcPr>
            <w:tcW w:w="180" w:type="dxa"/>
            <w:vAlign w:val="bottom"/>
          </w:tcPr>
          <w:p w14:paraId="15057EEC" w14:textId="77777777" w:rsidR="00FF2E94" w:rsidRPr="00421803" w:rsidRDefault="00FF2E94" w:rsidP="00FF2E94">
            <w:pPr>
              <w:pStyle w:val="acctfourfigures"/>
              <w:shd w:val="clear" w:color="auto" w:fill="FFFFFF"/>
              <w:tabs>
                <w:tab w:val="decimal" w:pos="739"/>
              </w:tabs>
              <w:spacing w:line="240" w:lineRule="atLeast"/>
              <w:ind w:left="-79" w:right="-84"/>
              <w:rPr>
                <w:rFonts w:ascii="Times New Roman" w:hAnsi="Times New Roman"/>
                <w:sz w:val="20"/>
                <w:highlight w:val="cyan"/>
                <w:lang w:val="en-US" w:bidi="th-TH"/>
              </w:rPr>
            </w:pPr>
          </w:p>
        </w:tc>
        <w:tc>
          <w:tcPr>
            <w:tcW w:w="1260" w:type="dxa"/>
            <w:tcBorders>
              <w:bottom w:val="single" w:sz="4" w:space="0" w:color="auto"/>
            </w:tcBorders>
            <w:vAlign w:val="bottom"/>
          </w:tcPr>
          <w:p w14:paraId="0EE2E9B9" w14:textId="74539522" w:rsidR="00FF2E94" w:rsidRPr="00421803" w:rsidRDefault="00FF2E94" w:rsidP="00FF2E94">
            <w:pPr>
              <w:pStyle w:val="acctfourfigures"/>
              <w:shd w:val="clear" w:color="auto" w:fill="FFFFFF"/>
              <w:tabs>
                <w:tab w:val="clear" w:pos="765"/>
                <w:tab w:val="decimal" w:pos="644"/>
              </w:tabs>
              <w:spacing w:line="240" w:lineRule="atLeast"/>
              <w:ind w:left="-79" w:right="7"/>
              <w:jc w:val="right"/>
              <w:rPr>
                <w:rFonts w:ascii="Times New Roman" w:hAnsi="Times New Roman"/>
                <w:sz w:val="20"/>
                <w:highlight w:val="cyan"/>
                <w:lang w:val="en-US" w:bidi="th-TH"/>
              </w:rPr>
            </w:pPr>
            <w:r w:rsidRPr="009A400A">
              <w:rPr>
                <w:rFonts w:ascii="Times New Roman" w:hAnsi="Times New Roman"/>
                <w:sz w:val="20"/>
                <w:lang w:val="en-US" w:bidi="th-TH"/>
              </w:rPr>
              <w:t>1,195,994</w:t>
            </w:r>
          </w:p>
        </w:tc>
        <w:tc>
          <w:tcPr>
            <w:tcW w:w="180" w:type="dxa"/>
            <w:vAlign w:val="bottom"/>
          </w:tcPr>
          <w:p w14:paraId="322D0459" w14:textId="77777777" w:rsidR="00FF2E94" w:rsidRPr="00421803" w:rsidRDefault="00FF2E94" w:rsidP="00FF2E94">
            <w:pPr>
              <w:pStyle w:val="acctfourfigures"/>
              <w:shd w:val="clear" w:color="auto" w:fill="FFFFFF"/>
              <w:spacing w:line="240" w:lineRule="atLeast"/>
              <w:ind w:left="-79" w:right="-79"/>
              <w:rPr>
                <w:rFonts w:ascii="Times New Roman" w:hAnsi="Times New Roman"/>
                <w:sz w:val="20"/>
                <w:highlight w:val="cyan"/>
              </w:rPr>
            </w:pPr>
          </w:p>
        </w:tc>
        <w:tc>
          <w:tcPr>
            <w:tcW w:w="1260" w:type="dxa"/>
            <w:tcBorders>
              <w:bottom w:val="single" w:sz="4" w:space="0" w:color="auto"/>
            </w:tcBorders>
            <w:vAlign w:val="bottom"/>
          </w:tcPr>
          <w:p w14:paraId="040C8F45" w14:textId="64EA382E" w:rsidR="00FF2E94" w:rsidRPr="00421803" w:rsidRDefault="006927B5" w:rsidP="00FF2E94">
            <w:pPr>
              <w:pStyle w:val="acctfourfigures"/>
              <w:shd w:val="clear" w:color="auto" w:fill="FFFFFF"/>
              <w:tabs>
                <w:tab w:val="clear" w:pos="765"/>
                <w:tab w:val="decimal" w:pos="1106"/>
              </w:tabs>
              <w:spacing w:line="240" w:lineRule="atLeast"/>
              <w:ind w:left="-79" w:right="-83"/>
              <w:rPr>
                <w:rFonts w:ascii="Times New Roman" w:hAnsi="Times New Roman"/>
                <w:sz w:val="20"/>
                <w:highlight w:val="cyan"/>
                <w:lang w:val="en-US" w:bidi="th-TH"/>
              </w:rPr>
            </w:pPr>
            <w:r w:rsidRPr="006927B5">
              <w:rPr>
                <w:rFonts w:ascii="Times New Roman" w:hAnsi="Times New Roman"/>
                <w:sz w:val="20"/>
                <w:lang w:val="en-US" w:bidi="th-TH"/>
              </w:rPr>
              <w:t>14,147,389</w:t>
            </w:r>
          </w:p>
        </w:tc>
        <w:tc>
          <w:tcPr>
            <w:tcW w:w="180" w:type="dxa"/>
            <w:vAlign w:val="bottom"/>
          </w:tcPr>
          <w:p w14:paraId="70E101BC" w14:textId="77777777" w:rsidR="00FF2E94" w:rsidRPr="00421803" w:rsidRDefault="00FF2E94" w:rsidP="00FF2E94">
            <w:pPr>
              <w:pStyle w:val="acctfourfigures"/>
              <w:shd w:val="clear" w:color="auto" w:fill="FFFFFF"/>
              <w:tabs>
                <w:tab w:val="decimal" w:pos="913"/>
              </w:tabs>
              <w:spacing w:line="240" w:lineRule="atLeast"/>
              <w:ind w:left="-79" w:right="-83"/>
              <w:rPr>
                <w:rFonts w:ascii="Times New Roman" w:hAnsi="Times New Roman"/>
                <w:sz w:val="20"/>
                <w:highlight w:val="cyan"/>
                <w:lang w:val="en-US" w:bidi="th-TH"/>
              </w:rPr>
            </w:pPr>
          </w:p>
        </w:tc>
        <w:tc>
          <w:tcPr>
            <w:tcW w:w="1260" w:type="dxa"/>
            <w:tcBorders>
              <w:bottom w:val="single" w:sz="4" w:space="0" w:color="auto"/>
            </w:tcBorders>
            <w:vAlign w:val="bottom"/>
          </w:tcPr>
          <w:p w14:paraId="030C87EE" w14:textId="640FF876" w:rsidR="00FF2E94" w:rsidRPr="00421803" w:rsidRDefault="00FF2E94" w:rsidP="00FF2E94">
            <w:pPr>
              <w:pStyle w:val="acctfourfigures"/>
              <w:shd w:val="clear" w:color="auto" w:fill="FFFFFF"/>
              <w:tabs>
                <w:tab w:val="clear" w:pos="765"/>
                <w:tab w:val="decimal" w:pos="1097"/>
              </w:tabs>
              <w:spacing w:line="240" w:lineRule="atLeast"/>
              <w:ind w:left="-79" w:right="-83"/>
              <w:rPr>
                <w:rFonts w:ascii="Times New Roman" w:hAnsi="Times New Roman"/>
                <w:sz w:val="20"/>
                <w:highlight w:val="cyan"/>
                <w:lang w:val="en-US" w:bidi="th-TH"/>
              </w:rPr>
            </w:pPr>
            <w:r w:rsidRPr="009A400A">
              <w:rPr>
                <w:rFonts w:ascii="Times New Roman" w:hAnsi="Times New Roman"/>
                <w:sz w:val="20"/>
                <w:lang w:val="en-US" w:bidi="th-TH"/>
              </w:rPr>
              <w:t>15,344,136</w:t>
            </w:r>
          </w:p>
        </w:tc>
      </w:tr>
      <w:tr w:rsidR="00FF2E94" w:rsidRPr="00635797" w14:paraId="574208A1" w14:textId="77777777" w:rsidTr="00012FAC">
        <w:trPr>
          <w:cantSplit/>
          <w:trHeight w:val="208"/>
        </w:trPr>
        <w:tc>
          <w:tcPr>
            <w:tcW w:w="3096" w:type="dxa"/>
            <w:vAlign w:val="bottom"/>
          </w:tcPr>
          <w:p w14:paraId="06EF126B" w14:textId="77777777" w:rsidR="00FF2E94" w:rsidRPr="00071D2B" w:rsidRDefault="00FF2E94" w:rsidP="00FF2E94">
            <w:pPr>
              <w:shd w:val="clear" w:color="auto" w:fill="FFFFFF"/>
              <w:ind w:right="-79"/>
              <w:rPr>
                <w:rFonts w:ascii="Times New Roman" w:hAnsi="Times New Roman" w:cs="Times New Roman"/>
                <w:b/>
                <w:bCs/>
                <w:sz w:val="20"/>
                <w:szCs w:val="20"/>
              </w:rPr>
            </w:pPr>
            <w:r w:rsidRPr="00071D2B">
              <w:rPr>
                <w:rFonts w:ascii="Times New Roman" w:hAnsi="Times New Roman" w:cs="Times New Roman"/>
                <w:b/>
                <w:bCs/>
                <w:sz w:val="20"/>
                <w:szCs w:val="20"/>
              </w:rPr>
              <w:t>Total revenue</w:t>
            </w:r>
          </w:p>
        </w:tc>
        <w:tc>
          <w:tcPr>
            <w:tcW w:w="1213" w:type="dxa"/>
            <w:tcBorders>
              <w:top w:val="single" w:sz="4" w:space="0" w:color="auto"/>
              <w:bottom w:val="double" w:sz="4" w:space="0" w:color="auto"/>
            </w:tcBorders>
            <w:vAlign w:val="bottom"/>
          </w:tcPr>
          <w:p w14:paraId="1CA241A1" w14:textId="19A23697" w:rsidR="00FF2E94" w:rsidRPr="00421803" w:rsidRDefault="003B3B1F" w:rsidP="00FF2E94">
            <w:pPr>
              <w:pStyle w:val="acctfourfigures"/>
              <w:shd w:val="clear" w:color="auto" w:fill="FFFFFF"/>
              <w:tabs>
                <w:tab w:val="clear" w:pos="765"/>
                <w:tab w:val="decimal" w:pos="1041"/>
              </w:tabs>
              <w:spacing w:line="240" w:lineRule="atLeast"/>
              <w:ind w:left="-72" w:right="-158"/>
              <w:rPr>
                <w:rFonts w:ascii="Times New Roman" w:hAnsi="Times New Roman"/>
                <w:b/>
                <w:bCs/>
                <w:sz w:val="20"/>
                <w:highlight w:val="cyan"/>
                <w:lang w:val="en-US" w:bidi="th-TH"/>
              </w:rPr>
            </w:pPr>
            <w:r w:rsidRPr="003B3B1F">
              <w:rPr>
                <w:rFonts w:ascii="Times New Roman" w:hAnsi="Times New Roman"/>
                <w:b/>
                <w:bCs/>
                <w:sz w:val="20"/>
                <w:lang w:val="en-US" w:bidi="th-TH"/>
              </w:rPr>
              <w:t>11,833,607</w:t>
            </w:r>
          </w:p>
        </w:tc>
        <w:tc>
          <w:tcPr>
            <w:tcW w:w="180" w:type="dxa"/>
            <w:vAlign w:val="bottom"/>
          </w:tcPr>
          <w:p w14:paraId="17BC7E27" w14:textId="77777777" w:rsidR="00FF2E94" w:rsidRPr="00421803" w:rsidRDefault="00FF2E94" w:rsidP="00FF2E94">
            <w:pPr>
              <w:pStyle w:val="acctfourfigures"/>
              <w:shd w:val="clear" w:color="auto" w:fill="FFFFFF"/>
              <w:tabs>
                <w:tab w:val="decimal" w:pos="917"/>
              </w:tabs>
              <w:spacing w:line="240" w:lineRule="atLeast"/>
              <w:ind w:left="-79" w:right="-78"/>
              <w:rPr>
                <w:rFonts w:ascii="Times New Roman" w:hAnsi="Times New Roman"/>
                <w:b/>
                <w:bCs/>
                <w:sz w:val="20"/>
                <w:highlight w:val="cyan"/>
              </w:rPr>
            </w:pPr>
          </w:p>
        </w:tc>
        <w:tc>
          <w:tcPr>
            <w:tcW w:w="1260" w:type="dxa"/>
            <w:tcBorders>
              <w:top w:val="single" w:sz="4" w:space="0" w:color="auto"/>
              <w:bottom w:val="double" w:sz="4" w:space="0" w:color="auto"/>
            </w:tcBorders>
            <w:vAlign w:val="bottom"/>
          </w:tcPr>
          <w:p w14:paraId="35406EA4" w14:textId="5AD3C8C9" w:rsidR="00FF2E94" w:rsidRPr="00421803" w:rsidRDefault="00FF2E94" w:rsidP="00FF2E94">
            <w:pPr>
              <w:pStyle w:val="acctfourfigures"/>
              <w:shd w:val="clear" w:color="auto" w:fill="FFFFFF"/>
              <w:tabs>
                <w:tab w:val="clear" w:pos="765"/>
                <w:tab w:val="decimal" w:pos="1087"/>
              </w:tabs>
              <w:spacing w:line="240" w:lineRule="atLeast"/>
              <w:ind w:left="-79" w:right="-78"/>
              <w:rPr>
                <w:rFonts w:ascii="Times New Roman" w:hAnsi="Times New Roman"/>
                <w:b/>
                <w:bCs/>
                <w:sz w:val="20"/>
                <w:highlight w:val="cyan"/>
                <w:lang w:val="en-US" w:bidi="th-TH"/>
              </w:rPr>
            </w:pPr>
            <w:r w:rsidRPr="009A400A">
              <w:rPr>
                <w:rFonts w:ascii="Times New Roman" w:hAnsi="Times New Roman"/>
                <w:b/>
                <w:bCs/>
                <w:sz w:val="20"/>
                <w:lang w:val="en-US" w:bidi="th-TH"/>
              </w:rPr>
              <w:t>13,234,745</w:t>
            </w:r>
          </w:p>
        </w:tc>
        <w:tc>
          <w:tcPr>
            <w:tcW w:w="180" w:type="dxa"/>
            <w:vAlign w:val="bottom"/>
          </w:tcPr>
          <w:p w14:paraId="03E16691" w14:textId="77777777" w:rsidR="00FF2E94" w:rsidRPr="00421803" w:rsidRDefault="00FF2E94" w:rsidP="00FF2E94">
            <w:pPr>
              <w:pStyle w:val="acctfourfigures"/>
              <w:shd w:val="clear" w:color="auto" w:fill="FFFFFF"/>
              <w:tabs>
                <w:tab w:val="clear" w:pos="765"/>
                <w:tab w:val="decimal" w:pos="641"/>
              </w:tabs>
              <w:spacing w:line="240" w:lineRule="atLeast"/>
              <w:ind w:left="-79"/>
              <w:rPr>
                <w:rFonts w:ascii="Times New Roman" w:hAnsi="Times New Roman"/>
                <w:b/>
                <w:bCs/>
                <w:sz w:val="20"/>
                <w:highlight w:val="cyan"/>
                <w:lang w:val="en-US" w:bidi="th-TH"/>
              </w:rPr>
            </w:pPr>
          </w:p>
        </w:tc>
        <w:tc>
          <w:tcPr>
            <w:tcW w:w="1350" w:type="dxa"/>
            <w:tcBorders>
              <w:top w:val="single" w:sz="4" w:space="0" w:color="auto"/>
              <w:bottom w:val="double" w:sz="4" w:space="0" w:color="auto"/>
            </w:tcBorders>
            <w:vAlign w:val="bottom"/>
          </w:tcPr>
          <w:p w14:paraId="79288C1C" w14:textId="61239C83" w:rsidR="00FF2E94" w:rsidRPr="00421803" w:rsidRDefault="00A04EE6" w:rsidP="00FF2E94">
            <w:pPr>
              <w:pStyle w:val="acctfourfigures"/>
              <w:shd w:val="clear" w:color="auto" w:fill="FFFFFF"/>
              <w:tabs>
                <w:tab w:val="clear" w:pos="765"/>
                <w:tab w:val="decimal" w:pos="1177"/>
              </w:tabs>
              <w:spacing w:line="240" w:lineRule="atLeast"/>
              <w:ind w:left="-79" w:right="-169"/>
              <w:rPr>
                <w:rFonts w:ascii="Times New Roman" w:hAnsi="Times New Roman"/>
                <w:b/>
                <w:bCs/>
                <w:sz w:val="20"/>
                <w:highlight w:val="cyan"/>
                <w:lang w:val="en-US" w:bidi="th-TH"/>
              </w:rPr>
            </w:pPr>
            <w:r w:rsidRPr="00A04EE6">
              <w:rPr>
                <w:rFonts w:ascii="Times New Roman" w:hAnsi="Times New Roman"/>
                <w:b/>
                <w:bCs/>
                <w:sz w:val="20"/>
                <w:lang w:val="en-US" w:bidi="th-TH"/>
              </w:rPr>
              <w:t>1,069,187</w:t>
            </w:r>
          </w:p>
        </w:tc>
        <w:tc>
          <w:tcPr>
            <w:tcW w:w="180" w:type="dxa"/>
            <w:vAlign w:val="bottom"/>
          </w:tcPr>
          <w:p w14:paraId="2393FA4C" w14:textId="77777777" w:rsidR="00FF2E94" w:rsidRPr="00421803" w:rsidRDefault="00FF2E94" w:rsidP="00FF2E94">
            <w:pPr>
              <w:pStyle w:val="acctfourfigures"/>
              <w:shd w:val="clear" w:color="auto" w:fill="FFFFFF"/>
              <w:tabs>
                <w:tab w:val="decimal" w:pos="826"/>
              </w:tabs>
              <w:spacing w:line="240" w:lineRule="atLeast"/>
              <w:ind w:left="-79" w:right="-169"/>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7EF5ED47" w14:textId="7A033F6F" w:rsidR="00FF2E94" w:rsidRPr="00421803" w:rsidRDefault="00FF2E94" w:rsidP="00FF2E94">
            <w:pPr>
              <w:pStyle w:val="acctfourfigures"/>
              <w:shd w:val="clear" w:color="auto" w:fill="FFFFFF"/>
              <w:tabs>
                <w:tab w:val="clear" w:pos="765"/>
                <w:tab w:val="decimal" w:pos="1097"/>
              </w:tabs>
              <w:spacing w:line="240" w:lineRule="atLeast"/>
              <w:ind w:left="-79" w:right="-169"/>
              <w:rPr>
                <w:rFonts w:ascii="Times New Roman" w:hAnsi="Times New Roman"/>
                <w:b/>
                <w:bCs/>
                <w:sz w:val="20"/>
                <w:highlight w:val="cyan"/>
                <w:lang w:val="en-US" w:bidi="th-TH"/>
              </w:rPr>
            </w:pPr>
            <w:r w:rsidRPr="009A400A">
              <w:rPr>
                <w:rFonts w:ascii="Times New Roman" w:hAnsi="Times New Roman"/>
                <w:b/>
                <w:bCs/>
                <w:sz w:val="20"/>
                <w:lang w:val="en-US" w:bidi="th-TH"/>
              </w:rPr>
              <w:t>913,39</w:t>
            </w:r>
            <w:r>
              <w:rPr>
                <w:rFonts w:ascii="Times New Roman" w:hAnsi="Times New Roman"/>
                <w:b/>
                <w:bCs/>
                <w:sz w:val="20"/>
                <w:lang w:val="en-US" w:bidi="th-TH"/>
              </w:rPr>
              <w:t>7</w:t>
            </w:r>
          </w:p>
        </w:tc>
        <w:tc>
          <w:tcPr>
            <w:tcW w:w="180" w:type="dxa"/>
            <w:vAlign w:val="bottom"/>
          </w:tcPr>
          <w:p w14:paraId="3B9CBB6C" w14:textId="77777777" w:rsidR="00FF2E94" w:rsidRPr="00421803" w:rsidRDefault="00FF2E94" w:rsidP="00FF2E94">
            <w:pPr>
              <w:pStyle w:val="acctfourfigures"/>
              <w:shd w:val="clear" w:color="auto" w:fill="FFFFFF"/>
              <w:tabs>
                <w:tab w:val="center" w:pos="641"/>
              </w:tabs>
              <w:spacing w:line="240" w:lineRule="atLeast"/>
              <w:ind w:left="-79"/>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06CEF72E" w14:textId="51FF9CC0" w:rsidR="00FF2E94" w:rsidRPr="00421803" w:rsidRDefault="00A04EE6" w:rsidP="00FF2E94">
            <w:pPr>
              <w:pStyle w:val="acctfourfigures"/>
              <w:shd w:val="clear" w:color="auto" w:fill="FFFFFF"/>
              <w:tabs>
                <w:tab w:val="clear" w:pos="765"/>
                <w:tab w:val="decimal" w:pos="1097"/>
              </w:tabs>
              <w:spacing w:line="240" w:lineRule="atLeast"/>
              <w:ind w:left="-79" w:right="-84"/>
              <w:rPr>
                <w:rFonts w:ascii="Times New Roman" w:hAnsi="Times New Roman"/>
                <w:b/>
                <w:bCs/>
                <w:sz w:val="20"/>
                <w:highlight w:val="cyan"/>
                <w:lang w:val="en-US" w:bidi="th-TH"/>
              </w:rPr>
            </w:pPr>
            <w:r w:rsidRPr="00A04EE6">
              <w:rPr>
                <w:rFonts w:ascii="Times New Roman" w:hAnsi="Times New Roman"/>
                <w:b/>
                <w:bCs/>
                <w:sz w:val="20"/>
                <w:lang w:val="en-US" w:bidi="th-TH"/>
              </w:rPr>
              <w:t>1,244,596</w:t>
            </w:r>
          </w:p>
        </w:tc>
        <w:tc>
          <w:tcPr>
            <w:tcW w:w="180" w:type="dxa"/>
            <w:vAlign w:val="bottom"/>
          </w:tcPr>
          <w:p w14:paraId="4CED4420" w14:textId="77777777" w:rsidR="00FF2E94" w:rsidRPr="00421803" w:rsidRDefault="00FF2E94" w:rsidP="00FF2E94">
            <w:pPr>
              <w:pStyle w:val="acctfourfigures"/>
              <w:shd w:val="clear" w:color="auto" w:fill="FFFFFF"/>
              <w:tabs>
                <w:tab w:val="decimal" w:pos="739"/>
              </w:tabs>
              <w:spacing w:line="240" w:lineRule="atLeast"/>
              <w:ind w:left="-79" w:right="-84"/>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455B641B" w14:textId="523F9870" w:rsidR="00FF2E94" w:rsidRPr="00421803" w:rsidRDefault="00FF2E94" w:rsidP="00FF2E94">
            <w:pPr>
              <w:pStyle w:val="acctfourfigures"/>
              <w:shd w:val="clear" w:color="auto" w:fill="FFFFFF"/>
              <w:tabs>
                <w:tab w:val="clear" w:pos="765"/>
                <w:tab w:val="decimal" w:pos="644"/>
              </w:tabs>
              <w:spacing w:line="240" w:lineRule="atLeast"/>
              <w:ind w:left="-79" w:right="7"/>
              <w:jc w:val="right"/>
              <w:rPr>
                <w:rFonts w:ascii="Times New Roman" w:hAnsi="Times New Roman"/>
                <w:b/>
                <w:bCs/>
                <w:sz w:val="20"/>
                <w:highlight w:val="cyan"/>
                <w:lang w:val="en-US" w:bidi="th-TH"/>
              </w:rPr>
            </w:pPr>
            <w:r w:rsidRPr="009A400A">
              <w:rPr>
                <w:rFonts w:ascii="Times New Roman" w:hAnsi="Times New Roman"/>
                <w:b/>
                <w:bCs/>
                <w:sz w:val="20"/>
                <w:lang w:val="en-US" w:bidi="th-TH"/>
              </w:rPr>
              <w:t>1,195,994</w:t>
            </w:r>
          </w:p>
        </w:tc>
        <w:tc>
          <w:tcPr>
            <w:tcW w:w="180" w:type="dxa"/>
            <w:vAlign w:val="bottom"/>
          </w:tcPr>
          <w:p w14:paraId="5E1C2989" w14:textId="77777777" w:rsidR="00FF2E94" w:rsidRPr="00421803" w:rsidRDefault="00FF2E94" w:rsidP="00FF2E94">
            <w:pPr>
              <w:pStyle w:val="acctfourfigures"/>
              <w:shd w:val="clear" w:color="auto" w:fill="FFFFFF"/>
              <w:spacing w:line="240" w:lineRule="atLeast"/>
              <w:ind w:left="-79" w:right="-79"/>
              <w:rPr>
                <w:rFonts w:ascii="Times New Roman" w:hAnsi="Times New Roman"/>
                <w:b/>
                <w:bCs/>
                <w:sz w:val="20"/>
                <w:highlight w:val="cyan"/>
              </w:rPr>
            </w:pPr>
          </w:p>
        </w:tc>
        <w:tc>
          <w:tcPr>
            <w:tcW w:w="1260" w:type="dxa"/>
            <w:tcBorders>
              <w:top w:val="single" w:sz="4" w:space="0" w:color="auto"/>
              <w:bottom w:val="double" w:sz="4" w:space="0" w:color="auto"/>
            </w:tcBorders>
            <w:vAlign w:val="bottom"/>
          </w:tcPr>
          <w:p w14:paraId="797262C7" w14:textId="76474422" w:rsidR="00FF2E94" w:rsidRPr="00421803" w:rsidRDefault="006927B5" w:rsidP="00FF2E94">
            <w:pPr>
              <w:pStyle w:val="acctfourfigures"/>
              <w:shd w:val="clear" w:color="auto" w:fill="FFFFFF"/>
              <w:tabs>
                <w:tab w:val="clear" w:pos="765"/>
                <w:tab w:val="decimal" w:pos="1106"/>
              </w:tabs>
              <w:spacing w:line="240" w:lineRule="atLeast"/>
              <w:ind w:left="-79" w:right="-83"/>
              <w:rPr>
                <w:rFonts w:ascii="Times New Roman" w:hAnsi="Times New Roman"/>
                <w:b/>
                <w:bCs/>
                <w:sz w:val="20"/>
                <w:highlight w:val="cyan"/>
                <w:lang w:val="en-US" w:bidi="th-TH"/>
              </w:rPr>
            </w:pPr>
            <w:r w:rsidRPr="006927B5">
              <w:rPr>
                <w:rFonts w:ascii="Times New Roman" w:hAnsi="Times New Roman"/>
                <w:b/>
                <w:bCs/>
                <w:sz w:val="20"/>
                <w:lang w:val="en-US" w:bidi="th-TH"/>
              </w:rPr>
              <w:t>14,147,389</w:t>
            </w:r>
          </w:p>
        </w:tc>
        <w:tc>
          <w:tcPr>
            <w:tcW w:w="180" w:type="dxa"/>
            <w:vAlign w:val="bottom"/>
          </w:tcPr>
          <w:p w14:paraId="34446FB8" w14:textId="77777777" w:rsidR="00FF2E94" w:rsidRPr="00421803" w:rsidRDefault="00FF2E94" w:rsidP="00FF2E94">
            <w:pPr>
              <w:pStyle w:val="acctfourfigures"/>
              <w:shd w:val="clear" w:color="auto" w:fill="FFFFFF"/>
              <w:tabs>
                <w:tab w:val="decimal" w:pos="913"/>
              </w:tabs>
              <w:spacing w:line="240" w:lineRule="atLeast"/>
              <w:ind w:left="-79" w:right="-83"/>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407EB066" w14:textId="6197FFD6" w:rsidR="00FF2E94" w:rsidRPr="00421803" w:rsidRDefault="00FF2E94" w:rsidP="00FF2E94">
            <w:pPr>
              <w:pStyle w:val="acctfourfigures"/>
              <w:shd w:val="clear" w:color="auto" w:fill="FFFFFF"/>
              <w:tabs>
                <w:tab w:val="clear" w:pos="765"/>
                <w:tab w:val="decimal" w:pos="1097"/>
              </w:tabs>
              <w:spacing w:line="240" w:lineRule="atLeast"/>
              <w:ind w:left="-79" w:right="-83"/>
              <w:rPr>
                <w:rFonts w:ascii="Times New Roman" w:hAnsi="Times New Roman"/>
                <w:b/>
                <w:bCs/>
                <w:sz w:val="20"/>
                <w:highlight w:val="cyan"/>
                <w:lang w:val="en-US" w:bidi="th-TH"/>
              </w:rPr>
            </w:pPr>
            <w:r w:rsidRPr="009A400A">
              <w:rPr>
                <w:rFonts w:ascii="Times New Roman" w:hAnsi="Times New Roman"/>
                <w:b/>
                <w:bCs/>
                <w:sz w:val="20"/>
                <w:lang w:val="en-US" w:bidi="th-TH"/>
              </w:rPr>
              <w:t>15,344,136</w:t>
            </w:r>
          </w:p>
        </w:tc>
      </w:tr>
      <w:tr w:rsidR="00FF2E94" w:rsidRPr="00635797" w14:paraId="5C8524D4" w14:textId="77777777" w:rsidTr="00012FAC">
        <w:trPr>
          <w:cantSplit/>
        </w:trPr>
        <w:tc>
          <w:tcPr>
            <w:tcW w:w="3096" w:type="dxa"/>
            <w:vAlign w:val="bottom"/>
          </w:tcPr>
          <w:p w14:paraId="1B51DE95" w14:textId="77777777" w:rsidR="00FF2E94" w:rsidRPr="00B70A9D" w:rsidRDefault="00FF2E94" w:rsidP="00FF2E94">
            <w:pPr>
              <w:shd w:val="clear" w:color="auto" w:fill="FFFFFF"/>
              <w:ind w:right="-79"/>
              <w:rPr>
                <w:rFonts w:ascii="Times New Roman" w:hAnsi="Times New Roman" w:cs="Times New Roman"/>
                <w:b/>
                <w:bCs/>
                <w:sz w:val="20"/>
                <w:szCs w:val="20"/>
              </w:rPr>
            </w:pPr>
          </w:p>
        </w:tc>
        <w:tc>
          <w:tcPr>
            <w:tcW w:w="1213" w:type="dxa"/>
            <w:tcBorders>
              <w:top w:val="double" w:sz="4" w:space="0" w:color="auto"/>
            </w:tcBorders>
            <w:vAlign w:val="bottom"/>
          </w:tcPr>
          <w:p w14:paraId="2ED4C8A8" w14:textId="77777777" w:rsidR="00FF2E94" w:rsidRPr="00B70A9D" w:rsidRDefault="00FF2E94" w:rsidP="00FF2E94">
            <w:pPr>
              <w:pStyle w:val="acctfourfigures"/>
              <w:shd w:val="clear" w:color="auto" w:fill="FFFFFF"/>
              <w:tabs>
                <w:tab w:val="clear" w:pos="765"/>
                <w:tab w:val="decimal" w:pos="893"/>
              </w:tabs>
              <w:spacing w:line="240" w:lineRule="atLeast"/>
              <w:ind w:left="-72" w:right="-158"/>
              <w:jc w:val="right"/>
              <w:rPr>
                <w:rFonts w:ascii="Times New Roman" w:hAnsi="Times New Roman"/>
                <w:b/>
                <w:bCs/>
                <w:sz w:val="20"/>
                <w:lang w:val="en-US" w:bidi="th-TH"/>
              </w:rPr>
            </w:pPr>
          </w:p>
        </w:tc>
        <w:tc>
          <w:tcPr>
            <w:tcW w:w="180" w:type="dxa"/>
            <w:vAlign w:val="bottom"/>
          </w:tcPr>
          <w:p w14:paraId="3422964B" w14:textId="77777777" w:rsidR="00FF2E94" w:rsidRPr="00B70A9D" w:rsidRDefault="00FF2E94" w:rsidP="00FF2E94">
            <w:pPr>
              <w:pStyle w:val="acctfourfigures"/>
              <w:shd w:val="clear" w:color="auto" w:fill="FFFFFF"/>
              <w:spacing w:line="240" w:lineRule="atLeast"/>
              <w:ind w:left="-79" w:right="-79"/>
              <w:jc w:val="right"/>
              <w:rPr>
                <w:rFonts w:ascii="Times New Roman" w:hAnsi="Times New Roman"/>
                <w:b/>
                <w:bCs/>
                <w:sz w:val="20"/>
              </w:rPr>
            </w:pPr>
          </w:p>
        </w:tc>
        <w:tc>
          <w:tcPr>
            <w:tcW w:w="1260" w:type="dxa"/>
            <w:tcBorders>
              <w:top w:val="double" w:sz="4" w:space="0" w:color="auto"/>
            </w:tcBorders>
            <w:vAlign w:val="bottom"/>
          </w:tcPr>
          <w:p w14:paraId="2DEC9D1B" w14:textId="77777777" w:rsidR="00FF2E94" w:rsidRPr="00B70A9D" w:rsidRDefault="00FF2E94" w:rsidP="00FF2E94">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6953D0D3" w14:textId="77777777" w:rsidR="00FF2E94" w:rsidRPr="00B70A9D" w:rsidRDefault="00FF2E94" w:rsidP="00FF2E94">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1350" w:type="dxa"/>
            <w:tcBorders>
              <w:top w:val="double" w:sz="4" w:space="0" w:color="auto"/>
            </w:tcBorders>
            <w:vAlign w:val="bottom"/>
          </w:tcPr>
          <w:p w14:paraId="4F7F1B73" w14:textId="77777777" w:rsidR="00FF2E94" w:rsidRPr="00B70A9D" w:rsidRDefault="00FF2E94" w:rsidP="00FF2E94">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5A4CDAB9" w14:textId="77777777" w:rsidR="00FF2E94" w:rsidRPr="00B70A9D" w:rsidRDefault="00FF2E94" w:rsidP="00FF2E94">
            <w:pPr>
              <w:pStyle w:val="acctfourfigures"/>
              <w:shd w:val="clear" w:color="auto" w:fill="FFFFFF"/>
              <w:spacing w:line="240" w:lineRule="atLeast"/>
              <w:ind w:left="-79"/>
              <w:rPr>
                <w:rFonts w:ascii="Times New Roman" w:hAnsi="Times New Roman"/>
                <w:b/>
                <w:bCs/>
                <w:sz w:val="20"/>
              </w:rPr>
            </w:pPr>
          </w:p>
        </w:tc>
        <w:tc>
          <w:tcPr>
            <w:tcW w:w="1260" w:type="dxa"/>
            <w:tcBorders>
              <w:top w:val="double" w:sz="4" w:space="0" w:color="auto"/>
            </w:tcBorders>
            <w:vAlign w:val="bottom"/>
          </w:tcPr>
          <w:p w14:paraId="516FE424" w14:textId="77777777" w:rsidR="00FF2E94" w:rsidRPr="00B70A9D" w:rsidRDefault="00FF2E94" w:rsidP="00FF2E94">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4C90195C" w14:textId="77777777" w:rsidR="00FF2E94" w:rsidRPr="00B70A9D" w:rsidRDefault="00FF2E94" w:rsidP="00FF2E94">
            <w:pPr>
              <w:pStyle w:val="acctfourfigures"/>
              <w:shd w:val="clear" w:color="auto" w:fill="FFFFFF"/>
              <w:tabs>
                <w:tab w:val="left" w:pos="821"/>
              </w:tabs>
              <w:spacing w:line="240" w:lineRule="atLeast"/>
              <w:ind w:left="-79"/>
              <w:rPr>
                <w:rFonts w:ascii="Times New Roman" w:hAnsi="Times New Roman"/>
                <w:b/>
                <w:bCs/>
                <w:sz w:val="20"/>
              </w:rPr>
            </w:pPr>
          </w:p>
        </w:tc>
        <w:tc>
          <w:tcPr>
            <w:tcW w:w="1260" w:type="dxa"/>
            <w:tcBorders>
              <w:top w:val="double" w:sz="4" w:space="0" w:color="auto"/>
            </w:tcBorders>
            <w:vAlign w:val="bottom"/>
          </w:tcPr>
          <w:p w14:paraId="4F29C7EC" w14:textId="77777777" w:rsidR="00FF2E94" w:rsidRPr="00B70A9D" w:rsidRDefault="00FF2E94" w:rsidP="00FF2E94">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10E778FC" w14:textId="77777777" w:rsidR="00FF2E94" w:rsidRPr="00B70A9D" w:rsidRDefault="00FF2E94" w:rsidP="00FF2E94">
            <w:pPr>
              <w:pStyle w:val="acctfourfigures"/>
              <w:shd w:val="clear" w:color="auto" w:fill="FFFFFF"/>
              <w:spacing w:line="240" w:lineRule="atLeast"/>
              <w:ind w:left="-79"/>
              <w:rPr>
                <w:rFonts w:ascii="Times New Roman" w:hAnsi="Times New Roman"/>
                <w:b/>
                <w:bCs/>
                <w:sz w:val="20"/>
              </w:rPr>
            </w:pPr>
          </w:p>
        </w:tc>
        <w:tc>
          <w:tcPr>
            <w:tcW w:w="1260" w:type="dxa"/>
            <w:tcBorders>
              <w:top w:val="double" w:sz="4" w:space="0" w:color="auto"/>
            </w:tcBorders>
            <w:vAlign w:val="bottom"/>
          </w:tcPr>
          <w:p w14:paraId="1B1923A1" w14:textId="77777777" w:rsidR="00FF2E94" w:rsidRPr="00B70A9D" w:rsidRDefault="00FF2E94" w:rsidP="00FF2E94">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2E78A74A" w14:textId="77777777" w:rsidR="00FF2E94" w:rsidRPr="00B70A9D" w:rsidRDefault="00FF2E94" w:rsidP="00FF2E94">
            <w:pPr>
              <w:pStyle w:val="acctfourfigures"/>
              <w:shd w:val="clear" w:color="auto" w:fill="FFFFFF"/>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65B68684" w14:textId="77777777" w:rsidR="00FF2E94" w:rsidRPr="00B70A9D" w:rsidRDefault="00FF2E94" w:rsidP="00FF2E94">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26535E7B" w14:textId="77777777" w:rsidR="00FF2E94" w:rsidRPr="00B70A9D" w:rsidRDefault="00FF2E94" w:rsidP="00FF2E94">
            <w:pPr>
              <w:pStyle w:val="acctfourfigures"/>
              <w:shd w:val="clear" w:color="auto" w:fill="FFFFFF"/>
              <w:spacing w:line="240" w:lineRule="atLeast"/>
              <w:ind w:left="-79"/>
              <w:rPr>
                <w:rFonts w:ascii="Times New Roman" w:hAnsi="Times New Roman"/>
                <w:b/>
                <w:bCs/>
                <w:sz w:val="20"/>
                <w:lang w:val="en-US" w:bidi="th-TH"/>
              </w:rPr>
            </w:pPr>
          </w:p>
        </w:tc>
        <w:tc>
          <w:tcPr>
            <w:tcW w:w="1260" w:type="dxa"/>
            <w:tcBorders>
              <w:top w:val="double" w:sz="4" w:space="0" w:color="auto"/>
            </w:tcBorders>
            <w:vAlign w:val="bottom"/>
          </w:tcPr>
          <w:p w14:paraId="675C5711" w14:textId="77777777" w:rsidR="00FF2E94" w:rsidRPr="00B70A9D" w:rsidRDefault="00FF2E94" w:rsidP="00FF2E94">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r>
      <w:tr w:rsidR="00FF2E94" w:rsidRPr="00635797" w14:paraId="24FA5106" w14:textId="77777777" w:rsidTr="00012FAC">
        <w:trPr>
          <w:cantSplit/>
          <w:trHeight w:val="300"/>
        </w:trPr>
        <w:tc>
          <w:tcPr>
            <w:tcW w:w="3096" w:type="dxa"/>
            <w:vAlign w:val="bottom"/>
          </w:tcPr>
          <w:p w14:paraId="7AE2CA4E" w14:textId="77777777" w:rsidR="00FF2E94" w:rsidRPr="00B70A9D" w:rsidRDefault="00FF2E94" w:rsidP="00FF2E94">
            <w:pPr>
              <w:shd w:val="clear" w:color="auto" w:fill="FFFFFF"/>
              <w:ind w:right="-79"/>
              <w:rPr>
                <w:rFonts w:ascii="Times New Roman" w:hAnsi="Times New Roman" w:cs="Times New Roman"/>
                <w:b/>
                <w:bCs/>
                <w:sz w:val="20"/>
                <w:szCs w:val="20"/>
              </w:rPr>
            </w:pPr>
            <w:r w:rsidRPr="00B70A9D">
              <w:rPr>
                <w:rFonts w:ascii="Times New Roman" w:hAnsi="Times New Roman" w:cs="Times New Roman"/>
                <w:b/>
                <w:bCs/>
                <w:sz w:val="20"/>
                <w:szCs w:val="20"/>
              </w:rPr>
              <w:t>Total assets as at 31 December</w:t>
            </w:r>
          </w:p>
        </w:tc>
        <w:tc>
          <w:tcPr>
            <w:tcW w:w="1213" w:type="dxa"/>
            <w:vAlign w:val="bottom"/>
          </w:tcPr>
          <w:p w14:paraId="697804C0" w14:textId="3F14F3AA" w:rsidR="00FF2E94" w:rsidRPr="00B70A9D" w:rsidRDefault="00C764FE" w:rsidP="00FF2E94">
            <w:pPr>
              <w:pStyle w:val="acctfourfigures"/>
              <w:shd w:val="clear" w:color="auto" w:fill="FFFFFF"/>
              <w:tabs>
                <w:tab w:val="clear" w:pos="765"/>
                <w:tab w:val="decimal" w:pos="1041"/>
              </w:tabs>
              <w:spacing w:line="240" w:lineRule="atLeast"/>
              <w:ind w:left="-72" w:right="-158"/>
              <w:rPr>
                <w:rFonts w:ascii="Times New Roman" w:hAnsi="Times New Roman"/>
                <w:b/>
                <w:bCs/>
                <w:sz w:val="20"/>
                <w:lang w:val="en-US" w:bidi="th-TH"/>
              </w:rPr>
            </w:pPr>
            <w:r w:rsidRPr="00C764FE">
              <w:rPr>
                <w:rFonts w:ascii="Times New Roman" w:hAnsi="Times New Roman"/>
                <w:b/>
                <w:bCs/>
                <w:sz w:val="20"/>
                <w:lang w:val="en-US" w:bidi="th-TH"/>
              </w:rPr>
              <w:t>14,338,654</w:t>
            </w:r>
          </w:p>
        </w:tc>
        <w:tc>
          <w:tcPr>
            <w:tcW w:w="180" w:type="dxa"/>
            <w:vAlign w:val="bottom"/>
          </w:tcPr>
          <w:p w14:paraId="3C5B21AD"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vAlign w:val="bottom"/>
          </w:tcPr>
          <w:p w14:paraId="0F27C138" w14:textId="41DE9D2F" w:rsidR="00FF2E94" w:rsidRPr="00B70A9D" w:rsidRDefault="00FF2E94" w:rsidP="00FF2E94">
            <w:pPr>
              <w:pStyle w:val="acctfourfigures"/>
              <w:shd w:val="clear" w:color="auto" w:fill="FFFFFF"/>
              <w:tabs>
                <w:tab w:val="clear" w:pos="765"/>
                <w:tab w:val="decimal" w:pos="1087"/>
              </w:tabs>
              <w:spacing w:line="240" w:lineRule="atLeast"/>
              <w:ind w:left="-79" w:right="-78"/>
              <w:rPr>
                <w:rFonts w:ascii="Times New Roman" w:hAnsi="Times New Roman"/>
                <w:b/>
                <w:bCs/>
                <w:sz w:val="20"/>
                <w:lang w:val="en-US" w:bidi="th-TH"/>
              </w:rPr>
            </w:pPr>
            <w:r w:rsidRPr="005E7D3F">
              <w:rPr>
                <w:rFonts w:ascii="Times New Roman" w:hAnsi="Times New Roman"/>
                <w:b/>
                <w:bCs/>
                <w:sz w:val="20"/>
                <w:lang w:val="en-US" w:bidi="th-TH"/>
              </w:rPr>
              <w:t>12,997,855</w:t>
            </w:r>
          </w:p>
        </w:tc>
        <w:tc>
          <w:tcPr>
            <w:tcW w:w="180" w:type="dxa"/>
            <w:vAlign w:val="bottom"/>
          </w:tcPr>
          <w:p w14:paraId="032C2CE2" w14:textId="77777777" w:rsidR="00FF2E94" w:rsidRPr="00B70A9D" w:rsidRDefault="00FF2E94" w:rsidP="00FF2E94">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1350" w:type="dxa"/>
            <w:vAlign w:val="bottom"/>
          </w:tcPr>
          <w:p w14:paraId="50C27BAB" w14:textId="486FC810" w:rsidR="00FF2E94" w:rsidRPr="00B70A9D" w:rsidRDefault="00811C4D" w:rsidP="00FF2E94">
            <w:pPr>
              <w:pStyle w:val="acctfourfigures"/>
              <w:shd w:val="clear" w:color="auto" w:fill="FFFFFF"/>
              <w:tabs>
                <w:tab w:val="clear" w:pos="765"/>
                <w:tab w:val="decimal" w:pos="1177"/>
              </w:tabs>
              <w:spacing w:line="240" w:lineRule="atLeast"/>
              <w:ind w:left="-79" w:right="-169"/>
              <w:rPr>
                <w:rFonts w:ascii="Times New Roman" w:hAnsi="Times New Roman"/>
                <w:b/>
                <w:bCs/>
                <w:sz w:val="20"/>
                <w:lang w:val="en-US" w:bidi="th-TH"/>
              </w:rPr>
            </w:pPr>
            <w:r w:rsidRPr="00811C4D">
              <w:rPr>
                <w:rFonts w:ascii="Times New Roman" w:hAnsi="Times New Roman"/>
                <w:b/>
                <w:bCs/>
                <w:sz w:val="20"/>
                <w:lang w:val="en-US" w:bidi="th-TH"/>
              </w:rPr>
              <w:t>431,785</w:t>
            </w:r>
          </w:p>
        </w:tc>
        <w:tc>
          <w:tcPr>
            <w:tcW w:w="180" w:type="dxa"/>
            <w:vAlign w:val="bottom"/>
          </w:tcPr>
          <w:p w14:paraId="500F3759"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72CB3535" w14:textId="0F1FD0DC" w:rsidR="00FF2E94" w:rsidRPr="00B70A9D" w:rsidRDefault="00FF2E94" w:rsidP="00FF2E94">
            <w:pPr>
              <w:pStyle w:val="acctfourfigures"/>
              <w:shd w:val="clear" w:color="auto" w:fill="FFFFFF"/>
              <w:tabs>
                <w:tab w:val="clear" w:pos="765"/>
                <w:tab w:val="decimal" w:pos="1097"/>
              </w:tabs>
              <w:spacing w:line="240" w:lineRule="atLeast"/>
              <w:ind w:left="-79" w:right="-169"/>
              <w:rPr>
                <w:rFonts w:ascii="Times New Roman" w:hAnsi="Times New Roman"/>
                <w:b/>
                <w:bCs/>
                <w:sz w:val="20"/>
                <w:lang w:val="en-US" w:bidi="th-TH"/>
              </w:rPr>
            </w:pPr>
            <w:r w:rsidRPr="005E7D3F">
              <w:rPr>
                <w:rFonts w:ascii="Times New Roman" w:hAnsi="Times New Roman"/>
                <w:b/>
                <w:bCs/>
                <w:sz w:val="20"/>
                <w:lang w:val="en-US" w:bidi="th-TH"/>
              </w:rPr>
              <w:t>415,997</w:t>
            </w:r>
          </w:p>
        </w:tc>
        <w:tc>
          <w:tcPr>
            <w:tcW w:w="180" w:type="dxa"/>
            <w:vAlign w:val="bottom"/>
          </w:tcPr>
          <w:p w14:paraId="78C53753"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40E85BC5" w14:textId="51E79959" w:rsidR="00FF2E94" w:rsidRPr="00B70A9D" w:rsidRDefault="00811C4D" w:rsidP="00FF2E94">
            <w:pPr>
              <w:pStyle w:val="acctfourfigures"/>
              <w:shd w:val="clear" w:color="auto" w:fill="FFFFFF"/>
              <w:tabs>
                <w:tab w:val="clear" w:pos="765"/>
                <w:tab w:val="decimal" w:pos="1097"/>
              </w:tabs>
              <w:spacing w:line="240" w:lineRule="atLeast"/>
              <w:ind w:left="-79" w:right="-84"/>
              <w:rPr>
                <w:rFonts w:ascii="Times New Roman" w:hAnsi="Times New Roman"/>
                <w:b/>
                <w:bCs/>
                <w:sz w:val="20"/>
                <w:lang w:val="en-US" w:bidi="th-TH"/>
              </w:rPr>
            </w:pPr>
            <w:r w:rsidRPr="00811C4D">
              <w:rPr>
                <w:rFonts w:ascii="Times New Roman" w:hAnsi="Times New Roman"/>
                <w:b/>
                <w:bCs/>
                <w:sz w:val="20"/>
                <w:lang w:val="en-US" w:bidi="th-TH"/>
              </w:rPr>
              <w:t>988,804</w:t>
            </w:r>
          </w:p>
        </w:tc>
        <w:tc>
          <w:tcPr>
            <w:tcW w:w="180" w:type="dxa"/>
            <w:vAlign w:val="bottom"/>
          </w:tcPr>
          <w:p w14:paraId="2D156EB5"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2A44DCF0" w14:textId="4B9B4D41" w:rsidR="00FF2E94" w:rsidRPr="00B70A9D" w:rsidRDefault="00FF2E94" w:rsidP="00FF2E94">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sidRPr="005E7D3F">
              <w:rPr>
                <w:rFonts w:ascii="Times New Roman" w:hAnsi="Times New Roman"/>
                <w:b/>
                <w:bCs/>
                <w:sz w:val="20"/>
                <w:lang w:val="en-US" w:bidi="th-TH"/>
              </w:rPr>
              <w:t>796,28</w:t>
            </w:r>
            <w:r>
              <w:rPr>
                <w:rFonts w:ascii="Times New Roman" w:hAnsi="Times New Roman"/>
                <w:b/>
                <w:bCs/>
                <w:sz w:val="20"/>
                <w:lang w:val="en-US" w:bidi="th-TH"/>
              </w:rPr>
              <w:t>2</w:t>
            </w:r>
          </w:p>
        </w:tc>
        <w:tc>
          <w:tcPr>
            <w:tcW w:w="180" w:type="dxa"/>
            <w:vAlign w:val="bottom"/>
          </w:tcPr>
          <w:p w14:paraId="2EDCAC18"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vAlign w:val="bottom"/>
          </w:tcPr>
          <w:p w14:paraId="62C2E471" w14:textId="7FF0D001" w:rsidR="00FF2E94" w:rsidRPr="00B70A9D" w:rsidRDefault="00811C4D" w:rsidP="00FF2E94">
            <w:pPr>
              <w:pStyle w:val="acctfourfigures"/>
              <w:shd w:val="clear" w:color="auto" w:fill="FFFFFF"/>
              <w:tabs>
                <w:tab w:val="clear" w:pos="765"/>
                <w:tab w:val="decimal" w:pos="1106"/>
              </w:tabs>
              <w:spacing w:line="240" w:lineRule="atLeast"/>
              <w:ind w:left="-79" w:right="-83"/>
              <w:rPr>
                <w:rFonts w:ascii="Times New Roman" w:hAnsi="Times New Roman"/>
                <w:b/>
                <w:bCs/>
                <w:sz w:val="20"/>
                <w:cs/>
                <w:lang w:val="en-US" w:bidi="th-TH"/>
              </w:rPr>
            </w:pPr>
            <w:r w:rsidRPr="00811C4D">
              <w:rPr>
                <w:rFonts w:ascii="Times New Roman" w:hAnsi="Times New Roman"/>
                <w:b/>
                <w:bCs/>
                <w:sz w:val="20"/>
                <w:lang w:val="en-US" w:bidi="th-TH"/>
              </w:rPr>
              <w:t>15,759,243</w:t>
            </w:r>
          </w:p>
        </w:tc>
        <w:tc>
          <w:tcPr>
            <w:tcW w:w="180" w:type="dxa"/>
            <w:vAlign w:val="bottom"/>
          </w:tcPr>
          <w:p w14:paraId="69C2A714"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6B9096E9" w14:textId="401E62B6" w:rsidR="00FF2E94" w:rsidRPr="00B70A9D" w:rsidRDefault="00FF2E94" w:rsidP="00FF2E94">
            <w:pPr>
              <w:pStyle w:val="acctfourfigures"/>
              <w:shd w:val="clear" w:color="auto" w:fill="FFFFFF"/>
              <w:tabs>
                <w:tab w:val="clear" w:pos="765"/>
                <w:tab w:val="decimal" w:pos="1097"/>
              </w:tabs>
              <w:spacing w:line="240" w:lineRule="atLeast"/>
              <w:ind w:left="-79" w:right="-83"/>
              <w:rPr>
                <w:rFonts w:ascii="Times New Roman" w:hAnsi="Times New Roman"/>
                <w:b/>
                <w:bCs/>
                <w:sz w:val="20"/>
                <w:lang w:val="en-US" w:bidi="th-TH"/>
              </w:rPr>
            </w:pPr>
            <w:r w:rsidRPr="005E7D3F">
              <w:rPr>
                <w:rFonts w:ascii="Times New Roman" w:hAnsi="Times New Roman"/>
                <w:b/>
                <w:bCs/>
                <w:sz w:val="20"/>
                <w:lang w:val="en-US" w:bidi="th-TH"/>
              </w:rPr>
              <w:t>14,210,134</w:t>
            </w:r>
          </w:p>
        </w:tc>
      </w:tr>
      <w:tr w:rsidR="00FF2E94" w:rsidRPr="00635797" w14:paraId="0BF5F082" w14:textId="77777777" w:rsidTr="00012FAC">
        <w:trPr>
          <w:cantSplit/>
        </w:trPr>
        <w:tc>
          <w:tcPr>
            <w:tcW w:w="3096" w:type="dxa"/>
            <w:vAlign w:val="bottom"/>
          </w:tcPr>
          <w:p w14:paraId="320307B5" w14:textId="77777777" w:rsidR="00FF2E94" w:rsidRPr="00B70A9D" w:rsidRDefault="00FF2E94" w:rsidP="00FF2E94">
            <w:pPr>
              <w:shd w:val="clear" w:color="auto" w:fill="FFFFFF"/>
              <w:ind w:right="-79"/>
              <w:rPr>
                <w:rFonts w:ascii="Times New Roman" w:hAnsi="Times New Roman" w:cs="Times New Roman"/>
                <w:b/>
                <w:bCs/>
                <w:sz w:val="20"/>
                <w:szCs w:val="20"/>
              </w:rPr>
            </w:pPr>
          </w:p>
        </w:tc>
        <w:tc>
          <w:tcPr>
            <w:tcW w:w="1213" w:type="dxa"/>
            <w:tcBorders>
              <w:top w:val="double" w:sz="4" w:space="0" w:color="auto"/>
            </w:tcBorders>
            <w:vAlign w:val="bottom"/>
          </w:tcPr>
          <w:p w14:paraId="394B6AE5" w14:textId="77777777" w:rsidR="00FF2E94" w:rsidRPr="00B70A9D" w:rsidRDefault="00FF2E94" w:rsidP="00FF2E94">
            <w:pPr>
              <w:pStyle w:val="acctfourfigures"/>
              <w:shd w:val="clear" w:color="auto" w:fill="FFFFFF"/>
              <w:tabs>
                <w:tab w:val="clear" w:pos="765"/>
                <w:tab w:val="decimal" w:pos="893"/>
              </w:tabs>
              <w:spacing w:line="240" w:lineRule="atLeast"/>
              <w:ind w:left="-72" w:right="-158"/>
              <w:rPr>
                <w:rFonts w:ascii="Times New Roman" w:hAnsi="Times New Roman"/>
                <w:b/>
                <w:bCs/>
                <w:sz w:val="20"/>
                <w:lang w:val="en-US" w:bidi="th-TH"/>
              </w:rPr>
            </w:pPr>
          </w:p>
        </w:tc>
        <w:tc>
          <w:tcPr>
            <w:tcW w:w="180" w:type="dxa"/>
            <w:vAlign w:val="bottom"/>
          </w:tcPr>
          <w:p w14:paraId="1D509940"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3813FFB9" w14:textId="77777777" w:rsidR="00FF2E94" w:rsidRPr="00B70A9D" w:rsidRDefault="00FF2E94" w:rsidP="00FF2E94">
            <w:pPr>
              <w:pStyle w:val="acctfourfigures"/>
              <w:shd w:val="clear" w:color="auto" w:fill="FFFFFF"/>
              <w:tabs>
                <w:tab w:val="clear" w:pos="765"/>
                <w:tab w:val="decimal" w:pos="927"/>
              </w:tabs>
              <w:spacing w:line="240" w:lineRule="atLeast"/>
              <w:ind w:left="-79" w:right="-79"/>
              <w:rPr>
                <w:rFonts w:ascii="Times New Roman" w:hAnsi="Times New Roman"/>
                <w:b/>
                <w:bCs/>
                <w:sz w:val="20"/>
                <w:lang w:val="en-US" w:bidi="th-TH"/>
              </w:rPr>
            </w:pPr>
          </w:p>
        </w:tc>
        <w:tc>
          <w:tcPr>
            <w:tcW w:w="180" w:type="dxa"/>
            <w:vAlign w:val="bottom"/>
          </w:tcPr>
          <w:p w14:paraId="72461D04" w14:textId="77777777" w:rsidR="00FF2E94" w:rsidRPr="00B70A9D" w:rsidRDefault="00FF2E94" w:rsidP="00FF2E94">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rPr>
            </w:pPr>
          </w:p>
        </w:tc>
        <w:tc>
          <w:tcPr>
            <w:tcW w:w="1350" w:type="dxa"/>
            <w:tcBorders>
              <w:top w:val="double" w:sz="4" w:space="0" w:color="auto"/>
            </w:tcBorders>
            <w:vAlign w:val="bottom"/>
          </w:tcPr>
          <w:p w14:paraId="06D4273B" w14:textId="77777777" w:rsidR="00FF2E94" w:rsidRPr="00B70A9D" w:rsidRDefault="00FF2E94" w:rsidP="00FF2E94">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13F1B0D1"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3A19061C" w14:textId="77777777" w:rsidR="00FF2E94" w:rsidRPr="00B70A9D" w:rsidRDefault="00FF2E94" w:rsidP="00FF2E94">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6D0C453F"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0AC9835E" w14:textId="77777777" w:rsidR="00FF2E94" w:rsidRPr="00B70A9D" w:rsidRDefault="00FF2E94" w:rsidP="00FF2E94">
            <w:pPr>
              <w:pStyle w:val="acctfourfigures"/>
              <w:shd w:val="clear" w:color="auto" w:fill="FFFFFF"/>
              <w:tabs>
                <w:tab w:val="clear" w:pos="765"/>
                <w:tab w:val="decimal" w:pos="729"/>
              </w:tabs>
              <w:spacing w:line="240" w:lineRule="atLeast"/>
              <w:ind w:left="-79" w:right="-79"/>
              <w:rPr>
                <w:rFonts w:ascii="Times New Roman" w:hAnsi="Times New Roman"/>
                <w:b/>
                <w:bCs/>
                <w:sz w:val="20"/>
                <w:lang w:val="en-US" w:bidi="th-TH"/>
              </w:rPr>
            </w:pPr>
          </w:p>
        </w:tc>
        <w:tc>
          <w:tcPr>
            <w:tcW w:w="180" w:type="dxa"/>
            <w:vAlign w:val="bottom"/>
          </w:tcPr>
          <w:p w14:paraId="6FC15BD4"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67ECB412" w14:textId="77777777" w:rsidR="00FF2E94" w:rsidRPr="00B70A9D" w:rsidRDefault="00FF2E94" w:rsidP="00FF2E94">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p>
        </w:tc>
        <w:tc>
          <w:tcPr>
            <w:tcW w:w="180" w:type="dxa"/>
            <w:vAlign w:val="bottom"/>
          </w:tcPr>
          <w:p w14:paraId="7EC511A5"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6942D17D" w14:textId="77777777" w:rsidR="00FF2E94" w:rsidRPr="00B70A9D" w:rsidRDefault="00FF2E94" w:rsidP="00FF2E94">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436B8DA3"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top w:val="double" w:sz="4" w:space="0" w:color="auto"/>
            </w:tcBorders>
            <w:vAlign w:val="bottom"/>
          </w:tcPr>
          <w:p w14:paraId="10258F44" w14:textId="77777777" w:rsidR="00FF2E94" w:rsidRPr="00B70A9D" w:rsidRDefault="00FF2E94" w:rsidP="00FF2E94">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r>
      <w:tr w:rsidR="00FF2E94" w:rsidRPr="00635797" w14:paraId="457F674E" w14:textId="77777777" w:rsidTr="00012FAC">
        <w:trPr>
          <w:cantSplit/>
          <w:trHeight w:val="308"/>
        </w:trPr>
        <w:tc>
          <w:tcPr>
            <w:tcW w:w="3096" w:type="dxa"/>
            <w:vAlign w:val="bottom"/>
          </w:tcPr>
          <w:p w14:paraId="751865AB" w14:textId="77777777" w:rsidR="00FF2E94" w:rsidRPr="00B70A9D" w:rsidRDefault="00FF2E94" w:rsidP="00FF2E94">
            <w:pPr>
              <w:shd w:val="clear" w:color="auto" w:fill="FFFFFF"/>
              <w:ind w:right="-79"/>
              <w:rPr>
                <w:rFonts w:ascii="Times New Roman" w:hAnsi="Times New Roman" w:cs="Times New Roman"/>
                <w:b/>
                <w:bCs/>
                <w:sz w:val="20"/>
                <w:szCs w:val="20"/>
              </w:rPr>
            </w:pPr>
            <w:r w:rsidRPr="00B70A9D">
              <w:rPr>
                <w:rFonts w:ascii="Times New Roman" w:hAnsi="Times New Roman" w:cs="Times New Roman"/>
                <w:b/>
                <w:bCs/>
                <w:sz w:val="20"/>
                <w:szCs w:val="20"/>
              </w:rPr>
              <w:t>Total liabilities as at 31 December</w:t>
            </w:r>
          </w:p>
        </w:tc>
        <w:tc>
          <w:tcPr>
            <w:tcW w:w="1213" w:type="dxa"/>
            <w:tcBorders>
              <w:bottom w:val="double" w:sz="4" w:space="0" w:color="auto"/>
            </w:tcBorders>
            <w:vAlign w:val="bottom"/>
          </w:tcPr>
          <w:p w14:paraId="44014509" w14:textId="680B9730" w:rsidR="00FF2E94" w:rsidRPr="00B70A9D" w:rsidRDefault="00811C4D" w:rsidP="00FF2E94">
            <w:pPr>
              <w:pStyle w:val="acctfourfigures"/>
              <w:shd w:val="clear" w:color="auto" w:fill="FFFFFF"/>
              <w:tabs>
                <w:tab w:val="clear" w:pos="765"/>
                <w:tab w:val="decimal" w:pos="1041"/>
              </w:tabs>
              <w:spacing w:line="240" w:lineRule="atLeast"/>
              <w:ind w:left="-72" w:right="-158"/>
              <w:rPr>
                <w:rFonts w:ascii="Times New Roman" w:hAnsi="Times New Roman"/>
                <w:b/>
                <w:bCs/>
                <w:sz w:val="20"/>
                <w:lang w:val="en-US" w:bidi="th-TH"/>
              </w:rPr>
            </w:pPr>
            <w:r w:rsidRPr="00811C4D">
              <w:rPr>
                <w:rFonts w:ascii="Times New Roman" w:hAnsi="Times New Roman"/>
                <w:b/>
                <w:bCs/>
                <w:sz w:val="20"/>
                <w:lang w:val="en-US" w:bidi="th-TH"/>
              </w:rPr>
              <w:t>4,575,778</w:t>
            </w:r>
          </w:p>
        </w:tc>
        <w:tc>
          <w:tcPr>
            <w:tcW w:w="180" w:type="dxa"/>
            <w:vAlign w:val="bottom"/>
          </w:tcPr>
          <w:p w14:paraId="7FC2441B"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bottom w:val="double" w:sz="4" w:space="0" w:color="auto"/>
            </w:tcBorders>
            <w:vAlign w:val="bottom"/>
          </w:tcPr>
          <w:p w14:paraId="5ABBB7D8" w14:textId="192504FE" w:rsidR="00FF2E94" w:rsidRPr="00B70A9D" w:rsidRDefault="00FF2E94" w:rsidP="00FF2E94">
            <w:pPr>
              <w:pStyle w:val="acctfourfigures"/>
              <w:shd w:val="clear" w:color="auto" w:fill="FFFFFF"/>
              <w:tabs>
                <w:tab w:val="clear" w:pos="765"/>
                <w:tab w:val="decimal" w:pos="1087"/>
              </w:tabs>
              <w:spacing w:line="240" w:lineRule="atLeast"/>
              <w:ind w:left="-79" w:right="-78"/>
              <w:rPr>
                <w:rFonts w:ascii="Times New Roman" w:hAnsi="Times New Roman"/>
                <w:b/>
                <w:bCs/>
                <w:sz w:val="20"/>
                <w:lang w:val="en-US" w:bidi="th-TH"/>
              </w:rPr>
            </w:pPr>
            <w:r w:rsidRPr="005E7D3F">
              <w:rPr>
                <w:rFonts w:ascii="Times New Roman" w:hAnsi="Times New Roman"/>
                <w:b/>
                <w:bCs/>
                <w:sz w:val="20"/>
                <w:lang w:val="en-US" w:bidi="th-TH"/>
              </w:rPr>
              <w:t>3,440,073</w:t>
            </w:r>
          </w:p>
        </w:tc>
        <w:tc>
          <w:tcPr>
            <w:tcW w:w="180" w:type="dxa"/>
            <w:vAlign w:val="bottom"/>
          </w:tcPr>
          <w:p w14:paraId="6E88B301" w14:textId="77777777" w:rsidR="00FF2E94" w:rsidRPr="00B70A9D" w:rsidRDefault="00FF2E94" w:rsidP="00FF2E94">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1350" w:type="dxa"/>
            <w:tcBorders>
              <w:bottom w:val="double" w:sz="4" w:space="0" w:color="auto"/>
            </w:tcBorders>
            <w:vAlign w:val="bottom"/>
          </w:tcPr>
          <w:p w14:paraId="0D482FE4" w14:textId="580CB9DE" w:rsidR="00FF2E94" w:rsidRPr="00B70A9D" w:rsidRDefault="00811C4D" w:rsidP="00FF2E94">
            <w:pPr>
              <w:pStyle w:val="acctfourfigures"/>
              <w:shd w:val="clear" w:color="auto" w:fill="FFFFFF"/>
              <w:tabs>
                <w:tab w:val="clear" w:pos="765"/>
                <w:tab w:val="decimal" w:pos="1177"/>
              </w:tabs>
              <w:spacing w:line="240" w:lineRule="atLeast"/>
              <w:ind w:left="-79" w:right="-169"/>
              <w:rPr>
                <w:rFonts w:ascii="Times New Roman" w:hAnsi="Times New Roman"/>
                <w:b/>
                <w:bCs/>
                <w:sz w:val="20"/>
                <w:lang w:val="en-US" w:bidi="th-TH"/>
              </w:rPr>
            </w:pPr>
            <w:r w:rsidRPr="00811C4D">
              <w:rPr>
                <w:rFonts w:ascii="Times New Roman" w:hAnsi="Times New Roman"/>
                <w:b/>
                <w:bCs/>
                <w:sz w:val="20"/>
                <w:lang w:val="en-US" w:bidi="th-TH"/>
              </w:rPr>
              <w:t>383,122</w:t>
            </w:r>
          </w:p>
        </w:tc>
        <w:tc>
          <w:tcPr>
            <w:tcW w:w="180" w:type="dxa"/>
            <w:vAlign w:val="bottom"/>
          </w:tcPr>
          <w:p w14:paraId="2562017E"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3BDFF313" w14:textId="51150D67" w:rsidR="00FF2E94" w:rsidRPr="00B70A9D" w:rsidRDefault="00FF2E94" w:rsidP="00FF2E94">
            <w:pPr>
              <w:pStyle w:val="acctfourfigures"/>
              <w:shd w:val="clear" w:color="auto" w:fill="FFFFFF"/>
              <w:tabs>
                <w:tab w:val="clear" w:pos="765"/>
                <w:tab w:val="decimal" w:pos="1097"/>
              </w:tabs>
              <w:spacing w:line="240" w:lineRule="atLeast"/>
              <w:ind w:left="-79" w:right="-169"/>
              <w:rPr>
                <w:rFonts w:ascii="Times New Roman" w:hAnsi="Times New Roman"/>
                <w:b/>
                <w:bCs/>
                <w:sz w:val="20"/>
                <w:lang w:val="en-US" w:bidi="th-TH"/>
              </w:rPr>
            </w:pPr>
            <w:r w:rsidRPr="005E7D3F">
              <w:rPr>
                <w:rFonts w:ascii="Times New Roman" w:hAnsi="Times New Roman"/>
                <w:b/>
                <w:bCs/>
                <w:sz w:val="20"/>
                <w:lang w:val="en-US" w:bidi="th-TH"/>
              </w:rPr>
              <w:t>450,354</w:t>
            </w:r>
          </w:p>
        </w:tc>
        <w:tc>
          <w:tcPr>
            <w:tcW w:w="180" w:type="dxa"/>
            <w:vAlign w:val="bottom"/>
          </w:tcPr>
          <w:p w14:paraId="197CF180"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69498DEB" w14:textId="00915E0F" w:rsidR="00FF2E94" w:rsidRPr="00B70A9D" w:rsidRDefault="00202199" w:rsidP="00FF2E94">
            <w:pPr>
              <w:pStyle w:val="acctfourfigures"/>
              <w:shd w:val="clear" w:color="auto" w:fill="FFFFFF"/>
              <w:tabs>
                <w:tab w:val="clear" w:pos="765"/>
                <w:tab w:val="decimal" w:pos="1097"/>
              </w:tabs>
              <w:spacing w:line="240" w:lineRule="atLeast"/>
              <w:ind w:left="-79" w:right="-84"/>
              <w:rPr>
                <w:rFonts w:ascii="Times New Roman" w:hAnsi="Times New Roman"/>
                <w:b/>
                <w:bCs/>
                <w:sz w:val="20"/>
                <w:lang w:val="en-US" w:bidi="th-TH"/>
              </w:rPr>
            </w:pPr>
            <w:r w:rsidRPr="00202199">
              <w:rPr>
                <w:rFonts w:ascii="Times New Roman" w:hAnsi="Times New Roman"/>
                <w:b/>
                <w:bCs/>
                <w:sz w:val="20"/>
                <w:lang w:val="en-US" w:bidi="th-TH"/>
              </w:rPr>
              <w:t>585,124</w:t>
            </w:r>
          </w:p>
        </w:tc>
        <w:tc>
          <w:tcPr>
            <w:tcW w:w="180" w:type="dxa"/>
            <w:vAlign w:val="bottom"/>
          </w:tcPr>
          <w:p w14:paraId="45D66915"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4D8A1602" w14:textId="4754237B" w:rsidR="00FF2E94" w:rsidRPr="00B70A9D" w:rsidRDefault="00FF2E94" w:rsidP="00FF2E94">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sidRPr="005E7D3F">
              <w:rPr>
                <w:rFonts w:ascii="Times New Roman" w:hAnsi="Times New Roman"/>
                <w:b/>
                <w:bCs/>
                <w:sz w:val="20"/>
                <w:lang w:val="en-US" w:bidi="th-TH"/>
              </w:rPr>
              <w:t>442,872</w:t>
            </w:r>
          </w:p>
        </w:tc>
        <w:tc>
          <w:tcPr>
            <w:tcW w:w="180" w:type="dxa"/>
            <w:vAlign w:val="bottom"/>
          </w:tcPr>
          <w:p w14:paraId="457B1A3A"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bottom w:val="double" w:sz="4" w:space="0" w:color="auto"/>
            </w:tcBorders>
            <w:vAlign w:val="bottom"/>
          </w:tcPr>
          <w:p w14:paraId="1EA9F232" w14:textId="1D29B40B" w:rsidR="00FF2E94" w:rsidRPr="00B70A9D" w:rsidRDefault="00202199" w:rsidP="00FF2E94">
            <w:pPr>
              <w:pStyle w:val="acctfourfigures"/>
              <w:shd w:val="clear" w:color="auto" w:fill="FFFFFF"/>
              <w:tabs>
                <w:tab w:val="clear" w:pos="765"/>
                <w:tab w:val="decimal" w:pos="1106"/>
              </w:tabs>
              <w:spacing w:line="240" w:lineRule="atLeast"/>
              <w:ind w:left="-79" w:right="-83"/>
              <w:rPr>
                <w:rFonts w:ascii="Times New Roman" w:hAnsi="Times New Roman"/>
                <w:b/>
                <w:bCs/>
                <w:sz w:val="20"/>
                <w:lang w:val="en-US" w:bidi="th-TH"/>
              </w:rPr>
            </w:pPr>
            <w:r w:rsidRPr="00202199">
              <w:rPr>
                <w:rFonts w:ascii="Times New Roman" w:hAnsi="Times New Roman"/>
                <w:b/>
                <w:bCs/>
                <w:sz w:val="20"/>
                <w:lang w:val="en-US" w:bidi="th-TH"/>
              </w:rPr>
              <w:t>5,544,024</w:t>
            </w:r>
          </w:p>
        </w:tc>
        <w:tc>
          <w:tcPr>
            <w:tcW w:w="180" w:type="dxa"/>
            <w:vAlign w:val="bottom"/>
          </w:tcPr>
          <w:p w14:paraId="78BD3ACF" w14:textId="77777777" w:rsidR="00FF2E94" w:rsidRPr="00B70A9D" w:rsidRDefault="00FF2E94" w:rsidP="00FF2E94">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0E85FE74" w14:textId="526E33D9" w:rsidR="00FF2E94" w:rsidRPr="00B70A9D" w:rsidRDefault="00FF2E94" w:rsidP="00FF2E94">
            <w:pPr>
              <w:pStyle w:val="acctfourfigures"/>
              <w:shd w:val="clear" w:color="auto" w:fill="FFFFFF"/>
              <w:tabs>
                <w:tab w:val="clear" w:pos="765"/>
                <w:tab w:val="decimal" w:pos="1097"/>
              </w:tabs>
              <w:spacing w:line="240" w:lineRule="atLeast"/>
              <w:ind w:left="-79" w:right="-83"/>
              <w:rPr>
                <w:rFonts w:ascii="Times New Roman" w:hAnsi="Times New Roman"/>
                <w:b/>
                <w:bCs/>
                <w:sz w:val="20"/>
                <w:lang w:val="en-US" w:bidi="th-TH"/>
              </w:rPr>
            </w:pPr>
            <w:r w:rsidRPr="005E7D3F">
              <w:rPr>
                <w:rFonts w:ascii="Times New Roman" w:hAnsi="Times New Roman"/>
                <w:b/>
                <w:bCs/>
                <w:sz w:val="20"/>
                <w:lang w:val="en-US" w:bidi="th-TH"/>
              </w:rPr>
              <w:t>4,333,299</w:t>
            </w:r>
          </w:p>
        </w:tc>
      </w:tr>
    </w:tbl>
    <w:p w14:paraId="43AAF9E5" w14:textId="77777777" w:rsidR="00905821" w:rsidRDefault="00905821" w:rsidP="00905821">
      <w:pPr>
        <w:pStyle w:val="acctfourfigures"/>
        <w:spacing w:line="240" w:lineRule="atLeast"/>
        <w:rPr>
          <w:rFonts w:ascii="Times New Roman" w:hAnsi="Times New Roman"/>
          <w:b/>
          <w:bCs/>
          <w:i/>
          <w:iCs/>
          <w:szCs w:val="22"/>
        </w:rPr>
      </w:pPr>
    </w:p>
    <w:p w14:paraId="682FC3F3" w14:textId="77777777" w:rsidR="00905821" w:rsidRDefault="00905821" w:rsidP="00C801D9">
      <w:pPr>
        <w:pStyle w:val="acctfourfigures"/>
        <w:spacing w:line="240" w:lineRule="atLeast"/>
        <w:rPr>
          <w:rFonts w:ascii="Times New Roman" w:hAnsi="Times New Roman"/>
          <w:b/>
          <w:bCs/>
          <w:i/>
          <w:iCs/>
          <w:szCs w:val="22"/>
        </w:rPr>
      </w:pPr>
    </w:p>
    <w:p w14:paraId="5D463460" w14:textId="77777777" w:rsidR="00905821" w:rsidRDefault="00905821" w:rsidP="00C801D9">
      <w:pPr>
        <w:pStyle w:val="acctfourfigures"/>
        <w:spacing w:line="240" w:lineRule="atLeast"/>
        <w:rPr>
          <w:rFonts w:ascii="Times New Roman" w:hAnsi="Times New Roman"/>
          <w:b/>
          <w:bCs/>
          <w:i/>
          <w:iCs/>
          <w:szCs w:val="22"/>
        </w:rPr>
      </w:pPr>
    </w:p>
    <w:p w14:paraId="5C18D6E9" w14:textId="77777777" w:rsidR="00905821" w:rsidRDefault="00905821" w:rsidP="00C801D9">
      <w:pPr>
        <w:pStyle w:val="acctfourfigures"/>
        <w:spacing w:line="240" w:lineRule="atLeast"/>
        <w:rPr>
          <w:rFonts w:ascii="Times New Roman" w:hAnsi="Times New Roman"/>
          <w:b/>
          <w:bCs/>
          <w:i/>
          <w:iCs/>
          <w:szCs w:val="22"/>
        </w:rPr>
      </w:pPr>
    </w:p>
    <w:p w14:paraId="399714F5" w14:textId="695424E8" w:rsidR="00905821" w:rsidRDefault="00905821" w:rsidP="00C801D9">
      <w:pPr>
        <w:pStyle w:val="acctfourfigures"/>
        <w:spacing w:line="240" w:lineRule="atLeast"/>
        <w:rPr>
          <w:rFonts w:ascii="Times New Roman" w:hAnsi="Times New Roman"/>
          <w:b/>
          <w:bCs/>
          <w:i/>
          <w:iCs/>
          <w:szCs w:val="22"/>
        </w:rPr>
        <w:sectPr w:rsidR="00905821" w:rsidSect="00635797">
          <w:headerReference w:type="default" r:id="rId28"/>
          <w:pgSz w:w="16834" w:h="11909" w:orient="landscape" w:code="9"/>
          <w:pgMar w:top="691" w:right="1152" w:bottom="576" w:left="1152" w:header="720" w:footer="720" w:gutter="0"/>
          <w:cols w:space="720"/>
          <w:docGrid w:linePitch="360"/>
        </w:sectPr>
      </w:pPr>
    </w:p>
    <w:tbl>
      <w:tblPr>
        <w:tblW w:w="9259" w:type="dxa"/>
        <w:tblInd w:w="450" w:type="dxa"/>
        <w:tblLayout w:type="fixed"/>
        <w:tblCellMar>
          <w:left w:w="79" w:type="dxa"/>
          <w:right w:w="79" w:type="dxa"/>
        </w:tblCellMar>
        <w:tblLook w:val="0000" w:firstRow="0" w:lastRow="0" w:firstColumn="0" w:lastColumn="0" w:noHBand="0" w:noVBand="0"/>
      </w:tblPr>
      <w:tblGrid>
        <w:gridCol w:w="6300"/>
        <w:gridCol w:w="180"/>
        <w:gridCol w:w="1260"/>
        <w:gridCol w:w="180"/>
        <w:gridCol w:w="1339"/>
      </w:tblGrid>
      <w:tr w:rsidR="00C801D9" w:rsidRPr="00853892" w14:paraId="24DDA5CB" w14:textId="77777777" w:rsidTr="000A17A0">
        <w:trPr>
          <w:cantSplit/>
        </w:trPr>
        <w:tc>
          <w:tcPr>
            <w:tcW w:w="6300" w:type="dxa"/>
            <w:vAlign w:val="bottom"/>
          </w:tcPr>
          <w:p w14:paraId="619A9EFF" w14:textId="2435A8BD" w:rsidR="00C801D9" w:rsidRPr="00721123" w:rsidRDefault="00C801D9" w:rsidP="00C801D9">
            <w:pPr>
              <w:pStyle w:val="acctfourfigures"/>
              <w:spacing w:line="240" w:lineRule="atLeast"/>
              <w:rPr>
                <w:rFonts w:ascii="Times New Roman" w:hAnsi="Times New Roman"/>
                <w:b/>
                <w:bCs/>
                <w:i/>
                <w:iCs/>
                <w:szCs w:val="22"/>
              </w:rPr>
            </w:pPr>
          </w:p>
        </w:tc>
        <w:tc>
          <w:tcPr>
            <w:tcW w:w="180" w:type="dxa"/>
          </w:tcPr>
          <w:p w14:paraId="03D28E4F"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779" w:type="dxa"/>
            <w:gridSpan w:val="3"/>
          </w:tcPr>
          <w:p w14:paraId="4D327C76" w14:textId="25AFF358" w:rsidR="00C801D9" w:rsidRPr="00C801D9" w:rsidRDefault="00C801D9" w:rsidP="00C801D9">
            <w:pPr>
              <w:pStyle w:val="acctfourfigures"/>
              <w:tabs>
                <w:tab w:val="clear" w:pos="765"/>
              </w:tabs>
              <w:spacing w:line="240" w:lineRule="atLeast"/>
              <w:ind w:right="11"/>
              <w:jc w:val="center"/>
              <w:rPr>
                <w:rFonts w:ascii="Times New Roman" w:hAnsi="Times New Roman"/>
                <w:szCs w:val="22"/>
              </w:rPr>
            </w:pPr>
            <w:r w:rsidRPr="00C801D9">
              <w:rPr>
                <w:rFonts w:ascii="Times New Roman" w:hAnsi="Times New Roman"/>
                <w:b/>
                <w:bCs/>
                <w:szCs w:val="22"/>
              </w:rPr>
              <w:t>Consolidated</w:t>
            </w:r>
          </w:p>
        </w:tc>
      </w:tr>
      <w:tr w:rsidR="00C801D9" w:rsidRPr="00853892" w14:paraId="28A6FD26" w14:textId="77777777" w:rsidTr="000A17A0">
        <w:trPr>
          <w:cantSplit/>
        </w:trPr>
        <w:tc>
          <w:tcPr>
            <w:tcW w:w="6300" w:type="dxa"/>
            <w:vAlign w:val="bottom"/>
          </w:tcPr>
          <w:p w14:paraId="20861D6D" w14:textId="6B5F4A1E" w:rsidR="00C801D9" w:rsidRPr="00F4630C" w:rsidRDefault="00C801D9" w:rsidP="0074775F">
            <w:pPr>
              <w:pStyle w:val="acctfourfigures"/>
              <w:spacing w:line="240" w:lineRule="atLeast"/>
              <w:ind w:right="-617"/>
              <w:rPr>
                <w:rFonts w:ascii="Times New Roman" w:hAnsi="Times New Roman"/>
                <w:b/>
                <w:bCs/>
                <w:i/>
                <w:iCs/>
                <w:spacing w:val="-4"/>
                <w:szCs w:val="22"/>
              </w:rPr>
            </w:pPr>
            <w:r w:rsidRPr="00F4630C">
              <w:rPr>
                <w:rFonts w:ascii="Times New Roman" w:hAnsi="Times New Roman"/>
                <w:b/>
                <w:bCs/>
                <w:i/>
                <w:iCs/>
                <w:spacing w:val="-4"/>
                <w:szCs w:val="22"/>
              </w:rPr>
              <w:t>Reconciliation of reportable segment profit or loss</w:t>
            </w:r>
            <w:r w:rsidR="00F4630C" w:rsidRPr="00F4630C">
              <w:rPr>
                <w:rFonts w:ascii="Times New Roman" w:hAnsi="Times New Roman"/>
                <w:b/>
                <w:bCs/>
                <w:i/>
                <w:iCs/>
                <w:spacing w:val="-4"/>
                <w:szCs w:val="22"/>
              </w:rPr>
              <w:t>,</w:t>
            </w:r>
            <w:r w:rsidRPr="00F4630C">
              <w:rPr>
                <w:rFonts w:ascii="Times New Roman" w:hAnsi="Times New Roman"/>
                <w:b/>
                <w:bCs/>
                <w:i/>
                <w:iCs/>
                <w:spacing w:val="-4"/>
                <w:szCs w:val="22"/>
              </w:rPr>
              <w:t xml:space="preserve"> assets</w:t>
            </w:r>
            <w:r w:rsidR="00F4630C" w:rsidRPr="00F4630C">
              <w:rPr>
                <w:rFonts w:ascii="Times New Roman" w:hAnsi="Times New Roman"/>
                <w:b/>
                <w:bCs/>
                <w:i/>
                <w:iCs/>
                <w:spacing w:val="-4"/>
                <w:szCs w:val="22"/>
              </w:rPr>
              <w:t xml:space="preserve"> and liabilities</w:t>
            </w:r>
          </w:p>
        </w:tc>
        <w:tc>
          <w:tcPr>
            <w:tcW w:w="180" w:type="dxa"/>
          </w:tcPr>
          <w:p w14:paraId="54239A9D"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779" w:type="dxa"/>
            <w:gridSpan w:val="3"/>
          </w:tcPr>
          <w:p w14:paraId="06A2A52A" w14:textId="6A173DC6" w:rsidR="00C801D9" w:rsidRPr="00C801D9" w:rsidRDefault="00C801D9" w:rsidP="00C801D9">
            <w:pPr>
              <w:pStyle w:val="acctfourfigures"/>
              <w:tabs>
                <w:tab w:val="clear" w:pos="765"/>
              </w:tabs>
              <w:spacing w:line="240" w:lineRule="atLeast"/>
              <w:ind w:right="11"/>
              <w:jc w:val="center"/>
              <w:rPr>
                <w:rFonts w:ascii="Times New Roman" w:hAnsi="Times New Roman"/>
                <w:szCs w:val="22"/>
              </w:rPr>
            </w:pPr>
            <w:r w:rsidRPr="00C801D9">
              <w:rPr>
                <w:rFonts w:ascii="Times New Roman" w:hAnsi="Times New Roman"/>
                <w:b/>
                <w:bCs/>
                <w:szCs w:val="22"/>
              </w:rPr>
              <w:t>financial statements</w:t>
            </w:r>
          </w:p>
        </w:tc>
      </w:tr>
      <w:tr w:rsidR="00C801D9" w:rsidRPr="00853892" w14:paraId="5287E837" w14:textId="77777777" w:rsidTr="000A17A0">
        <w:trPr>
          <w:cantSplit/>
        </w:trPr>
        <w:tc>
          <w:tcPr>
            <w:tcW w:w="6300" w:type="dxa"/>
            <w:vAlign w:val="bottom"/>
          </w:tcPr>
          <w:p w14:paraId="2BEDF3A4" w14:textId="2596A4C1" w:rsidR="00C801D9" w:rsidRPr="00853892" w:rsidRDefault="00C801D9" w:rsidP="00C801D9">
            <w:pPr>
              <w:pStyle w:val="acctfourfigures"/>
              <w:spacing w:line="240" w:lineRule="atLeast"/>
              <w:rPr>
                <w:rFonts w:ascii="Times New Roman" w:hAnsi="Times New Roman"/>
                <w:b/>
                <w:bCs/>
                <w:i/>
                <w:iCs/>
                <w:szCs w:val="22"/>
              </w:rPr>
            </w:pPr>
            <w:r w:rsidRPr="00C801D9">
              <w:rPr>
                <w:rFonts w:ascii="Times New Roman" w:hAnsi="Times New Roman"/>
                <w:b/>
                <w:bCs/>
                <w:i/>
                <w:iCs/>
                <w:szCs w:val="22"/>
              </w:rPr>
              <w:t>For the year ended 31 December</w:t>
            </w:r>
            <w:r>
              <w:rPr>
                <w:rFonts w:cs="Angsana New"/>
                <w:b/>
                <w:bCs/>
                <w:i/>
                <w:iCs/>
                <w:szCs w:val="22"/>
                <w:lang w:val="en-US" w:bidi="th-TH"/>
              </w:rPr>
              <w:t xml:space="preserve"> </w:t>
            </w:r>
          </w:p>
        </w:tc>
        <w:tc>
          <w:tcPr>
            <w:tcW w:w="180" w:type="dxa"/>
          </w:tcPr>
          <w:p w14:paraId="62A8AE92"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1260" w:type="dxa"/>
            <w:vAlign w:val="center"/>
          </w:tcPr>
          <w:p w14:paraId="7C3E08A1" w14:textId="5A9966C4" w:rsidR="00C801D9" w:rsidRPr="00853892" w:rsidRDefault="00EF3E5E" w:rsidP="00C801D9">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2025</w:t>
            </w:r>
          </w:p>
        </w:tc>
        <w:tc>
          <w:tcPr>
            <w:tcW w:w="180" w:type="dxa"/>
            <w:vAlign w:val="center"/>
          </w:tcPr>
          <w:p w14:paraId="72DDF069" w14:textId="77777777" w:rsidR="00C801D9" w:rsidRPr="00853892" w:rsidRDefault="00C801D9" w:rsidP="00C801D9">
            <w:pPr>
              <w:pStyle w:val="acctfourfigures"/>
              <w:spacing w:line="240" w:lineRule="atLeast"/>
              <w:jc w:val="center"/>
              <w:rPr>
                <w:rFonts w:ascii="Times New Roman" w:hAnsi="Times New Roman"/>
                <w:szCs w:val="22"/>
              </w:rPr>
            </w:pPr>
          </w:p>
        </w:tc>
        <w:tc>
          <w:tcPr>
            <w:tcW w:w="1339" w:type="dxa"/>
            <w:vAlign w:val="center"/>
          </w:tcPr>
          <w:p w14:paraId="475CE9F3" w14:textId="7C52439A" w:rsidR="00C801D9" w:rsidRPr="00853892" w:rsidRDefault="006C6D85" w:rsidP="00C801D9">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FF2E94">
              <w:rPr>
                <w:rFonts w:ascii="Times New Roman" w:hAnsi="Times New Roman"/>
                <w:szCs w:val="22"/>
              </w:rPr>
              <w:t>4</w:t>
            </w:r>
          </w:p>
        </w:tc>
      </w:tr>
      <w:tr w:rsidR="00C801D9" w:rsidRPr="00853892" w14:paraId="634A99C3" w14:textId="77777777" w:rsidTr="000A17A0">
        <w:trPr>
          <w:cantSplit/>
        </w:trPr>
        <w:tc>
          <w:tcPr>
            <w:tcW w:w="6300" w:type="dxa"/>
          </w:tcPr>
          <w:p w14:paraId="42E4771F" w14:textId="77777777" w:rsidR="00C801D9" w:rsidRPr="00853892" w:rsidRDefault="00C801D9" w:rsidP="00C801D9">
            <w:pPr>
              <w:rPr>
                <w:rFonts w:ascii="Times New Roman" w:hAnsi="Times New Roman" w:cs="Times New Roman"/>
                <w:b/>
                <w:bCs/>
                <w:i/>
                <w:iCs/>
                <w:sz w:val="22"/>
                <w:szCs w:val="22"/>
              </w:rPr>
            </w:pPr>
          </w:p>
        </w:tc>
        <w:tc>
          <w:tcPr>
            <w:tcW w:w="180" w:type="dxa"/>
          </w:tcPr>
          <w:p w14:paraId="51BAC4BD"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779" w:type="dxa"/>
            <w:gridSpan w:val="3"/>
          </w:tcPr>
          <w:p w14:paraId="051A76C2" w14:textId="77777777" w:rsidR="00C801D9" w:rsidRPr="00853892" w:rsidRDefault="00C801D9" w:rsidP="00C801D9">
            <w:pPr>
              <w:pStyle w:val="acctfourfigures"/>
              <w:shd w:val="clear" w:color="auto" w:fill="FFFFFF"/>
              <w:tabs>
                <w:tab w:val="clear" w:pos="765"/>
                <w:tab w:val="decimal" w:pos="551"/>
              </w:tabs>
              <w:spacing w:line="24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FF2E94" w:rsidRPr="00853892" w14:paraId="0C4755ED" w14:textId="77777777" w:rsidTr="000A17A0">
        <w:trPr>
          <w:cantSplit/>
        </w:trPr>
        <w:tc>
          <w:tcPr>
            <w:tcW w:w="6300" w:type="dxa"/>
          </w:tcPr>
          <w:p w14:paraId="35540EE1" w14:textId="7C861282" w:rsidR="00FF2E94" w:rsidRPr="00853892" w:rsidRDefault="00FF2E94" w:rsidP="00FF2E94">
            <w:pPr>
              <w:shd w:val="clear" w:color="auto" w:fill="FFFFFF"/>
              <w:tabs>
                <w:tab w:val="clear" w:pos="227"/>
                <w:tab w:val="clear" w:pos="454"/>
                <w:tab w:val="clear" w:pos="680"/>
              </w:tabs>
              <w:ind w:right="-79"/>
              <w:rPr>
                <w:rFonts w:ascii="Times New Roman" w:hAnsi="Times New Roman" w:cs="Times New Roman"/>
                <w:sz w:val="22"/>
                <w:szCs w:val="22"/>
              </w:rPr>
            </w:pPr>
            <w:r>
              <w:rPr>
                <w:rFonts w:ascii="Times New Roman" w:hAnsi="Times New Roman" w:cs="Times New Roman"/>
                <w:sz w:val="22"/>
                <w:szCs w:val="22"/>
              </w:rPr>
              <w:t>R</w:t>
            </w:r>
            <w:r w:rsidRPr="00853892">
              <w:rPr>
                <w:rFonts w:ascii="Times New Roman" w:hAnsi="Times New Roman" w:cs="Times New Roman"/>
                <w:sz w:val="22"/>
                <w:szCs w:val="22"/>
              </w:rPr>
              <w:t>eportable segments</w:t>
            </w:r>
          </w:p>
        </w:tc>
        <w:tc>
          <w:tcPr>
            <w:tcW w:w="180" w:type="dxa"/>
          </w:tcPr>
          <w:p w14:paraId="74CBAC5F" w14:textId="77777777" w:rsidR="00FF2E94" w:rsidRPr="00853892" w:rsidRDefault="00FF2E94" w:rsidP="00FF2E94">
            <w:pPr>
              <w:pStyle w:val="acctfourfigures"/>
              <w:spacing w:line="240" w:lineRule="atLeast"/>
              <w:rPr>
                <w:rFonts w:ascii="Times New Roman" w:hAnsi="Times New Roman"/>
                <w:szCs w:val="22"/>
              </w:rPr>
            </w:pPr>
          </w:p>
        </w:tc>
        <w:tc>
          <w:tcPr>
            <w:tcW w:w="1260" w:type="dxa"/>
          </w:tcPr>
          <w:p w14:paraId="44A0A229" w14:textId="2FF24CF8" w:rsidR="00FF2E94" w:rsidRPr="00062E5E" w:rsidRDefault="005B0890" w:rsidP="00FF2E94">
            <w:pPr>
              <w:pStyle w:val="nineptnormalheading"/>
              <w:tabs>
                <w:tab w:val="decimal" w:pos="1028"/>
              </w:tabs>
              <w:spacing w:line="240" w:lineRule="atLeast"/>
              <w:ind w:left="-18" w:right="-108"/>
              <w:rPr>
                <w:rFonts w:ascii="Times New Roman" w:hAnsi="Times New Roman"/>
                <w:b w:val="0"/>
                <w:sz w:val="22"/>
                <w:szCs w:val="22"/>
              </w:rPr>
            </w:pPr>
            <w:r w:rsidRPr="005B0890">
              <w:rPr>
                <w:rFonts w:ascii="Times New Roman" w:hAnsi="Times New Roman"/>
                <w:b w:val="0"/>
                <w:sz w:val="22"/>
                <w:szCs w:val="22"/>
              </w:rPr>
              <w:t>3,643,312</w:t>
            </w:r>
          </w:p>
        </w:tc>
        <w:tc>
          <w:tcPr>
            <w:tcW w:w="180" w:type="dxa"/>
          </w:tcPr>
          <w:p w14:paraId="6179DD3A" w14:textId="77777777" w:rsidR="00FF2E94" w:rsidRPr="00853892" w:rsidRDefault="00FF2E94" w:rsidP="00FF2E94">
            <w:pPr>
              <w:pStyle w:val="acctfourfigures"/>
              <w:spacing w:line="240" w:lineRule="atLeast"/>
              <w:rPr>
                <w:rFonts w:ascii="Times New Roman" w:hAnsi="Times New Roman"/>
                <w:szCs w:val="22"/>
              </w:rPr>
            </w:pPr>
          </w:p>
        </w:tc>
        <w:tc>
          <w:tcPr>
            <w:tcW w:w="1339" w:type="dxa"/>
          </w:tcPr>
          <w:p w14:paraId="1B28EE36" w14:textId="3D541D8A" w:rsidR="00FF2E94" w:rsidRPr="00853892" w:rsidRDefault="00FF2E94" w:rsidP="00FF2E94">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4,017,908</w:t>
            </w:r>
          </w:p>
        </w:tc>
      </w:tr>
      <w:tr w:rsidR="00FF2E94" w:rsidRPr="00853892" w14:paraId="5DAC8E87" w14:textId="77777777" w:rsidTr="000A17A0">
        <w:trPr>
          <w:cantSplit/>
        </w:trPr>
        <w:tc>
          <w:tcPr>
            <w:tcW w:w="6300" w:type="dxa"/>
          </w:tcPr>
          <w:p w14:paraId="27B82371" w14:textId="77777777" w:rsidR="00FF2E94" w:rsidRPr="00853892" w:rsidRDefault="00FF2E94" w:rsidP="00FF2E94">
            <w:pPr>
              <w:spacing w:line="140" w:lineRule="exact"/>
              <w:ind w:right="-79"/>
              <w:rPr>
                <w:rFonts w:ascii="Times New Roman" w:hAnsi="Times New Roman" w:cs="Times New Roman"/>
                <w:sz w:val="22"/>
                <w:szCs w:val="22"/>
              </w:rPr>
            </w:pPr>
          </w:p>
        </w:tc>
        <w:tc>
          <w:tcPr>
            <w:tcW w:w="180" w:type="dxa"/>
          </w:tcPr>
          <w:p w14:paraId="5E345E52" w14:textId="77777777" w:rsidR="00FF2E94" w:rsidRPr="00853892" w:rsidRDefault="00FF2E94" w:rsidP="00FF2E94">
            <w:pPr>
              <w:pStyle w:val="acctfourfigures"/>
              <w:spacing w:line="140" w:lineRule="exact"/>
              <w:ind w:left="-79"/>
              <w:rPr>
                <w:rFonts w:ascii="Times New Roman" w:hAnsi="Times New Roman"/>
                <w:szCs w:val="22"/>
              </w:rPr>
            </w:pPr>
          </w:p>
        </w:tc>
        <w:tc>
          <w:tcPr>
            <w:tcW w:w="1260" w:type="dxa"/>
            <w:tcBorders>
              <w:top w:val="single" w:sz="4" w:space="0" w:color="auto"/>
            </w:tcBorders>
          </w:tcPr>
          <w:p w14:paraId="1A135971" w14:textId="77777777" w:rsidR="00FF2E94" w:rsidRPr="00062E5E" w:rsidRDefault="00FF2E94" w:rsidP="00FF2E94">
            <w:pPr>
              <w:pStyle w:val="nineptnormalheading"/>
              <w:tabs>
                <w:tab w:val="decimal" w:pos="1028"/>
              </w:tabs>
              <w:spacing w:line="140" w:lineRule="exact"/>
              <w:ind w:left="-18" w:right="-108"/>
              <w:rPr>
                <w:rFonts w:ascii="Times New Roman" w:hAnsi="Times New Roman"/>
                <w:b w:val="0"/>
                <w:sz w:val="22"/>
                <w:szCs w:val="22"/>
              </w:rPr>
            </w:pPr>
          </w:p>
        </w:tc>
        <w:tc>
          <w:tcPr>
            <w:tcW w:w="180" w:type="dxa"/>
          </w:tcPr>
          <w:p w14:paraId="735AFBDF" w14:textId="77777777" w:rsidR="00FF2E94" w:rsidRPr="00853892" w:rsidRDefault="00FF2E94" w:rsidP="00FF2E94">
            <w:pPr>
              <w:pStyle w:val="acctfourfigures"/>
              <w:spacing w:line="140" w:lineRule="exact"/>
              <w:rPr>
                <w:rFonts w:ascii="Times New Roman" w:hAnsi="Times New Roman"/>
                <w:szCs w:val="22"/>
              </w:rPr>
            </w:pPr>
          </w:p>
        </w:tc>
        <w:tc>
          <w:tcPr>
            <w:tcW w:w="1339" w:type="dxa"/>
            <w:tcBorders>
              <w:top w:val="single" w:sz="4" w:space="0" w:color="auto"/>
            </w:tcBorders>
          </w:tcPr>
          <w:p w14:paraId="047D8038" w14:textId="77777777" w:rsidR="00FF2E94" w:rsidRPr="00853892" w:rsidRDefault="00FF2E94" w:rsidP="00FF2E94">
            <w:pPr>
              <w:pStyle w:val="nineptnormalheading"/>
              <w:tabs>
                <w:tab w:val="decimal" w:pos="1028"/>
              </w:tabs>
              <w:spacing w:line="140" w:lineRule="exact"/>
              <w:ind w:left="-18" w:right="-108"/>
              <w:rPr>
                <w:rFonts w:ascii="Times New Roman" w:hAnsi="Times New Roman"/>
                <w:b w:val="0"/>
                <w:sz w:val="22"/>
                <w:szCs w:val="22"/>
              </w:rPr>
            </w:pPr>
          </w:p>
        </w:tc>
      </w:tr>
      <w:tr w:rsidR="00FF2E94" w:rsidRPr="00853892" w14:paraId="2715689A" w14:textId="77777777" w:rsidTr="000A17A0">
        <w:trPr>
          <w:cantSplit/>
        </w:trPr>
        <w:tc>
          <w:tcPr>
            <w:tcW w:w="6300" w:type="dxa"/>
            <w:vAlign w:val="bottom"/>
          </w:tcPr>
          <w:p w14:paraId="3FE4B4FF" w14:textId="77777777" w:rsidR="00FF2E94" w:rsidRPr="00853892" w:rsidRDefault="00FF2E94" w:rsidP="00FF2E94">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Unallocated amounts:</w:t>
            </w:r>
          </w:p>
        </w:tc>
        <w:tc>
          <w:tcPr>
            <w:tcW w:w="180" w:type="dxa"/>
            <w:vAlign w:val="bottom"/>
          </w:tcPr>
          <w:p w14:paraId="44008051" w14:textId="77777777" w:rsidR="00FF2E94" w:rsidRPr="00853892" w:rsidRDefault="00FF2E94" w:rsidP="00FF2E94">
            <w:pPr>
              <w:pStyle w:val="acctfourfigures"/>
              <w:spacing w:line="240" w:lineRule="atLeast"/>
              <w:rPr>
                <w:rFonts w:ascii="Times New Roman" w:hAnsi="Times New Roman"/>
                <w:szCs w:val="22"/>
              </w:rPr>
            </w:pPr>
          </w:p>
        </w:tc>
        <w:tc>
          <w:tcPr>
            <w:tcW w:w="1260" w:type="dxa"/>
            <w:vAlign w:val="bottom"/>
          </w:tcPr>
          <w:p w14:paraId="6247698F" w14:textId="77777777" w:rsidR="00FF2E94" w:rsidRPr="00062E5E" w:rsidRDefault="00FF2E94" w:rsidP="00FF2E94">
            <w:pPr>
              <w:pStyle w:val="nineptnormalheading"/>
              <w:tabs>
                <w:tab w:val="decimal" w:pos="1028"/>
              </w:tabs>
              <w:spacing w:line="240" w:lineRule="atLeast"/>
              <w:ind w:left="-18" w:right="-108"/>
              <w:rPr>
                <w:rFonts w:ascii="Times New Roman" w:hAnsi="Times New Roman"/>
                <w:b w:val="0"/>
                <w:sz w:val="22"/>
                <w:szCs w:val="22"/>
              </w:rPr>
            </w:pPr>
          </w:p>
        </w:tc>
        <w:tc>
          <w:tcPr>
            <w:tcW w:w="180" w:type="dxa"/>
            <w:vAlign w:val="bottom"/>
          </w:tcPr>
          <w:p w14:paraId="68A96D63" w14:textId="77777777" w:rsidR="00FF2E94" w:rsidRPr="00853892" w:rsidRDefault="00FF2E94" w:rsidP="00FF2E94">
            <w:pPr>
              <w:pStyle w:val="acctfourfigures"/>
              <w:spacing w:line="240" w:lineRule="atLeast"/>
              <w:rPr>
                <w:rFonts w:ascii="Times New Roman" w:hAnsi="Times New Roman"/>
                <w:b/>
                <w:bCs/>
                <w:szCs w:val="22"/>
              </w:rPr>
            </w:pPr>
          </w:p>
        </w:tc>
        <w:tc>
          <w:tcPr>
            <w:tcW w:w="1339" w:type="dxa"/>
            <w:vAlign w:val="bottom"/>
          </w:tcPr>
          <w:p w14:paraId="46D65205" w14:textId="77777777" w:rsidR="00FF2E94" w:rsidRPr="00853892" w:rsidRDefault="00FF2E94" w:rsidP="00FF2E94">
            <w:pPr>
              <w:pStyle w:val="nineptnormalheading"/>
              <w:tabs>
                <w:tab w:val="decimal" w:pos="1028"/>
              </w:tabs>
              <w:spacing w:line="240" w:lineRule="atLeast"/>
              <w:ind w:left="-18" w:right="-108"/>
              <w:rPr>
                <w:rFonts w:ascii="Times New Roman" w:hAnsi="Times New Roman"/>
                <w:b w:val="0"/>
                <w:sz w:val="22"/>
                <w:szCs w:val="22"/>
              </w:rPr>
            </w:pPr>
          </w:p>
        </w:tc>
      </w:tr>
      <w:tr w:rsidR="00FF2E94" w:rsidRPr="00853892" w14:paraId="42D01E0D" w14:textId="77777777" w:rsidTr="000A17A0">
        <w:trPr>
          <w:cantSplit/>
        </w:trPr>
        <w:tc>
          <w:tcPr>
            <w:tcW w:w="6300" w:type="dxa"/>
            <w:vAlign w:val="bottom"/>
          </w:tcPr>
          <w:p w14:paraId="7B5AAD2A" w14:textId="77777777" w:rsidR="00FF2E94" w:rsidRPr="00853892" w:rsidRDefault="00FF2E94" w:rsidP="00FF2E94">
            <w:pPr>
              <w:rPr>
                <w:rFonts w:ascii="Times New Roman" w:hAnsi="Times New Roman" w:cs="Times New Roman"/>
                <w:sz w:val="22"/>
                <w:szCs w:val="22"/>
              </w:rPr>
            </w:pPr>
            <w:r w:rsidRPr="00853892">
              <w:rPr>
                <w:rFonts w:ascii="Times New Roman" w:hAnsi="Times New Roman" w:cs="Times New Roman"/>
                <w:sz w:val="22"/>
                <w:szCs w:val="22"/>
              </w:rPr>
              <w:t xml:space="preserve">   Other corporate expenses</w:t>
            </w:r>
          </w:p>
        </w:tc>
        <w:tc>
          <w:tcPr>
            <w:tcW w:w="180" w:type="dxa"/>
            <w:vAlign w:val="bottom"/>
          </w:tcPr>
          <w:p w14:paraId="60B22090" w14:textId="77777777" w:rsidR="00FF2E94" w:rsidRPr="00853892" w:rsidRDefault="00FF2E94" w:rsidP="00FF2E94">
            <w:pPr>
              <w:pStyle w:val="acctfourfigures"/>
              <w:spacing w:line="240" w:lineRule="atLeast"/>
              <w:rPr>
                <w:rFonts w:ascii="Times New Roman" w:hAnsi="Times New Roman"/>
                <w:szCs w:val="22"/>
              </w:rPr>
            </w:pPr>
          </w:p>
        </w:tc>
        <w:tc>
          <w:tcPr>
            <w:tcW w:w="1260" w:type="dxa"/>
            <w:vAlign w:val="bottom"/>
          </w:tcPr>
          <w:p w14:paraId="2C981B57" w14:textId="0CB242C1" w:rsidR="00FF2E94" w:rsidRPr="00062E5E" w:rsidRDefault="00453FD0" w:rsidP="00FF2E94">
            <w:pPr>
              <w:pStyle w:val="nineptnormalheading"/>
              <w:tabs>
                <w:tab w:val="decimal" w:pos="1028"/>
              </w:tabs>
              <w:spacing w:line="240" w:lineRule="atLeast"/>
              <w:ind w:left="-18" w:right="-108"/>
              <w:rPr>
                <w:rFonts w:ascii="Times New Roman" w:hAnsi="Times New Roman"/>
                <w:b w:val="0"/>
                <w:sz w:val="22"/>
                <w:szCs w:val="22"/>
              </w:rPr>
            </w:pPr>
            <w:r w:rsidRPr="00453FD0">
              <w:rPr>
                <w:rFonts w:ascii="Times New Roman" w:hAnsi="Times New Roman"/>
                <w:b w:val="0"/>
                <w:sz w:val="22"/>
                <w:szCs w:val="22"/>
              </w:rPr>
              <w:t>(431,31</w:t>
            </w:r>
            <w:r w:rsidR="00275FA3">
              <w:rPr>
                <w:rFonts w:ascii="Times New Roman" w:hAnsi="Times New Roman"/>
                <w:b w:val="0"/>
                <w:sz w:val="22"/>
                <w:szCs w:val="22"/>
              </w:rPr>
              <w:t>4</w:t>
            </w:r>
            <w:r w:rsidRPr="00453FD0">
              <w:rPr>
                <w:rFonts w:ascii="Times New Roman" w:hAnsi="Times New Roman"/>
                <w:b w:val="0"/>
                <w:sz w:val="22"/>
                <w:szCs w:val="22"/>
              </w:rPr>
              <w:t>)</w:t>
            </w:r>
          </w:p>
        </w:tc>
        <w:tc>
          <w:tcPr>
            <w:tcW w:w="180" w:type="dxa"/>
            <w:vAlign w:val="bottom"/>
          </w:tcPr>
          <w:p w14:paraId="625DA914" w14:textId="77777777" w:rsidR="00FF2E94" w:rsidRPr="00853892" w:rsidRDefault="00FF2E94" w:rsidP="00FF2E94">
            <w:pPr>
              <w:pStyle w:val="acctfourfigures"/>
              <w:spacing w:line="240" w:lineRule="atLeast"/>
              <w:rPr>
                <w:rFonts w:ascii="Times New Roman" w:hAnsi="Times New Roman"/>
                <w:b/>
                <w:bCs/>
                <w:szCs w:val="22"/>
                <w:highlight w:val="red"/>
              </w:rPr>
            </w:pPr>
          </w:p>
        </w:tc>
        <w:tc>
          <w:tcPr>
            <w:tcW w:w="1339" w:type="dxa"/>
            <w:vAlign w:val="bottom"/>
          </w:tcPr>
          <w:p w14:paraId="3E2C4141" w14:textId="546DABA9" w:rsidR="00FF2E94" w:rsidRPr="00853892" w:rsidRDefault="00FF2E94" w:rsidP="00FF2E94">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(341,210)</w:t>
            </w:r>
          </w:p>
        </w:tc>
      </w:tr>
      <w:tr w:rsidR="00FF2E94" w:rsidRPr="00853892" w14:paraId="4BCDF964" w14:textId="77777777" w:rsidTr="000A17A0">
        <w:trPr>
          <w:cantSplit/>
        </w:trPr>
        <w:tc>
          <w:tcPr>
            <w:tcW w:w="6300" w:type="dxa"/>
            <w:vAlign w:val="bottom"/>
          </w:tcPr>
          <w:p w14:paraId="451D9E7B" w14:textId="67644F68" w:rsidR="00FF2E94" w:rsidRPr="00853892" w:rsidRDefault="00FF2E94" w:rsidP="00FF2E94">
            <w:pPr>
              <w:rPr>
                <w:rFonts w:ascii="Times New Roman" w:hAnsi="Times New Roman" w:cs="Times New Roman"/>
                <w:sz w:val="22"/>
                <w:szCs w:val="22"/>
              </w:rPr>
            </w:pPr>
            <w:r w:rsidRPr="00853892">
              <w:rPr>
                <w:rFonts w:ascii="Times New Roman" w:hAnsi="Times New Roman" w:cs="Times New Roman"/>
                <w:sz w:val="22"/>
                <w:szCs w:val="22"/>
              </w:rPr>
              <w:t xml:space="preserve">   Depreciation and </w:t>
            </w:r>
            <w:proofErr w:type="spellStart"/>
            <w:r w:rsidRPr="00853892">
              <w:rPr>
                <w:rFonts w:ascii="Times New Roman" w:hAnsi="Times New Roman" w:cs="Times New Roman"/>
                <w:sz w:val="22"/>
                <w:szCs w:val="22"/>
              </w:rPr>
              <w:t>amorti</w:t>
            </w:r>
            <w:r>
              <w:rPr>
                <w:rFonts w:ascii="Times New Roman" w:hAnsi="Times New Roman" w:cs="Times New Roman"/>
                <w:sz w:val="22"/>
                <w:szCs w:val="22"/>
              </w:rPr>
              <w:t>s</w:t>
            </w:r>
            <w:r w:rsidRPr="00853892">
              <w:rPr>
                <w:rFonts w:ascii="Times New Roman" w:hAnsi="Times New Roman" w:cs="Times New Roman"/>
                <w:sz w:val="22"/>
                <w:szCs w:val="22"/>
              </w:rPr>
              <w:t>ation</w:t>
            </w:r>
            <w:proofErr w:type="spellEnd"/>
          </w:p>
        </w:tc>
        <w:tc>
          <w:tcPr>
            <w:tcW w:w="180" w:type="dxa"/>
            <w:vAlign w:val="bottom"/>
          </w:tcPr>
          <w:p w14:paraId="1C55B2A5" w14:textId="77777777" w:rsidR="00FF2E94" w:rsidRPr="00853892" w:rsidRDefault="00FF2E94" w:rsidP="00FF2E94">
            <w:pPr>
              <w:pStyle w:val="acctfourfigures"/>
              <w:spacing w:line="240" w:lineRule="atLeast"/>
              <w:rPr>
                <w:rFonts w:ascii="Times New Roman" w:hAnsi="Times New Roman"/>
                <w:szCs w:val="22"/>
              </w:rPr>
            </w:pPr>
          </w:p>
        </w:tc>
        <w:tc>
          <w:tcPr>
            <w:tcW w:w="1260" w:type="dxa"/>
            <w:vAlign w:val="bottom"/>
          </w:tcPr>
          <w:p w14:paraId="1EB3353E" w14:textId="7655957E" w:rsidR="00FF2E94" w:rsidRPr="00062E5E" w:rsidRDefault="009E387F" w:rsidP="00FF2E94">
            <w:pPr>
              <w:pStyle w:val="nineptnormalheading"/>
              <w:tabs>
                <w:tab w:val="decimal" w:pos="1028"/>
              </w:tabs>
              <w:spacing w:line="240" w:lineRule="atLeast"/>
              <w:ind w:left="-18" w:right="-108"/>
              <w:rPr>
                <w:rFonts w:ascii="Times New Roman" w:hAnsi="Times New Roman"/>
                <w:b w:val="0"/>
                <w:sz w:val="22"/>
                <w:szCs w:val="22"/>
              </w:rPr>
            </w:pPr>
            <w:r w:rsidRPr="009E387F">
              <w:rPr>
                <w:rFonts w:ascii="Times New Roman" w:hAnsi="Times New Roman"/>
                <w:b w:val="0"/>
                <w:sz w:val="22"/>
                <w:szCs w:val="22"/>
              </w:rPr>
              <w:t>(283,32</w:t>
            </w:r>
            <w:r w:rsidR="00275FA3">
              <w:rPr>
                <w:rFonts w:ascii="Times New Roman" w:hAnsi="Times New Roman"/>
                <w:b w:val="0"/>
                <w:sz w:val="22"/>
                <w:szCs w:val="22"/>
              </w:rPr>
              <w:t>0</w:t>
            </w:r>
            <w:r w:rsidRPr="009E387F">
              <w:rPr>
                <w:rFonts w:ascii="Times New Roman" w:hAnsi="Times New Roman"/>
                <w:b w:val="0"/>
                <w:sz w:val="22"/>
                <w:szCs w:val="22"/>
              </w:rPr>
              <w:t>)</w:t>
            </w:r>
          </w:p>
        </w:tc>
        <w:tc>
          <w:tcPr>
            <w:tcW w:w="180" w:type="dxa"/>
            <w:vAlign w:val="bottom"/>
          </w:tcPr>
          <w:p w14:paraId="5C0E4212" w14:textId="77777777" w:rsidR="00FF2E94" w:rsidRPr="00853892" w:rsidRDefault="00FF2E94" w:rsidP="00FF2E94">
            <w:pPr>
              <w:pStyle w:val="acctfourfigures"/>
              <w:spacing w:line="240" w:lineRule="atLeast"/>
              <w:rPr>
                <w:rFonts w:ascii="Times New Roman" w:hAnsi="Times New Roman"/>
                <w:szCs w:val="22"/>
                <w:highlight w:val="red"/>
              </w:rPr>
            </w:pPr>
          </w:p>
        </w:tc>
        <w:tc>
          <w:tcPr>
            <w:tcW w:w="1339" w:type="dxa"/>
            <w:vAlign w:val="bottom"/>
          </w:tcPr>
          <w:p w14:paraId="2A098F5F" w14:textId="7C88C299" w:rsidR="00FF2E94" w:rsidRPr="00853892" w:rsidRDefault="00FF2E94" w:rsidP="00FF2E94">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(283,420)</w:t>
            </w:r>
          </w:p>
        </w:tc>
      </w:tr>
      <w:tr w:rsidR="00FF2E94" w:rsidRPr="00853892" w14:paraId="14527AE6" w14:textId="77777777" w:rsidTr="000A17A0">
        <w:trPr>
          <w:cantSplit/>
        </w:trPr>
        <w:tc>
          <w:tcPr>
            <w:tcW w:w="6300" w:type="dxa"/>
            <w:vAlign w:val="bottom"/>
          </w:tcPr>
          <w:p w14:paraId="37E54EEA" w14:textId="77777777" w:rsidR="00FF2E94" w:rsidRPr="00853892" w:rsidRDefault="00FF2E94" w:rsidP="00FF2E94">
            <w:pPr>
              <w:rPr>
                <w:rFonts w:ascii="Times New Roman" w:hAnsi="Times New Roman" w:cs="Times New Roman"/>
                <w:sz w:val="22"/>
                <w:szCs w:val="22"/>
              </w:rPr>
            </w:pPr>
            <w:r w:rsidRPr="00853892">
              <w:rPr>
                <w:rFonts w:ascii="Times New Roman" w:hAnsi="Times New Roman" w:cs="Times New Roman"/>
                <w:sz w:val="22"/>
                <w:szCs w:val="22"/>
              </w:rPr>
              <w:t xml:space="preserve">   Finance costs</w:t>
            </w:r>
          </w:p>
        </w:tc>
        <w:tc>
          <w:tcPr>
            <w:tcW w:w="180" w:type="dxa"/>
            <w:vAlign w:val="bottom"/>
          </w:tcPr>
          <w:p w14:paraId="73113BD3" w14:textId="77777777" w:rsidR="00FF2E94" w:rsidRPr="00853892" w:rsidRDefault="00FF2E94" w:rsidP="00FF2E94">
            <w:pPr>
              <w:pStyle w:val="acctfourfigures"/>
              <w:spacing w:line="240" w:lineRule="atLeast"/>
              <w:rPr>
                <w:rFonts w:ascii="Times New Roman" w:hAnsi="Times New Roman"/>
                <w:szCs w:val="22"/>
              </w:rPr>
            </w:pPr>
          </w:p>
        </w:tc>
        <w:tc>
          <w:tcPr>
            <w:tcW w:w="1260" w:type="dxa"/>
            <w:vAlign w:val="bottom"/>
          </w:tcPr>
          <w:p w14:paraId="7730FF2A" w14:textId="4A2D4A12" w:rsidR="00FF2E94" w:rsidRPr="00062E5E" w:rsidRDefault="009E387F" w:rsidP="00FF2E94">
            <w:pPr>
              <w:pStyle w:val="nineptnormalheading"/>
              <w:tabs>
                <w:tab w:val="decimal" w:pos="1028"/>
              </w:tabs>
              <w:spacing w:line="240" w:lineRule="atLeast"/>
              <w:ind w:left="-18" w:right="-108"/>
              <w:rPr>
                <w:rFonts w:ascii="Times New Roman" w:hAnsi="Times New Roman"/>
                <w:b w:val="0"/>
                <w:sz w:val="22"/>
                <w:szCs w:val="22"/>
              </w:rPr>
            </w:pPr>
            <w:r w:rsidRPr="009E387F">
              <w:rPr>
                <w:rFonts w:ascii="Times New Roman" w:hAnsi="Times New Roman"/>
                <w:b w:val="0"/>
                <w:sz w:val="22"/>
                <w:szCs w:val="22"/>
              </w:rPr>
              <w:t>(55,082)</w:t>
            </w:r>
          </w:p>
        </w:tc>
        <w:tc>
          <w:tcPr>
            <w:tcW w:w="180" w:type="dxa"/>
            <w:vAlign w:val="bottom"/>
          </w:tcPr>
          <w:p w14:paraId="2DB9F5A8" w14:textId="77777777" w:rsidR="00FF2E94" w:rsidRPr="00853892" w:rsidRDefault="00FF2E94" w:rsidP="00FF2E94">
            <w:pPr>
              <w:pStyle w:val="acctfourfigures"/>
              <w:spacing w:line="240" w:lineRule="atLeast"/>
              <w:rPr>
                <w:rFonts w:ascii="Times New Roman" w:hAnsi="Times New Roman"/>
                <w:b/>
                <w:bCs/>
                <w:szCs w:val="22"/>
              </w:rPr>
            </w:pPr>
          </w:p>
        </w:tc>
        <w:tc>
          <w:tcPr>
            <w:tcW w:w="1339" w:type="dxa"/>
            <w:vAlign w:val="bottom"/>
          </w:tcPr>
          <w:p w14:paraId="5211EA33" w14:textId="493F98EC" w:rsidR="00FF2E94" w:rsidRPr="00853892" w:rsidRDefault="00FF2E94" w:rsidP="00FF2E94">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(38,494)</w:t>
            </w:r>
          </w:p>
        </w:tc>
      </w:tr>
      <w:tr w:rsidR="00FF2E94" w:rsidRPr="00853892" w14:paraId="301EE5E4" w14:textId="77777777" w:rsidTr="000A17A0">
        <w:trPr>
          <w:cantSplit/>
        </w:trPr>
        <w:tc>
          <w:tcPr>
            <w:tcW w:w="6300" w:type="dxa"/>
            <w:vAlign w:val="bottom"/>
          </w:tcPr>
          <w:p w14:paraId="3B419143" w14:textId="77777777" w:rsidR="00FF2E94" w:rsidRPr="00853892" w:rsidRDefault="00FF2E94" w:rsidP="00FF2E94">
            <w:pPr>
              <w:rPr>
                <w:rFonts w:ascii="Times New Roman" w:hAnsi="Times New Roman" w:cs="Times New Roman"/>
                <w:sz w:val="22"/>
                <w:szCs w:val="22"/>
              </w:rPr>
            </w:pPr>
            <w:r w:rsidRPr="00853892">
              <w:rPr>
                <w:rFonts w:ascii="Times New Roman" w:hAnsi="Times New Roman" w:cs="Times New Roman"/>
                <w:sz w:val="22"/>
                <w:szCs w:val="22"/>
              </w:rPr>
              <w:t xml:space="preserve">   Investment income</w:t>
            </w:r>
          </w:p>
        </w:tc>
        <w:tc>
          <w:tcPr>
            <w:tcW w:w="180" w:type="dxa"/>
            <w:vAlign w:val="bottom"/>
          </w:tcPr>
          <w:p w14:paraId="5D6E8AA9" w14:textId="77777777" w:rsidR="00FF2E94" w:rsidRPr="00853892" w:rsidRDefault="00FF2E94" w:rsidP="00FF2E94">
            <w:pPr>
              <w:pStyle w:val="acctfourfigures"/>
              <w:spacing w:line="240" w:lineRule="atLeast"/>
              <w:rPr>
                <w:rFonts w:ascii="Times New Roman" w:hAnsi="Times New Roman"/>
                <w:szCs w:val="22"/>
              </w:rPr>
            </w:pPr>
          </w:p>
        </w:tc>
        <w:tc>
          <w:tcPr>
            <w:tcW w:w="1260" w:type="dxa"/>
            <w:vAlign w:val="bottom"/>
          </w:tcPr>
          <w:p w14:paraId="74CA4EA2" w14:textId="01FF3E0F" w:rsidR="00FF2E94" w:rsidRPr="00062E5E" w:rsidRDefault="009E387F" w:rsidP="00FF2E94">
            <w:pPr>
              <w:pStyle w:val="nineptnormalheading"/>
              <w:tabs>
                <w:tab w:val="decimal" w:pos="1028"/>
              </w:tabs>
              <w:spacing w:line="240" w:lineRule="atLeast"/>
              <w:ind w:left="-18" w:right="-108"/>
              <w:rPr>
                <w:rFonts w:ascii="Times New Roman" w:hAnsi="Times New Roman"/>
                <w:b w:val="0"/>
                <w:sz w:val="22"/>
                <w:szCs w:val="22"/>
              </w:rPr>
            </w:pPr>
            <w:r w:rsidRPr="009E387F">
              <w:rPr>
                <w:rFonts w:ascii="Times New Roman" w:hAnsi="Times New Roman"/>
                <w:b w:val="0"/>
                <w:sz w:val="22"/>
                <w:szCs w:val="22"/>
              </w:rPr>
              <w:t>83,520</w:t>
            </w:r>
          </w:p>
        </w:tc>
        <w:tc>
          <w:tcPr>
            <w:tcW w:w="180" w:type="dxa"/>
            <w:vAlign w:val="bottom"/>
          </w:tcPr>
          <w:p w14:paraId="10378382" w14:textId="77777777" w:rsidR="00FF2E94" w:rsidRPr="00853892" w:rsidRDefault="00FF2E94" w:rsidP="00FF2E94">
            <w:pPr>
              <w:pStyle w:val="acctfourfigures"/>
              <w:spacing w:line="240" w:lineRule="atLeast"/>
              <w:rPr>
                <w:rFonts w:ascii="Times New Roman" w:hAnsi="Times New Roman"/>
                <w:b/>
                <w:bCs/>
                <w:szCs w:val="22"/>
              </w:rPr>
            </w:pPr>
          </w:p>
        </w:tc>
        <w:tc>
          <w:tcPr>
            <w:tcW w:w="1339" w:type="dxa"/>
            <w:vAlign w:val="bottom"/>
          </w:tcPr>
          <w:p w14:paraId="3CBCC002" w14:textId="00DA98E2" w:rsidR="00FF2E94" w:rsidRPr="00853892" w:rsidRDefault="00FF2E94" w:rsidP="00FF2E94">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61,741</w:t>
            </w:r>
          </w:p>
        </w:tc>
      </w:tr>
      <w:tr w:rsidR="00FF2E94" w:rsidRPr="00853892" w14:paraId="7BC79B03" w14:textId="77777777" w:rsidTr="000A17A0">
        <w:trPr>
          <w:cantSplit/>
        </w:trPr>
        <w:tc>
          <w:tcPr>
            <w:tcW w:w="6300" w:type="dxa"/>
            <w:vAlign w:val="bottom"/>
          </w:tcPr>
          <w:p w14:paraId="2C663B83" w14:textId="77777777" w:rsidR="00FF2E94" w:rsidRPr="00853892" w:rsidRDefault="00FF2E94" w:rsidP="00FF2E94">
            <w:pPr>
              <w:rPr>
                <w:rFonts w:ascii="Times New Roman" w:hAnsi="Times New Roman" w:cs="Times New Roman"/>
                <w:sz w:val="22"/>
                <w:szCs w:val="22"/>
              </w:rPr>
            </w:pPr>
            <w:r w:rsidRPr="00853892">
              <w:rPr>
                <w:rFonts w:ascii="Times New Roman" w:hAnsi="Times New Roman" w:cs="Times New Roman"/>
                <w:sz w:val="22"/>
                <w:szCs w:val="22"/>
              </w:rPr>
              <w:t xml:space="preserve">   Other income</w:t>
            </w:r>
          </w:p>
        </w:tc>
        <w:tc>
          <w:tcPr>
            <w:tcW w:w="180" w:type="dxa"/>
            <w:vAlign w:val="bottom"/>
          </w:tcPr>
          <w:p w14:paraId="6905E8B4" w14:textId="77777777" w:rsidR="00FF2E94" w:rsidRPr="00853892" w:rsidRDefault="00FF2E94" w:rsidP="00FF2E94">
            <w:pPr>
              <w:pStyle w:val="acctfourfigures"/>
              <w:spacing w:line="240" w:lineRule="atLeast"/>
              <w:rPr>
                <w:rFonts w:ascii="Times New Roman" w:hAnsi="Times New Roman"/>
                <w:szCs w:val="22"/>
              </w:rPr>
            </w:pPr>
          </w:p>
        </w:tc>
        <w:tc>
          <w:tcPr>
            <w:tcW w:w="1260" w:type="dxa"/>
            <w:vAlign w:val="bottom"/>
          </w:tcPr>
          <w:p w14:paraId="22BD329C" w14:textId="31B63F61" w:rsidR="00FF2E94" w:rsidRPr="00062E5E" w:rsidRDefault="00C76090" w:rsidP="00FF2E94">
            <w:pPr>
              <w:pStyle w:val="nineptnormalheading"/>
              <w:tabs>
                <w:tab w:val="decimal" w:pos="1028"/>
              </w:tabs>
              <w:spacing w:line="240" w:lineRule="atLeast"/>
              <w:ind w:left="-18" w:right="-108"/>
              <w:rPr>
                <w:rFonts w:ascii="Times New Roman" w:hAnsi="Times New Roman"/>
                <w:b w:val="0"/>
                <w:sz w:val="22"/>
                <w:szCs w:val="22"/>
              </w:rPr>
            </w:pPr>
            <w:r w:rsidRPr="00C76090">
              <w:rPr>
                <w:rFonts w:ascii="Times New Roman" w:hAnsi="Times New Roman"/>
                <w:b w:val="0"/>
                <w:sz w:val="22"/>
                <w:szCs w:val="22"/>
              </w:rPr>
              <w:t>21,291</w:t>
            </w:r>
          </w:p>
        </w:tc>
        <w:tc>
          <w:tcPr>
            <w:tcW w:w="180" w:type="dxa"/>
            <w:vAlign w:val="bottom"/>
          </w:tcPr>
          <w:p w14:paraId="4F4B4FC1" w14:textId="77777777" w:rsidR="00FF2E94" w:rsidRPr="00853892" w:rsidRDefault="00FF2E94" w:rsidP="00FF2E94">
            <w:pPr>
              <w:pStyle w:val="acctfourfigures"/>
              <w:spacing w:line="240" w:lineRule="atLeast"/>
              <w:rPr>
                <w:rFonts w:ascii="Times New Roman" w:hAnsi="Times New Roman"/>
                <w:b/>
                <w:bCs/>
                <w:szCs w:val="22"/>
              </w:rPr>
            </w:pPr>
          </w:p>
        </w:tc>
        <w:tc>
          <w:tcPr>
            <w:tcW w:w="1339" w:type="dxa"/>
            <w:vAlign w:val="bottom"/>
          </w:tcPr>
          <w:p w14:paraId="173F8B16" w14:textId="58423D66" w:rsidR="00FF2E94" w:rsidRPr="00853892" w:rsidRDefault="00FF2E94" w:rsidP="00FF2E94">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17,694</w:t>
            </w:r>
          </w:p>
        </w:tc>
      </w:tr>
      <w:tr w:rsidR="00FF2E94" w:rsidRPr="00853892" w14:paraId="61EAB42E" w14:textId="77777777" w:rsidTr="000A17A0">
        <w:trPr>
          <w:cantSplit/>
        </w:trPr>
        <w:tc>
          <w:tcPr>
            <w:tcW w:w="6300" w:type="dxa"/>
            <w:vAlign w:val="bottom"/>
          </w:tcPr>
          <w:p w14:paraId="3392C1FE" w14:textId="476F90D5" w:rsidR="00FF2E94" w:rsidRPr="00853892" w:rsidRDefault="00FF2E94" w:rsidP="00FF2E94">
            <w:pPr>
              <w:rPr>
                <w:rFonts w:ascii="Times New Roman" w:hAnsi="Times New Roman" w:cs="Times New Roman"/>
                <w:sz w:val="22"/>
                <w:szCs w:val="22"/>
              </w:rPr>
            </w:pPr>
            <w:r w:rsidRPr="00853892">
              <w:rPr>
                <w:rFonts w:ascii="Times New Roman" w:hAnsi="Times New Roman" w:cs="Times New Roman"/>
                <w:sz w:val="22"/>
                <w:szCs w:val="22"/>
              </w:rPr>
              <w:t xml:space="preserve">   Net foreign exchange </w:t>
            </w:r>
            <w:r>
              <w:rPr>
                <w:rFonts w:ascii="Times New Roman" w:hAnsi="Times New Roman" w:cs="Times New Roman"/>
                <w:sz w:val="22"/>
                <w:szCs w:val="22"/>
              </w:rPr>
              <w:t>loss</w:t>
            </w:r>
          </w:p>
        </w:tc>
        <w:tc>
          <w:tcPr>
            <w:tcW w:w="180" w:type="dxa"/>
            <w:vAlign w:val="bottom"/>
          </w:tcPr>
          <w:p w14:paraId="20290983" w14:textId="77777777" w:rsidR="00FF2E94" w:rsidRPr="00853892" w:rsidRDefault="00FF2E94" w:rsidP="00FF2E94">
            <w:pPr>
              <w:pStyle w:val="acctfourfigures"/>
              <w:spacing w:line="240" w:lineRule="atLeast"/>
              <w:rPr>
                <w:rFonts w:ascii="Times New Roman" w:hAnsi="Times New Roman"/>
                <w:szCs w:val="22"/>
              </w:rPr>
            </w:pPr>
          </w:p>
        </w:tc>
        <w:tc>
          <w:tcPr>
            <w:tcW w:w="1260" w:type="dxa"/>
            <w:vAlign w:val="bottom"/>
          </w:tcPr>
          <w:p w14:paraId="615EB111" w14:textId="6D1B8CE5" w:rsidR="00FF2E94" w:rsidRPr="00062E5E" w:rsidRDefault="00C76090" w:rsidP="00FF2E94">
            <w:pPr>
              <w:pStyle w:val="nineptnormalheading"/>
              <w:tabs>
                <w:tab w:val="decimal" w:pos="1028"/>
              </w:tabs>
              <w:spacing w:line="240" w:lineRule="atLeast"/>
              <w:ind w:left="-18" w:right="-108"/>
              <w:rPr>
                <w:rFonts w:ascii="Times New Roman" w:hAnsi="Times New Roman"/>
                <w:b w:val="0"/>
                <w:sz w:val="22"/>
                <w:szCs w:val="22"/>
              </w:rPr>
            </w:pPr>
            <w:r w:rsidRPr="00C76090">
              <w:rPr>
                <w:rFonts w:ascii="Times New Roman" w:hAnsi="Times New Roman"/>
                <w:b w:val="0"/>
                <w:sz w:val="22"/>
                <w:szCs w:val="22"/>
              </w:rPr>
              <w:t>(573,90</w:t>
            </w:r>
            <w:r w:rsidR="00532663">
              <w:rPr>
                <w:rFonts w:ascii="Times New Roman" w:hAnsi="Times New Roman"/>
                <w:b w:val="0"/>
                <w:sz w:val="22"/>
                <w:szCs w:val="22"/>
              </w:rPr>
              <w:t>1</w:t>
            </w:r>
            <w:r w:rsidRPr="00C76090">
              <w:rPr>
                <w:rFonts w:ascii="Times New Roman" w:hAnsi="Times New Roman"/>
                <w:b w:val="0"/>
                <w:sz w:val="22"/>
                <w:szCs w:val="22"/>
              </w:rPr>
              <w:t>)</w:t>
            </w:r>
          </w:p>
        </w:tc>
        <w:tc>
          <w:tcPr>
            <w:tcW w:w="180" w:type="dxa"/>
            <w:vAlign w:val="bottom"/>
          </w:tcPr>
          <w:p w14:paraId="08BBC826" w14:textId="77777777" w:rsidR="00FF2E94" w:rsidRPr="00853892" w:rsidRDefault="00FF2E94" w:rsidP="00FF2E94">
            <w:pPr>
              <w:pStyle w:val="acctfourfigures"/>
              <w:spacing w:line="240" w:lineRule="atLeast"/>
              <w:rPr>
                <w:rFonts w:ascii="Times New Roman" w:hAnsi="Times New Roman"/>
                <w:b/>
                <w:bCs/>
                <w:szCs w:val="22"/>
              </w:rPr>
            </w:pPr>
          </w:p>
        </w:tc>
        <w:tc>
          <w:tcPr>
            <w:tcW w:w="1339" w:type="dxa"/>
            <w:vAlign w:val="bottom"/>
          </w:tcPr>
          <w:p w14:paraId="26FA0DA8" w14:textId="579B2092" w:rsidR="00FF2E94" w:rsidRPr="00853892" w:rsidRDefault="00FF2E94" w:rsidP="00FF2E94">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(1,082,189</w:t>
            </w:r>
            <w:r w:rsidRPr="00E93842">
              <w:rPr>
                <w:rFonts w:ascii="Times New Roman" w:hAnsi="Times New Roman"/>
                <w:b w:val="0"/>
                <w:sz w:val="22"/>
                <w:szCs w:val="22"/>
              </w:rPr>
              <w:t>)</w:t>
            </w:r>
          </w:p>
        </w:tc>
      </w:tr>
      <w:tr w:rsidR="00FF2E94" w:rsidRPr="00853892" w14:paraId="59DADCED" w14:textId="77777777" w:rsidTr="000A17A0">
        <w:trPr>
          <w:cantSplit/>
        </w:trPr>
        <w:tc>
          <w:tcPr>
            <w:tcW w:w="6300" w:type="dxa"/>
            <w:vAlign w:val="bottom"/>
          </w:tcPr>
          <w:p w14:paraId="040F33DD" w14:textId="657C6F94" w:rsidR="00FF2E94" w:rsidRPr="00853892" w:rsidRDefault="00FF2E94" w:rsidP="00FF2E94">
            <w:pPr>
              <w:rPr>
                <w:rFonts w:ascii="Times New Roman" w:hAnsi="Times New Roman" w:cs="Times New Roman"/>
                <w:sz w:val="22"/>
                <w:szCs w:val="22"/>
              </w:rPr>
            </w:pPr>
            <w:r w:rsidRPr="00853892">
              <w:rPr>
                <w:rFonts w:ascii="Times New Roman" w:hAnsi="Times New Roman" w:cs="Times New Roman"/>
                <w:sz w:val="22"/>
                <w:szCs w:val="22"/>
              </w:rPr>
              <w:t xml:space="preserve">   Share of </w:t>
            </w:r>
            <w:r>
              <w:rPr>
                <w:rFonts w:ascii="Times New Roman" w:hAnsi="Times New Roman" w:cs="Times New Roman"/>
                <w:sz w:val="22"/>
                <w:szCs w:val="22"/>
              </w:rPr>
              <w:t>profit</w:t>
            </w:r>
            <w:r w:rsidR="00275FA3">
              <w:rPr>
                <w:rFonts w:ascii="Times New Roman" w:hAnsi="Times New Roman" w:cs="Times New Roman"/>
                <w:sz w:val="22"/>
                <w:szCs w:val="22"/>
              </w:rPr>
              <w:t xml:space="preserve"> (loss)</w:t>
            </w:r>
            <w:r>
              <w:rPr>
                <w:rFonts w:ascii="Times New Roman" w:hAnsi="Times New Roman" w:cs="Times New Roman"/>
                <w:sz w:val="22"/>
                <w:szCs w:val="22"/>
              </w:rPr>
              <w:t xml:space="preserve"> </w:t>
            </w:r>
            <w:r w:rsidRPr="00853892">
              <w:rPr>
                <w:rFonts w:ascii="Times New Roman" w:hAnsi="Times New Roman" w:cs="Times New Roman"/>
                <w:sz w:val="22"/>
                <w:szCs w:val="22"/>
              </w:rPr>
              <w:t>from joint venture</w:t>
            </w:r>
          </w:p>
        </w:tc>
        <w:tc>
          <w:tcPr>
            <w:tcW w:w="180" w:type="dxa"/>
            <w:vAlign w:val="bottom"/>
          </w:tcPr>
          <w:p w14:paraId="56454F05" w14:textId="77777777" w:rsidR="00FF2E94" w:rsidRPr="00853892" w:rsidRDefault="00FF2E94" w:rsidP="00FF2E94">
            <w:pPr>
              <w:pStyle w:val="acctfourfigures"/>
              <w:spacing w:line="240" w:lineRule="atLeast"/>
              <w:rPr>
                <w:rFonts w:ascii="Times New Roman" w:hAnsi="Times New Roman"/>
                <w:b/>
                <w:bCs/>
                <w:szCs w:val="22"/>
              </w:rPr>
            </w:pPr>
          </w:p>
        </w:tc>
        <w:tc>
          <w:tcPr>
            <w:tcW w:w="1260" w:type="dxa"/>
            <w:vAlign w:val="bottom"/>
          </w:tcPr>
          <w:p w14:paraId="3BF55353" w14:textId="4AC8CD7F" w:rsidR="00FF2E94" w:rsidRPr="00062E5E" w:rsidRDefault="002F1C80" w:rsidP="00FF2E94">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w:t>
            </w:r>
            <w:r w:rsidR="00C76090" w:rsidRPr="00C76090">
              <w:rPr>
                <w:rFonts w:ascii="Times New Roman" w:hAnsi="Times New Roman"/>
                <w:b w:val="0"/>
                <w:sz w:val="22"/>
                <w:szCs w:val="22"/>
              </w:rPr>
              <w:t>330</w:t>
            </w:r>
            <w:r>
              <w:rPr>
                <w:rFonts w:ascii="Times New Roman" w:hAnsi="Times New Roman"/>
                <w:b w:val="0"/>
                <w:sz w:val="22"/>
                <w:szCs w:val="22"/>
              </w:rPr>
              <w:t>)</w:t>
            </w:r>
          </w:p>
        </w:tc>
        <w:tc>
          <w:tcPr>
            <w:tcW w:w="180" w:type="dxa"/>
            <w:vAlign w:val="bottom"/>
          </w:tcPr>
          <w:p w14:paraId="4D8A6F31" w14:textId="77777777" w:rsidR="00FF2E94" w:rsidRPr="00853892" w:rsidRDefault="00FF2E94" w:rsidP="00FF2E94">
            <w:pPr>
              <w:pStyle w:val="acctfourfigures"/>
              <w:spacing w:line="240" w:lineRule="atLeast"/>
              <w:rPr>
                <w:rFonts w:ascii="Times New Roman" w:hAnsi="Times New Roman"/>
                <w:b/>
                <w:bCs/>
                <w:szCs w:val="22"/>
              </w:rPr>
            </w:pPr>
          </w:p>
        </w:tc>
        <w:tc>
          <w:tcPr>
            <w:tcW w:w="1339" w:type="dxa"/>
            <w:vAlign w:val="bottom"/>
          </w:tcPr>
          <w:p w14:paraId="52D8950C" w14:textId="4D55CF7C" w:rsidR="00FF2E94" w:rsidRPr="00853892" w:rsidRDefault="00FF2E94" w:rsidP="00FF2E94">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153</w:t>
            </w:r>
          </w:p>
        </w:tc>
      </w:tr>
      <w:tr w:rsidR="00FF2E94" w:rsidRPr="00853892" w14:paraId="1F976CCD" w14:textId="77777777" w:rsidTr="000A17A0">
        <w:trPr>
          <w:cantSplit/>
        </w:trPr>
        <w:tc>
          <w:tcPr>
            <w:tcW w:w="6300" w:type="dxa"/>
            <w:vAlign w:val="bottom"/>
          </w:tcPr>
          <w:p w14:paraId="3C5A5BB2" w14:textId="0E497DEF" w:rsidR="00FF2E94" w:rsidRPr="00853892" w:rsidRDefault="00FF2E94" w:rsidP="00FF2E94">
            <w:pPr>
              <w:rPr>
                <w:rFonts w:ascii="Times New Roman" w:hAnsi="Times New Roman" w:cs="Times New Roman"/>
                <w:sz w:val="22"/>
                <w:szCs w:val="22"/>
              </w:rPr>
            </w:pPr>
            <w:r w:rsidRPr="00853892">
              <w:rPr>
                <w:rFonts w:ascii="Times New Roman" w:hAnsi="Times New Roman" w:cs="Times New Roman"/>
                <w:sz w:val="22"/>
                <w:szCs w:val="22"/>
              </w:rPr>
              <w:t xml:space="preserve">   </w:t>
            </w:r>
            <w:r>
              <w:rPr>
                <w:rFonts w:ascii="Times New Roman" w:hAnsi="Times New Roman" w:cs="Times New Roman"/>
                <w:sz w:val="22"/>
                <w:szCs w:val="22"/>
              </w:rPr>
              <w:t>T</w:t>
            </w:r>
            <w:r w:rsidRPr="00853892">
              <w:rPr>
                <w:rFonts w:ascii="Times New Roman" w:hAnsi="Times New Roman" w:cs="Times New Roman"/>
                <w:sz w:val="22"/>
                <w:szCs w:val="22"/>
              </w:rPr>
              <w:t>ax expense</w:t>
            </w:r>
          </w:p>
        </w:tc>
        <w:tc>
          <w:tcPr>
            <w:tcW w:w="180" w:type="dxa"/>
            <w:vAlign w:val="bottom"/>
          </w:tcPr>
          <w:p w14:paraId="717C8F35" w14:textId="77777777" w:rsidR="00FF2E94" w:rsidRPr="00853892" w:rsidRDefault="00FF2E94" w:rsidP="00FF2E94">
            <w:pPr>
              <w:pStyle w:val="acctfourfigures"/>
              <w:spacing w:line="240" w:lineRule="atLeast"/>
              <w:rPr>
                <w:rFonts w:ascii="Times New Roman" w:hAnsi="Times New Roman"/>
                <w:b/>
                <w:bCs/>
                <w:szCs w:val="22"/>
              </w:rPr>
            </w:pPr>
          </w:p>
        </w:tc>
        <w:tc>
          <w:tcPr>
            <w:tcW w:w="1260" w:type="dxa"/>
            <w:vAlign w:val="bottom"/>
          </w:tcPr>
          <w:p w14:paraId="528ED266" w14:textId="227E5943" w:rsidR="00FF2E94" w:rsidRPr="00062E5E" w:rsidRDefault="003B6324" w:rsidP="00FF2E94">
            <w:pPr>
              <w:pStyle w:val="nineptnormalheading"/>
              <w:tabs>
                <w:tab w:val="decimal" w:pos="1028"/>
              </w:tabs>
              <w:spacing w:line="240" w:lineRule="atLeast"/>
              <w:ind w:left="-18" w:right="-108"/>
              <w:rPr>
                <w:rFonts w:ascii="Times New Roman" w:hAnsi="Times New Roman"/>
                <w:b w:val="0"/>
                <w:sz w:val="22"/>
                <w:szCs w:val="22"/>
              </w:rPr>
            </w:pPr>
            <w:r w:rsidRPr="003B6324">
              <w:rPr>
                <w:rFonts w:ascii="Times New Roman" w:hAnsi="Times New Roman"/>
                <w:b w:val="0"/>
                <w:sz w:val="22"/>
                <w:szCs w:val="22"/>
              </w:rPr>
              <w:t>(492,211)</w:t>
            </w:r>
          </w:p>
        </w:tc>
        <w:tc>
          <w:tcPr>
            <w:tcW w:w="180" w:type="dxa"/>
            <w:vAlign w:val="bottom"/>
          </w:tcPr>
          <w:p w14:paraId="4C2A6D7E" w14:textId="77777777" w:rsidR="00FF2E94" w:rsidRPr="00853892" w:rsidRDefault="00FF2E94" w:rsidP="00FF2E94">
            <w:pPr>
              <w:pStyle w:val="acctfourfigures"/>
              <w:spacing w:line="240" w:lineRule="atLeast"/>
              <w:rPr>
                <w:rFonts w:ascii="Times New Roman" w:hAnsi="Times New Roman"/>
                <w:b/>
                <w:bCs/>
                <w:szCs w:val="22"/>
              </w:rPr>
            </w:pPr>
          </w:p>
        </w:tc>
        <w:tc>
          <w:tcPr>
            <w:tcW w:w="1339" w:type="dxa"/>
            <w:vAlign w:val="bottom"/>
          </w:tcPr>
          <w:p w14:paraId="12B75DD5" w14:textId="268A2BD3" w:rsidR="00FF2E94" w:rsidRPr="00853892" w:rsidRDefault="00FF2E94" w:rsidP="00FF2E94">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w:t>
            </w:r>
            <w:r w:rsidRPr="00E93842">
              <w:rPr>
                <w:rFonts w:ascii="Times New Roman" w:hAnsi="Times New Roman"/>
                <w:b w:val="0"/>
                <w:sz w:val="22"/>
                <w:szCs w:val="22"/>
              </w:rPr>
              <w:t>339,62</w:t>
            </w:r>
            <w:r>
              <w:rPr>
                <w:rFonts w:ascii="Times New Roman" w:hAnsi="Times New Roman"/>
                <w:b w:val="0"/>
                <w:sz w:val="22"/>
                <w:szCs w:val="22"/>
              </w:rPr>
              <w:t>8)</w:t>
            </w:r>
          </w:p>
        </w:tc>
      </w:tr>
      <w:tr w:rsidR="00FF2E94" w:rsidRPr="00853892" w14:paraId="7A2186C5" w14:textId="77777777" w:rsidTr="000A17A0">
        <w:trPr>
          <w:cantSplit/>
        </w:trPr>
        <w:tc>
          <w:tcPr>
            <w:tcW w:w="6300" w:type="dxa"/>
            <w:vAlign w:val="bottom"/>
          </w:tcPr>
          <w:p w14:paraId="0F35C5B3" w14:textId="5F90B877" w:rsidR="00FF2E94" w:rsidRPr="00853892" w:rsidRDefault="00FF2E94" w:rsidP="00FF2E94">
            <w:pPr>
              <w:shd w:val="clear" w:color="auto" w:fill="FFFFFF"/>
              <w:ind w:right="-79"/>
              <w:rPr>
                <w:rFonts w:ascii="Times New Roman" w:hAnsi="Times New Roman" w:cs="Times New Roman"/>
                <w:b/>
                <w:bCs/>
                <w:sz w:val="22"/>
                <w:szCs w:val="22"/>
              </w:rPr>
            </w:pPr>
            <w:r>
              <w:rPr>
                <w:rFonts w:ascii="Times New Roman" w:hAnsi="Times New Roman" w:cs="Times New Roman"/>
                <w:b/>
                <w:bCs/>
                <w:sz w:val="22"/>
                <w:szCs w:val="22"/>
              </w:rPr>
              <w:t>Total</w:t>
            </w:r>
          </w:p>
        </w:tc>
        <w:tc>
          <w:tcPr>
            <w:tcW w:w="180" w:type="dxa"/>
            <w:vAlign w:val="bottom"/>
          </w:tcPr>
          <w:p w14:paraId="1CEE139C" w14:textId="77777777" w:rsidR="00FF2E94" w:rsidRPr="00853892" w:rsidRDefault="00FF2E94" w:rsidP="00FF2E94">
            <w:pPr>
              <w:pStyle w:val="acctfourfigures"/>
              <w:spacing w:line="240" w:lineRule="atLeast"/>
              <w:rPr>
                <w:rFonts w:ascii="Times New Roman" w:hAnsi="Times New Roman"/>
                <w:b/>
                <w:bCs/>
                <w:szCs w:val="22"/>
              </w:rPr>
            </w:pPr>
          </w:p>
        </w:tc>
        <w:tc>
          <w:tcPr>
            <w:tcW w:w="1260" w:type="dxa"/>
            <w:tcBorders>
              <w:top w:val="single" w:sz="4" w:space="0" w:color="auto"/>
              <w:bottom w:val="double" w:sz="4" w:space="0" w:color="auto"/>
            </w:tcBorders>
            <w:vAlign w:val="bottom"/>
          </w:tcPr>
          <w:p w14:paraId="74730842" w14:textId="037B43DC" w:rsidR="00FF2E94" w:rsidRPr="00062E5E" w:rsidRDefault="003B6324" w:rsidP="00FF2E94">
            <w:pPr>
              <w:pStyle w:val="nineptnormalheading"/>
              <w:tabs>
                <w:tab w:val="decimal" w:pos="1028"/>
              </w:tabs>
              <w:spacing w:line="240" w:lineRule="atLeast"/>
              <w:ind w:left="-18" w:right="-108"/>
              <w:rPr>
                <w:rFonts w:ascii="Times New Roman" w:hAnsi="Times New Roman"/>
                <w:bCs/>
                <w:sz w:val="22"/>
                <w:szCs w:val="22"/>
              </w:rPr>
            </w:pPr>
            <w:r w:rsidRPr="003B6324">
              <w:rPr>
                <w:rFonts w:ascii="Times New Roman" w:hAnsi="Times New Roman"/>
                <w:bCs/>
                <w:sz w:val="22"/>
                <w:szCs w:val="22"/>
              </w:rPr>
              <w:t>1,911,965</w:t>
            </w:r>
          </w:p>
        </w:tc>
        <w:tc>
          <w:tcPr>
            <w:tcW w:w="180" w:type="dxa"/>
            <w:vAlign w:val="bottom"/>
          </w:tcPr>
          <w:p w14:paraId="7C10BBD7" w14:textId="77777777" w:rsidR="00FF2E94" w:rsidRPr="00853892" w:rsidRDefault="00FF2E94" w:rsidP="00FF2E94">
            <w:pPr>
              <w:pStyle w:val="acctfourfigures"/>
              <w:spacing w:line="240" w:lineRule="atLeast"/>
              <w:rPr>
                <w:rFonts w:ascii="Times New Roman" w:hAnsi="Times New Roman"/>
                <w:b/>
                <w:bCs/>
                <w:szCs w:val="22"/>
              </w:rPr>
            </w:pPr>
          </w:p>
        </w:tc>
        <w:tc>
          <w:tcPr>
            <w:tcW w:w="1339" w:type="dxa"/>
            <w:tcBorders>
              <w:top w:val="single" w:sz="4" w:space="0" w:color="auto"/>
              <w:bottom w:val="double" w:sz="4" w:space="0" w:color="auto"/>
            </w:tcBorders>
            <w:vAlign w:val="bottom"/>
          </w:tcPr>
          <w:p w14:paraId="29032EA7" w14:textId="6980BA6A" w:rsidR="00FF2E94" w:rsidRPr="00853892" w:rsidRDefault="00FF2E94" w:rsidP="00FF2E94">
            <w:pPr>
              <w:pStyle w:val="nineptnormalheading"/>
              <w:tabs>
                <w:tab w:val="decimal" w:pos="1170"/>
              </w:tabs>
              <w:spacing w:line="240" w:lineRule="atLeast"/>
              <w:ind w:left="-18" w:right="-108"/>
              <w:rPr>
                <w:rFonts w:ascii="Times New Roman" w:hAnsi="Times New Roman"/>
                <w:bCs/>
                <w:sz w:val="22"/>
                <w:szCs w:val="22"/>
              </w:rPr>
            </w:pPr>
            <w:r>
              <w:rPr>
                <w:rFonts w:ascii="Times New Roman" w:hAnsi="Times New Roman"/>
                <w:bCs/>
                <w:sz w:val="22"/>
                <w:szCs w:val="22"/>
              </w:rPr>
              <w:t>2,012,555</w:t>
            </w:r>
          </w:p>
        </w:tc>
      </w:tr>
      <w:tr w:rsidR="00E960F2" w:rsidRPr="00853892" w14:paraId="39350AB5" w14:textId="77777777" w:rsidTr="000A17A0">
        <w:trPr>
          <w:cantSplit/>
        </w:trPr>
        <w:tc>
          <w:tcPr>
            <w:tcW w:w="6300" w:type="dxa"/>
            <w:vAlign w:val="bottom"/>
          </w:tcPr>
          <w:p w14:paraId="733C260E" w14:textId="77777777" w:rsidR="00E960F2" w:rsidRPr="00853892" w:rsidRDefault="00E960F2" w:rsidP="00E960F2">
            <w:pPr>
              <w:pStyle w:val="acctmergecolhdg"/>
              <w:spacing w:line="140" w:lineRule="exact"/>
              <w:jc w:val="left"/>
              <w:rPr>
                <w:rFonts w:ascii="Times New Roman" w:hAnsi="Times New Roman"/>
                <w:bCs/>
                <w:szCs w:val="22"/>
                <w:lang w:val="en-US" w:bidi="th-TH"/>
              </w:rPr>
            </w:pPr>
          </w:p>
        </w:tc>
        <w:tc>
          <w:tcPr>
            <w:tcW w:w="180" w:type="dxa"/>
            <w:vAlign w:val="bottom"/>
          </w:tcPr>
          <w:p w14:paraId="658CD5E7" w14:textId="77777777" w:rsidR="00E960F2" w:rsidRPr="00853892" w:rsidRDefault="00E960F2" w:rsidP="00E960F2">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66F6F1A2" w14:textId="77777777" w:rsidR="00E960F2" w:rsidRPr="00853892" w:rsidRDefault="00E960F2" w:rsidP="00E960F2">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2AA0B137" w14:textId="77777777" w:rsidR="00E960F2" w:rsidRPr="00853892" w:rsidRDefault="00E960F2" w:rsidP="00E960F2">
            <w:pPr>
              <w:pStyle w:val="acctfourfigures"/>
              <w:spacing w:line="140" w:lineRule="exact"/>
              <w:rPr>
                <w:rFonts w:ascii="Times New Roman" w:hAnsi="Times New Roman"/>
                <w:szCs w:val="22"/>
              </w:rPr>
            </w:pPr>
          </w:p>
        </w:tc>
        <w:tc>
          <w:tcPr>
            <w:tcW w:w="1339" w:type="dxa"/>
            <w:vAlign w:val="bottom"/>
          </w:tcPr>
          <w:p w14:paraId="71BB4AE4" w14:textId="77777777" w:rsidR="00E960F2" w:rsidRPr="00853892" w:rsidRDefault="00E960F2" w:rsidP="00E960F2">
            <w:pPr>
              <w:pStyle w:val="acctfourfigures"/>
              <w:tabs>
                <w:tab w:val="clear" w:pos="765"/>
                <w:tab w:val="decimal" w:pos="731"/>
                <w:tab w:val="decimal" w:pos="1028"/>
              </w:tabs>
              <w:spacing w:line="140" w:lineRule="exact"/>
              <w:ind w:right="11"/>
              <w:rPr>
                <w:rFonts w:ascii="Times New Roman" w:hAnsi="Times New Roman"/>
                <w:szCs w:val="22"/>
              </w:rPr>
            </w:pPr>
          </w:p>
        </w:tc>
      </w:tr>
      <w:tr w:rsidR="00E960F2" w:rsidRPr="00853892" w14:paraId="0882F322" w14:textId="77777777" w:rsidTr="000A17A0">
        <w:trPr>
          <w:cantSplit/>
        </w:trPr>
        <w:tc>
          <w:tcPr>
            <w:tcW w:w="6300" w:type="dxa"/>
            <w:vAlign w:val="bottom"/>
          </w:tcPr>
          <w:p w14:paraId="42E8A196" w14:textId="77777777" w:rsidR="00E960F2" w:rsidRPr="00853892" w:rsidRDefault="00E960F2" w:rsidP="00E960F2">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Assets </w:t>
            </w:r>
          </w:p>
        </w:tc>
        <w:tc>
          <w:tcPr>
            <w:tcW w:w="180" w:type="dxa"/>
            <w:vAlign w:val="bottom"/>
          </w:tcPr>
          <w:p w14:paraId="718BDD8B" w14:textId="77777777" w:rsidR="00E960F2" w:rsidRPr="00853892" w:rsidRDefault="00E960F2" w:rsidP="00E960F2">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1DBF0679" w14:textId="77777777" w:rsidR="00E960F2" w:rsidRPr="00853892" w:rsidRDefault="00E960F2" w:rsidP="00E960F2">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446815DD" w14:textId="77777777" w:rsidR="00E960F2" w:rsidRPr="00853892" w:rsidRDefault="00E960F2" w:rsidP="00E960F2">
            <w:pPr>
              <w:pStyle w:val="acctfourfigures"/>
              <w:spacing w:line="240" w:lineRule="atLeast"/>
              <w:rPr>
                <w:rFonts w:ascii="Times New Roman" w:hAnsi="Times New Roman"/>
                <w:szCs w:val="22"/>
              </w:rPr>
            </w:pPr>
          </w:p>
        </w:tc>
        <w:tc>
          <w:tcPr>
            <w:tcW w:w="1339" w:type="dxa"/>
            <w:vAlign w:val="bottom"/>
          </w:tcPr>
          <w:p w14:paraId="681BAB2E" w14:textId="77777777" w:rsidR="00E960F2" w:rsidRPr="00853892" w:rsidRDefault="00E960F2" w:rsidP="00E960F2">
            <w:pPr>
              <w:pStyle w:val="acctfourfigures"/>
              <w:tabs>
                <w:tab w:val="clear" w:pos="765"/>
                <w:tab w:val="decimal" w:pos="731"/>
                <w:tab w:val="decimal" w:pos="1028"/>
              </w:tabs>
              <w:spacing w:line="240" w:lineRule="atLeast"/>
              <w:ind w:right="11"/>
              <w:rPr>
                <w:rFonts w:ascii="Times New Roman" w:hAnsi="Times New Roman"/>
                <w:szCs w:val="22"/>
              </w:rPr>
            </w:pPr>
          </w:p>
        </w:tc>
      </w:tr>
      <w:tr w:rsidR="00FF2E94" w:rsidRPr="00853892" w14:paraId="42366780" w14:textId="77777777" w:rsidTr="000A17A0">
        <w:trPr>
          <w:cantSplit/>
        </w:trPr>
        <w:tc>
          <w:tcPr>
            <w:tcW w:w="6300" w:type="dxa"/>
            <w:vAlign w:val="bottom"/>
          </w:tcPr>
          <w:p w14:paraId="22B616A7" w14:textId="77777777" w:rsidR="00FF2E94" w:rsidRPr="00853892" w:rsidRDefault="00FF2E94" w:rsidP="00FF2E94">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assets for reportable segments</w:t>
            </w:r>
          </w:p>
        </w:tc>
        <w:tc>
          <w:tcPr>
            <w:tcW w:w="180" w:type="dxa"/>
            <w:vAlign w:val="bottom"/>
          </w:tcPr>
          <w:p w14:paraId="3E8FBA18" w14:textId="77777777" w:rsidR="00FF2E94" w:rsidRPr="00853892" w:rsidRDefault="00FF2E94" w:rsidP="00FF2E94">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2AE2F1C1" w14:textId="00FA5E4A" w:rsidR="00FF2E94" w:rsidRPr="00853892" w:rsidRDefault="00061770" w:rsidP="00FF2E94">
            <w:pPr>
              <w:pStyle w:val="nineptnormalheading"/>
              <w:tabs>
                <w:tab w:val="decimal" w:pos="1028"/>
              </w:tabs>
              <w:spacing w:line="240" w:lineRule="atLeast"/>
              <w:ind w:left="-18" w:right="-108"/>
              <w:rPr>
                <w:rFonts w:ascii="Times New Roman" w:hAnsi="Times New Roman"/>
                <w:b w:val="0"/>
                <w:sz w:val="22"/>
                <w:szCs w:val="22"/>
              </w:rPr>
            </w:pPr>
            <w:r w:rsidRPr="00061770">
              <w:rPr>
                <w:rFonts w:ascii="Times New Roman" w:hAnsi="Times New Roman"/>
                <w:b w:val="0"/>
                <w:sz w:val="22"/>
                <w:szCs w:val="22"/>
              </w:rPr>
              <w:t>7,594,728</w:t>
            </w:r>
          </w:p>
        </w:tc>
        <w:tc>
          <w:tcPr>
            <w:tcW w:w="180" w:type="dxa"/>
            <w:vAlign w:val="bottom"/>
          </w:tcPr>
          <w:p w14:paraId="5F613415" w14:textId="77777777" w:rsidR="00FF2E94" w:rsidRPr="00853892" w:rsidRDefault="00FF2E94" w:rsidP="00FF2E94">
            <w:pPr>
              <w:pStyle w:val="acctfourfigures"/>
              <w:spacing w:line="240" w:lineRule="atLeast"/>
              <w:rPr>
                <w:rFonts w:ascii="Times New Roman" w:hAnsi="Times New Roman"/>
                <w:szCs w:val="22"/>
              </w:rPr>
            </w:pPr>
          </w:p>
        </w:tc>
        <w:tc>
          <w:tcPr>
            <w:tcW w:w="1339" w:type="dxa"/>
            <w:vAlign w:val="bottom"/>
          </w:tcPr>
          <w:p w14:paraId="2F17E199" w14:textId="468503A6" w:rsidR="00FF2E94" w:rsidRPr="00853892" w:rsidRDefault="00FF2E94" w:rsidP="00FF2E94">
            <w:pPr>
              <w:pStyle w:val="nineptnormalheading"/>
              <w:tabs>
                <w:tab w:val="decimal" w:pos="1170"/>
              </w:tabs>
              <w:spacing w:line="240" w:lineRule="atLeast"/>
              <w:ind w:left="-18" w:right="-108"/>
              <w:rPr>
                <w:rFonts w:ascii="Times New Roman" w:hAnsi="Times New Roman"/>
                <w:b w:val="0"/>
                <w:sz w:val="22"/>
                <w:szCs w:val="22"/>
              </w:rPr>
            </w:pPr>
            <w:r w:rsidRPr="007C1235">
              <w:rPr>
                <w:rFonts w:ascii="Times New Roman" w:hAnsi="Times New Roman"/>
                <w:b w:val="0"/>
                <w:sz w:val="22"/>
                <w:szCs w:val="22"/>
              </w:rPr>
              <w:t>7,279,337</w:t>
            </w:r>
          </w:p>
        </w:tc>
      </w:tr>
      <w:tr w:rsidR="00FF2E94" w:rsidRPr="00853892" w14:paraId="3592DB0C" w14:textId="77777777" w:rsidTr="000A17A0">
        <w:trPr>
          <w:cantSplit/>
        </w:trPr>
        <w:tc>
          <w:tcPr>
            <w:tcW w:w="6300" w:type="dxa"/>
            <w:vAlign w:val="bottom"/>
          </w:tcPr>
          <w:p w14:paraId="3C2D66D4" w14:textId="77777777" w:rsidR="00FF2E94" w:rsidRPr="00853892" w:rsidRDefault="00FF2E94" w:rsidP="00FF2E94">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180" w:type="dxa"/>
            <w:vAlign w:val="bottom"/>
          </w:tcPr>
          <w:p w14:paraId="34CE97E0" w14:textId="77777777" w:rsidR="00FF2E94" w:rsidRPr="00853892" w:rsidRDefault="00FF2E94" w:rsidP="00FF2E94">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74A54370" w14:textId="5413B6A7" w:rsidR="00FF2E94" w:rsidRPr="00853892" w:rsidRDefault="00CF30C1" w:rsidP="00FF2E94">
            <w:pPr>
              <w:pStyle w:val="nineptnormalheading"/>
              <w:tabs>
                <w:tab w:val="decimal" w:pos="1028"/>
              </w:tabs>
              <w:spacing w:line="240" w:lineRule="atLeast"/>
              <w:ind w:left="-18" w:right="-108"/>
              <w:rPr>
                <w:rFonts w:ascii="Times New Roman" w:hAnsi="Times New Roman"/>
                <w:b w:val="0"/>
                <w:sz w:val="22"/>
                <w:szCs w:val="22"/>
              </w:rPr>
            </w:pPr>
            <w:r w:rsidRPr="00CF30C1">
              <w:rPr>
                <w:rFonts w:ascii="Times New Roman" w:hAnsi="Times New Roman"/>
                <w:b w:val="0"/>
                <w:sz w:val="22"/>
                <w:szCs w:val="22"/>
              </w:rPr>
              <w:t>8,164,515</w:t>
            </w:r>
          </w:p>
        </w:tc>
        <w:tc>
          <w:tcPr>
            <w:tcW w:w="180" w:type="dxa"/>
            <w:vAlign w:val="bottom"/>
          </w:tcPr>
          <w:p w14:paraId="03192271" w14:textId="77777777" w:rsidR="00FF2E94" w:rsidRPr="00853892" w:rsidRDefault="00FF2E94" w:rsidP="00FF2E94">
            <w:pPr>
              <w:pStyle w:val="acctfourfigures"/>
              <w:spacing w:line="240" w:lineRule="atLeast"/>
              <w:rPr>
                <w:rFonts w:ascii="Times New Roman" w:hAnsi="Times New Roman"/>
                <w:szCs w:val="22"/>
              </w:rPr>
            </w:pPr>
          </w:p>
        </w:tc>
        <w:tc>
          <w:tcPr>
            <w:tcW w:w="1339" w:type="dxa"/>
            <w:tcBorders>
              <w:bottom w:val="single" w:sz="4" w:space="0" w:color="auto"/>
            </w:tcBorders>
            <w:vAlign w:val="bottom"/>
          </w:tcPr>
          <w:p w14:paraId="764AFB2D" w14:textId="6034682C" w:rsidR="00FF2E94" w:rsidRPr="00853892" w:rsidRDefault="00FF2E94" w:rsidP="00FF2E94">
            <w:pPr>
              <w:pStyle w:val="nineptnormalheading"/>
              <w:tabs>
                <w:tab w:val="decimal" w:pos="1170"/>
              </w:tabs>
              <w:spacing w:line="240" w:lineRule="atLeast"/>
              <w:ind w:left="-18" w:right="-108"/>
              <w:rPr>
                <w:rFonts w:ascii="Times New Roman" w:hAnsi="Times New Roman"/>
                <w:b w:val="0"/>
                <w:sz w:val="22"/>
                <w:szCs w:val="22"/>
              </w:rPr>
            </w:pPr>
            <w:r w:rsidRPr="007C1235">
              <w:rPr>
                <w:rFonts w:ascii="Times New Roman" w:hAnsi="Times New Roman"/>
                <w:b w:val="0"/>
                <w:sz w:val="22"/>
                <w:szCs w:val="22"/>
              </w:rPr>
              <w:t>6,930,797</w:t>
            </w:r>
          </w:p>
        </w:tc>
      </w:tr>
      <w:tr w:rsidR="00FF2E94" w:rsidRPr="00853892" w14:paraId="56B94DF0" w14:textId="77777777" w:rsidTr="000A17A0">
        <w:trPr>
          <w:cantSplit/>
        </w:trPr>
        <w:tc>
          <w:tcPr>
            <w:tcW w:w="6300" w:type="dxa"/>
            <w:vAlign w:val="bottom"/>
          </w:tcPr>
          <w:p w14:paraId="5DEA22EA" w14:textId="77777777" w:rsidR="00FF2E94" w:rsidRPr="00853892" w:rsidRDefault="00FF2E94" w:rsidP="00FF2E94">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assets</w:t>
            </w:r>
          </w:p>
        </w:tc>
        <w:tc>
          <w:tcPr>
            <w:tcW w:w="180" w:type="dxa"/>
            <w:vAlign w:val="bottom"/>
          </w:tcPr>
          <w:p w14:paraId="7A4A56C0" w14:textId="77777777" w:rsidR="00FF2E94" w:rsidRPr="00853892" w:rsidRDefault="00FF2E94" w:rsidP="00FF2E94">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10EF0B99" w14:textId="46770194" w:rsidR="00FF2E94" w:rsidRPr="00853892" w:rsidRDefault="00CF30C1" w:rsidP="00FF2E94">
            <w:pPr>
              <w:pStyle w:val="nineptnormalheading"/>
              <w:tabs>
                <w:tab w:val="decimal" w:pos="1028"/>
              </w:tabs>
              <w:spacing w:line="240" w:lineRule="atLeast"/>
              <w:ind w:left="-18" w:right="-108"/>
              <w:rPr>
                <w:rFonts w:ascii="Times New Roman" w:hAnsi="Times New Roman"/>
                <w:bCs/>
                <w:sz w:val="22"/>
                <w:szCs w:val="22"/>
              </w:rPr>
            </w:pPr>
            <w:r w:rsidRPr="00CF30C1">
              <w:rPr>
                <w:rFonts w:ascii="Times New Roman" w:hAnsi="Times New Roman"/>
                <w:bCs/>
                <w:sz w:val="22"/>
                <w:szCs w:val="22"/>
              </w:rPr>
              <w:t>15,759,243</w:t>
            </w:r>
          </w:p>
        </w:tc>
        <w:tc>
          <w:tcPr>
            <w:tcW w:w="180" w:type="dxa"/>
            <w:vAlign w:val="bottom"/>
          </w:tcPr>
          <w:p w14:paraId="3D9CAC32" w14:textId="77777777" w:rsidR="00FF2E94" w:rsidRPr="00853892" w:rsidRDefault="00FF2E94" w:rsidP="00FF2E94">
            <w:pPr>
              <w:pStyle w:val="acctfourfigures"/>
              <w:spacing w:line="240" w:lineRule="atLeast"/>
              <w:rPr>
                <w:rFonts w:ascii="Times New Roman" w:hAnsi="Times New Roman"/>
                <w:b/>
                <w:bCs/>
                <w:szCs w:val="22"/>
              </w:rPr>
            </w:pPr>
          </w:p>
        </w:tc>
        <w:tc>
          <w:tcPr>
            <w:tcW w:w="1339" w:type="dxa"/>
            <w:tcBorders>
              <w:top w:val="single" w:sz="4" w:space="0" w:color="auto"/>
              <w:bottom w:val="double" w:sz="4" w:space="0" w:color="auto"/>
            </w:tcBorders>
            <w:vAlign w:val="bottom"/>
          </w:tcPr>
          <w:p w14:paraId="3E86DC2C" w14:textId="281DCC3D" w:rsidR="00FF2E94" w:rsidRPr="00853892" w:rsidRDefault="00FF2E94" w:rsidP="00FF2E94">
            <w:pPr>
              <w:pStyle w:val="nineptnormalheading"/>
              <w:tabs>
                <w:tab w:val="decimal" w:pos="1170"/>
              </w:tabs>
              <w:spacing w:line="240" w:lineRule="atLeast"/>
              <w:ind w:left="-18" w:right="-108"/>
              <w:rPr>
                <w:rFonts w:ascii="Times New Roman" w:hAnsi="Times New Roman"/>
                <w:bCs/>
                <w:sz w:val="22"/>
                <w:szCs w:val="22"/>
              </w:rPr>
            </w:pPr>
            <w:r w:rsidRPr="007C1235">
              <w:rPr>
                <w:rFonts w:ascii="Times New Roman" w:hAnsi="Times New Roman"/>
                <w:bCs/>
                <w:sz w:val="22"/>
                <w:szCs w:val="22"/>
              </w:rPr>
              <w:t>14,210,134</w:t>
            </w:r>
          </w:p>
        </w:tc>
      </w:tr>
      <w:tr w:rsidR="00FF2E94" w:rsidRPr="00853892" w14:paraId="35988142" w14:textId="77777777" w:rsidTr="000A17A0">
        <w:trPr>
          <w:cantSplit/>
        </w:trPr>
        <w:tc>
          <w:tcPr>
            <w:tcW w:w="6300" w:type="dxa"/>
            <w:vAlign w:val="bottom"/>
          </w:tcPr>
          <w:p w14:paraId="1DEFD4BE" w14:textId="77777777" w:rsidR="00FF2E94" w:rsidRPr="00853892" w:rsidRDefault="00FF2E94" w:rsidP="00FF2E94">
            <w:pPr>
              <w:pStyle w:val="acctmergecolhdg"/>
              <w:spacing w:line="140" w:lineRule="exact"/>
              <w:jc w:val="left"/>
              <w:rPr>
                <w:rFonts w:ascii="Times New Roman" w:hAnsi="Times New Roman"/>
                <w:bCs/>
                <w:szCs w:val="22"/>
                <w:lang w:val="en-US" w:bidi="th-TH"/>
              </w:rPr>
            </w:pPr>
          </w:p>
        </w:tc>
        <w:tc>
          <w:tcPr>
            <w:tcW w:w="180" w:type="dxa"/>
            <w:vAlign w:val="bottom"/>
          </w:tcPr>
          <w:p w14:paraId="14C14DB9" w14:textId="77777777" w:rsidR="00FF2E94" w:rsidRPr="00853892" w:rsidRDefault="00FF2E94" w:rsidP="00FF2E94">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56CF7DBC" w14:textId="77777777" w:rsidR="00FF2E94" w:rsidRPr="00853892" w:rsidRDefault="00FF2E94" w:rsidP="00FF2E94">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711772BB" w14:textId="77777777" w:rsidR="00FF2E94" w:rsidRPr="00853892" w:rsidRDefault="00FF2E94" w:rsidP="00FF2E94">
            <w:pPr>
              <w:pStyle w:val="acctfourfigures"/>
              <w:spacing w:line="140" w:lineRule="exact"/>
              <w:rPr>
                <w:rFonts w:ascii="Times New Roman" w:hAnsi="Times New Roman"/>
                <w:szCs w:val="22"/>
              </w:rPr>
            </w:pPr>
          </w:p>
        </w:tc>
        <w:tc>
          <w:tcPr>
            <w:tcW w:w="1339" w:type="dxa"/>
            <w:vAlign w:val="bottom"/>
          </w:tcPr>
          <w:p w14:paraId="2B995D2E" w14:textId="77777777" w:rsidR="00FF2E94" w:rsidRPr="00853892" w:rsidRDefault="00FF2E94" w:rsidP="00FF2E94">
            <w:pPr>
              <w:pStyle w:val="acctfourfigures"/>
              <w:tabs>
                <w:tab w:val="clear" w:pos="765"/>
                <w:tab w:val="decimal" w:pos="731"/>
                <w:tab w:val="decimal" w:pos="1028"/>
              </w:tabs>
              <w:spacing w:line="140" w:lineRule="exact"/>
              <w:ind w:right="11"/>
              <w:rPr>
                <w:rFonts w:ascii="Times New Roman" w:hAnsi="Times New Roman"/>
                <w:szCs w:val="22"/>
              </w:rPr>
            </w:pPr>
          </w:p>
        </w:tc>
      </w:tr>
      <w:tr w:rsidR="00FF2E94" w:rsidRPr="00853892" w14:paraId="3B4CC80B" w14:textId="77777777" w:rsidTr="000A17A0">
        <w:trPr>
          <w:cantSplit/>
        </w:trPr>
        <w:tc>
          <w:tcPr>
            <w:tcW w:w="6300" w:type="dxa"/>
            <w:vAlign w:val="bottom"/>
          </w:tcPr>
          <w:p w14:paraId="36A388C2" w14:textId="77777777" w:rsidR="00FF2E94" w:rsidRPr="00853892" w:rsidRDefault="00FF2E94" w:rsidP="00FF2E94">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Liabilities </w:t>
            </w:r>
          </w:p>
        </w:tc>
        <w:tc>
          <w:tcPr>
            <w:tcW w:w="180" w:type="dxa"/>
            <w:vAlign w:val="bottom"/>
          </w:tcPr>
          <w:p w14:paraId="3AC254C4" w14:textId="77777777" w:rsidR="00FF2E94" w:rsidRPr="00853892" w:rsidRDefault="00FF2E94" w:rsidP="00FF2E94">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4C3AB852" w14:textId="77777777" w:rsidR="00FF2E94" w:rsidRPr="00853892" w:rsidRDefault="00FF2E94" w:rsidP="00FF2E94">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03BE08D2" w14:textId="77777777" w:rsidR="00FF2E94" w:rsidRPr="00853892" w:rsidRDefault="00FF2E94" w:rsidP="00FF2E94">
            <w:pPr>
              <w:pStyle w:val="acctfourfigures"/>
              <w:spacing w:line="240" w:lineRule="atLeast"/>
              <w:rPr>
                <w:rFonts w:ascii="Times New Roman" w:hAnsi="Times New Roman"/>
                <w:szCs w:val="22"/>
              </w:rPr>
            </w:pPr>
          </w:p>
        </w:tc>
        <w:tc>
          <w:tcPr>
            <w:tcW w:w="1339" w:type="dxa"/>
            <w:vAlign w:val="bottom"/>
          </w:tcPr>
          <w:p w14:paraId="2C650A66" w14:textId="77777777" w:rsidR="00FF2E94" w:rsidRPr="00853892" w:rsidRDefault="00FF2E94" w:rsidP="00FF2E94">
            <w:pPr>
              <w:pStyle w:val="acctfourfigures"/>
              <w:tabs>
                <w:tab w:val="clear" w:pos="765"/>
                <w:tab w:val="decimal" w:pos="731"/>
                <w:tab w:val="decimal" w:pos="1028"/>
              </w:tabs>
              <w:spacing w:line="240" w:lineRule="atLeast"/>
              <w:ind w:right="11"/>
              <w:rPr>
                <w:rFonts w:ascii="Times New Roman" w:hAnsi="Times New Roman"/>
                <w:szCs w:val="22"/>
              </w:rPr>
            </w:pPr>
          </w:p>
        </w:tc>
      </w:tr>
      <w:tr w:rsidR="00FF2E94" w:rsidRPr="00853892" w14:paraId="4EACD918" w14:textId="77777777" w:rsidTr="000A17A0">
        <w:trPr>
          <w:cantSplit/>
        </w:trPr>
        <w:tc>
          <w:tcPr>
            <w:tcW w:w="6300" w:type="dxa"/>
            <w:vAlign w:val="bottom"/>
          </w:tcPr>
          <w:p w14:paraId="0BA3116F" w14:textId="77777777" w:rsidR="00FF2E94" w:rsidRPr="00853892" w:rsidRDefault="00FF2E94" w:rsidP="00FF2E94">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liabilities for reportable segments</w:t>
            </w:r>
          </w:p>
        </w:tc>
        <w:tc>
          <w:tcPr>
            <w:tcW w:w="180" w:type="dxa"/>
            <w:vAlign w:val="bottom"/>
          </w:tcPr>
          <w:p w14:paraId="09E09516" w14:textId="77777777" w:rsidR="00FF2E94" w:rsidRPr="00853892" w:rsidRDefault="00FF2E94" w:rsidP="00FF2E94">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07C42498" w14:textId="7A101FC4" w:rsidR="00FF2E94" w:rsidRPr="00853892" w:rsidRDefault="00A97FBB" w:rsidP="00FF2E94">
            <w:pPr>
              <w:pStyle w:val="nineptnormalheading"/>
              <w:tabs>
                <w:tab w:val="decimal" w:pos="1028"/>
              </w:tabs>
              <w:spacing w:line="240" w:lineRule="atLeast"/>
              <w:ind w:left="-18" w:right="-108"/>
              <w:rPr>
                <w:rFonts w:ascii="Times New Roman" w:hAnsi="Times New Roman"/>
                <w:b w:val="0"/>
                <w:sz w:val="22"/>
                <w:szCs w:val="22"/>
              </w:rPr>
            </w:pPr>
            <w:r w:rsidRPr="00A97FBB">
              <w:rPr>
                <w:rFonts w:ascii="Times New Roman" w:hAnsi="Times New Roman"/>
                <w:b w:val="0"/>
                <w:sz w:val="22"/>
                <w:szCs w:val="22"/>
              </w:rPr>
              <w:t>1,720,221</w:t>
            </w:r>
          </w:p>
        </w:tc>
        <w:tc>
          <w:tcPr>
            <w:tcW w:w="180" w:type="dxa"/>
            <w:vAlign w:val="bottom"/>
          </w:tcPr>
          <w:p w14:paraId="0ABC8628" w14:textId="77777777" w:rsidR="00FF2E94" w:rsidRPr="00853892" w:rsidRDefault="00FF2E94" w:rsidP="00FF2E94">
            <w:pPr>
              <w:pStyle w:val="acctfourfigures"/>
              <w:spacing w:line="240" w:lineRule="atLeast"/>
              <w:rPr>
                <w:rFonts w:ascii="Times New Roman" w:hAnsi="Times New Roman"/>
                <w:szCs w:val="22"/>
              </w:rPr>
            </w:pPr>
          </w:p>
        </w:tc>
        <w:tc>
          <w:tcPr>
            <w:tcW w:w="1339" w:type="dxa"/>
            <w:vAlign w:val="bottom"/>
          </w:tcPr>
          <w:p w14:paraId="7D736313" w14:textId="63D9FC0E" w:rsidR="00FF2E94" w:rsidRPr="00853892" w:rsidRDefault="00FF2E94" w:rsidP="00FF2E94">
            <w:pPr>
              <w:pStyle w:val="nineptnormalheading"/>
              <w:tabs>
                <w:tab w:val="decimal" w:pos="1170"/>
              </w:tabs>
              <w:spacing w:line="240" w:lineRule="atLeast"/>
              <w:ind w:left="-18" w:right="-108"/>
              <w:rPr>
                <w:rFonts w:ascii="Times New Roman" w:hAnsi="Times New Roman"/>
                <w:b w:val="0"/>
                <w:sz w:val="22"/>
                <w:szCs w:val="22"/>
              </w:rPr>
            </w:pPr>
            <w:r w:rsidRPr="007C1235">
              <w:rPr>
                <w:rFonts w:ascii="Times New Roman" w:hAnsi="Times New Roman"/>
                <w:b w:val="0"/>
                <w:sz w:val="22"/>
                <w:szCs w:val="22"/>
              </w:rPr>
              <w:t>1,685,010</w:t>
            </w:r>
          </w:p>
        </w:tc>
      </w:tr>
      <w:tr w:rsidR="00FF2E94" w:rsidRPr="00853892" w14:paraId="5FF0A052" w14:textId="77777777" w:rsidTr="000A17A0">
        <w:trPr>
          <w:cantSplit/>
        </w:trPr>
        <w:tc>
          <w:tcPr>
            <w:tcW w:w="6300" w:type="dxa"/>
            <w:vAlign w:val="bottom"/>
          </w:tcPr>
          <w:p w14:paraId="58115E09" w14:textId="77777777" w:rsidR="00FF2E94" w:rsidRPr="00853892" w:rsidRDefault="00FF2E94" w:rsidP="00FF2E94">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180" w:type="dxa"/>
            <w:vAlign w:val="bottom"/>
          </w:tcPr>
          <w:p w14:paraId="2D5163D3" w14:textId="77777777" w:rsidR="00FF2E94" w:rsidRPr="00853892" w:rsidRDefault="00FF2E94" w:rsidP="00FF2E94">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266F665A" w14:textId="22205FDB" w:rsidR="00FF2E94" w:rsidRPr="00853892" w:rsidRDefault="00190B4F" w:rsidP="00FF2E94">
            <w:pPr>
              <w:pStyle w:val="nineptnormalheading"/>
              <w:tabs>
                <w:tab w:val="decimal" w:pos="1028"/>
              </w:tabs>
              <w:spacing w:line="240" w:lineRule="atLeast"/>
              <w:ind w:left="-18" w:right="-108"/>
              <w:rPr>
                <w:rFonts w:ascii="Times New Roman" w:hAnsi="Times New Roman"/>
                <w:b w:val="0"/>
                <w:sz w:val="22"/>
                <w:szCs w:val="22"/>
              </w:rPr>
            </w:pPr>
            <w:r w:rsidRPr="00190B4F">
              <w:rPr>
                <w:rFonts w:ascii="Times New Roman" w:hAnsi="Times New Roman"/>
                <w:b w:val="0"/>
                <w:sz w:val="22"/>
                <w:szCs w:val="22"/>
              </w:rPr>
              <w:t>3,823,803</w:t>
            </w:r>
          </w:p>
        </w:tc>
        <w:tc>
          <w:tcPr>
            <w:tcW w:w="180" w:type="dxa"/>
            <w:vAlign w:val="bottom"/>
          </w:tcPr>
          <w:p w14:paraId="1AB6563A" w14:textId="77777777" w:rsidR="00FF2E94" w:rsidRPr="00853892" w:rsidRDefault="00FF2E94" w:rsidP="00FF2E94">
            <w:pPr>
              <w:pStyle w:val="acctfourfigures"/>
              <w:spacing w:line="240" w:lineRule="atLeast"/>
              <w:rPr>
                <w:rFonts w:ascii="Times New Roman" w:hAnsi="Times New Roman"/>
                <w:szCs w:val="22"/>
              </w:rPr>
            </w:pPr>
          </w:p>
        </w:tc>
        <w:tc>
          <w:tcPr>
            <w:tcW w:w="1339" w:type="dxa"/>
            <w:tcBorders>
              <w:bottom w:val="single" w:sz="4" w:space="0" w:color="auto"/>
            </w:tcBorders>
            <w:vAlign w:val="bottom"/>
          </w:tcPr>
          <w:p w14:paraId="6016A624" w14:textId="057A2533" w:rsidR="00FF2E94" w:rsidRPr="00853892" w:rsidRDefault="00FF2E94" w:rsidP="00FF2E94">
            <w:pPr>
              <w:pStyle w:val="nineptnormalheading"/>
              <w:tabs>
                <w:tab w:val="decimal" w:pos="1170"/>
              </w:tabs>
              <w:spacing w:line="240" w:lineRule="atLeast"/>
              <w:ind w:left="-18" w:right="-108"/>
              <w:rPr>
                <w:rFonts w:ascii="Times New Roman" w:hAnsi="Times New Roman"/>
                <w:b w:val="0"/>
                <w:sz w:val="22"/>
                <w:szCs w:val="22"/>
              </w:rPr>
            </w:pPr>
            <w:r w:rsidRPr="007C1235">
              <w:rPr>
                <w:rFonts w:ascii="Times New Roman" w:hAnsi="Times New Roman"/>
                <w:b w:val="0"/>
                <w:sz w:val="22"/>
                <w:szCs w:val="22"/>
              </w:rPr>
              <w:t>2,648,289</w:t>
            </w:r>
          </w:p>
        </w:tc>
      </w:tr>
      <w:tr w:rsidR="00FF2E94" w:rsidRPr="00853892" w14:paraId="7CE52332" w14:textId="77777777" w:rsidTr="000A17A0">
        <w:trPr>
          <w:cantSplit/>
        </w:trPr>
        <w:tc>
          <w:tcPr>
            <w:tcW w:w="6300" w:type="dxa"/>
            <w:vAlign w:val="bottom"/>
          </w:tcPr>
          <w:p w14:paraId="2D43638D" w14:textId="77777777" w:rsidR="00FF2E94" w:rsidRPr="00853892" w:rsidRDefault="00FF2E94" w:rsidP="00FF2E94">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liabilities</w:t>
            </w:r>
          </w:p>
        </w:tc>
        <w:tc>
          <w:tcPr>
            <w:tcW w:w="180" w:type="dxa"/>
            <w:vAlign w:val="bottom"/>
          </w:tcPr>
          <w:p w14:paraId="0D4ED212" w14:textId="77777777" w:rsidR="00FF2E94" w:rsidRPr="00853892" w:rsidRDefault="00FF2E94" w:rsidP="00FF2E94">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23DDB8B5" w14:textId="3910DA5B" w:rsidR="00FF2E94" w:rsidRPr="00BC2B8C" w:rsidRDefault="00190B4F" w:rsidP="00FF2E94">
            <w:pPr>
              <w:pStyle w:val="nineptnormalheading"/>
              <w:tabs>
                <w:tab w:val="decimal" w:pos="1028"/>
              </w:tabs>
              <w:spacing w:line="240" w:lineRule="atLeast"/>
              <w:ind w:left="-18" w:right="-108"/>
              <w:rPr>
                <w:rFonts w:ascii="Times New Roman" w:hAnsi="Times New Roman" w:cstheme="minorBidi"/>
                <w:bCs/>
                <w:sz w:val="22"/>
                <w:szCs w:val="28"/>
                <w:cs/>
                <w:lang w:bidi="th-TH"/>
              </w:rPr>
            </w:pPr>
            <w:r w:rsidRPr="00190B4F">
              <w:rPr>
                <w:rFonts w:ascii="Times New Roman" w:hAnsi="Times New Roman" w:cstheme="minorBidi"/>
                <w:bCs/>
                <w:sz w:val="22"/>
                <w:szCs w:val="28"/>
                <w:lang w:bidi="th-TH"/>
              </w:rPr>
              <w:t>5,544,024</w:t>
            </w:r>
          </w:p>
        </w:tc>
        <w:tc>
          <w:tcPr>
            <w:tcW w:w="180" w:type="dxa"/>
            <w:vAlign w:val="bottom"/>
          </w:tcPr>
          <w:p w14:paraId="0C03CC20" w14:textId="77777777" w:rsidR="00FF2E94" w:rsidRPr="00853892" w:rsidRDefault="00FF2E94" w:rsidP="00FF2E94">
            <w:pPr>
              <w:pStyle w:val="acctfourfigures"/>
              <w:spacing w:line="240" w:lineRule="atLeast"/>
              <w:rPr>
                <w:rFonts w:ascii="Times New Roman" w:hAnsi="Times New Roman"/>
                <w:b/>
                <w:bCs/>
                <w:szCs w:val="22"/>
              </w:rPr>
            </w:pPr>
          </w:p>
        </w:tc>
        <w:tc>
          <w:tcPr>
            <w:tcW w:w="1339" w:type="dxa"/>
            <w:tcBorders>
              <w:top w:val="single" w:sz="4" w:space="0" w:color="auto"/>
              <w:bottom w:val="double" w:sz="4" w:space="0" w:color="auto"/>
            </w:tcBorders>
            <w:vAlign w:val="bottom"/>
          </w:tcPr>
          <w:p w14:paraId="08BAAF56" w14:textId="09BF13CD" w:rsidR="00FF2E94" w:rsidRPr="00853892" w:rsidRDefault="00FF2E94" w:rsidP="00FF2E94">
            <w:pPr>
              <w:pStyle w:val="nineptnormalheading"/>
              <w:tabs>
                <w:tab w:val="decimal" w:pos="1170"/>
              </w:tabs>
              <w:spacing w:line="240" w:lineRule="atLeast"/>
              <w:ind w:left="-18" w:right="-108"/>
              <w:rPr>
                <w:rFonts w:ascii="Times New Roman" w:hAnsi="Times New Roman"/>
                <w:bCs/>
                <w:sz w:val="22"/>
                <w:szCs w:val="22"/>
              </w:rPr>
            </w:pPr>
            <w:r w:rsidRPr="007C1235">
              <w:rPr>
                <w:rFonts w:ascii="Times New Roman" w:hAnsi="Times New Roman" w:cstheme="minorBidi"/>
                <w:bCs/>
                <w:sz w:val="22"/>
                <w:szCs w:val="28"/>
                <w:lang w:bidi="th-TH"/>
              </w:rPr>
              <w:t>4,333,299</w:t>
            </w:r>
          </w:p>
        </w:tc>
      </w:tr>
    </w:tbl>
    <w:p w14:paraId="7D8434C3" w14:textId="77777777" w:rsidR="0098430D" w:rsidRPr="0068362A" w:rsidRDefault="0098430D" w:rsidP="0068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12"/>
          <w:szCs w:val="12"/>
          <w:lang w:val="en-GB"/>
        </w:rPr>
      </w:pPr>
    </w:p>
    <w:p w14:paraId="4BD47E93" w14:textId="77777777" w:rsidR="00594CA4" w:rsidRPr="00853892" w:rsidRDefault="00594CA4" w:rsidP="000A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firstLine="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Major customer</w:t>
      </w:r>
    </w:p>
    <w:p w14:paraId="3208B195" w14:textId="77777777" w:rsidR="00594CA4" w:rsidRPr="00853892" w:rsidRDefault="00594CA4" w:rsidP="0059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10"/>
          <w:szCs w:val="10"/>
        </w:rPr>
      </w:pPr>
    </w:p>
    <w:p w14:paraId="1291755A" w14:textId="4C23FA42" w:rsidR="00594CA4" w:rsidRDefault="00594CA4" w:rsidP="00275FA3">
      <w:pPr>
        <w:pStyle w:val="BodyText"/>
        <w:tabs>
          <w:tab w:val="clear" w:pos="454"/>
          <w:tab w:val="clear" w:pos="680"/>
          <w:tab w:val="left" w:pos="540"/>
          <w:tab w:val="left" w:pos="720"/>
          <w:tab w:val="left" w:pos="9720"/>
        </w:tabs>
        <w:ind w:left="540" w:right="198"/>
        <w:jc w:val="both"/>
        <w:rPr>
          <w:rFonts w:ascii="Times New Roman" w:hAnsi="Times New Roman" w:cs="Times New Roman"/>
          <w:spacing w:val="-2"/>
          <w:sz w:val="22"/>
          <w:szCs w:val="28"/>
        </w:rPr>
      </w:pPr>
      <w:r w:rsidRPr="00853892">
        <w:rPr>
          <w:rFonts w:ascii="Times New Roman" w:hAnsi="Times New Roman" w:cs="Times New Roman"/>
          <w:spacing w:val="-2"/>
          <w:sz w:val="22"/>
          <w:szCs w:val="22"/>
        </w:rPr>
        <w:t xml:space="preserve">Revenues from </w:t>
      </w:r>
      <w:r w:rsidR="00A63054" w:rsidRPr="00853892">
        <w:rPr>
          <w:rFonts w:ascii="Times New Roman" w:hAnsi="Times New Roman" w:cs="Times New Roman"/>
          <w:spacing w:val="-2"/>
          <w:sz w:val="22"/>
          <w:szCs w:val="28"/>
        </w:rPr>
        <w:t>three</w:t>
      </w:r>
      <w:r w:rsidRPr="00853892">
        <w:rPr>
          <w:rFonts w:ascii="Times New Roman" w:hAnsi="Times New Roman" w:cs="Times New Roman"/>
          <w:spacing w:val="-2"/>
          <w:sz w:val="22"/>
          <w:szCs w:val="22"/>
        </w:rPr>
        <w:t xml:space="preserve"> customer</w:t>
      </w:r>
      <w:r w:rsidR="00BD687D" w:rsidRPr="00853892">
        <w:rPr>
          <w:rFonts w:ascii="Times New Roman" w:hAnsi="Times New Roman" w:cs="Times New Roman"/>
          <w:spacing w:val="-2"/>
          <w:sz w:val="22"/>
          <w:szCs w:val="22"/>
        </w:rPr>
        <w:t>s</w:t>
      </w:r>
      <w:r w:rsidRPr="00853892">
        <w:rPr>
          <w:rFonts w:ascii="Times New Roman" w:hAnsi="Times New Roman" w:cs="Times New Roman"/>
          <w:spacing w:val="-2"/>
          <w:sz w:val="22"/>
          <w:szCs w:val="22"/>
        </w:rPr>
        <w:t xml:space="preserve"> of the Group’s</w:t>
      </w:r>
      <w:r w:rsidR="00BE4F5B" w:rsidRPr="00853892">
        <w:rPr>
          <w:rFonts w:ascii="Times New Roman" w:hAnsi="Times New Roman" w:cs="Times New Roman"/>
          <w:spacing w:val="-2"/>
          <w:sz w:val="22"/>
          <w:szCs w:val="22"/>
        </w:rPr>
        <w:t xml:space="preserve"> </w:t>
      </w:r>
      <w:r w:rsidR="00275FA3">
        <w:rPr>
          <w:rFonts w:ascii="Times New Roman" w:hAnsi="Times New Roman" w:cs="Times New Roman"/>
          <w:spacing w:val="-2"/>
          <w:sz w:val="22"/>
          <w:szCs w:val="22"/>
        </w:rPr>
        <w:t xml:space="preserve">reportable </w:t>
      </w:r>
      <w:r w:rsidRPr="00853892">
        <w:rPr>
          <w:rFonts w:ascii="Times New Roman" w:hAnsi="Times New Roman" w:cs="Times New Roman"/>
          <w:spacing w:val="-2"/>
          <w:sz w:val="22"/>
          <w:szCs w:val="22"/>
        </w:rPr>
        <w:t xml:space="preserve">segments </w:t>
      </w:r>
      <w:r w:rsidR="00BE4F5B" w:rsidRPr="00853892">
        <w:rPr>
          <w:rFonts w:ascii="Times New Roman" w:hAnsi="Times New Roman" w:cs="Times New Roman"/>
          <w:spacing w:val="-2"/>
          <w:sz w:val="22"/>
          <w:szCs w:val="22"/>
        </w:rPr>
        <w:t xml:space="preserve">1, 2 and 3 </w:t>
      </w:r>
      <w:r w:rsidRPr="00853892">
        <w:rPr>
          <w:rFonts w:ascii="Times New Roman" w:hAnsi="Times New Roman" w:cs="Times New Roman"/>
          <w:spacing w:val="-2"/>
          <w:sz w:val="22"/>
          <w:szCs w:val="22"/>
        </w:rPr>
        <w:t xml:space="preserve">represent approximately </w:t>
      </w:r>
      <w:r w:rsidRPr="005F7005">
        <w:rPr>
          <w:rFonts w:ascii="Times New Roman" w:hAnsi="Times New Roman" w:cs="Times New Roman"/>
          <w:spacing w:val="-2"/>
          <w:sz w:val="22"/>
          <w:szCs w:val="22"/>
        </w:rPr>
        <w:t>Baht</w:t>
      </w:r>
      <w:r w:rsidR="00062E5E">
        <w:rPr>
          <w:rFonts w:ascii="Times New Roman" w:hAnsi="Times New Roman" w:cs="Times New Roman"/>
          <w:spacing w:val="-2"/>
          <w:sz w:val="22"/>
          <w:szCs w:val="22"/>
        </w:rPr>
        <w:t xml:space="preserve"> </w:t>
      </w:r>
      <w:r w:rsidR="001624F5">
        <w:rPr>
          <w:rFonts w:ascii="Times New Roman" w:hAnsi="Times New Roman" w:cs="Times New Roman"/>
          <w:spacing w:val="-2"/>
          <w:sz w:val="22"/>
          <w:szCs w:val="22"/>
        </w:rPr>
        <w:t>4,845</w:t>
      </w:r>
      <w:r w:rsidR="00C04BEE" w:rsidRPr="005F7005">
        <w:rPr>
          <w:rFonts w:ascii="Times New Roman" w:hAnsi="Times New Roman" w:cs="Times New Roman"/>
          <w:spacing w:val="-2"/>
          <w:sz w:val="22"/>
          <w:szCs w:val="22"/>
        </w:rPr>
        <w:t xml:space="preserve"> </w:t>
      </w:r>
      <w:r w:rsidRPr="005F7005">
        <w:rPr>
          <w:rFonts w:ascii="Times New Roman" w:hAnsi="Times New Roman" w:cs="Times New Roman"/>
          <w:spacing w:val="-2"/>
          <w:sz w:val="22"/>
          <w:szCs w:val="22"/>
        </w:rPr>
        <w:t>million</w:t>
      </w:r>
      <w:r w:rsidRPr="00853892">
        <w:rPr>
          <w:rFonts w:ascii="Times New Roman" w:hAnsi="Times New Roman" w:cs="Times New Roman"/>
          <w:spacing w:val="-2"/>
          <w:sz w:val="22"/>
          <w:szCs w:val="22"/>
        </w:rPr>
        <w:t xml:space="preserve"> </w:t>
      </w:r>
      <w:r w:rsidRPr="004A6C09">
        <w:rPr>
          <w:rFonts w:ascii="Times New Roman" w:hAnsi="Times New Roman" w:cs="Times New Roman"/>
          <w:i/>
          <w:iCs/>
          <w:spacing w:val="-2"/>
          <w:sz w:val="22"/>
          <w:szCs w:val="22"/>
        </w:rPr>
        <w:t>(20</w:t>
      </w:r>
      <w:r w:rsidR="00041E51" w:rsidRPr="004A6C09">
        <w:rPr>
          <w:rFonts w:ascii="Times New Roman" w:hAnsi="Times New Roman" w:cs="Times New Roman"/>
          <w:i/>
          <w:iCs/>
          <w:spacing w:val="-2"/>
          <w:sz w:val="22"/>
          <w:szCs w:val="22"/>
        </w:rPr>
        <w:t>2</w:t>
      </w:r>
      <w:r w:rsidR="00FF2E94" w:rsidRPr="004A6C09">
        <w:rPr>
          <w:rFonts w:ascii="Times New Roman" w:hAnsi="Times New Roman" w:cs="Times New Roman"/>
          <w:i/>
          <w:iCs/>
          <w:spacing w:val="-2"/>
          <w:sz w:val="22"/>
          <w:szCs w:val="22"/>
        </w:rPr>
        <w:t>4</w:t>
      </w:r>
      <w:r w:rsidRPr="004A6C09">
        <w:rPr>
          <w:rFonts w:ascii="Times New Roman" w:hAnsi="Times New Roman" w:cs="Times New Roman"/>
          <w:i/>
          <w:iCs/>
          <w:spacing w:val="-2"/>
          <w:sz w:val="22"/>
          <w:szCs w:val="22"/>
        </w:rPr>
        <w:t xml:space="preserve">: </w:t>
      </w:r>
      <w:r w:rsidR="00A87967" w:rsidRPr="004A6C09">
        <w:rPr>
          <w:rFonts w:ascii="Times New Roman" w:hAnsi="Times New Roman" w:cs="Times New Roman"/>
          <w:i/>
          <w:iCs/>
          <w:spacing w:val="-2"/>
          <w:sz w:val="22"/>
          <w:szCs w:val="22"/>
        </w:rPr>
        <w:t xml:space="preserve">Baht </w:t>
      </w:r>
      <w:r w:rsidR="005901CD" w:rsidRPr="004A6C09">
        <w:rPr>
          <w:rFonts w:ascii="Times New Roman" w:hAnsi="Times New Roman" w:cs="Times New Roman"/>
          <w:i/>
          <w:iCs/>
          <w:spacing w:val="-2"/>
          <w:sz w:val="22"/>
          <w:szCs w:val="22"/>
        </w:rPr>
        <w:t>6</w:t>
      </w:r>
      <w:r w:rsidR="006C6D85" w:rsidRPr="004A6C09">
        <w:rPr>
          <w:rFonts w:ascii="Times New Roman" w:hAnsi="Times New Roman" w:cs="Times New Roman"/>
          <w:i/>
          <w:iCs/>
          <w:spacing w:val="-2"/>
          <w:sz w:val="22"/>
          <w:szCs w:val="22"/>
        </w:rPr>
        <w:t>,</w:t>
      </w:r>
      <w:r w:rsidR="00F62CAE">
        <w:rPr>
          <w:rFonts w:ascii="Times New Roman" w:hAnsi="Times New Roman" w:cs="Times New Roman"/>
          <w:i/>
          <w:iCs/>
          <w:spacing w:val="-2"/>
          <w:sz w:val="22"/>
          <w:szCs w:val="22"/>
        </w:rPr>
        <w:t>198</w:t>
      </w:r>
      <w:r w:rsidR="00C04BEE" w:rsidRPr="004A6C09">
        <w:rPr>
          <w:rFonts w:ascii="Times New Roman" w:hAnsi="Times New Roman" w:cs="Times New Roman"/>
          <w:i/>
          <w:iCs/>
          <w:spacing w:val="-2"/>
          <w:sz w:val="22"/>
          <w:szCs w:val="22"/>
        </w:rPr>
        <w:t xml:space="preserve"> </w:t>
      </w:r>
      <w:r w:rsidR="00AB5F53" w:rsidRPr="004A6C09">
        <w:rPr>
          <w:rFonts w:ascii="Times New Roman" w:hAnsi="Times New Roman" w:cs="Times New Roman"/>
          <w:i/>
          <w:iCs/>
          <w:spacing w:val="-2"/>
          <w:sz w:val="22"/>
          <w:szCs w:val="22"/>
        </w:rPr>
        <w:t>million</w:t>
      </w:r>
      <w:r w:rsidRPr="00853892">
        <w:rPr>
          <w:rFonts w:ascii="Times New Roman" w:hAnsi="Times New Roman" w:cs="Times New Roman"/>
          <w:i/>
          <w:iCs/>
          <w:spacing w:val="-2"/>
          <w:sz w:val="22"/>
          <w:szCs w:val="22"/>
        </w:rPr>
        <w:t>)</w:t>
      </w:r>
      <w:r w:rsidRPr="00853892">
        <w:rPr>
          <w:rFonts w:ascii="Times New Roman" w:hAnsi="Times New Roman" w:cs="Times New Roman"/>
          <w:spacing w:val="-2"/>
          <w:sz w:val="22"/>
          <w:szCs w:val="22"/>
        </w:rPr>
        <w:t xml:space="preserve"> of the Group’s total revenues.</w:t>
      </w:r>
      <w:r w:rsidR="00C72C6C" w:rsidRPr="00853892">
        <w:rPr>
          <w:rFonts w:ascii="Times New Roman" w:hAnsi="Times New Roman" w:cs="Times New Roman"/>
          <w:spacing w:val="-2"/>
          <w:sz w:val="22"/>
          <w:szCs w:val="22"/>
          <w:cs/>
        </w:rPr>
        <w:t xml:space="preserve"> </w:t>
      </w:r>
      <w:r w:rsidR="00C72C6C" w:rsidRPr="00853892">
        <w:rPr>
          <w:rFonts w:ascii="Times New Roman" w:hAnsi="Times New Roman" w:cs="Times New Roman"/>
          <w:spacing w:val="-2"/>
          <w:sz w:val="22"/>
          <w:szCs w:val="28"/>
        </w:rPr>
        <w:t>These customers are importers and distributors who facilitate to sell</w:t>
      </w:r>
      <w:r w:rsidR="00C72C6C" w:rsidRPr="00853892">
        <w:rPr>
          <w:rFonts w:ascii="Times New Roman" w:hAnsi="Times New Roman" w:cs="Times New Roman"/>
          <w:spacing w:val="-2"/>
          <w:sz w:val="22"/>
          <w:szCs w:val="28"/>
          <w:cs/>
        </w:rPr>
        <w:t xml:space="preserve"> </w:t>
      </w:r>
      <w:r w:rsidR="00C72C6C" w:rsidRPr="00853892">
        <w:rPr>
          <w:rFonts w:ascii="Times New Roman" w:hAnsi="Times New Roman" w:cs="Times New Roman"/>
          <w:spacing w:val="-2"/>
          <w:sz w:val="22"/>
          <w:szCs w:val="28"/>
        </w:rPr>
        <w:t>products to several pharmacies, hospitals, clinics and various other distribution channels in respective countries.</w:t>
      </w:r>
    </w:p>
    <w:p w14:paraId="5283931E" w14:textId="77777777" w:rsidR="00154D1A" w:rsidRPr="00DD406F" w:rsidRDefault="00154D1A" w:rsidP="00154D1A">
      <w:pPr>
        <w:pStyle w:val="BodyText"/>
        <w:tabs>
          <w:tab w:val="clear" w:pos="454"/>
          <w:tab w:val="clear" w:pos="680"/>
          <w:tab w:val="left" w:pos="630"/>
          <w:tab w:val="left" w:pos="720"/>
        </w:tabs>
        <w:spacing w:before="200" w:line="240" w:lineRule="exact"/>
        <w:ind w:left="630" w:hanging="90"/>
        <w:jc w:val="both"/>
        <w:rPr>
          <w:rFonts w:ascii="Times New Roman" w:hAnsi="Times New Roman" w:cs="Times New Roman"/>
          <w:b/>
          <w:bCs/>
          <w:i/>
          <w:iCs/>
          <w:spacing w:val="-4"/>
          <w:sz w:val="22"/>
          <w:szCs w:val="28"/>
        </w:rPr>
      </w:pPr>
      <w:r w:rsidRPr="00DD406F">
        <w:rPr>
          <w:rFonts w:ascii="Times New Roman" w:hAnsi="Times New Roman" w:cs="Times New Roman"/>
          <w:b/>
          <w:bCs/>
          <w:i/>
          <w:iCs/>
          <w:spacing w:val="-4"/>
          <w:sz w:val="22"/>
          <w:szCs w:val="28"/>
        </w:rPr>
        <w:t xml:space="preserve">Promotional privileges </w:t>
      </w:r>
      <w:proofErr w:type="spellStart"/>
      <w:r w:rsidRPr="00DD406F">
        <w:rPr>
          <w:rFonts w:ascii="Times New Roman" w:hAnsi="Times New Roman" w:cs="Times New Roman"/>
          <w:b/>
          <w:bCs/>
          <w:i/>
          <w:iCs/>
          <w:spacing w:val="-4"/>
          <w:sz w:val="22"/>
          <w:szCs w:val="28"/>
        </w:rPr>
        <w:t>Annoucement</w:t>
      </w:r>
      <w:proofErr w:type="spellEnd"/>
      <w:r w:rsidRPr="00DD406F">
        <w:rPr>
          <w:rFonts w:ascii="Times New Roman" w:hAnsi="Times New Roman" w:cs="Times New Roman"/>
          <w:b/>
          <w:bCs/>
          <w:i/>
          <w:iCs/>
          <w:spacing w:val="-4"/>
          <w:sz w:val="22"/>
          <w:szCs w:val="28"/>
        </w:rPr>
        <w:t xml:space="preserve"> of Board of Investment No. Por. 14/2541 dated 30 December 1998</w:t>
      </w:r>
    </w:p>
    <w:p w14:paraId="1CAFC37D" w14:textId="77777777" w:rsidR="00154D1A" w:rsidRPr="00853892" w:rsidRDefault="00154D1A" w:rsidP="00154D1A">
      <w:pPr>
        <w:pStyle w:val="BodyText"/>
        <w:tabs>
          <w:tab w:val="clear" w:pos="454"/>
          <w:tab w:val="left" w:pos="630"/>
          <w:tab w:val="left" w:pos="9720"/>
        </w:tabs>
        <w:spacing w:before="200" w:after="0" w:line="240" w:lineRule="exact"/>
        <w:ind w:left="540" w:right="198"/>
        <w:jc w:val="both"/>
        <w:rPr>
          <w:rFonts w:ascii="Times New Roman" w:hAnsi="Times New Roman" w:cs="Times New Roman"/>
          <w:sz w:val="22"/>
          <w:szCs w:val="22"/>
        </w:rPr>
      </w:pPr>
      <w:r w:rsidRPr="00853892">
        <w:rPr>
          <w:rFonts w:ascii="Times New Roman" w:hAnsi="Times New Roman" w:cs="Times New Roman"/>
          <w:sz w:val="22"/>
          <w:szCs w:val="22"/>
        </w:rPr>
        <w:t>By virtue of the provisions of the Industrial Investment Promotion Act of B.E. 2520, the Company has been granted privileges by the Board of Investment relating to manufacturing of medicines</w:t>
      </w:r>
      <w:r>
        <w:rPr>
          <w:rFonts w:ascii="Times New Roman" w:hAnsi="Times New Roman" w:cs="Times New Roman"/>
          <w:sz w:val="22"/>
          <w:szCs w:val="22"/>
        </w:rPr>
        <w:t xml:space="preserve">. </w:t>
      </w:r>
      <w:r>
        <w:rPr>
          <w:rFonts w:ascii="Times New Roman" w:hAnsi="Times New Roman" w:cs="Times New Roman"/>
          <w:sz w:val="22"/>
          <w:szCs w:val="22"/>
        </w:rPr>
        <w:br/>
      </w:r>
      <w:r w:rsidRPr="00853892">
        <w:rPr>
          <w:rFonts w:ascii="Times New Roman" w:hAnsi="Times New Roman" w:cs="Times New Roman"/>
          <w:sz w:val="22"/>
          <w:szCs w:val="22"/>
        </w:rPr>
        <w:t>The privileges granted include:</w:t>
      </w:r>
    </w:p>
    <w:p w14:paraId="1DEB40DE" w14:textId="77777777" w:rsidR="00154D1A" w:rsidRPr="00F9448D" w:rsidRDefault="00154D1A" w:rsidP="00154D1A">
      <w:pPr>
        <w:tabs>
          <w:tab w:val="left" w:pos="9720"/>
        </w:tabs>
        <w:ind w:left="540" w:right="198"/>
        <w:jc w:val="both"/>
        <w:rPr>
          <w:rFonts w:ascii="Times New Roman" w:hAnsi="Times New Roman" w:cs="Times New Roman"/>
          <w:sz w:val="10"/>
          <w:szCs w:val="10"/>
        </w:rPr>
      </w:pPr>
    </w:p>
    <w:p w14:paraId="65244FCD" w14:textId="77777777" w:rsidR="00154D1A" w:rsidRPr="00853892" w:rsidRDefault="00154D1A" w:rsidP="00154D1A">
      <w:pPr>
        <w:pStyle w:val="BodyText"/>
        <w:tabs>
          <w:tab w:val="clear" w:pos="907"/>
          <w:tab w:val="left" w:pos="990"/>
          <w:tab w:val="left" w:pos="9720"/>
        </w:tabs>
        <w:spacing w:after="0"/>
        <w:ind w:left="1080" w:right="198" w:hanging="540"/>
        <w:jc w:val="both"/>
        <w:rPr>
          <w:rFonts w:ascii="Times New Roman" w:hAnsi="Times New Roman" w:cs="Times New Roman"/>
          <w:sz w:val="22"/>
          <w:szCs w:val="22"/>
        </w:rPr>
      </w:pPr>
      <w:r w:rsidRPr="00853892">
        <w:rPr>
          <w:rFonts w:ascii="Times New Roman" w:hAnsi="Times New Roman" w:cs="Times New Roman"/>
          <w:sz w:val="22"/>
          <w:szCs w:val="22"/>
        </w:rPr>
        <w:t>(a)</w:t>
      </w:r>
      <w:r w:rsidRPr="00853892">
        <w:rPr>
          <w:rFonts w:ascii="Times New Roman" w:hAnsi="Times New Roman" w:cs="Times New Roman"/>
          <w:sz w:val="22"/>
          <w:szCs w:val="22"/>
        </w:rPr>
        <w:tab/>
        <w:t xml:space="preserve">exemption from payment of import duty on machinery approved by the Board; </w:t>
      </w:r>
    </w:p>
    <w:p w14:paraId="3D164C6E" w14:textId="77777777" w:rsidR="00154D1A" w:rsidRPr="00F9448D" w:rsidRDefault="00154D1A" w:rsidP="00154D1A">
      <w:pPr>
        <w:pStyle w:val="BodyText"/>
        <w:tabs>
          <w:tab w:val="left" w:pos="9720"/>
        </w:tabs>
        <w:spacing w:after="0"/>
        <w:ind w:left="1080" w:right="198" w:hanging="540"/>
        <w:jc w:val="both"/>
        <w:rPr>
          <w:rFonts w:ascii="Times New Roman" w:hAnsi="Times New Roman" w:cs="Times New Roman"/>
          <w:sz w:val="10"/>
          <w:szCs w:val="10"/>
        </w:rPr>
      </w:pPr>
    </w:p>
    <w:p w14:paraId="1B7EF373" w14:textId="77777777" w:rsidR="00154D1A" w:rsidRPr="00853892" w:rsidRDefault="00154D1A" w:rsidP="00154D1A">
      <w:pPr>
        <w:pStyle w:val="BodyText"/>
        <w:tabs>
          <w:tab w:val="clear" w:pos="907"/>
          <w:tab w:val="left" w:pos="1080"/>
          <w:tab w:val="left" w:pos="9720"/>
        </w:tabs>
        <w:spacing w:after="0"/>
        <w:ind w:left="990" w:right="198" w:hanging="450"/>
        <w:jc w:val="both"/>
        <w:rPr>
          <w:rFonts w:ascii="Times New Roman" w:hAnsi="Times New Roman" w:cs="Times New Roman"/>
          <w:sz w:val="22"/>
          <w:szCs w:val="22"/>
        </w:rPr>
      </w:pPr>
      <w:r w:rsidRPr="00853892">
        <w:rPr>
          <w:rFonts w:ascii="Times New Roman" w:hAnsi="Times New Roman" w:cs="Times New Roman"/>
          <w:sz w:val="22"/>
          <w:szCs w:val="22"/>
        </w:rPr>
        <w:t>(b)</w:t>
      </w:r>
      <w:r w:rsidRPr="00853892">
        <w:rPr>
          <w:rFonts w:ascii="Times New Roman" w:hAnsi="Times New Roman" w:cs="Times New Roman"/>
          <w:sz w:val="22"/>
          <w:szCs w:val="22"/>
        </w:rPr>
        <w:tab/>
        <w:t xml:space="preserve">exemption from payment of income tax for certain operations for a period of </w:t>
      </w:r>
      <w:r>
        <w:rPr>
          <w:rFonts w:ascii="Times New Roman" w:hAnsi="Times New Roman" w:cs="Times New Roman"/>
          <w:sz w:val="22"/>
          <w:szCs w:val="22"/>
        </w:rPr>
        <w:t>eight</w:t>
      </w:r>
      <w:r w:rsidRPr="00853892">
        <w:rPr>
          <w:rFonts w:ascii="Times New Roman" w:hAnsi="Times New Roman" w:cs="Times New Roman"/>
          <w:sz w:val="22"/>
          <w:szCs w:val="22"/>
        </w:rPr>
        <w:t xml:space="preserve"> years from the date on which the income is first derived from such operations</w:t>
      </w:r>
      <w:r>
        <w:rPr>
          <w:rFonts w:ascii="Times New Roman" w:hAnsi="Times New Roman" w:cs="Times New Roman"/>
          <w:sz w:val="22"/>
          <w:szCs w:val="22"/>
        </w:rPr>
        <w:t>.</w:t>
      </w:r>
    </w:p>
    <w:p w14:paraId="704E544C" w14:textId="77777777" w:rsidR="00154D1A" w:rsidRPr="00214F0C" w:rsidRDefault="00154D1A" w:rsidP="00154D1A">
      <w:pPr>
        <w:pStyle w:val="BodyText"/>
        <w:tabs>
          <w:tab w:val="left" w:pos="9720"/>
        </w:tabs>
        <w:spacing w:after="0"/>
        <w:ind w:left="1080" w:right="198" w:hanging="540"/>
        <w:jc w:val="both"/>
        <w:rPr>
          <w:rFonts w:ascii="Times New Roman" w:hAnsi="Times New Roman" w:cs="Times New Roman"/>
          <w:sz w:val="14"/>
          <w:szCs w:val="14"/>
        </w:rPr>
      </w:pPr>
    </w:p>
    <w:p w14:paraId="0804D96E" w14:textId="77777777" w:rsidR="00154D1A" w:rsidRPr="003C4240" w:rsidRDefault="00154D1A" w:rsidP="00154D1A">
      <w:pPr>
        <w:pStyle w:val="BodyText"/>
        <w:tabs>
          <w:tab w:val="clear" w:pos="454"/>
          <w:tab w:val="clear" w:pos="680"/>
          <w:tab w:val="left" w:pos="540"/>
          <w:tab w:val="left" w:pos="720"/>
          <w:tab w:val="left" w:pos="9720"/>
        </w:tabs>
        <w:spacing w:after="0"/>
        <w:ind w:left="540" w:right="198"/>
        <w:jc w:val="both"/>
        <w:rPr>
          <w:rFonts w:ascii="Times New Roman" w:hAnsi="Times New Roman" w:cstheme="minorBidi"/>
          <w:sz w:val="22"/>
          <w:szCs w:val="22"/>
        </w:rPr>
      </w:pPr>
      <w:r w:rsidRPr="00853892">
        <w:rPr>
          <w:rFonts w:ascii="Times New Roman" w:hAnsi="Times New Roman" w:cs="Times New Roman"/>
          <w:sz w:val="22"/>
          <w:szCs w:val="22"/>
        </w:rPr>
        <w:t>As a promoted company, the Company must comply with certain terms and conditions prescribed in the promotional certificate</w:t>
      </w:r>
      <w:r>
        <w:rPr>
          <w:rFonts w:ascii="Times New Roman" w:hAnsi="Times New Roman" w:cstheme="minorBidi"/>
          <w:sz w:val="22"/>
          <w:szCs w:val="22"/>
        </w:rPr>
        <w:t>.</w:t>
      </w:r>
    </w:p>
    <w:p w14:paraId="1A4E9021" w14:textId="52FC0F77" w:rsidR="00154D1A" w:rsidRPr="00E31810" w:rsidRDefault="006C6D85" w:rsidP="00E31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DFB58A3" w14:textId="2C3CCF3E" w:rsidR="00BC55AF" w:rsidRPr="00405F13" w:rsidRDefault="000D155B" w:rsidP="007A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53892">
        <w:rPr>
          <w:rFonts w:ascii="Times New Roman" w:hAnsi="Times New Roman" w:cs="Times New Roman"/>
          <w:b/>
          <w:bCs/>
          <w:sz w:val="24"/>
          <w:szCs w:val="24"/>
        </w:rPr>
        <w:t>2</w:t>
      </w:r>
      <w:r w:rsidR="008D7D70">
        <w:rPr>
          <w:rFonts w:ascii="Times New Roman" w:hAnsi="Times New Roman" w:cs="Times New Roman"/>
          <w:b/>
          <w:bCs/>
          <w:sz w:val="24"/>
          <w:szCs w:val="24"/>
        </w:rPr>
        <w:t>1</w:t>
      </w:r>
      <w:r w:rsidRPr="00853892">
        <w:rPr>
          <w:rFonts w:ascii="Times New Roman" w:hAnsi="Times New Roman" w:cs="Times New Roman"/>
          <w:b/>
          <w:bCs/>
          <w:sz w:val="24"/>
          <w:szCs w:val="24"/>
        </w:rPr>
        <w:t xml:space="preserve">     </w:t>
      </w:r>
      <w:r w:rsidR="00BC55AF" w:rsidRPr="00405F13">
        <w:rPr>
          <w:rFonts w:ascii="Times New Roman" w:hAnsi="Times New Roman" w:cs="Times New Roman"/>
          <w:b/>
          <w:bCs/>
          <w:sz w:val="24"/>
          <w:szCs w:val="24"/>
        </w:rPr>
        <w:t xml:space="preserve">Employee benefit expenses </w:t>
      </w:r>
    </w:p>
    <w:p w14:paraId="6E8439A8" w14:textId="77777777" w:rsidR="00BC55AF" w:rsidRPr="00405F13" w:rsidRDefault="00BC55A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9540" w:type="dxa"/>
        <w:tblInd w:w="450" w:type="dxa"/>
        <w:tblLayout w:type="fixed"/>
        <w:tblLook w:val="0000" w:firstRow="0" w:lastRow="0" w:firstColumn="0" w:lastColumn="0" w:noHBand="0" w:noVBand="0"/>
      </w:tblPr>
      <w:tblGrid>
        <w:gridCol w:w="3681"/>
        <w:gridCol w:w="1269"/>
        <w:gridCol w:w="270"/>
        <w:gridCol w:w="1260"/>
        <w:gridCol w:w="270"/>
        <w:gridCol w:w="1350"/>
        <w:gridCol w:w="270"/>
        <w:gridCol w:w="1170"/>
      </w:tblGrid>
      <w:tr w:rsidR="00BC55AF" w:rsidRPr="00405F13" w14:paraId="5F726C1C" w14:textId="77777777" w:rsidTr="007A534B">
        <w:trPr>
          <w:cantSplit/>
        </w:trPr>
        <w:tc>
          <w:tcPr>
            <w:tcW w:w="3681" w:type="dxa"/>
          </w:tcPr>
          <w:p w14:paraId="61A4D711" w14:textId="77777777" w:rsidR="00BC55AF" w:rsidRPr="00405F13" w:rsidRDefault="00BC55AF" w:rsidP="006C6D85">
            <w:pPr>
              <w:pStyle w:val="Heading7"/>
              <w:ind w:right="0"/>
              <w:rPr>
                <w:rFonts w:ascii="Times New Roman" w:hAnsi="Times New Roman" w:cs="Times New Roman"/>
                <w:sz w:val="22"/>
                <w:szCs w:val="22"/>
              </w:rPr>
            </w:pPr>
          </w:p>
        </w:tc>
        <w:tc>
          <w:tcPr>
            <w:tcW w:w="2799" w:type="dxa"/>
            <w:gridSpan w:val="3"/>
          </w:tcPr>
          <w:p w14:paraId="0BDB9CE4"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Consolidated</w:t>
            </w:r>
          </w:p>
        </w:tc>
        <w:tc>
          <w:tcPr>
            <w:tcW w:w="270" w:type="dxa"/>
          </w:tcPr>
          <w:p w14:paraId="031E9805" w14:textId="77777777" w:rsidR="00BC55AF" w:rsidRPr="00405F13" w:rsidRDefault="00BC55A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7BAAC57"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Separate</w:t>
            </w:r>
          </w:p>
        </w:tc>
      </w:tr>
      <w:tr w:rsidR="00BC55AF" w:rsidRPr="00405F13" w14:paraId="48367B17" w14:textId="77777777" w:rsidTr="007A534B">
        <w:trPr>
          <w:cantSplit/>
        </w:trPr>
        <w:tc>
          <w:tcPr>
            <w:tcW w:w="3681" w:type="dxa"/>
          </w:tcPr>
          <w:p w14:paraId="43AA4B3C" w14:textId="77777777" w:rsidR="00BC55AF" w:rsidRPr="00405F13" w:rsidRDefault="00BC55AF" w:rsidP="006C6D85">
            <w:pPr>
              <w:pStyle w:val="Heading7"/>
              <w:ind w:right="0"/>
              <w:rPr>
                <w:rFonts w:ascii="Times New Roman" w:hAnsi="Times New Roman" w:cs="Times New Roman"/>
                <w:sz w:val="22"/>
                <w:szCs w:val="22"/>
              </w:rPr>
            </w:pPr>
          </w:p>
        </w:tc>
        <w:tc>
          <w:tcPr>
            <w:tcW w:w="2799" w:type="dxa"/>
            <w:gridSpan w:val="3"/>
          </w:tcPr>
          <w:p w14:paraId="77150733"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financial statements</w:t>
            </w:r>
          </w:p>
        </w:tc>
        <w:tc>
          <w:tcPr>
            <w:tcW w:w="270" w:type="dxa"/>
          </w:tcPr>
          <w:p w14:paraId="7CC21786" w14:textId="77777777" w:rsidR="00BC55AF" w:rsidRPr="00405F13" w:rsidRDefault="00BC55A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3D0D7461"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financial statements</w:t>
            </w:r>
          </w:p>
        </w:tc>
      </w:tr>
      <w:tr w:rsidR="007C4617" w:rsidRPr="00405F13" w14:paraId="73831D87" w14:textId="77777777" w:rsidTr="007A534B">
        <w:trPr>
          <w:cantSplit/>
        </w:trPr>
        <w:tc>
          <w:tcPr>
            <w:tcW w:w="3681" w:type="dxa"/>
          </w:tcPr>
          <w:p w14:paraId="6D1CF0A1" w14:textId="77777777" w:rsidR="007C4617" w:rsidRPr="00405F13" w:rsidRDefault="007C4617" w:rsidP="006C6D85">
            <w:pPr>
              <w:pStyle w:val="Heading7"/>
              <w:ind w:right="0"/>
              <w:rPr>
                <w:rFonts w:ascii="Times New Roman" w:hAnsi="Times New Roman" w:cs="Times New Roman"/>
                <w:sz w:val="22"/>
                <w:szCs w:val="22"/>
              </w:rPr>
            </w:pPr>
          </w:p>
        </w:tc>
        <w:tc>
          <w:tcPr>
            <w:tcW w:w="1269" w:type="dxa"/>
            <w:vAlign w:val="center"/>
          </w:tcPr>
          <w:p w14:paraId="0A483113" w14:textId="543DDDC8" w:rsidR="007C4617" w:rsidRPr="00405F13" w:rsidRDefault="00EF3E5E"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2025</w:t>
            </w:r>
          </w:p>
        </w:tc>
        <w:tc>
          <w:tcPr>
            <w:tcW w:w="270" w:type="dxa"/>
            <w:vAlign w:val="center"/>
          </w:tcPr>
          <w:p w14:paraId="0E8F5EA0" w14:textId="77777777" w:rsidR="007C4617" w:rsidRPr="00405F13" w:rsidRDefault="007C4617" w:rsidP="006C6D85">
            <w:pPr>
              <w:pStyle w:val="acctfourfigures"/>
              <w:spacing w:line="240" w:lineRule="atLeast"/>
              <w:jc w:val="center"/>
              <w:rPr>
                <w:rFonts w:ascii="Times New Roman" w:hAnsi="Times New Roman"/>
                <w:szCs w:val="22"/>
              </w:rPr>
            </w:pPr>
          </w:p>
        </w:tc>
        <w:tc>
          <w:tcPr>
            <w:tcW w:w="1260" w:type="dxa"/>
            <w:vAlign w:val="center"/>
          </w:tcPr>
          <w:p w14:paraId="2D2DE6DC" w14:textId="2AFFAD39"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FF2E94">
              <w:rPr>
                <w:rFonts w:ascii="Times New Roman" w:hAnsi="Times New Roman"/>
                <w:szCs w:val="22"/>
              </w:rPr>
              <w:t>4</w:t>
            </w:r>
          </w:p>
        </w:tc>
        <w:tc>
          <w:tcPr>
            <w:tcW w:w="270" w:type="dxa"/>
          </w:tcPr>
          <w:p w14:paraId="54FE4B61" w14:textId="77777777" w:rsidR="007C4617" w:rsidRPr="00405F13" w:rsidRDefault="007C4617"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vAlign w:val="center"/>
          </w:tcPr>
          <w:p w14:paraId="3A9EB0B0" w14:textId="0B7B4772" w:rsidR="007C4617" w:rsidRPr="00405F13" w:rsidRDefault="00EF3E5E"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2025</w:t>
            </w:r>
          </w:p>
        </w:tc>
        <w:tc>
          <w:tcPr>
            <w:tcW w:w="270" w:type="dxa"/>
            <w:vAlign w:val="center"/>
          </w:tcPr>
          <w:p w14:paraId="74ED31B7" w14:textId="77777777" w:rsidR="007C4617" w:rsidRPr="00405F13" w:rsidRDefault="007C4617" w:rsidP="006C6D85">
            <w:pPr>
              <w:pStyle w:val="acctfourfigures"/>
              <w:spacing w:line="240" w:lineRule="atLeast"/>
              <w:jc w:val="center"/>
              <w:rPr>
                <w:rFonts w:ascii="Times New Roman" w:hAnsi="Times New Roman"/>
                <w:szCs w:val="22"/>
              </w:rPr>
            </w:pPr>
          </w:p>
        </w:tc>
        <w:tc>
          <w:tcPr>
            <w:tcW w:w="1170" w:type="dxa"/>
            <w:vAlign w:val="center"/>
          </w:tcPr>
          <w:p w14:paraId="4A993B42" w14:textId="3262ED24"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FF2E94">
              <w:rPr>
                <w:rFonts w:ascii="Times New Roman" w:hAnsi="Times New Roman"/>
                <w:szCs w:val="22"/>
              </w:rPr>
              <w:t>4</w:t>
            </w:r>
          </w:p>
        </w:tc>
      </w:tr>
      <w:tr w:rsidR="007C4617" w:rsidRPr="00405F13" w14:paraId="2E393A10" w14:textId="77777777" w:rsidTr="007A534B">
        <w:trPr>
          <w:cantSplit/>
        </w:trPr>
        <w:tc>
          <w:tcPr>
            <w:tcW w:w="3681" w:type="dxa"/>
          </w:tcPr>
          <w:p w14:paraId="0810B9FC" w14:textId="77777777" w:rsidR="007C4617" w:rsidRPr="00405F13" w:rsidRDefault="007C4617" w:rsidP="006C6D85">
            <w:pPr>
              <w:pStyle w:val="Heading7"/>
              <w:ind w:right="0"/>
              <w:rPr>
                <w:rFonts w:ascii="Times New Roman" w:hAnsi="Times New Roman" w:cs="Times New Roman"/>
                <w:sz w:val="22"/>
                <w:szCs w:val="22"/>
              </w:rPr>
            </w:pPr>
          </w:p>
        </w:tc>
        <w:tc>
          <w:tcPr>
            <w:tcW w:w="5859" w:type="dxa"/>
            <w:gridSpan w:val="7"/>
          </w:tcPr>
          <w:p w14:paraId="04BBA86E" w14:textId="77777777" w:rsidR="007C4617" w:rsidRPr="00405F13" w:rsidRDefault="007C4617" w:rsidP="006C6D85">
            <w:pPr>
              <w:pStyle w:val="acctfourfigures"/>
              <w:spacing w:line="240" w:lineRule="atLeast"/>
              <w:jc w:val="center"/>
              <w:rPr>
                <w:rFonts w:ascii="Times New Roman" w:hAnsi="Times New Roman"/>
                <w:i/>
                <w:iCs/>
                <w:szCs w:val="22"/>
              </w:rPr>
            </w:pPr>
            <w:r w:rsidRPr="00405F13">
              <w:rPr>
                <w:rFonts w:ascii="Times New Roman" w:hAnsi="Times New Roman"/>
                <w:i/>
                <w:iCs/>
                <w:szCs w:val="22"/>
              </w:rPr>
              <w:t>(in thousand Baht)</w:t>
            </w:r>
          </w:p>
        </w:tc>
      </w:tr>
      <w:tr w:rsidR="007C4617" w:rsidRPr="00405F13" w14:paraId="54DA7E0E" w14:textId="77777777" w:rsidTr="007A534B">
        <w:trPr>
          <w:cantSplit/>
        </w:trPr>
        <w:tc>
          <w:tcPr>
            <w:tcW w:w="3681" w:type="dxa"/>
          </w:tcPr>
          <w:p w14:paraId="647530D5" w14:textId="77777777" w:rsidR="007C4617" w:rsidRPr="00405F13" w:rsidRDefault="007C4617" w:rsidP="002A0167">
            <w:pPr>
              <w:tabs>
                <w:tab w:val="left" w:pos="117"/>
              </w:tabs>
              <w:ind w:left="-15" w:firstLine="15"/>
              <w:rPr>
                <w:rFonts w:ascii="Times New Roman" w:hAnsi="Times New Roman" w:cs="Times New Roman"/>
                <w:b/>
                <w:bCs/>
                <w:i/>
                <w:iCs/>
                <w:sz w:val="22"/>
                <w:szCs w:val="22"/>
              </w:rPr>
            </w:pPr>
            <w:r w:rsidRPr="00405F13">
              <w:rPr>
                <w:rFonts w:ascii="Times New Roman" w:hAnsi="Times New Roman" w:cs="Times New Roman"/>
                <w:b/>
                <w:bCs/>
                <w:i/>
                <w:iCs/>
                <w:sz w:val="22"/>
                <w:szCs w:val="22"/>
              </w:rPr>
              <w:t>Management</w:t>
            </w:r>
          </w:p>
        </w:tc>
        <w:tc>
          <w:tcPr>
            <w:tcW w:w="1269" w:type="dxa"/>
          </w:tcPr>
          <w:p w14:paraId="7EDF3DFB"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5559C7E2"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7056131F"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31288D4A"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7BC121A0"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3B33FDD9"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tcPr>
          <w:p w14:paraId="549E3816" w14:textId="77777777" w:rsidR="007C4617" w:rsidRPr="00405F13" w:rsidRDefault="007C4617" w:rsidP="005A058C">
            <w:pPr>
              <w:pStyle w:val="acctfourfigures"/>
              <w:tabs>
                <w:tab w:val="clear" w:pos="765"/>
                <w:tab w:val="decimal" w:pos="941"/>
              </w:tabs>
              <w:spacing w:line="240" w:lineRule="atLeast"/>
              <w:ind w:left="-285" w:right="-91" w:firstLine="155"/>
              <w:rPr>
                <w:rFonts w:ascii="Times New Roman" w:hAnsi="Times New Roman"/>
                <w:szCs w:val="22"/>
                <w:lang w:val="en-US" w:bidi="th-TH"/>
              </w:rPr>
            </w:pPr>
          </w:p>
        </w:tc>
      </w:tr>
      <w:tr w:rsidR="00FF2E94" w:rsidRPr="00405F13" w14:paraId="3A0FBCDB" w14:textId="77777777" w:rsidTr="007A534B">
        <w:trPr>
          <w:cantSplit/>
        </w:trPr>
        <w:tc>
          <w:tcPr>
            <w:tcW w:w="3681" w:type="dxa"/>
          </w:tcPr>
          <w:p w14:paraId="5D22C5A9" w14:textId="77777777" w:rsidR="00FF2E94" w:rsidRPr="00405F13" w:rsidRDefault="00FF2E94" w:rsidP="00FF2E94">
            <w:pPr>
              <w:rPr>
                <w:rFonts w:ascii="Times New Roman" w:hAnsi="Times New Roman" w:cs="Times New Roman"/>
                <w:sz w:val="22"/>
                <w:szCs w:val="22"/>
              </w:rPr>
            </w:pPr>
            <w:r w:rsidRPr="00405F13">
              <w:rPr>
                <w:rFonts w:ascii="Times New Roman" w:hAnsi="Times New Roman" w:cs="Times New Roman"/>
                <w:sz w:val="22"/>
                <w:szCs w:val="28"/>
              </w:rPr>
              <w:t>S</w:t>
            </w:r>
            <w:r w:rsidRPr="00405F13">
              <w:rPr>
                <w:rFonts w:ascii="Times New Roman" w:hAnsi="Times New Roman" w:cs="Times New Roman"/>
                <w:sz w:val="22"/>
                <w:szCs w:val="22"/>
              </w:rPr>
              <w:t>alaries, wages and bonus</w:t>
            </w:r>
          </w:p>
        </w:tc>
        <w:tc>
          <w:tcPr>
            <w:tcW w:w="1269" w:type="dxa"/>
          </w:tcPr>
          <w:p w14:paraId="1A05D7C9" w14:textId="40EBDC18" w:rsidR="00FF2E94" w:rsidRPr="00B511C6" w:rsidRDefault="002220B2" w:rsidP="00FF2E94">
            <w:pPr>
              <w:pStyle w:val="acctfourfigures"/>
              <w:tabs>
                <w:tab w:val="clear" w:pos="765"/>
                <w:tab w:val="decimal" w:pos="1050"/>
              </w:tabs>
              <w:spacing w:line="240" w:lineRule="atLeast"/>
              <w:ind w:left="-130" w:right="-91"/>
              <w:rPr>
                <w:rFonts w:ascii="Times New Roman" w:hAnsi="Times New Roman"/>
                <w:szCs w:val="22"/>
                <w:lang w:val="en-US" w:bidi="th-TH"/>
              </w:rPr>
            </w:pPr>
            <w:r w:rsidRPr="002220B2">
              <w:rPr>
                <w:rFonts w:ascii="Times New Roman" w:hAnsi="Times New Roman"/>
                <w:szCs w:val="22"/>
                <w:lang w:val="en-US" w:bidi="th-TH"/>
              </w:rPr>
              <w:t>319,613</w:t>
            </w:r>
          </w:p>
        </w:tc>
        <w:tc>
          <w:tcPr>
            <w:tcW w:w="270" w:type="dxa"/>
          </w:tcPr>
          <w:p w14:paraId="6D34095E" w14:textId="77777777" w:rsidR="00FF2E94" w:rsidRPr="00B511C6" w:rsidRDefault="00FF2E94" w:rsidP="00FF2E94">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005842B4" w14:textId="3FB8D1AA" w:rsidR="00FF2E94" w:rsidRPr="00B511C6" w:rsidRDefault="00FF2E94" w:rsidP="00FF2E94">
            <w:pPr>
              <w:pStyle w:val="acctfourfigures"/>
              <w:tabs>
                <w:tab w:val="clear" w:pos="765"/>
                <w:tab w:val="decimal" w:pos="105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295,335</w:t>
            </w:r>
          </w:p>
        </w:tc>
        <w:tc>
          <w:tcPr>
            <w:tcW w:w="270" w:type="dxa"/>
          </w:tcPr>
          <w:p w14:paraId="5503A810" w14:textId="77777777" w:rsidR="00FF2E94" w:rsidRPr="00B511C6" w:rsidRDefault="00FF2E94" w:rsidP="00FF2E94">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08536242" w14:textId="2DC28EDC" w:rsidR="00FF2E94" w:rsidRPr="00B511C6" w:rsidRDefault="000712E6" w:rsidP="00FF2E94">
            <w:pPr>
              <w:pStyle w:val="acctfourfigures"/>
              <w:tabs>
                <w:tab w:val="clear" w:pos="765"/>
                <w:tab w:val="decimal" w:pos="1140"/>
              </w:tabs>
              <w:spacing w:line="240" w:lineRule="atLeast"/>
              <w:ind w:left="-130" w:right="-91"/>
              <w:rPr>
                <w:rFonts w:ascii="Times New Roman" w:hAnsi="Times New Roman"/>
                <w:szCs w:val="22"/>
                <w:lang w:val="en-US" w:bidi="th-TH"/>
              </w:rPr>
            </w:pPr>
            <w:r w:rsidRPr="000712E6">
              <w:rPr>
                <w:rFonts w:ascii="Times New Roman" w:hAnsi="Times New Roman"/>
                <w:szCs w:val="22"/>
                <w:lang w:val="en-US" w:bidi="th-TH"/>
              </w:rPr>
              <w:t>173,950</w:t>
            </w:r>
          </w:p>
        </w:tc>
        <w:tc>
          <w:tcPr>
            <w:tcW w:w="270" w:type="dxa"/>
          </w:tcPr>
          <w:p w14:paraId="01ED23D2" w14:textId="77777777" w:rsidR="00FF2E94" w:rsidRPr="00405F13" w:rsidRDefault="00FF2E94" w:rsidP="00FF2E94">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tcPr>
          <w:p w14:paraId="0183D85B" w14:textId="4C2D8663" w:rsidR="00FF2E94" w:rsidRPr="00405F13" w:rsidRDefault="00FF2E94" w:rsidP="00FF2E94">
            <w:pPr>
              <w:pStyle w:val="acctfourfigures"/>
              <w:tabs>
                <w:tab w:val="clear" w:pos="765"/>
                <w:tab w:val="decimal" w:pos="953"/>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143,725</w:t>
            </w:r>
          </w:p>
        </w:tc>
      </w:tr>
      <w:tr w:rsidR="00FF2E94" w:rsidRPr="00405F13" w14:paraId="76EA8149" w14:textId="77777777" w:rsidTr="007A534B">
        <w:trPr>
          <w:cantSplit/>
        </w:trPr>
        <w:tc>
          <w:tcPr>
            <w:tcW w:w="3681" w:type="dxa"/>
          </w:tcPr>
          <w:p w14:paraId="08CCE4F7" w14:textId="77777777" w:rsidR="00FF2E94" w:rsidRPr="00405F13" w:rsidRDefault="00FF2E94" w:rsidP="00FF2E94">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provident fund</w:t>
            </w:r>
          </w:p>
        </w:tc>
        <w:tc>
          <w:tcPr>
            <w:tcW w:w="1269" w:type="dxa"/>
            <w:vAlign w:val="bottom"/>
          </w:tcPr>
          <w:p w14:paraId="37787C12" w14:textId="5A0ED03A" w:rsidR="00FF2E94" w:rsidRPr="00B511C6" w:rsidRDefault="00892802" w:rsidP="00FF2E94">
            <w:pPr>
              <w:pStyle w:val="acctfourfigures"/>
              <w:tabs>
                <w:tab w:val="clear" w:pos="765"/>
                <w:tab w:val="decimal" w:pos="1050"/>
              </w:tabs>
              <w:spacing w:line="240" w:lineRule="atLeast"/>
              <w:ind w:left="-130" w:right="-91"/>
              <w:rPr>
                <w:rFonts w:ascii="Times New Roman" w:hAnsi="Times New Roman"/>
                <w:szCs w:val="22"/>
                <w:lang w:val="en-US" w:bidi="th-TH"/>
              </w:rPr>
            </w:pPr>
            <w:r w:rsidRPr="00892802">
              <w:rPr>
                <w:rFonts w:ascii="Times New Roman" w:hAnsi="Times New Roman"/>
                <w:szCs w:val="22"/>
                <w:lang w:val="en-US" w:bidi="th-TH"/>
              </w:rPr>
              <w:t>794</w:t>
            </w:r>
          </w:p>
        </w:tc>
        <w:tc>
          <w:tcPr>
            <w:tcW w:w="270" w:type="dxa"/>
            <w:vAlign w:val="bottom"/>
          </w:tcPr>
          <w:p w14:paraId="243C9C0D" w14:textId="77777777" w:rsidR="00FF2E94" w:rsidRPr="00B511C6" w:rsidRDefault="00FF2E94" w:rsidP="00FF2E94">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vAlign w:val="bottom"/>
          </w:tcPr>
          <w:p w14:paraId="443B6C93" w14:textId="12047CAC" w:rsidR="00FF2E94" w:rsidRPr="00B511C6" w:rsidRDefault="00FF2E94" w:rsidP="00FF2E94">
            <w:pPr>
              <w:pStyle w:val="acctfourfigures"/>
              <w:tabs>
                <w:tab w:val="clear" w:pos="765"/>
                <w:tab w:val="decimal" w:pos="105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858</w:t>
            </w:r>
          </w:p>
        </w:tc>
        <w:tc>
          <w:tcPr>
            <w:tcW w:w="270" w:type="dxa"/>
            <w:vAlign w:val="bottom"/>
          </w:tcPr>
          <w:p w14:paraId="36C112AD" w14:textId="77777777" w:rsidR="00FF2E94" w:rsidRPr="00B511C6" w:rsidRDefault="00FF2E94" w:rsidP="00FF2E94">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vAlign w:val="bottom"/>
          </w:tcPr>
          <w:p w14:paraId="27F6576F" w14:textId="6D8C7136" w:rsidR="00FF2E94" w:rsidRPr="00B511C6" w:rsidRDefault="000712E6" w:rsidP="00FF2E94">
            <w:pPr>
              <w:pStyle w:val="acctfourfigures"/>
              <w:tabs>
                <w:tab w:val="clear" w:pos="765"/>
                <w:tab w:val="decimal" w:pos="1140"/>
              </w:tabs>
              <w:spacing w:line="240" w:lineRule="atLeast"/>
              <w:ind w:left="-130" w:right="-91"/>
              <w:rPr>
                <w:rFonts w:ascii="Times New Roman" w:hAnsi="Times New Roman"/>
                <w:szCs w:val="22"/>
                <w:lang w:val="en-US" w:bidi="th-TH"/>
              </w:rPr>
            </w:pPr>
            <w:r w:rsidRPr="000712E6">
              <w:rPr>
                <w:rFonts w:ascii="Times New Roman" w:hAnsi="Times New Roman"/>
                <w:szCs w:val="22"/>
                <w:lang w:val="en-US" w:bidi="th-TH"/>
              </w:rPr>
              <w:t>650</w:t>
            </w:r>
          </w:p>
        </w:tc>
        <w:tc>
          <w:tcPr>
            <w:tcW w:w="270" w:type="dxa"/>
            <w:vAlign w:val="bottom"/>
          </w:tcPr>
          <w:p w14:paraId="3084F5F9" w14:textId="77777777" w:rsidR="00FF2E94" w:rsidRPr="00405F13" w:rsidRDefault="00FF2E94" w:rsidP="00FF2E94">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vAlign w:val="bottom"/>
          </w:tcPr>
          <w:p w14:paraId="77DD1138" w14:textId="753F80BF" w:rsidR="00FF2E94" w:rsidRPr="00405F13" w:rsidRDefault="00FF2E94" w:rsidP="00FF2E94">
            <w:pPr>
              <w:pStyle w:val="acctfourfigures"/>
              <w:tabs>
                <w:tab w:val="clear" w:pos="765"/>
                <w:tab w:val="decimal" w:pos="976"/>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714</w:t>
            </w:r>
          </w:p>
        </w:tc>
      </w:tr>
      <w:tr w:rsidR="00FF2E94" w:rsidRPr="00405F13" w14:paraId="2C4FE7E8" w14:textId="77777777" w:rsidTr="007A534B">
        <w:trPr>
          <w:cantSplit/>
        </w:trPr>
        <w:tc>
          <w:tcPr>
            <w:tcW w:w="3681" w:type="dxa"/>
          </w:tcPr>
          <w:p w14:paraId="1D6EB5BF" w14:textId="77777777" w:rsidR="00FF2E94" w:rsidRPr="00405F13" w:rsidRDefault="00FF2E94" w:rsidP="00FF2E94">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retirement fund</w:t>
            </w:r>
          </w:p>
        </w:tc>
        <w:tc>
          <w:tcPr>
            <w:tcW w:w="1269" w:type="dxa"/>
            <w:vAlign w:val="bottom"/>
          </w:tcPr>
          <w:p w14:paraId="3B3F2D57" w14:textId="0E548D03" w:rsidR="00FF2E94" w:rsidRPr="00B511C6" w:rsidRDefault="00892802" w:rsidP="00FF2E94">
            <w:pPr>
              <w:pStyle w:val="acctfourfigures"/>
              <w:tabs>
                <w:tab w:val="clear" w:pos="765"/>
                <w:tab w:val="decimal" w:pos="1050"/>
              </w:tabs>
              <w:spacing w:line="240" w:lineRule="atLeast"/>
              <w:ind w:left="-130" w:right="-91"/>
              <w:rPr>
                <w:rFonts w:ascii="Times New Roman" w:hAnsi="Times New Roman"/>
                <w:szCs w:val="22"/>
                <w:lang w:val="en-US" w:bidi="th-TH"/>
              </w:rPr>
            </w:pPr>
            <w:r w:rsidRPr="00892802">
              <w:rPr>
                <w:rFonts w:ascii="Times New Roman" w:hAnsi="Times New Roman"/>
                <w:szCs w:val="22"/>
                <w:lang w:val="en-US" w:bidi="th-TH"/>
              </w:rPr>
              <w:t>1,807</w:t>
            </w:r>
          </w:p>
        </w:tc>
        <w:tc>
          <w:tcPr>
            <w:tcW w:w="270" w:type="dxa"/>
            <w:vAlign w:val="bottom"/>
          </w:tcPr>
          <w:p w14:paraId="01BB2AFE" w14:textId="77777777" w:rsidR="00FF2E94" w:rsidRPr="00B511C6" w:rsidRDefault="00FF2E94" w:rsidP="00FF2E94">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vAlign w:val="bottom"/>
          </w:tcPr>
          <w:p w14:paraId="046CF139" w14:textId="26474AA5" w:rsidR="00FF2E94" w:rsidRPr="00B511C6" w:rsidRDefault="00FF2E94" w:rsidP="00FF2E94">
            <w:pPr>
              <w:pStyle w:val="acctfourfigures"/>
              <w:tabs>
                <w:tab w:val="clear" w:pos="765"/>
                <w:tab w:val="decimal" w:pos="105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778</w:t>
            </w:r>
          </w:p>
        </w:tc>
        <w:tc>
          <w:tcPr>
            <w:tcW w:w="270" w:type="dxa"/>
            <w:vAlign w:val="bottom"/>
          </w:tcPr>
          <w:p w14:paraId="626ECBDC" w14:textId="77777777" w:rsidR="00FF2E94" w:rsidRPr="00B511C6" w:rsidRDefault="00FF2E94" w:rsidP="00FF2E94">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vAlign w:val="bottom"/>
          </w:tcPr>
          <w:p w14:paraId="4F8F9193" w14:textId="739F3423" w:rsidR="00FF2E94" w:rsidRPr="00B511C6" w:rsidRDefault="000712E6" w:rsidP="00FF2E94">
            <w:pPr>
              <w:pStyle w:val="acctfourfigures"/>
              <w:tabs>
                <w:tab w:val="clear" w:pos="765"/>
                <w:tab w:val="decimal" w:pos="1140"/>
              </w:tabs>
              <w:spacing w:line="240" w:lineRule="atLeast"/>
              <w:ind w:left="-130" w:right="-91"/>
              <w:rPr>
                <w:rFonts w:ascii="Times New Roman" w:hAnsi="Times New Roman"/>
                <w:szCs w:val="22"/>
                <w:lang w:val="en-US" w:bidi="th-TH"/>
              </w:rPr>
            </w:pPr>
            <w:r w:rsidRPr="000712E6">
              <w:rPr>
                <w:rFonts w:ascii="Times New Roman" w:hAnsi="Times New Roman"/>
                <w:szCs w:val="22"/>
                <w:lang w:val="en-US" w:bidi="th-TH"/>
              </w:rPr>
              <w:t>1,807</w:t>
            </w:r>
          </w:p>
        </w:tc>
        <w:tc>
          <w:tcPr>
            <w:tcW w:w="270" w:type="dxa"/>
            <w:vAlign w:val="bottom"/>
          </w:tcPr>
          <w:p w14:paraId="51D09D14" w14:textId="77777777" w:rsidR="00FF2E94" w:rsidRPr="00405F13" w:rsidRDefault="00FF2E94" w:rsidP="00FF2E94">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vAlign w:val="bottom"/>
          </w:tcPr>
          <w:p w14:paraId="4B26D897" w14:textId="173D7559" w:rsidR="00FF2E94" w:rsidRPr="00405F13" w:rsidRDefault="00FF2E94" w:rsidP="00FF2E94">
            <w:pPr>
              <w:pStyle w:val="acctfourfigures"/>
              <w:tabs>
                <w:tab w:val="clear" w:pos="765"/>
                <w:tab w:val="decimal" w:pos="976"/>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77</w:t>
            </w:r>
            <w:r>
              <w:rPr>
                <w:rFonts w:ascii="Times New Roman" w:hAnsi="Times New Roman"/>
                <w:szCs w:val="22"/>
                <w:lang w:val="en-US" w:bidi="th-TH"/>
              </w:rPr>
              <w:t>8</w:t>
            </w:r>
          </w:p>
        </w:tc>
      </w:tr>
      <w:tr w:rsidR="00FF2E94" w:rsidRPr="00405F13" w14:paraId="6C939DFA" w14:textId="77777777" w:rsidTr="007A534B">
        <w:trPr>
          <w:cantSplit/>
        </w:trPr>
        <w:tc>
          <w:tcPr>
            <w:tcW w:w="3681" w:type="dxa"/>
          </w:tcPr>
          <w:p w14:paraId="379ABB1C" w14:textId="77777777" w:rsidR="00FF2E94" w:rsidRPr="00405F13" w:rsidRDefault="00FF2E94" w:rsidP="00FF2E94">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9" w:type="dxa"/>
            <w:tcBorders>
              <w:top w:val="single" w:sz="4" w:space="0" w:color="auto"/>
              <w:bottom w:val="double" w:sz="4" w:space="0" w:color="auto"/>
            </w:tcBorders>
          </w:tcPr>
          <w:p w14:paraId="4608FF22" w14:textId="709D612E" w:rsidR="00FF2E94" w:rsidRPr="00B511C6" w:rsidRDefault="00892802" w:rsidP="00FF2E94">
            <w:pPr>
              <w:pStyle w:val="acctfourfigures"/>
              <w:tabs>
                <w:tab w:val="clear" w:pos="765"/>
                <w:tab w:val="decimal" w:pos="1050"/>
              </w:tabs>
              <w:spacing w:line="240" w:lineRule="atLeast"/>
              <w:ind w:left="-130" w:right="-91"/>
              <w:rPr>
                <w:rFonts w:ascii="Times New Roman" w:hAnsi="Times New Roman"/>
                <w:b/>
                <w:bCs/>
                <w:szCs w:val="22"/>
                <w:lang w:val="en-US" w:bidi="th-TH"/>
              </w:rPr>
            </w:pPr>
            <w:r w:rsidRPr="00892802">
              <w:rPr>
                <w:rFonts w:ascii="Times New Roman" w:hAnsi="Times New Roman"/>
                <w:b/>
                <w:bCs/>
                <w:szCs w:val="22"/>
                <w:lang w:val="en-US" w:bidi="th-TH"/>
              </w:rPr>
              <w:t>322,214</w:t>
            </w:r>
          </w:p>
        </w:tc>
        <w:tc>
          <w:tcPr>
            <w:tcW w:w="270" w:type="dxa"/>
          </w:tcPr>
          <w:p w14:paraId="62308CA6" w14:textId="77777777" w:rsidR="00FF2E94" w:rsidRPr="00B511C6" w:rsidRDefault="00FF2E94" w:rsidP="00FF2E94">
            <w:pPr>
              <w:pStyle w:val="acctfourfigures"/>
              <w:tabs>
                <w:tab w:val="clear" w:pos="765"/>
                <w:tab w:val="decimal" w:pos="941"/>
              </w:tabs>
              <w:spacing w:line="240" w:lineRule="atLeast"/>
              <w:ind w:left="-130" w:right="-91"/>
              <w:rPr>
                <w:rFonts w:ascii="Times New Roman" w:hAnsi="Times New Roman"/>
                <w:b/>
                <w:bCs/>
                <w:szCs w:val="22"/>
                <w:lang w:val="en-US" w:bidi="th-TH"/>
              </w:rPr>
            </w:pPr>
          </w:p>
        </w:tc>
        <w:tc>
          <w:tcPr>
            <w:tcW w:w="1260" w:type="dxa"/>
            <w:tcBorders>
              <w:top w:val="single" w:sz="4" w:space="0" w:color="auto"/>
              <w:bottom w:val="double" w:sz="4" w:space="0" w:color="auto"/>
            </w:tcBorders>
          </w:tcPr>
          <w:p w14:paraId="7B909936" w14:textId="701358C6" w:rsidR="00FF2E94" w:rsidRPr="00B511C6" w:rsidRDefault="00FF2E94" w:rsidP="00FF2E94">
            <w:pPr>
              <w:pStyle w:val="acctfourfigures"/>
              <w:tabs>
                <w:tab w:val="clear" w:pos="765"/>
                <w:tab w:val="decimal" w:pos="1050"/>
              </w:tabs>
              <w:spacing w:line="240" w:lineRule="atLeast"/>
              <w:ind w:left="-130" w:right="-91"/>
              <w:rPr>
                <w:rFonts w:ascii="Times New Roman" w:hAnsi="Times New Roman"/>
                <w:b/>
                <w:bCs/>
                <w:szCs w:val="22"/>
                <w:lang w:val="en-US" w:bidi="th-TH"/>
              </w:rPr>
            </w:pPr>
            <w:r w:rsidRPr="00957E24">
              <w:rPr>
                <w:rFonts w:ascii="Times New Roman" w:hAnsi="Times New Roman"/>
                <w:b/>
                <w:bCs/>
                <w:szCs w:val="22"/>
                <w:lang w:val="en-US" w:bidi="th-TH"/>
              </w:rPr>
              <w:t>296,971</w:t>
            </w:r>
          </w:p>
        </w:tc>
        <w:tc>
          <w:tcPr>
            <w:tcW w:w="270" w:type="dxa"/>
          </w:tcPr>
          <w:p w14:paraId="7552B5CF" w14:textId="77777777" w:rsidR="00FF2E94" w:rsidRPr="00B511C6" w:rsidRDefault="00FF2E94" w:rsidP="00FF2E94">
            <w:pPr>
              <w:pStyle w:val="acctfourfigures"/>
              <w:tabs>
                <w:tab w:val="clear" w:pos="765"/>
                <w:tab w:val="decimal" w:pos="941"/>
              </w:tabs>
              <w:spacing w:line="240" w:lineRule="atLeast"/>
              <w:ind w:left="-130" w:right="-91"/>
              <w:rPr>
                <w:rFonts w:ascii="Times New Roman" w:hAnsi="Times New Roman"/>
                <w:b/>
                <w:bCs/>
                <w:szCs w:val="22"/>
                <w:lang w:val="en-US" w:bidi="th-TH"/>
              </w:rPr>
            </w:pPr>
          </w:p>
        </w:tc>
        <w:tc>
          <w:tcPr>
            <w:tcW w:w="1350" w:type="dxa"/>
            <w:tcBorders>
              <w:top w:val="single" w:sz="4" w:space="0" w:color="auto"/>
              <w:bottom w:val="double" w:sz="4" w:space="0" w:color="auto"/>
            </w:tcBorders>
          </w:tcPr>
          <w:p w14:paraId="0115B685" w14:textId="69F63051" w:rsidR="00FF2E94" w:rsidRPr="00B511C6" w:rsidRDefault="000712E6" w:rsidP="00FF2E94">
            <w:pPr>
              <w:pStyle w:val="acctfourfigures"/>
              <w:tabs>
                <w:tab w:val="clear" w:pos="765"/>
                <w:tab w:val="decimal" w:pos="1140"/>
              </w:tabs>
              <w:spacing w:line="240" w:lineRule="atLeast"/>
              <w:ind w:left="-130" w:right="-91"/>
              <w:rPr>
                <w:rFonts w:ascii="Times New Roman" w:hAnsi="Times New Roman"/>
                <w:b/>
                <w:bCs/>
                <w:szCs w:val="22"/>
                <w:lang w:val="en-US" w:bidi="th-TH"/>
              </w:rPr>
            </w:pPr>
            <w:r w:rsidRPr="000712E6">
              <w:rPr>
                <w:rFonts w:ascii="Times New Roman" w:hAnsi="Times New Roman"/>
                <w:b/>
                <w:bCs/>
                <w:szCs w:val="22"/>
                <w:lang w:val="en-US" w:bidi="th-TH"/>
              </w:rPr>
              <w:t>176,407</w:t>
            </w:r>
          </w:p>
        </w:tc>
        <w:tc>
          <w:tcPr>
            <w:tcW w:w="270" w:type="dxa"/>
          </w:tcPr>
          <w:p w14:paraId="3907CA95" w14:textId="77777777" w:rsidR="00FF2E94" w:rsidRPr="00405F13" w:rsidRDefault="00FF2E94" w:rsidP="00FF2E94">
            <w:pPr>
              <w:pStyle w:val="acctfourfigures"/>
              <w:tabs>
                <w:tab w:val="clear" w:pos="765"/>
                <w:tab w:val="decimal" w:pos="941"/>
              </w:tabs>
              <w:spacing w:line="240" w:lineRule="atLeast"/>
              <w:ind w:left="-130" w:right="-91"/>
              <w:rPr>
                <w:rFonts w:ascii="Times New Roman" w:hAnsi="Times New Roman"/>
                <w:b/>
                <w:bCs/>
                <w:szCs w:val="22"/>
                <w:lang w:val="en-US" w:bidi="th-TH"/>
              </w:rPr>
            </w:pPr>
          </w:p>
        </w:tc>
        <w:tc>
          <w:tcPr>
            <w:tcW w:w="1170" w:type="dxa"/>
            <w:tcBorders>
              <w:top w:val="single" w:sz="4" w:space="0" w:color="auto"/>
              <w:bottom w:val="double" w:sz="4" w:space="0" w:color="auto"/>
            </w:tcBorders>
          </w:tcPr>
          <w:p w14:paraId="7AF38DCB" w14:textId="3A56DBD9" w:rsidR="00FF2E94" w:rsidRPr="00405F13" w:rsidRDefault="00FF2E94" w:rsidP="00FF2E94">
            <w:pPr>
              <w:pStyle w:val="acctfourfigures"/>
              <w:tabs>
                <w:tab w:val="clear" w:pos="765"/>
                <w:tab w:val="decimal" w:pos="976"/>
              </w:tabs>
              <w:spacing w:line="240" w:lineRule="atLeast"/>
              <w:ind w:left="-130" w:right="-91"/>
              <w:rPr>
                <w:rFonts w:ascii="Times New Roman" w:hAnsi="Times New Roman"/>
                <w:b/>
                <w:bCs/>
                <w:szCs w:val="22"/>
                <w:lang w:val="en-US" w:bidi="th-TH"/>
              </w:rPr>
            </w:pPr>
            <w:r w:rsidRPr="00957E24">
              <w:rPr>
                <w:rFonts w:ascii="Times New Roman" w:hAnsi="Times New Roman"/>
                <w:b/>
                <w:bCs/>
                <w:szCs w:val="22"/>
                <w:lang w:val="en-US" w:bidi="th-TH"/>
              </w:rPr>
              <w:t>145,217</w:t>
            </w:r>
          </w:p>
        </w:tc>
      </w:tr>
      <w:tr w:rsidR="005901CD" w:rsidRPr="00405F13" w14:paraId="33DEF7A9" w14:textId="77777777" w:rsidTr="007A534B">
        <w:trPr>
          <w:cantSplit/>
        </w:trPr>
        <w:tc>
          <w:tcPr>
            <w:tcW w:w="3681" w:type="dxa"/>
          </w:tcPr>
          <w:p w14:paraId="76207C20" w14:textId="77777777" w:rsidR="005901CD" w:rsidRPr="00405F13" w:rsidRDefault="005901CD" w:rsidP="005901CD">
            <w:pPr>
              <w:rPr>
                <w:rFonts w:ascii="Times New Roman" w:hAnsi="Times New Roman" w:cs="Times New Roman"/>
                <w:b/>
                <w:bCs/>
                <w:sz w:val="2"/>
                <w:szCs w:val="2"/>
              </w:rPr>
            </w:pPr>
          </w:p>
        </w:tc>
        <w:tc>
          <w:tcPr>
            <w:tcW w:w="1269" w:type="dxa"/>
          </w:tcPr>
          <w:p w14:paraId="5746BEA6"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270" w:type="dxa"/>
          </w:tcPr>
          <w:p w14:paraId="500CDD37"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1260" w:type="dxa"/>
          </w:tcPr>
          <w:p w14:paraId="188F6AF0"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270" w:type="dxa"/>
          </w:tcPr>
          <w:p w14:paraId="51063880"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1350" w:type="dxa"/>
          </w:tcPr>
          <w:p w14:paraId="76B272FE"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270" w:type="dxa"/>
          </w:tcPr>
          <w:p w14:paraId="36F27B13"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1170" w:type="dxa"/>
          </w:tcPr>
          <w:p w14:paraId="0F686B09"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r>
      <w:tr w:rsidR="005901CD" w:rsidRPr="00405F13" w14:paraId="1AECB87A" w14:textId="77777777" w:rsidTr="007A534B">
        <w:trPr>
          <w:cantSplit/>
        </w:trPr>
        <w:tc>
          <w:tcPr>
            <w:tcW w:w="3681" w:type="dxa"/>
          </w:tcPr>
          <w:p w14:paraId="0BCFDB80" w14:textId="77777777" w:rsidR="005901CD" w:rsidRPr="00405F13" w:rsidRDefault="005901CD" w:rsidP="005901CD">
            <w:pPr>
              <w:rPr>
                <w:rFonts w:ascii="Times New Roman" w:hAnsi="Times New Roman" w:cs="Times New Roman"/>
                <w:b/>
                <w:bCs/>
                <w:i/>
                <w:iCs/>
                <w:sz w:val="22"/>
                <w:szCs w:val="22"/>
              </w:rPr>
            </w:pPr>
            <w:r w:rsidRPr="00405F13">
              <w:rPr>
                <w:rFonts w:ascii="Times New Roman" w:hAnsi="Times New Roman" w:cs="Times New Roman"/>
                <w:b/>
                <w:bCs/>
                <w:i/>
                <w:iCs/>
                <w:sz w:val="22"/>
                <w:szCs w:val="22"/>
              </w:rPr>
              <w:t>Other employees</w:t>
            </w:r>
          </w:p>
        </w:tc>
        <w:tc>
          <w:tcPr>
            <w:tcW w:w="1269" w:type="dxa"/>
          </w:tcPr>
          <w:p w14:paraId="40246D74" w14:textId="77777777" w:rsidR="005901CD" w:rsidRPr="0078511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5087DE92" w14:textId="77777777" w:rsidR="005901CD" w:rsidRPr="0078511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0772624E" w14:textId="77777777" w:rsidR="005901CD" w:rsidRPr="0078511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4A3206F4" w14:textId="77777777" w:rsidR="005901CD" w:rsidRPr="0078511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7C419674" w14:textId="77777777" w:rsidR="005901CD" w:rsidRPr="0078511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7B35DBD8"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tcPr>
          <w:p w14:paraId="5C3FE979"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r>
      <w:tr w:rsidR="00785116" w:rsidRPr="00405F13" w14:paraId="04365E85" w14:textId="77777777" w:rsidTr="007A534B">
        <w:trPr>
          <w:cantSplit/>
        </w:trPr>
        <w:tc>
          <w:tcPr>
            <w:tcW w:w="3681" w:type="dxa"/>
          </w:tcPr>
          <w:p w14:paraId="066DDAEB" w14:textId="77777777" w:rsidR="00785116" w:rsidRPr="00405F13" w:rsidRDefault="00785116" w:rsidP="00785116">
            <w:pPr>
              <w:rPr>
                <w:rFonts w:ascii="Times New Roman" w:hAnsi="Times New Roman" w:cs="Times New Roman"/>
                <w:sz w:val="22"/>
                <w:szCs w:val="22"/>
              </w:rPr>
            </w:pPr>
            <w:r w:rsidRPr="00405F13">
              <w:rPr>
                <w:rFonts w:ascii="Times New Roman" w:hAnsi="Times New Roman" w:cs="Times New Roman"/>
                <w:sz w:val="22"/>
                <w:szCs w:val="28"/>
              </w:rPr>
              <w:t>S</w:t>
            </w:r>
            <w:r w:rsidRPr="00405F13">
              <w:rPr>
                <w:rFonts w:ascii="Times New Roman" w:hAnsi="Times New Roman" w:cs="Times New Roman"/>
                <w:sz w:val="22"/>
                <w:szCs w:val="22"/>
              </w:rPr>
              <w:t>alaries, wages and bonus</w:t>
            </w:r>
          </w:p>
        </w:tc>
        <w:tc>
          <w:tcPr>
            <w:tcW w:w="1269" w:type="dxa"/>
          </w:tcPr>
          <w:p w14:paraId="3F741E7F" w14:textId="039F7989" w:rsidR="00785116" w:rsidRPr="00785116" w:rsidRDefault="00892802" w:rsidP="00785116">
            <w:pPr>
              <w:pStyle w:val="acctfourfigures"/>
              <w:tabs>
                <w:tab w:val="clear" w:pos="765"/>
                <w:tab w:val="decimal" w:pos="1050"/>
              </w:tabs>
              <w:spacing w:line="240" w:lineRule="atLeast"/>
              <w:ind w:left="-130" w:right="-91"/>
              <w:rPr>
                <w:rFonts w:ascii="Times New Roman" w:hAnsi="Times New Roman"/>
                <w:szCs w:val="22"/>
                <w:lang w:val="en-US" w:bidi="th-TH"/>
              </w:rPr>
            </w:pPr>
            <w:r w:rsidRPr="00892802">
              <w:rPr>
                <w:rFonts w:ascii="Times New Roman" w:hAnsi="Times New Roman"/>
                <w:szCs w:val="22"/>
                <w:lang w:val="en-US" w:bidi="th-TH"/>
              </w:rPr>
              <w:t>2,184,43</w:t>
            </w:r>
            <w:r w:rsidR="00B363C8">
              <w:rPr>
                <w:rFonts w:ascii="Times New Roman" w:hAnsi="Times New Roman"/>
                <w:szCs w:val="22"/>
                <w:lang w:val="en-US" w:bidi="th-TH"/>
              </w:rPr>
              <w:t>3</w:t>
            </w:r>
          </w:p>
        </w:tc>
        <w:tc>
          <w:tcPr>
            <w:tcW w:w="270" w:type="dxa"/>
          </w:tcPr>
          <w:p w14:paraId="64C2BFA8" w14:textId="77777777" w:rsidR="00785116" w:rsidRPr="00785116" w:rsidRDefault="00785116" w:rsidP="00785116">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1E3F81DA" w14:textId="29E42DA4" w:rsidR="00785116" w:rsidRPr="00785116" w:rsidRDefault="00785116" w:rsidP="00785116">
            <w:pPr>
              <w:pStyle w:val="acctfourfigures"/>
              <w:tabs>
                <w:tab w:val="clear" w:pos="765"/>
                <w:tab w:val="decimal" w:pos="1050"/>
              </w:tabs>
              <w:spacing w:line="240" w:lineRule="atLeast"/>
              <w:ind w:left="-130" w:right="-91"/>
              <w:rPr>
                <w:rFonts w:ascii="Times New Roman" w:hAnsi="Times New Roman"/>
                <w:szCs w:val="22"/>
                <w:lang w:val="en-US" w:bidi="th-TH"/>
              </w:rPr>
            </w:pPr>
            <w:r w:rsidRPr="00785116">
              <w:rPr>
                <w:rFonts w:ascii="Times New Roman" w:hAnsi="Times New Roman"/>
                <w:szCs w:val="22"/>
                <w:lang w:val="en-US" w:bidi="th-TH"/>
              </w:rPr>
              <w:t>2,062,562</w:t>
            </w:r>
          </w:p>
        </w:tc>
        <w:tc>
          <w:tcPr>
            <w:tcW w:w="270" w:type="dxa"/>
          </w:tcPr>
          <w:p w14:paraId="0565384E" w14:textId="77777777" w:rsidR="00785116" w:rsidRPr="00785116" w:rsidRDefault="00785116" w:rsidP="00785116">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172DACFB" w14:textId="0F9A30ED" w:rsidR="00785116" w:rsidRPr="00785116" w:rsidRDefault="000712E6" w:rsidP="00785116">
            <w:pPr>
              <w:pStyle w:val="acctfourfigures"/>
              <w:tabs>
                <w:tab w:val="clear" w:pos="765"/>
                <w:tab w:val="decimal" w:pos="1140"/>
              </w:tabs>
              <w:spacing w:line="240" w:lineRule="atLeast"/>
              <w:ind w:left="-130" w:right="-91"/>
              <w:rPr>
                <w:rFonts w:ascii="Times New Roman" w:hAnsi="Times New Roman"/>
                <w:szCs w:val="22"/>
                <w:lang w:val="en-US" w:bidi="th-TH"/>
              </w:rPr>
            </w:pPr>
            <w:r w:rsidRPr="000712E6">
              <w:rPr>
                <w:rFonts w:ascii="Times New Roman" w:hAnsi="Times New Roman"/>
                <w:szCs w:val="22"/>
                <w:lang w:val="en-US" w:bidi="th-TH"/>
              </w:rPr>
              <w:t>649,39</w:t>
            </w:r>
            <w:r w:rsidR="00B363C8">
              <w:rPr>
                <w:rFonts w:ascii="Times New Roman" w:hAnsi="Times New Roman"/>
                <w:szCs w:val="22"/>
                <w:lang w:val="en-US" w:bidi="th-TH"/>
              </w:rPr>
              <w:t>8</w:t>
            </w:r>
          </w:p>
        </w:tc>
        <w:tc>
          <w:tcPr>
            <w:tcW w:w="270" w:type="dxa"/>
          </w:tcPr>
          <w:p w14:paraId="4E51C5D7" w14:textId="77777777" w:rsidR="00785116" w:rsidRPr="00405F13" w:rsidRDefault="00785116" w:rsidP="00785116">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tcPr>
          <w:p w14:paraId="321FACD6" w14:textId="1B749B2E" w:rsidR="00785116" w:rsidRPr="00405F13" w:rsidRDefault="00785116" w:rsidP="00785116">
            <w:pPr>
              <w:pStyle w:val="acctfourfigures"/>
              <w:tabs>
                <w:tab w:val="clear" w:pos="765"/>
                <w:tab w:val="decimal" w:pos="976"/>
              </w:tabs>
              <w:spacing w:line="240" w:lineRule="atLeast"/>
              <w:ind w:left="-130" w:right="-91"/>
              <w:rPr>
                <w:rFonts w:ascii="Times New Roman" w:hAnsi="Times New Roman"/>
                <w:szCs w:val="22"/>
                <w:lang w:val="en-US" w:bidi="th-TH"/>
              </w:rPr>
            </w:pPr>
            <w:r w:rsidRPr="00785116">
              <w:rPr>
                <w:rFonts w:ascii="Times New Roman" w:hAnsi="Times New Roman"/>
                <w:szCs w:val="22"/>
                <w:lang w:val="en-US" w:bidi="th-TH"/>
              </w:rPr>
              <w:t>592,006</w:t>
            </w:r>
          </w:p>
        </w:tc>
      </w:tr>
      <w:tr w:rsidR="00785116" w:rsidRPr="00405F13" w14:paraId="6772BAE7" w14:textId="77777777" w:rsidTr="007A534B">
        <w:trPr>
          <w:cantSplit/>
        </w:trPr>
        <w:tc>
          <w:tcPr>
            <w:tcW w:w="3681" w:type="dxa"/>
          </w:tcPr>
          <w:p w14:paraId="34D4C073" w14:textId="2AB8F3C5" w:rsidR="00785116" w:rsidRPr="00405F13" w:rsidRDefault="00785116" w:rsidP="00785116">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provident fund</w:t>
            </w:r>
            <w:r>
              <w:rPr>
                <w:rFonts w:ascii="Times New Roman" w:hAnsi="Times New Roman" w:cs="Times New Roman"/>
                <w:sz w:val="22"/>
                <w:szCs w:val="22"/>
              </w:rPr>
              <w:t xml:space="preserve"> and </w:t>
            </w:r>
            <w:proofErr w:type="spellStart"/>
            <w:r>
              <w:rPr>
                <w:rFonts w:ascii="Times New Roman" w:hAnsi="Times New Roman" w:cs="Times New Roman"/>
                <w:sz w:val="22"/>
                <w:szCs w:val="22"/>
              </w:rPr>
              <w:t>superanuation</w:t>
            </w:r>
            <w:proofErr w:type="spellEnd"/>
            <w:r>
              <w:rPr>
                <w:rFonts w:ascii="Times New Roman" w:hAnsi="Times New Roman" w:cs="Times New Roman"/>
                <w:sz w:val="22"/>
                <w:szCs w:val="22"/>
              </w:rPr>
              <w:t xml:space="preserve"> fund</w:t>
            </w:r>
          </w:p>
        </w:tc>
        <w:tc>
          <w:tcPr>
            <w:tcW w:w="1269" w:type="dxa"/>
          </w:tcPr>
          <w:p w14:paraId="6FBB3387" w14:textId="77777777" w:rsidR="00785116" w:rsidRDefault="00785116" w:rsidP="00785116">
            <w:pPr>
              <w:pStyle w:val="acctfourfigures"/>
              <w:tabs>
                <w:tab w:val="clear" w:pos="765"/>
                <w:tab w:val="decimal" w:pos="1050"/>
              </w:tabs>
              <w:spacing w:line="240" w:lineRule="atLeast"/>
              <w:ind w:left="-130" w:right="-91"/>
              <w:rPr>
                <w:rFonts w:ascii="Times New Roman" w:hAnsi="Times New Roman"/>
                <w:szCs w:val="22"/>
                <w:lang w:val="en-US" w:bidi="th-TH"/>
              </w:rPr>
            </w:pPr>
          </w:p>
          <w:p w14:paraId="60E7D517" w14:textId="5090641F" w:rsidR="00360C9F" w:rsidRPr="00785116" w:rsidRDefault="00360C9F" w:rsidP="00785116">
            <w:pPr>
              <w:pStyle w:val="acctfourfigures"/>
              <w:tabs>
                <w:tab w:val="clear" w:pos="765"/>
                <w:tab w:val="decimal" w:pos="1050"/>
              </w:tabs>
              <w:spacing w:line="240" w:lineRule="atLeast"/>
              <w:ind w:left="-130" w:right="-91"/>
              <w:rPr>
                <w:rFonts w:ascii="Times New Roman" w:hAnsi="Times New Roman"/>
                <w:szCs w:val="22"/>
                <w:lang w:val="en-US" w:bidi="th-TH"/>
              </w:rPr>
            </w:pPr>
            <w:r w:rsidRPr="00360C9F">
              <w:rPr>
                <w:rFonts w:ascii="Times New Roman" w:hAnsi="Times New Roman"/>
                <w:szCs w:val="22"/>
                <w:lang w:val="en-US" w:bidi="th-TH"/>
              </w:rPr>
              <w:t>79,089</w:t>
            </w:r>
          </w:p>
        </w:tc>
        <w:tc>
          <w:tcPr>
            <w:tcW w:w="270" w:type="dxa"/>
          </w:tcPr>
          <w:p w14:paraId="6CF23DD1" w14:textId="77777777" w:rsidR="00785116"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sz w:val="22"/>
                <w:szCs w:val="22"/>
              </w:rPr>
            </w:pPr>
          </w:p>
          <w:p w14:paraId="38E6C0FA" w14:textId="77777777" w:rsidR="00360C9F" w:rsidRPr="00785116" w:rsidRDefault="00360C9F"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sz w:val="22"/>
                <w:szCs w:val="22"/>
              </w:rPr>
            </w:pPr>
          </w:p>
        </w:tc>
        <w:tc>
          <w:tcPr>
            <w:tcW w:w="1260" w:type="dxa"/>
          </w:tcPr>
          <w:p w14:paraId="6D502193" w14:textId="77777777" w:rsidR="00785116" w:rsidRPr="00785116" w:rsidRDefault="00785116" w:rsidP="00785116">
            <w:pPr>
              <w:pStyle w:val="acctfourfigures"/>
              <w:tabs>
                <w:tab w:val="clear" w:pos="765"/>
                <w:tab w:val="decimal" w:pos="1050"/>
              </w:tabs>
              <w:spacing w:line="240" w:lineRule="atLeast"/>
              <w:ind w:left="-130" w:right="-91"/>
              <w:rPr>
                <w:rFonts w:ascii="Times New Roman" w:hAnsi="Times New Roman"/>
                <w:szCs w:val="22"/>
                <w:lang w:val="en-US" w:bidi="th-TH"/>
              </w:rPr>
            </w:pPr>
          </w:p>
          <w:p w14:paraId="078606B3" w14:textId="3624EC1B" w:rsidR="00785116" w:rsidRPr="00785116" w:rsidRDefault="00785116" w:rsidP="00785116">
            <w:pPr>
              <w:pStyle w:val="acctfourfigures"/>
              <w:tabs>
                <w:tab w:val="clear" w:pos="765"/>
                <w:tab w:val="decimal" w:pos="1050"/>
              </w:tabs>
              <w:spacing w:line="240" w:lineRule="atLeast"/>
              <w:ind w:left="-130" w:right="-91"/>
              <w:rPr>
                <w:rFonts w:ascii="Times New Roman" w:hAnsi="Times New Roman"/>
                <w:szCs w:val="22"/>
                <w:lang w:val="en-US" w:bidi="th-TH"/>
              </w:rPr>
            </w:pPr>
            <w:r w:rsidRPr="00785116">
              <w:rPr>
                <w:rFonts w:ascii="Times New Roman" w:hAnsi="Times New Roman"/>
                <w:szCs w:val="22"/>
                <w:lang w:val="en-US" w:bidi="th-TH"/>
              </w:rPr>
              <w:t>74,804</w:t>
            </w:r>
          </w:p>
        </w:tc>
        <w:tc>
          <w:tcPr>
            <w:tcW w:w="270" w:type="dxa"/>
          </w:tcPr>
          <w:p w14:paraId="3BBBA644" w14:textId="77777777" w:rsidR="00785116" w:rsidRPr="00785116"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sz w:val="22"/>
                <w:szCs w:val="22"/>
              </w:rPr>
            </w:pPr>
          </w:p>
        </w:tc>
        <w:tc>
          <w:tcPr>
            <w:tcW w:w="1350" w:type="dxa"/>
            <w:vAlign w:val="bottom"/>
          </w:tcPr>
          <w:p w14:paraId="28E6631C" w14:textId="480D7837" w:rsidR="00785116" w:rsidRPr="00785116" w:rsidRDefault="000712E6" w:rsidP="00785116">
            <w:pPr>
              <w:pStyle w:val="acctfourfigures"/>
              <w:tabs>
                <w:tab w:val="clear" w:pos="765"/>
                <w:tab w:val="decimal" w:pos="1140"/>
              </w:tabs>
              <w:spacing w:line="240" w:lineRule="atLeast"/>
              <w:ind w:left="-130" w:right="-91"/>
              <w:rPr>
                <w:rFonts w:ascii="Times New Roman" w:hAnsi="Times New Roman"/>
                <w:szCs w:val="22"/>
                <w:lang w:val="en-US" w:bidi="th-TH"/>
              </w:rPr>
            </w:pPr>
            <w:r w:rsidRPr="000712E6">
              <w:rPr>
                <w:rFonts w:ascii="Times New Roman" w:hAnsi="Times New Roman"/>
                <w:szCs w:val="22"/>
                <w:lang w:val="en-US" w:bidi="th-TH"/>
              </w:rPr>
              <w:t>8,52</w:t>
            </w:r>
            <w:r w:rsidR="00275FA3">
              <w:rPr>
                <w:rFonts w:ascii="Times New Roman" w:hAnsi="Times New Roman"/>
                <w:szCs w:val="22"/>
                <w:lang w:val="en-US" w:bidi="th-TH"/>
              </w:rPr>
              <w:t>1</w:t>
            </w:r>
          </w:p>
        </w:tc>
        <w:tc>
          <w:tcPr>
            <w:tcW w:w="270" w:type="dxa"/>
            <w:vAlign w:val="bottom"/>
          </w:tcPr>
          <w:p w14:paraId="2974EBEF"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sz w:val="22"/>
                <w:szCs w:val="22"/>
              </w:rPr>
            </w:pPr>
          </w:p>
        </w:tc>
        <w:tc>
          <w:tcPr>
            <w:tcW w:w="1170" w:type="dxa"/>
            <w:vAlign w:val="bottom"/>
          </w:tcPr>
          <w:p w14:paraId="058C0399" w14:textId="25CCF672" w:rsidR="00785116" w:rsidRPr="00405F13" w:rsidRDefault="00785116" w:rsidP="00785116">
            <w:pPr>
              <w:pStyle w:val="acctfourfigures"/>
              <w:tabs>
                <w:tab w:val="clear" w:pos="765"/>
                <w:tab w:val="decimal" w:pos="976"/>
              </w:tabs>
              <w:spacing w:line="240" w:lineRule="atLeast"/>
              <w:ind w:left="-130" w:right="-91"/>
              <w:rPr>
                <w:rFonts w:ascii="Times New Roman" w:hAnsi="Times New Roman"/>
                <w:szCs w:val="22"/>
                <w:lang w:val="en-US" w:bidi="th-TH"/>
              </w:rPr>
            </w:pPr>
            <w:r w:rsidRPr="00785116">
              <w:rPr>
                <w:rFonts w:ascii="Times New Roman" w:hAnsi="Times New Roman"/>
                <w:szCs w:val="22"/>
                <w:lang w:val="en-US" w:bidi="th-TH"/>
              </w:rPr>
              <w:t>8,032</w:t>
            </w:r>
          </w:p>
        </w:tc>
      </w:tr>
      <w:tr w:rsidR="00785116" w:rsidRPr="00405F13" w14:paraId="6BF07610" w14:textId="77777777" w:rsidTr="007A534B">
        <w:trPr>
          <w:cantSplit/>
        </w:trPr>
        <w:tc>
          <w:tcPr>
            <w:tcW w:w="3681" w:type="dxa"/>
          </w:tcPr>
          <w:p w14:paraId="37792435" w14:textId="77777777" w:rsidR="00785116" w:rsidRPr="00405F13" w:rsidRDefault="00785116" w:rsidP="00785116">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retirement fund</w:t>
            </w:r>
          </w:p>
        </w:tc>
        <w:tc>
          <w:tcPr>
            <w:tcW w:w="1269" w:type="dxa"/>
          </w:tcPr>
          <w:p w14:paraId="3D6EDB7F" w14:textId="0ACB4EC4" w:rsidR="00785116" w:rsidRPr="00785116" w:rsidRDefault="00360C9F" w:rsidP="00785116">
            <w:pPr>
              <w:pStyle w:val="acctfourfigures"/>
              <w:tabs>
                <w:tab w:val="clear" w:pos="765"/>
                <w:tab w:val="decimal" w:pos="1050"/>
              </w:tabs>
              <w:spacing w:line="240" w:lineRule="atLeast"/>
              <w:ind w:left="-130" w:right="-91"/>
              <w:rPr>
                <w:rFonts w:ascii="Times New Roman" w:hAnsi="Times New Roman"/>
                <w:szCs w:val="22"/>
                <w:lang w:val="en-US" w:bidi="th-TH"/>
              </w:rPr>
            </w:pPr>
            <w:r w:rsidRPr="00360C9F">
              <w:rPr>
                <w:rFonts w:ascii="Times New Roman" w:hAnsi="Times New Roman"/>
                <w:szCs w:val="22"/>
                <w:lang w:val="en-US" w:bidi="th-TH"/>
              </w:rPr>
              <w:t>40,714</w:t>
            </w:r>
          </w:p>
        </w:tc>
        <w:tc>
          <w:tcPr>
            <w:tcW w:w="270" w:type="dxa"/>
          </w:tcPr>
          <w:p w14:paraId="60E77399" w14:textId="77777777" w:rsidR="00785116" w:rsidRPr="00785116" w:rsidRDefault="00785116" w:rsidP="00785116">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2A4A93F8" w14:textId="47FF5753" w:rsidR="00785116" w:rsidRPr="00785116" w:rsidRDefault="00785116" w:rsidP="00785116">
            <w:pPr>
              <w:pStyle w:val="acctfourfigures"/>
              <w:tabs>
                <w:tab w:val="clear" w:pos="765"/>
                <w:tab w:val="decimal" w:pos="1050"/>
              </w:tabs>
              <w:spacing w:line="240" w:lineRule="atLeast"/>
              <w:ind w:left="-130" w:right="-91"/>
              <w:rPr>
                <w:rFonts w:ascii="Times New Roman" w:hAnsi="Times New Roman"/>
                <w:szCs w:val="22"/>
                <w:lang w:val="en-US" w:bidi="th-TH"/>
              </w:rPr>
            </w:pPr>
            <w:r w:rsidRPr="00785116">
              <w:rPr>
                <w:rFonts w:ascii="Times New Roman" w:hAnsi="Times New Roman"/>
                <w:szCs w:val="22"/>
                <w:lang w:val="en-US" w:bidi="th-TH"/>
              </w:rPr>
              <w:t>41,622</w:t>
            </w:r>
          </w:p>
        </w:tc>
        <w:tc>
          <w:tcPr>
            <w:tcW w:w="270" w:type="dxa"/>
          </w:tcPr>
          <w:p w14:paraId="0A1B4D57" w14:textId="77777777" w:rsidR="00785116" w:rsidRPr="00785116" w:rsidRDefault="00785116" w:rsidP="00785116">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vAlign w:val="bottom"/>
          </w:tcPr>
          <w:p w14:paraId="5472B794" w14:textId="18E94378" w:rsidR="00785116" w:rsidRPr="00785116" w:rsidRDefault="00BC211E" w:rsidP="00785116">
            <w:pPr>
              <w:pStyle w:val="acctfourfigures"/>
              <w:tabs>
                <w:tab w:val="clear" w:pos="765"/>
                <w:tab w:val="decimal" w:pos="1140"/>
              </w:tabs>
              <w:spacing w:line="240" w:lineRule="atLeast"/>
              <w:ind w:left="-130" w:right="-91"/>
              <w:rPr>
                <w:rFonts w:ascii="Times New Roman" w:hAnsi="Times New Roman"/>
                <w:szCs w:val="22"/>
                <w:lang w:val="en-US" w:bidi="th-TH"/>
              </w:rPr>
            </w:pPr>
            <w:r w:rsidRPr="00BC211E">
              <w:rPr>
                <w:rFonts w:ascii="Times New Roman" w:hAnsi="Times New Roman"/>
                <w:szCs w:val="22"/>
                <w:lang w:val="en-US" w:bidi="th-TH"/>
              </w:rPr>
              <w:t>16,85</w:t>
            </w:r>
            <w:r w:rsidR="00275FA3">
              <w:rPr>
                <w:rFonts w:ascii="Times New Roman" w:hAnsi="Times New Roman"/>
                <w:szCs w:val="22"/>
                <w:lang w:val="en-US" w:bidi="th-TH"/>
              </w:rPr>
              <w:t>3</w:t>
            </w:r>
          </w:p>
        </w:tc>
        <w:tc>
          <w:tcPr>
            <w:tcW w:w="270" w:type="dxa"/>
          </w:tcPr>
          <w:p w14:paraId="4FF992B7" w14:textId="77777777" w:rsidR="00785116" w:rsidRPr="00405F13" w:rsidRDefault="00785116" w:rsidP="00785116">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vAlign w:val="bottom"/>
          </w:tcPr>
          <w:p w14:paraId="347E4A2D" w14:textId="72045DB9" w:rsidR="00785116" w:rsidRPr="00405F13" w:rsidRDefault="00785116" w:rsidP="00785116">
            <w:pPr>
              <w:pStyle w:val="acctfourfigures"/>
              <w:tabs>
                <w:tab w:val="clear" w:pos="765"/>
                <w:tab w:val="decimal" w:pos="976"/>
              </w:tabs>
              <w:spacing w:line="240" w:lineRule="atLeast"/>
              <w:ind w:left="-130" w:right="-91"/>
              <w:rPr>
                <w:rFonts w:ascii="Times New Roman" w:hAnsi="Times New Roman"/>
                <w:szCs w:val="22"/>
                <w:lang w:val="en-US" w:bidi="th-TH"/>
              </w:rPr>
            </w:pPr>
            <w:r w:rsidRPr="00785116">
              <w:rPr>
                <w:rFonts w:ascii="Times New Roman" w:hAnsi="Times New Roman"/>
                <w:szCs w:val="22"/>
                <w:lang w:val="en-US" w:bidi="th-TH"/>
              </w:rPr>
              <w:t>17,26</w:t>
            </w:r>
            <w:r w:rsidR="00275FA3">
              <w:rPr>
                <w:rFonts w:ascii="Times New Roman" w:hAnsi="Times New Roman"/>
                <w:szCs w:val="22"/>
                <w:lang w:val="en-US" w:bidi="th-TH"/>
              </w:rPr>
              <w:t>8</w:t>
            </w:r>
          </w:p>
        </w:tc>
      </w:tr>
      <w:tr w:rsidR="00785116" w:rsidRPr="00405F13" w14:paraId="0F5D9E0F" w14:textId="77777777" w:rsidTr="007A534B">
        <w:trPr>
          <w:cantSplit/>
        </w:trPr>
        <w:tc>
          <w:tcPr>
            <w:tcW w:w="3681" w:type="dxa"/>
          </w:tcPr>
          <w:p w14:paraId="5F51F323" w14:textId="77777777" w:rsidR="00785116" w:rsidRPr="00405F13" w:rsidRDefault="00785116" w:rsidP="00785116">
            <w:pPr>
              <w:rPr>
                <w:rFonts w:ascii="Times New Roman" w:hAnsi="Times New Roman" w:cs="Times New Roman"/>
                <w:sz w:val="22"/>
                <w:szCs w:val="22"/>
              </w:rPr>
            </w:pPr>
            <w:r w:rsidRPr="00405F13">
              <w:rPr>
                <w:rFonts w:ascii="Times New Roman" w:hAnsi="Times New Roman" w:cs="Times New Roman"/>
                <w:b/>
                <w:bCs/>
                <w:sz w:val="22"/>
                <w:szCs w:val="22"/>
              </w:rPr>
              <w:t>Total</w:t>
            </w:r>
          </w:p>
        </w:tc>
        <w:tc>
          <w:tcPr>
            <w:tcW w:w="1269" w:type="dxa"/>
            <w:tcBorders>
              <w:top w:val="single" w:sz="4" w:space="0" w:color="auto"/>
              <w:bottom w:val="double" w:sz="4" w:space="0" w:color="auto"/>
            </w:tcBorders>
          </w:tcPr>
          <w:p w14:paraId="65E96087" w14:textId="3D95D3AB" w:rsidR="00785116" w:rsidRPr="00785116" w:rsidRDefault="00360C9F" w:rsidP="00785116">
            <w:pPr>
              <w:pStyle w:val="acctfourfigures"/>
              <w:tabs>
                <w:tab w:val="clear" w:pos="765"/>
                <w:tab w:val="decimal" w:pos="1050"/>
              </w:tabs>
              <w:spacing w:line="240" w:lineRule="atLeast"/>
              <w:ind w:left="-130" w:right="-91"/>
              <w:rPr>
                <w:rFonts w:ascii="Times New Roman" w:hAnsi="Times New Roman"/>
                <w:b/>
                <w:bCs/>
                <w:szCs w:val="22"/>
                <w:lang w:val="en-US" w:bidi="th-TH"/>
              </w:rPr>
            </w:pPr>
            <w:r w:rsidRPr="00360C9F">
              <w:rPr>
                <w:rFonts w:ascii="Times New Roman" w:hAnsi="Times New Roman"/>
                <w:b/>
                <w:bCs/>
                <w:szCs w:val="22"/>
                <w:lang w:val="en-US" w:bidi="th-TH"/>
              </w:rPr>
              <w:t>2,304,23</w:t>
            </w:r>
            <w:r w:rsidR="00B363C8">
              <w:rPr>
                <w:rFonts w:ascii="Times New Roman" w:hAnsi="Times New Roman"/>
                <w:b/>
                <w:bCs/>
                <w:szCs w:val="22"/>
                <w:lang w:val="en-US" w:bidi="th-TH"/>
              </w:rPr>
              <w:t>6</w:t>
            </w:r>
          </w:p>
        </w:tc>
        <w:tc>
          <w:tcPr>
            <w:tcW w:w="270" w:type="dxa"/>
          </w:tcPr>
          <w:p w14:paraId="4528FA94" w14:textId="77777777" w:rsidR="00785116" w:rsidRPr="00785116"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021C9F2" w14:textId="2AD45495" w:rsidR="00785116" w:rsidRPr="00785116" w:rsidRDefault="00785116" w:rsidP="00785116">
            <w:pPr>
              <w:pStyle w:val="acctfourfigures"/>
              <w:tabs>
                <w:tab w:val="clear" w:pos="765"/>
                <w:tab w:val="decimal" w:pos="1050"/>
              </w:tabs>
              <w:spacing w:line="240" w:lineRule="atLeast"/>
              <w:ind w:left="-130" w:right="-91"/>
              <w:rPr>
                <w:rFonts w:ascii="Times New Roman" w:hAnsi="Times New Roman"/>
                <w:b/>
                <w:bCs/>
                <w:szCs w:val="22"/>
                <w:lang w:val="en-US" w:bidi="th-TH"/>
              </w:rPr>
            </w:pPr>
            <w:r w:rsidRPr="00785116">
              <w:rPr>
                <w:rFonts w:ascii="Times New Roman" w:hAnsi="Times New Roman"/>
                <w:b/>
                <w:bCs/>
                <w:szCs w:val="22"/>
                <w:lang w:val="en-US" w:bidi="th-TH"/>
              </w:rPr>
              <w:t>2,178,988</w:t>
            </w:r>
          </w:p>
        </w:tc>
        <w:tc>
          <w:tcPr>
            <w:tcW w:w="270" w:type="dxa"/>
          </w:tcPr>
          <w:p w14:paraId="3B4D1C03" w14:textId="77777777" w:rsidR="00785116" w:rsidRPr="00785116"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838636D" w14:textId="6228A742" w:rsidR="00785116" w:rsidRPr="00785116" w:rsidRDefault="00BC211E" w:rsidP="00785116">
            <w:pPr>
              <w:pStyle w:val="acctfourfigures"/>
              <w:tabs>
                <w:tab w:val="clear" w:pos="765"/>
                <w:tab w:val="decimal" w:pos="1140"/>
              </w:tabs>
              <w:spacing w:line="240" w:lineRule="atLeast"/>
              <w:ind w:left="-130" w:right="-91"/>
              <w:rPr>
                <w:rFonts w:ascii="Times New Roman" w:hAnsi="Times New Roman"/>
                <w:b/>
                <w:bCs/>
                <w:szCs w:val="22"/>
                <w:lang w:val="en-US" w:bidi="th-TH"/>
              </w:rPr>
            </w:pPr>
            <w:r w:rsidRPr="00BC211E">
              <w:rPr>
                <w:rFonts w:ascii="Times New Roman" w:hAnsi="Times New Roman"/>
                <w:b/>
                <w:bCs/>
                <w:szCs w:val="22"/>
                <w:lang w:val="en-US" w:bidi="th-TH"/>
              </w:rPr>
              <w:t>674,77</w:t>
            </w:r>
            <w:r w:rsidR="00B363C8">
              <w:rPr>
                <w:rFonts w:ascii="Times New Roman" w:hAnsi="Times New Roman"/>
                <w:b/>
                <w:bCs/>
                <w:szCs w:val="22"/>
                <w:lang w:val="en-US" w:bidi="th-TH"/>
              </w:rPr>
              <w:t>2</w:t>
            </w:r>
          </w:p>
        </w:tc>
        <w:tc>
          <w:tcPr>
            <w:tcW w:w="270" w:type="dxa"/>
          </w:tcPr>
          <w:p w14:paraId="464B1940"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A147F1F" w14:textId="23E439CB" w:rsidR="00785116" w:rsidRPr="00AE1F08" w:rsidRDefault="00785116" w:rsidP="00785116">
            <w:pPr>
              <w:pStyle w:val="acctfourfigures"/>
              <w:tabs>
                <w:tab w:val="clear" w:pos="765"/>
                <w:tab w:val="decimal" w:pos="976"/>
              </w:tabs>
              <w:spacing w:line="240" w:lineRule="atLeast"/>
              <w:ind w:left="-130" w:right="-91"/>
              <w:rPr>
                <w:rFonts w:ascii="Times New Roman" w:hAnsi="Times New Roman"/>
                <w:b/>
                <w:bCs/>
                <w:szCs w:val="22"/>
                <w:lang w:val="en-US" w:bidi="th-TH"/>
              </w:rPr>
            </w:pPr>
            <w:r w:rsidRPr="00785116">
              <w:rPr>
                <w:rFonts w:ascii="Times New Roman" w:hAnsi="Times New Roman"/>
                <w:b/>
                <w:bCs/>
                <w:szCs w:val="22"/>
                <w:lang w:val="en-US" w:bidi="th-TH"/>
              </w:rPr>
              <w:t>617,30</w:t>
            </w:r>
            <w:r w:rsidR="00275FA3">
              <w:rPr>
                <w:rFonts w:ascii="Times New Roman" w:hAnsi="Times New Roman"/>
                <w:b/>
                <w:bCs/>
                <w:szCs w:val="22"/>
                <w:lang w:val="en-US" w:bidi="th-TH"/>
              </w:rPr>
              <w:t>6</w:t>
            </w:r>
          </w:p>
        </w:tc>
      </w:tr>
    </w:tbl>
    <w:p w14:paraId="1585581B" w14:textId="77777777" w:rsidR="00B06841" w:rsidRPr="00405F13" w:rsidRDefault="00B06841"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Cordia New"/>
          <w:spacing w:val="-2"/>
          <w:sz w:val="22"/>
          <w:szCs w:val="22"/>
        </w:rPr>
      </w:pPr>
    </w:p>
    <w:p w14:paraId="3791AF31" w14:textId="77777777" w:rsidR="00F10CBF" w:rsidRPr="0000432A" w:rsidRDefault="00F10CBF" w:rsidP="00DC1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1" w:firstLine="90"/>
        <w:jc w:val="both"/>
        <w:rPr>
          <w:rFonts w:ascii="Times New Roman" w:hAnsi="Times New Roman" w:cs="Times New Roman"/>
          <w:i/>
          <w:iCs/>
          <w:spacing w:val="-2"/>
          <w:sz w:val="22"/>
          <w:szCs w:val="22"/>
        </w:rPr>
      </w:pPr>
      <w:r w:rsidRPr="0000432A">
        <w:rPr>
          <w:rFonts w:ascii="Times New Roman" w:hAnsi="Times New Roman" w:cs="Times New Roman"/>
          <w:i/>
          <w:iCs/>
          <w:spacing w:val="-2"/>
          <w:sz w:val="22"/>
          <w:szCs w:val="22"/>
        </w:rPr>
        <w:t>Defined contribution plans</w:t>
      </w:r>
    </w:p>
    <w:p w14:paraId="6AFACB28" w14:textId="77777777" w:rsidR="00F10CBF" w:rsidRPr="0000432A" w:rsidRDefault="00F10CB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both"/>
        <w:rPr>
          <w:rFonts w:ascii="Times New Roman" w:hAnsi="Times New Roman" w:cs="Times New Roman"/>
          <w:spacing w:val="-2"/>
          <w:sz w:val="22"/>
          <w:szCs w:val="22"/>
        </w:rPr>
      </w:pPr>
    </w:p>
    <w:p w14:paraId="3250AE00" w14:textId="23F88836" w:rsidR="006F382A" w:rsidRPr="00853892" w:rsidRDefault="006F382A" w:rsidP="002A0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pacing w:val="-2"/>
          <w:sz w:val="22"/>
          <w:szCs w:val="22"/>
        </w:rPr>
      </w:pPr>
      <w:r w:rsidRPr="0000432A">
        <w:rPr>
          <w:rFonts w:ascii="Times New Roman" w:hAnsi="Times New Roman" w:cs="Times New Roman"/>
          <w:spacing w:val="-2"/>
          <w:sz w:val="22"/>
          <w:szCs w:val="22"/>
        </w:rPr>
        <w:t xml:space="preserve">The defined contribution plans comprise provident funds established by the Group for its employees. Membership to the funds is on a voluntary basis. Contributions are made monthly by the employees and </w:t>
      </w:r>
      <w:r w:rsidR="00225B54">
        <w:rPr>
          <w:rFonts w:ascii="Times New Roman" w:hAnsi="Times New Roman" w:cs="Times New Roman"/>
          <w:spacing w:val="-2"/>
          <w:sz w:val="22"/>
          <w:szCs w:val="22"/>
        </w:rPr>
        <w:br/>
      </w:r>
      <w:r w:rsidRPr="00FE56F7">
        <w:rPr>
          <w:rFonts w:ascii="Times New Roman" w:hAnsi="Times New Roman" w:cs="Times New Roman"/>
          <w:spacing w:val="-4"/>
          <w:sz w:val="22"/>
          <w:szCs w:val="22"/>
        </w:rPr>
        <w:t>by the Group at rates of</w:t>
      </w:r>
      <w:r w:rsidR="00F4630C" w:rsidRPr="00FE56F7">
        <w:rPr>
          <w:rFonts w:ascii="Times New Roman" w:hAnsi="Times New Roman" w:cs="Times New Roman"/>
          <w:spacing w:val="-4"/>
          <w:sz w:val="22"/>
          <w:szCs w:val="22"/>
        </w:rPr>
        <w:t xml:space="preserve"> </w:t>
      </w:r>
      <w:r w:rsidRPr="00FE56F7">
        <w:rPr>
          <w:rFonts w:ascii="Times New Roman" w:hAnsi="Times New Roman" w:cs="Times New Roman"/>
          <w:spacing w:val="-4"/>
          <w:sz w:val="22"/>
          <w:szCs w:val="22"/>
        </w:rPr>
        <w:t>3% of the employees basic salaries. The provident funds are registered with the Ministry of Finance as juristic entities and are managed by a licensed Fund Manager.</w:t>
      </w:r>
    </w:p>
    <w:p w14:paraId="539C6FA4" w14:textId="29891973" w:rsidR="00D56766" w:rsidRDefault="00D56766"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jc w:val="both"/>
        <w:rPr>
          <w:rFonts w:ascii="Times New Roman" w:hAnsi="Times New Roman" w:cs="Times New Roman"/>
          <w:b/>
          <w:bCs/>
          <w:sz w:val="22"/>
          <w:szCs w:val="22"/>
        </w:rPr>
      </w:pPr>
      <w:r>
        <w:rPr>
          <w:rFonts w:ascii="Times New Roman" w:hAnsi="Times New Roman" w:cs="Times New Roman"/>
          <w:b/>
          <w:bCs/>
          <w:sz w:val="22"/>
          <w:szCs w:val="22"/>
        </w:rPr>
        <w:t xml:space="preserve">                  </w:t>
      </w:r>
    </w:p>
    <w:p w14:paraId="625B6EB7" w14:textId="40FA7310" w:rsidR="00BC55AF" w:rsidRPr="00405F13" w:rsidRDefault="00D56766" w:rsidP="006B2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180"/>
        <w:jc w:val="both"/>
        <w:rPr>
          <w:rFonts w:ascii="Times New Roman" w:hAnsi="Times New Roman" w:cs="Times New Roman"/>
          <w:b/>
          <w:bCs/>
          <w:sz w:val="22"/>
          <w:szCs w:val="22"/>
        </w:rPr>
      </w:pPr>
      <w:r>
        <w:rPr>
          <w:rFonts w:ascii="Times New Roman" w:hAnsi="Times New Roman" w:cs="Times New Roman"/>
          <w:b/>
          <w:bCs/>
          <w:sz w:val="22"/>
          <w:szCs w:val="22"/>
        </w:rPr>
        <w:br w:type="page"/>
      </w:r>
      <w:r w:rsidR="000D155B" w:rsidRPr="00405F13">
        <w:rPr>
          <w:rFonts w:ascii="Times New Roman" w:hAnsi="Times New Roman" w:cs="Times New Roman"/>
          <w:b/>
          <w:bCs/>
          <w:sz w:val="24"/>
          <w:szCs w:val="24"/>
        </w:rPr>
        <w:t>2</w:t>
      </w:r>
      <w:r w:rsidR="00F46CA9">
        <w:rPr>
          <w:rFonts w:ascii="Times New Roman" w:hAnsi="Times New Roman" w:cs="Times New Roman"/>
          <w:b/>
          <w:bCs/>
          <w:sz w:val="24"/>
          <w:szCs w:val="24"/>
        </w:rPr>
        <w:t>2</w:t>
      </w:r>
      <w:r w:rsidR="008D7D70">
        <w:rPr>
          <w:rFonts w:ascii="Times New Roman" w:hAnsi="Times New Roman" w:cs="Times New Roman"/>
          <w:b/>
          <w:bCs/>
          <w:sz w:val="24"/>
          <w:szCs w:val="24"/>
        </w:rPr>
        <w:tab/>
      </w:r>
      <w:r w:rsidR="00BC55AF" w:rsidRPr="00405F13">
        <w:rPr>
          <w:rFonts w:ascii="Times New Roman" w:hAnsi="Times New Roman" w:cs="Times New Roman"/>
          <w:b/>
          <w:bCs/>
          <w:sz w:val="24"/>
          <w:szCs w:val="24"/>
        </w:rPr>
        <w:t>Expenses by nature</w:t>
      </w:r>
    </w:p>
    <w:p w14:paraId="68B35904" w14:textId="77777777" w:rsidR="00BC55AF" w:rsidRPr="00405F13" w:rsidRDefault="004D406D" w:rsidP="004D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0"/>
        </w:tabs>
        <w:ind w:left="1080" w:hanging="540"/>
        <w:jc w:val="both"/>
        <w:rPr>
          <w:rFonts w:ascii="Times New Roman" w:hAnsi="Times New Roman" w:cs="Times New Roman"/>
          <w:b/>
          <w:bCs/>
          <w:sz w:val="16"/>
          <w:szCs w:val="16"/>
        </w:rPr>
      </w:pPr>
      <w:r w:rsidRPr="00405F13">
        <w:rPr>
          <w:rFonts w:ascii="Times New Roman" w:hAnsi="Times New Roman" w:cs="Times New Roman"/>
          <w:b/>
          <w:bCs/>
          <w:sz w:val="16"/>
          <w:szCs w:val="16"/>
        </w:rPr>
        <w:tab/>
      </w:r>
      <w:r w:rsidRPr="00405F13">
        <w:rPr>
          <w:rFonts w:ascii="Times New Roman" w:hAnsi="Times New Roman" w:cs="Times New Roman"/>
          <w:b/>
          <w:bCs/>
          <w:sz w:val="16"/>
          <w:szCs w:val="16"/>
        </w:rPr>
        <w:tab/>
      </w:r>
    </w:p>
    <w:p w14:paraId="436AD5EE" w14:textId="0768BCD6" w:rsidR="008904DE" w:rsidRPr="00405F13" w:rsidRDefault="008904DE" w:rsidP="00A4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0"/>
        </w:tabs>
        <w:ind w:left="540" w:right="-72"/>
        <w:jc w:val="both"/>
        <w:rPr>
          <w:rFonts w:ascii="Times New Roman" w:hAnsi="Times New Roman" w:cs="Times New Roman"/>
          <w:sz w:val="22"/>
          <w:szCs w:val="22"/>
        </w:rPr>
      </w:pPr>
      <w:r w:rsidRPr="00405F13">
        <w:rPr>
          <w:rFonts w:ascii="Times New Roman" w:hAnsi="Times New Roman" w:cs="Times New Roman"/>
          <w:sz w:val="22"/>
          <w:szCs w:val="22"/>
        </w:rPr>
        <w:t>The statements of</w:t>
      </w:r>
      <w:r w:rsidR="0056717D" w:rsidRPr="00405F13">
        <w:rPr>
          <w:rFonts w:ascii="Times New Roman" w:hAnsi="Times New Roman" w:cs="Times New Roman"/>
          <w:sz w:val="22"/>
          <w:szCs w:val="22"/>
        </w:rPr>
        <w:t xml:space="preserve"> comprehensive</w:t>
      </w:r>
      <w:r w:rsidRPr="00405F13">
        <w:rPr>
          <w:rFonts w:ascii="Times New Roman" w:hAnsi="Times New Roman" w:cs="Times New Roman"/>
          <w:sz w:val="22"/>
          <w:szCs w:val="22"/>
        </w:rPr>
        <w:t xml:space="preserve"> income include an analysis of expenses by function. Expenses by</w:t>
      </w:r>
      <w:r w:rsidR="00284236">
        <w:rPr>
          <w:rFonts w:ascii="Times New Roman" w:hAnsi="Times New Roman" w:cs="Times New Roman"/>
          <w:sz w:val="22"/>
          <w:szCs w:val="22"/>
        </w:rPr>
        <w:t xml:space="preserve"> </w:t>
      </w:r>
      <w:r w:rsidRPr="00405F13">
        <w:rPr>
          <w:rFonts w:ascii="Times New Roman" w:hAnsi="Times New Roman" w:cs="Times New Roman"/>
          <w:sz w:val="22"/>
          <w:szCs w:val="22"/>
        </w:rPr>
        <w:t>nature</w:t>
      </w:r>
      <w:r w:rsidR="00BF703F" w:rsidRPr="00405F13">
        <w:rPr>
          <w:rFonts w:ascii="Times New Roman" w:hAnsi="Times New Roman" w:cs="Times New Roman"/>
          <w:sz w:val="22"/>
          <w:szCs w:val="22"/>
        </w:rPr>
        <w:t xml:space="preserve"> </w:t>
      </w:r>
      <w:r w:rsidRPr="00405F13">
        <w:rPr>
          <w:rFonts w:ascii="Times New Roman" w:hAnsi="Times New Roman" w:cs="Times New Roman"/>
          <w:sz w:val="22"/>
          <w:szCs w:val="22"/>
        </w:rPr>
        <w:t>disclosed in accordance with the requirements of various TFRS were as follows:</w:t>
      </w:r>
    </w:p>
    <w:p w14:paraId="749DDF61" w14:textId="77777777" w:rsidR="00471F2F" w:rsidRPr="00405F13" w:rsidRDefault="00471F2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16"/>
          <w:szCs w:val="16"/>
        </w:rPr>
      </w:pPr>
    </w:p>
    <w:tbl>
      <w:tblPr>
        <w:tblW w:w="9551" w:type="dxa"/>
        <w:tblInd w:w="450" w:type="dxa"/>
        <w:tblLayout w:type="fixed"/>
        <w:tblCellMar>
          <w:left w:w="79" w:type="dxa"/>
          <w:right w:w="79" w:type="dxa"/>
        </w:tblCellMar>
        <w:tblLook w:val="0000" w:firstRow="0" w:lastRow="0" w:firstColumn="0" w:lastColumn="0" w:noHBand="0" w:noVBand="0"/>
      </w:tblPr>
      <w:tblGrid>
        <w:gridCol w:w="3971"/>
        <w:gridCol w:w="1260"/>
        <w:gridCol w:w="180"/>
        <w:gridCol w:w="1260"/>
        <w:gridCol w:w="180"/>
        <w:gridCol w:w="1260"/>
        <w:gridCol w:w="180"/>
        <w:gridCol w:w="1260"/>
      </w:tblGrid>
      <w:tr w:rsidR="007671B1" w:rsidRPr="00405F13" w14:paraId="3EB6A5B4" w14:textId="77777777" w:rsidTr="006B2866">
        <w:trPr>
          <w:cantSplit/>
          <w:tblHeader/>
        </w:trPr>
        <w:tc>
          <w:tcPr>
            <w:tcW w:w="3971" w:type="dxa"/>
          </w:tcPr>
          <w:p w14:paraId="678F76DC" w14:textId="77777777" w:rsidR="007671B1" w:rsidRPr="00405F13" w:rsidRDefault="007671B1" w:rsidP="00073897">
            <w:pPr>
              <w:rPr>
                <w:rFonts w:ascii="Times New Roman" w:hAnsi="Times New Roman" w:cs="Times New Roman"/>
                <w:sz w:val="22"/>
                <w:szCs w:val="22"/>
              </w:rPr>
            </w:pPr>
          </w:p>
        </w:tc>
        <w:tc>
          <w:tcPr>
            <w:tcW w:w="2700" w:type="dxa"/>
            <w:gridSpan w:val="3"/>
          </w:tcPr>
          <w:p w14:paraId="05CFC20C"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Consolidated </w:t>
            </w:r>
          </w:p>
          <w:p w14:paraId="0E53FDF6"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financial statements </w:t>
            </w:r>
          </w:p>
        </w:tc>
        <w:tc>
          <w:tcPr>
            <w:tcW w:w="180" w:type="dxa"/>
          </w:tcPr>
          <w:p w14:paraId="4742714D" w14:textId="77777777" w:rsidR="007671B1" w:rsidRPr="00405F13" w:rsidRDefault="007671B1" w:rsidP="00073897">
            <w:pPr>
              <w:pStyle w:val="acctmergecolhdg"/>
              <w:spacing w:line="240" w:lineRule="atLeast"/>
              <w:rPr>
                <w:rFonts w:ascii="Times New Roman" w:hAnsi="Times New Roman"/>
                <w:szCs w:val="22"/>
              </w:rPr>
            </w:pPr>
          </w:p>
        </w:tc>
        <w:tc>
          <w:tcPr>
            <w:tcW w:w="2700" w:type="dxa"/>
            <w:gridSpan w:val="3"/>
          </w:tcPr>
          <w:p w14:paraId="5B0173E2"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Separate </w:t>
            </w:r>
          </w:p>
          <w:p w14:paraId="61C787EE"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financial statements </w:t>
            </w:r>
          </w:p>
        </w:tc>
      </w:tr>
      <w:tr w:rsidR="00BF0B1C" w:rsidRPr="00405F13" w14:paraId="5D46BEBD" w14:textId="77777777" w:rsidTr="006B2866">
        <w:trPr>
          <w:cantSplit/>
          <w:tblHeader/>
        </w:trPr>
        <w:tc>
          <w:tcPr>
            <w:tcW w:w="3971" w:type="dxa"/>
          </w:tcPr>
          <w:p w14:paraId="7FFFC7F9" w14:textId="77777777" w:rsidR="00BF0B1C" w:rsidRPr="00405F13" w:rsidRDefault="00BF0B1C" w:rsidP="00BF0B1C">
            <w:pPr>
              <w:pStyle w:val="acctfourfigures"/>
              <w:spacing w:line="240" w:lineRule="atLeast"/>
              <w:jc w:val="center"/>
              <w:rPr>
                <w:rFonts w:ascii="Times New Roman" w:hAnsi="Times New Roman"/>
                <w:szCs w:val="22"/>
              </w:rPr>
            </w:pPr>
          </w:p>
        </w:tc>
        <w:tc>
          <w:tcPr>
            <w:tcW w:w="1260" w:type="dxa"/>
            <w:vAlign w:val="center"/>
          </w:tcPr>
          <w:p w14:paraId="12A796A4" w14:textId="6278D164" w:rsidR="00BF0B1C" w:rsidRPr="00405F13" w:rsidRDefault="00EF3E5E" w:rsidP="00BF0B1C">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2025</w:t>
            </w:r>
          </w:p>
        </w:tc>
        <w:tc>
          <w:tcPr>
            <w:tcW w:w="180" w:type="dxa"/>
            <w:vAlign w:val="center"/>
          </w:tcPr>
          <w:p w14:paraId="424ADCBB" w14:textId="77777777" w:rsidR="00BF0B1C" w:rsidRPr="00405F13" w:rsidRDefault="00BF0B1C" w:rsidP="00BF0B1C">
            <w:pPr>
              <w:pStyle w:val="acctfourfigures"/>
              <w:spacing w:line="240" w:lineRule="exact"/>
              <w:jc w:val="center"/>
              <w:rPr>
                <w:rFonts w:ascii="Times New Roman" w:hAnsi="Times New Roman"/>
                <w:szCs w:val="22"/>
              </w:rPr>
            </w:pPr>
          </w:p>
        </w:tc>
        <w:tc>
          <w:tcPr>
            <w:tcW w:w="1260" w:type="dxa"/>
            <w:vAlign w:val="center"/>
          </w:tcPr>
          <w:p w14:paraId="4D02D2E4" w14:textId="56AA29E5" w:rsidR="00BF0B1C" w:rsidRPr="00785116" w:rsidRDefault="00BF0B1C" w:rsidP="00BF0B1C">
            <w:pPr>
              <w:pStyle w:val="acctfourfigures"/>
              <w:tabs>
                <w:tab w:val="clear" w:pos="765"/>
              </w:tabs>
              <w:spacing w:line="240" w:lineRule="exact"/>
              <w:ind w:right="11"/>
              <w:jc w:val="center"/>
              <w:rPr>
                <w:rFonts w:ascii="Times New Roman" w:hAnsi="Times New Roman" w:cs="Angsana New"/>
                <w:szCs w:val="28"/>
                <w:lang w:val="en-US" w:bidi="th-TH"/>
              </w:rPr>
            </w:pPr>
            <w:r>
              <w:rPr>
                <w:rFonts w:ascii="Times New Roman" w:hAnsi="Times New Roman"/>
                <w:szCs w:val="22"/>
              </w:rPr>
              <w:t>202</w:t>
            </w:r>
            <w:r w:rsidR="00785116">
              <w:rPr>
                <w:rFonts w:ascii="Times New Roman" w:hAnsi="Times New Roman" w:cs="Angsana New"/>
                <w:szCs w:val="28"/>
                <w:lang w:val="en-US" w:bidi="th-TH"/>
              </w:rPr>
              <w:t>4</w:t>
            </w:r>
          </w:p>
        </w:tc>
        <w:tc>
          <w:tcPr>
            <w:tcW w:w="180" w:type="dxa"/>
          </w:tcPr>
          <w:p w14:paraId="00615052"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260" w:type="dxa"/>
            <w:vAlign w:val="center"/>
          </w:tcPr>
          <w:p w14:paraId="305304F3" w14:textId="0D921B72" w:rsidR="00BF0B1C" w:rsidRPr="00405F13" w:rsidRDefault="00EF3E5E" w:rsidP="00BF0B1C">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2025</w:t>
            </w:r>
          </w:p>
        </w:tc>
        <w:tc>
          <w:tcPr>
            <w:tcW w:w="180" w:type="dxa"/>
            <w:vAlign w:val="center"/>
          </w:tcPr>
          <w:p w14:paraId="7BF1A9BA" w14:textId="77777777" w:rsidR="00BF0B1C" w:rsidRPr="00405F13" w:rsidRDefault="00BF0B1C" w:rsidP="00BF0B1C">
            <w:pPr>
              <w:pStyle w:val="acctfourfigures"/>
              <w:spacing w:line="240" w:lineRule="exact"/>
              <w:jc w:val="center"/>
              <w:rPr>
                <w:rFonts w:ascii="Times New Roman" w:hAnsi="Times New Roman"/>
                <w:szCs w:val="22"/>
              </w:rPr>
            </w:pPr>
          </w:p>
        </w:tc>
        <w:tc>
          <w:tcPr>
            <w:tcW w:w="1260" w:type="dxa"/>
            <w:vAlign w:val="center"/>
          </w:tcPr>
          <w:p w14:paraId="01094FCB" w14:textId="0A9AFAE0" w:rsidR="00BF0B1C" w:rsidRPr="00405F13" w:rsidRDefault="00785116" w:rsidP="00BF0B1C">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w:t>
            </w:r>
            <w:r>
              <w:rPr>
                <w:rFonts w:ascii="Times New Roman" w:hAnsi="Times New Roman" w:cs="Angsana New"/>
                <w:szCs w:val="28"/>
                <w:lang w:val="en-US" w:bidi="th-TH"/>
              </w:rPr>
              <w:t>4</w:t>
            </w:r>
          </w:p>
        </w:tc>
      </w:tr>
      <w:tr w:rsidR="00815820" w:rsidRPr="00405F13" w14:paraId="15FD365C" w14:textId="77777777" w:rsidTr="006B2866">
        <w:trPr>
          <w:cantSplit/>
          <w:tblHeader/>
        </w:trPr>
        <w:tc>
          <w:tcPr>
            <w:tcW w:w="3971" w:type="dxa"/>
          </w:tcPr>
          <w:p w14:paraId="7E104800" w14:textId="77777777" w:rsidR="00815820" w:rsidRPr="00405F13" w:rsidRDefault="00815820" w:rsidP="00815820">
            <w:pPr>
              <w:rPr>
                <w:rFonts w:ascii="Times New Roman" w:hAnsi="Times New Roman" w:cs="Times New Roman"/>
                <w:b/>
                <w:bCs/>
                <w:i/>
                <w:iCs/>
                <w:sz w:val="22"/>
                <w:szCs w:val="22"/>
              </w:rPr>
            </w:pPr>
          </w:p>
        </w:tc>
        <w:tc>
          <w:tcPr>
            <w:tcW w:w="5580" w:type="dxa"/>
            <w:gridSpan w:val="7"/>
          </w:tcPr>
          <w:p w14:paraId="51A73085" w14:textId="77777777" w:rsidR="00815820" w:rsidRPr="00405F13" w:rsidRDefault="00815820" w:rsidP="00815820">
            <w:pPr>
              <w:pStyle w:val="acctfourfigures"/>
              <w:spacing w:line="240" w:lineRule="atLeast"/>
              <w:jc w:val="center"/>
              <w:rPr>
                <w:rFonts w:ascii="Times New Roman" w:hAnsi="Times New Roman"/>
                <w:i/>
                <w:iCs/>
                <w:szCs w:val="22"/>
              </w:rPr>
            </w:pPr>
            <w:r w:rsidRPr="00405F13">
              <w:rPr>
                <w:rFonts w:ascii="Times New Roman" w:hAnsi="Times New Roman"/>
                <w:i/>
                <w:iCs/>
                <w:szCs w:val="22"/>
              </w:rPr>
              <w:t>(in thousand Baht)</w:t>
            </w:r>
          </w:p>
        </w:tc>
      </w:tr>
      <w:tr w:rsidR="00815820" w:rsidRPr="00405F13" w14:paraId="49233601" w14:textId="77777777" w:rsidTr="006B2866">
        <w:trPr>
          <w:cantSplit/>
        </w:trPr>
        <w:tc>
          <w:tcPr>
            <w:tcW w:w="3971" w:type="dxa"/>
          </w:tcPr>
          <w:p w14:paraId="2E1B2B4F" w14:textId="77777777" w:rsidR="00815820" w:rsidRPr="00405F13" w:rsidRDefault="00815820" w:rsidP="00815820">
            <w:pPr>
              <w:rPr>
                <w:rFonts w:ascii="Times New Roman" w:hAnsi="Times New Roman" w:cs="Times New Roman"/>
                <w:b/>
                <w:bCs/>
                <w:i/>
                <w:iCs/>
                <w:sz w:val="22"/>
                <w:szCs w:val="22"/>
              </w:rPr>
            </w:pPr>
            <w:r w:rsidRPr="00405F13">
              <w:rPr>
                <w:rFonts w:ascii="Times New Roman" w:hAnsi="Times New Roman" w:cs="Times New Roman"/>
                <w:b/>
                <w:bCs/>
                <w:i/>
                <w:iCs/>
                <w:sz w:val="22"/>
                <w:szCs w:val="22"/>
              </w:rPr>
              <w:t xml:space="preserve">Included in cost of sales of goods and  </w:t>
            </w:r>
          </w:p>
          <w:p w14:paraId="63593EE7" w14:textId="6E3007FA" w:rsidR="00815820" w:rsidRPr="00405F13" w:rsidRDefault="00815820" w:rsidP="00103DEB">
            <w:pPr>
              <w:tabs>
                <w:tab w:val="clear" w:pos="227"/>
                <w:tab w:val="left" w:pos="10"/>
              </w:tabs>
              <w:ind w:left="370" w:hanging="190"/>
              <w:rPr>
                <w:rFonts w:ascii="Times New Roman" w:hAnsi="Times New Roman" w:cs="Times New Roman"/>
                <w:b/>
                <w:bCs/>
                <w:i/>
                <w:iCs/>
                <w:sz w:val="22"/>
                <w:szCs w:val="22"/>
              </w:rPr>
            </w:pPr>
            <w:r w:rsidRPr="00405F13">
              <w:rPr>
                <w:rFonts w:ascii="Times New Roman" w:hAnsi="Times New Roman" w:cs="Times New Roman"/>
                <w:b/>
                <w:bCs/>
                <w:i/>
                <w:iCs/>
                <w:sz w:val="22"/>
                <w:szCs w:val="22"/>
              </w:rPr>
              <w:t>rendering of services:</w:t>
            </w:r>
          </w:p>
        </w:tc>
        <w:tc>
          <w:tcPr>
            <w:tcW w:w="1260" w:type="dxa"/>
          </w:tcPr>
          <w:p w14:paraId="71CF0F83" w14:textId="77777777" w:rsidR="00815820" w:rsidRPr="00405F13"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2F930E80"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37A00C5B" w14:textId="77777777" w:rsidR="00815820" w:rsidRPr="00405F13"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1206E052"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2CD8546D" w14:textId="77777777" w:rsidR="00815820" w:rsidRPr="00405F13" w:rsidRDefault="00815820" w:rsidP="00815820">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022B9AA4"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5DD82C2A" w14:textId="77777777" w:rsidR="00815820" w:rsidRPr="00405F13" w:rsidRDefault="00815820" w:rsidP="00815820">
            <w:pPr>
              <w:pStyle w:val="acctfourfigures"/>
              <w:tabs>
                <w:tab w:val="clear" w:pos="765"/>
                <w:tab w:val="decimal" w:pos="731"/>
              </w:tabs>
              <w:spacing w:line="240" w:lineRule="atLeast"/>
              <w:ind w:right="11"/>
              <w:rPr>
                <w:rFonts w:ascii="Times New Roman" w:hAnsi="Times New Roman"/>
                <w:szCs w:val="22"/>
              </w:rPr>
            </w:pPr>
          </w:p>
        </w:tc>
      </w:tr>
      <w:tr w:rsidR="00785116" w:rsidRPr="00405F13" w14:paraId="08CECFF6" w14:textId="77777777" w:rsidTr="006B2866">
        <w:trPr>
          <w:cantSplit/>
        </w:trPr>
        <w:tc>
          <w:tcPr>
            <w:tcW w:w="3971" w:type="dxa"/>
          </w:tcPr>
          <w:p w14:paraId="66DBA0AC" w14:textId="77777777" w:rsidR="00785116" w:rsidRPr="00405F13" w:rsidRDefault="00785116" w:rsidP="00785116">
            <w:pPr>
              <w:tabs>
                <w:tab w:val="clear" w:pos="227"/>
              </w:tabs>
              <w:ind w:left="190" w:hanging="190"/>
              <w:rPr>
                <w:rFonts w:ascii="Times New Roman" w:hAnsi="Times New Roman" w:cs="Times New Roman"/>
                <w:sz w:val="22"/>
                <w:szCs w:val="22"/>
              </w:rPr>
            </w:pPr>
            <w:r w:rsidRPr="00405F13">
              <w:rPr>
                <w:rFonts w:ascii="Times New Roman" w:hAnsi="Times New Roman" w:cs="Times New Roman"/>
                <w:sz w:val="22"/>
                <w:szCs w:val="22"/>
              </w:rPr>
              <w:t>Changes in inventories of finished goods and work in progress</w:t>
            </w:r>
          </w:p>
        </w:tc>
        <w:tc>
          <w:tcPr>
            <w:tcW w:w="1260" w:type="dxa"/>
          </w:tcPr>
          <w:p w14:paraId="0C6B7794" w14:textId="77777777" w:rsidR="00785116" w:rsidRDefault="00785116" w:rsidP="00785116">
            <w:pPr>
              <w:pStyle w:val="acctfourfigures"/>
              <w:tabs>
                <w:tab w:val="clear" w:pos="765"/>
                <w:tab w:val="decimal" w:pos="1091"/>
              </w:tabs>
              <w:spacing w:line="240" w:lineRule="atLeast"/>
              <w:ind w:right="-79"/>
              <w:rPr>
                <w:rFonts w:ascii="Times New Roman" w:hAnsi="Times New Roman"/>
                <w:szCs w:val="22"/>
              </w:rPr>
            </w:pPr>
          </w:p>
          <w:p w14:paraId="7FEFCE17" w14:textId="42B2F277" w:rsidR="00195909" w:rsidRPr="00405F13" w:rsidRDefault="00695DDF" w:rsidP="00785116">
            <w:pPr>
              <w:pStyle w:val="acctfourfigures"/>
              <w:tabs>
                <w:tab w:val="clear" w:pos="765"/>
                <w:tab w:val="decimal" w:pos="1091"/>
              </w:tabs>
              <w:spacing w:line="240" w:lineRule="atLeast"/>
              <w:ind w:right="-79"/>
              <w:rPr>
                <w:rFonts w:ascii="Times New Roman" w:hAnsi="Times New Roman"/>
                <w:szCs w:val="22"/>
              </w:rPr>
            </w:pPr>
            <w:r w:rsidRPr="00695DDF">
              <w:rPr>
                <w:rFonts w:ascii="Times New Roman" w:hAnsi="Times New Roman"/>
                <w:szCs w:val="22"/>
              </w:rPr>
              <w:t>12,129</w:t>
            </w:r>
          </w:p>
        </w:tc>
        <w:tc>
          <w:tcPr>
            <w:tcW w:w="180" w:type="dxa"/>
          </w:tcPr>
          <w:p w14:paraId="2DC2494F"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04EA0633" w14:textId="77777777" w:rsidR="00785116" w:rsidRDefault="00785116" w:rsidP="00785116">
            <w:pPr>
              <w:pStyle w:val="acctfourfigures"/>
              <w:tabs>
                <w:tab w:val="clear" w:pos="765"/>
                <w:tab w:val="decimal" w:pos="1091"/>
              </w:tabs>
              <w:spacing w:line="240" w:lineRule="atLeast"/>
              <w:ind w:right="-79"/>
              <w:rPr>
                <w:rFonts w:ascii="Times New Roman" w:hAnsi="Times New Roman"/>
                <w:szCs w:val="22"/>
              </w:rPr>
            </w:pPr>
          </w:p>
          <w:p w14:paraId="6F651AED" w14:textId="20FC7705" w:rsidR="00785116" w:rsidRPr="00405F13" w:rsidRDefault="00785116" w:rsidP="00785116">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412,685</w:t>
            </w:r>
          </w:p>
        </w:tc>
        <w:tc>
          <w:tcPr>
            <w:tcW w:w="180" w:type="dxa"/>
          </w:tcPr>
          <w:p w14:paraId="14C6EA50"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2CCFA7FE" w14:textId="77777777" w:rsidR="00785116" w:rsidRDefault="00785116" w:rsidP="00785116">
            <w:pPr>
              <w:pStyle w:val="acctfourfigures"/>
              <w:tabs>
                <w:tab w:val="clear" w:pos="765"/>
                <w:tab w:val="decimal" w:pos="1091"/>
              </w:tabs>
              <w:spacing w:line="240" w:lineRule="atLeast"/>
              <w:ind w:left="-79" w:right="-79"/>
              <w:rPr>
                <w:rFonts w:ascii="Times New Roman" w:hAnsi="Times New Roman"/>
                <w:szCs w:val="22"/>
              </w:rPr>
            </w:pPr>
          </w:p>
          <w:p w14:paraId="625679B2" w14:textId="108A61FD" w:rsidR="00F61E4A" w:rsidRPr="002519ED" w:rsidRDefault="0021631D" w:rsidP="00785116">
            <w:pPr>
              <w:pStyle w:val="acctfourfigures"/>
              <w:tabs>
                <w:tab w:val="clear" w:pos="765"/>
                <w:tab w:val="decimal" w:pos="1091"/>
              </w:tabs>
              <w:spacing w:line="240" w:lineRule="atLeast"/>
              <w:ind w:left="-79" w:right="-79"/>
              <w:rPr>
                <w:rFonts w:ascii="Times New Roman" w:hAnsi="Times New Roman"/>
                <w:szCs w:val="22"/>
              </w:rPr>
            </w:pPr>
            <w:r w:rsidRPr="0021631D">
              <w:rPr>
                <w:rFonts w:ascii="Times New Roman" w:hAnsi="Times New Roman"/>
                <w:szCs w:val="22"/>
              </w:rPr>
              <w:t>(14,151)</w:t>
            </w:r>
          </w:p>
        </w:tc>
        <w:tc>
          <w:tcPr>
            <w:tcW w:w="180" w:type="dxa"/>
          </w:tcPr>
          <w:p w14:paraId="2A877C8E"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2FD7F82B" w14:textId="77777777" w:rsidR="00785116" w:rsidRDefault="00785116" w:rsidP="00785116">
            <w:pPr>
              <w:pStyle w:val="acctfourfigures"/>
              <w:tabs>
                <w:tab w:val="clear" w:pos="765"/>
                <w:tab w:val="decimal" w:pos="1091"/>
              </w:tabs>
              <w:spacing w:line="240" w:lineRule="atLeast"/>
              <w:ind w:left="-79" w:right="-79"/>
              <w:rPr>
                <w:rFonts w:ascii="Times New Roman" w:hAnsi="Times New Roman"/>
                <w:szCs w:val="22"/>
              </w:rPr>
            </w:pPr>
          </w:p>
          <w:p w14:paraId="727B8CA0" w14:textId="0B584844" w:rsidR="00785116" w:rsidRPr="00405F13" w:rsidRDefault="00785116" w:rsidP="00785116">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(37,398)</w:t>
            </w:r>
          </w:p>
        </w:tc>
      </w:tr>
      <w:tr w:rsidR="00785116" w:rsidRPr="00405F13" w14:paraId="077B76E2" w14:textId="77777777" w:rsidTr="006B2866">
        <w:trPr>
          <w:cantSplit/>
        </w:trPr>
        <w:tc>
          <w:tcPr>
            <w:tcW w:w="3971" w:type="dxa"/>
          </w:tcPr>
          <w:p w14:paraId="010CD156" w14:textId="77777777" w:rsidR="00785116" w:rsidRPr="00405F13" w:rsidRDefault="00785116" w:rsidP="00785116">
            <w:pPr>
              <w:ind w:left="281" w:right="-79" w:hanging="281"/>
              <w:rPr>
                <w:rFonts w:ascii="Times New Roman" w:hAnsi="Times New Roman" w:cs="Times New Roman"/>
                <w:sz w:val="22"/>
                <w:szCs w:val="22"/>
              </w:rPr>
            </w:pPr>
            <w:r w:rsidRPr="00405F13">
              <w:rPr>
                <w:rFonts w:ascii="Times New Roman" w:hAnsi="Times New Roman" w:cs="Times New Roman"/>
                <w:sz w:val="22"/>
                <w:szCs w:val="22"/>
              </w:rPr>
              <w:t>Raw materials and consumables used</w:t>
            </w:r>
          </w:p>
        </w:tc>
        <w:tc>
          <w:tcPr>
            <w:tcW w:w="1260" w:type="dxa"/>
          </w:tcPr>
          <w:p w14:paraId="63C76FDC" w14:textId="605E86DD" w:rsidR="00785116" w:rsidRPr="00405F13" w:rsidRDefault="00907006" w:rsidP="00785116">
            <w:pPr>
              <w:pStyle w:val="acctfourfigures"/>
              <w:tabs>
                <w:tab w:val="clear" w:pos="765"/>
                <w:tab w:val="decimal" w:pos="1091"/>
              </w:tabs>
              <w:spacing w:line="240" w:lineRule="atLeast"/>
              <w:ind w:right="-79"/>
              <w:rPr>
                <w:rFonts w:ascii="Times New Roman" w:hAnsi="Times New Roman"/>
                <w:szCs w:val="22"/>
              </w:rPr>
            </w:pPr>
            <w:r w:rsidRPr="00907006">
              <w:rPr>
                <w:rFonts w:ascii="Times New Roman" w:hAnsi="Times New Roman"/>
                <w:szCs w:val="22"/>
              </w:rPr>
              <w:t>5,721,479</w:t>
            </w:r>
          </w:p>
        </w:tc>
        <w:tc>
          <w:tcPr>
            <w:tcW w:w="180" w:type="dxa"/>
          </w:tcPr>
          <w:p w14:paraId="751B3DC9"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311E3EC8" w14:textId="78B4885A" w:rsidR="00785116" w:rsidRPr="00E94E2F" w:rsidRDefault="00B21DBC"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6,219,188</w:t>
            </w:r>
          </w:p>
        </w:tc>
        <w:tc>
          <w:tcPr>
            <w:tcW w:w="180" w:type="dxa"/>
          </w:tcPr>
          <w:p w14:paraId="705B54BF"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7ACF1846" w14:textId="52B76E47" w:rsidR="00785116" w:rsidRPr="002519ED" w:rsidRDefault="0021631D" w:rsidP="0078511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 xml:space="preserve"> </w:t>
            </w:r>
            <w:r w:rsidRPr="0021631D">
              <w:rPr>
                <w:rFonts w:ascii="Times New Roman" w:hAnsi="Times New Roman"/>
                <w:szCs w:val="22"/>
              </w:rPr>
              <w:t>1,975,102</w:t>
            </w:r>
          </w:p>
        </w:tc>
        <w:tc>
          <w:tcPr>
            <w:tcW w:w="180" w:type="dxa"/>
          </w:tcPr>
          <w:p w14:paraId="75E31D0D"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24DE8405" w14:textId="14E38647" w:rsidR="00785116" w:rsidRPr="00E33034" w:rsidRDefault="00E33034" w:rsidP="00785116">
            <w:pPr>
              <w:pStyle w:val="acctfourfigures"/>
              <w:tabs>
                <w:tab w:val="clear" w:pos="765"/>
                <w:tab w:val="decimal" w:pos="1091"/>
              </w:tabs>
              <w:spacing w:line="240" w:lineRule="atLeast"/>
              <w:ind w:left="-79" w:right="-79"/>
              <w:rPr>
                <w:rFonts w:ascii="Times New Roman" w:hAnsi="Times New Roman"/>
                <w:szCs w:val="22"/>
              </w:rPr>
            </w:pPr>
            <w:r w:rsidRPr="00E33034">
              <w:rPr>
                <w:rFonts w:ascii="Times New Roman" w:hAnsi="Times New Roman"/>
                <w:szCs w:val="22"/>
              </w:rPr>
              <w:t>1</w:t>
            </w:r>
            <w:r w:rsidR="004E5AF1" w:rsidRPr="00E33034">
              <w:rPr>
                <w:rFonts w:ascii="Times New Roman" w:hAnsi="Times New Roman"/>
                <w:szCs w:val="22"/>
              </w:rPr>
              <w:t>,</w:t>
            </w:r>
            <w:r w:rsidRPr="00E33034">
              <w:rPr>
                <w:rFonts w:ascii="Times New Roman" w:hAnsi="Times New Roman"/>
                <w:szCs w:val="22"/>
              </w:rPr>
              <w:t>974</w:t>
            </w:r>
            <w:r w:rsidR="004E5AF1" w:rsidRPr="00E33034">
              <w:rPr>
                <w:rFonts w:ascii="Times New Roman" w:hAnsi="Times New Roman"/>
                <w:szCs w:val="22"/>
              </w:rPr>
              <w:t>,</w:t>
            </w:r>
            <w:r w:rsidRPr="00E33034">
              <w:rPr>
                <w:rFonts w:ascii="Times New Roman" w:hAnsi="Times New Roman"/>
                <w:szCs w:val="22"/>
              </w:rPr>
              <w:t>494</w:t>
            </w:r>
          </w:p>
        </w:tc>
      </w:tr>
      <w:tr w:rsidR="00785116" w:rsidRPr="00405F13" w14:paraId="4709D913" w14:textId="77777777" w:rsidTr="006B2866">
        <w:trPr>
          <w:cantSplit/>
        </w:trPr>
        <w:tc>
          <w:tcPr>
            <w:tcW w:w="3971" w:type="dxa"/>
          </w:tcPr>
          <w:p w14:paraId="268C5F05" w14:textId="77777777" w:rsidR="00785116" w:rsidRPr="00405F13" w:rsidRDefault="00785116" w:rsidP="00785116">
            <w:pPr>
              <w:ind w:left="281" w:hanging="281"/>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72260F04" w14:textId="688DE093" w:rsidR="00785116" w:rsidRPr="00405F13" w:rsidRDefault="00B46C88" w:rsidP="00785116">
            <w:pPr>
              <w:pStyle w:val="acctfourfigures"/>
              <w:tabs>
                <w:tab w:val="clear" w:pos="765"/>
                <w:tab w:val="decimal" w:pos="1091"/>
              </w:tabs>
              <w:spacing w:line="240" w:lineRule="atLeast"/>
              <w:ind w:right="-79"/>
              <w:rPr>
                <w:rFonts w:ascii="Times New Roman" w:hAnsi="Times New Roman"/>
                <w:szCs w:val="22"/>
              </w:rPr>
            </w:pPr>
            <w:r w:rsidRPr="00B46C88">
              <w:rPr>
                <w:rFonts w:ascii="Times New Roman" w:hAnsi="Times New Roman"/>
                <w:szCs w:val="22"/>
              </w:rPr>
              <w:t>623,895</w:t>
            </w:r>
          </w:p>
        </w:tc>
        <w:tc>
          <w:tcPr>
            <w:tcW w:w="180" w:type="dxa"/>
          </w:tcPr>
          <w:p w14:paraId="391B023E"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5C31CCAE" w14:textId="535FDAB7" w:rsidR="00785116" w:rsidRPr="00405F13" w:rsidRDefault="00785116" w:rsidP="00785116">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558,423</w:t>
            </w:r>
          </w:p>
        </w:tc>
        <w:tc>
          <w:tcPr>
            <w:tcW w:w="180" w:type="dxa"/>
          </w:tcPr>
          <w:p w14:paraId="7D8605F9"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19A02EB3" w14:textId="4727DCCC" w:rsidR="00785116" w:rsidRPr="002519ED" w:rsidRDefault="006049A9" w:rsidP="00785116">
            <w:pPr>
              <w:pStyle w:val="acctfourfigures"/>
              <w:tabs>
                <w:tab w:val="clear" w:pos="765"/>
                <w:tab w:val="decimal" w:pos="1091"/>
              </w:tabs>
              <w:spacing w:line="240" w:lineRule="atLeast"/>
              <w:ind w:left="-79" w:right="-79"/>
              <w:rPr>
                <w:rFonts w:ascii="Times New Roman" w:hAnsi="Times New Roman"/>
                <w:szCs w:val="22"/>
              </w:rPr>
            </w:pPr>
            <w:r w:rsidRPr="006049A9">
              <w:rPr>
                <w:rFonts w:ascii="Times New Roman" w:hAnsi="Times New Roman"/>
                <w:szCs w:val="22"/>
              </w:rPr>
              <w:t>486,497</w:t>
            </w:r>
          </w:p>
        </w:tc>
        <w:tc>
          <w:tcPr>
            <w:tcW w:w="180" w:type="dxa"/>
          </w:tcPr>
          <w:p w14:paraId="312C4BA4"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0B5E986A" w14:textId="47309917" w:rsidR="00785116" w:rsidRPr="00405F13" w:rsidRDefault="00785116" w:rsidP="00785116">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433,33</w:t>
            </w:r>
            <w:r>
              <w:rPr>
                <w:rFonts w:ascii="Times New Roman" w:hAnsi="Times New Roman"/>
                <w:szCs w:val="22"/>
              </w:rPr>
              <w:t>0</w:t>
            </w:r>
          </w:p>
        </w:tc>
      </w:tr>
      <w:tr w:rsidR="00785116" w:rsidRPr="00405F13" w14:paraId="5E1BBF28" w14:textId="77777777" w:rsidTr="006B2866">
        <w:trPr>
          <w:cantSplit/>
        </w:trPr>
        <w:tc>
          <w:tcPr>
            <w:tcW w:w="3971" w:type="dxa"/>
          </w:tcPr>
          <w:p w14:paraId="5FD97B14" w14:textId="77777777" w:rsidR="00785116" w:rsidRPr="00405F13" w:rsidRDefault="00785116" w:rsidP="00785116">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Depreciation and </w:t>
            </w:r>
            <w:proofErr w:type="spellStart"/>
            <w:r w:rsidRPr="00405F13">
              <w:rPr>
                <w:rFonts w:ascii="Times New Roman" w:hAnsi="Times New Roman" w:cs="Times New Roman"/>
                <w:sz w:val="22"/>
                <w:szCs w:val="22"/>
              </w:rPr>
              <w:t>amortisation</w:t>
            </w:r>
            <w:proofErr w:type="spellEnd"/>
            <w:r w:rsidRPr="00405F13">
              <w:rPr>
                <w:rFonts w:ascii="Times New Roman" w:hAnsi="Times New Roman" w:cs="Times New Roman"/>
                <w:sz w:val="22"/>
                <w:szCs w:val="22"/>
              </w:rPr>
              <w:t xml:space="preserve"> </w:t>
            </w:r>
          </w:p>
        </w:tc>
        <w:tc>
          <w:tcPr>
            <w:tcW w:w="1260" w:type="dxa"/>
          </w:tcPr>
          <w:p w14:paraId="35538B8D" w14:textId="42F59122" w:rsidR="00785116" w:rsidRPr="00405F13" w:rsidRDefault="00B46C88" w:rsidP="0078511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167,068</w:t>
            </w:r>
          </w:p>
        </w:tc>
        <w:tc>
          <w:tcPr>
            <w:tcW w:w="180" w:type="dxa"/>
          </w:tcPr>
          <w:p w14:paraId="611D7F88"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43B2600B" w14:textId="53ABCF73" w:rsidR="00785116" w:rsidRPr="00405F13" w:rsidRDefault="00785116" w:rsidP="0078511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164,673</w:t>
            </w:r>
          </w:p>
        </w:tc>
        <w:tc>
          <w:tcPr>
            <w:tcW w:w="180" w:type="dxa"/>
          </w:tcPr>
          <w:p w14:paraId="2D1B6575"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0F0FFCB8" w14:textId="2445A06A" w:rsidR="00785116" w:rsidRPr="002519ED" w:rsidRDefault="006049A9" w:rsidP="00785116">
            <w:pPr>
              <w:pStyle w:val="acctfourfigures"/>
              <w:tabs>
                <w:tab w:val="clear" w:pos="765"/>
                <w:tab w:val="decimal" w:pos="1091"/>
              </w:tabs>
              <w:spacing w:line="240" w:lineRule="atLeast"/>
              <w:ind w:left="-79" w:right="-79"/>
              <w:rPr>
                <w:rFonts w:ascii="Times New Roman" w:hAnsi="Times New Roman"/>
                <w:szCs w:val="22"/>
              </w:rPr>
            </w:pPr>
            <w:r w:rsidRPr="006049A9">
              <w:rPr>
                <w:rFonts w:ascii="Times New Roman" w:hAnsi="Times New Roman"/>
                <w:szCs w:val="22"/>
              </w:rPr>
              <w:t>100,107</w:t>
            </w:r>
          </w:p>
        </w:tc>
        <w:tc>
          <w:tcPr>
            <w:tcW w:w="180" w:type="dxa"/>
          </w:tcPr>
          <w:p w14:paraId="735ECFB2"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1752C9FD" w14:textId="462626B3" w:rsidR="00785116" w:rsidRPr="00405F13" w:rsidRDefault="00785116" w:rsidP="00785116">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98,628</w:t>
            </w:r>
          </w:p>
        </w:tc>
      </w:tr>
      <w:tr w:rsidR="00785116" w:rsidRPr="00405F13" w14:paraId="233B1D93" w14:textId="77777777" w:rsidTr="006B2866">
        <w:trPr>
          <w:cantSplit/>
        </w:trPr>
        <w:tc>
          <w:tcPr>
            <w:tcW w:w="3971" w:type="dxa"/>
          </w:tcPr>
          <w:p w14:paraId="69814FF9" w14:textId="77777777" w:rsidR="00785116" w:rsidRPr="00405F13" w:rsidRDefault="00785116" w:rsidP="00785116">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Others </w:t>
            </w:r>
          </w:p>
        </w:tc>
        <w:tc>
          <w:tcPr>
            <w:tcW w:w="1260" w:type="dxa"/>
            <w:tcBorders>
              <w:bottom w:val="single" w:sz="4" w:space="0" w:color="auto"/>
            </w:tcBorders>
          </w:tcPr>
          <w:p w14:paraId="20E5F99F" w14:textId="0194C283" w:rsidR="00785116" w:rsidRPr="00405F13" w:rsidRDefault="005A606A" w:rsidP="00785116">
            <w:pPr>
              <w:pStyle w:val="acctfourfigures"/>
              <w:tabs>
                <w:tab w:val="clear" w:pos="765"/>
                <w:tab w:val="decimal" w:pos="1091"/>
              </w:tabs>
              <w:spacing w:line="240" w:lineRule="atLeast"/>
              <w:ind w:right="-79"/>
              <w:rPr>
                <w:rFonts w:ascii="Times New Roman" w:hAnsi="Times New Roman"/>
                <w:szCs w:val="22"/>
              </w:rPr>
            </w:pPr>
            <w:r w:rsidRPr="005A606A">
              <w:rPr>
                <w:rFonts w:ascii="Times New Roman" w:hAnsi="Times New Roman"/>
                <w:szCs w:val="22"/>
              </w:rPr>
              <w:t>239,484</w:t>
            </w:r>
          </w:p>
        </w:tc>
        <w:tc>
          <w:tcPr>
            <w:tcW w:w="180" w:type="dxa"/>
          </w:tcPr>
          <w:p w14:paraId="31A60D66"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4A5CC437" w14:textId="07DA0049" w:rsidR="00785116" w:rsidRPr="00E94E2F" w:rsidRDefault="00B21DBC"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234,734</w:t>
            </w:r>
          </w:p>
        </w:tc>
        <w:tc>
          <w:tcPr>
            <w:tcW w:w="180" w:type="dxa"/>
          </w:tcPr>
          <w:p w14:paraId="63E05ABA"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31058F3A" w14:textId="08C46232" w:rsidR="00785116" w:rsidRPr="002519ED" w:rsidRDefault="00287C8F" w:rsidP="0078511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183,306</w:t>
            </w:r>
          </w:p>
        </w:tc>
        <w:tc>
          <w:tcPr>
            <w:tcW w:w="180" w:type="dxa"/>
          </w:tcPr>
          <w:p w14:paraId="3D546F00"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6B331F0D" w14:textId="425E5CFD" w:rsidR="00785116" w:rsidRPr="00405F13" w:rsidRDefault="00E33034" w:rsidP="0078511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179,994</w:t>
            </w:r>
          </w:p>
        </w:tc>
      </w:tr>
      <w:tr w:rsidR="00785116" w:rsidRPr="00405F13" w14:paraId="19376A45" w14:textId="77777777" w:rsidTr="006B2866">
        <w:trPr>
          <w:cantSplit/>
        </w:trPr>
        <w:tc>
          <w:tcPr>
            <w:tcW w:w="3971" w:type="dxa"/>
          </w:tcPr>
          <w:p w14:paraId="2DEA60F4" w14:textId="77777777" w:rsidR="00785116" w:rsidRPr="00405F13" w:rsidRDefault="00785116" w:rsidP="00785116">
            <w:pPr>
              <w:rPr>
                <w:rFonts w:ascii="Times New Roman" w:hAnsi="Times New Roman" w:cs="Times New Roman"/>
                <w:b/>
                <w:bCs/>
                <w:i/>
                <w:i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3962E3C" w14:textId="107E9CC8" w:rsidR="00785116" w:rsidRPr="00405F13" w:rsidRDefault="001B222B" w:rsidP="00785116">
            <w:pPr>
              <w:pStyle w:val="acctfourfigures"/>
              <w:tabs>
                <w:tab w:val="clear" w:pos="765"/>
                <w:tab w:val="decimal" w:pos="1091"/>
              </w:tabs>
              <w:spacing w:line="240" w:lineRule="atLeast"/>
              <w:ind w:right="-79"/>
              <w:rPr>
                <w:rFonts w:ascii="Times New Roman" w:hAnsi="Times New Roman"/>
                <w:b/>
                <w:bCs/>
                <w:szCs w:val="22"/>
              </w:rPr>
            </w:pPr>
            <w:r w:rsidRPr="001B222B">
              <w:rPr>
                <w:rFonts w:ascii="Times New Roman" w:hAnsi="Times New Roman"/>
                <w:b/>
                <w:bCs/>
                <w:szCs w:val="22"/>
              </w:rPr>
              <w:t>6,764,055</w:t>
            </w:r>
          </w:p>
        </w:tc>
        <w:tc>
          <w:tcPr>
            <w:tcW w:w="180" w:type="dxa"/>
          </w:tcPr>
          <w:p w14:paraId="0378731E" w14:textId="77777777" w:rsidR="00785116" w:rsidRPr="00405F13" w:rsidRDefault="00785116" w:rsidP="00785116">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3EE4E5AB" w14:textId="3EE3B67C" w:rsidR="00785116" w:rsidRPr="00E94E2F" w:rsidRDefault="00785116" w:rsidP="00785116">
            <w:pPr>
              <w:pStyle w:val="acctfourfigures"/>
              <w:tabs>
                <w:tab w:val="clear" w:pos="765"/>
                <w:tab w:val="decimal" w:pos="1091"/>
              </w:tabs>
              <w:spacing w:line="240" w:lineRule="atLeast"/>
              <w:ind w:right="-79"/>
              <w:rPr>
                <w:rFonts w:ascii="Times New Roman" w:hAnsi="Times New Roman"/>
                <w:b/>
                <w:bCs/>
                <w:szCs w:val="22"/>
              </w:rPr>
            </w:pPr>
            <w:r w:rsidRPr="00E94E2F">
              <w:rPr>
                <w:rFonts w:ascii="Times New Roman" w:hAnsi="Times New Roman"/>
                <w:b/>
                <w:bCs/>
                <w:szCs w:val="22"/>
              </w:rPr>
              <w:t>7,589,703</w:t>
            </w:r>
          </w:p>
        </w:tc>
        <w:tc>
          <w:tcPr>
            <w:tcW w:w="180" w:type="dxa"/>
          </w:tcPr>
          <w:p w14:paraId="6E4BAB8F" w14:textId="77777777" w:rsidR="00785116" w:rsidRPr="00405F13" w:rsidRDefault="00785116" w:rsidP="00785116">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8017001" w14:textId="3F66555B" w:rsidR="00785116" w:rsidRPr="002519ED" w:rsidRDefault="004D1786" w:rsidP="00785116">
            <w:pPr>
              <w:pStyle w:val="acctfourfigures"/>
              <w:tabs>
                <w:tab w:val="clear" w:pos="765"/>
                <w:tab w:val="decimal" w:pos="1091"/>
              </w:tabs>
              <w:spacing w:line="240" w:lineRule="atLeast"/>
              <w:ind w:left="-79" w:right="-79"/>
              <w:rPr>
                <w:rFonts w:ascii="Times New Roman" w:hAnsi="Times New Roman"/>
                <w:b/>
                <w:bCs/>
                <w:szCs w:val="22"/>
              </w:rPr>
            </w:pPr>
            <w:r w:rsidRPr="004D1786">
              <w:rPr>
                <w:rFonts w:ascii="Times New Roman" w:hAnsi="Times New Roman"/>
                <w:b/>
                <w:bCs/>
                <w:szCs w:val="22"/>
              </w:rPr>
              <w:t>2,730,861</w:t>
            </w:r>
          </w:p>
        </w:tc>
        <w:tc>
          <w:tcPr>
            <w:tcW w:w="180" w:type="dxa"/>
          </w:tcPr>
          <w:p w14:paraId="1A32B54D" w14:textId="77777777" w:rsidR="00785116" w:rsidRPr="00405F13" w:rsidRDefault="00785116" w:rsidP="00785116">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266203C5" w14:textId="3C8DE315" w:rsidR="00785116" w:rsidRPr="00405F13" w:rsidRDefault="00785116" w:rsidP="00785116">
            <w:pPr>
              <w:pStyle w:val="acctfourfigures"/>
              <w:tabs>
                <w:tab w:val="clear" w:pos="765"/>
                <w:tab w:val="decimal" w:pos="1091"/>
              </w:tabs>
              <w:spacing w:line="240" w:lineRule="atLeast"/>
              <w:ind w:left="-79" w:right="-79"/>
              <w:rPr>
                <w:rFonts w:ascii="Times New Roman" w:hAnsi="Times New Roman"/>
                <w:b/>
                <w:bCs/>
                <w:szCs w:val="22"/>
              </w:rPr>
            </w:pPr>
            <w:r w:rsidRPr="00CF756C">
              <w:rPr>
                <w:rFonts w:ascii="Times New Roman" w:hAnsi="Times New Roman"/>
                <w:b/>
                <w:bCs/>
                <w:szCs w:val="22"/>
              </w:rPr>
              <w:t>2,649,048</w:t>
            </w:r>
          </w:p>
        </w:tc>
      </w:tr>
      <w:tr w:rsidR="005901CD" w:rsidRPr="00405F13" w14:paraId="7C1EAD29" w14:textId="77777777" w:rsidTr="006B2866">
        <w:trPr>
          <w:cantSplit/>
        </w:trPr>
        <w:tc>
          <w:tcPr>
            <w:tcW w:w="3971" w:type="dxa"/>
          </w:tcPr>
          <w:p w14:paraId="7DF49A67" w14:textId="77777777" w:rsidR="005901CD" w:rsidRPr="00405F13" w:rsidRDefault="005901CD" w:rsidP="005901CD">
            <w:pPr>
              <w:ind w:left="281" w:hanging="281"/>
              <w:rPr>
                <w:rFonts w:ascii="Times New Roman" w:hAnsi="Times New Roman" w:cs="Times New Roman"/>
                <w:b/>
                <w:bCs/>
                <w:i/>
                <w:iCs/>
                <w:sz w:val="22"/>
                <w:szCs w:val="22"/>
              </w:rPr>
            </w:pPr>
          </w:p>
          <w:p w14:paraId="2BD44A3F" w14:textId="77777777" w:rsidR="005901CD" w:rsidRPr="00405F13" w:rsidRDefault="005901CD" w:rsidP="005901CD">
            <w:pPr>
              <w:ind w:left="281" w:hanging="281"/>
              <w:rPr>
                <w:rFonts w:ascii="Times New Roman" w:hAnsi="Times New Roman" w:cs="Times New Roman"/>
                <w:b/>
                <w:bCs/>
                <w:i/>
                <w:iCs/>
                <w:sz w:val="22"/>
                <w:szCs w:val="22"/>
              </w:rPr>
            </w:pPr>
            <w:r w:rsidRPr="00405F13">
              <w:rPr>
                <w:rFonts w:ascii="Times New Roman" w:hAnsi="Times New Roman" w:cs="Times New Roman"/>
                <w:b/>
                <w:bCs/>
                <w:i/>
                <w:iCs/>
                <w:sz w:val="22"/>
                <w:szCs w:val="22"/>
              </w:rPr>
              <w:t>Included in selling expenses</w:t>
            </w:r>
            <w:r w:rsidRPr="00405F13">
              <w:rPr>
                <w:rFonts w:ascii="Times New Roman" w:hAnsi="Times New Roman" w:cs="Times New Roman"/>
                <w:i/>
                <w:iCs/>
                <w:sz w:val="22"/>
                <w:szCs w:val="22"/>
              </w:rPr>
              <w:t>:</w:t>
            </w:r>
          </w:p>
        </w:tc>
        <w:tc>
          <w:tcPr>
            <w:tcW w:w="1260" w:type="dxa"/>
          </w:tcPr>
          <w:p w14:paraId="0A310ADD" w14:textId="77777777"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67A67B3"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70E90655" w14:textId="77777777" w:rsidR="005901CD" w:rsidRPr="00E94E2F" w:rsidRDefault="005901CD" w:rsidP="005901C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36A4CF95"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6BBC65C3" w14:textId="77777777"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3598D37D"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42F640BF" w14:textId="77777777"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p>
        </w:tc>
      </w:tr>
      <w:tr w:rsidR="00785116" w:rsidRPr="00405F13" w14:paraId="7E31B444" w14:textId="77777777" w:rsidTr="006B2866">
        <w:trPr>
          <w:cantSplit/>
        </w:trPr>
        <w:tc>
          <w:tcPr>
            <w:tcW w:w="3971" w:type="dxa"/>
          </w:tcPr>
          <w:p w14:paraId="3FE5EC90" w14:textId="77777777" w:rsidR="00785116" w:rsidRPr="00405F13" w:rsidRDefault="00785116" w:rsidP="00785116">
            <w:pPr>
              <w:rPr>
                <w:rFonts w:ascii="Times New Roman" w:hAnsi="Times New Roman" w:cs="Times New Roman"/>
                <w:sz w:val="22"/>
                <w:szCs w:val="22"/>
              </w:rPr>
            </w:pPr>
            <w:r w:rsidRPr="00405F13">
              <w:rPr>
                <w:rFonts w:ascii="Times New Roman" w:hAnsi="Times New Roman" w:cs="Times New Roman"/>
                <w:sz w:val="22"/>
                <w:szCs w:val="22"/>
              </w:rPr>
              <w:t>Advertising and promotion expenses</w:t>
            </w:r>
          </w:p>
        </w:tc>
        <w:tc>
          <w:tcPr>
            <w:tcW w:w="1260" w:type="dxa"/>
          </w:tcPr>
          <w:p w14:paraId="72B13517" w14:textId="2FE30494" w:rsidR="00785116" w:rsidRPr="002519ED" w:rsidRDefault="00AA737E" w:rsidP="00785116">
            <w:pPr>
              <w:pStyle w:val="acctfourfigures"/>
              <w:tabs>
                <w:tab w:val="clear" w:pos="765"/>
                <w:tab w:val="decimal" w:pos="1091"/>
              </w:tabs>
              <w:spacing w:line="240" w:lineRule="atLeast"/>
              <w:ind w:right="-79"/>
              <w:rPr>
                <w:rFonts w:ascii="Times New Roman" w:hAnsi="Times New Roman"/>
                <w:szCs w:val="28"/>
                <w:lang w:val="en-US" w:bidi="th-TH"/>
              </w:rPr>
            </w:pPr>
            <w:r w:rsidRPr="00AA737E">
              <w:rPr>
                <w:rFonts w:ascii="Times New Roman" w:hAnsi="Times New Roman"/>
                <w:szCs w:val="28"/>
                <w:lang w:val="en-US" w:bidi="th-TH"/>
              </w:rPr>
              <w:t>1,254,595</w:t>
            </w:r>
          </w:p>
        </w:tc>
        <w:tc>
          <w:tcPr>
            <w:tcW w:w="180" w:type="dxa"/>
          </w:tcPr>
          <w:p w14:paraId="134E98F6"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494ED488" w14:textId="08BC8F4B"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8"/>
                <w:lang w:val="en-US" w:bidi="th-TH"/>
              </w:rPr>
            </w:pPr>
            <w:r w:rsidRPr="00E94E2F">
              <w:rPr>
                <w:rFonts w:ascii="Times New Roman" w:hAnsi="Times New Roman"/>
                <w:szCs w:val="28"/>
                <w:lang w:val="en-US" w:bidi="th-TH"/>
              </w:rPr>
              <w:t>1,231,623</w:t>
            </w:r>
          </w:p>
        </w:tc>
        <w:tc>
          <w:tcPr>
            <w:tcW w:w="180" w:type="dxa"/>
          </w:tcPr>
          <w:p w14:paraId="703C43F7"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53083D69" w14:textId="15887CAE" w:rsidR="00785116" w:rsidRPr="002519ED" w:rsidRDefault="004D1786" w:rsidP="00785116">
            <w:pPr>
              <w:pStyle w:val="acctfourfigures"/>
              <w:tabs>
                <w:tab w:val="clear" w:pos="765"/>
                <w:tab w:val="decimal" w:pos="1091"/>
              </w:tabs>
              <w:spacing w:line="240" w:lineRule="atLeast"/>
              <w:ind w:left="-79" w:right="-79"/>
              <w:rPr>
                <w:rFonts w:ascii="Times New Roman" w:hAnsi="Times New Roman"/>
                <w:szCs w:val="22"/>
              </w:rPr>
            </w:pPr>
            <w:r w:rsidRPr="004D1786">
              <w:rPr>
                <w:rFonts w:ascii="Times New Roman" w:hAnsi="Times New Roman"/>
                <w:szCs w:val="22"/>
              </w:rPr>
              <w:t>216,054</w:t>
            </w:r>
          </w:p>
        </w:tc>
        <w:tc>
          <w:tcPr>
            <w:tcW w:w="180" w:type="dxa"/>
          </w:tcPr>
          <w:p w14:paraId="7E28C786"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7D7B4C79" w14:textId="7DF827C8" w:rsidR="00785116" w:rsidRPr="00405F13" w:rsidRDefault="00785116" w:rsidP="00785116">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225,894</w:t>
            </w:r>
          </w:p>
        </w:tc>
      </w:tr>
      <w:tr w:rsidR="00785116" w:rsidRPr="00405F13" w14:paraId="37B7307A" w14:textId="77777777" w:rsidTr="006B2866">
        <w:trPr>
          <w:cantSplit/>
          <w:tblHeader/>
        </w:trPr>
        <w:tc>
          <w:tcPr>
            <w:tcW w:w="3971" w:type="dxa"/>
          </w:tcPr>
          <w:p w14:paraId="53DD8DB6" w14:textId="77777777" w:rsidR="00785116" w:rsidRPr="00405F13" w:rsidRDefault="00785116" w:rsidP="00785116">
            <w:pPr>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75926671" w14:textId="42598ADC" w:rsidR="00785116" w:rsidRPr="002519ED" w:rsidRDefault="00C2570C" w:rsidP="00785116">
            <w:pPr>
              <w:pStyle w:val="acctfourfigures"/>
              <w:tabs>
                <w:tab w:val="clear" w:pos="765"/>
                <w:tab w:val="decimal" w:pos="1091"/>
              </w:tabs>
              <w:spacing w:line="240" w:lineRule="atLeast"/>
              <w:ind w:right="-79"/>
              <w:rPr>
                <w:rFonts w:ascii="Times New Roman" w:hAnsi="Times New Roman"/>
                <w:szCs w:val="22"/>
              </w:rPr>
            </w:pPr>
            <w:r w:rsidRPr="00C2570C">
              <w:rPr>
                <w:rFonts w:ascii="Times New Roman" w:hAnsi="Times New Roman"/>
                <w:szCs w:val="22"/>
              </w:rPr>
              <w:t>1,040,156</w:t>
            </w:r>
          </w:p>
        </w:tc>
        <w:tc>
          <w:tcPr>
            <w:tcW w:w="180" w:type="dxa"/>
          </w:tcPr>
          <w:p w14:paraId="0C70E967"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62B6BAB4" w14:textId="365BF29C" w:rsidR="00785116" w:rsidRPr="00E94E2F" w:rsidRDefault="000F0EBD"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1,024</w:t>
            </w:r>
            <w:r w:rsidR="00785116" w:rsidRPr="00E94E2F">
              <w:rPr>
                <w:rFonts w:ascii="Times New Roman" w:hAnsi="Times New Roman"/>
                <w:szCs w:val="22"/>
              </w:rPr>
              <w:t>,</w:t>
            </w:r>
            <w:r w:rsidR="00AE2146" w:rsidRPr="00E94E2F">
              <w:rPr>
                <w:rFonts w:ascii="Times New Roman" w:hAnsi="Times New Roman"/>
                <w:szCs w:val="22"/>
              </w:rPr>
              <w:t>43</w:t>
            </w:r>
            <w:r w:rsidR="004C1FA4" w:rsidRPr="00E94E2F">
              <w:rPr>
                <w:rFonts w:ascii="Times New Roman" w:hAnsi="Times New Roman"/>
                <w:szCs w:val="22"/>
              </w:rPr>
              <w:t>4</w:t>
            </w:r>
          </w:p>
        </w:tc>
        <w:tc>
          <w:tcPr>
            <w:tcW w:w="180" w:type="dxa"/>
          </w:tcPr>
          <w:p w14:paraId="172584A1"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155DC3EC" w14:textId="02EECA9C" w:rsidR="00785116" w:rsidRPr="002519ED" w:rsidRDefault="00860B42" w:rsidP="00785116">
            <w:pPr>
              <w:pStyle w:val="acctfourfigures"/>
              <w:tabs>
                <w:tab w:val="clear" w:pos="765"/>
                <w:tab w:val="decimal" w:pos="1091"/>
              </w:tabs>
              <w:spacing w:line="240" w:lineRule="atLeast"/>
              <w:ind w:left="-79" w:right="-79"/>
              <w:rPr>
                <w:rFonts w:ascii="Times New Roman" w:hAnsi="Times New Roman"/>
                <w:szCs w:val="22"/>
              </w:rPr>
            </w:pPr>
            <w:r w:rsidRPr="00860B42">
              <w:rPr>
                <w:rFonts w:ascii="Times New Roman" w:hAnsi="Times New Roman"/>
                <w:szCs w:val="22"/>
              </w:rPr>
              <w:t>172,276</w:t>
            </w:r>
          </w:p>
        </w:tc>
        <w:tc>
          <w:tcPr>
            <w:tcW w:w="180" w:type="dxa"/>
          </w:tcPr>
          <w:p w14:paraId="4931E763"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1A8692B7" w14:textId="0EE84FEF" w:rsidR="00785116" w:rsidRPr="00405F13" w:rsidRDefault="00785116" w:rsidP="00785116">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150,217</w:t>
            </w:r>
          </w:p>
        </w:tc>
      </w:tr>
      <w:tr w:rsidR="00785116" w:rsidRPr="00405F13" w14:paraId="2570C6AB" w14:textId="77777777" w:rsidTr="006B2866">
        <w:trPr>
          <w:cantSplit/>
        </w:trPr>
        <w:tc>
          <w:tcPr>
            <w:tcW w:w="3971" w:type="dxa"/>
          </w:tcPr>
          <w:p w14:paraId="09CB826E" w14:textId="77777777" w:rsidR="00785116" w:rsidRPr="00405F13" w:rsidRDefault="00785116" w:rsidP="00785116">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 xml:space="preserve">Freight expenses </w:t>
            </w:r>
          </w:p>
        </w:tc>
        <w:tc>
          <w:tcPr>
            <w:tcW w:w="1260" w:type="dxa"/>
          </w:tcPr>
          <w:p w14:paraId="5F575BB9" w14:textId="3F3A78C9" w:rsidR="00785116" w:rsidRPr="002519ED" w:rsidRDefault="00C2570C" w:rsidP="00785116">
            <w:pPr>
              <w:pStyle w:val="acctfourfigures"/>
              <w:tabs>
                <w:tab w:val="clear" w:pos="765"/>
                <w:tab w:val="decimal" w:pos="1091"/>
              </w:tabs>
              <w:spacing w:line="240" w:lineRule="atLeast"/>
              <w:ind w:right="-79"/>
              <w:rPr>
                <w:rFonts w:ascii="Times New Roman" w:hAnsi="Times New Roman"/>
                <w:szCs w:val="22"/>
              </w:rPr>
            </w:pPr>
            <w:r w:rsidRPr="00C2570C">
              <w:rPr>
                <w:rFonts w:ascii="Times New Roman" w:hAnsi="Times New Roman"/>
                <w:szCs w:val="22"/>
              </w:rPr>
              <w:t>133,720</w:t>
            </w:r>
          </w:p>
        </w:tc>
        <w:tc>
          <w:tcPr>
            <w:tcW w:w="180" w:type="dxa"/>
          </w:tcPr>
          <w:p w14:paraId="3566B707"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408853D2" w14:textId="54FCF3BE"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149,787</w:t>
            </w:r>
          </w:p>
        </w:tc>
        <w:tc>
          <w:tcPr>
            <w:tcW w:w="180" w:type="dxa"/>
          </w:tcPr>
          <w:p w14:paraId="490475AE"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4B237E9C" w14:textId="77BF6E89" w:rsidR="00785116" w:rsidRPr="002519ED" w:rsidRDefault="00860B42" w:rsidP="00785116">
            <w:pPr>
              <w:pStyle w:val="acctfourfigures"/>
              <w:tabs>
                <w:tab w:val="clear" w:pos="765"/>
                <w:tab w:val="decimal" w:pos="1091"/>
              </w:tabs>
              <w:spacing w:line="240" w:lineRule="atLeast"/>
              <w:ind w:left="-79" w:right="-79"/>
              <w:rPr>
                <w:rFonts w:ascii="Times New Roman" w:hAnsi="Times New Roman"/>
                <w:szCs w:val="22"/>
              </w:rPr>
            </w:pPr>
            <w:r w:rsidRPr="00860B42">
              <w:rPr>
                <w:rFonts w:ascii="Times New Roman" w:hAnsi="Times New Roman"/>
                <w:szCs w:val="22"/>
              </w:rPr>
              <w:t>75,794</w:t>
            </w:r>
          </w:p>
        </w:tc>
        <w:tc>
          <w:tcPr>
            <w:tcW w:w="180" w:type="dxa"/>
          </w:tcPr>
          <w:p w14:paraId="2BBCFDD1"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0C61F7EC" w14:textId="562640DC" w:rsidR="00785116" w:rsidRPr="00405F13" w:rsidRDefault="00785116" w:rsidP="00785116">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87,881</w:t>
            </w:r>
          </w:p>
        </w:tc>
      </w:tr>
      <w:tr w:rsidR="00785116" w:rsidRPr="00405F13" w14:paraId="3B1205D9" w14:textId="77777777" w:rsidTr="006B2866">
        <w:trPr>
          <w:cantSplit/>
        </w:trPr>
        <w:tc>
          <w:tcPr>
            <w:tcW w:w="3971" w:type="dxa"/>
          </w:tcPr>
          <w:p w14:paraId="3C0BA0CE" w14:textId="6F979239" w:rsidR="00785116" w:rsidRPr="00EC0399" w:rsidRDefault="00785116" w:rsidP="00785116">
            <w:pPr>
              <w:rPr>
                <w:rFonts w:ascii="Times New Roman" w:hAnsi="Times New Roman" w:cs="Times New Roman"/>
                <w:sz w:val="22"/>
                <w:szCs w:val="22"/>
              </w:rPr>
            </w:pPr>
            <w:r w:rsidRPr="00EC0399">
              <w:rPr>
                <w:rFonts w:ascii="Times New Roman" w:hAnsi="Times New Roman" w:cs="Times New Roman"/>
                <w:sz w:val="22"/>
                <w:szCs w:val="22"/>
              </w:rPr>
              <w:t xml:space="preserve">Depreciation and </w:t>
            </w:r>
            <w:proofErr w:type="spellStart"/>
            <w:r w:rsidRPr="00EC0399">
              <w:rPr>
                <w:rFonts w:ascii="Times New Roman" w:hAnsi="Times New Roman" w:cs="Times New Roman"/>
                <w:sz w:val="22"/>
                <w:szCs w:val="22"/>
              </w:rPr>
              <w:t>amortisation</w:t>
            </w:r>
            <w:proofErr w:type="spellEnd"/>
          </w:p>
        </w:tc>
        <w:tc>
          <w:tcPr>
            <w:tcW w:w="1260" w:type="dxa"/>
          </w:tcPr>
          <w:p w14:paraId="2524CE90" w14:textId="69264FC3" w:rsidR="00785116" w:rsidRPr="00EC0399" w:rsidRDefault="00C2570C" w:rsidP="0078511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11,544</w:t>
            </w:r>
          </w:p>
        </w:tc>
        <w:tc>
          <w:tcPr>
            <w:tcW w:w="180" w:type="dxa"/>
          </w:tcPr>
          <w:p w14:paraId="101527FB" w14:textId="77777777" w:rsidR="00785116" w:rsidRPr="00EC0399"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16AB8E78" w14:textId="63BD352D"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7,327</w:t>
            </w:r>
          </w:p>
        </w:tc>
        <w:tc>
          <w:tcPr>
            <w:tcW w:w="180" w:type="dxa"/>
          </w:tcPr>
          <w:p w14:paraId="4E85539B" w14:textId="77777777" w:rsidR="00785116" w:rsidRPr="00EC0399"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6BE53C1F" w14:textId="0600645A" w:rsidR="00785116" w:rsidRPr="00EC0399" w:rsidRDefault="00860B42" w:rsidP="0078511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544050CB" w14:textId="77777777" w:rsidR="00785116" w:rsidRPr="00EC0399"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42686C5D" w14:textId="6BD7C38C" w:rsidR="00785116" w:rsidRPr="00EC0399" w:rsidRDefault="00785116" w:rsidP="00785116">
            <w:pPr>
              <w:pStyle w:val="acctfourfigures"/>
              <w:tabs>
                <w:tab w:val="clear" w:pos="765"/>
                <w:tab w:val="decimal" w:pos="1087"/>
              </w:tabs>
              <w:spacing w:line="240" w:lineRule="atLeast"/>
              <w:ind w:left="-79" w:right="-79"/>
              <w:rPr>
                <w:rFonts w:ascii="Times New Roman" w:hAnsi="Times New Roman"/>
                <w:szCs w:val="22"/>
              </w:rPr>
            </w:pPr>
            <w:r>
              <w:rPr>
                <w:rFonts w:ascii="Times New Roman" w:hAnsi="Times New Roman"/>
                <w:szCs w:val="22"/>
              </w:rPr>
              <w:t>-</w:t>
            </w:r>
          </w:p>
        </w:tc>
      </w:tr>
      <w:tr w:rsidR="00785116" w:rsidRPr="00405F13" w14:paraId="01CFC005" w14:textId="77777777" w:rsidTr="006B2866">
        <w:trPr>
          <w:cantSplit/>
        </w:trPr>
        <w:tc>
          <w:tcPr>
            <w:tcW w:w="3971" w:type="dxa"/>
          </w:tcPr>
          <w:p w14:paraId="72824EDB" w14:textId="77777777" w:rsidR="00785116" w:rsidRPr="00405F13" w:rsidRDefault="00785116" w:rsidP="00785116">
            <w:pPr>
              <w:rPr>
                <w:rFonts w:ascii="Times New Roman" w:hAnsi="Times New Roman" w:cs="Times New Roman"/>
                <w:sz w:val="22"/>
                <w:szCs w:val="22"/>
              </w:rPr>
            </w:pPr>
            <w:r w:rsidRPr="00405F13">
              <w:rPr>
                <w:rFonts w:ascii="Times New Roman" w:hAnsi="Times New Roman" w:cs="Times New Roman"/>
                <w:sz w:val="22"/>
                <w:szCs w:val="22"/>
              </w:rPr>
              <w:t>Commission fees</w:t>
            </w:r>
          </w:p>
        </w:tc>
        <w:tc>
          <w:tcPr>
            <w:tcW w:w="1260" w:type="dxa"/>
          </w:tcPr>
          <w:p w14:paraId="0C18255E" w14:textId="1DADE0A1" w:rsidR="00785116" w:rsidRPr="002519ED" w:rsidRDefault="005D417A" w:rsidP="00785116">
            <w:pPr>
              <w:pStyle w:val="acctfourfigures"/>
              <w:tabs>
                <w:tab w:val="clear" w:pos="765"/>
                <w:tab w:val="decimal" w:pos="1091"/>
              </w:tabs>
              <w:spacing w:line="240" w:lineRule="atLeast"/>
              <w:ind w:right="-79"/>
              <w:rPr>
                <w:rFonts w:ascii="Times New Roman" w:hAnsi="Times New Roman"/>
                <w:szCs w:val="22"/>
              </w:rPr>
            </w:pPr>
            <w:r w:rsidRPr="005D417A">
              <w:rPr>
                <w:rFonts w:ascii="Times New Roman" w:hAnsi="Times New Roman"/>
                <w:szCs w:val="22"/>
              </w:rPr>
              <w:t>3,478</w:t>
            </w:r>
          </w:p>
        </w:tc>
        <w:tc>
          <w:tcPr>
            <w:tcW w:w="180" w:type="dxa"/>
          </w:tcPr>
          <w:p w14:paraId="155E39BA"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5AD95F59" w14:textId="69851DA7"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3,269</w:t>
            </w:r>
          </w:p>
        </w:tc>
        <w:tc>
          <w:tcPr>
            <w:tcW w:w="180" w:type="dxa"/>
          </w:tcPr>
          <w:p w14:paraId="602BBDCF"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091D9E4C" w14:textId="6398B874" w:rsidR="00785116" w:rsidRPr="002519ED" w:rsidRDefault="000D7F41" w:rsidP="00785116">
            <w:pPr>
              <w:pStyle w:val="acctfourfigures"/>
              <w:tabs>
                <w:tab w:val="clear" w:pos="765"/>
                <w:tab w:val="decimal" w:pos="1091"/>
              </w:tabs>
              <w:spacing w:line="240" w:lineRule="atLeast"/>
              <w:ind w:left="-79" w:right="-79"/>
              <w:rPr>
                <w:rFonts w:ascii="Times New Roman" w:hAnsi="Times New Roman"/>
                <w:szCs w:val="22"/>
              </w:rPr>
            </w:pPr>
            <w:r w:rsidRPr="000D7F41">
              <w:rPr>
                <w:rFonts w:ascii="Times New Roman" w:hAnsi="Times New Roman"/>
                <w:szCs w:val="22"/>
              </w:rPr>
              <w:t>772</w:t>
            </w:r>
          </w:p>
        </w:tc>
        <w:tc>
          <w:tcPr>
            <w:tcW w:w="180" w:type="dxa"/>
          </w:tcPr>
          <w:p w14:paraId="504E72E5"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6C9A9840" w14:textId="742B5706" w:rsidR="00785116" w:rsidRPr="00405F13" w:rsidRDefault="00785116" w:rsidP="0078511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1,437</w:t>
            </w:r>
          </w:p>
        </w:tc>
      </w:tr>
      <w:tr w:rsidR="00785116" w:rsidRPr="00405F13" w14:paraId="53809FFF" w14:textId="77777777" w:rsidTr="006B2866">
        <w:trPr>
          <w:cantSplit/>
          <w:tblHeader/>
        </w:trPr>
        <w:tc>
          <w:tcPr>
            <w:tcW w:w="3971" w:type="dxa"/>
          </w:tcPr>
          <w:p w14:paraId="73B86446" w14:textId="2DB0948F" w:rsidR="00785116" w:rsidRPr="00405F13" w:rsidRDefault="00785116" w:rsidP="00785116">
            <w:pPr>
              <w:rPr>
                <w:rFonts w:ascii="Times New Roman" w:hAnsi="Times New Roman" w:cs="Times New Roman"/>
                <w:sz w:val="22"/>
                <w:szCs w:val="22"/>
              </w:rPr>
            </w:pPr>
            <w:r>
              <w:rPr>
                <w:rFonts w:ascii="Times New Roman" w:hAnsi="Times New Roman" w:cs="Times New Roman"/>
                <w:sz w:val="22"/>
                <w:szCs w:val="22"/>
              </w:rPr>
              <w:t>Expense relating to short-term leases</w:t>
            </w:r>
          </w:p>
        </w:tc>
        <w:tc>
          <w:tcPr>
            <w:tcW w:w="1260" w:type="dxa"/>
          </w:tcPr>
          <w:p w14:paraId="03EBC712" w14:textId="77777777" w:rsidR="00785116" w:rsidRDefault="00785116" w:rsidP="00785116">
            <w:pPr>
              <w:pStyle w:val="acctfourfigures"/>
              <w:tabs>
                <w:tab w:val="clear" w:pos="765"/>
                <w:tab w:val="decimal" w:pos="1091"/>
              </w:tabs>
              <w:spacing w:line="240" w:lineRule="atLeast"/>
              <w:ind w:right="-79"/>
              <w:rPr>
                <w:rFonts w:ascii="Times New Roman" w:hAnsi="Times New Roman"/>
                <w:szCs w:val="22"/>
              </w:rPr>
            </w:pPr>
          </w:p>
        </w:tc>
        <w:tc>
          <w:tcPr>
            <w:tcW w:w="180" w:type="dxa"/>
          </w:tcPr>
          <w:p w14:paraId="0740B7E9"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58DC2C3A" w14:textId="77777777"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1998AF5"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4A74A355" w14:textId="77777777" w:rsidR="00785116" w:rsidRDefault="00785116" w:rsidP="00785116">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77AAD4E8"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6FB6D119" w14:textId="77777777" w:rsidR="00785116" w:rsidRPr="002519ED" w:rsidRDefault="00785116" w:rsidP="00785116">
            <w:pPr>
              <w:pStyle w:val="acctfourfigures"/>
              <w:tabs>
                <w:tab w:val="clear" w:pos="765"/>
                <w:tab w:val="decimal" w:pos="1091"/>
              </w:tabs>
              <w:spacing w:line="240" w:lineRule="atLeast"/>
              <w:ind w:left="-79" w:right="-79"/>
              <w:rPr>
                <w:rFonts w:ascii="Times New Roman" w:hAnsi="Times New Roman"/>
                <w:szCs w:val="22"/>
              </w:rPr>
            </w:pPr>
          </w:p>
        </w:tc>
      </w:tr>
      <w:tr w:rsidR="00785116" w:rsidRPr="00405F13" w14:paraId="718E4648" w14:textId="77777777" w:rsidTr="006B2866">
        <w:trPr>
          <w:cantSplit/>
          <w:tblHeader/>
        </w:trPr>
        <w:tc>
          <w:tcPr>
            <w:tcW w:w="3971" w:type="dxa"/>
          </w:tcPr>
          <w:p w14:paraId="71E7A383" w14:textId="6A4002F2" w:rsidR="00785116" w:rsidRPr="00405F13" w:rsidRDefault="00785116" w:rsidP="00785116">
            <w:pPr>
              <w:pStyle w:val="Header"/>
              <w:tabs>
                <w:tab w:val="clear" w:pos="227"/>
                <w:tab w:val="clear" w:pos="4536"/>
                <w:tab w:val="clear" w:pos="9072"/>
                <w:tab w:val="left" w:pos="369"/>
              </w:tabs>
              <w:ind w:left="189"/>
              <w:rPr>
                <w:rFonts w:ascii="Times New Roman" w:hAnsi="Times New Roman" w:cs="Times New Roman"/>
                <w:sz w:val="22"/>
                <w:szCs w:val="22"/>
              </w:rPr>
            </w:pPr>
            <w:r>
              <w:rPr>
                <w:rFonts w:ascii="Times New Roman" w:hAnsi="Times New Roman" w:cs="Times New Roman"/>
                <w:sz w:val="22"/>
                <w:szCs w:val="22"/>
              </w:rPr>
              <w:t>and leases of low-value assets</w:t>
            </w:r>
          </w:p>
        </w:tc>
        <w:tc>
          <w:tcPr>
            <w:tcW w:w="1260" w:type="dxa"/>
          </w:tcPr>
          <w:p w14:paraId="5E78C443" w14:textId="08D33D65" w:rsidR="00785116" w:rsidRDefault="005855B6" w:rsidP="00785116">
            <w:pPr>
              <w:pStyle w:val="acctfourfigures"/>
              <w:tabs>
                <w:tab w:val="clear" w:pos="765"/>
                <w:tab w:val="decimal" w:pos="1091"/>
              </w:tabs>
              <w:spacing w:line="240" w:lineRule="atLeast"/>
              <w:ind w:right="-79"/>
              <w:rPr>
                <w:rFonts w:ascii="Times New Roman" w:hAnsi="Times New Roman"/>
                <w:szCs w:val="22"/>
              </w:rPr>
            </w:pPr>
            <w:r w:rsidRPr="005855B6">
              <w:rPr>
                <w:rFonts w:ascii="Times New Roman" w:hAnsi="Times New Roman"/>
                <w:szCs w:val="22"/>
              </w:rPr>
              <w:t>1,014</w:t>
            </w:r>
          </w:p>
        </w:tc>
        <w:tc>
          <w:tcPr>
            <w:tcW w:w="180" w:type="dxa"/>
          </w:tcPr>
          <w:p w14:paraId="5A0E18ED"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69DF2D16" w14:textId="5C9354EE"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1,099</w:t>
            </w:r>
          </w:p>
        </w:tc>
        <w:tc>
          <w:tcPr>
            <w:tcW w:w="180" w:type="dxa"/>
          </w:tcPr>
          <w:p w14:paraId="31D1A1E6"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523CC687" w14:textId="74E91999" w:rsidR="00785116" w:rsidRDefault="000D7F41" w:rsidP="0078511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0098F7F2"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076CBCA9" w14:textId="1D913E26" w:rsidR="00785116" w:rsidRPr="002519ED" w:rsidRDefault="00785116" w:rsidP="00785116">
            <w:pPr>
              <w:pStyle w:val="acctfourfigures"/>
              <w:tabs>
                <w:tab w:val="clear" w:pos="765"/>
                <w:tab w:val="decimal" w:pos="1087"/>
              </w:tabs>
              <w:spacing w:line="240" w:lineRule="atLeast"/>
              <w:ind w:left="-79" w:right="-79"/>
              <w:rPr>
                <w:rFonts w:ascii="Times New Roman" w:hAnsi="Times New Roman"/>
                <w:szCs w:val="22"/>
              </w:rPr>
            </w:pPr>
            <w:r>
              <w:rPr>
                <w:rFonts w:ascii="Times New Roman" w:hAnsi="Times New Roman"/>
                <w:szCs w:val="22"/>
              </w:rPr>
              <w:t>-</w:t>
            </w:r>
          </w:p>
        </w:tc>
      </w:tr>
      <w:tr w:rsidR="00785116" w:rsidRPr="00405F13" w14:paraId="62BDCB89" w14:textId="77777777" w:rsidTr="006B2866">
        <w:trPr>
          <w:cantSplit/>
          <w:tblHeader/>
        </w:trPr>
        <w:tc>
          <w:tcPr>
            <w:tcW w:w="3971" w:type="dxa"/>
          </w:tcPr>
          <w:p w14:paraId="33C15841" w14:textId="77777777" w:rsidR="00785116" w:rsidRPr="00405F13" w:rsidRDefault="00785116" w:rsidP="00785116">
            <w:pPr>
              <w:rPr>
                <w:rFonts w:ascii="Times New Roman" w:hAnsi="Times New Roman" w:cs="Times New Roman"/>
                <w:sz w:val="22"/>
                <w:szCs w:val="22"/>
              </w:rPr>
            </w:pPr>
            <w:r w:rsidRPr="00405F13">
              <w:rPr>
                <w:rFonts w:ascii="Times New Roman" w:hAnsi="Times New Roman" w:cs="Times New Roman"/>
                <w:sz w:val="22"/>
                <w:szCs w:val="22"/>
              </w:rPr>
              <w:t>Others</w:t>
            </w:r>
          </w:p>
        </w:tc>
        <w:tc>
          <w:tcPr>
            <w:tcW w:w="1260" w:type="dxa"/>
          </w:tcPr>
          <w:p w14:paraId="1B638FE8" w14:textId="0C20427B" w:rsidR="00785116" w:rsidRPr="002519ED" w:rsidRDefault="005855B6" w:rsidP="0078511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145,381</w:t>
            </w:r>
          </w:p>
        </w:tc>
        <w:tc>
          <w:tcPr>
            <w:tcW w:w="180" w:type="dxa"/>
          </w:tcPr>
          <w:p w14:paraId="55946609"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391B4E4C" w14:textId="4F94088F"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178,398</w:t>
            </w:r>
          </w:p>
        </w:tc>
        <w:tc>
          <w:tcPr>
            <w:tcW w:w="180" w:type="dxa"/>
          </w:tcPr>
          <w:p w14:paraId="67978A15"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3B99249E" w14:textId="73CE4A33" w:rsidR="00785116" w:rsidRPr="002519ED" w:rsidRDefault="000D7F41" w:rsidP="00785116">
            <w:pPr>
              <w:pStyle w:val="acctfourfigures"/>
              <w:tabs>
                <w:tab w:val="clear" w:pos="765"/>
                <w:tab w:val="decimal" w:pos="1091"/>
              </w:tabs>
              <w:spacing w:line="240" w:lineRule="atLeast"/>
              <w:ind w:left="-79" w:right="-79"/>
              <w:rPr>
                <w:rFonts w:ascii="Times New Roman" w:hAnsi="Times New Roman"/>
                <w:szCs w:val="22"/>
              </w:rPr>
            </w:pPr>
            <w:r w:rsidRPr="000D7F41">
              <w:rPr>
                <w:rFonts w:ascii="Times New Roman" w:hAnsi="Times New Roman"/>
                <w:szCs w:val="22"/>
              </w:rPr>
              <w:t>13,65</w:t>
            </w:r>
            <w:r w:rsidR="00532663">
              <w:rPr>
                <w:rFonts w:ascii="Times New Roman" w:hAnsi="Times New Roman"/>
                <w:szCs w:val="22"/>
              </w:rPr>
              <w:t>5</w:t>
            </w:r>
          </w:p>
        </w:tc>
        <w:tc>
          <w:tcPr>
            <w:tcW w:w="180" w:type="dxa"/>
          </w:tcPr>
          <w:p w14:paraId="7D1E84D5"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16DACB81" w14:textId="5EE4A2B7" w:rsidR="00785116" w:rsidRPr="00405F13" w:rsidRDefault="00785116" w:rsidP="0078511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12,442</w:t>
            </w:r>
          </w:p>
        </w:tc>
      </w:tr>
      <w:tr w:rsidR="00785116" w:rsidRPr="00405F13" w14:paraId="5C360CC7" w14:textId="77777777" w:rsidTr="006B2866">
        <w:trPr>
          <w:cantSplit/>
        </w:trPr>
        <w:tc>
          <w:tcPr>
            <w:tcW w:w="3971" w:type="dxa"/>
          </w:tcPr>
          <w:p w14:paraId="26361F09" w14:textId="77777777" w:rsidR="00785116" w:rsidRPr="00405F13" w:rsidRDefault="00785116" w:rsidP="00785116">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517510" w14:textId="21505CB0" w:rsidR="00785116" w:rsidRPr="002519ED" w:rsidRDefault="00192D0D" w:rsidP="00785116">
            <w:pPr>
              <w:pStyle w:val="acctfourfigures"/>
              <w:tabs>
                <w:tab w:val="clear" w:pos="765"/>
                <w:tab w:val="decimal" w:pos="1091"/>
              </w:tabs>
              <w:spacing w:line="240" w:lineRule="atLeast"/>
              <w:ind w:right="-79"/>
              <w:rPr>
                <w:rFonts w:ascii="Times New Roman" w:hAnsi="Times New Roman"/>
                <w:b/>
                <w:bCs/>
                <w:szCs w:val="22"/>
              </w:rPr>
            </w:pPr>
            <w:r w:rsidRPr="00192D0D">
              <w:rPr>
                <w:rFonts w:ascii="Times New Roman" w:hAnsi="Times New Roman"/>
                <w:b/>
                <w:bCs/>
                <w:szCs w:val="22"/>
              </w:rPr>
              <w:t>2,589,888</w:t>
            </w:r>
          </w:p>
        </w:tc>
        <w:tc>
          <w:tcPr>
            <w:tcW w:w="180" w:type="dxa"/>
          </w:tcPr>
          <w:p w14:paraId="2104A3A8" w14:textId="77777777" w:rsidR="00785116" w:rsidRPr="00405F13" w:rsidRDefault="00785116" w:rsidP="00785116">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A072A63" w14:textId="2FB9A9E7" w:rsidR="00785116" w:rsidRPr="00E94E2F" w:rsidRDefault="00785116" w:rsidP="00785116">
            <w:pPr>
              <w:pStyle w:val="acctfourfigures"/>
              <w:tabs>
                <w:tab w:val="clear" w:pos="765"/>
                <w:tab w:val="decimal" w:pos="1091"/>
              </w:tabs>
              <w:spacing w:line="240" w:lineRule="atLeast"/>
              <w:ind w:right="-79"/>
              <w:rPr>
                <w:rFonts w:ascii="Times New Roman" w:hAnsi="Times New Roman"/>
                <w:b/>
                <w:bCs/>
                <w:szCs w:val="22"/>
              </w:rPr>
            </w:pPr>
            <w:r w:rsidRPr="00E94E2F">
              <w:rPr>
                <w:rFonts w:ascii="Times New Roman" w:hAnsi="Times New Roman"/>
                <w:b/>
                <w:bCs/>
                <w:szCs w:val="22"/>
              </w:rPr>
              <w:t>2,5</w:t>
            </w:r>
            <w:r w:rsidR="00C8286E" w:rsidRPr="00E94E2F">
              <w:rPr>
                <w:rFonts w:ascii="Times New Roman" w:hAnsi="Times New Roman"/>
                <w:b/>
                <w:bCs/>
                <w:szCs w:val="22"/>
              </w:rPr>
              <w:t>95</w:t>
            </w:r>
            <w:r w:rsidRPr="00E94E2F">
              <w:rPr>
                <w:rFonts w:ascii="Times New Roman" w:hAnsi="Times New Roman"/>
                <w:b/>
                <w:bCs/>
                <w:szCs w:val="22"/>
              </w:rPr>
              <w:t>,9</w:t>
            </w:r>
            <w:r w:rsidR="00C8286E" w:rsidRPr="00E94E2F">
              <w:rPr>
                <w:rFonts w:ascii="Times New Roman" w:hAnsi="Times New Roman"/>
                <w:b/>
                <w:bCs/>
                <w:szCs w:val="22"/>
              </w:rPr>
              <w:t>37</w:t>
            </w:r>
          </w:p>
        </w:tc>
        <w:tc>
          <w:tcPr>
            <w:tcW w:w="180" w:type="dxa"/>
          </w:tcPr>
          <w:p w14:paraId="0FF20750" w14:textId="77777777" w:rsidR="00785116" w:rsidRPr="00405F13" w:rsidRDefault="00785116" w:rsidP="00785116">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30F3864" w14:textId="71472981" w:rsidR="00785116" w:rsidRPr="002519ED" w:rsidRDefault="000D7F41" w:rsidP="00785116">
            <w:pPr>
              <w:pStyle w:val="acctfourfigures"/>
              <w:tabs>
                <w:tab w:val="clear" w:pos="765"/>
                <w:tab w:val="decimal" w:pos="1091"/>
              </w:tabs>
              <w:spacing w:line="240" w:lineRule="atLeast"/>
              <w:ind w:left="-79" w:right="-79"/>
              <w:rPr>
                <w:rFonts w:ascii="Times New Roman" w:hAnsi="Times New Roman"/>
                <w:b/>
                <w:bCs/>
                <w:szCs w:val="22"/>
              </w:rPr>
            </w:pPr>
            <w:r w:rsidRPr="000D7F41">
              <w:rPr>
                <w:rFonts w:ascii="Times New Roman" w:hAnsi="Times New Roman"/>
                <w:b/>
                <w:bCs/>
                <w:szCs w:val="22"/>
              </w:rPr>
              <w:t>478,55</w:t>
            </w:r>
            <w:r w:rsidR="00532663">
              <w:rPr>
                <w:rFonts w:ascii="Times New Roman" w:hAnsi="Times New Roman"/>
                <w:b/>
                <w:bCs/>
                <w:szCs w:val="22"/>
              </w:rPr>
              <w:t>1</w:t>
            </w:r>
          </w:p>
        </w:tc>
        <w:tc>
          <w:tcPr>
            <w:tcW w:w="180" w:type="dxa"/>
          </w:tcPr>
          <w:p w14:paraId="09F3343D" w14:textId="77777777" w:rsidR="00785116" w:rsidRPr="00405F13" w:rsidRDefault="00785116" w:rsidP="00785116">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227CED1" w14:textId="2157F7A4" w:rsidR="00785116" w:rsidRPr="00405F13" w:rsidRDefault="00785116" w:rsidP="00785116">
            <w:pPr>
              <w:pStyle w:val="acctfourfigures"/>
              <w:tabs>
                <w:tab w:val="clear" w:pos="765"/>
                <w:tab w:val="decimal" w:pos="1091"/>
              </w:tabs>
              <w:spacing w:line="240" w:lineRule="atLeast"/>
              <w:ind w:left="-79" w:right="-79"/>
              <w:rPr>
                <w:rFonts w:ascii="Times New Roman" w:hAnsi="Times New Roman"/>
                <w:b/>
                <w:bCs/>
                <w:szCs w:val="22"/>
              </w:rPr>
            </w:pPr>
            <w:r w:rsidRPr="00CF756C">
              <w:rPr>
                <w:rFonts w:ascii="Times New Roman" w:hAnsi="Times New Roman"/>
                <w:b/>
                <w:bCs/>
                <w:szCs w:val="22"/>
              </w:rPr>
              <w:t>477,871</w:t>
            </w:r>
          </w:p>
        </w:tc>
      </w:tr>
      <w:tr w:rsidR="00EC0399" w:rsidRPr="00405F13" w14:paraId="58BEB55B" w14:textId="77777777" w:rsidTr="006B2866">
        <w:trPr>
          <w:cantSplit/>
        </w:trPr>
        <w:tc>
          <w:tcPr>
            <w:tcW w:w="3971" w:type="dxa"/>
          </w:tcPr>
          <w:p w14:paraId="20951ADE" w14:textId="77777777" w:rsidR="00EC0399" w:rsidRPr="00405F13" w:rsidRDefault="00EC0399" w:rsidP="00EC0399">
            <w:pPr>
              <w:rPr>
                <w:rFonts w:ascii="Times New Roman" w:hAnsi="Times New Roman" w:cs="Times New Roman"/>
                <w:b/>
                <w:bCs/>
                <w:i/>
                <w:iCs/>
                <w:sz w:val="16"/>
                <w:szCs w:val="16"/>
              </w:rPr>
            </w:pPr>
          </w:p>
        </w:tc>
        <w:tc>
          <w:tcPr>
            <w:tcW w:w="1260" w:type="dxa"/>
            <w:tcBorders>
              <w:top w:val="double" w:sz="4" w:space="0" w:color="auto"/>
            </w:tcBorders>
          </w:tcPr>
          <w:p w14:paraId="133471B2"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5DFA723C" w14:textId="77777777" w:rsidR="00EC0399" w:rsidRPr="00405F13" w:rsidRDefault="00EC0399" w:rsidP="00EC0399">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6BFD46F4" w14:textId="77777777" w:rsidR="00EC0399" w:rsidRPr="00E94E2F" w:rsidRDefault="00EC0399" w:rsidP="00EC0399">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6E97F2B4" w14:textId="77777777" w:rsidR="00EC0399" w:rsidRPr="00405F13" w:rsidRDefault="00EC0399" w:rsidP="00EC0399">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5646CB2A"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 w:val="16"/>
                <w:szCs w:val="16"/>
              </w:rPr>
            </w:pPr>
          </w:p>
        </w:tc>
        <w:tc>
          <w:tcPr>
            <w:tcW w:w="180" w:type="dxa"/>
          </w:tcPr>
          <w:p w14:paraId="74ECFA1F" w14:textId="77777777" w:rsidR="00EC0399" w:rsidRPr="00405F13" w:rsidRDefault="00EC0399" w:rsidP="00EC0399">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42447EBB"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 w:val="16"/>
                <w:szCs w:val="16"/>
              </w:rPr>
            </w:pPr>
          </w:p>
        </w:tc>
      </w:tr>
      <w:tr w:rsidR="00EC0399" w:rsidRPr="00405F13" w14:paraId="623AF93D" w14:textId="77777777" w:rsidTr="006B2866">
        <w:trPr>
          <w:cantSplit/>
        </w:trPr>
        <w:tc>
          <w:tcPr>
            <w:tcW w:w="3971" w:type="dxa"/>
          </w:tcPr>
          <w:p w14:paraId="274053B4" w14:textId="77777777" w:rsidR="00EC0399" w:rsidRPr="00405F13" w:rsidRDefault="00EC0399" w:rsidP="00EC0399">
            <w:pPr>
              <w:rPr>
                <w:rFonts w:ascii="Times New Roman" w:hAnsi="Times New Roman" w:cs="Times New Roman"/>
                <w:b/>
                <w:bCs/>
                <w:i/>
                <w:iCs/>
                <w:sz w:val="22"/>
                <w:szCs w:val="22"/>
              </w:rPr>
            </w:pPr>
            <w:bookmarkStart w:id="7" w:name="_Hlk32232535"/>
            <w:r w:rsidRPr="00405F13">
              <w:rPr>
                <w:rFonts w:ascii="Times New Roman" w:hAnsi="Times New Roman" w:cs="Times New Roman"/>
                <w:b/>
                <w:bCs/>
                <w:i/>
                <w:iCs/>
                <w:sz w:val="22"/>
                <w:szCs w:val="22"/>
              </w:rPr>
              <w:t>Included in administrative expenses:</w:t>
            </w:r>
          </w:p>
        </w:tc>
        <w:tc>
          <w:tcPr>
            <w:tcW w:w="1260" w:type="dxa"/>
          </w:tcPr>
          <w:p w14:paraId="69D7EC97"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B9C52A5"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571B4C19" w14:textId="77777777" w:rsidR="00EC0399" w:rsidRPr="00E94E2F" w:rsidRDefault="00EC0399" w:rsidP="00EC0399">
            <w:pPr>
              <w:pStyle w:val="acctfourfigures"/>
              <w:tabs>
                <w:tab w:val="clear" w:pos="765"/>
                <w:tab w:val="decimal" w:pos="1091"/>
              </w:tabs>
              <w:spacing w:line="240" w:lineRule="atLeast"/>
              <w:ind w:right="-79"/>
              <w:rPr>
                <w:rFonts w:ascii="Times New Roman" w:hAnsi="Times New Roman"/>
                <w:szCs w:val="22"/>
              </w:rPr>
            </w:pPr>
          </w:p>
        </w:tc>
        <w:tc>
          <w:tcPr>
            <w:tcW w:w="180" w:type="dxa"/>
          </w:tcPr>
          <w:p w14:paraId="4D4331D9"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25DC38B6"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0C7860A8"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0120CBE6"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p>
        </w:tc>
      </w:tr>
      <w:tr w:rsidR="00785116" w:rsidRPr="00405F13" w14:paraId="47D8D853" w14:textId="77777777" w:rsidTr="006B2866">
        <w:trPr>
          <w:cantSplit/>
        </w:trPr>
        <w:tc>
          <w:tcPr>
            <w:tcW w:w="3971" w:type="dxa"/>
          </w:tcPr>
          <w:p w14:paraId="0B788C54" w14:textId="77777777" w:rsidR="00785116" w:rsidRPr="00405F13" w:rsidRDefault="00785116" w:rsidP="00785116">
            <w:pPr>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2AAC386D" w14:textId="51C5496A" w:rsidR="00785116" w:rsidRPr="002519ED" w:rsidRDefault="00D02B21" w:rsidP="00785116">
            <w:pPr>
              <w:pStyle w:val="acctfourfigures"/>
              <w:tabs>
                <w:tab w:val="clear" w:pos="765"/>
                <w:tab w:val="decimal" w:pos="1091"/>
              </w:tabs>
              <w:spacing w:line="240" w:lineRule="atLeast"/>
              <w:ind w:right="-79"/>
              <w:rPr>
                <w:rFonts w:ascii="Times New Roman" w:hAnsi="Times New Roman"/>
                <w:szCs w:val="22"/>
              </w:rPr>
            </w:pPr>
            <w:r w:rsidRPr="00D02B21">
              <w:rPr>
                <w:rFonts w:ascii="Times New Roman" w:hAnsi="Times New Roman"/>
                <w:szCs w:val="22"/>
              </w:rPr>
              <w:t>962,399</w:t>
            </w:r>
          </w:p>
        </w:tc>
        <w:tc>
          <w:tcPr>
            <w:tcW w:w="180" w:type="dxa"/>
          </w:tcPr>
          <w:p w14:paraId="2BFD7322"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3536A868" w14:textId="2E458F2D" w:rsidR="00785116" w:rsidRPr="00E94E2F" w:rsidRDefault="00B31758"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893,10</w:t>
            </w:r>
            <w:r w:rsidR="0086005A" w:rsidRPr="00E94E2F">
              <w:rPr>
                <w:rFonts w:ascii="Times New Roman" w:hAnsi="Times New Roman"/>
                <w:szCs w:val="22"/>
              </w:rPr>
              <w:t>1</w:t>
            </w:r>
          </w:p>
        </w:tc>
        <w:tc>
          <w:tcPr>
            <w:tcW w:w="180" w:type="dxa"/>
          </w:tcPr>
          <w:p w14:paraId="0CE77B72"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277779D7" w14:textId="353CBC32" w:rsidR="00785116" w:rsidRPr="002519ED" w:rsidRDefault="0086083A" w:rsidP="00785116">
            <w:pPr>
              <w:pStyle w:val="acctfourfigures"/>
              <w:tabs>
                <w:tab w:val="clear" w:pos="765"/>
                <w:tab w:val="decimal" w:pos="1091"/>
              </w:tabs>
              <w:spacing w:line="240" w:lineRule="atLeast"/>
              <w:ind w:left="-79" w:right="-79"/>
              <w:rPr>
                <w:rFonts w:ascii="Times New Roman" w:hAnsi="Times New Roman"/>
                <w:szCs w:val="22"/>
              </w:rPr>
            </w:pPr>
            <w:r w:rsidRPr="0086083A">
              <w:rPr>
                <w:rFonts w:ascii="Times New Roman" w:hAnsi="Times New Roman"/>
                <w:szCs w:val="22"/>
              </w:rPr>
              <w:t>192,406</w:t>
            </w:r>
          </w:p>
        </w:tc>
        <w:tc>
          <w:tcPr>
            <w:tcW w:w="180" w:type="dxa"/>
          </w:tcPr>
          <w:p w14:paraId="2D89F424"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2067C40D" w14:textId="2B5B2A73" w:rsidR="00785116" w:rsidRPr="00405F13" w:rsidRDefault="00785116" w:rsidP="00785116">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178,97</w:t>
            </w:r>
            <w:r>
              <w:rPr>
                <w:rFonts w:ascii="Times New Roman" w:hAnsi="Times New Roman"/>
                <w:szCs w:val="22"/>
              </w:rPr>
              <w:t>7</w:t>
            </w:r>
          </w:p>
        </w:tc>
      </w:tr>
      <w:tr w:rsidR="00785116" w:rsidRPr="00405F13" w14:paraId="65892FB1" w14:textId="77777777" w:rsidTr="006B2866">
        <w:trPr>
          <w:cantSplit/>
        </w:trPr>
        <w:tc>
          <w:tcPr>
            <w:tcW w:w="3971" w:type="dxa"/>
          </w:tcPr>
          <w:p w14:paraId="64EFCB6E" w14:textId="77777777" w:rsidR="00785116" w:rsidRPr="00405F13" w:rsidRDefault="00785116" w:rsidP="00785116">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Traveling expenses</w:t>
            </w:r>
          </w:p>
        </w:tc>
        <w:tc>
          <w:tcPr>
            <w:tcW w:w="1260" w:type="dxa"/>
          </w:tcPr>
          <w:p w14:paraId="5E5C2EA6" w14:textId="1EF489EA" w:rsidR="00785116" w:rsidRPr="002519ED" w:rsidRDefault="00D33B55" w:rsidP="00785116">
            <w:pPr>
              <w:pStyle w:val="acctfourfigures"/>
              <w:tabs>
                <w:tab w:val="clear" w:pos="765"/>
                <w:tab w:val="decimal" w:pos="1091"/>
              </w:tabs>
              <w:spacing w:line="240" w:lineRule="atLeast"/>
              <w:ind w:right="-79"/>
              <w:rPr>
                <w:rFonts w:ascii="Times New Roman" w:hAnsi="Times New Roman"/>
                <w:szCs w:val="22"/>
              </w:rPr>
            </w:pPr>
            <w:r w:rsidRPr="00D33B55">
              <w:rPr>
                <w:rFonts w:ascii="Times New Roman" w:hAnsi="Times New Roman"/>
                <w:szCs w:val="22"/>
              </w:rPr>
              <w:t>165,500</w:t>
            </w:r>
          </w:p>
        </w:tc>
        <w:tc>
          <w:tcPr>
            <w:tcW w:w="180" w:type="dxa"/>
          </w:tcPr>
          <w:p w14:paraId="11768188"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0A53EF1D" w14:textId="249C37F0" w:rsidR="00785116" w:rsidRPr="00E94E2F" w:rsidRDefault="00B31758"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154,201</w:t>
            </w:r>
          </w:p>
        </w:tc>
        <w:tc>
          <w:tcPr>
            <w:tcW w:w="180" w:type="dxa"/>
          </w:tcPr>
          <w:p w14:paraId="5108E18F"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5CC2035D" w14:textId="709DC838" w:rsidR="00785116" w:rsidRPr="002519ED" w:rsidRDefault="00BF4BA0" w:rsidP="00785116">
            <w:pPr>
              <w:pStyle w:val="acctfourfigures"/>
              <w:tabs>
                <w:tab w:val="clear" w:pos="765"/>
                <w:tab w:val="decimal" w:pos="1091"/>
              </w:tabs>
              <w:spacing w:line="240" w:lineRule="atLeast"/>
              <w:ind w:left="-79" w:right="-79"/>
              <w:rPr>
                <w:rFonts w:ascii="Times New Roman" w:hAnsi="Times New Roman"/>
                <w:szCs w:val="22"/>
              </w:rPr>
            </w:pPr>
            <w:r w:rsidRPr="00BF4BA0">
              <w:rPr>
                <w:rFonts w:ascii="Times New Roman" w:hAnsi="Times New Roman"/>
                <w:szCs w:val="22"/>
              </w:rPr>
              <w:t>33,255</w:t>
            </w:r>
          </w:p>
        </w:tc>
        <w:tc>
          <w:tcPr>
            <w:tcW w:w="180" w:type="dxa"/>
          </w:tcPr>
          <w:p w14:paraId="1A07ED84"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3D2F958E" w14:textId="18F18F27" w:rsidR="00785116" w:rsidRPr="00405F13" w:rsidRDefault="00785116" w:rsidP="00785116">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30,947</w:t>
            </w:r>
          </w:p>
        </w:tc>
      </w:tr>
      <w:tr w:rsidR="00785116" w:rsidRPr="00405F13" w14:paraId="20A33FFF" w14:textId="77777777" w:rsidTr="006B2866">
        <w:trPr>
          <w:cantSplit/>
        </w:trPr>
        <w:tc>
          <w:tcPr>
            <w:tcW w:w="3971" w:type="dxa"/>
          </w:tcPr>
          <w:p w14:paraId="4FAB9908" w14:textId="1C6523E7" w:rsidR="00785116" w:rsidRPr="008D1D74" w:rsidRDefault="00785116" w:rsidP="00785116">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Professional fees</w:t>
            </w:r>
          </w:p>
        </w:tc>
        <w:tc>
          <w:tcPr>
            <w:tcW w:w="1260" w:type="dxa"/>
          </w:tcPr>
          <w:p w14:paraId="051A9815" w14:textId="56964055" w:rsidR="00785116" w:rsidRDefault="00D33B55" w:rsidP="00785116">
            <w:pPr>
              <w:pStyle w:val="acctfourfigures"/>
              <w:tabs>
                <w:tab w:val="clear" w:pos="765"/>
                <w:tab w:val="decimal" w:pos="1091"/>
              </w:tabs>
              <w:spacing w:line="240" w:lineRule="atLeast"/>
              <w:ind w:right="-79"/>
              <w:rPr>
                <w:rFonts w:ascii="Times New Roman" w:hAnsi="Times New Roman"/>
                <w:szCs w:val="22"/>
              </w:rPr>
            </w:pPr>
            <w:r w:rsidRPr="00D33B55">
              <w:rPr>
                <w:rFonts w:ascii="Times New Roman" w:hAnsi="Times New Roman"/>
                <w:szCs w:val="22"/>
              </w:rPr>
              <w:t>127,405</w:t>
            </w:r>
          </w:p>
        </w:tc>
        <w:tc>
          <w:tcPr>
            <w:tcW w:w="180" w:type="dxa"/>
          </w:tcPr>
          <w:p w14:paraId="68491EBD"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582D32F1" w14:textId="5D26DE2C"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116,496</w:t>
            </w:r>
          </w:p>
        </w:tc>
        <w:tc>
          <w:tcPr>
            <w:tcW w:w="180" w:type="dxa"/>
          </w:tcPr>
          <w:p w14:paraId="5908322C"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2A79AE08" w14:textId="29738F54" w:rsidR="00785116" w:rsidRDefault="00B40EFF" w:rsidP="00785116">
            <w:pPr>
              <w:pStyle w:val="acctfourfigures"/>
              <w:tabs>
                <w:tab w:val="clear" w:pos="765"/>
                <w:tab w:val="decimal" w:pos="1091"/>
              </w:tabs>
              <w:spacing w:line="240" w:lineRule="atLeast"/>
              <w:ind w:left="-79" w:right="-79"/>
              <w:rPr>
                <w:rFonts w:ascii="Times New Roman" w:hAnsi="Times New Roman"/>
                <w:szCs w:val="22"/>
              </w:rPr>
            </w:pPr>
            <w:r w:rsidRPr="00B40EFF">
              <w:rPr>
                <w:rFonts w:ascii="Times New Roman" w:hAnsi="Times New Roman"/>
                <w:szCs w:val="22"/>
              </w:rPr>
              <w:t>65,934</w:t>
            </w:r>
          </w:p>
        </w:tc>
        <w:tc>
          <w:tcPr>
            <w:tcW w:w="180" w:type="dxa"/>
          </w:tcPr>
          <w:p w14:paraId="19163FE7"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059E2FFA" w14:textId="519D50A2" w:rsidR="00785116" w:rsidRDefault="00785116" w:rsidP="00785116">
            <w:pPr>
              <w:pStyle w:val="acctfourfigures"/>
              <w:tabs>
                <w:tab w:val="clear" w:pos="765"/>
                <w:tab w:val="decimal" w:pos="1091"/>
              </w:tabs>
              <w:spacing w:line="240" w:lineRule="atLeast"/>
              <w:ind w:left="-79" w:right="-79"/>
              <w:rPr>
                <w:rFonts w:ascii="Times New Roman" w:hAnsi="Times New Roman"/>
                <w:szCs w:val="22"/>
              </w:rPr>
            </w:pPr>
            <w:r w:rsidRPr="00EC6161">
              <w:rPr>
                <w:rFonts w:ascii="Times New Roman" w:hAnsi="Times New Roman"/>
                <w:szCs w:val="22"/>
              </w:rPr>
              <w:t>47,840</w:t>
            </w:r>
          </w:p>
        </w:tc>
      </w:tr>
      <w:tr w:rsidR="00785116" w:rsidRPr="00405F13" w14:paraId="514DED15" w14:textId="77777777" w:rsidTr="006B2866">
        <w:trPr>
          <w:cantSplit/>
        </w:trPr>
        <w:tc>
          <w:tcPr>
            <w:tcW w:w="3971" w:type="dxa"/>
          </w:tcPr>
          <w:p w14:paraId="4338518B" w14:textId="78D0140E" w:rsidR="00785116" w:rsidRPr="008D1D74" w:rsidRDefault="00785116" w:rsidP="00785116">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 xml:space="preserve">Depreciation and </w:t>
            </w:r>
            <w:proofErr w:type="spellStart"/>
            <w:r w:rsidRPr="008D1D74">
              <w:rPr>
                <w:rFonts w:ascii="Times New Roman" w:hAnsi="Times New Roman" w:cs="Times New Roman"/>
                <w:sz w:val="22"/>
                <w:szCs w:val="22"/>
              </w:rPr>
              <w:t>amortisation</w:t>
            </w:r>
            <w:proofErr w:type="spellEnd"/>
          </w:p>
        </w:tc>
        <w:tc>
          <w:tcPr>
            <w:tcW w:w="1260" w:type="dxa"/>
          </w:tcPr>
          <w:p w14:paraId="629D2B4B" w14:textId="640B8528" w:rsidR="00785116" w:rsidRDefault="00D33B55" w:rsidP="0078511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104,708</w:t>
            </w:r>
          </w:p>
        </w:tc>
        <w:tc>
          <w:tcPr>
            <w:tcW w:w="180" w:type="dxa"/>
          </w:tcPr>
          <w:p w14:paraId="4292C85E"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141D9C1D" w14:textId="4F77B3C5"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111,420</w:t>
            </w:r>
          </w:p>
        </w:tc>
        <w:tc>
          <w:tcPr>
            <w:tcW w:w="180" w:type="dxa"/>
          </w:tcPr>
          <w:p w14:paraId="4EFAAF78"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022A6B82" w14:textId="7F32FE82" w:rsidR="00785116" w:rsidRDefault="00B40EFF" w:rsidP="0078511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13,225</w:t>
            </w:r>
          </w:p>
        </w:tc>
        <w:tc>
          <w:tcPr>
            <w:tcW w:w="180" w:type="dxa"/>
          </w:tcPr>
          <w:p w14:paraId="306B16B2"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1752748C" w14:textId="66648087" w:rsidR="00785116" w:rsidRDefault="00785116" w:rsidP="0078511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10,986</w:t>
            </w:r>
          </w:p>
        </w:tc>
      </w:tr>
      <w:tr w:rsidR="00785116" w:rsidRPr="00405F13" w14:paraId="237FEFF5" w14:textId="77777777" w:rsidTr="006B2866">
        <w:trPr>
          <w:cantSplit/>
        </w:trPr>
        <w:tc>
          <w:tcPr>
            <w:tcW w:w="3971" w:type="dxa"/>
          </w:tcPr>
          <w:p w14:paraId="07B73E65" w14:textId="1522EF02" w:rsidR="00785116" w:rsidRPr="008D1D74" w:rsidRDefault="00785116" w:rsidP="00785116">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Drug development expenses</w:t>
            </w:r>
          </w:p>
        </w:tc>
        <w:tc>
          <w:tcPr>
            <w:tcW w:w="1260" w:type="dxa"/>
          </w:tcPr>
          <w:p w14:paraId="1BE1514E" w14:textId="70002C23" w:rsidR="00785116" w:rsidRDefault="00825A07" w:rsidP="00785116">
            <w:pPr>
              <w:pStyle w:val="acctfourfigures"/>
              <w:tabs>
                <w:tab w:val="clear" w:pos="765"/>
                <w:tab w:val="decimal" w:pos="1091"/>
              </w:tabs>
              <w:spacing w:line="240" w:lineRule="atLeast"/>
              <w:ind w:right="-79"/>
              <w:rPr>
                <w:rFonts w:ascii="Times New Roman" w:hAnsi="Times New Roman"/>
                <w:szCs w:val="22"/>
              </w:rPr>
            </w:pPr>
            <w:r w:rsidRPr="00825A07">
              <w:rPr>
                <w:rFonts w:ascii="Times New Roman" w:hAnsi="Times New Roman"/>
                <w:szCs w:val="22"/>
              </w:rPr>
              <w:t>56,288</w:t>
            </w:r>
          </w:p>
        </w:tc>
        <w:tc>
          <w:tcPr>
            <w:tcW w:w="180" w:type="dxa"/>
          </w:tcPr>
          <w:p w14:paraId="2DF8E20C"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4004AF7D" w14:textId="15335027"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44,047</w:t>
            </w:r>
          </w:p>
        </w:tc>
        <w:tc>
          <w:tcPr>
            <w:tcW w:w="180" w:type="dxa"/>
          </w:tcPr>
          <w:p w14:paraId="0ECD330B"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712BDE4C" w14:textId="35BBEB62" w:rsidR="00785116" w:rsidRDefault="00840908" w:rsidP="00785116">
            <w:pPr>
              <w:pStyle w:val="acctfourfigures"/>
              <w:tabs>
                <w:tab w:val="clear" w:pos="765"/>
                <w:tab w:val="decimal" w:pos="1091"/>
              </w:tabs>
              <w:spacing w:line="240" w:lineRule="atLeast"/>
              <w:ind w:left="-79" w:right="-79"/>
              <w:rPr>
                <w:rFonts w:ascii="Times New Roman" w:hAnsi="Times New Roman"/>
                <w:szCs w:val="22"/>
              </w:rPr>
            </w:pPr>
            <w:r w:rsidRPr="00840908">
              <w:rPr>
                <w:rFonts w:ascii="Times New Roman" w:hAnsi="Times New Roman"/>
                <w:szCs w:val="22"/>
              </w:rPr>
              <w:t>40,120</w:t>
            </w:r>
          </w:p>
        </w:tc>
        <w:tc>
          <w:tcPr>
            <w:tcW w:w="180" w:type="dxa"/>
          </w:tcPr>
          <w:p w14:paraId="3AFBF761"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6F4E221F" w14:textId="77DE04E6" w:rsidR="00785116" w:rsidRDefault="00785116" w:rsidP="00785116">
            <w:pPr>
              <w:pStyle w:val="acctfourfigures"/>
              <w:tabs>
                <w:tab w:val="clear" w:pos="765"/>
                <w:tab w:val="decimal" w:pos="1091"/>
              </w:tabs>
              <w:spacing w:line="240" w:lineRule="atLeast"/>
              <w:ind w:left="-79" w:right="-79"/>
              <w:rPr>
                <w:rFonts w:ascii="Times New Roman" w:hAnsi="Times New Roman"/>
                <w:szCs w:val="22"/>
              </w:rPr>
            </w:pPr>
            <w:r w:rsidRPr="00EC6161">
              <w:rPr>
                <w:rFonts w:ascii="Times New Roman" w:hAnsi="Times New Roman"/>
                <w:szCs w:val="22"/>
              </w:rPr>
              <w:t>35,337</w:t>
            </w:r>
          </w:p>
        </w:tc>
      </w:tr>
      <w:tr w:rsidR="00785116" w:rsidRPr="00405F13" w14:paraId="34E6F3C8" w14:textId="77777777" w:rsidTr="006B2866">
        <w:trPr>
          <w:cantSplit/>
        </w:trPr>
        <w:tc>
          <w:tcPr>
            <w:tcW w:w="3971" w:type="dxa"/>
          </w:tcPr>
          <w:p w14:paraId="28E79876" w14:textId="67D97B83" w:rsidR="00785116" w:rsidRPr="008D1D74" w:rsidRDefault="00785116" w:rsidP="00785116">
            <w:pPr>
              <w:pStyle w:val="Header"/>
              <w:tabs>
                <w:tab w:val="clear" w:pos="4536"/>
                <w:tab w:val="clear" w:pos="9072"/>
              </w:tabs>
              <w:rPr>
                <w:rFonts w:ascii="Times New Roman" w:hAnsi="Times New Roman" w:cs="Times New Roman"/>
                <w:sz w:val="22"/>
                <w:szCs w:val="22"/>
              </w:rPr>
            </w:pPr>
            <w:r>
              <w:rPr>
                <w:rFonts w:ascii="Times New Roman" w:hAnsi="Times New Roman" w:cs="Times New Roman"/>
                <w:sz w:val="22"/>
                <w:szCs w:val="22"/>
              </w:rPr>
              <w:t>Support service expense</w:t>
            </w:r>
          </w:p>
        </w:tc>
        <w:tc>
          <w:tcPr>
            <w:tcW w:w="1260" w:type="dxa"/>
          </w:tcPr>
          <w:p w14:paraId="57D0A07C" w14:textId="331A2758" w:rsidR="00785116" w:rsidRPr="00136B1C" w:rsidRDefault="00825A07" w:rsidP="00785116">
            <w:pPr>
              <w:pStyle w:val="acctfourfigures"/>
              <w:tabs>
                <w:tab w:val="clear" w:pos="765"/>
                <w:tab w:val="decimal" w:pos="1091"/>
              </w:tabs>
              <w:spacing w:line="240" w:lineRule="atLeast"/>
              <w:ind w:right="-79"/>
              <w:rPr>
                <w:rFonts w:ascii="Times New Roman" w:hAnsi="Times New Roman"/>
                <w:szCs w:val="22"/>
              </w:rPr>
            </w:pPr>
            <w:r w:rsidRPr="00825A07">
              <w:rPr>
                <w:rFonts w:ascii="Times New Roman" w:hAnsi="Times New Roman"/>
                <w:szCs w:val="22"/>
              </w:rPr>
              <w:t>18,842</w:t>
            </w:r>
          </w:p>
        </w:tc>
        <w:tc>
          <w:tcPr>
            <w:tcW w:w="180" w:type="dxa"/>
          </w:tcPr>
          <w:p w14:paraId="79A9A908"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7CC69F00" w14:textId="6C3953F1"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41,873</w:t>
            </w:r>
          </w:p>
        </w:tc>
        <w:tc>
          <w:tcPr>
            <w:tcW w:w="180" w:type="dxa"/>
          </w:tcPr>
          <w:p w14:paraId="6ACEB005"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164394BF" w14:textId="68A17303" w:rsidR="00785116" w:rsidRPr="00EC6161" w:rsidRDefault="00840908" w:rsidP="00785116">
            <w:pPr>
              <w:pStyle w:val="acctfourfigures"/>
              <w:tabs>
                <w:tab w:val="clear" w:pos="765"/>
                <w:tab w:val="decimal" w:pos="1091"/>
              </w:tabs>
              <w:spacing w:line="240" w:lineRule="atLeast"/>
              <w:ind w:left="-79" w:right="-79"/>
              <w:rPr>
                <w:rFonts w:ascii="Times New Roman" w:hAnsi="Times New Roman"/>
                <w:szCs w:val="22"/>
              </w:rPr>
            </w:pPr>
            <w:r w:rsidRPr="00840908">
              <w:rPr>
                <w:rFonts w:ascii="Times New Roman" w:hAnsi="Times New Roman"/>
                <w:szCs w:val="22"/>
              </w:rPr>
              <w:t>89,963</w:t>
            </w:r>
          </w:p>
        </w:tc>
        <w:tc>
          <w:tcPr>
            <w:tcW w:w="180" w:type="dxa"/>
          </w:tcPr>
          <w:p w14:paraId="39AE30A3"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6A8CC177" w14:textId="073DBB56" w:rsidR="00785116" w:rsidRDefault="00785116" w:rsidP="00785116">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94,021</w:t>
            </w:r>
          </w:p>
        </w:tc>
      </w:tr>
      <w:tr w:rsidR="00785116" w:rsidRPr="00405F13" w14:paraId="04B1E7A7" w14:textId="77777777" w:rsidTr="006B2866">
        <w:trPr>
          <w:cantSplit/>
        </w:trPr>
        <w:tc>
          <w:tcPr>
            <w:tcW w:w="3971" w:type="dxa"/>
          </w:tcPr>
          <w:p w14:paraId="78AA0C83" w14:textId="76FC10DB" w:rsidR="00785116" w:rsidRPr="008D1D74" w:rsidRDefault="00785116" w:rsidP="00785116">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Insurance expenses</w:t>
            </w:r>
          </w:p>
        </w:tc>
        <w:tc>
          <w:tcPr>
            <w:tcW w:w="1260" w:type="dxa"/>
          </w:tcPr>
          <w:p w14:paraId="2EAF019D" w14:textId="3147BDBF" w:rsidR="00785116" w:rsidRDefault="00825A07" w:rsidP="00785116">
            <w:pPr>
              <w:pStyle w:val="acctfourfigures"/>
              <w:tabs>
                <w:tab w:val="clear" w:pos="765"/>
                <w:tab w:val="decimal" w:pos="1091"/>
              </w:tabs>
              <w:spacing w:line="240" w:lineRule="atLeast"/>
              <w:ind w:right="-79"/>
              <w:rPr>
                <w:rFonts w:ascii="Times New Roman" w:hAnsi="Times New Roman"/>
                <w:szCs w:val="22"/>
              </w:rPr>
            </w:pPr>
            <w:r w:rsidRPr="00825A07">
              <w:rPr>
                <w:rFonts w:ascii="Times New Roman" w:hAnsi="Times New Roman"/>
                <w:szCs w:val="22"/>
              </w:rPr>
              <w:t>41,970</w:t>
            </w:r>
          </w:p>
        </w:tc>
        <w:tc>
          <w:tcPr>
            <w:tcW w:w="180" w:type="dxa"/>
          </w:tcPr>
          <w:p w14:paraId="0ADDBFFA"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781A886C" w14:textId="7DDABA64"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40,952</w:t>
            </w:r>
          </w:p>
        </w:tc>
        <w:tc>
          <w:tcPr>
            <w:tcW w:w="180" w:type="dxa"/>
          </w:tcPr>
          <w:p w14:paraId="2CF096B0"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24D1B6BB" w14:textId="66AE655D" w:rsidR="00785116" w:rsidRDefault="00D7610C" w:rsidP="00785116">
            <w:pPr>
              <w:pStyle w:val="acctfourfigures"/>
              <w:tabs>
                <w:tab w:val="clear" w:pos="765"/>
                <w:tab w:val="decimal" w:pos="1091"/>
              </w:tabs>
              <w:spacing w:line="240" w:lineRule="atLeast"/>
              <w:ind w:left="-79" w:right="-79"/>
              <w:rPr>
                <w:rFonts w:ascii="Times New Roman" w:hAnsi="Times New Roman"/>
                <w:szCs w:val="22"/>
              </w:rPr>
            </w:pPr>
            <w:r w:rsidRPr="00D7610C">
              <w:rPr>
                <w:rFonts w:ascii="Times New Roman" w:hAnsi="Times New Roman"/>
                <w:szCs w:val="22"/>
              </w:rPr>
              <w:t>11,255</w:t>
            </w:r>
          </w:p>
        </w:tc>
        <w:tc>
          <w:tcPr>
            <w:tcW w:w="180" w:type="dxa"/>
          </w:tcPr>
          <w:p w14:paraId="1C5BE0C7"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0BCAF8A7" w14:textId="07AED07A" w:rsidR="00785116" w:rsidRDefault="00785116" w:rsidP="00785116">
            <w:pPr>
              <w:pStyle w:val="acctfourfigures"/>
              <w:tabs>
                <w:tab w:val="clear" w:pos="765"/>
                <w:tab w:val="decimal" w:pos="1091"/>
              </w:tabs>
              <w:spacing w:line="240" w:lineRule="atLeast"/>
              <w:ind w:left="-79" w:right="-79"/>
              <w:rPr>
                <w:rFonts w:ascii="Times New Roman" w:hAnsi="Times New Roman"/>
                <w:szCs w:val="22"/>
              </w:rPr>
            </w:pPr>
            <w:r w:rsidRPr="00EC6161">
              <w:rPr>
                <w:rFonts w:ascii="Times New Roman" w:hAnsi="Times New Roman"/>
                <w:szCs w:val="22"/>
              </w:rPr>
              <w:t>11,466</w:t>
            </w:r>
          </w:p>
        </w:tc>
      </w:tr>
      <w:tr w:rsidR="00785116" w:rsidRPr="00405F13" w14:paraId="6CCEC97A" w14:textId="77777777" w:rsidTr="006B2866">
        <w:trPr>
          <w:cantSplit/>
        </w:trPr>
        <w:tc>
          <w:tcPr>
            <w:tcW w:w="3971" w:type="dxa"/>
          </w:tcPr>
          <w:p w14:paraId="5AF7819A" w14:textId="00FD8D35" w:rsidR="00785116" w:rsidRPr="00405F13" w:rsidRDefault="00785116" w:rsidP="00785116">
            <w:pPr>
              <w:pStyle w:val="Header"/>
              <w:tabs>
                <w:tab w:val="clear" w:pos="4536"/>
                <w:tab w:val="clear" w:pos="9072"/>
              </w:tabs>
              <w:ind w:left="191" w:hanging="180"/>
              <w:rPr>
                <w:rFonts w:ascii="Times New Roman" w:hAnsi="Times New Roman" w:cs="Times New Roman"/>
                <w:sz w:val="22"/>
                <w:szCs w:val="22"/>
              </w:rPr>
            </w:pPr>
            <w:r>
              <w:rPr>
                <w:rFonts w:ascii="Times New Roman" w:hAnsi="Times New Roman" w:cs="Times New Roman"/>
                <w:sz w:val="22"/>
                <w:szCs w:val="22"/>
              </w:rPr>
              <w:t>Expense relating to short-term leases</w:t>
            </w:r>
          </w:p>
        </w:tc>
        <w:tc>
          <w:tcPr>
            <w:tcW w:w="1260" w:type="dxa"/>
          </w:tcPr>
          <w:p w14:paraId="6433C4CA" w14:textId="6706DBB8" w:rsidR="00785116" w:rsidRPr="002519ED" w:rsidRDefault="00785116" w:rsidP="00785116">
            <w:pPr>
              <w:pStyle w:val="acctfourfigures"/>
              <w:tabs>
                <w:tab w:val="clear" w:pos="765"/>
                <w:tab w:val="decimal" w:pos="1091"/>
              </w:tabs>
              <w:spacing w:line="240" w:lineRule="atLeast"/>
              <w:ind w:right="-79"/>
              <w:rPr>
                <w:rFonts w:ascii="Times New Roman" w:hAnsi="Times New Roman"/>
                <w:szCs w:val="22"/>
              </w:rPr>
            </w:pPr>
          </w:p>
        </w:tc>
        <w:tc>
          <w:tcPr>
            <w:tcW w:w="180" w:type="dxa"/>
          </w:tcPr>
          <w:p w14:paraId="31115D0A"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022B1271" w14:textId="3309BDA7"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p>
        </w:tc>
        <w:tc>
          <w:tcPr>
            <w:tcW w:w="180" w:type="dxa"/>
          </w:tcPr>
          <w:p w14:paraId="496F294E"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48906E47" w14:textId="24ECFF45" w:rsidR="00785116" w:rsidRPr="002519ED" w:rsidRDefault="00785116" w:rsidP="00785116">
            <w:pPr>
              <w:pStyle w:val="acctfourfigures"/>
              <w:tabs>
                <w:tab w:val="clear" w:pos="765"/>
                <w:tab w:val="decimal" w:pos="1091"/>
              </w:tabs>
              <w:spacing w:line="240" w:lineRule="atLeast"/>
              <w:ind w:right="-79"/>
              <w:rPr>
                <w:rFonts w:ascii="Times New Roman" w:hAnsi="Times New Roman"/>
                <w:szCs w:val="22"/>
              </w:rPr>
            </w:pPr>
          </w:p>
        </w:tc>
        <w:tc>
          <w:tcPr>
            <w:tcW w:w="180" w:type="dxa"/>
          </w:tcPr>
          <w:p w14:paraId="67E37B93"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D0891D1" w14:textId="30B4D8C6" w:rsidR="00785116" w:rsidRPr="00405F13" w:rsidRDefault="00785116" w:rsidP="00785116">
            <w:pPr>
              <w:pStyle w:val="acctfourfigures"/>
              <w:tabs>
                <w:tab w:val="clear" w:pos="765"/>
                <w:tab w:val="decimal" w:pos="1091"/>
              </w:tabs>
              <w:spacing w:line="240" w:lineRule="atLeast"/>
              <w:ind w:right="-79"/>
              <w:rPr>
                <w:rFonts w:ascii="Times New Roman" w:hAnsi="Times New Roman"/>
                <w:szCs w:val="22"/>
              </w:rPr>
            </w:pPr>
          </w:p>
        </w:tc>
      </w:tr>
      <w:tr w:rsidR="00785116" w:rsidRPr="00405F13" w14:paraId="44883536" w14:textId="77777777" w:rsidTr="006B2866">
        <w:trPr>
          <w:cantSplit/>
        </w:trPr>
        <w:tc>
          <w:tcPr>
            <w:tcW w:w="3971" w:type="dxa"/>
          </w:tcPr>
          <w:p w14:paraId="0E35CB9B" w14:textId="4E1BE47E" w:rsidR="00785116" w:rsidRDefault="00785116" w:rsidP="00785116">
            <w:pPr>
              <w:pStyle w:val="Header"/>
              <w:tabs>
                <w:tab w:val="clear" w:pos="227"/>
                <w:tab w:val="clear" w:pos="4536"/>
                <w:tab w:val="clear" w:pos="9072"/>
                <w:tab w:val="left" w:pos="279"/>
              </w:tabs>
              <w:ind w:left="189"/>
              <w:rPr>
                <w:rFonts w:ascii="Times New Roman" w:hAnsi="Times New Roman" w:cs="Times New Roman"/>
                <w:sz w:val="22"/>
                <w:szCs w:val="22"/>
              </w:rPr>
            </w:pPr>
            <w:r>
              <w:rPr>
                <w:rFonts w:ascii="Times New Roman" w:hAnsi="Times New Roman" w:cs="Times New Roman"/>
                <w:sz w:val="22"/>
                <w:szCs w:val="22"/>
              </w:rPr>
              <w:t>and leases of low-value assets</w:t>
            </w:r>
          </w:p>
        </w:tc>
        <w:tc>
          <w:tcPr>
            <w:tcW w:w="1260" w:type="dxa"/>
          </w:tcPr>
          <w:p w14:paraId="40D0C4D6" w14:textId="031DCA83" w:rsidR="00785116" w:rsidRPr="002519ED" w:rsidRDefault="008743E6" w:rsidP="00785116">
            <w:pPr>
              <w:pStyle w:val="acctfourfigures"/>
              <w:tabs>
                <w:tab w:val="clear" w:pos="765"/>
                <w:tab w:val="decimal" w:pos="1091"/>
              </w:tabs>
              <w:spacing w:line="240" w:lineRule="atLeast"/>
              <w:ind w:right="-79"/>
              <w:rPr>
                <w:rFonts w:ascii="Times New Roman" w:hAnsi="Times New Roman"/>
                <w:szCs w:val="22"/>
              </w:rPr>
            </w:pPr>
            <w:r w:rsidRPr="008743E6">
              <w:rPr>
                <w:rFonts w:ascii="Times New Roman" w:hAnsi="Times New Roman"/>
                <w:szCs w:val="22"/>
              </w:rPr>
              <w:t>21,390</w:t>
            </w:r>
          </w:p>
        </w:tc>
        <w:tc>
          <w:tcPr>
            <w:tcW w:w="180" w:type="dxa"/>
          </w:tcPr>
          <w:p w14:paraId="241C232E"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667E6297" w14:textId="2F42F7D3"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20,750</w:t>
            </w:r>
          </w:p>
        </w:tc>
        <w:tc>
          <w:tcPr>
            <w:tcW w:w="180" w:type="dxa"/>
          </w:tcPr>
          <w:p w14:paraId="1999349E"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25844B3F" w14:textId="2D6E62FB" w:rsidR="00785116" w:rsidRPr="002519ED" w:rsidRDefault="00D7610C" w:rsidP="00785116">
            <w:pPr>
              <w:pStyle w:val="acctfourfigures"/>
              <w:tabs>
                <w:tab w:val="clear" w:pos="765"/>
                <w:tab w:val="decimal" w:pos="1091"/>
              </w:tabs>
              <w:spacing w:line="240" w:lineRule="atLeast"/>
              <w:ind w:right="-79"/>
              <w:rPr>
                <w:rFonts w:ascii="Times New Roman" w:hAnsi="Times New Roman"/>
                <w:szCs w:val="22"/>
              </w:rPr>
            </w:pPr>
            <w:r w:rsidRPr="00D7610C">
              <w:rPr>
                <w:rFonts w:ascii="Times New Roman" w:hAnsi="Times New Roman"/>
                <w:szCs w:val="22"/>
              </w:rPr>
              <w:t>4,234</w:t>
            </w:r>
          </w:p>
        </w:tc>
        <w:tc>
          <w:tcPr>
            <w:tcW w:w="180" w:type="dxa"/>
          </w:tcPr>
          <w:p w14:paraId="5F476C0D"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52092974" w14:textId="5557D01A" w:rsidR="00785116" w:rsidRPr="00405F13" w:rsidRDefault="00785116" w:rsidP="00785116">
            <w:pPr>
              <w:pStyle w:val="acctfourfigures"/>
              <w:tabs>
                <w:tab w:val="clear" w:pos="765"/>
                <w:tab w:val="decimal" w:pos="1091"/>
              </w:tabs>
              <w:spacing w:line="240" w:lineRule="atLeast"/>
              <w:ind w:right="-79"/>
              <w:rPr>
                <w:rFonts w:ascii="Times New Roman" w:hAnsi="Times New Roman"/>
                <w:szCs w:val="22"/>
              </w:rPr>
            </w:pPr>
            <w:r w:rsidRPr="00EC6161">
              <w:rPr>
                <w:rFonts w:ascii="Times New Roman" w:hAnsi="Times New Roman"/>
                <w:szCs w:val="22"/>
              </w:rPr>
              <w:t>4,229</w:t>
            </w:r>
          </w:p>
        </w:tc>
      </w:tr>
      <w:tr w:rsidR="00785116" w:rsidRPr="00405F13" w14:paraId="17F761F1" w14:textId="77777777" w:rsidTr="006B2866">
        <w:trPr>
          <w:cantSplit/>
        </w:trPr>
        <w:tc>
          <w:tcPr>
            <w:tcW w:w="3971" w:type="dxa"/>
          </w:tcPr>
          <w:p w14:paraId="589286B5" w14:textId="56E8890D" w:rsidR="00785116" w:rsidRPr="00CF5D6F" w:rsidRDefault="00785116" w:rsidP="00785116">
            <w:pPr>
              <w:pStyle w:val="Header"/>
              <w:tabs>
                <w:tab w:val="clear" w:pos="227"/>
                <w:tab w:val="clear" w:pos="907"/>
                <w:tab w:val="clear" w:pos="4536"/>
                <w:tab w:val="clear" w:pos="9072"/>
                <w:tab w:val="left" w:pos="910"/>
              </w:tabs>
              <w:ind w:left="188" w:hanging="188"/>
              <w:rPr>
                <w:rFonts w:ascii="Times New Roman" w:hAnsi="Times New Roman"/>
                <w:sz w:val="22"/>
                <w:szCs w:val="28"/>
              </w:rPr>
            </w:pPr>
            <w:r>
              <w:rPr>
                <w:rFonts w:ascii="Times New Roman" w:hAnsi="Times New Roman" w:cs="Times New Roman"/>
                <w:sz w:val="22"/>
                <w:szCs w:val="22"/>
              </w:rPr>
              <w:t xml:space="preserve">Expected credit losses for trade </w:t>
            </w:r>
            <w:r>
              <w:rPr>
                <w:rFonts w:ascii="Times New Roman" w:hAnsi="Times New Roman" w:cs="Times New Roman"/>
                <w:sz w:val="22"/>
                <w:szCs w:val="22"/>
              </w:rPr>
              <w:br/>
              <w:t>accounts receivable</w:t>
            </w:r>
          </w:p>
        </w:tc>
        <w:tc>
          <w:tcPr>
            <w:tcW w:w="1260" w:type="dxa"/>
          </w:tcPr>
          <w:p w14:paraId="66E99042" w14:textId="77777777" w:rsidR="00785116" w:rsidRDefault="00785116" w:rsidP="00785116">
            <w:pPr>
              <w:pStyle w:val="acctfourfigures"/>
              <w:tabs>
                <w:tab w:val="clear" w:pos="765"/>
                <w:tab w:val="decimal" w:pos="1091"/>
              </w:tabs>
              <w:spacing w:line="240" w:lineRule="atLeast"/>
              <w:ind w:right="-79"/>
              <w:rPr>
                <w:rFonts w:ascii="Times New Roman" w:hAnsi="Times New Roman"/>
                <w:szCs w:val="22"/>
              </w:rPr>
            </w:pPr>
          </w:p>
          <w:p w14:paraId="0846C4D2" w14:textId="2929BF1C" w:rsidR="008743E6" w:rsidRPr="002519ED" w:rsidRDefault="008743E6" w:rsidP="00785116">
            <w:pPr>
              <w:pStyle w:val="acctfourfigures"/>
              <w:tabs>
                <w:tab w:val="clear" w:pos="765"/>
                <w:tab w:val="decimal" w:pos="1091"/>
              </w:tabs>
              <w:spacing w:line="240" w:lineRule="atLeast"/>
              <w:ind w:right="-79"/>
              <w:rPr>
                <w:rFonts w:ascii="Times New Roman" w:hAnsi="Times New Roman"/>
                <w:szCs w:val="22"/>
              </w:rPr>
            </w:pPr>
            <w:r w:rsidRPr="008743E6">
              <w:rPr>
                <w:rFonts w:ascii="Times New Roman" w:hAnsi="Times New Roman"/>
                <w:szCs w:val="22"/>
              </w:rPr>
              <w:t>7,781</w:t>
            </w:r>
          </w:p>
        </w:tc>
        <w:tc>
          <w:tcPr>
            <w:tcW w:w="180" w:type="dxa"/>
          </w:tcPr>
          <w:p w14:paraId="1DF95175"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67BBA951" w14:textId="77777777"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p>
          <w:p w14:paraId="00B6AC95" w14:textId="255B6F61"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3,678</w:t>
            </w:r>
          </w:p>
        </w:tc>
        <w:tc>
          <w:tcPr>
            <w:tcW w:w="180" w:type="dxa"/>
          </w:tcPr>
          <w:p w14:paraId="7B0770A5"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406B57DD" w14:textId="77777777" w:rsidR="00785116" w:rsidRDefault="00785116" w:rsidP="00785116">
            <w:pPr>
              <w:pStyle w:val="acctfourfigures"/>
              <w:tabs>
                <w:tab w:val="clear" w:pos="765"/>
                <w:tab w:val="decimal" w:pos="1091"/>
              </w:tabs>
              <w:spacing w:line="240" w:lineRule="atLeast"/>
              <w:ind w:right="-79"/>
              <w:rPr>
                <w:rFonts w:ascii="Times New Roman" w:hAnsi="Times New Roman"/>
                <w:szCs w:val="22"/>
              </w:rPr>
            </w:pPr>
          </w:p>
          <w:p w14:paraId="677963B3" w14:textId="71168ABB" w:rsidR="00D7610C" w:rsidRPr="002519ED" w:rsidRDefault="00D7610C" w:rsidP="0078511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w:t>
            </w:r>
          </w:p>
        </w:tc>
        <w:tc>
          <w:tcPr>
            <w:tcW w:w="180" w:type="dxa"/>
          </w:tcPr>
          <w:p w14:paraId="36F2B5DA"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735711B2" w14:textId="77777777" w:rsidR="00785116" w:rsidRDefault="00785116" w:rsidP="00785116">
            <w:pPr>
              <w:pStyle w:val="acctfourfigures"/>
              <w:tabs>
                <w:tab w:val="clear" w:pos="765"/>
                <w:tab w:val="decimal" w:pos="1091"/>
              </w:tabs>
              <w:spacing w:line="240" w:lineRule="atLeast"/>
              <w:ind w:right="-79"/>
              <w:rPr>
                <w:rFonts w:ascii="Times New Roman" w:hAnsi="Times New Roman"/>
                <w:szCs w:val="22"/>
              </w:rPr>
            </w:pPr>
          </w:p>
          <w:p w14:paraId="18372E49" w14:textId="6E4EDD3C" w:rsidR="00785116" w:rsidRPr="00405F13" w:rsidRDefault="00785116" w:rsidP="00785116">
            <w:pPr>
              <w:pStyle w:val="acctfourfigures"/>
              <w:tabs>
                <w:tab w:val="clear" w:pos="765"/>
                <w:tab w:val="decimal" w:pos="1087"/>
              </w:tabs>
              <w:spacing w:line="240" w:lineRule="atLeast"/>
              <w:ind w:left="-79" w:right="-79"/>
              <w:rPr>
                <w:rFonts w:ascii="Times New Roman" w:hAnsi="Times New Roman"/>
                <w:szCs w:val="22"/>
              </w:rPr>
            </w:pPr>
            <w:r w:rsidRPr="00EC6161">
              <w:rPr>
                <w:rFonts w:ascii="Times New Roman" w:hAnsi="Times New Roman"/>
                <w:szCs w:val="22"/>
              </w:rPr>
              <w:t>26</w:t>
            </w:r>
            <w:r>
              <w:rPr>
                <w:rFonts w:ascii="Times New Roman" w:hAnsi="Times New Roman"/>
                <w:szCs w:val="22"/>
              </w:rPr>
              <w:t>2</w:t>
            </w:r>
          </w:p>
        </w:tc>
      </w:tr>
      <w:tr w:rsidR="00785116" w:rsidRPr="00405F13" w14:paraId="2CE84FF8" w14:textId="77777777" w:rsidTr="006B2866">
        <w:trPr>
          <w:cantSplit/>
        </w:trPr>
        <w:tc>
          <w:tcPr>
            <w:tcW w:w="3971" w:type="dxa"/>
          </w:tcPr>
          <w:p w14:paraId="6F2F1C13" w14:textId="76198306" w:rsidR="00785116" w:rsidRPr="00405F13" w:rsidRDefault="00785116" w:rsidP="00785116">
            <w:pPr>
              <w:tabs>
                <w:tab w:val="clear" w:pos="227"/>
                <w:tab w:val="clear" w:pos="454"/>
                <w:tab w:val="clear" w:pos="907"/>
                <w:tab w:val="left" w:pos="460"/>
                <w:tab w:val="left" w:pos="1180"/>
              </w:tabs>
              <w:ind w:left="189" w:hanging="179"/>
              <w:rPr>
                <w:rFonts w:ascii="Times New Roman" w:hAnsi="Times New Roman" w:cs="Times New Roman"/>
                <w:sz w:val="22"/>
                <w:szCs w:val="22"/>
              </w:rPr>
            </w:pPr>
            <w:r>
              <w:rPr>
                <w:rFonts w:ascii="Times New Roman" w:hAnsi="Times New Roman" w:cs="Times New Roman"/>
                <w:sz w:val="22"/>
                <w:szCs w:val="22"/>
              </w:rPr>
              <w:t xml:space="preserve">Expected credit losses for </w:t>
            </w:r>
            <w:r w:rsidRPr="00405F13">
              <w:rPr>
                <w:rFonts w:ascii="Times New Roman" w:hAnsi="Times New Roman" w:cs="Times New Roman"/>
                <w:sz w:val="22"/>
                <w:szCs w:val="22"/>
              </w:rPr>
              <w:t>short-term loans</w:t>
            </w:r>
            <w:r>
              <w:rPr>
                <w:rFonts w:ascii="Times New Roman" w:hAnsi="Times New Roman" w:cs="Times New Roman"/>
                <w:sz w:val="22"/>
                <w:szCs w:val="22"/>
              </w:rPr>
              <w:br/>
              <w:t>to and interest receivables</w:t>
            </w:r>
            <w:r w:rsidRPr="00405F13">
              <w:rPr>
                <w:rFonts w:ascii="Times New Roman" w:hAnsi="Times New Roman" w:cs="Times New Roman"/>
                <w:sz w:val="22"/>
                <w:szCs w:val="22"/>
              </w:rPr>
              <w:t xml:space="preserve"> </w:t>
            </w:r>
            <w:r>
              <w:rPr>
                <w:rFonts w:ascii="Times New Roman" w:hAnsi="Times New Roman" w:cs="Times New Roman"/>
                <w:sz w:val="22"/>
                <w:szCs w:val="22"/>
              </w:rPr>
              <w:t>from</w:t>
            </w:r>
            <w:r w:rsidRPr="00405F13">
              <w:rPr>
                <w:rFonts w:ascii="Times New Roman" w:hAnsi="Times New Roman" w:cs="Times New Roman"/>
                <w:sz w:val="22"/>
                <w:szCs w:val="22"/>
              </w:rPr>
              <w:t xml:space="preserve"> </w:t>
            </w:r>
            <w:r>
              <w:rPr>
                <w:rFonts w:ascii="Times New Roman" w:hAnsi="Times New Roman" w:cs="Times New Roman"/>
                <w:sz w:val="22"/>
                <w:szCs w:val="22"/>
              </w:rPr>
              <w:br/>
              <w:t>related parties</w:t>
            </w:r>
          </w:p>
        </w:tc>
        <w:tc>
          <w:tcPr>
            <w:tcW w:w="1260" w:type="dxa"/>
          </w:tcPr>
          <w:p w14:paraId="48951545" w14:textId="77777777" w:rsidR="00785116" w:rsidRDefault="00785116" w:rsidP="00793354">
            <w:pPr>
              <w:pStyle w:val="acctfourfigures"/>
              <w:tabs>
                <w:tab w:val="clear" w:pos="765"/>
                <w:tab w:val="decimal" w:pos="1091"/>
              </w:tabs>
              <w:spacing w:line="240" w:lineRule="atLeast"/>
              <w:ind w:right="-79"/>
              <w:rPr>
                <w:rFonts w:ascii="Times New Roman" w:hAnsi="Times New Roman"/>
                <w:szCs w:val="22"/>
              </w:rPr>
            </w:pPr>
          </w:p>
          <w:p w14:paraId="1A5EF912" w14:textId="77777777" w:rsidR="00793354" w:rsidRDefault="00793354" w:rsidP="00793354">
            <w:pPr>
              <w:pStyle w:val="acctfourfigures"/>
              <w:tabs>
                <w:tab w:val="clear" w:pos="765"/>
                <w:tab w:val="decimal" w:pos="1091"/>
              </w:tabs>
              <w:spacing w:line="240" w:lineRule="atLeast"/>
              <w:ind w:right="-79"/>
              <w:rPr>
                <w:rFonts w:ascii="Times New Roman" w:hAnsi="Times New Roman"/>
                <w:szCs w:val="22"/>
              </w:rPr>
            </w:pPr>
          </w:p>
          <w:p w14:paraId="409ADB2D" w14:textId="4885E8BA" w:rsidR="00793354" w:rsidRPr="002519ED" w:rsidRDefault="00793354" w:rsidP="00793354">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w:t>
            </w:r>
          </w:p>
        </w:tc>
        <w:tc>
          <w:tcPr>
            <w:tcW w:w="180" w:type="dxa"/>
          </w:tcPr>
          <w:p w14:paraId="0FD71E80"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28FF4B22" w14:textId="77777777" w:rsidR="00785116" w:rsidRPr="00E94E2F" w:rsidRDefault="00785116" w:rsidP="00785116">
            <w:pPr>
              <w:pStyle w:val="acctfourfigures"/>
              <w:tabs>
                <w:tab w:val="clear" w:pos="765"/>
                <w:tab w:val="decimal" w:pos="1091"/>
              </w:tabs>
              <w:spacing w:line="240" w:lineRule="atLeast"/>
              <w:ind w:left="-79" w:right="-79"/>
              <w:rPr>
                <w:rFonts w:ascii="Times New Roman" w:hAnsi="Times New Roman"/>
                <w:szCs w:val="22"/>
              </w:rPr>
            </w:pPr>
          </w:p>
          <w:p w14:paraId="64F21A69" w14:textId="77777777" w:rsidR="00785116" w:rsidRPr="00E94E2F" w:rsidRDefault="00785116" w:rsidP="00785116">
            <w:pPr>
              <w:pStyle w:val="acctfourfigures"/>
              <w:tabs>
                <w:tab w:val="clear" w:pos="765"/>
                <w:tab w:val="decimal" w:pos="1091"/>
              </w:tabs>
              <w:spacing w:line="240" w:lineRule="atLeast"/>
              <w:ind w:left="-79" w:right="-79"/>
              <w:rPr>
                <w:rFonts w:ascii="Times New Roman" w:hAnsi="Times New Roman"/>
                <w:szCs w:val="22"/>
              </w:rPr>
            </w:pPr>
          </w:p>
          <w:p w14:paraId="5298C63E" w14:textId="36EC1DCA" w:rsidR="00785116" w:rsidRPr="00E94E2F" w:rsidRDefault="00785116" w:rsidP="00785116">
            <w:pPr>
              <w:pStyle w:val="acctfourfigures"/>
              <w:tabs>
                <w:tab w:val="clear" w:pos="765"/>
                <w:tab w:val="decimal" w:pos="1087"/>
              </w:tabs>
              <w:spacing w:line="240" w:lineRule="atLeast"/>
              <w:ind w:right="-79"/>
              <w:rPr>
                <w:rFonts w:ascii="Times New Roman" w:hAnsi="Times New Roman"/>
                <w:szCs w:val="22"/>
              </w:rPr>
            </w:pPr>
            <w:r w:rsidRPr="00E94E2F">
              <w:rPr>
                <w:rFonts w:ascii="Times New Roman" w:hAnsi="Times New Roman"/>
                <w:szCs w:val="22"/>
              </w:rPr>
              <w:t>-</w:t>
            </w:r>
          </w:p>
        </w:tc>
        <w:tc>
          <w:tcPr>
            <w:tcW w:w="180" w:type="dxa"/>
          </w:tcPr>
          <w:p w14:paraId="49FA2804"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713E5D64" w14:textId="77777777" w:rsidR="00785116" w:rsidRDefault="00785116" w:rsidP="00785116">
            <w:pPr>
              <w:pStyle w:val="acctfourfigures"/>
              <w:tabs>
                <w:tab w:val="clear" w:pos="765"/>
                <w:tab w:val="decimal" w:pos="1091"/>
              </w:tabs>
              <w:spacing w:line="240" w:lineRule="atLeast"/>
              <w:ind w:left="-79" w:right="-79"/>
              <w:rPr>
                <w:rFonts w:ascii="Times New Roman" w:hAnsi="Times New Roman"/>
                <w:szCs w:val="22"/>
              </w:rPr>
            </w:pPr>
          </w:p>
          <w:p w14:paraId="7322E66C" w14:textId="77777777" w:rsidR="00D7610C" w:rsidRDefault="00D7610C" w:rsidP="00785116">
            <w:pPr>
              <w:pStyle w:val="acctfourfigures"/>
              <w:tabs>
                <w:tab w:val="clear" w:pos="765"/>
                <w:tab w:val="decimal" w:pos="1091"/>
              </w:tabs>
              <w:spacing w:line="240" w:lineRule="atLeast"/>
              <w:ind w:left="-79" w:right="-79"/>
              <w:rPr>
                <w:rFonts w:ascii="Times New Roman" w:hAnsi="Times New Roman"/>
                <w:szCs w:val="22"/>
              </w:rPr>
            </w:pPr>
          </w:p>
          <w:p w14:paraId="0C9C2B4C" w14:textId="103FFE06" w:rsidR="00D7610C" w:rsidRPr="002519ED" w:rsidRDefault="00F32527" w:rsidP="00785116">
            <w:pPr>
              <w:pStyle w:val="acctfourfigures"/>
              <w:tabs>
                <w:tab w:val="clear" w:pos="765"/>
                <w:tab w:val="decimal" w:pos="1091"/>
              </w:tabs>
              <w:spacing w:line="240" w:lineRule="atLeast"/>
              <w:ind w:left="-79" w:right="-79"/>
              <w:rPr>
                <w:rFonts w:ascii="Times New Roman" w:hAnsi="Times New Roman"/>
                <w:szCs w:val="22"/>
              </w:rPr>
            </w:pPr>
            <w:r w:rsidRPr="00F32527">
              <w:rPr>
                <w:rFonts w:ascii="Times New Roman" w:hAnsi="Times New Roman"/>
                <w:szCs w:val="22"/>
              </w:rPr>
              <w:t>25,700</w:t>
            </w:r>
          </w:p>
        </w:tc>
        <w:tc>
          <w:tcPr>
            <w:tcW w:w="180" w:type="dxa"/>
          </w:tcPr>
          <w:p w14:paraId="5E35CA04" w14:textId="77777777" w:rsidR="00785116" w:rsidRPr="00405F13" w:rsidRDefault="00785116" w:rsidP="00785116">
            <w:pPr>
              <w:pStyle w:val="acctfourfigures"/>
              <w:tabs>
                <w:tab w:val="clear" w:pos="765"/>
                <w:tab w:val="decimal" w:pos="826"/>
              </w:tabs>
              <w:spacing w:line="240" w:lineRule="atLeast"/>
              <w:rPr>
                <w:rFonts w:ascii="Times New Roman" w:hAnsi="Times New Roman"/>
                <w:szCs w:val="22"/>
              </w:rPr>
            </w:pPr>
          </w:p>
        </w:tc>
        <w:tc>
          <w:tcPr>
            <w:tcW w:w="1260" w:type="dxa"/>
          </w:tcPr>
          <w:p w14:paraId="6D991F55" w14:textId="77777777" w:rsidR="00785116" w:rsidRDefault="00785116" w:rsidP="00785116">
            <w:pPr>
              <w:pStyle w:val="acctfourfigures"/>
              <w:tabs>
                <w:tab w:val="clear" w:pos="765"/>
                <w:tab w:val="decimal" w:pos="1091"/>
              </w:tabs>
              <w:spacing w:line="240" w:lineRule="atLeast"/>
              <w:ind w:left="-79" w:right="-79"/>
              <w:rPr>
                <w:rFonts w:ascii="Times New Roman" w:hAnsi="Times New Roman"/>
                <w:szCs w:val="22"/>
              </w:rPr>
            </w:pPr>
          </w:p>
          <w:p w14:paraId="2653E5EF" w14:textId="77777777" w:rsidR="00785116" w:rsidRDefault="00785116" w:rsidP="00785116">
            <w:pPr>
              <w:pStyle w:val="acctfourfigures"/>
              <w:tabs>
                <w:tab w:val="clear" w:pos="765"/>
                <w:tab w:val="decimal" w:pos="1091"/>
              </w:tabs>
              <w:spacing w:line="240" w:lineRule="atLeast"/>
              <w:ind w:left="-79" w:right="-79"/>
              <w:rPr>
                <w:rFonts w:ascii="Times New Roman" w:hAnsi="Times New Roman"/>
                <w:szCs w:val="22"/>
              </w:rPr>
            </w:pPr>
          </w:p>
          <w:p w14:paraId="5302C910" w14:textId="7BA8C495" w:rsidR="00785116" w:rsidRPr="00405F13" w:rsidRDefault="00785116" w:rsidP="00785116">
            <w:pPr>
              <w:pStyle w:val="acctfourfigures"/>
              <w:tabs>
                <w:tab w:val="clear" w:pos="765"/>
                <w:tab w:val="decimal" w:pos="1091"/>
              </w:tabs>
              <w:spacing w:line="240" w:lineRule="atLeast"/>
              <w:ind w:left="-79" w:right="-79"/>
              <w:rPr>
                <w:rFonts w:ascii="Times New Roman" w:hAnsi="Times New Roman"/>
                <w:szCs w:val="22"/>
              </w:rPr>
            </w:pPr>
            <w:r w:rsidRPr="00EC6161">
              <w:rPr>
                <w:rFonts w:ascii="Times New Roman" w:hAnsi="Times New Roman"/>
                <w:szCs w:val="22"/>
              </w:rPr>
              <w:t>26,77</w:t>
            </w:r>
            <w:r>
              <w:rPr>
                <w:rFonts w:ascii="Times New Roman" w:hAnsi="Times New Roman"/>
                <w:szCs w:val="22"/>
              </w:rPr>
              <w:t>8</w:t>
            </w:r>
          </w:p>
        </w:tc>
      </w:tr>
      <w:tr w:rsidR="00785116" w:rsidRPr="00405F13" w14:paraId="4A5D9E01" w14:textId="77777777" w:rsidTr="006B2866">
        <w:trPr>
          <w:cantSplit/>
        </w:trPr>
        <w:tc>
          <w:tcPr>
            <w:tcW w:w="3971" w:type="dxa"/>
          </w:tcPr>
          <w:p w14:paraId="675098CF" w14:textId="77777777" w:rsidR="00785116" w:rsidRPr="00405F13" w:rsidRDefault="00785116" w:rsidP="00785116">
            <w:pPr>
              <w:rPr>
                <w:rFonts w:ascii="Times New Roman" w:hAnsi="Times New Roman" w:cs="Times New Roman"/>
                <w:sz w:val="22"/>
                <w:szCs w:val="22"/>
              </w:rPr>
            </w:pPr>
            <w:r w:rsidRPr="00405F13">
              <w:rPr>
                <w:rFonts w:ascii="Times New Roman" w:hAnsi="Times New Roman" w:cs="Times New Roman"/>
                <w:sz w:val="22"/>
                <w:szCs w:val="22"/>
              </w:rPr>
              <w:t>Others</w:t>
            </w:r>
          </w:p>
        </w:tc>
        <w:tc>
          <w:tcPr>
            <w:tcW w:w="1260" w:type="dxa"/>
          </w:tcPr>
          <w:p w14:paraId="1A03347D" w14:textId="79A049F8" w:rsidR="00785116" w:rsidRPr="002519ED" w:rsidRDefault="00B02F6C" w:rsidP="0078511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384,53</w:t>
            </w:r>
            <w:r w:rsidR="0086005A">
              <w:rPr>
                <w:rFonts w:ascii="Times New Roman" w:hAnsi="Times New Roman"/>
                <w:szCs w:val="22"/>
              </w:rPr>
              <w:t>4</w:t>
            </w:r>
          </w:p>
        </w:tc>
        <w:tc>
          <w:tcPr>
            <w:tcW w:w="180" w:type="dxa"/>
          </w:tcPr>
          <w:p w14:paraId="0801597C"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36D294C2" w14:textId="605A8FE9" w:rsidR="00785116" w:rsidRPr="00E94E2F" w:rsidRDefault="00785116" w:rsidP="00785116">
            <w:pPr>
              <w:pStyle w:val="acctfourfigures"/>
              <w:tabs>
                <w:tab w:val="clear" w:pos="765"/>
                <w:tab w:val="decimal" w:pos="1091"/>
              </w:tabs>
              <w:spacing w:line="240" w:lineRule="atLeast"/>
              <w:ind w:right="-79"/>
              <w:rPr>
                <w:rFonts w:ascii="Times New Roman" w:hAnsi="Times New Roman"/>
                <w:szCs w:val="22"/>
              </w:rPr>
            </w:pPr>
            <w:r w:rsidRPr="00E94E2F">
              <w:rPr>
                <w:rFonts w:ascii="Times New Roman" w:hAnsi="Times New Roman"/>
                <w:szCs w:val="22"/>
              </w:rPr>
              <w:t>3</w:t>
            </w:r>
            <w:r w:rsidR="00C70627" w:rsidRPr="00E94E2F">
              <w:rPr>
                <w:rFonts w:ascii="Times New Roman" w:hAnsi="Times New Roman"/>
                <w:szCs w:val="22"/>
              </w:rPr>
              <w:t>62</w:t>
            </w:r>
            <w:r w:rsidRPr="00E94E2F">
              <w:rPr>
                <w:rFonts w:ascii="Times New Roman" w:hAnsi="Times New Roman"/>
                <w:szCs w:val="22"/>
              </w:rPr>
              <w:t>,</w:t>
            </w:r>
            <w:r w:rsidR="00C8286E" w:rsidRPr="00E94E2F">
              <w:rPr>
                <w:rFonts w:ascii="Times New Roman" w:hAnsi="Times New Roman"/>
                <w:szCs w:val="22"/>
              </w:rPr>
              <w:t>092</w:t>
            </w:r>
          </w:p>
        </w:tc>
        <w:tc>
          <w:tcPr>
            <w:tcW w:w="180" w:type="dxa"/>
          </w:tcPr>
          <w:p w14:paraId="47A19E7C"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E49C3E1" w14:textId="61C88805" w:rsidR="00785116" w:rsidRPr="002519ED" w:rsidRDefault="00667DAD" w:rsidP="0078511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141,</w:t>
            </w:r>
            <w:r w:rsidR="00532663">
              <w:rPr>
                <w:rFonts w:ascii="Times New Roman" w:hAnsi="Times New Roman"/>
                <w:szCs w:val="22"/>
              </w:rPr>
              <w:t>500</w:t>
            </w:r>
          </w:p>
        </w:tc>
        <w:tc>
          <w:tcPr>
            <w:tcW w:w="180" w:type="dxa"/>
          </w:tcPr>
          <w:p w14:paraId="0EEC577F" w14:textId="77777777" w:rsidR="00785116" w:rsidRPr="00405F13" w:rsidRDefault="00785116" w:rsidP="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BE564ED" w14:textId="20B4212E" w:rsidR="00785116" w:rsidRPr="00405F13" w:rsidRDefault="00785116" w:rsidP="00785116">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132</w:t>
            </w:r>
            <w:r w:rsidRPr="00EC6161">
              <w:rPr>
                <w:rFonts w:ascii="Times New Roman" w:hAnsi="Times New Roman"/>
                <w:szCs w:val="22"/>
              </w:rPr>
              <w:t>,1</w:t>
            </w:r>
            <w:r>
              <w:rPr>
                <w:rFonts w:ascii="Times New Roman" w:hAnsi="Times New Roman"/>
                <w:szCs w:val="22"/>
              </w:rPr>
              <w:t>03</w:t>
            </w:r>
          </w:p>
        </w:tc>
      </w:tr>
      <w:tr w:rsidR="00785116" w:rsidRPr="00853892" w14:paraId="6D1317C5" w14:textId="77777777" w:rsidTr="006B2866">
        <w:trPr>
          <w:cantSplit/>
        </w:trPr>
        <w:tc>
          <w:tcPr>
            <w:tcW w:w="3971" w:type="dxa"/>
          </w:tcPr>
          <w:p w14:paraId="04837844" w14:textId="77777777" w:rsidR="00785116" w:rsidRPr="00405F13" w:rsidRDefault="00785116" w:rsidP="00785116">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2A96B65" w14:textId="7B06AF0C" w:rsidR="00785116" w:rsidRPr="002519ED" w:rsidRDefault="00BD18E9" w:rsidP="00785116">
            <w:pPr>
              <w:pStyle w:val="acctfourfigures"/>
              <w:tabs>
                <w:tab w:val="clear" w:pos="765"/>
                <w:tab w:val="decimal" w:pos="1091"/>
              </w:tabs>
              <w:spacing w:line="240" w:lineRule="atLeast"/>
              <w:ind w:right="-79"/>
              <w:rPr>
                <w:rFonts w:ascii="Times New Roman" w:hAnsi="Times New Roman"/>
                <w:b/>
                <w:bCs/>
                <w:szCs w:val="22"/>
              </w:rPr>
            </w:pPr>
            <w:r w:rsidRPr="00BD18E9">
              <w:rPr>
                <w:rFonts w:ascii="Times New Roman" w:hAnsi="Times New Roman"/>
                <w:b/>
                <w:bCs/>
                <w:szCs w:val="22"/>
              </w:rPr>
              <w:t>1,890,817</w:t>
            </w:r>
          </w:p>
        </w:tc>
        <w:tc>
          <w:tcPr>
            <w:tcW w:w="180" w:type="dxa"/>
          </w:tcPr>
          <w:p w14:paraId="7889DF59" w14:textId="77777777" w:rsidR="00785116" w:rsidRPr="00405F13" w:rsidRDefault="00785116" w:rsidP="00785116">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C4A5B7B" w14:textId="64489E94" w:rsidR="00785116" w:rsidRPr="00E94E2F" w:rsidRDefault="00785116" w:rsidP="00785116">
            <w:pPr>
              <w:pStyle w:val="acctfourfigures"/>
              <w:tabs>
                <w:tab w:val="clear" w:pos="765"/>
                <w:tab w:val="decimal" w:pos="1091"/>
              </w:tabs>
              <w:spacing w:line="240" w:lineRule="atLeast"/>
              <w:ind w:right="-79"/>
              <w:rPr>
                <w:rFonts w:ascii="Times New Roman" w:hAnsi="Times New Roman"/>
                <w:b/>
                <w:bCs/>
                <w:szCs w:val="22"/>
              </w:rPr>
            </w:pPr>
            <w:r w:rsidRPr="00E94E2F">
              <w:rPr>
                <w:rFonts w:ascii="Times New Roman" w:hAnsi="Times New Roman"/>
                <w:b/>
                <w:bCs/>
                <w:szCs w:val="22"/>
              </w:rPr>
              <w:t>1,</w:t>
            </w:r>
            <w:r w:rsidR="00C8286E" w:rsidRPr="00E94E2F">
              <w:rPr>
                <w:rFonts w:ascii="Times New Roman" w:hAnsi="Times New Roman"/>
                <w:b/>
                <w:bCs/>
                <w:szCs w:val="22"/>
              </w:rPr>
              <w:t>788</w:t>
            </w:r>
            <w:r w:rsidRPr="00E94E2F">
              <w:rPr>
                <w:rFonts w:ascii="Times New Roman" w:hAnsi="Times New Roman"/>
                <w:b/>
                <w:bCs/>
                <w:szCs w:val="22"/>
              </w:rPr>
              <w:t>,</w:t>
            </w:r>
            <w:r w:rsidR="00C8286E" w:rsidRPr="00E94E2F">
              <w:rPr>
                <w:rFonts w:ascii="Times New Roman" w:hAnsi="Times New Roman"/>
                <w:b/>
                <w:bCs/>
                <w:szCs w:val="22"/>
              </w:rPr>
              <w:t>610</w:t>
            </w:r>
          </w:p>
        </w:tc>
        <w:tc>
          <w:tcPr>
            <w:tcW w:w="180" w:type="dxa"/>
          </w:tcPr>
          <w:p w14:paraId="2BA46B28" w14:textId="77777777" w:rsidR="00785116" w:rsidRPr="00405F13" w:rsidRDefault="00785116" w:rsidP="00785116">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DAF9F77" w14:textId="432527F9" w:rsidR="00785116" w:rsidRPr="002519ED" w:rsidRDefault="00637963" w:rsidP="00785116">
            <w:pPr>
              <w:pStyle w:val="acctfourfigures"/>
              <w:tabs>
                <w:tab w:val="clear" w:pos="765"/>
                <w:tab w:val="decimal" w:pos="1091"/>
              </w:tabs>
              <w:spacing w:line="240" w:lineRule="atLeast"/>
              <w:ind w:left="-79" w:right="-79"/>
              <w:rPr>
                <w:rFonts w:ascii="Times New Roman" w:hAnsi="Times New Roman"/>
                <w:b/>
                <w:bCs/>
                <w:szCs w:val="22"/>
              </w:rPr>
            </w:pPr>
            <w:r w:rsidRPr="00637963">
              <w:rPr>
                <w:rFonts w:ascii="Times New Roman" w:hAnsi="Times New Roman"/>
                <w:b/>
                <w:bCs/>
                <w:szCs w:val="22"/>
              </w:rPr>
              <w:t>617,59</w:t>
            </w:r>
            <w:r w:rsidR="00532663">
              <w:rPr>
                <w:rFonts w:ascii="Times New Roman" w:hAnsi="Times New Roman"/>
                <w:b/>
                <w:bCs/>
                <w:szCs w:val="22"/>
              </w:rPr>
              <w:t>2</w:t>
            </w:r>
          </w:p>
        </w:tc>
        <w:tc>
          <w:tcPr>
            <w:tcW w:w="180" w:type="dxa"/>
          </w:tcPr>
          <w:p w14:paraId="35859271" w14:textId="77777777" w:rsidR="00785116" w:rsidRPr="00405F13" w:rsidRDefault="00785116" w:rsidP="00785116">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04FB657" w14:textId="22DAC09F" w:rsidR="00785116" w:rsidRPr="00112C43" w:rsidRDefault="00785116" w:rsidP="00785116">
            <w:pPr>
              <w:pStyle w:val="acctfourfigures"/>
              <w:tabs>
                <w:tab w:val="clear" w:pos="765"/>
                <w:tab w:val="decimal" w:pos="1091"/>
              </w:tabs>
              <w:spacing w:line="240" w:lineRule="atLeast"/>
              <w:ind w:left="-79" w:right="-79"/>
              <w:rPr>
                <w:rFonts w:ascii="Times New Roman" w:hAnsi="Times New Roman"/>
                <w:b/>
                <w:bCs/>
                <w:szCs w:val="22"/>
              </w:rPr>
            </w:pPr>
            <w:r w:rsidRPr="00EC6161">
              <w:rPr>
                <w:rFonts w:ascii="Times New Roman" w:hAnsi="Times New Roman"/>
                <w:b/>
                <w:bCs/>
                <w:szCs w:val="22"/>
              </w:rPr>
              <w:t>572,94</w:t>
            </w:r>
            <w:r>
              <w:rPr>
                <w:rFonts w:ascii="Times New Roman" w:hAnsi="Times New Roman"/>
                <w:b/>
                <w:bCs/>
                <w:szCs w:val="22"/>
              </w:rPr>
              <w:t>6</w:t>
            </w:r>
          </w:p>
        </w:tc>
      </w:tr>
      <w:bookmarkEnd w:id="7"/>
    </w:tbl>
    <w:p w14:paraId="1083DD8D" w14:textId="77777777" w:rsidR="00F0387B" w:rsidRPr="00853892" w:rsidRDefault="00F0387B" w:rsidP="00F03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2DD71CCD" w14:textId="73D58BB3" w:rsidR="00EB4E1C" w:rsidRPr="008255CD" w:rsidRDefault="00BD687D" w:rsidP="006B2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853892">
        <w:rPr>
          <w:rFonts w:ascii="Times New Roman" w:hAnsi="Times New Roman" w:cs="Times New Roman"/>
          <w:b/>
          <w:bCs/>
          <w:sz w:val="24"/>
          <w:szCs w:val="24"/>
        </w:rPr>
        <w:br w:type="page"/>
      </w:r>
      <w:r w:rsidR="00FA5185" w:rsidRPr="008255CD">
        <w:rPr>
          <w:rFonts w:ascii="Times New Roman" w:hAnsi="Times New Roman" w:cs="Times New Roman"/>
          <w:b/>
          <w:bCs/>
          <w:sz w:val="24"/>
          <w:szCs w:val="24"/>
        </w:rPr>
        <w:t>2</w:t>
      </w:r>
      <w:r w:rsidR="000E734F">
        <w:rPr>
          <w:rFonts w:ascii="Times New Roman" w:hAnsi="Times New Roman" w:cs="Times New Roman"/>
          <w:b/>
          <w:bCs/>
          <w:sz w:val="24"/>
          <w:szCs w:val="24"/>
        </w:rPr>
        <w:t>3</w:t>
      </w:r>
      <w:r w:rsidR="00041E51" w:rsidRPr="008255CD">
        <w:rPr>
          <w:rFonts w:ascii="Times New Roman" w:hAnsi="Times New Roman" w:cs="Times New Roman"/>
          <w:b/>
          <w:bCs/>
          <w:sz w:val="24"/>
          <w:szCs w:val="24"/>
        </w:rPr>
        <w:tab/>
      </w:r>
      <w:r w:rsidR="00BC55AF" w:rsidRPr="008255CD">
        <w:rPr>
          <w:rFonts w:ascii="Times New Roman" w:hAnsi="Times New Roman" w:cs="Times New Roman"/>
          <w:b/>
          <w:bCs/>
          <w:sz w:val="24"/>
          <w:szCs w:val="24"/>
        </w:rPr>
        <w:t>Finance costs</w:t>
      </w:r>
    </w:p>
    <w:p w14:paraId="3C8AD0EE" w14:textId="77777777" w:rsidR="008255CD" w:rsidRPr="009F1FA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600"/>
        <w:gridCol w:w="1440"/>
        <w:gridCol w:w="180"/>
        <w:gridCol w:w="1350"/>
        <w:gridCol w:w="180"/>
        <w:gridCol w:w="1260"/>
        <w:gridCol w:w="180"/>
        <w:gridCol w:w="1260"/>
      </w:tblGrid>
      <w:tr w:rsidR="00FA3A9F" w:rsidRPr="008255CD" w14:paraId="003CFB2A" w14:textId="77777777" w:rsidTr="00B60D81">
        <w:trPr>
          <w:cantSplit/>
        </w:trPr>
        <w:tc>
          <w:tcPr>
            <w:tcW w:w="3600" w:type="dxa"/>
          </w:tcPr>
          <w:p w14:paraId="3078AF41" w14:textId="77777777" w:rsidR="00FA3A9F" w:rsidRPr="008255CD" w:rsidRDefault="00FA3A9F" w:rsidP="008255CD">
            <w:pPr>
              <w:rPr>
                <w:rFonts w:ascii="Times New Roman" w:hAnsi="Times New Roman" w:cs="Times New Roman"/>
                <w:sz w:val="22"/>
                <w:szCs w:val="22"/>
              </w:rPr>
            </w:pPr>
          </w:p>
        </w:tc>
        <w:tc>
          <w:tcPr>
            <w:tcW w:w="2970" w:type="dxa"/>
            <w:gridSpan w:val="3"/>
          </w:tcPr>
          <w:p w14:paraId="20E80EBB"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Consolidated </w:t>
            </w:r>
          </w:p>
          <w:p w14:paraId="0189E5AB"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c>
          <w:tcPr>
            <w:tcW w:w="180" w:type="dxa"/>
          </w:tcPr>
          <w:p w14:paraId="223C7A69" w14:textId="77777777" w:rsidR="00FA3A9F" w:rsidRPr="008255CD" w:rsidRDefault="00FA3A9F" w:rsidP="008255CD">
            <w:pPr>
              <w:pStyle w:val="acctmergecolhdg"/>
              <w:spacing w:line="240" w:lineRule="atLeast"/>
              <w:rPr>
                <w:rFonts w:ascii="Times New Roman" w:hAnsi="Times New Roman"/>
                <w:szCs w:val="22"/>
              </w:rPr>
            </w:pPr>
          </w:p>
        </w:tc>
        <w:tc>
          <w:tcPr>
            <w:tcW w:w="2700" w:type="dxa"/>
            <w:gridSpan w:val="3"/>
          </w:tcPr>
          <w:p w14:paraId="0530C4D9"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Separate </w:t>
            </w:r>
          </w:p>
          <w:p w14:paraId="3AFC6860"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r>
      <w:tr w:rsidR="002B54CD" w:rsidRPr="008255CD" w14:paraId="2A3C9E40" w14:textId="77777777" w:rsidTr="00B60D81">
        <w:trPr>
          <w:cantSplit/>
        </w:trPr>
        <w:tc>
          <w:tcPr>
            <w:tcW w:w="3600" w:type="dxa"/>
          </w:tcPr>
          <w:p w14:paraId="3E7C329B" w14:textId="77777777" w:rsidR="002B54CD" w:rsidRPr="008255CD" w:rsidRDefault="002B54CD" w:rsidP="002B54CD">
            <w:pPr>
              <w:pStyle w:val="acctfourfigures"/>
              <w:spacing w:line="240" w:lineRule="atLeast"/>
              <w:jc w:val="center"/>
              <w:rPr>
                <w:rFonts w:ascii="Times New Roman" w:hAnsi="Times New Roman"/>
                <w:szCs w:val="22"/>
              </w:rPr>
            </w:pPr>
          </w:p>
        </w:tc>
        <w:tc>
          <w:tcPr>
            <w:tcW w:w="1440" w:type="dxa"/>
            <w:vAlign w:val="center"/>
          </w:tcPr>
          <w:p w14:paraId="3DAE2E91" w14:textId="0A14E5FD" w:rsidR="002B54CD" w:rsidRPr="008255CD" w:rsidRDefault="00EF3E5E"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2025</w:t>
            </w:r>
          </w:p>
        </w:tc>
        <w:tc>
          <w:tcPr>
            <w:tcW w:w="180" w:type="dxa"/>
            <w:vAlign w:val="center"/>
          </w:tcPr>
          <w:p w14:paraId="5E3D32C3" w14:textId="77777777" w:rsidR="002B54CD" w:rsidRPr="008255CD" w:rsidRDefault="002B54CD" w:rsidP="002B54CD">
            <w:pPr>
              <w:pStyle w:val="acctfourfigures"/>
              <w:spacing w:line="240" w:lineRule="atLeast"/>
              <w:jc w:val="center"/>
              <w:rPr>
                <w:rFonts w:ascii="Times New Roman" w:hAnsi="Times New Roman"/>
                <w:szCs w:val="22"/>
              </w:rPr>
            </w:pPr>
          </w:p>
        </w:tc>
        <w:tc>
          <w:tcPr>
            <w:tcW w:w="1350" w:type="dxa"/>
            <w:vAlign w:val="center"/>
          </w:tcPr>
          <w:p w14:paraId="6CD1449E" w14:textId="44F1FDA4" w:rsidR="002B54CD" w:rsidRPr="00785116" w:rsidRDefault="002B54CD" w:rsidP="002B54CD">
            <w:pPr>
              <w:pStyle w:val="acctfourfigures"/>
              <w:tabs>
                <w:tab w:val="clear" w:pos="765"/>
              </w:tabs>
              <w:spacing w:line="240" w:lineRule="atLeast"/>
              <w:ind w:right="11"/>
              <w:jc w:val="center"/>
              <w:rPr>
                <w:rFonts w:ascii="Times New Roman" w:hAnsi="Times New Roman" w:cs="Angsana New"/>
                <w:szCs w:val="28"/>
                <w:lang w:val="en-US" w:bidi="th-TH"/>
              </w:rPr>
            </w:pPr>
            <w:r>
              <w:rPr>
                <w:rFonts w:ascii="Times New Roman" w:hAnsi="Times New Roman"/>
                <w:szCs w:val="22"/>
              </w:rPr>
              <w:t>202</w:t>
            </w:r>
            <w:r w:rsidR="00785116">
              <w:rPr>
                <w:rFonts w:ascii="Times New Roman" w:hAnsi="Times New Roman" w:cs="Angsana New"/>
                <w:szCs w:val="28"/>
                <w:lang w:val="en-US" w:bidi="th-TH"/>
              </w:rPr>
              <w:t>4</w:t>
            </w:r>
          </w:p>
        </w:tc>
        <w:tc>
          <w:tcPr>
            <w:tcW w:w="180" w:type="dxa"/>
          </w:tcPr>
          <w:p w14:paraId="3342632D"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vAlign w:val="center"/>
          </w:tcPr>
          <w:p w14:paraId="14E37FE7" w14:textId="32623C58" w:rsidR="002B54CD" w:rsidRPr="008255CD" w:rsidRDefault="00EF3E5E"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2025</w:t>
            </w:r>
          </w:p>
        </w:tc>
        <w:tc>
          <w:tcPr>
            <w:tcW w:w="180" w:type="dxa"/>
            <w:vAlign w:val="center"/>
          </w:tcPr>
          <w:p w14:paraId="76AE907D" w14:textId="77777777" w:rsidR="002B54CD" w:rsidRPr="008255CD" w:rsidRDefault="002B54CD" w:rsidP="002B54CD">
            <w:pPr>
              <w:pStyle w:val="acctfourfigures"/>
              <w:spacing w:line="240" w:lineRule="atLeast"/>
              <w:jc w:val="center"/>
              <w:rPr>
                <w:rFonts w:ascii="Times New Roman" w:hAnsi="Times New Roman"/>
                <w:szCs w:val="22"/>
              </w:rPr>
            </w:pPr>
          </w:p>
        </w:tc>
        <w:tc>
          <w:tcPr>
            <w:tcW w:w="1260" w:type="dxa"/>
            <w:vAlign w:val="center"/>
          </w:tcPr>
          <w:p w14:paraId="21EA07DE" w14:textId="4059E149" w:rsidR="002B54CD" w:rsidRPr="008255CD" w:rsidRDefault="00785116"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Pr>
                <w:rFonts w:ascii="Times New Roman" w:hAnsi="Times New Roman" w:cs="Angsana New"/>
                <w:szCs w:val="28"/>
                <w:lang w:val="en-US" w:bidi="th-TH"/>
              </w:rPr>
              <w:t>4</w:t>
            </w:r>
          </w:p>
        </w:tc>
      </w:tr>
      <w:tr w:rsidR="00815820" w:rsidRPr="008255CD" w14:paraId="2D1634B4" w14:textId="77777777" w:rsidTr="00B60D81">
        <w:trPr>
          <w:cantSplit/>
        </w:trPr>
        <w:tc>
          <w:tcPr>
            <w:tcW w:w="3600" w:type="dxa"/>
          </w:tcPr>
          <w:p w14:paraId="728FC57A" w14:textId="77777777" w:rsidR="00815820" w:rsidRPr="008255CD" w:rsidRDefault="00815820" w:rsidP="008255CD">
            <w:pPr>
              <w:rPr>
                <w:rFonts w:ascii="Times New Roman" w:hAnsi="Times New Roman" w:cs="Times New Roman"/>
                <w:b/>
                <w:bCs/>
                <w:i/>
                <w:iCs/>
                <w:sz w:val="22"/>
                <w:szCs w:val="22"/>
              </w:rPr>
            </w:pPr>
          </w:p>
        </w:tc>
        <w:tc>
          <w:tcPr>
            <w:tcW w:w="5850" w:type="dxa"/>
            <w:gridSpan w:val="7"/>
          </w:tcPr>
          <w:p w14:paraId="1097DD6C" w14:textId="77777777" w:rsidR="00815820" w:rsidRPr="008255CD" w:rsidRDefault="00815820" w:rsidP="008255CD">
            <w:pPr>
              <w:pStyle w:val="acctfourfigures"/>
              <w:spacing w:line="240" w:lineRule="atLeast"/>
              <w:jc w:val="center"/>
              <w:rPr>
                <w:rFonts w:ascii="Times New Roman" w:hAnsi="Times New Roman"/>
                <w:i/>
                <w:iCs/>
                <w:szCs w:val="22"/>
              </w:rPr>
            </w:pPr>
            <w:r w:rsidRPr="008255CD">
              <w:rPr>
                <w:rFonts w:ascii="Times New Roman" w:hAnsi="Times New Roman"/>
                <w:i/>
                <w:iCs/>
                <w:szCs w:val="22"/>
              </w:rPr>
              <w:t>(in thousand Baht)</w:t>
            </w:r>
          </w:p>
        </w:tc>
      </w:tr>
      <w:tr w:rsidR="00815820" w:rsidRPr="008255CD" w14:paraId="5A3F9597" w14:textId="77777777" w:rsidTr="00B60D81">
        <w:trPr>
          <w:cantSplit/>
        </w:trPr>
        <w:tc>
          <w:tcPr>
            <w:tcW w:w="3600" w:type="dxa"/>
          </w:tcPr>
          <w:p w14:paraId="47F0A745" w14:textId="42F5AC41" w:rsidR="00815820" w:rsidRPr="008255CD" w:rsidRDefault="00815820"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255CD">
              <w:rPr>
                <w:rFonts w:ascii="Times New Roman" w:hAnsi="Times New Roman" w:cs="Times New Roman"/>
                <w:b/>
                <w:bCs/>
                <w:i/>
                <w:iCs/>
                <w:sz w:val="22"/>
                <w:szCs w:val="22"/>
              </w:rPr>
              <w:t>Interest expense</w:t>
            </w:r>
            <w:r w:rsidR="00713405">
              <w:rPr>
                <w:rFonts w:ascii="Times New Roman" w:hAnsi="Times New Roman" w:cs="Times New Roman"/>
                <w:b/>
                <w:bCs/>
                <w:i/>
                <w:iCs/>
                <w:sz w:val="22"/>
                <w:szCs w:val="22"/>
              </w:rPr>
              <w:t>s</w:t>
            </w:r>
            <w:r w:rsidRPr="008255CD">
              <w:rPr>
                <w:rFonts w:ascii="Times New Roman" w:hAnsi="Times New Roman" w:cs="Times New Roman"/>
                <w:b/>
                <w:bCs/>
                <w:i/>
                <w:iCs/>
                <w:sz w:val="22"/>
                <w:szCs w:val="22"/>
              </w:rPr>
              <w:t xml:space="preserve">: </w:t>
            </w:r>
          </w:p>
        </w:tc>
        <w:tc>
          <w:tcPr>
            <w:tcW w:w="1440" w:type="dxa"/>
          </w:tcPr>
          <w:p w14:paraId="764DDFA6" w14:textId="77777777" w:rsidR="00815820" w:rsidRPr="008255CD" w:rsidRDefault="00815820" w:rsidP="008255CD">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2489DE7D" w14:textId="77777777" w:rsidR="00815820" w:rsidRPr="008255CD" w:rsidRDefault="00815820" w:rsidP="008255CD">
            <w:pPr>
              <w:pStyle w:val="acctfourfigures"/>
              <w:spacing w:line="240" w:lineRule="atLeast"/>
              <w:rPr>
                <w:rFonts w:ascii="Times New Roman" w:hAnsi="Times New Roman"/>
                <w:szCs w:val="22"/>
              </w:rPr>
            </w:pPr>
          </w:p>
        </w:tc>
        <w:tc>
          <w:tcPr>
            <w:tcW w:w="1350" w:type="dxa"/>
          </w:tcPr>
          <w:p w14:paraId="58292C90" w14:textId="77777777" w:rsidR="00815820" w:rsidRPr="008255CD" w:rsidRDefault="00815820" w:rsidP="008255CD">
            <w:pPr>
              <w:pStyle w:val="acctfourfigures"/>
              <w:tabs>
                <w:tab w:val="clear" w:pos="765"/>
                <w:tab w:val="decimal" w:pos="731"/>
              </w:tabs>
              <w:spacing w:line="240" w:lineRule="atLeast"/>
              <w:ind w:right="11"/>
              <w:rPr>
                <w:rFonts w:ascii="Times New Roman" w:hAnsi="Times New Roman"/>
                <w:szCs w:val="22"/>
              </w:rPr>
            </w:pPr>
          </w:p>
        </w:tc>
        <w:tc>
          <w:tcPr>
            <w:tcW w:w="180" w:type="dxa"/>
          </w:tcPr>
          <w:p w14:paraId="3E9F7145" w14:textId="77777777" w:rsidR="00815820" w:rsidRPr="008255CD" w:rsidRDefault="00815820" w:rsidP="008255CD">
            <w:pPr>
              <w:pStyle w:val="acctfourfigures"/>
              <w:spacing w:line="240" w:lineRule="atLeast"/>
              <w:rPr>
                <w:rFonts w:ascii="Times New Roman" w:hAnsi="Times New Roman"/>
                <w:szCs w:val="22"/>
              </w:rPr>
            </w:pPr>
          </w:p>
        </w:tc>
        <w:tc>
          <w:tcPr>
            <w:tcW w:w="1260" w:type="dxa"/>
          </w:tcPr>
          <w:p w14:paraId="05C93F8F" w14:textId="77777777" w:rsidR="00815820" w:rsidRPr="008255CD" w:rsidRDefault="00815820" w:rsidP="008255CD">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1497FC1C" w14:textId="77777777" w:rsidR="00815820" w:rsidRPr="008255CD" w:rsidRDefault="00815820" w:rsidP="008255CD">
            <w:pPr>
              <w:pStyle w:val="acctfourfigures"/>
              <w:spacing w:line="240" w:lineRule="atLeast"/>
              <w:rPr>
                <w:rFonts w:ascii="Times New Roman" w:hAnsi="Times New Roman"/>
                <w:szCs w:val="22"/>
              </w:rPr>
            </w:pPr>
          </w:p>
        </w:tc>
        <w:tc>
          <w:tcPr>
            <w:tcW w:w="1260" w:type="dxa"/>
          </w:tcPr>
          <w:p w14:paraId="25AF89A0" w14:textId="77777777" w:rsidR="00815820" w:rsidRPr="008255CD" w:rsidRDefault="00815820" w:rsidP="008255CD">
            <w:pPr>
              <w:pStyle w:val="acctfourfigures"/>
              <w:tabs>
                <w:tab w:val="clear" w:pos="765"/>
                <w:tab w:val="decimal" w:pos="922"/>
              </w:tabs>
              <w:spacing w:line="240" w:lineRule="atLeast"/>
              <w:ind w:left="-72" w:right="14"/>
              <w:rPr>
                <w:rFonts w:ascii="Times New Roman" w:hAnsi="Times New Roman"/>
                <w:szCs w:val="22"/>
              </w:rPr>
            </w:pPr>
          </w:p>
        </w:tc>
      </w:tr>
      <w:tr w:rsidR="00522119" w:rsidRPr="008255CD" w14:paraId="02850C18" w14:textId="77777777" w:rsidTr="00C8553A">
        <w:trPr>
          <w:cantSplit/>
        </w:trPr>
        <w:tc>
          <w:tcPr>
            <w:tcW w:w="3600" w:type="dxa"/>
          </w:tcPr>
          <w:p w14:paraId="545AB339" w14:textId="77777777"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55CD">
              <w:rPr>
                <w:rFonts w:ascii="Times New Roman" w:hAnsi="Times New Roman" w:cs="Times New Roman"/>
                <w:sz w:val="22"/>
                <w:szCs w:val="22"/>
              </w:rPr>
              <w:t>Bank loans and overdrafts</w:t>
            </w:r>
          </w:p>
        </w:tc>
        <w:tc>
          <w:tcPr>
            <w:tcW w:w="1440" w:type="dxa"/>
          </w:tcPr>
          <w:p w14:paraId="369A64BA" w14:textId="7989CB5A" w:rsidR="00522119" w:rsidRPr="00522119" w:rsidRDefault="00A771FD"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heme="minorBidi"/>
                <w:sz w:val="22"/>
                <w:szCs w:val="22"/>
                <w:cs/>
              </w:rPr>
            </w:pPr>
            <w:r w:rsidRPr="00A771FD">
              <w:rPr>
                <w:rFonts w:ascii="Times New Roman" w:hAnsi="Times New Roman" w:cstheme="minorBidi"/>
                <w:sz w:val="22"/>
                <w:szCs w:val="22"/>
              </w:rPr>
              <w:t>35,979</w:t>
            </w:r>
          </w:p>
        </w:tc>
        <w:tc>
          <w:tcPr>
            <w:tcW w:w="180" w:type="dxa"/>
          </w:tcPr>
          <w:p w14:paraId="5C17174C"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350" w:type="dxa"/>
            <w:vAlign w:val="bottom"/>
          </w:tcPr>
          <w:p w14:paraId="7CE5B5BE" w14:textId="704BF8BB" w:rsidR="00522119" w:rsidRPr="00B60D81"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sidRPr="00B60D81">
              <w:rPr>
                <w:rFonts w:ascii="Times New Roman" w:hAnsi="Times New Roman" w:cs="Times New Roman"/>
                <w:sz w:val="22"/>
                <w:szCs w:val="22"/>
              </w:rPr>
              <w:t>19,677</w:t>
            </w:r>
          </w:p>
        </w:tc>
        <w:tc>
          <w:tcPr>
            <w:tcW w:w="180" w:type="dxa"/>
          </w:tcPr>
          <w:p w14:paraId="137A32E3"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260" w:type="dxa"/>
          </w:tcPr>
          <w:p w14:paraId="51FEE17E" w14:textId="591554B4" w:rsidR="00522119" w:rsidRPr="00B60D81" w:rsidRDefault="00511A25" w:rsidP="00522119">
            <w:pPr>
              <w:pStyle w:val="nineptnormalheading"/>
              <w:tabs>
                <w:tab w:val="decimal" w:pos="1090"/>
              </w:tabs>
              <w:spacing w:line="240" w:lineRule="atLeast"/>
              <w:ind w:left="-18" w:right="-108"/>
              <w:rPr>
                <w:rFonts w:ascii="Times New Roman" w:hAnsi="Times New Roman"/>
                <w:b w:val="0"/>
                <w:bCs/>
                <w:sz w:val="22"/>
                <w:szCs w:val="22"/>
              </w:rPr>
            </w:pPr>
            <w:r w:rsidRPr="00511A25">
              <w:rPr>
                <w:rFonts w:ascii="Times New Roman" w:hAnsi="Times New Roman"/>
                <w:b w:val="0"/>
                <w:bCs/>
                <w:sz w:val="22"/>
                <w:szCs w:val="22"/>
              </w:rPr>
              <w:t>1</w:t>
            </w:r>
          </w:p>
        </w:tc>
        <w:tc>
          <w:tcPr>
            <w:tcW w:w="180" w:type="dxa"/>
          </w:tcPr>
          <w:p w14:paraId="3A1D6D00"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260" w:type="dxa"/>
            <w:vAlign w:val="bottom"/>
          </w:tcPr>
          <w:p w14:paraId="15EB64C1" w14:textId="33B565E5" w:rsidR="00522119" w:rsidRPr="00B60D81" w:rsidRDefault="00522119" w:rsidP="00522119">
            <w:pPr>
              <w:pStyle w:val="acctfourfigures"/>
              <w:tabs>
                <w:tab w:val="clear" w:pos="765"/>
                <w:tab w:val="decimal" w:pos="1095"/>
              </w:tabs>
              <w:spacing w:line="240" w:lineRule="atLeast"/>
              <w:ind w:left="-79" w:right="-79"/>
              <w:rPr>
                <w:rFonts w:ascii="Times New Roman" w:hAnsi="Times New Roman"/>
                <w:bCs/>
                <w:szCs w:val="22"/>
              </w:rPr>
            </w:pPr>
            <w:r w:rsidRPr="00B60D81">
              <w:rPr>
                <w:rFonts w:ascii="Times New Roman" w:hAnsi="Times New Roman"/>
                <w:bCs/>
                <w:szCs w:val="22"/>
              </w:rPr>
              <w:t>1</w:t>
            </w:r>
          </w:p>
        </w:tc>
      </w:tr>
      <w:tr w:rsidR="00522119" w:rsidRPr="008255CD" w14:paraId="3DC94917" w14:textId="77777777" w:rsidTr="00B60D81">
        <w:trPr>
          <w:cantSplit/>
        </w:trPr>
        <w:tc>
          <w:tcPr>
            <w:tcW w:w="3600" w:type="dxa"/>
          </w:tcPr>
          <w:p w14:paraId="2F5C8D0A" w14:textId="7633E6DE"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55CD">
              <w:rPr>
                <w:rFonts w:ascii="Times New Roman" w:hAnsi="Times New Roman" w:cs="Times New Roman"/>
                <w:sz w:val="22"/>
                <w:szCs w:val="22"/>
              </w:rPr>
              <w:t>Interest on lease</w:t>
            </w:r>
            <w:r>
              <w:rPr>
                <w:rFonts w:ascii="Times New Roman" w:hAnsi="Times New Roman" w:cs="Times New Roman"/>
                <w:sz w:val="22"/>
                <w:szCs w:val="22"/>
              </w:rPr>
              <w:t xml:space="preserve"> liabilities</w:t>
            </w:r>
          </w:p>
        </w:tc>
        <w:tc>
          <w:tcPr>
            <w:tcW w:w="1440" w:type="dxa"/>
          </w:tcPr>
          <w:p w14:paraId="0C9B7F5E" w14:textId="0D2EE18B" w:rsidR="00522119" w:rsidRPr="00B60D81" w:rsidRDefault="008078D5"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sidRPr="008078D5">
              <w:rPr>
                <w:rFonts w:ascii="Times New Roman" w:hAnsi="Times New Roman" w:cs="Times New Roman"/>
                <w:sz w:val="22"/>
                <w:szCs w:val="22"/>
              </w:rPr>
              <w:t>19,10</w:t>
            </w:r>
            <w:r w:rsidR="00A1128F">
              <w:rPr>
                <w:rFonts w:ascii="Times New Roman" w:hAnsi="Times New Roman" w:cs="Times New Roman"/>
                <w:sz w:val="22"/>
                <w:szCs w:val="22"/>
              </w:rPr>
              <w:t>3</w:t>
            </w:r>
          </w:p>
        </w:tc>
        <w:tc>
          <w:tcPr>
            <w:tcW w:w="180" w:type="dxa"/>
          </w:tcPr>
          <w:p w14:paraId="4471FE9B"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350" w:type="dxa"/>
          </w:tcPr>
          <w:p w14:paraId="644168C2" w14:textId="561CFE9B" w:rsidR="00522119" w:rsidRPr="00B60D81"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sidRPr="00B60D81">
              <w:rPr>
                <w:rFonts w:ascii="Times New Roman" w:hAnsi="Times New Roman" w:cs="Times New Roman"/>
                <w:sz w:val="22"/>
                <w:szCs w:val="22"/>
              </w:rPr>
              <w:t>18,817</w:t>
            </w:r>
          </w:p>
        </w:tc>
        <w:tc>
          <w:tcPr>
            <w:tcW w:w="180" w:type="dxa"/>
          </w:tcPr>
          <w:p w14:paraId="3C5CBC42"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260" w:type="dxa"/>
          </w:tcPr>
          <w:p w14:paraId="4CAF0B63" w14:textId="225F5B81" w:rsidR="00522119" w:rsidRPr="00B60D81" w:rsidRDefault="00511A25" w:rsidP="00522119">
            <w:pPr>
              <w:pStyle w:val="nineptnormalheading"/>
              <w:tabs>
                <w:tab w:val="decimal" w:pos="1090"/>
              </w:tabs>
              <w:spacing w:line="240" w:lineRule="atLeast"/>
              <w:ind w:left="-18" w:right="-108"/>
              <w:rPr>
                <w:rFonts w:ascii="Times New Roman" w:hAnsi="Times New Roman"/>
                <w:b w:val="0"/>
                <w:bCs/>
                <w:sz w:val="22"/>
                <w:szCs w:val="22"/>
              </w:rPr>
            </w:pPr>
            <w:r>
              <w:rPr>
                <w:rFonts w:ascii="Times New Roman" w:hAnsi="Times New Roman"/>
                <w:b w:val="0"/>
                <w:bCs/>
                <w:sz w:val="22"/>
                <w:szCs w:val="22"/>
              </w:rPr>
              <w:t>-</w:t>
            </w:r>
          </w:p>
        </w:tc>
        <w:tc>
          <w:tcPr>
            <w:tcW w:w="180" w:type="dxa"/>
          </w:tcPr>
          <w:p w14:paraId="7254C5E1"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260" w:type="dxa"/>
          </w:tcPr>
          <w:p w14:paraId="39383EAD" w14:textId="586834EB" w:rsidR="00522119" w:rsidRPr="00B60D81" w:rsidRDefault="00522119" w:rsidP="00522119">
            <w:pPr>
              <w:pStyle w:val="acctfourfigures"/>
              <w:tabs>
                <w:tab w:val="clear" w:pos="765"/>
                <w:tab w:val="decimal" w:pos="1095"/>
              </w:tabs>
              <w:spacing w:line="240" w:lineRule="atLeast"/>
              <w:ind w:left="-79" w:right="-79"/>
              <w:rPr>
                <w:rFonts w:ascii="Times New Roman" w:hAnsi="Times New Roman"/>
                <w:bCs/>
                <w:szCs w:val="22"/>
              </w:rPr>
            </w:pPr>
            <w:r w:rsidRPr="00B60D81">
              <w:rPr>
                <w:rFonts w:ascii="Times New Roman" w:hAnsi="Times New Roman"/>
                <w:bCs/>
                <w:szCs w:val="22"/>
              </w:rPr>
              <w:t>-</w:t>
            </w:r>
          </w:p>
        </w:tc>
      </w:tr>
      <w:tr w:rsidR="00522119" w:rsidRPr="008255CD" w14:paraId="7A3D9F1C" w14:textId="77777777" w:rsidTr="00B60D81">
        <w:trPr>
          <w:cantSplit/>
        </w:trPr>
        <w:tc>
          <w:tcPr>
            <w:tcW w:w="3600" w:type="dxa"/>
            <w:vAlign w:val="bottom"/>
          </w:tcPr>
          <w:p w14:paraId="33015344" w14:textId="77777777"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255CD">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4E42780" w14:textId="754B8E37" w:rsidR="00522119" w:rsidRPr="00B60D81" w:rsidRDefault="008078D5"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b/>
                <w:bCs/>
                <w:sz w:val="22"/>
                <w:szCs w:val="22"/>
              </w:rPr>
            </w:pPr>
            <w:r w:rsidRPr="008078D5">
              <w:rPr>
                <w:rFonts w:ascii="Times New Roman" w:hAnsi="Times New Roman" w:cs="Times New Roman"/>
                <w:b/>
                <w:bCs/>
                <w:sz w:val="22"/>
                <w:szCs w:val="22"/>
              </w:rPr>
              <w:t>55,082</w:t>
            </w:r>
          </w:p>
        </w:tc>
        <w:tc>
          <w:tcPr>
            <w:tcW w:w="180" w:type="dxa"/>
          </w:tcPr>
          <w:p w14:paraId="4FCC447F" w14:textId="77777777" w:rsidR="00522119" w:rsidRPr="00B60D81" w:rsidRDefault="00522119" w:rsidP="00522119">
            <w:pPr>
              <w:pStyle w:val="acctfourfigures"/>
              <w:tabs>
                <w:tab w:val="clear" w:pos="765"/>
                <w:tab w:val="decimal" w:pos="821"/>
              </w:tabs>
              <w:spacing w:line="240" w:lineRule="atLeast"/>
              <w:rPr>
                <w:rFonts w:ascii="Times New Roman" w:hAnsi="Times New Roman"/>
                <w:b/>
                <w:bCs/>
                <w:szCs w:val="22"/>
              </w:rPr>
            </w:pPr>
          </w:p>
        </w:tc>
        <w:tc>
          <w:tcPr>
            <w:tcW w:w="1350" w:type="dxa"/>
            <w:tcBorders>
              <w:top w:val="single" w:sz="4" w:space="0" w:color="auto"/>
              <w:bottom w:val="double" w:sz="4" w:space="0" w:color="auto"/>
            </w:tcBorders>
          </w:tcPr>
          <w:p w14:paraId="6A6CA4A9" w14:textId="5AB6BB39" w:rsidR="00522119" w:rsidRPr="00B60D81"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sidRPr="00B60D81">
              <w:rPr>
                <w:rFonts w:ascii="Times New Roman" w:hAnsi="Times New Roman" w:cs="Times New Roman"/>
                <w:b/>
                <w:bCs/>
                <w:sz w:val="22"/>
                <w:szCs w:val="22"/>
              </w:rPr>
              <w:t>38,494</w:t>
            </w:r>
          </w:p>
        </w:tc>
        <w:tc>
          <w:tcPr>
            <w:tcW w:w="180" w:type="dxa"/>
          </w:tcPr>
          <w:p w14:paraId="64F5D024" w14:textId="77777777" w:rsidR="00522119" w:rsidRPr="00B60D81" w:rsidRDefault="00522119" w:rsidP="00522119">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53EF2BC" w14:textId="61DBD53B" w:rsidR="00522119" w:rsidRPr="00B60D81" w:rsidRDefault="00511A25" w:rsidP="00522119">
            <w:pPr>
              <w:pStyle w:val="nineptnormalheading"/>
              <w:tabs>
                <w:tab w:val="decimal" w:pos="1090"/>
              </w:tabs>
              <w:spacing w:line="240" w:lineRule="atLeast"/>
              <w:ind w:left="-18" w:right="-108"/>
              <w:rPr>
                <w:rFonts w:ascii="Times New Roman" w:hAnsi="Times New Roman"/>
                <w:bCs/>
                <w:sz w:val="22"/>
                <w:szCs w:val="22"/>
              </w:rPr>
            </w:pPr>
            <w:r w:rsidRPr="00511A25">
              <w:rPr>
                <w:rFonts w:ascii="Times New Roman" w:hAnsi="Times New Roman"/>
                <w:bCs/>
                <w:sz w:val="22"/>
                <w:szCs w:val="22"/>
              </w:rPr>
              <w:t>1</w:t>
            </w:r>
          </w:p>
        </w:tc>
        <w:tc>
          <w:tcPr>
            <w:tcW w:w="180" w:type="dxa"/>
          </w:tcPr>
          <w:p w14:paraId="1AF2E13A" w14:textId="77777777" w:rsidR="00522119" w:rsidRPr="00B60D81" w:rsidRDefault="00522119" w:rsidP="00522119">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72B73A1F" w14:textId="4345BEC7" w:rsidR="00522119" w:rsidRPr="00355161" w:rsidRDefault="00522119" w:rsidP="00522119">
            <w:pPr>
              <w:pStyle w:val="acctfourfigures"/>
              <w:tabs>
                <w:tab w:val="clear" w:pos="765"/>
                <w:tab w:val="decimal" w:pos="1095"/>
              </w:tabs>
              <w:spacing w:line="240" w:lineRule="atLeast"/>
              <w:ind w:left="-79" w:right="-79"/>
              <w:rPr>
                <w:rFonts w:ascii="Times New Roman" w:hAnsi="Times New Roman"/>
                <w:b/>
                <w:szCs w:val="22"/>
              </w:rPr>
            </w:pPr>
            <w:r w:rsidRPr="00355161">
              <w:rPr>
                <w:rFonts w:ascii="Times New Roman" w:hAnsi="Times New Roman"/>
                <w:b/>
                <w:szCs w:val="22"/>
              </w:rPr>
              <w:t>1</w:t>
            </w:r>
          </w:p>
        </w:tc>
      </w:tr>
    </w:tbl>
    <w:p w14:paraId="290DEC16" w14:textId="77777777" w:rsidR="00BD687D" w:rsidRPr="008255CD" w:rsidRDefault="00BD687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1626C5A9" w14:textId="0420CDE3" w:rsidR="00BC55AF" w:rsidRDefault="00FA5185" w:rsidP="001C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rPr>
          <w:rFonts w:ascii="Times New Roman" w:hAnsi="Times New Roman" w:cs="Times New Roman"/>
          <w:b/>
          <w:bCs/>
          <w:sz w:val="24"/>
          <w:szCs w:val="24"/>
        </w:rPr>
      </w:pPr>
      <w:r w:rsidRPr="008255CD">
        <w:rPr>
          <w:rFonts w:ascii="Times New Roman" w:hAnsi="Times New Roman" w:cs="Times New Roman"/>
          <w:b/>
          <w:bCs/>
          <w:sz w:val="24"/>
          <w:szCs w:val="24"/>
        </w:rPr>
        <w:t>2</w:t>
      </w:r>
      <w:r w:rsidR="0061222A">
        <w:rPr>
          <w:rFonts w:ascii="Times New Roman" w:hAnsi="Times New Roman" w:cs="Times New Roman"/>
          <w:b/>
          <w:bCs/>
          <w:sz w:val="24"/>
          <w:szCs w:val="24"/>
        </w:rPr>
        <w:t>4</w:t>
      </w:r>
      <w:r w:rsidR="00024390" w:rsidRPr="008255CD">
        <w:rPr>
          <w:rFonts w:ascii="Times New Roman" w:hAnsi="Times New Roman" w:cs="Times New Roman"/>
          <w:b/>
          <w:bCs/>
          <w:sz w:val="24"/>
          <w:szCs w:val="24"/>
        </w:rPr>
        <w:t xml:space="preserve"> </w:t>
      </w:r>
      <w:r w:rsidR="00041E51" w:rsidRPr="008255CD">
        <w:rPr>
          <w:rFonts w:ascii="Times New Roman" w:hAnsi="Times New Roman" w:cs="Times New Roman"/>
          <w:b/>
          <w:bCs/>
          <w:sz w:val="24"/>
          <w:szCs w:val="24"/>
        </w:rPr>
        <w:tab/>
      </w:r>
      <w:r w:rsidR="00BC55AF" w:rsidRPr="008255CD">
        <w:rPr>
          <w:rFonts w:ascii="Times New Roman" w:hAnsi="Times New Roman" w:cs="Times New Roman"/>
          <w:b/>
          <w:bCs/>
          <w:sz w:val="24"/>
          <w:szCs w:val="24"/>
        </w:rPr>
        <w:t xml:space="preserve">Income tax </w:t>
      </w:r>
    </w:p>
    <w:p w14:paraId="6879AAAD" w14:textId="77777777" w:rsidR="00BC55AF" w:rsidRPr="008255CD" w:rsidRDefault="0086395D" w:rsidP="00682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3555"/>
        </w:tabs>
        <w:rPr>
          <w:rFonts w:ascii="Times New Roman" w:hAnsi="Times New Roman" w:cs="Times New Roman"/>
          <w:b/>
          <w:bCs/>
          <w:sz w:val="22"/>
          <w:szCs w:val="22"/>
        </w:rPr>
      </w:pPr>
      <w:r w:rsidRPr="008255CD">
        <w:rPr>
          <w:rFonts w:ascii="Times New Roman" w:hAnsi="Times New Roman" w:cs="Times New Roman"/>
          <w:b/>
          <w:bCs/>
          <w:sz w:val="22"/>
          <w:szCs w:val="22"/>
        </w:rPr>
        <w:tab/>
      </w:r>
    </w:p>
    <w:p w14:paraId="1E95973A" w14:textId="77777777" w:rsidR="009D0DC1" w:rsidRPr="008255CD" w:rsidRDefault="009D0DC1" w:rsidP="0001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8255CD">
        <w:rPr>
          <w:rFonts w:ascii="Times New Roman" w:hAnsi="Times New Roman" w:cs="Times New Roman"/>
          <w:b/>
          <w:bCs/>
          <w:sz w:val="22"/>
          <w:szCs w:val="22"/>
        </w:rPr>
        <w:tab/>
      </w:r>
      <w:r w:rsidRPr="008255CD">
        <w:rPr>
          <w:rFonts w:ascii="Times New Roman" w:hAnsi="Times New Roman" w:cs="Times New Roman"/>
          <w:b/>
          <w:bCs/>
          <w:i/>
          <w:iCs/>
          <w:sz w:val="22"/>
          <w:szCs w:val="22"/>
        </w:rPr>
        <w:t xml:space="preserve">Income tax </w:t>
      </w:r>
      <w:proofErr w:type="spellStart"/>
      <w:r w:rsidRPr="008255CD">
        <w:rPr>
          <w:rFonts w:ascii="Times New Roman" w:hAnsi="Times New Roman" w:cs="Times New Roman"/>
          <w:b/>
          <w:bCs/>
          <w:i/>
          <w:iCs/>
          <w:sz w:val="22"/>
          <w:szCs w:val="22"/>
        </w:rPr>
        <w:t>recognised</w:t>
      </w:r>
      <w:proofErr w:type="spellEnd"/>
      <w:r w:rsidRPr="008255CD">
        <w:rPr>
          <w:rFonts w:ascii="Times New Roman" w:hAnsi="Times New Roman" w:cs="Times New Roman"/>
          <w:b/>
          <w:bCs/>
          <w:i/>
          <w:iCs/>
          <w:sz w:val="22"/>
          <w:szCs w:val="22"/>
        </w:rPr>
        <w:t xml:space="preserve"> in profit or loss</w:t>
      </w:r>
    </w:p>
    <w:p w14:paraId="6BD74085" w14:textId="77777777" w:rsidR="00EB4E1C" w:rsidRPr="009F1FA8" w:rsidRDefault="00EB4E1C"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420"/>
        <w:gridCol w:w="180"/>
        <w:gridCol w:w="1440"/>
        <w:gridCol w:w="184"/>
        <w:gridCol w:w="1346"/>
        <w:gridCol w:w="180"/>
        <w:gridCol w:w="1260"/>
        <w:gridCol w:w="180"/>
        <w:gridCol w:w="1260"/>
      </w:tblGrid>
      <w:tr w:rsidR="00D46559" w:rsidRPr="008255CD" w14:paraId="21804726" w14:textId="77777777" w:rsidTr="001C1272">
        <w:trPr>
          <w:cantSplit/>
        </w:trPr>
        <w:tc>
          <w:tcPr>
            <w:tcW w:w="3420" w:type="dxa"/>
          </w:tcPr>
          <w:p w14:paraId="3BD30DDA" w14:textId="77777777" w:rsidR="00D46559" w:rsidRPr="008255CD" w:rsidRDefault="00D46559" w:rsidP="008255CD">
            <w:pPr>
              <w:rPr>
                <w:rFonts w:ascii="Times New Roman" w:hAnsi="Times New Roman" w:cs="Times New Roman"/>
                <w:sz w:val="22"/>
                <w:szCs w:val="22"/>
              </w:rPr>
            </w:pPr>
          </w:p>
        </w:tc>
        <w:tc>
          <w:tcPr>
            <w:tcW w:w="180" w:type="dxa"/>
          </w:tcPr>
          <w:p w14:paraId="2AC72E73" w14:textId="77777777" w:rsidR="00D46559" w:rsidRPr="008255CD" w:rsidRDefault="00D46559" w:rsidP="008255CD">
            <w:pPr>
              <w:rPr>
                <w:rFonts w:ascii="Times New Roman" w:hAnsi="Times New Roman" w:cs="Times New Roman"/>
                <w:sz w:val="22"/>
                <w:szCs w:val="22"/>
              </w:rPr>
            </w:pPr>
          </w:p>
        </w:tc>
        <w:tc>
          <w:tcPr>
            <w:tcW w:w="2970" w:type="dxa"/>
            <w:gridSpan w:val="3"/>
          </w:tcPr>
          <w:p w14:paraId="364DCBD8"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Consolidated </w:t>
            </w:r>
          </w:p>
          <w:p w14:paraId="6191DDAE"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c>
          <w:tcPr>
            <w:tcW w:w="180" w:type="dxa"/>
          </w:tcPr>
          <w:p w14:paraId="33F24F9A" w14:textId="77777777" w:rsidR="00D46559" w:rsidRPr="008255CD" w:rsidRDefault="00D46559" w:rsidP="008255CD">
            <w:pPr>
              <w:pStyle w:val="acctmergecolhdg"/>
              <w:spacing w:line="240" w:lineRule="atLeast"/>
              <w:rPr>
                <w:rFonts w:ascii="Times New Roman" w:hAnsi="Times New Roman"/>
                <w:szCs w:val="22"/>
              </w:rPr>
            </w:pPr>
          </w:p>
        </w:tc>
        <w:tc>
          <w:tcPr>
            <w:tcW w:w="2700" w:type="dxa"/>
            <w:gridSpan w:val="3"/>
          </w:tcPr>
          <w:p w14:paraId="71E4964B"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Separate </w:t>
            </w:r>
          </w:p>
          <w:p w14:paraId="6966A2CB"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r>
      <w:tr w:rsidR="002B54CD" w:rsidRPr="008255CD" w14:paraId="4EC59E71" w14:textId="77777777" w:rsidTr="001C1272">
        <w:trPr>
          <w:cantSplit/>
        </w:trPr>
        <w:tc>
          <w:tcPr>
            <w:tcW w:w="3420" w:type="dxa"/>
          </w:tcPr>
          <w:p w14:paraId="51364AE1" w14:textId="77777777" w:rsidR="002B54CD" w:rsidRPr="008255CD" w:rsidRDefault="002B54CD" w:rsidP="002B54CD">
            <w:pPr>
              <w:pStyle w:val="acctfourfigures"/>
              <w:spacing w:line="240" w:lineRule="atLeast"/>
              <w:jc w:val="center"/>
              <w:rPr>
                <w:rFonts w:ascii="Times New Roman" w:hAnsi="Times New Roman"/>
                <w:szCs w:val="22"/>
              </w:rPr>
            </w:pPr>
          </w:p>
        </w:tc>
        <w:tc>
          <w:tcPr>
            <w:tcW w:w="180" w:type="dxa"/>
          </w:tcPr>
          <w:p w14:paraId="2AE37DEB" w14:textId="77777777" w:rsidR="002B54CD" w:rsidRPr="008255CD" w:rsidRDefault="002B54CD" w:rsidP="002B54CD">
            <w:pPr>
              <w:pStyle w:val="acctmergecolhdg"/>
              <w:spacing w:line="240" w:lineRule="atLeast"/>
              <w:rPr>
                <w:rFonts w:ascii="Times New Roman" w:hAnsi="Times New Roman"/>
                <w:i/>
                <w:iCs/>
                <w:szCs w:val="22"/>
              </w:rPr>
            </w:pPr>
          </w:p>
        </w:tc>
        <w:tc>
          <w:tcPr>
            <w:tcW w:w="1440" w:type="dxa"/>
            <w:vAlign w:val="center"/>
          </w:tcPr>
          <w:p w14:paraId="74627496" w14:textId="29E5BD90" w:rsidR="002B54CD" w:rsidRPr="008255CD" w:rsidRDefault="00EF3E5E"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2025</w:t>
            </w:r>
          </w:p>
        </w:tc>
        <w:tc>
          <w:tcPr>
            <w:tcW w:w="184" w:type="dxa"/>
            <w:vAlign w:val="center"/>
          </w:tcPr>
          <w:p w14:paraId="001FA4FE" w14:textId="77777777" w:rsidR="002B54CD" w:rsidRPr="008255CD" w:rsidRDefault="002B54CD" w:rsidP="002B54CD">
            <w:pPr>
              <w:pStyle w:val="acctfourfigures"/>
              <w:spacing w:line="240" w:lineRule="atLeast"/>
              <w:jc w:val="center"/>
              <w:rPr>
                <w:rFonts w:ascii="Times New Roman" w:hAnsi="Times New Roman"/>
                <w:szCs w:val="22"/>
              </w:rPr>
            </w:pPr>
          </w:p>
        </w:tc>
        <w:tc>
          <w:tcPr>
            <w:tcW w:w="1346" w:type="dxa"/>
            <w:vAlign w:val="center"/>
          </w:tcPr>
          <w:p w14:paraId="5909598C" w14:textId="0579E83F" w:rsidR="002B54CD" w:rsidRPr="00522119" w:rsidRDefault="002B54CD" w:rsidP="002B54CD">
            <w:pPr>
              <w:pStyle w:val="acctfourfigures"/>
              <w:tabs>
                <w:tab w:val="clear" w:pos="765"/>
              </w:tabs>
              <w:spacing w:line="240" w:lineRule="atLeast"/>
              <w:ind w:right="11"/>
              <w:jc w:val="center"/>
              <w:rPr>
                <w:rFonts w:ascii="Times New Roman" w:hAnsi="Times New Roman" w:cs="Angsana New"/>
                <w:szCs w:val="28"/>
                <w:lang w:val="en-US" w:bidi="th-TH"/>
              </w:rPr>
            </w:pPr>
            <w:r>
              <w:rPr>
                <w:rFonts w:ascii="Times New Roman" w:hAnsi="Times New Roman"/>
                <w:szCs w:val="22"/>
              </w:rPr>
              <w:t>202</w:t>
            </w:r>
            <w:r w:rsidR="00522119">
              <w:rPr>
                <w:rFonts w:ascii="Times New Roman" w:hAnsi="Times New Roman" w:cs="Angsana New"/>
                <w:szCs w:val="28"/>
                <w:lang w:val="en-US" w:bidi="th-TH"/>
              </w:rPr>
              <w:t>4</w:t>
            </w:r>
          </w:p>
        </w:tc>
        <w:tc>
          <w:tcPr>
            <w:tcW w:w="180" w:type="dxa"/>
          </w:tcPr>
          <w:p w14:paraId="56BD2F52"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vAlign w:val="center"/>
          </w:tcPr>
          <w:p w14:paraId="32CD2E63" w14:textId="16351777" w:rsidR="002B54CD" w:rsidRPr="008255CD" w:rsidRDefault="00EF3E5E"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2025</w:t>
            </w:r>
          </w:p>
        </w:tc>
        <w:tc>
          <w:tcPr>
            <w:tcW w:w="180" w:type="dxa"/>
            <w:vAlign w:val="center"/>
          </w:tcPr>
          <w:p w14:paraId="04795E64" w14:textId="77777777" w:rsidR="002B54CD" w:rsidRPr="008255CD" w:rsidRDefault="002B54CD" w:rsidP="002B54CD">
            <w:pPr>
              <w:pStyle w:val="acctfourfigures"/>
              <w:spacing w:line="240" w:lineRule="atLeast"/>
              <w:jc w:val="center"/>
              <w:rPr>
                <w:rFonts w:ascii="Times New Roman" w:hAnsi="Times New Roman"/>
                <w:szCs w:val="22"/>
              </w:rPr>
            </w:pPr>
          </w:p>
        </w:tc>
        <w:tc>
          <w:tcPr>
            <w:tcW w:w="1260" w:type="dxa"/>
            <w:vAlign w:val="center"/>
          </w:tcPr>
          <w:p w14:paraId="3F26CE50" w14:textId="291BEEF2" w:rsidR="002B54CD" w:rsidRPr="008255CD" w:rsidRDefault="00522119"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Pr>
                <w:rFonts w:ascii="Times New Roman" w:hAnsi="Times New Roman" w:cs="Angsana New"/>
                <w:szCs w:val="28"/>
                <w:lang w:val="en-US" w:bidi="th-TH"/>
              </w:rPr>
              <w:t>4</w:t>
            </w:r>
          </w:p>
        </w:tc>
      </w:tr>
      <w:tr w:rsidR="007C4617" w:rsidRPr="008255CD" w14:paraId="31650A26" w14:textId="77777777" w:rsidTr="001C1272">
        <w:trPr>
          <w:cantSplit/>
        </w:trPr>
        <w:tc>
          <w:tcPr>
            <w:tcW w:w="3420" w:type="dxa"/>
          </w:tcPr>
          <w:p w14:paraId="0E5C248E" w14:textId="77777777" w:rsidR="007C4617" w:rsidRPr="008255CD" w:rsidRDefault="007C4617" w:rsidP="008255CD">
            <w:pPr>
              <w:rPr>
                <w:rFonts w:ascii="Times New Roman" w:hAnsi="Times New Roman" w:cs="Times New Roman"/>
                <w:b/>
                <w:bCs/>
                <w:i/>
                <w:iCs/>
                <w:sz w:val="22"/>
                <w:szCs w:val="22"/>
              </w:rPr>
            </w:pPr>
          </w:p>
        </w:tc>
        <w:tc>
          <w:tcPr>
            <w:tcW w:w="180" w:type="dxa"/>
          </w:tcPr>
          <w:p w14:paraId="7FF30458" w14:textId="77777777" w:rsidR="007C4617" w:rsidRPr="008255CD" w:rsidRDefault="007C4617" w:rsidP="008255CD">
            <w:pPr>
              <w:rPr>
                <w:rFonts w:ascii="Times New Roman" w:hAnsi="Times New Roman" w:cs="Times New Roman"/>
                <w:b/>
                <w:bCs/>
                <w:i/>
                <w:iCs/>
                <w:sz w:val="22"/>
                <w:szCs w:val="22"/>
              </w:rPr>
            </w:pPr>
          </w:p>
        </w:tc>
        <w:tc>
          <w:tcPr>
            <w:tcW w:w="5850" w:type="dxa"/>
            <w:gridSpan w:val="7"/>
          </w:tcPr>
          <w:p w14:paraId="28FA9CFB" w14:textId="77777777" w:rsidR="007C4617" w:rsidRPr="008255CD" w:rsidRDefault="007C4617" w:rsidP="008255CD">
            <w:pPr>
              <w:pStyle w:val="acctfourfigures"/>
              <w:spacing w:line="240" w:lineRule="atLeast"/>
              <w:jc w:val="center"/>
              <w:rPr>
                <w:rFonts w:ascii="Times New Roman" w:hAnsi="Times New Roman"/>
                <w:i/>
                <w:iCs/>
                <w:szCs w:val="22"/>
              </w:rPr>
            </w:pPr>
            <w:r w:rsidRPr="008255CD">
              <w:rPr>
                <w:rFonts w:ascii="Times New Roman" w:hAnsi="Times New Roman"/>
                <w:i/>
                <w:iCs/>
                <w:szCs w:val="22"/>
              </w:rPr>
              <w:t>(in thousand Baht)</w:t>
            </w:r>
          </w:p>
        </w:tc>
      </w:tr>
      <w:tr w:rsidR="007C4617" w:rsidRPr="008255CD" w14:paraId="57921330" w14:textId="77777777" w:rsidTr="001C1272">
        <w:trPr>
          <w:cantSplit/>
          <w:trHeight w:val="87"/>
        </w:trPr>
        <w:tc>
          <w:tcPr>
            <w:tcW w:w="3420" w:type="dxa"/>
          </w:tcPr>
          <w:p w14:paraId="0C4319CB" w14:textId="77777777" w:rsidR="007C4617" w:rsidRPr="008255CD" w:rsidRDefault="007C4617" w:rsidP="008255CD">
            <w:pPr>
              <w:rPr>
                <w:rFonts w:ascii="Times New Roman" w:hAnsi="Times New Roman" w:cs="Times New Roman"/>
                <w:b/>
                <w:bCs/>
                <w:sz w:val="22"/>
                <w:szCs w:val="22"/>
              </w:rPr>
            </w:pPr>
            <w:r w:rsidRPr="008255CD">
              <w:rPr>
                <w:rFonts w:ascii="Times New Roman" w:hAnsi="Times New Roman" w:cs="Times New Roman"/>
                <w:b/>
                <w:bCs/>
                <w:sz w:val="22"/>
                <w:szCs w:val="22"/>
              </w:rPr>
              <w:t>Current tax expense</w:t>
            </w:r>
          </w:p>
        </w:tc>
        <w:tc>
          <w:tcPr>
            <w:tcW w:w="180" w:type="dxa"/>
          </w:tcPr>
          <w:p w14:paraId="054126E3" w14:textId="77777777" w:rsidR="007C4617" w:rsidRPr="008255CD" w:rsidRDefault="007C4617" w:rsidP="008255CD">
            <w:pPr>
              <w:rPr>
                <w:rFonts w:ascii="Times New Roman" w:hAnsi="Times New Roman" w:cs="Times New Roman"/>
                <w:b/>
                <w:bCs/>
                <w:sz w:val="22"/>
                <w:szCs w:val="22"/>
              </w:rPr>
            </w:pPr>
          </w:p>
        </w:tc>
        <w:tc>
          <w:tcPr>
            <w:tcW w:w="1440" w:type="dxa"/>
          </w:tcPr>
          <w:p w14:paraId="2F7D9766" w14:textId="77777777" w:rsidR="007C4617" w:rsidRPr="008255CD" w:rsidRDefault="007C4617" w:rsidP="008255CD">
            <w:pPr>
              <w:rPr>
                <w:rFonts w:ascii="Times New Roman" w:hAnsi="Times New Roman" w:cs="Times New Roman"/>
                <w:sz w:val="22"/>
                <w:szCs w:val="22"/>
              </w:rPr>
            </w:pPr>
          </w:p>
        </w:tc>
        <w:tc>
          <w:tcPr>
            <w:tcW w:w="184" w:type="dxa"/>
          </w:tcPr>
          <w:p w14:paraId="00260218" w14:textId="77777777" w:rsidR="007C4617" w:rsidRPr="008255CD" w:rsidRDefault="007C4617" w:rsidP="008255CD">
            <w:pPr>
              <w:pStyle w:val="acctfourfigures"/>
              <w:spacing w:line="240" w:lineRule="atLeast"/>
              <w:rPr>
                <w:rFonts w:ascii="Times New Roman" w:hAnsi="Times New Roman"/>
                <w:szCs w:val="22"/>
              </w:rPr>
            </w:pPr>
          </w:p>
        </w:tc>
        <w:tc>
          <w:tcPr>
            <w:tcW w:w="1346" w:type="dxa"/>
          </w:tcPr>
          <w:p w14:paraId="4D2B049F" w14:textId="77777777" w:rsidR="007C4617" w:rsidRPr="008255CD" w:rsidRDefault="007C4617" w:rsidP="008255CD">
            <w:pPr>
              <w:pStyle w:val="acctfourfigures"/>
              <w:tabs>
                <w:tab w:val="clear" w:pos="765"/>
                <w:tab w:val="decimal" w:pos="731"/>
              </w:tabs>
              <w:spacing w:line="240" w:lineRule="atLeast"/>
              <w:ind w:right="11"/>
              <w:rPr>
                <w:rFonts w:ascii="Times New Roman" w:hAnsi="Times New Roman"/>
                <w:szCs w:val="22"/>
              </w:rPr>
            </w:pPr>
          </w:p>
        </w:tc>
        <w:tc>
          <w:tcPr>
            <w:tcW w:w="180" w:type="dxa"/>
          </w:tcPr>
          <w:p w14:paraId="065D208F" w14:textId="77777777" w:rsidR="007C4617" w:rsidRPr="008255CD" w:rsidRDefault="007C4617" w:rsidP="008255CD">
            <w:pPr>
              <w:pStyle w:val="acctfourfigures"/>
              <w:spacing w:line="240" w:lineRule="atLeast"/>
              <w:rPr>
                <w:rFonts w:ascii="Times New Roman" w:hAnsi="Times New Roman"/>
                <w:szCs w:val="22"/>
              </w:rPr>
            </w:pPr>
          </w:p>
        </w:tc>
        <w:tc>
          <w:tcPr>
            <w:tcW w:w="1260" w:type="dxa"/>
          </w:tcPr>
          <w:p w14:paraId="3DB6B2D0" w14:textId="77777777" w:rsidR="007C4617" w:rsidRPr="008255CD" w:rsidRDefault="007C4617" w:rsidP="008255CD">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24F6BD7D" w14:textId="77777777" w:rsidR="007C4617" w:rsidRPr="008255CD" w:rsidRDefault="007C4617" w:rsidP="008255CD">
            <w:pPr>
              <w:pStyle w:val="acctfourfigures"/>
              <w:spacing w:line="240" w:lineRule="atLeast"/>
              <w:rPr>
                <w:rFonts w:ascii="Times New Roman" w:hAnsi="Times New Roman"/>
                <w:szCs w:val="22"/>
              </w:rPr>
            </w:pPr>
          </w:p>
        </w:tc>
        <w:tc>
          <w:tcPr>
            <w:tcW w:w="1260" w:type="dxa"/>
          </w:tcPr>
          <w:p w14:paraId="28D03BC7" w14:textId="77777777" w:rsidR="007C4617" w:rsidRPr="008255CD" w:rsidRDefault="007C4617" w:rsidP="008255CD">
            <w:pPr>
              <w:pStyle w:val="acctfourfigures"/>
              <w:tabs>
                <w:tab w:val="clear" w:pos="765"/>
                <w:tab w:val="decimal" w:pos="922"/>
              </w:tabs>
              <w:spacing w:line="240" w:lineRule="atLeast"/>
              <w:ind w:left="-72" w:right="14"/>
              <w:rPr>
                <w:rFonts w:ascii="Times New Roman" w:hAnsi="Times New Roman"/>
                <w:szCs w:val="22"/>
              </w:rPr>
            </w:pPr>
          </w:p>
        </w:tc>
      </w:tr>
      <w:tr w:rsidR="00522119" w:rsidRPr="008255CD" w14:paraId="263ED722" w14:textId="77777777" w:rsidTr="001C1272">
        <w:trPr>
          <w:cantSplit/>
        </w:trPr>
        <w:tc>
          <w:tcPr>
            <w:tcW w:w="3420" w:type="dxa"/>
          </w:tcPr>
          <w:p w14:paraId="19F706BC" w14:textId="77777777" w:rsidR="00522119" w:rsidRPr="008255CD" w:rsidRDefault="00522119" w:rsidP="00522119">
            <w:pPr>
              <w:rPr>
                <w:rFonts w:ascii="Times New Roman" w:hAnsi="Times New Roman" w:cs="Times New Roman"/>
                <w:sz w:val="22"/>
                <w:szCs w:val="22"/>
              </w:rPr>
            </w:pPr>
            <w:r w:rsidRPr="008255CD">
              <w:rPr>
                <w:rFonts w:ascii="Times New Roman" w:hAnsi="Times New Roman" w:cs="Times New Roman"/>
                <w:sz w:val="22"/>
                <w:szCs w:val="22"/>
              </w:rPr>
              <w:t>Current year</w:t>
            </w:r>
          </w:p>
        </w:tc>
        <w:tc>
          <w:tcPr>
            <w:tcW w:w="180" w:type="dxa"/>
          </w:tcPr>
          <w:p w14:paraId="34CA1C29" w14:textId="77777777" w:rsidR="00522119" w:rsidRPr="008255CD" w:rsidRDefault="00522119" w:rsidP="00522119">
            <w:pPr>
              <w:rPr>
                <w:rFonts w:ascii="Times New Roman" w:hAnsi="Times New Roman" w:cs="Times New Roman"/>
                <w:sz w:val="22"/>
                <w:szCs w:val="22"/>
              </w:rPr>
            </w:pPr>
          </w:p>
        </w:tc>
        <w:tc>
          <w:tcPr>
            <w:tcW w:w="1440" w:type="dxa"/>
          </w:tcPr>
          <w:p w14:paraId="48A71DC5" w14:textId="2A87E28D" w:rsidR="00522119" w:rsidRPr="008255CD" w:rsidRDefault="00C46BB3"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sidRPr="00C46BB3">
              <w:rPr>
                <w:rFonts w:ascii="Times New Roman" w:hAnsi="Times New Roman" w:cs="Times New Roman"/>
                <w:sz w:val="22"/>
                <w:szCs w:val="22"/>
              </w:rPr>
              <w:t>569,943</w:t>
            </w:r>
          </w:p>
        </w:tc>
        <w:tc>
          <w:tcPr>
            <w:tcW w:w="184" w:type="dxa"/>
          </w:tcPr>
          <w:p w14:paraId="4E2DF657" w14:textId="77777777" w:rsidR="00522119" w:rsidRPr="008255CD" w:rsidRDefault="00522119" w:rsidP="00522119">
            <w:pPr>
              <w:pStyle w:val="headingcentred"/>
              <w:tabs>
                <w:tab w:val="decimal" w:pos="821"/>
              </w:tabs>
              <w:spacing w:after="0" w:line="240" w:lineRule="atLeast"/>
              <w:ind w:left="-81"/>
              <w:jc w:val="left"/>
              <w:rPr>
                <w:rFonts w:ascii="Times New Roman" w:hAnsi="Times New Roman"/>
                <w:b w:val="0"/>
                <w:szCs w:val="22"/>
                <w:lang w:val="en-US"/>
              </w:rPr>
            </w:pPr>
          </w:p>
        </w:tc>
        <w:tc>
          <w:tcPr>
            <w:tcW w:w="1346" w:type="dxa"/>
          </w:tcPr>
          <w:p w14:paraId="54505766" w14:textId="46E27AD0"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sidRPr="00EC6161">
              <w:rPr>
                <w:rFonts w:ascii="Times New Roman" w:hAnsi="Times New Roman" w:cs="Times New Roman"/>
                <w:sz w:val="22"/>
                <w:szCs w:val="22"/>
              </w:rPr>
              <w:t>389,61</w:t>
            </w:r>
            <w:r>
              <w:rPr>
                <w:rFonts w:ascii="Times New Roman" w:hAnsi="Times New Roman" w:cs="Times New Roman"/>
                <w:sz w:val="22"/>
                <w:szCs w:val="22"/>
              </w:rPr>
              <w:t>2</w:t>
            </w:r>
          </w:p>
        </w:tc>
        <w:tc>
          <w:tcPr>
            <w:tcW w:w="180" w:type="dxa"/>
          </w:tcPr>
          <w:p w14:paraId="2935BE32"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260" w:type="dxa"/>
          </w:tcPr>
          <w:p w14:paraId="0DCE4B59" w14:textId="2DA0D4FD" w:rsidR="00522119" w:rsidRPr="00533B9F" w:rsidRDefault="00D051A9" w:rsidP="00522119">
            <w:pPr>
              <w:pStyle w:val="nineptnormalheading"/>
              <w:tabs>
                <w:tab w:val="decimal" w:pos="1090"/>
              </w:tabs>
              <w:spacing w:line="240" w:lineRule="atLeast"/>
              <w:ind w:left="-18" w:right="-108"/>
              <w:rPr>
                <w:rFonts w:ascii="Times New Roman" w:hAnsi="Times New Roman"/>
                <w:b w:val="0"/>
                <w:bCs/>
                <w:sz w:val="22"/>
                <w:szCs w:val="22"/>
              </w:rPr>
            </w:pPr>
            <w:r w:rsidRPr="00D051A9">
              <w:rPr>
                <w:rFonts w:ascii="Times New Roman" w:hAnsi="Times New Roman"/>
                <w:b w:val="0"/>
                <w:bCs/>
                <w:sz w:val="22"/>
                <w:szCs w:val="22"/>
              </w:rPr>
              <w:t>215,11</w:t>
            </w:r>
            <w:r w:rsidR="00532663">
              <w:rPr>
                <w:rFonts w:ascii="Times New Roman" w:hAnsi="Times New Roman"/>
                <w:b w:val="0"/>
                <w:bCs/>
                <w:sz w:val="22"/>
                <w:szCs w:val="22"/>
              </w:rPr>
              <w:t>7</w:t>
            </w:r>
          </w:p>
        </w:tc>
        <w:tc>
          <w:tcPr>
            <w:tcW w:w="180" w:type="dxa"/>
          </w:tcPr>
          <w:p w14:paraId="3E2D5E3D" w14:textId="77777777" w:rsidR="00522119" w:rsidRPr="00533B9F"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bCs/>
                <w:sz w:val="22"/>
                <w:szCs w:val="22"/>
              </w:rPr>
            </w:pPr>
          </w:p>
        </w:tc>
        <w:tc>
          <w:tcPr>
            <w:tcW w:w="1260" w:type="dxa"/>
          </w:tcPr>
          <w:p w14:paraId="6D8519E2" w14:textId="02A89824" w:rsidR="00522119" w:rsidRPr="00533B9F" w:rsidRDefault="00522119" w:rsidP="00522119">
            <w:pPr>
              <w:pStyle w:val="acctfourfigures"/>
              <w:tabs>
                <w:tab w:val="clear" w:pos="765"/>
                <w:tab w:val="decimal" w:pos="1095"/>
              </w:tabs>
              <w:spacing w:line="240" w:lineRule="atLeast"/>
              <w:ind w:left="-79" w:right="-79"/>
              <w:rPr>
                <w:rFonts w:ascii="Times New Roman" w:hAnsi="Times New Roman"/>
                <w:bCs/>
                <w:szCs w:val="22"/>
              </w:rPr>
            </w:pPr>
            <w:r w:rsidRPr="00EC6161">
              <w:rPr>
                <w:rFonts w:ascii="Times New Roman" w:hAnsi="Times New Roman"/>
                <w:bCs/>
                <w:szCs w:val="22"/>
              </w:rPr>
              <w:t>108,578</w:t>
            </w:r>
          </w:p>
        </w:tc>
      </w:tr>
      <w:tr w:rsidR="00522119" w:rsidRPr="008255CD" w14:paraId="113DF227" w14:textId="77777777" w:rsidTr="001C1272">
        <w:trPr>
          <w:cantSplit/>
        </w:trPr>
        <w:tc>
          <w:tcPr>
            <w:tcW w:w="3420" w:type="dxa"/>
          </w:tcPr>
          <w:p w14:paraId="53CFF9B5" w14:textId="77777777" w:rsidR="00522119" w:rsidRPr="008255CD" w:rsidRDefault="00522119" w:rsidP="00522119">
            <w:pPr>
              <w:rPr>
                <w:rFonts w:ascii="Times New Roman" w:hAnsi="Times New Roman" w:cs="Times New Roman"/>
                <w:sz w:val="22"/>
                <w:szCs w:val="22"/>
              </w:rPr>
            </w:pPr>
            <w:r w:rsidRPr="008255CD">
              <w:rPr>
                <w:rFonts w:ascii="Times New Roman" w:hAnsi="Times New Roman" w:cs="Times New Roman"/>
                <w:sz w:val="22"/>
                <w:szCs w:val="22"/>
              </w:rPr>
              <w:t>Adjustment for prior years</w:t>
            </w:r>
          </w:p>
        </w:tc>
        <w:tc>
          <w:tcPr>
            <w:tcW w:w="180" w:type="dxa"/>
          </w:tcPr>
          <w:p w14:paraId="6CAB8418" w14:textId="77777777" w:rsidR="00522119" w:rsidRPr="008255CD" w:rsidRDefault="00522119" w:rsidP="00522119">
            <w:pPr>
              <w:rPr>
                <w:rFonts w:ascii="Times New Roman" w:hAnsi="Times New Roman" w:cs="Times New Roman"/>
                <w:sz w:val="22"/>
                <w:szCs w:val="22"/>
              </w:rPr>
            </w:pPr>
          </w:p>
        </w:tc>
        <w:tc>
          <w:tcPr>
            <w:tcW w:w="1440" w:type="dxa"/>
            <w:tcBorders>
              <w:bottom w:val="single" w:sz="4" w:space="0" w:color="auto"/>
            </w:tcBorders>
          </w:tcPr>
          <w:p w14:paraId="0AF789C7" w14:textId="7CAE1837" w:rsidR="00522119" w:rsidRPr="008255CD" w:rsidRDefault="002419CA"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sidRPr="002419CA">
              <w:rPr>
                <w:rFonts w:ascii="Times New Roman" w:hAnsi="Times New Roman" w:cs="Times New Roman"/>
                <w:sz w:val="22"/>
                <w:szCs w:val="22"/>
              </w:rPr>
              <w:t>1,326</w:t>
            </w:r>
          </w:p>
        </w:tc>
        <w:tc>
          <w:tcPr>
            <w:tcW w:w="184" w:type="dxa"/>
          </w:tcPr>
          <w:p w14:paraId="556D50E9" w14:textId="77777777" w:rsidR="00522119" w:rsidRPr="008255CD" w:rsidRDefault="00522119" w:rsidP="00522119">
            <w:pPr>
              <w:pStyle w:val="headingcentred"/>
              <w:tabs>
                <w:tab w:val="decimal" w:pos="821"/>
              </w:tabs>
              <w:spacing w:after="0" w:line="240" w:lineRule="atLeast"/>
              <w:ind w:left="-81"/>
              <w:jc w:val="left"/>
              <w:rPr>
                <w:rFonts w:ascii="Times New Roman" w:hAnsi="Times New Roman"/>
                <w:szCs w:val="22"/>
                <w:lang w:val="en-US"/>
              </w:rPr>
            </w:pPr>
          </w:p>
        </w:tc>
        <w:tc>
          <w:tcPr>
            <w:tcW w:w="1346" w:type="dxa"/>
            <w:tcBorders>
              <w:bottom w:val="single" w:sz="4" w:space="0" w:color="auto"/>
            </w:tcBorders>
          </w:tcPr>
          <w:p w14:paraId="5DC5EEA2" w14:textId="638849ED"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sidRPr="00EC6161">
              <w:rPr>
                <w:rFonts w:ascii="Times New Roman" w:hAnsi="Times New Roman" w:cs="Times New Roman"/>
                <w:sz w:val="22"/>
                <w:szCs w:val="22"/>
              </w:rPr>
              <w:t>(326)</w:t>
            </w:r>
          </w:p>
        </w:tc>
        <w:tc>
          <w:tcPr>
            <w:tcW w:w="180" w:type="dxa"/>
          </w:tcPr>
          <w:p w14:paraId="0D609D96"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260" w:type="dxa"/>
            <w:tcBorders>
              <w:bottom w:val="single" w:sz="4" w:space="0" w:color="auto"/>
            </w:tcBorders>
          </w:tcPr>
          <w:p w14:paraId="4E8A4A13" w14:textId="02083BF4" w:rsidR="00522119" w:rsidRPr="00533B9F" w:rsidRDefault="00D051A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Cs/>
                <w:sz w:val="22"/>
                <w:szCs w:val="22"/>
              </w:rPr>
            </w:pPr>
            <w:r w:rsidRPr="00D051A9">
              <w:rPr>
                <w:rFonts w:ascii="Times New Roman" w:hAnsi="Times New Roman" w:cs="Times New Roman"/>
                <w:bCs/>
                <w:sz w:val="22"/>
                <w:szCs w:val="22"/>
              </w:rPr>
              <w:t>(1,915)</w:t>
            </w:r>
          </w:p>
        </w:tc>
        <w:tc>
          <w:tcPr>
            <w:tcW w:w="180" w:type="dxa"/>
          </w:tcPr>
          <w:p w14:paraId="2A4898CA" w14:textId="77777777" w:rsidR="00522119" w:rsidRPr="00533B9F"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bCs/>
                <w:sz w:val="22"/>
                <w:szCs w:val="22"/>
              </w:rPr>
            </w:pPr>
          </w:p>
        </w:tc>
        <w:tc>
          <w:tcPr>
            <w:tcW w:w="1260" w:type="dxa"/>
            <w:tcBorders>
              <w:bottom w:val="single" w:sz="4" w:space="0" w:color="auto"/>
            </w:tcBorders>
          </w:tcPr>
          <w:p w14:paraId="3E1A47B6" w14:textId="17D91DE2" w:rsidR="00522119" w:rsidRPr="00533B9F" w:rsidRDefault="00522119" w:rsidP="00522119">
            <w:pPr>
              <w:pStyle w:val="acctfourfigures"/>
              <w:tabs>
                <w:tab w:val="clear" w:pos="765"/>
                <w:tab w:val="decimal" w:pos="1095"/>
              </w:tabs>
              <w:spacing w:line="240" w:lineRule="atLeast"/>
              <w:ind w:left="-79" w:right="-79"/>
              <w:rPr>
                <w:rFonts w:ascii="Times New Roman" w:hAnsi="Times New Roman"/>
                <w:bCs/>
                <w:szCs w:val="22"/>
              </w:rPr>
            </w:pPr>
            <w:r w:rsidRPr="00EC6161">
              <w:rPr>
                <w:rFonts w:ascii="Times New Roman" w:hAnsi="Times New Roman"/>
                <w:bCs/>
                <w:szCs w:val="22"/>
              </w:rPr>
              <w:t>2,038</w:t>
            </w:r>
          </w:p>
        </w:tc>
      </w:tr>
      <w:tr w:rsidR="00522119" w:rsidRPr="008255CD" w14:paraId="5BCFB330" w14:textId="77777777" w:rsidTr="001C1272">
        <w:trPr>
          <w:cantSplit/>
        </w:trPr>
        <w:tc>
          <w:tcPr>
            <w:tcW w:w="3420" w:type="dxa"/>
          </w:tcPr>
          <w:p w14:paraId="107F7E44" w14:textId="77777777" w:rsidR="00522119" w:rsidRPr="008255CD" w:rsidRDefault="00522119" w:rsidP="00522119">
            <w:pPr>
              <w:rPr>
                <w:rFonts w:ascii="Times New Roman" w:hAnsi="Times New Roman" w:cs="Times New Roman"/>
                <w:b/>
                <w:bCs/>
                <w:sz w:val="22"/>
                <w:szCs w:val="22"/>
              </w:rPr>
            </w:pPr>
          </w:p>
        </w:tc>
        <w:tc>
          <w:tcPr>
            <w:tcW w:w="180" w:type="dxa"/>
          </w:tcPr>
          <w:p w14:paraId="061B9DBF" w14:textId="77777777" w:rsidR="00522119" w:rsidRPr="008255CD" w:rsidRDefault="00522119" w:rsidP="00522119">
            <w:pPr>
              <w:rPr>
                <w:rFonts w:ascii="Times New Roman" w:hAnsi="Times New Roman" w:cs="Times New Roman"/>
                <w:b/>
                <w:bCs/>
                <w:sz w:val="22"/>
                <w:szCs w:val="22"/>
              </w:rPr>
            </w:pPr>
          </w:p>
        </w:tc>
        <w:tc>
          <w:tcPr>
            <w:tcW w:w="1440" w:type="dxa"/>
            <w:tcBorders>
              <w:top w:val="single" w:sz="4" w:space="0" w:color="auto"/>
            </w:tcBorders>
          </w:tcPr>
          <w:p w14:paraId="6C7F4DD9" w14:textId="5F3F474B" w:rsidR="00522119" w:rsidRPr="008255CD" w:rsidRDefault="002419CA"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b/>
                <w:bCs/>
                <w:sz w:val="22"/>
                <w:szCs w:val="22"/>
              </w:rPr>
            </w:pPr>
            <w:r w:rsidRPr="002419CA">
              <w:rPr>
                <w:rFonts w:ascii="Times New Roman" w:hAnsi="Times New Roman" w:cs="Times New Roman"/>
                <w:b/>
                <w:bCs/>
                <w:sz w:val="22"/>
                <w:szCs w:val="22"/>
              </w:rPr>
              <w:t>571,269</w:t>
            </w:r>
          </w:p>
        </w:tc>
        <w:tc>
          <w:tcPr>
            <w:tcW w:w="184" w:type="dxa"/>
          </w:tcPr>
          <w:p w14:paraId="6ADA7723" w14:textId="77777777" w:rsidR="00522119" w:rsidRPr="008255CD" w:rsidRDefault="00522119" w:rsidP="00522119">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Borders>
              <w:top w:val="single" w:sz="4" w:space="0" w:color="auto"/>
            </w:tcBorders>
          </w:tcPr>
          <w:p w14:paraId="5A197CEA" w14:textId="673FC2C9"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sidRPr="00EC6161">
              <w:rPr>
                <w:rFonts w:ascii="Times New Roman" w:hAnsi="Times New Roman" w:cs="Times New Roman"/>
                <w:b/>
                <w:bCs/>
                <w:sz w:val="22"/>
                <w:szCs w:val="22"/>
              </w:rPr>
              <w:t>389,28</w:t>
            </w:r>
            <w:r>
              <w:rPr>
                <w:rFonts w:ascii="Times New Roman" w:hAnsi="Times New Roman" w:cs="Times New Roman"/>
                <w:b/>
                <w:bCs/>
                <w:sz w:val="22"/>
                <w:szCs w:val="22"/>
              </w:rPr>
              <w:t>6</w:t>
            </w:r>
          </w:p>
        </w:tc>
        <w:tc>
          <w:tcPr>
            <w:tcW w:w="180" w:type="dxa"/>
          </w:tcPr>
          <w:p w14:paraId="1ED9F8F2"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260" w:type="dxa"/>
            <w:tcBorders>
              <w:top w:val="single" w:sz="4" w:space="0" w:color="auto"/>
            </w:tcBorders>
          </w:tcPr>
          <w:p w14:paraId="2B3030E2" w14:textId="40D8681D" w:rsidR="00522119" w:rsidRPr="00533B9F" w:rsidRDefault="00D051A9" w:rsidP="00522119">
            <w:pPr>
              <w:pStyle w:val="nineptnormalheading"/>
              <w:tabs>
                <w:tab w:val="decimal" w:pos="1090"/>
              </w:tabs>
              <w:spacing w:line="240" w:lineRule="atLeast"/>
              <w:ind w:left="-18" w:right="-108"/>
              <w:rPr>
                <w:rFonts w:ascii="Times New Roman" w:hAnsi="Times New Roman"/>
                <w:sz w:val="22"/>
                <w:szCs w:val="22"/>
                <w:lang w:val="en-US"/>
              </w:rPr>
            </w:pPr>
            <w:r w:rsidRPr="00D051A9">
              <w:rPr>
                <w:rFonts w:ascii="Times New Roman" w:hAnsi="Times New Roman"/>
                <w:sz w:val="22"/>
                <w:szCs w:val="22"/>
                <w:lang w:val="en-US"/>
              </w:rPr>
              <w:t>213,20</w:t>
            </w:r>
            <w:r w:rsidR="00532663">
              <w:rPr>
                <w:rFonts w:ascii="Times New Roman" w:hAnsi="Times New Roman"/>
                <w:sz w:val="22"/>
                <w:szCs w:val="22"/>
                <w:lang w:val="en-US"/>
              </w:rPr>
              <w:t>2</w:t>
            </w:r>
          </w:p>
        </w:tc>
        <w:tc>
          <w:tcPr>
            <w:tcW w:w="180" w:type="dxa"/>
          </w:tcPr>
          <w:p w14:paraId="72D02730" w14:textId="77777777" w:rsidR="00522119" w:rsidRPr="00533B9F"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sz w:val="22"/>
                <w:szCs w:val="22"/>
              </w:rPr>
            </w:pPr>
          </w:p>
        </w:tc>
        <w:tc>
          <w:tcPr>
            <w:tcW w:w="1260" w:type="dxa"/>
            <w:tcBorders>
              <w:top w:val="single" w:sz="4" w:space="0" w:color="auto"/>
            </w:tcBorders>
          </w:tcPr>
          <w:p w14:paraId="367C5B84" w14:textId="0C3AC884" w:rsidR="00522119" w:rsidRPr="00522119" w:rsidRDefault="00522119" w:rsidP="00522119">
            <w:pPr>
              <w:pStyle w:val="acctfourfigures"/>
              <w:tabs>
                <w:tab w:val="clear" w:pos="765"/>
                <w:tab w:val="decimal" w:pos="1095"/>
              </w:tabs>
              <w:spacing w:line="240" w:lineRule="atLeast"/>
              <w:ind w:left="-79" w:right="-79"/>
              <w:rPr>
                <w:rFonts w:ascii="Times New Roman" w:hAnsi="Times New Roman"/>
                <w:b/>
                <w:bCs/>
                <w:szCs w:val="22"/>
                <w:lang w:val="en-US"/>
              </w:rPr>
            </w:pPr>
            <w:r w:rsidRPr="00522119">
              <w:rPr>
                <w:rFonts w:ascii="Times New Roman" w:hAnsi="Times New Roman"/>
                <w:b/>
                <w:bCs/>
                <w:szCs w:val="22"/>
                <w:lang w:val="en-US"/>
              </w:rPr>
              <w:t>110,616</w:t>
            </w:r>
          </w:p>
        </w:tc>
      </w:tr>
      <w:tr w:rsidR="00522119" w:rsidRPr="008255CD" w14:paraId="0470449C" w14:textId="77777777" w:rsidTr="001C1272">
        <w:trPr>
          <w:cantSplit/>
        </w:trPr>
        <w:tc>
          <w:tcPr>
            <w:tcW w:w="3420" w:type="dxa"/>
          </w:tcPr>
          <w:p w14:paraId="4A1A2947" w14:textId="77777777" w:rsidR="00522119" w:rsidRPr="008255CD" w:rsidRDefault="00522119" w:rsidP="00522119">
            <w:pPr>
              <w:rPr>
                <w:rFonts w:ascii="Times New Roman" w:hAnsi="Times New Roman" w:cs="Times New Roman"/>
                <w:b/>
                <w:bCs/>
                <w:sz w:val="22"/>
                <w:szCs w:val="22"/>
              </w:rPr>
            </w:pPr>
            <w:r w:rsidRPr="008255CD">
              <w:rPr>
                <w:rFonts w:ascii="Times New Roman" w:hAnsi="Times New Roman" w:cs="Times New Roman"/>
                <w:b/>
                <w:bCs/>
                <w:sz w:val="22"/>
                <w:szCs w:val="22"/>
                <w:lang w:val="en-GB"/>
              </w:rPr>
              <w:t>Deferred tax expense</w:t>
            </w:r>
            <w:r w:rsidRPr="008255CD">
              <w:rPr>
                <w:rFonts w:ascii="Times New Roman" w:hAnsi="Times New Roman" w:cs="Times New Roman"/>
                <w:b/>
                <w:bCs/>
                <w:i/>
                <w:iCs/>
                <w:sz w:val="22"/>
                <w:szCs w:val="22"/>
                <w:lang w:val="en-GB"/>
              </w:rPr>
              <w:t xml:space="preserve">  </w:t>
            </w:r>
            <w:r w:rsidRPr="008255CD">
              <w:rPr>
                <w:rFonts w:ascii="Times New Roman" w:hAnsi="Times New Roman" w:cs="Times New Roman"/>
                <w:b/>
                <w:bCs/>
                <w:sz w:val="22"/>
                <w:szCs w:val="22"/>
                <w:lang w:val="en-GB"/>
              </w:rPr>
              <w:t xml:space="preserve">  </w:t>
            </w:r>
          </w:p>
        </w:tc>
        <w:tc>
          <w:tcPr>
            <w:tcW w:w="180" w:type="dxa"/>
          </w:tcPr>
          <w:p w14:paraId="68AE77C2" w14:textId="77777777" w:rsidR="00522119" w:rsidRPr="008255CD" w:rsidRDefault="00522119" w:rsidP="00522119">
            <w:pPr>
              <w:rPr>
                <w:rFonts w:ascii="Times New Roman" w:hAnsi="Times New Roman" w:cs="Times New Roman"/>
                <w:b/>
                <w:bCs/>
                <w:sz w:val="22"/>
                <w:szCs w:val="22"/>
              </w:rPr>
            </w:pPr>
          </w:p>
        </w:tc>
        <w:tc>
          <w:tcPr>
            <w:tcW w:w="1440" w:type="dxa"/>
          </w:tcPr>
          <w:p w14:paraId="08354E0F" w14:textId="77777777"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4" w:type="dxa"/>
          </w:tcPr>
          <w:p w14:paraId="00003D3E" w14:textId="77777777" w:rsidR="00522119" w:rsidRPr="008255CD" w:rsidRDefault="00522119" w:rsidP="00522119">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Pr>
          <w:p w14:paraId="243A11F2" w14:textId="77777777"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62CF4103"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260" w:type="dxa"/>
          </w:tcPr>
          <w:p w14:paraId="43FDFE62" w14:textId="77777777" w:rsidR="00522119" w:rsidRPr="00533B9F" w:rsidRDefault="00522119" w:rsidP="00522119">
            <w:pPr>
              <w:pStyle w:val="nineptnormalheading"/>
              <w:tabs>
                <w:tab w:val="decimal" w:pos="911"/>
              </w:tabs>
              <w:spacing w:line="240" w:lineRule="atLeast"/>
              <w:ind w:left="-18" w:right="-108"/>
              <w:rPr>
                <w:rFonts w:ascii="Times New Roman" w:hAnsi="Times New Roman"/>
                <w:b w:val="0"/>
                <w:bCs/>
                <w:sz w:val="22"/>
                <w:szCs w:val="22"/>
                <w:lang w:val="en-US"/>
              </w:rPr>
            </w:pPr>
          </w:p>
        </w:tc>
        <w:tc>
          <w:tcPr>
            <w:tcW w:w="180" w:type="dxa"/>
          </w:tcPr>
          <w:p w14:paraId="0214DDD5" w14:textId="77777777" w:rsidR="00522119" w:rsidRPr="00533B9F"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Cs/>
                <w:sz w:val="22"/>
                <w:szCs w:val="22"/>
              </w:rPr>
            </w:pPr>
          </w:p>
        </w:tc>
        <w:tc>
          <w:tcPr>
            <w:tcW w:w="1260" w:type="dxa"/>
          </w:tcPr>
          <w:p w14:paraId="758EDAE4" w14:textId="77777777" w:rsidR="00522119" w:rsidRPr="00533B9F" w:rsidRDefault="00522119" w:rsidP="00522119">
            <w:pPr>
              <w:pStyle w:val="nineptnormalheading"/>
              <w:tabs>
                <w:tab w:val="decimal" w:pos="911"/>
              </w:tabs>
              <w:spacing w:line="240" w:lineRule="atLeast"/>
              <w:ind w:left="-18" w:right="-108"/>
              <w:rPr>
                <w:rFonts w:ascii="Times New Roman" w:hAnsi="Times New Roman"/>
                <w:b w:val="0"/>
                <w:bCs/>
                <w:sz w:val="22"/>
                <w:szCs w:val="22"/>
                <w:lang w:val="en-US"/>
              </w:rPr>
            </w:pPr>
          </w:p>
        </w:tc>
      </w:tr>
      <w:tr w:rsidR="00522119" w:rsidRPr="008255CD" w14:paraId="1A80A5A8" w14:textId="77777777" w:rsidTr="001C1272">
        <w:trPr>
          <w:cantSplit/>
        </w:trPr>
        <w:tc>
          <w:tcPr>
            <w:tcW w:w="3420" w:type="dxa"/>
          </w:tcPr>
          <w:p w14:paraId="6204CEBD" w14:textId="77777777" w:rsidR="00522119" w:rsidRPr="008255CD" w:rsidRDefault="00522119" w:rsidP="00522119">
            <w:pPr>
              <w:rPr>
                <w:rFonts w:ascii="Times New Roman" w:hAnsi="Times New Roman" w:cs="Times New Roman"/>
                <w:b/>
                <w:bCs/>
                <w:sz w:val="22"/>
                <w:szCs w:val="22"/>
              </w:rPr>
            </w:pPr>
            <w:r w:rsidRPr="008255CD">
              <w:rPr>
                <w:rFonts w:ascii="Times New Roman" w:hAnsi="Times New Roman" w:cs="Times New Roman"/>
                <w:sz w:val="22"/>
                <w:szCs w:val="22"/>
              </w:rPr>
              <w:t>Movements in temporary differences</w:t>
            </w:r>
          </w:p>
        </w:tc>
        <w:tc>
          <w:tcPr>
            <w:tcW w:w="180" w:type="dxa"/>
          </w:tcPr>
          <w:p w14:paraId="6D7C2018" w14:textId="77777777" w:rsidR="00522119" w:rsidRPr="008255CD" w:rsidRDefault="00522119" w:rsidP="00522119">
            <w:pPr>
              <w:jc w:val="center"/>
              <w:rPr>
                <w:rFonts w:ascii="Times New Roman" w:hAnsi="Times New Roman" w:cs="Times New Roman"/>
                <w:i/>
                <w:iCs/>
                <w:sz w:val="22"/>
                <w:szCs w:val="22"/>
              </w:rPr>
            </w:pPr>
          </w:p>
        </w:tc>
        <w:tc>
          <w:tcPr>
            <w:tcW w:w="1440" w:type="dxa"/>
            <w:tcBorders>
              <w:bottom w:val="single" w:sz="4" w:space="0" w:color="auto"/>
            </w:tcBorders>
          </w:tcPr>
          <w:p w14:paraId="4DE82716" w14:textId="052ECF39" w:rsidR="00522119" w:rsidRPr="008255CD" w:rsidRDefault="002419CA"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sidRPr="002419CA">
              <w:rPr>
                <w:rFonts w:ascii="Times New Roman" w:hAnsi="Times New Roman" w:cs="Times New Roman"/>
                <w:sz w:val="22"/>
                <w:szCs w:val="22"/>
              </w:rPr>
              <w:t>(79,058)</w:t>
            </w:r>
          </w:p>
        </w:tc>
        <w:tc>
          <w:tcPr>
            <w:tcW w:w="184" w:type="dxa"/>
          </w:tcPr>
          <w:p w14:paraId="5E306642" w14:textId="77777777" w:rsidR="00522119" w:rsidRPr="008255CD" w:rsidRDefault="00522119" w:rsidP="00522119">
            <w:pPr>
              <w:pStyle w:val="headingcentred"/>
              <w:tabs>
                <w:tab w:val="decimal" w:pos="821"/>
              </w:tabs>
              <w:spacing w:after="0" w:line="240" w:lineRule="atLeast"/>
              <w:ind w:left="-81"/>
              <w:jc w:val="left"/>
              <w:rPr>
                <w:rFonts w:ascii="Times New Roman" w:hAnsi="Times New Roman"/>
                <w:b w:val="0"/>
                <w:szCs w:val="22"/>
                <w:lang w:val="en-US"/>
              </w:rPr>
            </w:pPr>
          </w:p>
        </w:tc>
        <w:tc>
          <w:tcPr>
            <w:tcW w:w="1346" w:type="dxa"/>
            <w:tcBorders>
              <w:bottom w:val="single" w:sz="4" w:space="0" w:color="auto"/>
            </w:tcBorders>
          </w:tcPr>
          <w:p w14:paraId="01CFE811" w14:textId="3DE89C51"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sidRPr="00EC6161">
              <w:rPr>
                <w:rFonts w:ascii="Times New Roman" w:hAnsi="Times New Roman" w:cs="Times New Roman"/>
                <w:sz w:val="22"/>
                <w:szCs w:val="22"/>
              </w:rPr>
              <w:t>(49,6</w:t>
            </w:r>
            <w:r>
              <w:rPr>
                <w:rFonts w:ascii="Times New Roman" w:hAnsi="Times New Roman" w:cs="Times New Roman"/>
                <w:sz w:val="22"/>
                <w:szCs w:val="22"/>
              </w:rPr>
              <w:t>58</w:t>
            </w:r>
            <w:r w:rsidRPr="00EC6161">
              <w:rPr>
                <w:rFonts w:ascii="Times New Roman" w:hAnsi="Times New Roman" w:cs="Times New Roman"/>
                <w:sz w:val="22"/>
                <w:szCs w:val="22"/>
              </w:rPr>
              <w:t>)</w:t>
            </w:r>
          </w:p>
        </w:tc>
        <w:tc>
          <w:tcPr>
            <w:tcW w:w="180" w:type="dxa"/>
          </w:tcPr>
          <w:p w14:paraId="200691D8"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260" w:type="dxa"/>
            <w:tcBorders>
              <w:bottom w:val="single" w:sz="4" w:space="0" w:color="auto"/>
            </w:tcBorders>
          </w:tcPr>
          <w:p w14:paraId="3715D1C1" w14:textId="42D4596E" w:rsidR="00522119" w:rsidRPr="00533B9F" w:rsidRDefault="00D051A9" w:rsidP="00522119">
            <w:pPr>
              <w:pStyle w:val="nineptnormalheading"/>
              <w:tabs>
                <w:tab w:val="decimal" w:pos="1090"/>
              </w:tabs>
              <w:spacing w:line="240" w:lineRule="atLeast"/>
              <w:ind w:left="-18" w:right="-108"/>
              <w:rPr>
                <w:rFonts w:ascii="Times New Roman" w:hAnsi="Times New Roman"/>
                <w:b w:val="0"/>
                <w:bCs/>
                <w:sz w:val="22"/>
                <w:szCs w:val="22"/>
                <w:lang w:val="en-US"/>
              </w:rPr>
            </w:pPr>
            <w:r w:rsidRPr="00D051A9">
              <w:rPr>
                <w:rFonts w:ascii="Times New Roman" w:hAnsi="Times New Roman"/>
                <w:b w:val="0"/>
                <w:bCs/>
                <w:sz w:val="22"/>
                <w:szCs w:val="22"/>
                <w:lang w:val="en-US"/>
              </w:rPr>
              <w:t>(48,58</w:t>
            </w:r>
            <w:r w:rsidR="00532663">
              <w:rPr>
                <w:rFonts w:ascii="Times New Roman" w:hAnsi="Times New Roman"/>
                <w:b w:val="0"/>
                <w:bCs/>
                <w:sz w:val="22"/>
                <w:szCs w:val="22"/>
                <w:lang w:val="en-US"/>
              </w:rPr>
              <w:t>7</w:t>
            </w:r>
            <w:r w:rsidRPr="00D051A9">
              <w:rPr>
                <w:rFonts w:ascii="Times New Roman" w:hAnsi="Times New Roman"/>
                <w:b w:val="0"/>
                <w:bCs/>
                <w:sz w:val="22"/>
                <w:szCs w:val="22"/>
                <w:lang w:val="en-US"/>
              </w:rPr>
              <w:t>)</w:t>
            </w:r>
          </w:p>
        </w:tc>
        <w:tc>
          <w:tcPr>
            <w:tcW w:w="180" w:type="dxa"/>
          </w:tcPr>
          <w:p w14:paraId="5B1CB220" w14:textId="77777777" w:rsidR="00522119" w:rsidRPr="00533B9F"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Cs/>
                <w:sz w:val="22"/>
                <w:szCs w:val="22"/>
              </w:rPr>
            </w:pPr>
          </w:p>
        </w:tc>
        <w:tc>
          <w:tcPr>
            <w:tcW w:w="1260" w:type="dxa"/>
            <w:tcBorders>
              <w:bottom w:val="single" w:sz="4" w:space="0" w:color="auto"/>
            </w:tcBorders>
          </w:tcPr>
          <w:p w14:paraId="76EA6DBB" w14:textId="034DDE5B" w:rsidR="00522119" w:rsidRPr="00533B9F" w:rsidRDefault="00522119" w:rsidP="00522119">
            <w:pPr>
              <w:pStyle w:val="acctfourfigures"/>
              <w:tabs>
                <w:tab w:val="clear" w:pos="765"/>
                <w:tab w:val="decimal" w:pos="1095"/>
              </w:tabs>
              <w:spacing w:line="240" w:lineRule="atLeast"/>
              <w:ind w:left="-79" w:right="-79"/>
              <w:rPr>
                <w:rFonts w:ascii="Times New Roman" w:hAnsi="Times New Roman"/>
                <w:bCs/>
                <w:szCs w:val="22"/>
                <w:lang w:val="en-US"/>
              </w:rPr>
            </w:pPr>
            <w:r w:rsidRPr="00EC6161">
              <w:rPr>
                <w:rFonts w:ascii="Times New Roman" w:hAnsi="Times New Roman"/>
                <w:bCs/>
                <w:szCs w:val="22"/>
                <w:lang w:val="en-US"/>
              </w:rPr>
              <w:t>(21,143)</w:t>
            </w:r>
          </w:p>
        </w:tc>
      </w:tr>
      <w:tr w:rsidR="00522119" w:rsidRPr="008255CD" w14:paraId="697A61D4" w14:textId="77777777" w:rsidTr="001C1272">
        <w:trPr>
          <w:cantSplit/>
          <w:trHeight w:val="217"/>
        </w:trPr>
        <w:tc>
          <w:tcPr>
            <w:tcW w:w="3420" w:type="dxa"/>
          </w:tcPr>
          <w:p w14:paraId="545FE849" w14:textId="77777777" w:rsidR="00522119" w:rsidRPr="008255CD" w:rsidRDefault="00522119" w:rsidP="00522119">
            <w:pPr>
              <w:rPr>
                <w:rFonts w:ascii="Times New Roman" w:hAnsi="Times New Roman" w:cs="Times New Roman"/>
                <w:b/>
                <w:bCs/>
                <w:sz w:val="22"/>
                <w:szCs w:val="22"/>
              </w:rPr>
            </w:pPr>
          </w:p>
        </w:tc>
        <w:tc>
          <w:tcPr>
            <w:tcW w:w="180" w:type="dxa"/>
          </w:tcPr>
          <w:p w14:paraId="7E5F1294" w14:textId="77777777" w:rsidR="00522119" w:rsidRPr="008255CD" w:rsidRDefault="00522119" w:rsidP="00522119">
            <w:pPr>
              <w:rPr>
                <w:rFonts w:ascii="Times New Roman" w:hAnsi="Times New Roman" w:cs="Times New Roman"/>
                <w:b/>
                <w:bCs/>
                <w:sz w:val="22"/>
                <w:szCs w:val="22"/>
              </w:rPr>
            </w:pPr>
          </w:p>
        </w:tc>
        <w:tc>
          <w:tcPr>
            <w:tcW w:w="1440" w:type="dxa"/>
            <w:tcBorders>
              <w:top w:val="single" w:sz="4" w:space="0" w:color="auto"/>
            </w:tcBorders>
          </w:tcPr>
          <w:p w14:paraId="2058C4B5" w14:textId="77777777"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4" w:type="dxa"/>
          </w:tcPr>
          <w:p w14:paraId="087F20DC" w14:textId="77777777" w:rsidR="00522119" w:rsidRPr="008255CD" w:rsidRDefault="00522119" w:rsidP="00522119">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Borders>
              <w:top w:val="single" w:sz="4" w:space="0" w:color="auto"/>
            </w:tcBorders>
          </w:tcPr>
          <w:p w14:paraId="101C47E1" w14:textId="77777777"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27FE3FCE"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260" w:type="dxa"/>
            <w:tcBorders>
              <w:top w:val="single" w:sz="4" w:space="0" w:color="auto"/>
            </w:tcBorders>
          </w:tcPr>
          <w:p w14:paraId="5FE29D19" w14:textId="77777777" w:rsidR="00522119" w:rsidRPr="00533B9F" w:rsidRDefault="00522119" w:rsidP="00522119">
            <w:pPr>
              <w:pStyle w:val="nineptnormalheading"/>
              <w:tabs>
                <w:tab w:val="decimal" w:pos="911"/>
              </w:tabs>
              <w:spacing w:line="240" w:lineRule="atLeast"/>
              <w:ind w:left="-18" w:right="-108"/>
              <w:rPr>
                <w:rFonts w:ascii="Times New Roman" w:hAnsi="Times New Roman"/>
                <w:b w:val="0"/>
                <w:bCs/>
                <w:sz w:val="22"/>
                <w:szCs w:val="22"/>
                <w:lang w:val="en-US"/>
              </w:rPr>
            </w:pPr>
          </w:p>
        </w:tc>
        <w:tc>
          <w:tcPr>
            <w:tcW w:w="180" w:type="dxa"/>
          </w:tcPr>
          <w:p w14:paraId="13B1AB11" w14:textId="77777777" w:rsidR="00522119" w:rsidRPr="00533B9F"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Cs/>
                <w:sz w:val="22"/>
                <w:szCs w:val="22"/>
              </w:rPr>
            </w:pPr>
          </w:p>
        </w:tc>
        <w:tc>
          <w:tcPr>
            <w:tcW w:w="1260" w:type="dxa"/>
            <w:tcBorders>
              <w:top w:val="single" w:sz="4" w:space="0" w:color="auto"/>
            </w:tcBorders>
          </w:tcPr>
          <w:p w14:paraId="21FC5CA1" w14:textId="77777777" w:rsidR="00522119" w:rsidRPr="00533B9F" w:rsidRDefault="00522119" w:rsidP="00522119">
            <w:pPr>
              <w:pStyle w:val="nineptnormalheading"/>
              <w:tabs>
                <w:tab w:val="decimal" w:pos="911"/>
              </w:tabs>
              <w:spacing w:line="240" w:lineRule="atLeast"/>
              <w:ind w:left="-18" w:right="-108"/>
              <w:rPr>
                <w:rFonts w:ascii="Times New Roman" w:hAnsi="Times New Roman"/>
                <w:b w:val="0"/>
                <w:bCs/>
                <w:sz w:val="22"/>
                <w:szCs w:val="22"/>
                <w:lang w:val="en-US"/>
              </w:rPr>
            </w:pPr>
          </w:p>
        </w:tc>
      </w:tr>
      <w:tr w:rsidR="00522119" w:rsidRPr="008255CD" w14:paraId="6CD022EB" w14:textId="77777777" w:rsidTr="001C1272">
        <w:trPr>
          <w:cantSplit/>
        </w:trPr>
        <w:tc>
          <w:tcPr>
            <w:tcW w:w="3420" w:type="dxa"/>
          </w:tcPr>
          <w:p w14:paraId="1707FDF3" w14:textId="77777777" w:rsidR="00522119" w:rsidRPr="008255CD" w:rsidRDefault="00522119" w:rsidP="00522119">
            <w:pPr>
              <w:rPr>
                <w:rFonts w:ascii="Times New Roman" w:hAnsi="Times New Roman" w:cs="Times New Roman"/>
                <w:b/>
                <w:bCs/>
                <w:sz w:val="22"/>
                <w:szCs w:val="22"/>
              </w:rPr>
            </w:pPr>
            <w:r w:rsidRPr="008255CD">
              <w:rPr>
                <w:rFonts w:ascii="Times New Roman" w:hAnsi="Times New Roman" w:cs="Times New Roman"/>
                <w:b/>
                <w:bCs/>
                <w:sz w:val="22"/>
                <w:szCs w:val="22"/>
              </w:rPr>
              <w:t>Total income tax expense</w:t>
            </w:r>
          </w:p>
        </w:tc>
        <w:tc>
          <w:tcPr>
            <w:tcW w:w="180" w:type="dxa"/>
          </w:tcPr>
          <w:p w14:paraId="28A61764" w14:textId="77777777" w:rsidR="00522119" w:rsidRPr="008255CD" w:rsidRDefault="00522119" w:rsidP="00522119">
            <w:pPr>
              <w:rPr>
                <w:rFonts w:ascii="Times New Roman" w:hAnsi="Times New Roman" w:cs="Times New Roman"/>
                <w:b/>
                <w:bCs/>
                <w:sz w:val="22"/>
                <w:szCs w:val="22"/>
              </w:rPr>
            </w:pPr>
          </w:p>
        </w:tc>
        <w:tc>
          <w:tcPr>
            <w:tcW w:w="1440" w:type="dxa"/>
            <w:tcBorders>
              <w:bottom w:val="double" w:sz="4" w:space="0" w:color="auto"/>
            </w:tcBorders>
          </w:tcPr>
          <w:p w14:paraId="06DC0F14" w14:textId="41DCE7BE" w:rsidR="00522119" w:rsidRPr="008255CD" w:rsidRDefault="002419CA"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b/>
                <w:bCs/>
                <w:sz w:val="22"/>
                <w:szCs w:val="22"/>
              </w:rPr>
            </w:pPr>
            <w:r w:rsidRPr="002419CA">
              <w:rPr>
                <w:rFonts w:ascii="Times New Roman" w:hAnsi="Times New Roman" w:cs="Times New Roman"/>
                <w:b/>
                <w:bCs/>
                <w:sz w:val="22"/>
                <w:szCs w:val="22"/>
              </w:rPr>
              <w:t>492,211</w:t>
            </w:r>
          </w:p>
        </w:tc>
        <w:tc>
          <w:tcPr>
            <w:tcW w:w="184" w:type="dxa"/>
          </w:tcPr>
          <w:p w14:paraId="433B2B23" w14:textId="77777777" w:rsidR="00522119" w:rsidRPr="008255CD" w:rsidRDefault="00522119" w:rsidP="00522119">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Borders>
              <w:bottom w:val="double" w:sz="4" w:space="0" w:color="auto"/>
            </w:tcBorders>
          </w:tcPr>
          <w:p w14:paraId="4FF2B262" w14:textId="6187BE65"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sidRPr="00EC6161">
              <w:rPr>
                <w:rFonts w:ascii="Times New Roman" w:hAnsi="Times New Roman" w:cs="Times New Roman"/>
                <w:b/>
                <w:bCs/>
                <w:sz w:val="22"/>
                <w:szCs w:val="22"/>
              </w:rPr>
              <w:t>339,628</w:t>
            </w:r>
          </w:p>
        </w:tc>
        <w:tc>
          <w:tcPr>
            <w:tcW w:w="180" w:type="dxa"/>
          </w:tcPr>
          <w:p w14:paraId="2CB23D2F"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260" w:type="dxa"/>
            <w:tcBorders>
              <w:bottom w:val="double" w:sz="4" w:space="0" w:color="auto"/>
            </w:tcBorders>
          </w:tcPr>
          <w:p w14:paraId="4CE1F6E9" w14:textId="3BEF7AFE" w:rsidR="00522119" w:rsidRPr="00533B9F" w:rsidRDefault="00D051A9" w:rsidP="00522119">
            <w:pPr>
              <w:pStyle w:val="nineptnormalheading"/>
              <w:tabs>
                <w:tab w:val="decimal" w:pos="1090"/>
              </w:tabs>
              <w:spacing w:line="240" w:lineRule="atLeast"/>
              <w:ind w:left="-18" w:right="-108"/>
              <w:rPr>
                <w:rFonts w:ascii="Times New Roman" w:hAnsi="Times New Roman"/>
                <w:sz w:val="22"/>
                <w:szCs w:val="22"/>
                <w:lang w:val="en-US"/>
              </w:rPr>
            </w:pPr>
            <w:r w:rsidRPr="00D051A9">
              <w:rPr>
                <w:rFonts w:ascii="Times New Roman" w:hAnsi="Times New Roman"/>
                <w:sz w:val="22"/>
                <w:szCs w:val="22"/>
                <w:lang w:val="en-US"/>
              </w:rPr>
              <w:t>164,615</w:t>
            </w:r>
          </w:p>
        </w:tc>
        <w:tc>
          <w:tcPr>
            <w:tcW w:w="180" w:type="dxa"/>
          </w:tcPr>
          <w:p w14:paraId="13CA2363" w14:textId="77777777" w:rsidR="00522119" w:rsidRPr="00533B9F"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sz w:val="22"/>
                <w:szCs w:val="22"/>
              </w:rPr>
            </w:pPr>
          </w:p>
        </w:tc>
        <w:tc>
          <w:tcPr>
            <w:tcW w:w="1260" w:type="dxa"/>
            <w:tcBorders>
              <w:bottom w:val="double" w:sz="4" w:space="0" w:color="auto"/>
            </w:tcBorders>
          </w:tcPr>
          <w:p w14:paraId="4CBC3F2B" w14:textId="149998C6" w:rsidR="00522119" w:rsidRPr="00522119" w:rsidRDefault="00522119" w:rsidP="00522119">
            <w:pPr>
              <w:pStyle w:val="acctfourfigures"/>
              <w:tabs>
                <w:tab w:val="clear" w:pos="765"/>
                <w:tab w:val="decimal" w:pos="1095"/>
              </w:tabs>
              <w:spacing w:line="240" w:lineRule="atLeast"/>
              <w:ind w:left="-79" w:right="-79"/>
              <w:rPr>
                <w:rFonts w:ascii="Times New Roman" w:hAnsi="Times New Roman"/>
                <w:b/>
                <w:bCs/>
                <w:szCs w:val="22"/>
                <w:lang w:val="en-US"/>
              </w:rPr>
            </w:pPr>
            <w:r w:rsidRPr="00522119">
              <w:rPr>
                <w:rFonts w:ascii="Times New Roman" w:hAnsi="Times New Roman"/>
                <w:b/>
                <w:bCs/>
                <w:szCs w:val="22"/>
                <w:lang w:val="en-US"/>
              </w:rPr>
              <w:t>89,473</w:t>
            </w:r>
          </w:p>
        </w:tc>
      </w:tr>
    </w:tbl>
    <w:p w14:paraId="654B02F6" w14:textId="01F86180" w:rsidR="00EB0EB8" w:rsidRDefault="00EB0EB8" w:rsidP="0082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83"/>
        <w:gridCol w:w="1077"/>
        <w:gridCol w:w="183"/>
        <w:gridCol w:w="897"/>
        <w:gridCol w:w="181"/>
        <w:gridCol w:w="990"/>
        <w:gridCol w:w="183"/>
        <w:gridCol w:w="1077"/>
        <w:gridCol w:w="180"/>
        <w:gridCol w:w="810"/>
        <w:gridCol w:w="183"/>
        <w:gridCol w:w="806"/>
      </w:tblGrid>
      <w:tr w:rsidR="007F2857" w:rsidRPr="008255CD" w14:paraId="6091298D" w14:textId="77777777" w:rsidTr="00011A46">
        <w:trPr>
          <w:cantSplit/>
        </w:trPr>
        <w:tc>
          <w:tcPr>
            <w:tcW w:w="2700" w:type="dxa"/>
          </w:tcPr>
          <w:p w14:paraId="39713492" w14:textId="77777777" w:rsidR="007F2857" w:rsidRPr="008255CD" w:rsidRDefault="007F2857" w:rsidP="008255CD">
            <w:pPr>
              <w:rPr>
                <w:rFonts w:ascii="Times New Roman" w:hAnsi="Times New Roman" w:cs="Times New Roman"/>
                <w:sz w:val="22"/>
                <w:szCs w:val="22"/>
              </w:rPr>
            </w:pPr>
          </w:p>
        </w:tc>
        <w:tc>
          <w:tcPr>
            <w:tcW w:w="183" w:type="dxa"/>
          </w:tcPr>
          <w:p w14:paraId="46FA95E3" w14:textId="77777777" w:rsidR="007F2857" w:rsidRPr="008255CD" w:rsidRDefault="007F2857" w:rsidP="008255CD">
            <w:pPr>
              <w:rPr>
                <w:rFonts w:ascii="Times New Roman" w:hAnsi="Times New Roman" w:cs="Times New Roman"/>
                <w:sz w:val="22"/>
                <w:szCs w:val="22"/>
              </w:rPr>
            </w:pPr>
          </w:p>
        </w:tc>
        <w:tc>
          <w:tcPr>
            <w:tcW w:w="6567" w:type="dxa"/>
            <w:gridSpan w:val="11"/>
          </w:tcPr>
          <w:p w14:paraId="4E0CEA9B" w14:textId="0E9D8D07" w:rsidR="007F2857" w:rsidRPr="008255CD" w:rsidRDefault="007F2857" w:rsidP="008255CD">
            <w:pPr>
              <w:pStyle w:val="acctmergecolhdg"/>
              <w:spacing w:line="240" w:lineRule="atLeast"/>
              <w:rPr>
                <w:rFonts w:ascii="Times New Roman" w:hAnsi="Times New Roman"/>
                <w:szCs w:val="22"/>
              </w:rPr>
            </w:pPr>
            <w:r w:rsidRPr="008255CD">
              <w:rPr>
                <w:rFonts w:ascii="Times New Roman" w:hAnsi="Times New Roman"/>
                <w:szCs w:val="22"/>
              </w:rPr>
              <w:t xml:space="preserve">Consolidated financial statements </w:t>
            </w:r>
          </w:p>
        </w:tc>
      </w:tr>
      <w:tr w:rsidR="002B54CD" w:rsidRPr="008255CD" w14:paraId="4BBF39C7" w14:textId="77777777" w:rsidTr="00011A46">
        <w:trPr>
          <w:cantSplit/>
        </w:trPr>
        <w:tc>
          <w:tcPr>
            <w:tcW w:w="2700" w:type="dxa"/>
          </w:tcPr>
          <w:p w14:paraId="3BF3FFFB" w14:textId="77777777" w:rsidR="002B54CD" w:rsidRPr="008255CD" w:rsidRDefault="002B54CD" w:rsidP="002B54CD">
            <w:pPr>
              <w:pStyle w:val="acctfourfigures"/>
              <w:spacing w:line="240" w:lineRule="atLeast"/>
              <w:jc w:val="center"/>
              <w:rPr>
                <w:rFonts w:ascii="Times New Roman" w:hAnsi="Times New Roman"/>
                <w:szCs w:val="22"/>
              </w:rPr>
            </w:pPr>
          </w:p>
        </w:tc>
        <w:tc>
          <w:tcPr>
            <w:tcW w:w="183" w:type="dxa"/>
          </w:tcPr>
          <w:p w14:paraId="1AB02065" w14:textId="77777777" w:rsidR="002B54CD" w:rsidRPr="008255CD" w:rsidRDefault="002B54CD" w:rsidP="002B54CD">
            <w:pPr>
              <w:pStyle w:val="acctmergecolhdg"/>
              <w:spacing w:line="240" w:lineRule="atLeast"/>
              <w:rPr>
                <w:rFonts w:ascii="Times New Roman" w:hAnsi="Times New Roman"/>
                <w:i/>
                <w:iCs/>
                <w:szCs w:val="22"/>
              </w:rPr>
            </w:pPr>
          </w:p>
        </w:tc>
        <w:tc>
          <w:tcPr>
            <w:tcW w:w="3328" w:type="dxa"/>
            <w:gridSpan w:val="5"/>
            <w:vAlign w:val="center"/>
          </w:tcPr>
          <w:p w14:paraId="71D77EDB" w14:textId="4ABFC9E8" w:rsidR="002B54CD" w:rsidRPr="008255CD" w:rsidRDefault="00EF3E5E"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2025</w:t>
            </w:r>
          </w:p>
        </w:tc>
        <w:tc>
          <w:tcPr>
            <w:tcW w:w="183" w:type="dxa"/>
            <w:vAlign w:val="center"/>
          </w:tcPr>
          <w:p w14:paraId="732A924A" w14:textId="77777777"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p>
        </w:tc>
        <w:tc>
          <w:tcPr>
            <w:tcW w:w="3056" w:type="dxa"/>
            <w:gridSpan w:val="5"/>
            <w:vAlign w:val="center"/>
          </w:tcPr>
          <w:p w14:paraId="433B0F1A" w14:textId="1C98CE4D"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22119">
              <w:rPr>
                <w:rFonts w:ascii="Times New Roman" w:hAnsi="Times New Roman"/>
                <w:szCs w:val="22"/>
              </w:rPr>
              <w:t>4</w:t>
            </w:r>
          </w:p>
        </w:tc>
      </w:tr>
      <w:tr w:rsidR="00EB789B" w:rsidRPr="008255CD" w14:paraId="1022988A" w14:textId="77777777" w:rsidTr="00011A46">
        <w:trPr>
          <w:cantSplit/>
          <w:trHeight w:val="878"/>
        </w:trPr>
        <w:tc>
          <w:tcPr>
            <w:tcW w:w="2700" w:type="dxa"/>
            <w:vAlign w:val="center"/>
          </w:tcPr>
          <w:p w14:paraId="02185F43" w14:textId="77777777" w:rsidR="00EB789B" w:rsidRPr="008255CD" w:rsidRDefault="00EB789B" w:rsidP="00516CDB">
            <w:pPr>
              <w:pStyle w:val="acctfourfigures"/>
              <w:spacing w:line="240" w:lineRule="atLeast"/>
              <w:rPr>
                <w:rFonts w:ascii="Times New Roman" w:hAnsi="Times New Roman"/>
                <w:szCs w:val="22"/>
              </w:rPr>
            </w:pPr>
          </w:p>
          <w:p w14:paraId="7C0B4A41" w14:textId="77777777" w:rsidR="00EB789B" w:rsidRPr="008255CD" w:rsidRDefault="00EB789B" w:rsidP="00516CDB">
            <w:pPr>
              <w:pStyle w:val="acctfourfigures"/>
              <w:spacing w:line="240" w:lineRule="atLeast"/>
              <w:rPr>
                <w:rFonts w:ascii="Times New Roman" w:hAnsi="Times New Roman"/>
                <w:szCs w:val="22"/>
              </w:rPr>
            </w:pPr>
          </w:p>
          <w:p w14:paraId="582C934E" w14:textId="77777777" w:rsidR="00EB789B" w:rsidRPr="008255CD" w:rsidRDefault="00EB789B" w:rsidP="00516CDB">
            <w:pPr>
              <w:pStyle w:val="acctfourfigures"/>
              <w:spacing w:line="240" w:lineRule="atLeast"/>
              <w:ind w:firstLine="15"/>
              <w:rPr>
                <w:rFonts w:ascii="Times New Roman" w:hAnsi="Times New Roman"/>
                <w:szCs w:val="22"/>
              </w:rPr>
            </w:pPr>
            <w:r w:rsidRPr="008255CD">
              <w:rPr>
                <w:rFonts w:ascii="Times New Roman" w:hAnsi="Times New Roman"/>
                <w:b/>
                <w:bCs/>
                <w:i/>
                <w:iCs/>
                <w:szCs w:val="22"/>
              </w:rPr>
              <w:t>Income tax</w:t>
            </w:r>
          </w:p>
        </w:tc>
        <w:tc>
          <w:tcPr>
            <w:tcW w:w="183" w:type="dxa"/>
            <w:vAlign w:val="center"/>
          </w:tcPr>
          <w:p w14:paraId="411BF346" w14:textId="77777777" w:rsidR="00EB789B" w:rsidRPr="008255CD" w:rsidRDefault="00EB789B" w:rsidP="00516CDB">
            <w:pPr>
              <w:pStyle w:val="acctmergecolhdg"/>
              <w:spacing w:line="240" w:lineRule="atLeast"/>
              <w:jc w:val="left"/>
              <w:rPr>
                <w:rFonts w:ascii="Times New Roman" w:hAnsi="Times New Roman"/>
                <w:i/>
                <w:iCs/>
                <w:szCs w:val="22"/>
              </w:rPr>
            </w:pPr>
          </w:p>
        </w:tc>
        <w:tc>
          <w:tcPr>
            <w:tcW w:w="1077" w:type="dxa"/>
            <w:vAlign w:val="center"/>
          </w:tcPr>
          <w:p w14:paraId="68509965" w14:textId="1F9AAD5A"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Before</w:t>
            </w:r>
          </w:p>
          <w:p w14:paraId="7719B724" w14:textId="77777777"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tax</w:t>
            </w:r>
          </w:p>
          <w:p w14:paraId="3093DF28" w14:textId="1D6445FA" w:rsidR="00EB789B" w:rsidRPr="00AC2FA2" w:rsidRDefault="00EB789B" w:rsidP="00516CDB">
            <w:pPr>
              <w:pStyle w:val="acctfourfigures"/>
              <w:tabs>
                <w:tab w:val="clear" w:pos="765"/>
              </w:tabs>
              <w:spacing w:line="240" w:lineRule="atLeast"/>
              <w:ind w:right="11"/>
              <w:jc w:val="center"/>
              <w:rPr>
                <w:rFonts w:ascii="Times New Roman" w:hAnsi="Times New Roman"/>
                <w:i/>
                <w:iCs/>
                <w:szCs w:val="22"/>
              </w:rPr>
            </w:pPr>
            <w:r w:rsidRPr="00AC2FA2">
              <w:rPr>
                <w:rFonts w:ascii="Times New Roman" w:hAnsi="Times New Roman"/>
                <w:i/>
                <w:iCs/>
                <w:szCs w:val="22"/>
              </w:rPr>
              <w:t xml:space="preserve">(Note </w:t>
            </w:r>
            <w:r w:rsidR="007F2857" w:rsidRPr="00AC2FA2">
              <w:rPr>
                <w:rFonts w:ascii="Times New Roman" w:hAnsi="Times New Roman"/>
                <w:i/>
                <w:iCs/>
                <w:szCs w:val="22"/>
              </w:rPr>
              <w:t>1</w:t>
            </w:r>
            <w:r w:rsidR="00355161">
              <w:rPr>
                <w:rFonts w:ascii="Times New Roman" w:hAnsi="Times New Roman"/>
                <w:i/>
                <w:iCs/>
                <w:szCs w:val="22"/>
              </w:rPr>
              <w:t>8</w:t>
            </w:r>
            <w:r w:rsidRPr="00AC2FA2">
              <w:rPr>
                <w:rFonts w:ascii="Times New Roman" w:hAnsi="Times New Roman"/>
                <w:i/>
                <w:iCs/>
                <w:szCs w:val="22"/>
              </w:rPr>
              <w:t>)</w:t>
            </w:r>
          </w:p>
        </w:tc>
        <w:tc>
          <w:tcPr>
            <w:tcW w:w="183" w:type="dxa"/>
            <w:vAlign w:val="center"/>
          </w:tcPr>
          <w:p w14:paraId="33E4DDC5" w14:textId="77777777" w:rsidR="00EB789B" w:rsidRPr="00AC2FA2" w:rsidRDefault="00EB789B" w:rsidP="00516CDB">
            <w:pPr>
              <w:pStyle w:val="acctfourfigures"/>
              <w:spacing w:line="240" w:lineRule="atLeast"/>
              <w:ind w:left="-350" w:right="180" w:hanging="260"/>
              <w:jc w:val="center"/>
              <w:rPr>
                <w:rFonts w:ascii="Times New Roman" w:hAnsi="Times New Roman"/>
                <w:szCs w:val="22"/>
              </w:rPr>
            </w:pPr>
          </w:p>
        </w:tc>
        <w:tc>
          <w:tcPr>
            <w:tcW w:w="897" w:type="dxa"/>
            <w:vAlign w:val="center"/>
          </w:tcPr>
          <w:p w14:paraId="29335D0B" w14:textId="77777777" w:rsidR="00740D21" w:rsidRPr="00AC2FA2" w:rsidRDefault="00740D21" w:rsidP="00516CDB">
            <w:pPr>
              <w:pStyle w:val="acctfourfigures"/>
              <w:spacing w:line="240" w:lineRule="atLeast"/>
              <w:ind w:left="-350" w:right="180" w:hanging="260"/>
              <w:jc w:val="center"/>
              <w:rPr>
                <w:rFonts w:ascii="Times New Roman" w:hAnsi="Times New Roman"/>
                <w:szCs w:val="22"/>
              </w:rPr>
            </w:pPr>
          </w:p>
          <w:p w14:paraId="6E1C990B" w14:textId="7DF7DF02" w:rsidR="00EB789B" w:rsidRPr="00AC2FA2" w:rsidRDefault="00EB789B" w:rsidP="00516CDB">
            <w:pPr>
              <w:pStyle w:val="acctfourfigures"/>
              <w:spacing w:line="240" w:lineRule="atLeast"/>
              <w:ind w:left="-350" w:right="180" w:hanging="260"/>
              <w:jc w:val="center"/>
              <w:rPr>
                <w:rFonts w:ascii="Times New Roman" w:hAnsi="Times New Roman"/>
                <w:szCs w:val="22"/>
              </w:rPr>
            </w:pPr>
            <w:r w:rsidRPr="00AC2FA2">
              <w:rPr>
                <w:rFonts w:ascii="Times New Roman" w:hAnsi="Times New Roman"/>
                <w:szCs w:val="22"/>
              </w:rPr>
              <w:t>Tax</w:t>
            </w:r>
          </w:p>
          <w:p w14:paraId="5A2829F7" w14:textId="05B25A77" w:rsidR="00EB789B" w:rsidRPr="00AC2FA2" w:rsidRDefault="00B31287" w:rsidP="00516CDB">
            <w:pPr>
              <w:pStyle w:val="acctfourfigures"/>
              <w:spacing w:line="240" w:lineRule="atLeast"/>
              <w:jc w:val="center"/>
              <w:rPr>
                <w:rFonts w:ascii="Times New Roman" w:hAnsi="Times New Roman"/>
                <w:szCs w:val="22"/>
              </w:rPr>
            </w:pPr>
            <w:r w:rsidRPr="00AC2FA2">
              <w:rPr>
                <w:rFonts w:ascii="Times New Roman" w:hAnsi="Times New Roman"/>
                <w:szCs w:val="22"/>
              </w:rPr>
              <w:t>expense</w:t>
            </w:r>
          </w:p>
        </w:tc>
        <w:tc>
          <w:tcPr>
            <w:tcW w:w="181" w:type="dxa"/>
            <w:vAlign w:val="center"/>
          </w:tcPr>
          <w:p w14:paraId="51DEC305" w14:textId="77777777"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p>
        </w:tc>
        <w:tc>
          <w:tcPr>
            <w:tcW w:w="990" w:type="dxa"/>
            <w:vAlign w:val="center"/>
          </w:tcPr>
          <w:p w14:paraId="3BDB2759" w14:textId="77777777" w:rsidR="00740D21" w:rsidRPr="00AC2FA2" w:rsidRDefault="00740D21" w:rsidP="00516CDB">
            <w:pPr>
              <w:pStyle w:val="acctfourfigures"/>
              <w:tabs>
                <w:tab w:val="clear" w:pos="765"/>
              </w:tabs>
              <w:spacing w:line="240" w:lineRule="atLeast"/>
              <w:ind w:right="11"/>
              <w:jc w:val="center"/>
              <w:rPr>
                <w:rFonts w:ascii="Times New Roman" w:hAnsi="Times New Roman"/>
                <w:szCs w:val="22"/>
              </w:rPr>
            </w:pPr>
          </w:p>
          <w:p w14:paraId="69EC6BEF" w14:textId="328538A7"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Net of tax</w:t>
            </w:r>
          </w:p>
        </w:tc>
        <w:tc>
          <w:tcPr>
            <w:tcW w:w="183" w:type="dxa"/>
            <w:vAlign w:val="center"/>
          </w:tcPr>
          <w:p w14:paraId="2DF596DA" w14:textId="77777777" w:rsidR="00EB789B" w:rsidRPr="00AC2FA2" w:rsidRDefault="00EB789B" w:rsidP="0051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077" w:type="dxa"/>
            <w:vAlign w:val="center"/>
          </w:tcPr>
          <w:p w14:paraId="41A8F9AB" w14:textId="77777777"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Before tax</w:t>
            </w:r>
          </w:p>
          <w:p w14:paraId="0A7EF21C" w14:textId="08CA8FA6" w:rsidR="00EB789B" w:rsidRPr="00AC2FA2" w:rsidRDefault="00EB789B" w:rsidP="00516CDB">
            <w:pPr>
              <w:pStyle w:val="acctfourfigures"/>
              <w:tabs>
                <w:tab w:val="clear" w:pos="765"/>
              </w:tabs>
              <w:spacing w:line="240" w:lineRule="atLeast"/>
              <w:ind w:right="11"/>
              <w:jc w:val="center"/>
              <w:rPr>
                <w:rFonts w:ascii="Times New Roman" w:hAnsi="Times New Roman"/>
                <w:i/>
                <w:iCs/>
                <w:szCs w:val="22"/>
              </w:rPr>
            </w:pPr>
            <w:r w:rsidRPr="00AC2FA2">
              <w:rPr>
                <w:rFonts w:ascii="Times New Roman" w:hAnsi="Times New Roman"/>
                <w:i/>
                <w:iCs/>
                <w:szCs w:val="22"/>
              </w:rPr>
              <w:t xml:space="preserve">(Note </w:t>
            </w:r>
            <w:r w:rsidR="007F2857" w:rsidRPr="00AC2FA2">
              <w:rPr>
                <w:rFonts w:ascii="Times New Roman" w:hAnsi="Times New Roman"/>
                <w:i/>
                <w:iCs/>
                <w:szCs w:val="22"/>
              </w:rPr>
              <w:t>1</w:t>
            </w:r>
            <w:r w:rsidR="00355161">
              <w:rPr>
                <w:rFonts w:ascii="Times New Roman" w:hAnsi="Times New Roman"/>
                <w:i/>
                <w:iCs/>
                <w:szCs w:val="22"/>
              </w:rPr>
              <w:t>8</w:t>
            </w:r>
            <w:r w:rsidRPr="00AC2FA2">
              <w:rPr>
                <w:rFonts w:ascii="Times New Roman" w:hAnsi="Times New Roman"/>
                <w:i/>
                <w:iCs/>
                <w:szCs w:val="22"/>
              </w:rPr>
              <w:t>)</w:t>
            </w:r>
          </w:p>
        </w:tc>
        <w:tc>
          <w:tcPr>
            <w:tcW w:w="180" w:type="dxa"/>
            <w:vAlign w:val="center"/>
          </w:tcPr>
          <w:p w14:paraId="431ADF9C" w14:textId="77777777" w:rsidR="00EB789B" w:rsidRPr="008255CD" w:rsidRDefault="00EB789B" w:rsidP="00516CDB">
            <w:pPr>
              <w:pStyle w:val="acctfourfigures"/>
              <w:tabs>
                <w:tab w:val="clear" w:pos="765"/>
                <w:tab w:val="decimal" w:pos="460"/>
              </w:tabs>
              <w:spacing w:line="240" w:lineRule="atLeast"/>
              <w:ind w:right="153"/>
              <w:jc w:val="center"/>
              <w:rPr>
                <w:rFonts w:ascii="Times New Roman" w:hAnsi="Times New Roman"/>
                <w:szCs w:val="22"/>
              </w:rPr>
            </w:pPr>
          </w:p>
        </w:tc>
        <w:tc>
          <w:tcPr>
            <w:tcW w:w="810" w:type="dxa"/>
            <w:vAlign w:val="center"/>
          </w:tcPr>
          <w:p w14:paraId="3BAD2BFC" w14:textId="77777777" w:rsidR="00740D21" w:rsidRDefault="00740D21" w:rsidP="00516CDB">
            <w:pPr>
              <w:pStyle w:val="acctfourfigures"/>
              <w:tabs>
                <w:tab w:val="clear" w:pos="765"/>
                <w:tab w:val="decimal" w:pos="104"/>
              </w:tabs>
              <w:spacing w:line="240" w:lineRule="atLeast"/>
              <w:ind w:left="-350" w:right="-261" w:hanging="260"/>
              <w:jc w:val="center"/>
              <w:rPr>
                <w:rFonts w:ascii="Times New Roman" w:hAnsi="Times New Roman"/>
                <w:szCs w:val="22"/>
              </w:rPr>
            </w:pPr>
          </w:p>
          <w:p w14:paraId="7901296D" w14:textId="61816283" w:rsidR="00EB789B" w:rsidRPr="008255CD" w:rsidRDefault="00EB789B" w:rsidP="00516CDB">
            <w:pPr>
              <w:pStyle w:val="acctfourfigures"/>
              <w:tabs>
                <w:tab w:val="clear" w:pos="765"/>
                <w:tab w:val="decimal" w:pos="104"/>
              </w:tabs>
              <w:spacing w:line="240" w:lineRule="atLeast"/>
              <w:ind w:left="-350" w:right="-261" w:hanging="260"/>
              <w:jc w:val="center"/>
              <w:rPr>
                <w:rFonts w:ascii="Times New Roman" w:hAnsi="Times New Roman"/>
                <w:szCs w:val="22"/>
              </w:rPr>
            </w:pPr>
            <w:r w:rsidRPr="008255CD">
              <w:rPr>
                <w:rFonts w:ascii="Times New Roman" w:hAnsi="Times New Roman"/>
                <w:szCs w:val="22"/>
              </w:rPr>
              <w:t>Tax</w:t>
            </w:r>
          </w:p>
          <w:p w14:paraId="3C9F3EEC" w14:textId="63A72EF1" w:rsidR="00EB789B" w:rsidRPr="008255CD" w:rsidRDefault="00F5662E" w:rsidP="00516CDB">
            <w:pPr>
              <w:pStyle w:val="acctfourfigures"/>
              <w:spacing w:line="240" w:lineRule="atLeast"/>
              <w:jc w:val="center"/>
              <w:rPr>
                <w:rFonts w:ascii="Times New Roman" w:hAnsi="Times New Roman"/>
                <w:szCs w:val="22"/>
              </w:rPr>
            </w:pPr>
            <w:r w:rsidRPr="008255CD">
              <w:rPr>
                <w:rFonts w:ascii="Times New Roman" w:hAnsi="Times New Roman"/>
                <w:szCs w:val="22"/>
              </w:rPr>
              <w:t>b</w:t>
            </w:r>
            <w:r w:rsidR="00EB789B" w:rsidRPr="008255CD">
              <w:rPr>
                <w:rFonts w:ascii="Times New Roman" w:hAnsi="Times New Roman"/>
                <w:szCs w:val="22"/>
              </w:rPr>
              <w:t>enefit</w:t>
            </w:r>
          </w:p>
        </w:tc>
        <w:tc>
          <w:tcPr>
            <w:tcW w:w="183" w:type="dxa"/>
            <w:vAlign w:val="center"/>
          </w:tcPr>
          <w:p w14:paraId="443DB52E" w14:textId="77777777" w:rsidR="00EB789B" w:rsidRPr="008255CD" w:rsidRDefault="00EB789B" w:rsidP="00516CDB">
            <w:pPr>
              <w:pStyle w:val="acctfourfigures"/>
              <w:tabs>
                <w:tab w:val="clear" w:pos="765"/>
              </w:tabs>
              <w:spacing w:line="240" w:lineRule="atLeast"/>
              <w:ind w:right="11"/>
              <w:jc w:val="center"/>
              <w:rPr>
                <w:rFonts w:ascii="Times New Roman" w:hAnsi="Times New Roman"/>
                <w:szCs w:val="22"/>
              </w:rPr>
            </w:pPr>
          </w:p>
        </w:tc>
        <w:tc>
          <w:tcPr>
            <w:tcW w:w="806" w:type="dxa"/>
            <w:vAlign w:val="center"/>
          </w:tcPr>
          <w:p w14:paraId="45691755" w14:textId="77777777" w:rsidR="00740D21" w:rsidRDefault="00740D21" w:rsidP="00516CDB">
            <w:pPr>
              <w:pStyle w:val="acctfourfigures"/>
              <w:tabs>
                <w:tab w:val="clear" w:pos="765"/>
              </w:tabs>
              <w:spacing w:line="240" w:lineRule="atLeast"/>
              <w:ind w:right="11"/>
              <w:jc w:val="center"/>
              <w:rPr>
                <w:rFonts w:ascii="Times New Roman" w:hAnsi="Times New Roman"/>
                <w:szCs w:val="22"/>
              </w:rPr>
            </w:pPr>
          </w:p>
          <w:p w14:paraId="0E5C9090" w14:textId="7D7D27B4" w:rsidR="00EB789B" w:rsidRPr="008255CD" w:rsidRDefault="00EB789B" w:rsidP="00516CDB">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Net of tax</w:t>
            </w:r>
          </w:p>
        </w:tc>
      </w:tr>
      <w:tr w:rsidR="00164A48" w:rsidRPr="008255CD" w14:paraId="72BC8462" w14:textId="77777777" w:rsidTr="00011A46">
        <w:trPr>
          <w:cantSplit/>
        </w:trPr>
        <w:tc>
          <w:tcPr>
            <w:tcW w:w="2700" w:type="dxa"/>
          </w:tcPr>
          <w:p w14:paraId="1A42B0C4" w14:textId="77777777" w:rsidR="00164A48" w:rsidRPr="008255CD" w:rsidRDefault="00164A48" w:rsidP="008255CD">
            <w:pPr>
              <w:pStyle w:val="acctfourfigures"/>
              <w:spacing w:line="240" w:lineRule="atLeast"/>
              <w:jc w:val="center"/>
              <w:rPr>
                <w:rFonts w:ascii="Times New Roman" w:hAnsi="Times New Roman"/>
                <w:szCs w:val="22"/>
              </w:rPr>
            </w:pPr>
          </w:p>
        </w:tc>
        <w:tc>
          <w:tcPr>
            <w:tcW w:w="183" w:type="dxa"/>
          </w:tcPr>
          <w:p w14:paraId="0B83FF63" w14:textId="77777777" w:rsidR="00164A48" w:rsidRPr="008255CD" w:rsidRDefault="00164A48" w:rsidP="008255CD">
            <w:pPr>
              <w:pStyle w:val="acctmergecolhdg"/>
              <w:spacing w:line="240" w:lineRule="atLeast"/>
              <w:rPr>
                <w:rFonts w:ascii="Times New Roman" w:hAnsi="Times New Roman"/>
                <w:i/>
                <w:iCs/>
                <w:szCs w:val="22"/>
              </w:rPr>
            </w:pPr>
          </w:p>
        </w:tc>
        <w:tc>
          <w:tcPr>
            <w:tcW w:w="6567" w:type="dxa"/>
            <w:gridSpan w:val="11"/>
          </w:tcPr>
          <w:p w14:paraId="073AB849" w14:textId="081CD790" w:rsidR="00164A48" w:rsidRPr="008255CD" w:rsidRDefault="00164A48" w:rsidP="008255CD">
            <w:pPr>
              <w:pStyle w:val="acctfourfigures"/>
              <w:tabs>
                <w:tab w:val="clear" w:pos="765"/>
              </w:tabs>
              <w:spacing w:line="240" w:lineRule="atLeast"/>
              <w:ind w:right="11"/>
              <w:jc w:val="center"/>
              <w:rPr>
                <w:rFonts w:ascii="Times New Roman" w:hAnsi="Times New Roman"/>
                <w:i/>
                <w:iCs/>
                <w:szCs w:val="22"/>
              </w:rPr>
            </w:pPr>
            <w:r w:rsidRPr="008255CD">
              <w:rPr>
                <w:rFonts w:ascii="Times New Roman" w:hAnsi="Times New Roman"/>
                <w:i/>
                <w:iCs/>
                <w:szCs w:val="22"/>
              </w:rPr>
              <w:t>(in thousand Baht)</w:t>
            </w:r>
          </w:p>
        </w:tc>
      </w:tr>
      <w:tr w:rsidR="007F2857" w:rsidRPr="008255CD" w14:paraId="719C06D2" w14:textId="77777777" w:rsidTr="00011A46">
        <w:trPr>
          <w:cantSplit/>
        </w:trPr>
        <w:tc>
          <w:tcPr>
            <w:tcW w:w="2700" w:type="dxa"/>
          </w:tcPr>
          <w:p w14:paraId="452FA8D3" w14:textId="77777777" w:rsidR="007F2857" w:rsidRPr="008255CD" w:rsidRDefault="007F2857" w:rsidP="008255CD">
            <w:pPr>
              <w:rPr>
                <w:rFonts w:ascii="Times New Roman" w:hAnsi="Times New Roman" w:cs="Times New Roman"/>
                <w:b/>
                <w:bCs/>
                <w:i/>
                <w:iCs/>
                <w:sz w:val="22"/>
                <w:szCs w:val="22"/>
              </w:rPr>
            </w:pPr>
            <w:proofErr w:type="spellStart"/>
            <w:r w:rsidRPr="008255CD">
              <w:rPr>
                <w:rFonts w:ascii="Times New Roman" w:hAnsi="Times New Roman" w:cs="Times New Roman"/>
                <w:b/>
                <w:bCs/>
                <w:i/>
                <w:iCs/>
                <w:sz w:val="22"/>
                <w:szCs w:val="22"/>
              </w:rPr>
              <w:t>Recognised</w:t>
            </w:r>
            <w:proofErr w:type="spellEnd"/>
            <w:r w:rsidRPr="008255CD">
              <w:rPr>
                <w:rFonts w:ascii="Times New Roman" w:hAnsi="Times New Roman" w:cs="Times New Roman"/>
                <w:b/>
                <w:bCs/>
                <w:i/>
                <w:iCs/>
                <w:sz w:val="22"/>
                <w:szCs w:val="22"/>
              </w:rPr>
              <w:t xml:space="preserve"> in other </w:t>
            </w:r>
          </w:p>
          <w:p w14:paraId="506C7EFE" w14:textId="77777777" w:rsidR="007F2857" w:rsidRPr="008255CD" w:rsidRDefault="007F2857" w:rsidP="008255CD">
            <w:pPr>
              <w:rPr>
                <w:rFonts w:ascii="Times New Roman" w:hAnsi="Times New Roman" w:cs="Times New Roman"/>
                <w:b/>
                <w:bCs/>
                <w:i/>
                <w:iCs/>
                <w:sz w:val="22"/>
                <w:szCs w:val="22"/>
              </w:rPr>
            </w:pPr>
            <w:r w:rsidRPr="008255CD">
              <w:rPr>
                <w:rFonts w:ascii="Times New Roman" w:hAnsi="Times New Roman" w:cs="Times New Roman"/>
                <w:b/>
                <w:bCs/>
                <w:i/>
                <w:iCs/>
                <w:sz w:val="22"/>
                <w:szCs w:val="22"/>
              </w:rPr>
              <w:t xml:space="preserve">   comprehensive income</w:t>
            </w:r>
          </w:p>
        </w:tc>
        <w:tc>
          <w:tcPr>
            <w:tcW w:w="183" w:type="dxa"/>
          </w:tcPr>
          <w:p w14:paraId="6D50B608" w14:textId="77777777" w:rsidR="007F2857" w:rsidRPr="008255CD" w:rsidRDefault="007F2857" w:rsidP="008255CD">
            <w:pPr>
              <w:rPr>
                <w:rFonts w:ascii="Times New Roman" w:hAnsi="Times New Roman" w:cs="Times New Roman"/>
                <w:sz w:val="22"/>
                <w:szCs w:val="22"/>
              </w:rPr>
            </w:pPr>
          </w:p>
        </w:tc>
        <w:tc>
          <w:tcPr>
            <w:tcW w:w="1077" w:type="dxa"/>
          </w:tcPr>
          <w:p w14:paraId="4C642FFD"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8" w:right="-108"/>
              <w:rPr>
                <w:rFonts w:ascii="Times New Roman" w:hAnsi="Times New Roman" w:cs="Times New Roman"/>
                <w:sz w:val="22"/>
                <w:szCs w:val="22"/>
              </w:rPr>
            </w:pPr>
          </w:p>
        </w:tc>
        <w:tc>
          <w:tcPr>
            <w:tcW w:w="183" w:type="dxa"/>
          </w:tcPr>
          <w:p w14:paraId="3A91EA15" w14:textId="77777777" w:rsidR="007F2857" w:rsidRPr="008255CD" w:rsidRDefault="007F2857" w:rsidP="008255CD">
            <w:pPr>
              <w:pStyle w:val="headingcentred"/>
              <w:tabs>
                <w:tab w:val="decimal" w:pos="821"/>
              </w:tabs>
              <w:spacing w:after="0" w:line="240" w:lineRule="atLeast"/>
              <w:ind w:left="-81"/>
              <w:jc w:val="left"/>
              <w:rPr>
                <w:rFonts w:ascii="Times New Roman" w:hAnsi="Times New Roman"/>
                <w:b w:val="0"/>
                <w:szCs w:val="22"/>
                <w:lang w:val="en-US"/>
              </w:rPr>
            </w:pPr>
          </w:p>
        </w:tc>
        <w:tc>
          <w:tcPr>
            <w:tcW w:w="897" w:type="dxa"/>
          </w:tcPr>
          <w:p w14:paraId="0ACDF40F" w14:textId="77777777" w:rsidR="007F2857" w:rsidRPr="008255CD" w:rsidRDefault="007F2857" w:rsidP="008255CD">
            <w:pPr>
              <w:pStyle w:val="headingcentred"/>
              <w:tabs>
                <w:tab w:val="decimal" w:pos="821"/>
              </w:tabs>
              <w:spacing w:after="0" w:line="240" w:lineRule="atLeast"/>
              <w:ind w:left="-81"/>
              <w:jc w:val="left"/>
              <w:rPr>
                <w:rFonts w:ascii="Times New Roman" w:hAnsi="Times New Roman"/>
                <w:b w:val="0"/>
                <w:szCs w:val="22"/>
                <w:lang w:val="en-US"/>
              </w:rPr>
            </w:pPr>
          </w:p>
        </w:tc>
        <w:tc>
          <w:tcPr>
            <w:tcW w:w="181" w:type="dxa"/>
          </w:tcPr>
          <w:p w14:paraId="1A18A16B"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990" w:type="dxa"/>
          </w:tcPr>
          <w:p w14:paraId="3DF541AA"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183" w:type="dxa"/>
          </w:tcPr>
          <w:p w14:paraId="04E4EEA7" w14:textId="77777777" w:rsidR="007F2857" w:rsidRPr="008255CD" w:rsidRDefault="007F2857" w:rsidP="008255CD">
            <w:pPr>
              <w:pStyle w:val="acctfourfigures"/>
              <w:tabs>
                <w:tab w:val="clear" w:pos="765"/>
                <w:tab w:val="decimal" w:pos="821"/>
              </w:tabs>
              <w:spacing w:line="240" w:lineRule="atLeast"/>
              <w:rPr>
                <w:rFonts w:ascii="Times New Roman" w:hAnsi="Times New Roman"/>
                <w:szCs w:val="22"/>
              </w:rPr>
            </w:pPr>
          </w:p>
        </w:tc>
        <w:tc>
          <w:tcPr>
            <w:tcW w:w="1077" w:type="dxa"/>
          </w:tcPr>
          <w:p w14:paraId="5DA4329D" w14:textId="77777777" w:rsidR="007F2857" w:rsidRPr="008255CD" w:rsidRDefault="007F2857" w:rsidP="008255CD">
            <w:pPr>
              <w:pStyle w:val="nineptnormalheading"/>
              <w:tabs>
                <w:tab w:val="decimal" w:pos="1090"/>
              </w:tabs>
              <w:spacing w:line="240" w:lineRule="atLeast"/>
              <w:ind w:left="-18" w:right="-108"/>
              <w:rPr>
                <w:rFonts w:ascii="Times New Roman" w:hAnsi="Times New Roman"/>
                <w:b w:val="0"/>
                <w:sz w:val="22"/>
                <w:szCs w:val="22"/>
              </w:rPr>
            </w:pPr>
          </w:p>
        </w:tc>
        <w:tc>
          <w:tcPr>
            <w:tcW w:w="180" w:type="dxa"/>
          </w:tcPr>
          <w:p w14:paraId="7F36A8D8"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Pr>
          <w:p w14:paraId="6EF85150"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183" w:type="dxa"/>
          </w:tcPr>
          <w:p w14:paraId="47546B2A" w14:textId="77777777" w:rsidR="007F2857" w:rsidRPr="008255CD" w:rsidRDefault="007F2857" w:rsidP="008255CD">
            <w:pPr>
              <w:pStyle w:val="nineptnormalheading"/>
              <w:tabs>
                <w:tab w:val="decimal" w:pos="1090"/>
              </w:tabs>
              <w:spacing w:line="240" w:lineRule="atLeast"/>
              <w:ind w:left="-18" w:right="-108"/>
              <w:rPr>
                <w:rFonts w:ascii="Times New Roman" w:hAnsi="Times New Roman"/>
                <w:b w:val="0"/>
                <w:sz w:val="22"/>
                <w:szCs w:val="22"/>
              </w:rPr>
            </w:pPr>
          </w:p>
        </w:tc>
        <w:tc>
          <w:tcPr>
            <w:tcW w:w="806" w:type="dxa"/>
          </w:tcPr>
          <w:p w14:paraId="0CA002E7" w14:textId="77777777" w:rsidR="007F2857" w:rsidRPr="008255CD" w:rsidRDefault="007F2857" w:rsidP="008255CD">
            <w:pPr>
              <w:pStyle w:val="nineptnormalheading"/>
              <w:tabs>
                <w:tab w:val="decimal" w:pos="1090"/>
              </w:tabs>
              <w:spacing w:line="240" w:lineRule="atLeast"/>
              <w:ind w:left="-18" w:right="-108"/>
              <w:rPr>
                <w:rFonts w:ascii="Times New Roman" w:hAnsi="Times New Roman"/>
                <w:b w:val="0"/>
                <w:sz w:val="22"/>
                <w:szCs w:val="22"/>
              </w:rPr>
            </w:pPr>
          </w:p>
        </w:tc>
      </w:tr>
      <w:tr w:rsidR="00522119" w:rsidRPr="008255CD" w14:paraId="025CB5A5" w14:textId="77777777" w:rsidTr="00011A46">
        <w:trPr>
          <w:cantSplit/>
        </w:trPr>
        <w:tc>
          <w:tcPr>
            <w:tcW w:w="2700" w:type="dxa"/>
          </w:tcPr>
          <w:p w14:paraId="09BE9B41" w14:textId="2E8B3007" w:rsidR="00522119" w:rsidRPr="008255CD" w:rsidRDefault="00522119" w:rsidP="00522119">
            <w:pPr>
              <w:rPr>
                <w:rFonts w:ascii="Times New Roman" w:hAnsi="Times New Roman" w:cs="Times New Roman"/>
                <w:sz w:val="22"/>
                <w:szCs w:val="22"/>
              </w:rPr>
            </w:pPr>
            <w:r w:rsidRPr="008255CD">
              <w:rPr>
                <w:rFonts w:ascii="Times New Roman" w:hAnsi="Times New Roman" w:cs="Times New Roman"/>
                <w:sz w:val="22"/>
                <w:szCs w:val="22"/>
              </w:rPr>
              <w:t>Define</w:t>
            </w:r>
            <w:r>
              <w:rPr>
                <w:rFonts w:ascii="Times New Roman" w:hAnsi="Times New Roman" w:cs="Times New Roman"/>
                <w:sz w:val="22"/>
                <w:szCs w:val="22"/>
              </w:rPr>
              <w:t>d</w:t>
            </w:r>
            <w:r w:rsidRPr="008255CD">
              <w:rPr>
                <w:rFonts w:ascii="Times New Roman" w:hAnsi="Times New Roman" w:cs="Times New Roman"/>
                <w:sz w:val="22"/>
                <w:szCs w:val="22"/>
              </w:rPr>
              <w:t xml:space="preserve"> benefit plan    </w:t>
            </w:r>
          </w:p>
          <w:p w14:paraId="7056D4EB" w14:textId="09EF2820" w:rsidR="00522119" w:rsidRPr="008255CD" w:rsidRDefault="00522119" w:rsidP="00522119">
            <w:pPr>
              <w:rPr>
                <w:rFonts w:ascii="Times New Roman" w:hAnsi="Times New Roman" w:cs="Times New Roman"/>
                <w:sz w:val="22"/>
                <w:szCs w:val="22"/>
              </w:rPr>
            </w:pPr>
            <w:r w:rsidRPr="008255CD">
              <w:rPr>
                <w:rFonts w:ascii="Times New Roman" w:hAnsi="Times New Roman" w:cs="Times New Roman"/>
                <w:sz w:val="22"/>
                <w:szCs w:val="22"/>
              </w:rPr>
              <w:t xml:space="preserve">   actuarial gain</w:t>
            </w:r>
          </w:p>
        </w:tc>
        <w:tc>
          <w:tcPr>
            <w:tcW w:w="183" w:type="dxa"/>
          </w:tcPr>
          <w:p w14:paraId="4E332013" w14:textId="77777777" w:rsidR="00522119" w:rsidRPr="008255CD" w:rsidRDefault="00522119" w:rsidP="00522119">
            <w:pPr>
              <w:rPr>
                <w:rFonts w:ascii="Times New Roman" w:hAnsi="Times New Roman" w:cs="Times New Roman"/>
                <w:sz w:val="22"/>
                <w:szCs w:val="22"/>
              </w:rPr>
            </w:pPr>
          </w:p>
        </w:tc>
        <w:tc>
          <w:tcPr>
            <w:tcW w:w="1077" w:type="dxa"/>
            <w:tcBorders>
              <w:bottom w:val="single" w:sz="4" w:space="0" w:color="auto"/>
            </w:tcBorders>
            <w:vAlign w:val="bottom"/>
          </w:tcPr>
          <w:p w14:paraId="49C50C6B" w14:textId="261F3D21" w:rsidR="00522119" w:rsidRPr="008255CD" w:rsidRDefault="00517E30"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sz w:val="22"/>
                <w:szCs w:val="22"/>
              </w:rPr>
            </w:pPr>
            <w:r>
              <w:rPr>
                <w:rFonts w:ascii="Times New Roman" w:hAnsi="Times New Roman" w:cs="Times New Roman"/>
                <w:sz w:val="22"/>
                <w:szCs w:val="22"/>
              </w:rPr>
              <w:t>7,282</w:t>
            </w:r>
          </w:p>
        </w:tc>
        <w:tc>
          <w:tcPr>
            <w:tcW w:w="183" w:type="dxa"/>
            <w:vAlign w:val="bottom"/>
          </w:tcPr>
          <w:p w14:paraId="277A430F" w14:textId="77777777" w:rsidR="00522119" w:rsidRPr="008255CD" w:rsidRDefault="00522119" w:rsidP="00522119">
            <w:pPr>
              <w:pStyle w:val="headingcentred"/>
              <w:tabs>
                <w:tab w:val="decimal" w:pos="821"/>
              </w:tabs>
              <w:spacing w:after="0" w:line="240" w:lineRule="atLeast"/>
              <w:jc w:val="left"/>
              <w:rPr>
                <w:rFonts w:ascii="Times New Roman" w:hAnsi="Times New Roman"/>
                <w:b w:val="0"/>
                <w:szCs w:val="22"/>
                <w:lang w:val="en-US"/>
              </w:rPr>
            </w:pPr>
          </w:p>
        </w:tc>
        <w:tc>
          <w:tcPr>
            <w:tcW w:w="897" w:type="dxa"/>
            <w:tcBorders>
              <w:bottom w:val="single" w:sz="4" w:space="0" w:color="auto"/>
            </w:tcBorders>
            <w:vAlign w:val="bottom"/>
          </w:tcPr>
          <w:p w14:paraId="68DA256E" w14:textId="48780BDD" w:rsidR="00522119" w:rsidRPr="008255CD" w:rsidRDefault="00AB07FA" w:rsidP="00522119">
            <w:pPr>
              <w:pStyle w:val="headingcentred"/>
              <w:tabs>
                <w:tab w:val="decimal" w:pos="645"/>
              </w:tabs>
              <w:spacing w:after="0" w:line="240" w:lineRule="atLeast"/>
              <w:ind w:left="-81" w:right="-82"/>
              <w:jc w:val="left"/>
              <w:rPr>
                <w:rFonts w:ascii="Times New Roman" w:hAnsi="Times New Roman"/>
                <w:b w:val="0"/>
                <w:szCs w:val="22"/>
                <w:lang w:val="en-US"/>
              </w:rPr>
            </w:pPr>
            <w:r w:rsidRPr="00AB07FA">
              <w:rPr>
                <w:rFonts w:ascii="Times New Roman" w:hAnsi="Times New Roman"/>
                <w:b w:val="0"/>
                <w:szCs w:val="22"/>
                <w:lang w:val="en-US"/>
              </w:rPr>
              <w:t>(1,016)</w:t>
            </w:r>
          </w:p>
        </w:tc>
        <w:tc>
          <w:tcPr>
            <w:tcW w:w="181" w:type="dxa"/>
            <w:vAlign w:val="bottom"/>
          </w:tcPr>
          <w:p w14:paraId="13DAD0EB" w14:textId="77777777"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p>
        </w:tc>
        <w:tc>
          <w:tcPr>
            <w:tcW w:w="990" w:type="dxa"/>
            <w:tcBorders>
              <w:bottom w:val="single" w:sz="4" w:space="0" w:color="auto"/>
            </w:tcBorders>
            <w:vAlign w:val="bottom"/>
          </w:tcPr>
          <w:p w14:paraId="6C74D411" w14:textId="0B198F90" w:rsidR="00522119" w:rsidRPr="00193800" w:rsidRDefault="00962FF5"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sz w:val="22"/>
                <w:szCs w:val="22"/>
              </w:rPr>
            </w:pPr>
            <w:r w:rsidRPr="00962FF5">
              <w:rPr>
                <w:rFonts w:ascii="Times New Roman" w:hAnsi="Times New Roman" w:cs="Times New Roman"/>
                <w:sz w:val="22"/>
                <w:szCs w:val="22"/>
              </w:rPr>
              <w:t>6,266</w:t>
            </w:r>
          </w:p>
        </w:tc>
        <w:tc>
          <w:tcPr>
            <w:tcW w:w="183" w:type="dxa"/>
            <w:vAlign w:val="bottom"/>
          </w:tcPr>
          <w:p w14:paraId="58F890FA" w14:textId="77777777" w:rsidR="00522119" w:rsidRPr="008255CD" w:rsidRDefault="00522119" w:rsidP="00522119">
            <w:pPr>
              <w:pStyle w:val="acctfourfigures"/>
              <w:tabs>
                <w:tab w:val="clear" w:pos="765"/>
                <w:tab w:val="decimal" w:pos="821"/>
              </w:tabs>
              <w:spacing w:line="240" w:lineRule="atLeast"/>
              <w:rPr>
                <w:rFonts w:ascii="Times New Roman" w:hAnsi="Times New Roman"/>
                <w:szCs w:val="22"/>
              </w:rPr>
            </w:pPr>
          </w:p>
        </w:tc>
        <w:tc>
          <w:tcPr>
            <w:tcW w:w="1077" w:type="dxa"/>
            <w:tcBorders>
              <w:bottom w:val="single" w:sz="4" w:space="0" w:color="auto"/>
            </w:tcBorders>
            <w:vAlign w:val="bottom"/>
          </w:tcPr>
          <w:p w14:paraId="432AB508" w14:textId="41EE4B22"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92" w:right="-167"/>
              <w:rPr>
                <w:rFonts w:ascii="Times New Roman" w:hAnsi="Times New Roman" w:cs="Times New Roman"/>
                <w:sz w:val="22"/>
                <w:szCs w:val="22"/>
              </w:rPr>
            </w:pPr>
            <w:r w:rsidRPr="00440BB2">
              <w:rPr>
                <w:rFonts w:ascii="Times New Roman" w:hAnsi="Times New Roman" w:cs="Times New Roman"/>
                <w:sz w:val="22"/>
                <w:szCs w:val="22"/>
              </w:rPr>
              <w:t>3,634</w:t>
            </w:r>
          </w:p>
        </w:tc>
        <w:tc>
          <w:tcPr>
            <w:tcW w:w="180" w:type="dxa"/>
            <w:vAlign w:val="bottom"/>
          </w:tcPr>
          <w:p w14:paraId="586FC102" w14:textId="77777777"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Borders>
              <w:bottom w:val="single" w:sz="4" w:space="0" w:color="auto"/>
            </w:tcBorders>
            <w:vAlign w:val="bottom"/>
          </w:tcPr>
          <w:p w14:paraId="5241C96D" w14:textId="41B20E53" w:rsidR="00522119" w:rsidRPr="00522119" w:rsidRDefault="00522119" w:rsidP="00522119">
            <w:pPr>
              <w:pStyle w:val="headingcentred"/>
              <w:tabs>
                <w:tab w:val="decimal" w:pos="645"/>
              </w:tabs>
              <w:spacing w:after="0" w:line="240" w:lineRule="atLeast"/>
              <w:ind w:left="-81" w:right="-82"/>
              <w:jc w:val="left"/>
              <w:rPr>
                <w:rFonts w:ascii="Times New Roman" w:hAnsi="Times New Roman"/>
                <w:b w:val="0"/>
                <w:szCs w:val="22"/>
                <w:lang w:val="en-US"/>
              </w:rPr>
            </w:pPr>
            <w:r>
              <w:rPr>
                <w:rFonts w:ascii="Times New Roman" w:hAnsi="Times New Roman"/>
                <w:b w:val="0"/>
                <w:szCs w:val="22"/>
                <w:lang w:val="en-US"/>
              </w:rPr>
              <w:t>(1,260)</w:t>
            </w:r>
          </w:p>
        </w:tc>
        <w:tc>
          <w:tcPr>
            <w:tcW w:w="183" w:type="dxa"/>
            <w:vAlign w:val="bottom"/>
          </w:tcPr>
          <w:p w14:paraId="40D935DC" w14:textId="77777777"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rPr>
                <w:rFonts w:ascii="Times New Roman" w:hAnsi="Times New Roman" w:cs="Times New Roman"/>
                <w:sz w:val="22"/>
                <w:szCs w:val="22"/>
              </w:rPr>
            </w:pPr>
          </w:p>
        </w:tc>
        <w:tc>
          <w:tcPr>
            <w:tcW w:w="806" w:type="dxa"/>
            <w:tcBorders>
              <w:bottom w:val="single" w:sz="4" w:space="0" w:color="auto"/>
            </w:tcBorders>
            <w:vAlign w:val="bottom"/>
          </w:tcPr>
          <w:p w14:paraId="1ADF44BD" w14:textId="30A31634" w:rsidR="00522119" w:rsidRPr="008255CD"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8" w:right="-943"/>
              <w:rPr>
                <w:rFonts w:ascii="Times New Roman" w:hAnsi="Times New Roman" w:cs="Times New Roman"/>
                <w:sz w:val="22"/>
                <w:szCs w:val="22"/>
              </w:rPr>
            </w:pPr>
            <w:r w:rsidRPr="00193800">
              <w:rPr>
                <w:rFonts w:ascii="Times New Roman" w:hAnsi="Times New Roman" w:cs="Times New Roman"/>
                <w:sz w:val="22"/>
                <w:szCs w:val="22"/>
              </w:rPr>
              <w:t>2,374</w:t>
            </w:r>
          </w:p>
        </w:tc>
      </w:tr>
      <w:tr w:rsidR="00522119" w:rsidRPr="008255CD" w14:paraId="21E6EC34" w14:textId="77777777" w:rsidTr="007F3909">
        <w:trPr>
          <w:cantSplit/>
          <w:trHeight w:val="262"/>
        </w:trPr>
        <w:tc>
          <w:tcPr>
            <w:tcW w:w="2700" w:type="dxa"/>
          </w:tcPr>
          <w:p w14:paraId="39B12A26" w14:textId="77777777" w:rsidR="00522119" w:rsidRPr="008255CD" w:rsidRDefault="00522119" w:rsidP="00522119">
            <w:pPr>
              <w:rPr>
                <w:rFonts w:ascii="Times New Roman" w:hAnsi="Times New Roman" w:cs="Times New Roman"/>
                <w:b/>
                <w:bCs/>
                <w:sz w:val="22"/>
                <w:szCs w:val="22"/>
              </w:rPr>
            </w:pPr>
            <w:r w:rsidRPr="008255CD">
              <w:rPr>
                <w:rFonts w:ascii="Times New Roman" w:hAnsi="Times New Roman" w:cs="Times New Roman"/>
                <w:b/>
                <w:bCs/>
                <w:sz w:val="22"/>
                <w:szCs w:val="22"/>
              </w:rPr>
              <w:t>Total</w:t>
            </w:r>
          </w:p>
        </w:tc>
        <w:tc>
          <w:tcPr>
            <w:tcW w:w="183" w:type="dxa"/>
          </w:tcPr>
          <w:p w14:paraId="5CAAB7EA" w14:textId="77777777" w:rsidR="00522119" w:rsidRPr="008255CD" w:rsidRDefault="00522119" w:rsidP="00522119">
            <w:pPr>
              <w:rPr>
                <w:rFonts w:ascii="Times New Roman" w:hAnsi="Times New Roman" w:cs="Times New Roman"/>
                <w:b/>
                <w:bCs/>
                <w:sz w:val="22"/>
                <w:szCs w:val="22"/>
              </w:rPr>
            </w:pPr>
          </w:p>
        </w:tc>
        <w:tc>
          <w:tcPr>
            <w:tcW w:w="1077" w:type="dxa"/>
            <w:tcBorders>
              <w:top w:val="single" w:sz="4" w:space="0" w:color="auto"/>
              <w:bottom w:val="double" w:sz="4" w:space="0" w:color="auto"/>
            </w:tcBorders>
          </w:tcPr>
          <w:p w14:paraId="1C5E8120" w14:textId="2C77E631" w:rsidR="00522119" w:rsidRPr="000503DC" w:rsidRDefault="00517E30"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b/>
                <w:bCs/>
                <w:sz w:val="22"/>
                <w:szCs w:val="22"/>
              </w:rPr>
            </w:pPr>
            <w:r>
              <w:rPr>
                <w:rFonts w:ascii="Times New Roman" w:hAnsi="Times New Roman" w:cs="Times New Roman"/>
                <w:b/>
                <w:bCs/>
                <w:sz w:val="22"/>
                <w:szCs w:val="22"/>
              </w:rPr>
              <w:t>7,282</w:t>
            </w:r>
          </w:p>
        </w:tc>
        <w:tc>
          <w:tcPr>
            <w:tcW w:w="183" w:type="dxa"/>
            <w:tcBorders>
              <w:bottom w:val="nil"/>
            </w:tcBorders>
          </w:tcPr>
          <w:p w14:paraId="708C586D" w14:textId="77777777" w:rsidR="00522119" w:rsidRPr="000503DC" w:rsidRDefault="00522119" w:rsidP="00522119">
            <w:pPr>
              <w:pStyle w:val="headingcentred"/>
              <w:tabs>
                <w:tab w:val="decimal" w:pos="821"/>
              </w:tabs>
              <w:spacing w:after="0" w:line="240" w:lineRule="atLeast"/>
              <w:ind w:left="-81"/>
              <w:jc w:val="left"/>
              <w:rPr>
                <w:rFonts w:ascii="Times New Roman" w:hAnsi="Times New Roman"/>
                <w:bCs/>
                <w:szCs w:val="22"/>
                <w:lang w:val="en-US"/>
              </w:rPr>
            </w:pPr>
          </w:p>
        </w:tc>
        <w:tc>
          <w:tcPr>
            <w:tcW w:w="897" w:type="dxa"/>
            <w:tcBorders>
              <w:top w:val="single" w:sz="4" w:space="0" w:color="auto"/>
              <w:bottom w:val="double" w:sz="4" w:space="0" w:color="auto"/>
            </w:tcBorders>
            <w:vAlign w:val="bottom"/>
          </w:tcPr>
          <w:p w14:paraId="53294974" w14:textId="12F7A9BE" w:rsidR="00522119" w:rsidRPr="000503DC" w:rsidRDefault="00AB07FA" w:rsidP="00522119">
            <w:pPr>
              <w:pStyle w:val="headingcentred"/>
              <w:tabs>
                <w:tab w:val="decimal" w:pos="645"/>
              </w:tabs>
              <w:spacing w:after="0" w:line="240" w:lineRule="atLeast"/>
              <w:ind w:left="-81" w:right="-82"/>
              <w:jc w:val="left"/>
              <w:rPr>
                <w:rFonts w:ascii="Times New Roman" w:hAnsi="Times New Roman"/>
                <w:bCs/>
                <w:szCs w:val="22"/>
                <w:lang w:val="en-US"/>
              </w:rPr>
            </w:pPr>
            <w:r w:rsidRPr="00AB07FA">
              <w:rPr>
                <w:rFonts w:ascii="Times New Roman" w:hAnsi="Times New Roman"/>
                <w:bCs/>
                <w:szCs w:val="22"/>
                <w:lang w:val="en-US"/>
              </w:rPr>
              <w:t>(1,016)</w:t>
            </w:r>
          </w:p>
        </w:tc>
        <w:tc>
          <w:tcPr>
            <w:tcW w:w="181" w:type="dxa"/>
            <w:tcBorders>
              <w:bottom w:val="nil"/>
            </w:tcBorders>
            <w:vAlign w:val="bottom"/>
          </w:tcPr>
          <w:p w14:paraId="71F3CAB8" w14:textId="77777777" w:rsidR="00522119" w:rsidRPr="000503DC"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0B4DE0B" w14:textId="38AF4CEA" w:rsidR="00522119" w:rsidRPr="000503DC" w:rsidRDefault="00962FF5"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b/>
                <w:bCs/>
                <w:sz w:val="22"/>
                <w:szCs w:val="22"/>
              </w:rPr>
            </w:pPr>
            <w:r w:rsidRPr="00962FF5">
              <w:rPr>
                <w:rFonts w:ascii="Times New Roman" w:hAnsi="Times New Roman" w:cs="Times New Roman"/>
                <w:b/>
                <w:bCs/>
                <w:sz w:val="22"/>
                <w:szCs w:val="22"/>
              </w:rPr>
              <w:t>6,266</w:t>
            </w:r>
          </w:p>
        </w:tc>
        <w:tc>
          <w:tcPr>
            <w:tcW w:w="183" w:type="dxa"/>
          </w:tcPr>
          <w:p w14:paraId="25B726BC" w14:textId="77777777" w:rsidR="00522119" w:rsidRPr="000503DC" w:rsidRDefault="00522119" w:rsidP="00522119">
            <w:pPr>
              <w:pStyle w:val="acctfourfigures"/>
              <w:tabs>
                <w:tab w:val="clear" w:pos="765"/>
                <w:tab w:val="decimal" w:pos="821"/>
              </w:tabs>
              <w:spacing w:line="240" w:lineRule="atLeast"/>
              <w:rPr>
                <w:rFonts w:ascii="Times New Roman" w:hAnsi="Times New Roman"/>
                <w:b/>
                <w:bCs/>
                <w:szCs w:val="22"/>
              </w:rPr>
            </w:pPr>
          </w:p>
        </w:tc>
        <w:tc>
          <w:tcPr>
            <w:tcW w:w="1077" w:type="dxa"/>
            <w:tcBorders>
              <w:top w:val="single" w:sz="4" w:space="0" w:color="auto"/>
              <w:bottom w:val="double" w:sz="4" w:space="0" w:color="auto"/>
            </w:tcBorders>
          </w:tcPr>
          <w:p w14:paraId="7E55D2DC" w14:textId="01CF42AE" w:rsidR="00522119" w:rsidRPr="000503DC" w:rsidRDefault="00522119" w:rsidP="00522119">
            <w:pPr>
              <w:pStyle w:val="nineptnormalheading"/>
              <w:tabs>
                <w:tab w:val="decimal" w:pos="822"/>
              </w:tabs>
              <w:spacing w:line="240" w:lineRule="atLeast"/>
              <w:ind w:left="102" w:right="-172" w:firstLine="90"/>
              <w:rPr>
                <w:rFonts w:ascii="Times New Roman" w:hAnsi="Times New Roman"/>
                <w:bCs/>
                <w:sz w:val="22"/>
                <w:szCs w:val="22"/>
                <w:lang w:val="en-US"/>
              </w:rPr>
            </w:pPr>
            <w:r w:rsidRPr="000503DC">
              <w:rPr>
                <w:rFonts w:ascii="Times New Roman" w:hAnsi="Times New Roman"/>
                <w:bCs/>
                <w:sz w:val="22"/>
                <w:szCs w:val="22"/>
              </w:rPr>
              <w:t>3,634</w:t>
            </w:r>
          </w:p>
        </w:tc>
        <w:tc>
          <w:tcPr>
            <w:tcW w:w="180" w:type="dxa"/>
            <w:tcBorders>
              <w:bottom w:val="nil"/>
            </w:tcBorders>
          </w:tcPr>
          <w:p w14:paraId="3D873696" w14:textId="77777777" w:rsidR="00522119" w:rsidRPr="000503DC"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p>
        </w:tc>
        <w:tc>
          <w:tcPr>
            <w:tcW w:w="810" w:type="dxa"/>
            <w:tcBorders>
              <w:top w:val="single" w:sz="4" w:space="0" w:color="auto"/>
              <w:bottom w:val="double" w:sz="4" w:space="0" w:color="auto"/>
            </w:tcBorders>
            <w:vAlign w:val="bottom"/>
          </w:tcPr>
          <w:p w14:paraId="0745EB4B" w14:textId="6812E63B" w:rsidR="00522119" w:rsidRPr="00522119" w:rsidRDefault="00522119" w:rsidP="00522119">
            <w:pPr>
              <w:pStyle w:val="headingcentred"/>
              <w:tabs>
                <w:tab w:val="decimal" w:pos="645"/>
              </w:tabs>
              <w:spacing w:after="0" w:line="240" w:lineRule="atLeast"/>
              <w:ind w:left="-81" w:right="-82"/>
              <w:jc w:val="left"/>
              <w:rPr>
                <w:rFonts w:ascii="Times New Roman" w:hAnsi="Times New Roman"/>
                <w:bCs/>
                <w:szCs w:val="22"/>
                <w:lang w:val="en-US"/>
              </w:rPr>
            </w:pPr>
            <w:r w:rsidRPr="00522119">
              <w:rPr>
                <w:rFonts w:ascii="Times New Roman" w:hAnsi="Times New Roman"/>
                <w:bCs/>
                <w:szCs w:val="22"/>
                <w:lang w:val="en-US"/>
              </w:rPr>
              <w:t>(1,260)</w:t>
            </w:r>
          </w:p>
        </w:tc>
        <w:tc>
          <w:tcPr>
            <w:tcW w:w="183" w:type="dxa"/>
            <w:tcBorders>
              <w:bottom w:val="nil"/>
            </w:tcBorders>
            <w:vAlign w:val="bottom"/>
          </w:tcPr>
          <w:p w14:paraId="206044B6" w14:textId="77777777" w:rsidR="00522119" w:rsidRPr="00522119" w:rsidRDefault="00522119" w:rsidP="00522119">
            <w:pPr>
              <w:pStyle w:val="nineptnormalheading"/>
              <w:tabs>
                <w:tab w:val="decimal" w:pos="1090"/>
              </w:tabs>
              <w:spacing w:line="240" w:lineRule="atLeast"/>
              <w:ind w:left="-18" w:right="-90"/>
              <w:rPr>
                <w:rFonts w:ascii="Times New Roman" w:hAnsi="Times New Roman"/>
                <w:bCs/>
                <w:sz w:val="22"/>
                <w:szCs w:val="22"/>
                <w:lang w:val="en-US"/>
              </w:rPr>
            </w:pPr>
          </w:p>
        </w:tc>
        <w:tc>
          <w:tcPr>
            <w:tcW w:w="806" w:type="dxa"/>
            <w:tcBorders>
              <w:top w:val="single" w:sz="4" w:space="0" w:color="auto"/>
              <w:bottom w:val="double" w:sz="4" w:space="0" w:color="auto"/>
            </w:tcBorders>
            <w:vAlign w:val="bottom"/>
          </w:tcPr>
          <w:p w14:paraId="2838B0E4" w14:textId="6FA92D2A" w:rsidR="00522119" w:rsidRPr="008255CD" w:rsidRDefault="00522119" w:rsidP="00522119">
            <w:pPr>
              <w:pStyle w:val="nineptnormalheading"/>
              <w:tabs>
                <w:tab w:val="decimal" w:pos="635"/>
              </w:tabs>
              <w:spacing w:line="240" w:lineRule="atLeast"/>
              <w:ind w:left="-18" w:right="-77"/>
              <w:rPr>
                <w:rFonts w:ascii="Times New Roman" w:hAnsi="Times New Roman"/>
                <w:bCs/>
                <w:sz w:val="22"/>
                <w:szCs w:val="22"/>
                <w:lang w:val="en-US"/>
              </w:rPr>
            </w:pPr>
            <w:r w:rsidRPr="000503DC">
              <w:rPr>
                <w:rFonts w:ascii="Times New Roman" w:hAnsi="Times New Roman"/>
                <w:bCs/>
                <w:sz w:val="22"/>
                <w:szCs w:val="22"/>
              </w:rPr>
              <w:t>2,374</w:t>
            </w:r>
          </w:p>
        </w:tc>
      </w:tr>
    </w:tbl>
    <w:p w14:paraId="44C6FCD1" w14:textId="77777777" w:rsidR="00252096" w:rsidRPr="009F1FA8" w:rsidRDefault="00252096" w:rsidP="009F1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i/>
          <w:iCs/>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83"/>
        <w:gridCol w:w="1077"/>
        <w:gridCol w:w="183"/>
        <w:gridCol w:w="897"/>
        <w:gridCol w:w="181"/>
        <w:gridCol w:w="990"/>
        <w:gridCol w:w="183"/>
        <w:gridCol w:w="1077"/>
        <w:gridCol w:w="180"/>
        <w:gridCol w:w="810"/>
        <w:gridCol w:w="183"/>
        <w:gridCol w:w="806"/>
      </w:tblGrid>
      <w:tr w:rsidR="00252096" w:rsidRPr="008255CD" w14:paraId="5FD7CAE4" w14:textId="77777777" w:rsidTr="004A0842">
        <w:trPr>
          <w:cantSplit/>
        </w:trPr>
        <w:tc>
          <w:tcPr>
            <w:tcW w:w="2700" w:type="dxa"/>
          </w:tcPr>
          <w:p w14:paraId="20DDBAD7" w14:textId="77777777" w:rsidR="00252096" w:rsidRPr="008255CD" w:rsidRDefault="00252096" w:rsidP="004A0842">
            <w:pPr>
              <w:rPr>
                <w:rFonts w:ascii="Times New Roman" w:hAnsi="Times New Roman" w:cs="Times New Roman"/>
                <w:sz w:val="22"/>
                <w:szCs w:val="22"/>
              </w:rPr>
            </w:pPr>
          </w:p>
        </w:tc>
        <w:tc>
          <w:tcPr>
            <w:tcW w:w="183" w:type="dxa"/>
          </w:tcPr>
          <w:p w14:paraId="75558692" w14:textId="77777777" w:rsidR="00252096" w:rsidRPr="008255CD" w:rsidRDefault="00252096" w:rsidP="004A0842">
            <w:pPr>
              <w:rPr>
                <w:rFonts w:ascii="Times New Roman" w:hAnsi="Times New Roman" w:cs="Times New Roman"/>
                <w:sz w:val="22"/>
                <w:szCs w:val="22"/>
              </w:rPr>
            </w:pPr>
          </w:p>
        </w:tc>
        <w:tc>
          <w:tcPr>
            <w:tcW w:w="6567" w:type="dxa"/>
            <w:gridSpan w:val="11"/>
          </w:tcPr>
          <w:p w14:paraId="6D187F47" w14:textId="7EAC5010" w:rsidR="00252096" w:rsidRPr="008255CD" w:rsidRDefault="00252096" w:rsidP="004A0842">
            <w:pPr>
              <w:pStyle w:val="acctmergecolhdg"/>
              <w:spacing w:line="240" w:lineRule="atLeast"/>
              <w:rPr>
                <w:rFonts w:ascii="Times New Roman" w:hAnsi="Times New Roman"/>
                <w:szCs w:val="22"/>
              </w:rPr>
            </w:pPr>
            <w:r w:rsidRPr="008255CD">
              <w:rPr>
                <w:rFonts w:ascii="Times New Roman" w:hAnsi="Times New Roman"/>
                <w:szCs w:val="22"/>
              </w:rPr>
              <w:t xml:space="preserve">Separate financial statements </w:t>
            </w:r>
          </w:p>
        </w:tc>
      </w:tr>
      <w:tr w:rsidR="00252096" w:rsidRPr="008255CD" w14:paraId="3F45927E" w14:textId="77777777" w:rsidTr="004A0842">
        <w:trPr>
          <w:cantSplit/>
        </w:trPr>
        <w:tc>
          <w:tcPr>
            <w:tcW w:w="2700" w:type="dxa"/>
          </w:tcPr>
          <w:p w14:paraId="748F6FA8" w14:textId="77777777" w:rsidR="00252096" w:rsidRPr="008255CD" w:rsidRDefault="00252096" w:rsidP="004A0842">
            <w:pPr>
              <w:pStyle w:val="acctfourfigures"/>
              <w:spacing w:line="240" w:lineRule="atLeast"/>
              <w:jc w:val="center"/>
              <w:rPr>
                <w:rFonts w:ascii="Times New Roman" w:hAnsi="Times New Roman"/>
                <w:szCs w:val="22"/>
              </w:rPr>
            </w:pPr>
          </w:p>
        </w:tc>
        <w:tc>
          <w:tcPr>
            <w:tcW w:w="183" w:type="dxa"/>
          </w:tcPr>
          <w:p w14:paraId="3DBB7046" w14:textId="77777777" w:rsidR="00252096" w:rsidRPr="008255CD" w:rsidRDefault="00252096" w:rsidP="004A0842">
            <w:pPr>
              <w:pStyle w:val="acctmergecolhdg"/>
              <w:spacing w:line="240" w:lineRule="atLeast"/>
              <w:rPr>
                <w:rFonts w:ascii="Times New Roman" w:hAnsi="Times New Roman"/>
                <w:i/>
                <w:iCs/>
                <w:szCs w:val="22"/>
              </w:rPr>
            </w:pPr>
          </w:p>
        </w:tc>
        <w:tc>
          <w:tcPr>
            <w:tcW w:w="3328" w:type="dxa"/>
            <w:gridSpan w:val="5"/>
            <w:vAlign w:val="center"/>
          </w:tcPr>
          <w:p w14:paraId="5ACF0B2A" w14:textId="1134C227" w:rsidR="00252096" w:rsidRPr="008255CD" w:rsidRDefault="00252096" w:rsidP="004A0842">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C04FA4">
              <w:rPr>
                <w:rFonts w:ascii="Times New Roman" w:hAnsi="Times New Roman"/>
                <w:szCs w:val="22"/>
              </w:rPr>
              <w:t>5</w:t>
            </w:r>
          </w:p>
        </w:tc>
        <w:tc>
          <w:tcPr>
            <w:tcW w:w="183" w:type="dxa"/>
            <w:vAlign w:val="center"/>
          </w:tcPr>
          <w:p w14:paraId="53EC2D03" w14:textId="77777777" w:rsidR="00252096" w:rsidRPr="008255CD" w:rsidRDefault="00252096" w:rsidP="004A0842">
            <w:pPr>
              <w:pStyle w:val="acctfourfigures"/>
              <w:tabs>
                <w:tab w:val="clear" w:pos="765"/>
              </w:tabs>
              <w:spacing w:line="240" w:lineRule="atLeast"/>
              <w:ind w:right="11"/>
              <w:jc w:val="center"/>
              <w:rPr>
                <w:rFonts w:ascii="Times New Roman" w:hAnsi="Times New Roman"/>
                <w:szCs w:val="22"/>
              </w:rPr>
            </w:pPr>
          </w:p>
        </w:tc>
        <w:tc>
          <w:tcPr>
            <w:tcW w:w="3056" w:type="dxa"/>
            <w:gridSpan w:val="5"/>
            <w:vAlign w:val="center"/>
          </w:tcPr>
          <w:p w14:paraId="2687B55E" w14:textId="2D0E0ED5" w:rsidR="00252096" w:rsidRPr="008255CD" w:rsidRDefault="00252096" w:rsidP="004A0842">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C04FA4">
              <w:rPr>
                <w:rFonts w:ascii="Times New Roman" w:hAnsi="Times New Roman"/>
                <w:szCs w:val="22"/>
              </w:rPr>
              <w:t>4</w:t>
            </w:r>
          </w:p>
        </w:tc>
      </w:tr>
      <w:tr w:rsidR="00252096" w:rsidRPr="008255CD" w14:paraId="186B99FE" w14:textId="77777777" w:rsidTr="004A0842">
        <w:trPr>
          <w:cantSplit/>
          <w:trHeight w:val="878"/>
        </w:trPr>
        <w:tc>
          <w:tcPr>
            <w:tcW w:w="2700" w:type="dxa"/>
            <w:vAlign w:val="center"/>
          </w:tcPr>
          <w:p w14:paraId="6B11C037" w14:textId="77777777" w:rsidR="00252096" w:rsidRPr="008255CD" w:rsidRDefault="00252096" w:rsidP="004A0842">
            <w:pPr>
              <w:pStyle w:val="acctfourfigures"/>
              <w:spacing w:line="240" w:lineRule="atLeast"/>
              <w:rPr>
                <w:rFonts w:ascii="Times New Roman" w:hAnsi="Times New Roman"/>
                <w:szCs w:val="22"/>
              </w:rPr>
            </w:pPr>
          </w:p>
          <w:p w14:paraId="2307F305" w14:textId="77777777" w:rsidR="00252096" w:rsidRPr="008255CD" w:rsidRDefault="00252096" w:rsidP="004A0842">
            <w:pPr>
              <w:pStyle w:val="acctfourfigures"/>
              <w:spacing w:line="240" w:lineRule="atLeast"/>
              <w:rPr>
                <w:rFonts w:ascii="Times New Roman" w:hAnsi="Times New Roman"/>
                <w:szCs w:val="22"/>
              </w:rPr>
            </w:pPr>
          </w:p>
          <w:p w14:paraId="0302D62B" w14:textId="77777777" w:rsidR="00252096" w:rsidRPr="008255CD" w:rsidRDefault="00252096" w:rsidP="004A0842">
            <w:pPr>
              <w:pStyle w:val="acctfourfigures"/>
              <w:spacing w:line="240" w:lineRule="atLeast"/>
              <w:ind w:firstLine="15"/>
              <w:rPr>
                <w:rFonts w:ascii="Times New Roman" w:hAnsi="Times New Roman"/>
                <w:szCs w:val="22"/>
              </w:rPr>
            </w:pPr>
            <w:r w:rsidRPr="008255CD">
              <w:rPr>
                <w:rFonts w:ascii="Times New Roman" w:hAnsi="Times New Roman"/>
                <w:b/>
                <w:bCs/>
                <w:i/>
                <w:iCs/>
                <w:szCs w:val="22"/>
              </w:rPr>
              <w:t>Income tax</w:t>
            </w:r>
          </w:p>
        </w:tc>
        <w:tc>
          <w:tcPr>
            <w:tcW w:w="183" w:type="dxa"/>
            <w:vAlign w:val="center"/>
          </w:tcPr>
          <w:p w14:paraId="1EDEF0D0" w14:textId="77777777" w:rsidR="00252096" w:rsidRPr="008255CD" w:rsidRDefault="00252096" w:rsidP="004A0842">
            <w:pPr>
              <w:pStyle w:val="acctmergecolhdg"/>
              <w:spacing w:line="240" w:lineRule="atLeast"/>
              <w:jc w:val="left"/>
              <w:rPr>
                <w:rFonts w:ascii="Times New Roman" w:hAnsi="Times New Roman"/>
                <w:i/>
                <w:iCs/>
                <w:szCs w:val="22"/>
              </w:rPr>
            </w:pPr>
          </w:p>
        </w:tc>
        <w:tc>
          <w:tcPr>
            <w:tcW w:w="1077" w:type="dxa"/>
            <w:vAlign w:val="center"/>
          </w:tcPr>
          <w:p w14:paraId="69C91016" w14:textId="77777777" w:rsidR="00252096" w:rsidRPr="00AC2FA2" w:rsidRDefault="00252096" w:rsidP="004A0842">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Before</w:t>
            </w:r>
          </w:p>
          <w:p w14:paraId="617B197F" w14:textId="77777777" w:rsidR="00252096" w:rsidRPr="00AC2FA2" w:rsidRDefault="00252096" w:rsidP="004A0842">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tax</w:t>
            </w:r>
          </w:p>
          <w:p w14:paraId="4A8E007E" w14:textId="16FE93CA" w:rsidR="00252096" w:rsidRPr="00AC2FA2" w:rsidRDefault="00252096" w:rsidP="004A0842">
            <w:pPr>
              <w:pStyle w:val="acctfourfigures"/>
              <w:tabs>
                <w:tab w:val="clear" w:pos="765"/>
              </w:tabs>
              <w:spacing w:line="240" w:lineRule="atLeast"/>
              <w:ind w:right="11"/>
              <w:jc w:val="center"/>
              <w:rPr>
                <w:rFonts w:ascii="Times New Roman" w:hAnsi="Times New Roman"/>
                <w:i/>
                <w:iCs/>
                <w:szCs w:val="22"/>
              </w:rPr>
            </w:pPr>
            <w:r w:rsidRPr="00AC2FA2">
              <w:rPr>
                <w:rFonts w:ascii="Times New Roman" w:hAnsi="Times New Roman"/>
                <w:i/>
                <w:iCs/>
                <w:szCs w:val="22"/>
              </w:rPr>
              <w:t>(Note 1</w:t>
            </w:r>
            <w:r>
              <w:rPr>
                <w:rFonts w:ascii="Times New Roman" w:hAnsi="Times New Roman"/>
                <w:i/>
                <w:iCs/>
                <w:szCs w:val="22"/>
              </w:rPr>
              <w:t>8</w:t>
            </w:r>
            <w:r w:rsidRPr="00AC2FA2">
              <w:rPr>
                <w:rFonts w:ascii="Times New Roman" w:hAnsi="Times New Roman"/>
                <w:i/>
                <w:iCs/>
                <w:szCs w:val="22"/>
              </w:rPr>
              <w:t>)</w:t>
            </w:r>
          </w:p>
        </w:tc>
        <w:tc>
          <w:tcPr>
            <w:tcW w:w="183" w:type="dxa"/>
            <w:vAlign w:val="center"/>
          </w:tcPr>
          <w:p w14:paraId="44B5B611" w14:textId="77777777" w:rsidR="00252096" w:rsidRPr="00AC2FA2" w:rsidRDefault="00252096" w:rsidP="004A0842">
            <w:pPr>
              <w:pStyle w:val="acctfourfigures"/>
              <w:spacing w:line="240" w:lineRule="atLeast"/>
              <w:ind w:left="-350" w:right="180" w:hanging="260"/>
              <w:jc w:val="center"/>
              <w:rPr>
                <w:rFonts w:ascii="Times New Roman" w:hAnsi="Times New Roman"/>
                <w:szCs w:val="22"/>
              </w:rPr>
            </w:pPr>
          </w:p>
        </w:tc>
        <w:tc>
          <w:tcPr>
            <w:tcW w:w="897" w:type="dxa"/>
            <w:vAlign w:val="center"/>
          </w:tcPr>
          <w:p w14:paraId="0A169148" w14:textId="77777777" w:rsidR="00252096" w:rsidRPr="00AC2FA2" w:rsidRDefault="00252096" w:rsidP="004A0842">
            <w:pPr>
              <w:pStyle w:val="acctfourfigures"/>
              <w:spacing w:line="240" w:lineRule="atLeast"/>
              <w:ind w:left="-350" w:right="180" w:hanging="260"/>
              <w:jc w:val="center"/>
              <w:rPr>
                <w:rFonts w:ascii="Times New Roman" w:hAnsi="Times New Roman"/>
                <w:szCs w:val="22"/>
              </w:rPr>
            </w:pPr>
          </w:p>
          <w:p w14:paraId="1ED0283D" w14:textId="77777777" w:rsidR="00252096" w:rsidRPr="00AC2FA2" w:rsidRDefault="00252096" w:rsidP="004A0842">
            <w:pPr>
              <w:pStyle w:val="acctfourfigures"/>
              <w:spacing w:line="240" w:lineRule="atLeast"/>
              <w:ind w:left="-350" w:right="180" w:hanging="260"/>
              <w:jc w:val="center"/>
              <w:rPr>
                <w:rFonts w:ascii="Times New Roman" w:hAnsi="Times New Roman"/>
                <w:szCs w:val="22"/>
              </w:rPr>
            </w:pPr>
            <w:r w:rsidRPr="00AC2FA2">
              <w:rPr>
                <w:rFonts w:ascii="Times New Roman" w:hAnsi="Times New Roman"/>
                <w:szCs w:val="22"/>
              </w:rPr>
              <w:t>Tax</w:t>
            </w:r>
          </w:p>
          <w:p w14:paraId="32A45EAA" w14:textId="77777777" w:rsidR="00252096" w:rsidRPr="00AC2FA2" w:rsidRDefault="00252096" w:rsidP="004A0842">
            <w:pPr>
              <w:pStyle w:val="acctfourfigures"/>
              <w:spacing w:line="240" w:lineRule="atLeast"/>
              <w:jc w:val="center"/>
              <w:rPr>
                <w:rFonts w:ascii="Times New Roman" w:hAnsi="Times New Roman"/>
                <w:szCs w:val="22"/>
              </w:rPr>
            </w:pPr>
            <w:r w:rsidRPr="00AC2FA2">
              <w:rPr>
                <w:rFonts w:ascii="Times New Roman" w:hAnsi="Times New Roman"/>
                <w:szCs w:val="22"/>
              </w:rPr>
              <w:t>expense</w:t>
            </w:r>
          </w:p>
        </w:tc>
        <w:tc>
          <w:tcPr>
            <w:tcW w:w="181" w:type="dxa"/>
            <w:vAlign w:val="center"/>
          </w:tcPr>
          <w:p w14:paraId="66D06391" w14:textId="77777777" w:rsidR="00252096" w:rsidRPr="00AC2FA2" w:rsidRDefault="00252096" w:rsidP="004A0842">
            <w:pPr>
              <w:pStyle w:val="acctfourfigures"/>
              <w:tabs>
                <w:tab w:val="clear" w:pos="765"/>
              </w:tabs>
              <w:spacing w:line="240" w:lineRule="atLeast"/>
              <w:ind w:right="11"/>
              <w:jc w:val="center"/>
              <w:rPr>
                <w:rFonts w:ascii="Times New Roman" w:hAnsi="Times New Roman"/>
                <w:szCs w:val="22"/>
              </w:rPr>
            </w:pPr>
          </w:p>
        </w:tc>
        <w:tc>
          <w:tcPr>
            <w:tcW w:w="990" w:type="dxa"/>
            <w:vAlign w:val="center"/>
          </w:tcPr>
          <w:p w14:paraId="63889A46" w14:textId="77777777" w:rsidR="00252096" w:rsidRPr="00AC2FA2" w:rsidRDefault="00252096" w:rsidP="004A0842">
            <w:pPr>
              <w:pStyle w:val="acctfourfigures"/>
              <w:tabs>
                <w:tab w:val="clear" w:pos="765"/>
              </w:tabs>
              <w:spacing w:line="240" w:lineRule="atLeast"/>
              <w:ind w:right="11"/>
              <w:jc w:val="center"/>
              <w:rPr>
                <w:rFonts w:ascii="Times New Roman" w:hAnsi="Times New Roman"/>
                <w:szCs w:val="22"/>
              </w:rPr>
            </w:pPr>
          </w:p>
          <w:p w14:paraId="0A935F27" w14:textId="77777777" w:rsidR="00252096" w:rsidRPr="00AC2FA2" w:rsidRDefault="00252096" w:rsidP="004A0842">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Net of tax</w:t>
            </w:r>
          </w:p>
        </w:tc>
        <w:tc>
          <w:tcPr>
            <w:tcW w:w="183" w:type="dxa"/>
            <w:vAlign w:val="center"/>
          </w:tcPr>
          <w:p w14:paraId="52B607F9" w14:textId="77777777" w:rsidR="00252096" w:rsidRPr="00AC2FA2"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077" w:type="dxa"/>
            <w:vAlign w:val="center"/>
          </w:tcPr>
          <w:p w14:paraId="2C5CCD20" w14:textId="77777777" w:rsidR="00252096" w:rsidRPr="00AC2FA2" w:rsidRDefault="00252096" w:rsidP="004A0842">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Before tax</w:t>
            </w:r>
          </w:p>
          <w:p w14:paraId="7F360D27" w14:textId="09865B23" w:rsidR="00252096" w:rsidRPr="00AC2FA2" w:rsidRDefault="00252096" w:rsidP="004A0842">
            <w:pPr>
              <w:pStyle w:val="acctfourfigures"/>
              <w:tabs>
                <w:tab w:val="clear" w:pos="765"/>
              </w:tabs>
              <w:spacing w:line="240" w:lineRule="atLeast"/>
              <w:ind w:right="11"/>
              <w:jc w:val="center"/>
              <w:rPr>
                <w:rFonts w:ascii="Times New Roman" w:hAnsi="Times New Roman"/>
                <w:i/>
                <w:iCs/>
                <w:szCs w:val="22"/>
              </w:rPr>
            </w:pPr>
            <w:r w:rsidRPr="00AC2FA2">
              <w:rPr>
                <w:rFonts w:ascii="Times New Roman" w:hAnsi="Times New Roman"/>
                <w:i/>
                <w:iCs/>
                <w:szCs w:val="22"/>
              </w:rPr>
              <w:t>(Note 1</w:t>
            </w:r>
            <w:r>
              <w:rPr>
                <w:rFonts w:ascii="Times New Roman" w:hAnsi="Times New Roman"/>
                <w:i/>
                <w:iCs/>
                <w:szCs w:val="22"/>
              </w:rPr>
              <w:t>8</w:t>
            </w:r>
            <w:r w:rsidRPr="00AC2FA2">
              <w:rPr>
                <w:rFonts w:ascii="Times New Roman" w:hAnsi="Times New Roman"/>
                <w:i/>
                <w:iCs/>
                <w:szCs w:val="22"/>
              </w:rPr>
              <w:t>)</w:t>
            </w:r>
          </w:p>
        </w:tc>
        <w:tc>
          <w:tcPr>
            <w:tcW w:w="180" w:type="dxa"/>
            <w:vAlign w:val="center"/>
          </w:tcPr>
          <w:p w14:paraId="57A38AC7" w14:textId="77777777" w:rsidR="00252096" w:rsidRPr="008255CD" w:rsidRDefault="00252096" w:rsidP="004A0842">
            <w:pPr>
              <w:pStyle w:val="acctfourfigures"/>
              <w:tabs>
                <w:tab w:val="clear" w:pos="765"/>
                <w:tab w:val="decimal" w:pos="460"/>
              </w:tabs>
              <w:spacing w:line="240" w:lineRule="atLeast"/>
              <w:ind w:right="153"/>
              <w:jc w:val="center"/>
              <w:rPr>
                <w:rFonts w:ascii="Times New Roman" w:hAnsi="Times New Roman"/>
                <w:szCs w:val="22"/>
              </w:rPr>
            </w:pPr>
          </w:p>
        </w:tc>
        <w:tc>
          <w:tcPr>
            <w:tcW w:w="810" w:type="dxa"/>
            <w:vAlign w:val="center"/>
          </w:tcPr>
          <w:p w14:paraId="380FC6A4" w14:textId="77777777" w:rsidR="00252096" w:rsidRDefault="00252096" w:rsidP="004A0842">
            <w:pPr>
              <w:pStyle w:val="acctfourfigures"/>
              <w:tabs>
                <w:tab w:val="clear" w:pos="765"/>
                <w:tab w:val="decimal" w:pos="104"/>
              </w:tabs>
              <w:spacing w:line="240" w:lineRule="atLeast"/>
              <w:ind w:left="-350" w:right="-261" w:hanging="260"/>
              <w:jc w:val="center"/>
              <w:rPr>
                <w:rFonts w:ascii="Times New Roman" w:hAnsi="Times New Roman"/>
                <w:szCs w:val="22"/>
              </w:rPr>
            </w:pPr>
          </w:p>
          <w:p w14:paraId="50444CF5" w14:textId="77777777" w:rsidR="00252096" w:rsidRPr="008255CD" w:rsidRDefault="00252096" w:rsidP="004A0842">
            <w:pPr>
              <w:pStyle w:val="acctfourfigures"/>
              <w:tabs>
                <w:tab w:val="clear" w:pos="765"/>
                <w:tab w:val="decimal" w:pos="104"/>
              </w:tabs>
              <w:spacing w:line="240" w:lineRule="atLeast"/>
              <w:ind w:left="-350" w:right="-261" w:hanging="260"/>
              <w:jc w:val="center"/>
              <w:rPr>
                <w:rFonts w:ascii="Times New Roman" w:hAnsi="Times New Roman"/>
                <w:szCs w:val="22"/>
              </w:rPr>
            </w:pPr>
            <w:r w:rsidRPr="008255CD">
              <w:rPr>
                <w:rFonts w:ascii="Times New Roman" w:hAnsi="Times New Roman"/>
                <w:szCs w:val="22"/>
              </w:rPr>
              <w:t>Tax</w:t>
            </w:r>
          </w:p>
          <w:p w14:paraId="67492280" w14:textId="77777777" w:rsidR="00252096" w:rsidRPr="008255CD" w:rsidRDefault="00252096" w:rsidP="004A0842">
            <w:pPr>
              <w:pStyle w:val="acctfourfigures"/>
              <w:spacing w:line="240" w:lineRule="atLeast"/>
              <w:jc w:val="center"/>
              <w:rPr>
                <w:rFonts w:ascii="Times New Roman" w:hAnsi="Times New Roman"/>
                <w:szCs w:val="22"/>
              </w:rPr>
            </w:pPr>
            <w:r w:rsidRPr="008255CD">
              <w:rPr>
                <w:rFonts w:ascii="Times New Roman" w:hAnsi="Times New Roman"/>
                <w:szCs w:val="22"/>
              </w:rPr>
              <w:t>benefit</w:t>
            </w:r>
          </w:p>
        </w:tc>
        <w:tc>
          <w:tcPr>
            <w:tcW w:w="183" w:type="dxa"/>
            <w:vAlign w:val="center"/>
          </w:tcPr>
          <w:p w14:paraId="7BBD7DFC" w14:textId="77777777" w:rsidR="00252096" w:rsidRPr="008255CD" w:rsidRDefault="00252096" w:rsidP="004A0842">
            <w:pPr>
              <w:pStyle w:val="acctfourfigures"/>
              <w:tabs>
                <w:tab w:val="clear" w:pos="765"/>
              </w:tabs>
              <w:spacing w:line="240" w:lineRule="atLeast"/>
              <w:ind w:right="11"/>
              <w:jc w:val="center"/>
              <w:rPr>
                <w:rFonts w:ascii="Times New Roman" w:hAnsi="Times New Roman"/>
                <w:szCs w:val="22"/>
              </w:rPr>
            </w:pPr>
          </w:p>
        </w:tc>
        <w:tc>
          <w:tcPr>
            <w:tcW w:w="806" w:type="dxa"/>
            <w:vAlign w:val="center"/>
          </w:tcPr>
          <w:p w14:paraId="2F97258F" w14:textId="77777777" w:rsidR="00252096" w:rsidRDefault="00252096" w:rsidP="004A0842">
            <w:pPr>
              <w:pStyle w:val="acctfourfigures"/>
              <w:tabs>
                <w:tab w:val="clear" w:pos="765"/>
              </w:tabs>
              <w:spacing w:line="240" w:lineRule="atLeast"/>
              <w:ind w:right="11"/>
              <w:jc w:val="center"/>
              <w:rPr>
                <w:rFonts w:ascii="Times New Roman" w:hAnsi="Times New Roman"/>
                <w:szCs w:val="22"/>
              </w:rPr>
            </w:pPr>
          </w:p>
          <w:p w14:paraId="54889FE9" w14:textId="77777777" w:rsidR="00252096" w:rsidRPr="008255CD" w:rsidRDefault="00252096" w:rsidP="004A0842">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Net of tax</w:t>
            </w:r>
          </w:p>
        </w:tc>
      </w:tr>
      <w:tr w:rsidR="00252096" w:rsidRPr="008255CD" w14:paraId="06509B14" w14:textId="77777777" w:rsidTr="004A0842">
        <w:trPr>
          <w:cantSplit/>
        </w:trPr>
        <w:tc>
          <w:tcPr>
            <w:tcW w:w="2700" w:type="dxa"/>
          </w:tcPr>
          <w:p w14:paraId="72FF71C6" w14:textId="77777777" w:rsidR="00252096" w:rsidRPr="008255CD" w:rsidRDefault="00252096" w:rsidP="004A0842">
            <w:pPr>
              <w:pStyle w:val="acctfourfigures"/>
              <w:spacing w:line="240" w:lineRule="atLeast"/>
              <w:jc w:val="center"/>
              <w:rPr>
                <w:rFonts w:ascii="Times New Roman" w:hAnsi="Times New Roman"/>
                <w:szCs w:val="22"/>
              </w:rPr>
            </w:pPr>
          </w:p>
        </w:tc>
        <w:tc>
          <w:tcPr>
            <w:tcW w:w="183" w:type="dxa"/>
          </w:tcPr>
          <w:p w14:paraId="4CBCA43A" w14:textId="77777777" w:rsidR="00252096" w:rsidRPr="008255CD" w:rsidRDefault="00252096" w:rsidP="004A0842">
            <w:pPr>
              <w:pStyle w:val="acctmergecolhdg"/>
              <w:spacing w:line="240" w:lineRule="atLeast"/>
              <w:rPr>
                <w:rFonts w:ascii="Times New Roman" w:hAnsi="Times New Roman"/>
                <w:i/>
                <w:iCs/>
                <w:szCs w:val="22"/>
              </w:rPr>
            </w:pPr>
          </w:p>
        </w:tc>
        <w:tc>
          <w:tcPr>
            <w:tcW w:w="6567" w:type="dxa"/>
            <w:gridSpan w:val="11"/>
          </w:tcPr>
          <w:p w14:paraId="7BF5231A" w14:textId="77777777" w:rsidR="00252096" w:rsidRPr="008255CD" w:rsidRDefault="00252096" w:rsidP="004A0842">
            <w:pPr>
              <w:pStyle w:val="acctfourfigures"/>
              <w:tabs>
                <w:tab w:val="clear" w:pos="765"/>
              </w:tabs>
              <w:spacing w:line="240" w:lineRule="atLeast"/>
              <w:ind w:right="11"/>
              <w:jc w:val="center"/>
              <w:rPr>
                <w:rFonts w:ascii="Times New Roman" w:hAnsi="Times New Roman"/>
                <w:i/>
                <w:iCs/>
                <w:szCs w:val="22"/>
              </w:rPr>
            </w:pPr>
            <w:r w:rsidRPr="008255CD">
              <w:rPr>
                <w:rFonts w:ascii="Times New Roman" w:hAnsi="Times New Roman"/>
                <w:i/>
                <w:iCs/>
                <w:szCs w:val="22"/>
              </w:rPr>
              <w:t>(in thousand Baht)</w:t>
            </w:r>
          </w:p>
        </w:tc>
      </w:tr>
      <w:tr w:rsidR="00252096" w:rsidRPr="008255CD" w14:paraId="0B5475C9" w14:textId="77777777" w:rsidTr="004A0842">
        <w:trPr>
          <w:cantSplit/>
        </w:trPr>
        <w:tc>
          <w:tcPr>
            <w:tcW w:w="2700" w:type="dxa"/>
          </w:tcPr>
          <w:p w14:paraId="5D5A00D7" w14:textId="77777777" w:rsidR="00252096" w:rsidRPr="008255CD" w:rsidRDefault="00252096" w:rsidP="004A0842">
            <w:pPr>
              <w:rPr>
                <w:rFonts w:ascii="Times New Roman" w:hAnsi="Times New Roman" w:cs="Times New Roman"/>
                <w:b/>
                <w:bCs/>
                <w:i/>
                <w:iCs/>
                <w:sz w:val="22"/>
                <w:szCs w:val="22"/>
              </w:rPr>
            </w:pPr>
            <w:proofErr w:type="spellStart"/>
            <w:r w:rsidRPr="008255CD">
              <w:rPr>
                <w:rFonts w:ascii="Times New Roman" w:hAnsi="Times New Roman" w:cs="Times New Roman"/>
                <w:b/>
                <w:bCs/>
                <w:i/>
                <w:iCs/>
                <w:sz w:val="22"/>
                <w:szCs w:val="22"/>
              </w:rPr>
              <w:t>Recognised</w:t>
            </w:r>
            <w:proofErr w:type="spellEnd"/>
            <w:r w:rsidRPr="008255CD">
              <w:rPr>
                <w:rFonts w:ascii="Times New Roman" w:hAnsi="Times New Roman" w:cs="Times New Roman"/>
                <w:b/>
                <w:bCs/>
                <w:i/>
                <w:iCs/>
                <w:sz w:val="22"/>
                <w:szCs w:val="22"/>
              </w:rPr>
              <w:t xml:space="preserve"> in other </w:t>
            </w:r>
          </w:p>
          <w:p w14:paraId="60DF293F" w14:textId="77777777" w:rsidR="00252096" w:rsidRPr="008255CD" w:rsidRDefault="00252096" w:rsidP="004A0842">
            <w:pPr>
              <w:rPr>
                <w:rFonts w:ascii="Times New Roman" w:hAnsi="Times New Roman" w:cs="Times New Roman"/>
                <w:b/>
                <w:bCs/>
                <w:i/>
                <w:iCs/>
                <w:sz w:val="22"/>
                <w:szCs w:val="22"/>
              </w:rPr>
            </w:pPr>
            <w:r w:rsidRPr="008255CD">
              <w:rPr>
                <w:rFonts w:ascii="Times New Roman" w:hAnsi="Times New Roman" w:cs="Times New Roman"/>
                <w:b/>
                <w:bCs/>
                <w:i/>
                <w:iCs/>
                <w:sz w:val="22"/>
                <w:szCs w:val="22"/>
              </w:rPr>
              <w:t xml:space="preserve">   comprehensive income</w:t>
            </w:r>
          </w:p>
        </w:tc>
        <w:tc>
          <w:tcPr>
            <w:tcW w:w="183" w:type="dxa"/>
          </w:tcPr>
          <w:p w14:paraId="6C3E3A5D" w14:textId="77777777" w:rsidR="00252096" w:rsidRPr="008255CD" w:rsidRDefault="00252096" w:rsidP="004A0842">
            <w:pPr>
              <w:rPr>
                <w:rFonts w:ascii="Times New Roman" w:hAnsi="Times New Roman" w:cs="Times New Roman"/>
                <w:sz w:val="22"/>
                <w:szCs w:val="22"/>
              </w:rPr>
            </w:pPr>
          </w:p>
        </w:tc>
        <w:tc>
          <w:tcPr>
            <w:tcW w:w="1077" w:type="dxa"/>
          </w:tcPr>
          <w:p w14:paraId="2A51F1E1" w14:textId="77777777" w:rsidR="00252096" w:rsidRPr="008255CD"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8" w:right="-108"/>
              <w:rPr>
                <w:rFonts w:ascii="Times New Roman" w:hAnsi="Times New Roman" w:cs="Times New Roman"/>
                <w:sz w:val="22"/>
                <w:szCs w:val="22"/>
              </w:rPr>
            </w:pPr>
          </w:p>
        </w:tc>
        <w:tc>
          <w:tcPr>
            <w:tcW w:w="183" w:type="dxa"/>
          </w:tcPr>
          <w:p w14:paraId="24B91464" w14:textId="77777777" w:rsidR="00252096" w:rsidRPr="008255CD" w:rsidRDefault="00252096" w:rsidP="004A0842">
            <w:pPr>
              <w:pStyle w:val="headingcentred"/>
              <w:tabs>
                <w:tab w:val="decimal" w:pos="821"/>
              </w:tabs>
              <w:spacing w:after="0" w:line="240" w:lineRule="atLeast"/>
              <w:ind w:left="-81"/>
              <w:jc w:val="left"/>
              <w:rPr>
                <w:rFonts w:ascii="Times New Roman" w:hAnsi="Times New Roman"/>
                <w:b w:val="0"/>
                <w:szCs w:val="22"/>
                <w:lang w:val="en-US"/>
              </w:rPr>
            </w:pPr>
          </w:p>
        </w:tc>
        <w:tc>
          <w:tcPr>
            <w:tcW w:w="897" w:type="dxa"/>
          </w:tcPr>
          <w:p w14:paraId="6B4FF706" w14:textId="77777777" w:rsidR="00252096" w:rsidRPr="008255CD" w:rsidRDefault="00252096" w:rsidP="004A0842">
            <w:pPr>
              <w:pStyle w:val="headingcentred"/>
              <w:tabs>
                <w:tab w:val="decimal" w:pos="821"/>
              </w:tabs>
              <w:spacing w:after="0" w:line="240" w:lineRule="atLeast"/>
              <w:ind w:left="-81"/>
              <w:jc w:val="left"/>
              <w:rPr>
                <w:rFonts w:ascii="Times New Roman" w:hAnsi="Times New Roman"/>
                <w:b w:val="0"/>
                <w:szCs w:val="22"/>
                <w:lang w:val="en-US"/>
              </w:rPr>
            </w:pPr>
          </w:p>
        </w:tc>
        <w:tc>
          <w:tcPr>
            <w:tcW w:w="181" w:type="dxa"/>
          </w:tcPr>
          <w:p w14:paraId="75C491F2" w14:textId="77777777" w:rsidR="00252096" w:rsidRPr="008255CD"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990" w:type="dxa"/>
          </w:tcPr>
          <w:p w14:paraId="111FD8FE" w14:textId="77777777" w:rsidR="00252096" w:rsidRPr="008255CD"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183" w:type="dxa"/>
          </w:tcPr>
          <w:p w14:paraId="0DD4474B" w14:textId="77777777" w:rsidR="00252096" w:rsidRPr="008255CD" w:rsidRDefault="00252096" w:rsidP="004A0842">
            <w:pPr>
              <w:pStyle w:val="acctfourfigures"/>
              <w:tabs>
                <w:tab w:val="clear" w:pos="765"/>
                <w:tab w:val="decimal" w:pos="821"/>
              </w:tabs>
              <w:spacing w:line="240" w:lineRule="atLeast"/>
              <w:rPr>
                <w:rFonts w:ascii="Times New Roman" w:hAnsi="Times New Roman"/>
                <w:szCs w:val="22"/>
              </w:rPr>
            </w:pPr>
          </w:p>
        </w:tc>
        <w:tc>
          <w:tcPr>
            <w:tcW w:w="1077" w:type="dxa"/>
          </w:tcPr>
          <w:p w14:paraId="23BFB282" w14:textId="77777777" w:rsidR="00252096" w:rsidRPr="008255CD" w:rsidRDefault="00252096" w:rsidP="004A0842">
            <w:pPr>
              <w:pStyle w:val="nineptnormalheading"/>
              <w:tabs>
                <w:tab w:val="decimal" w:pos="1090"/>
              </w:tabs>
              <w:spacing w:line="240" w:lineRule="atLeast"/>
              <w:ind w:left="-18" w:right="-108"/>
              <w:rPr>
                <w:rFonts w:ascii="Times New Roman" w:hAnsi="Times New Roman"/>
                <w:b w:val="0"/>
                <w:sz w:val="22"/>
                <w:szCs w:val="22"/>
              </w:rPr>
            </w:pPr>
          </w:p>
        </w:tc>
        <w:tc>
          <w:tcPr>
            <w:tcW w:w="180" w:type="dxa"/>
          </w:tcPr>
          <w:p w14:paraId="0C2FE9CA" w14:textId="77777777" w:rsidR="00252096" w:rsidRPr="008255CD"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Pr>
          <w:p w14:paraId="2528A594" w14:textId="77777777" w:rsidR="00252096" w:rsidRPr="008255CD"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183" w:type="dxa"/>
          </w:tcPr>
          <w:p w14:paraId="2364E546" w14:textId="77777777" w:rsidR="00252096" w:rsidRPr="008255CD" w:rsidRDefault="00252096" w:rsidP="004A0842">
            <w:pPr>
              <w:pStyle w:val="nineptnormalheading"/>
              <w:tabs>
                <w:tab w:val="decimal" w:pos="1090"/>
              </w:tabs>
              <w:spacing w:line="240" w:lineRule="atLeast"/>
              <w:ind w:left="-18" w:right="-108"/>
              <w:rPr>
                <w:rFonts w:ascii="Times New Roman" w:hAnsi="Times New Roman"/>
                <w:b w:val="0"/>
                <w:sz w:val="22"/>
                <w:szCs w:val="22"/>
              </w:rPr>
            </w:pPr>
          </w:p>
        </w:tc>
        <w:tc>
          <w:tcPr>
            <w:tcW w:w="806" w:type="dxa"/>
          </w:tcPr>
          <w:p w14:paraId="70BC8558" w14:textId="77777777" w:rsidR="00252096" w:rsidRPr="008255CD" w:rsidRDefault="00252096" w:rsidP="004A0842">
            <w:pPr>
              <w:pStyle w:val="nineptnormalheading"/>
              <w:tabs>
                <w:tab w:val="decimal" w:pos="1090"/>
              </w:tabs>
              <w:spacing w:line="240" w:lineRule="atLeast"/>
              <w:ind w:left="-18" w:right="-108"/>
              <w:rPr>
                <w:rFonts w:ascii="Times New Roman" w:hAnsi="Times New Roman"/>
                <w:b w:val="0"/>
                <w:sz w:val="22"/>
                <w:szCs w:val="22"/>
              </w:rPr>
            </w:pPr>
          </w:p>
        </w:tc>
      </w:tr>
      <w:tr w:rsidR="00252096" w:rsidRPr="008255CD" w14:paraId="2AF7DA49" w14:textId="77777777" w:rsidTr="004A0842">
        <w:trPr>
          <w:cantSplit/>
        </w:trPr>
        <w:tc>
          <w:tcPr>
            <w:tcW w:w="2700" w:type="dxa"/>
          </w:tcPr>
          <w:p w14:paraId="42375A64" w14:textId="77777777" w:rsidR="00252096" w:rsidRPr="008255CD" w:rsidRDefault="00252096" w:rsidP="004A0842">
            <w:pPr>
              <w:rPr>
                <w:rFonts w:ascii="Times New Roman" w:hAnsi="Times New Roman" w:cs="Times New Roman"/>
                <w:sz w:val="22"/>
                <w:szCs w:val="22"/>
              </w:rPr>
            </w:pPr>
            <w:r w:rsidRPr="008255CD">
              <w:rPr>
                <w:rFonts w:ascii="Times New Roman" w:hAnsi="Times New Roman" w:cs="Times New Roman"/>
                <w:sz w:val="22"/>
                <w:szCs w:val="22"/>
              </w:rPr>
              <w:t>Define</w:t>
            </w:r>
            <w:r>
              <w:rPr>
                <w:rFonts w:ascii="Times New Roman" w:hAnsi="Times New Roman" w:cs="Times New Roman"/>
                <w:sz w:val="22"/>
                <w:szCs w:val="22"/>
              </w:rPr>
              <w:t>d</w:t>
            </w:r>
            <w:r w:rsidRPr="008255CD">
              <w:rPr>
                <w:rFonts w:ascii="Times New Roman" w:hAnsi="Times New Roman" w:cs="Times New Roman"/>
                <w:sz w:val="22"/>
                <w:szCs w:val="22"/>
              </w:rPr>
              <w:t xml:space="preserve"> benefit plan    </w:t>
            </w:r>
          </w:p>
          <w:p w14:paraId="609374E9" w14:textId="77777777" w:rsidR="00252096" w:rsidRPr="008255CD" w:rsidRDefault="00252096" w:rsidP="004A0842">
            <w:pPr>
              <w:rPr>
                <w:rFonts w:ascii="Times New Roman" w:hAnsi="Times New Roman" w:cs="Times New Roman"/>
                <w:sz w:val="22"/>
                <w:szCs w:val="22"/>
              </w:rPr>
            </w:pPr>
            <w:r w:rsidRPr="008255CD">
              <w:rPr>
                <w:rFonts w:ascii="Times New Roman" w:hAnsi="Times New Roman" w:cs="Times New Roman"/>
                <w:sz w:val="22"/>
                <w:szCs w:val="22"/>
              </w:rPr>
              <w:t xml:space="preserve">   actuarial gain</w:t>
            </w:r>
          </w:p>
        </w:tc>
        <w:tc>
          <w:tcPr>
            <w:tcW w:w="183" w:type="dxa"/>
          </w:tcPr>
          <w:p w14:paraId="13F8EC88" w14:textId="77777777" w:rsidR="00252096" w:rsidRPr="008255CD" w:rsidRDefault="00252096" w:rsidP="004A0842">
            <w:pPr>
              <w:rPr>
                <w:rFonts w:ascii="Times New Roman" w:hAnsi="Times New Roman" w:cs="Times New Roman"/>
                <w:sz w:val="22"/>
                <w:szCs w:val="22"/>
              </w:rPr>
            </w:pPr>
          </w:p>
        </w:tc>
        <w:tc>
          <w:tcPr>
            <w:tcW w:w="1077" w:type="dxa"/>
            <w:tcBorders>
              <w:bottom w:val="single" w:sz="4" w:space="0" w:color="auto"/>
            </w:tcBorders>
            <w:vAlign w:val="bottom"/>
          </w:tcPr>
          <w:p w14:paraId="4F96E7BC" w14:textId="209527DC" w:rsidR="00252096" w:rsidRPr="008255CD"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sz w:val="22"/>
                <w:szCs w:val="22"/>
              </w:rPr>
            </w:pPr>
            <w:r>
              <w:rPr>
                <w:rFonts w:ascii="Times New Roman" w:hAnsi="Times New Roman" w:cs="Times New Roman"/>
                <w:sz w:val="22"/>
                <w:szCs w:val="22"/>
              </w:rPr>
              <w:t>8,771</w:t>
            </w:r>
          </w:p>
        </w:tc>
        <w:tc>
          <w:tcPr>
            <w:tcW w:w="183" w:type="dxa"/>
            <w:vAlign w:val="bottom"/>
          </w:tcPr>
          <w:p w14:paraId="6B44F854" w14:textId="77777777" w:rsidR="00252096" w:rsidRPr="008255CD" w:rsidRDefault="00252096" w:rsidP="004A0842">
            <w:pPr>
              <w:pStyle w:val="headingcentred"/>
              <w:tabs>
                <w:tab w:val="decimal" w:pos="821"/>
              </w:tabs>
              <w:spacing w:after="0" w:line="240" w:lineRule="atLeast"/>
              <w:jc w:val="left"/>
              <w:rPr>
                <w:rFonts w:ascii="Times New Roman" w:hAnsi="Times New Roman"/>
                <w:b w:val="0"/>
                <w:szCs w:val="22"/>
                <w:lang w:val="en-US"/>
              </w:rPr>
            </w:pPr>
          </w:p>
        </w:tc>
        <w:tc>
          <w:tcPr>
            <w:tcW w:w="897" w:type="dxa"/>
            <w:tcBorders>
              <w:bottom w:val="single" w:sz="4" w:space="0" w:color="auto"/>
            </w:tcBorders>
            <w:vAlign w:val="bottom"/>
          </w:tcPr>
          <w:p w14:paraId="4FF790F9" w14:textId="72C4C08C" w:rsidR="00252096" w:rsidRPr="008255CD" w:rsidRDefault="00252096" w:rsidP="004A0842">
            <w:pPr>
              <w:pStyle w:val="headingcentred"/>
              <w:tabs>
                <w:tab w:val="decimal" w:pos="645"/>
              </w:tabs>
              <w:spacing w:after="0" w:line="240" w:lineRule="atLeast"/>
              <w:ind w:left="-81" w:right="-82"/>
              <w:jc w:val="left"/>
              <w:rPr>
                <w:rFonts w:ascii="Times New Roman" w:hAnsi="Times New Roman"/>
                <w:b w:val="0"/>
                <w:szCs w:val="22"/>
                <w:lang w:val="en-US"/>
              </w:rPr>
            </w:pPr>
            <w:r>
              <w:rPr>
                <w:rFonts w:ascii="Times New Roman" w:hAnsi="Times New Roman"/>
                <w:b w:val="0"/>
                <w:szCs w:val="22"/>
                <w:lang w:val="en-US"/>
              </w:rPr>
              <w:t>(1,754)</w:t>
            </w:r>
          </w:p>
        </w:tc>
        <w:tc>
          <w:tcPr>
            <w:tcW w:w="181" w:type="dxa"/>
            <w:vAlign w:val="bottom"/>
          </w:tcPr>
          <w:p w14:paraId="67816E01" w14:textId="77777777" w:rsidR="00252096" w:rsidRPr="008255CD"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p>
        </w:tc>
        <w:tc>
          <w:tcPr>
            <w:tcW w:w="990" w:type="dxa"/>
            <w:tcBorders>
              <w:bottom w:val="single" w:sz="4" w:space="0" w:color="auto"/>
            </w:tcBorders>
            <w:vAlign w:val="bottom"/>
          </w:tcPr>
          <w:p w14:paraId="6B661C7D" w14:textId="211248A3" w:rsidR="00252096" w:rsidRPr="00193800"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sz w:val="22"/>
                <w:szCs w:val="22"/>
              </w:rPr>
            </w:pPr>
            <w:r>
              <w:rPr>
                <w:rFonts w:ascii="Times New Roman" w:hAnsi="Times New Roman" w:cs="Times New Roman"/>
                <w:sz w:val="22"/>
                <w:szCs w:val="22"/>
              </w:rPr>
              <w:t>7,017</w:t>
            </w:r>
          </w:p>
        </w:tc>
        <w:tc>
          <w:tcPr>
            <w:tcW w:w="183" w:type="dxa"/>
            <w:vAlign w:val="bottom"/>
          </w:tcPr>
          <w:p w14:paraId="475FD87A" w14:textId="77777777" w:rsidR="00252096" w:rsidRPr="008255CD" w:rsidRDefault="00252096" w:rsidP="004A0842">
            <w:pPr>
              <w:pStyle w:val="acctfourfigures"/>
              <w:tabs>
                <w:tab w:val="clear" w:pos="765"/>
                <w:tab w:val="decimal" w:pos="821"/>
              </w:tabs>
              <w:spacing w:line="240" w:lineRule="atLeast"/>
              <w:rPr>
                <w:rFonts w:ascii="Times New Roman" w:hAnsi="Times New Roman"/>
                <w:szCs w:val="22"/>
              </w:rPr>
            </w:pPr>
          </w:p>
        </w:tc>
        <w:tc>
          <w:tcPr>
            <w:tcW w:w="1077" w:type="dxa"/>
            <w:tcBorders>
              <w:bottom w:val="single" w:sz="4" w:space="0" w:color="auto"/>
            </w:tcBorders>
            <w:vAlign w:val="bottom"/>
          </w:tcPr>
          <w:p w14:paraId="43009DE8" w14:textId="681178AC" w:rsidR="00252096" w:rsidRPr="008255CD"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92" w:right="-167"/>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9B6A21B" w14:textId="77777777" w:rsidR="00252096" w:rsidRPr="008255CD"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Borders>
              <w:bottom w:val="single" w:sz="4" w:space="0" w:color="auto"/>
            </w:tcBorders>
            <w:vAlign w:val="bottom"/>
          </w:tcPr>
          <w:p w14:paraId="3E758A99" w14:textId="5A4FCCE0" w:rsidR="00252096" w:rsidRPr="005E57D2"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ind w:left="-81" w:right="-1334"/>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3E52F08A" w14:textId="77777777" w:rsidR="00252096" w:rsidRPr="008255CD"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rPr>
                <w:rFonts w:ascii="Times New Roman" w:hAnsi="Times New Roman" w:cs="Times New Roman"/>
                <w:sz w:val="22"/>
                <w:szCs w:val="22"/>
              </w:rPr>
            </w:pPr>
          </w:p>
        </w:tc>
        <w:tc>
          <w:tcPr>
            <w:tcW w:w="806" w:type="dxa"/>
            <w:tcBorders>
              <w:bottom w:val="single" w:sz="4" w:space="0" w:color="auto"/>
            </w:tcBorders>
            <w:vAlign w:val="bottom"/>
          </w:tcPr>
          <w:p w14:paraId="0EE2B9A0" w14:textId="64734D7C" w:rsidR="00252096" w:rsidRPr="008255CD"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8" w:right="-943"/>
              <w:rPr>
                <w:rFonts w:ascii="Times New Roman" w:hAnsi="Times New Roman" w:cs="Times New Roman"/>
                <w:sz w:val="22"/>
                <w:szCs w:val="22"/>
              </w:rPr>
            </w:pPr>
            <w:r>
              <w:rPr>
                <w:rFonts w:ascii="Times New Roman" w:hAnsi="Times New Roman" w:cs="Times New Roman"/>
                <w:sz w:val="22"/>
                <w:szCs w:val="22"/>
              </w:rPr>
              <w:t>-</w:t>
            </w:r>
          </w:p>
        </w:tc>
      </w:tr>
      <w:tr w:rsidR="00252096" w:rsidRPr="008255CD" w14:paraId="65B0118B" w14:textId="77777777" w:rsidTr="004A0842">
        <w:trPr>
          <w:cantSplit/>
          <w:trHeight w:val="262"/>
        </w:trPr>
        <w:tc>
          <w:tcPr>
            <w:tcW w:w="2700" w:type="dxa"/>
          </w:tcPr>
          <w:p w14:paraId="017DEDFA" w14:textId="77777777" w:rsidR="00252096" w:rsidRPr="008255CD" w:rsidRDefault="00252096" w:rsidP="004A0842">
            <w:pPr>
              <w:rPr>
                <w:rFonts w:ascii="Times New Roman" w:hAnsi="Times New Roman" w:cs="Times New Roman"/>
                <w:b/>
                <w:bCs/>
                <w:sz w:val="22"/>
                <w:szCs w:val="22"/>
              </w:rPr>
            </w:pPr>
            <w:r w:rsidRPr="008255CD">
              <w:rPr>
                <w:rFonts w:ascii="Times New Roman" w:hAnsi="Times New Roman" w:cs="Times New Roman"/>
                <w:b/>
                <w:bCs/>
                <w:sz w:val="22"/>
                <w:szCs w:val="22"/>
              </w:rPr>
              <w:t>Total</w:t>
            </w:r>
          </w:p>
        </w:tc>
        <w:tc>
          <w:tcPr>
            <w:tcW w:w="183" w:type="dxa"/>
          </w:tcPr>
          <w:p w14:paraId="571F3FEC" w14:textId="77777777" w:rsidR="00252096" w:rsidRPr="008255CD" w:rsidRDefault="00252096" w:rsidP="004A0842">
            <w:pPr>
              <w:rPr>
                <w:rFonts w:ascii="Times New Roman" w:hAnsi="Times New Roman" w:cs="Times New Roman"/>
                <w:b/>
                <w:bCs/>
                <w:sz w:val="22"/>
                <w:szCs w:val="22"/>
              </w:rPr>
            </w:pPr>
          </w:p>
        </w:tc>
        <w:tc>
          <w:tcPr>
            <w:tcW w:w="1077" w:type="dxa"/>
            <w:tcBorders>
              <w:top w:val="single" w:sz="4" w:space="0" w:color="auto"/>
              <w:bottom w:val="double" w:sz="4" w:space="0" w:color="auto"/>
            </w:tcBorders>
          </w:tcPr>
          <w:p w14:paraId="64E4321A" w14:textId="0BE5F192" w:rsidR="00252096" w:rsidRPr="00252096"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b/>
                <w:bCs/>
                <w:sz w:val="22"/>
                <w:szCs w:val="22"/>
              </w:rPr>
            </w:pPr>
            <w:r w:rsidRPr="00252096">
              <w:rPr>
                <w:rFonts w:ascii="Times New Roman" w:hAnsi="Times New Roman" w:cs="Times New Roman"/>
                <w:b/>
                <w:bCs/>
                <w:sz w:val="22"/>
                <w:szCs w:val="22"/>
              </w:rPr>
              <w:t>8,771</w:t>
            </w:r>
          </w:p>
        </w:tc>
        <w:tc>
          <w:tcPr>
            <w:tcW w:w="183" w:type="dxa"/>
            <w:tcBorders>
              <w:bottom w:val="nil"/>
            </w:tcBorders>
          </w:tcPr>
          <w:p w14:paraId="2162EDEF" w14:textId="77777777" w:rsidR="00252096" w:rsidRPr="000503DC" w:rsidRDefault="00252096" w:rsidP="004A0842">
            <w:pPr>
              <w:pStyle w:val="headingcentred"/>
              <w:tabs>
                <w:tab w:val="decimal" w:pos="821"/>
              </w:tabs>
              <w:spacing w:after="0" w:line="240" w:lineRule="atLeast"/>
              <w:ind w:left="-81"/>
              <w:jc w:val="left"/>
              <w:rPr>
                <w:rFonts w:ascii="Times New Roman" w:hAnsi="Times New Roman"/>
                <w:bCs/>
                <w:szCs w:val="22"/>
                <w:lang w:val="en-US"/>
              </w:rPr>
            </w:pPr>
          </w:p>
        </w:tc>
        <w:tc>
          <w:tcPr>
            <w:tcW w:w="897" w:type="dxa"/>
            <w:tcBorders>
              <w:top w:val="single" w:sz="4" w:space="0" w:color="auto"/>
              <w:bottom w:val="double" w:sz="4" w:space="0" w:color="auto"/>
            </w:tcBorders>
            <w:vAlign w:val="bottom"/>
          </w:tcPr>
          <w:p w14:paraId="6B4E9F2C" w14:textId="443DDBD6" w:rsidR="00252096" w:rsidRPr="000503DC" w:rsidRDefault="00252096" w:rsidP="004A0842">
            <w:pPr>
              <w:pStyle w:val="headingcentred"/>
              <w:tabs>
                <w:tab w:val="decimal" w:pos="645"/>
              </w:tabs>
              <w:spacing w:after="0" w:line="240" w:lineRule="atLeast"/>
              <w:ind w:left="-81" w:right="-82"/>
              <w:jc w:val="left"/>
              <w:rPr>
                <w:rFonts w:ascii="Times New Roman" w:hAnsi="Times New Roman"/>
                <w:bCs/>
                <w:szCs w:val="22"/>
                <w:lang w:val="en-US"/>
              </w:rPr>
            </w:pPr>
            <w:r w:rsidRPr="00252096">
              <w:rPr>
                <w:rFonts w:ascii="Times New Roman" w:hAnsi="Times New Roman"/>
                <w:bCs/>
                <w:szCs w:val="22"/>
                <w:lang w:val="en-US"/>
              </w:rPr>
              <w:t>(1,754)</w:t>
            </w:r>
          </w:p>
        </w:tc>
        <w:tc>
          <w:tcPr>
            <w:tcW w:w="181" w:type="dxa"/>
            <w:tcBorders>
              <w:bottom w:val="nil"/>
            </w:tcBorders>
            <w:vAlign w:val="bottom"/>
          </w:tcPr>
          <w:p w14:paraId="423D4169" w14:textId="77777777" w:rsidR="00252096" w:rsidRPr="000503DC"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3033EAC" w14:textId="48D25195" w:rsidR="00252096" w:rsidRPr="000503DC"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b/>
                <w:bCs/>
                <w:sz w:val="22"/>
                <w:szCs w:val="22"/>
              </w:rPr>
            </w:pPr>
            <w:r w:rsidRPr="00252096">
              <w:rPr>
                <w:rFonts w:ascii="Times New Roman" w:hAnsi="Times New Roman" w:cs="Times New Roman"/>
                <w:b/>
                <w:bCs/>
                <w:sz w:val="22"/>
                <w:szCs w:val="22"/>
              </w:rPr>
              <w:t>7,017</w:t>
            </w:r>
          </w:p>
        </w:tc>
        <w:tc>
          <w:tcPr>
            <w:tcW w:w="183" w:type="dxa"/>
          </w:tcPr>
          <w:p w14:paraId="6E882B0B" w14:textId="77777777" w:rsidR="00252096" w:rsidRPr="000503DC" w:rsidRDefault="00252096" w:rsidP="004A0842">
            <w:pPr>
              <w:pStyle w:val="acctfourfigures"/>
              <w:tabs>
                <w:tab w:val="clear" w:pos="765"/>
                <w:tab w:val="decimal" w:pos="821"/>
              </w:tabs>
              <w:spacing w:line="240" w:lineRule="atLeast"/>
              <w:rPr>
                <w:rFonts w:ascii="Times New Roman" w:hAnsi="Times New Roman"/>
                <w:b/>
                <w:bCs/>
                <w:szCs w:val="22"/>
              </w:rPr>
            </w:pPr>
          </w:p>
        </w:tc>
        <w:tc>
          <w:tcPr>
            <w:tcW w:w="1077" w:type="dxa"/>
            <w:tcBorders>
              <w:top w:val="single" w:sz="4" w:space="0" w:color="auto"/>
              <w:bottom w:val="double" w:sz="4" w:space="0" w:color="auto"/>
            </w:tcBorders>
          </w:tcPr>
          <w:p w14:paraId="78E827AC" w14:textId="014F4D29" w:rsidR="00252096" w:rsidRPr="000503DC" w:rsidRDefault="00252096" w:rsidP="004A0842">
            <w:pPr>
              <w:pStyle w:val="nineptnormalheading"/>
              <w:tabs>
                <w:tab w:val="decimal" w:pos="822"/>
              </w:tabs>
              <w:spacing w:line="240" w:lineRule="atLeast"/>
              <w:ind w:left="102" w:right="-172" w:firstLine="90"/>
              <w:rPr>
                <w:rFonts w:ascii="Times New Roman" w:hAnsi="Times New Roman"/>
                <w:bCs/>
                <w:sz w:val="22"/>
                <w:szCs w:val="22"/>
                <w:lang w:val="en-US"/>
              </w:rPr>
            </w:pPr>
            <w:r>
              <w:rPr>
                <w:rFonts w:ascii="Times New Roman" w:hAnsi="Times New Roman"/>
                <w:bCs/>
                <w:sz w:val="22"/>
                <w:szCs w:val="22"/>
                <w:lang w:val="en-US"/>
              </w:rPr>
              <w:t>-</w:t>
            </w:r>
          </w:p>
        </w:tc>
        <w:tc>
          <w:tcPr>
            <w:tcW w:w="180" w:type="dxa"/>
            <w:tcBorders>
              <w:bottom w:val="nil"/>
            </w:tcBorders>
          </w:tcPr>
          <w:p w14:paraId="7D46FA3A" w14:textId="77777777" w:rsidR="00252096" w:rsidRPr="000503DC"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p>
        </w:tc>
        <w:tc>
          <w:tcPr>
            <w:tcW w:w="810" w:type="dxa"/>
            <w:tcBorders>
              <w:top w:val="single" w:sz="4" w:space="0" w:color="auto"/>
              <w:bottom w:val="double" w:sz="4" w:space="0" w:color="auto"/>
            </w:tcBorders>
          </w:tcPr>
          <w:p w14:paraId="26FA6FF1" w14:textId="427382F2" w:rsidR="00252096" w:rsidRPr="000503DC" w:rsidRDefault="00252096" w:rsidP="004A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r>
              <w:rPr>
                <w:rFonts w:ascii="Times New Roman" w:hAnsi="Times New Roman" w:cs="Times New Roman"/>
                <w:b/>
                <w:bCs/>
                <w:sz w:val="22"/>
                <w:szCs w:val="22"/>
              </w:rPr>
              <w:t>-</w:t>
            </w:r>
          </w:p>
        </w:tc>
        <w:tc>
          <w:tcPr>
            <w:tcW w:w="183" w:type="dxa"/>
            <w:tcBorders>
              <w:bottom w:val="nil"/>
            </w:tcBorders>
          </w:tcPr>
          <w:p w14:paraId="70A5478A" w14:textId="77777777" w:rsidR="00252096" w:rsidRPr="008255CD" w:rsidRDefault="00252096" w:rsidP="004A0842">
            <w:pPr>
              <w:pStyle w:val="nineptnormalheading"/>
              <w:tabs>
                <w:tab w:val="decimal" w:pos="1090"/>
              </w:tabs>
              <w:spacing w:line="240" w:lineRule="atLeast"/>
              <w:ind w:left="-18" w:right="-90"/>
              <w:rPr>
                <w:rFonts w:ascii="Times New Roman" w:hAnsi="Times New Roman"/>
                <w:bCs/>
                <w:sz w:val="22"/>
                <w:szCs w:val="22"/>
                <w:lang w:val="en-US"/>
              </w:rPr>
            </w:pPr>
          </w:p>
        </w:tc>
        <w:tc>
          <w:tcPr>
            <w:tcW w:w="806" w:type="dxa"/>
            <w:tcBorders>
              <w:top w:val="single" w:sz="4" w:space="0" w:color="auto"/>
              <w:bottom w:val="double" w:sz="4" w:space="0" w:color="auto"/>
            </w:tcBorders>
          </w:tcPr>
          <w:p w14:paraId="0FB674EB" w14:textId="36708A81" w:rsidR="00252096" w:rsidRPr="008255CD" w:rsidRDefault="00252096" w:rsidP="004A0842">
            <w:pPr>
              <w:pStyle w:val="nineptnormalheading"/>
              <w:tabs>
                <w:tab w:val="decimal" w:pos="635"/>
              </w:tabs>
              <w:spacing w:line="240" w:lineRule="atLeast"/>
              <w:ind w:left="-18" w:right="-77"/>
              <w:rPr>
                <w:rFonts w:ascii="Times New Roman" w:hAnsi="Times New Roman"/>
                <w:bCs/>
                <w:sz w:val="22"/>
                <w:szCs w:val="22"/>
                <w:lang w:val="en-US"/>
              </w:rPr>
            </w:pPr>
            <w:r>
              <w:rPr>
                <w:rFonts w:ascii="Times New Roman" w:hAnsi="Times New Roman"/>
                <w:bCs/>
                <w:sz w:val="22"/>
                <w:szCs w:val="22"/>
                <w:lang w:val="en-US"/>
              </w:rPr>
              <w:t>-</w:t>
            </w:r>
          </w:p>
        </w:tc>
      </w:tr>
    </w:tbl>
    <w:p w14:paraId="3CBBEE49" w14:textId="77777777" w:rsidR="009F1FA8" w:rsidRDefault="009F1FA8" w:rsidP="00252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p>
    <w:p w14:paraId="6864A6DD" w14:textId="334A195E" w:rsidR="00EB4E1C" w:rsidRPr="007B437A" w:rsidRDefault="00EB4E1C" w:rsidP="00252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r w:rsidRPr="007B437A">
        <w:rPr>
          <w:rFonts w:ascii="Times New Roman" w:hAnsi="Times New Roman" w:cs="Times New Roman"/>
          <w:b/>
          <w:bCs/>
          <w:i/>
          <w:iCs/>
          <w:sz w:val="22"/>
          <w:szCs w:val="22"/>
          <w:lang w:val="en-GB"/>
        </w:rPr>
        <w:t xml:space="preserve">Reconciliation of effective tax rate     </w:t>
      </w:r>
    </w:p>
    <w:p w14:paraId="78624FA3" w14:textId="77777777" w:rsidR="00D35AFB" w:rsidRPr="005119F8" w:rsidRDefault="00D35AFB"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highlight w:val="cyan"/>
          <w:lang w:val="en-GB"/>
        </w:rPr>
      </w:pPr>
    </w:p>
    <w:tbl>
      <w:tblPr>
        <w:tblW w:w="11643" w:type="dxa"/>
        <w:tblInd w:w="450" w:type="dxa"/>
        <w:tblLayout w:type="fixed"/>
        <w:tblLook w:val="04A0" w:firstRow="1" w:lastRow="0" w:firstColumn="1" w:lastColumn="0" w:noHBand="0" w:noVBand="1"/>
      </w:tblPr>
      <w:tblGrid>
        <w:gridCol w:w="4680"/>
        <w:gridCol w:w="646"/>
        <w:gridCol w:w="280"/>
        <w:gridCol w:w="1234"/>
        <w:gridCol w:w="236"/>
        <w:gridCol w:w="34"/>
        <w:gridCol w:w="679"/>
        <w:gridCol w:w="236"/>
        <w:gridCol w:w="1335"/>
        <w:gridCol w:w="2283"/>
      </w:tblGrid>
      <w:tr w:rsidR="00EC2585" w:rsidRPr="005119F8" w14:paraId="662043EC" w14:textId="77777777" w:rsidTr="000E734F">
        <w:trPr>
          <w:gridAfter w:val="1"/>
          <w:wAfter w:w="2283" w:type="dxa"/>
        </w:trPr>
        <w:tc>
          <w:tcPr>
            <w:tcW w:w="4680" w:type="dxa"/>
          </w:tcPr>
          <w:p w14:paraId="6E961ADF" w14:textId="77777777" w:rsidR="00EC2585" w:rsidRPr="005119F8"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cyan"/>
                <w:lang w:val="en-GB" w:bidi="ar-SA"/>
              </w:rPr>
            </w:pPr>
          </w:p>
        </w:tc>
        <w:tc>
          <w:tcPr>
            <w:tcW w:w="4680" w:type="dxa"/>
            <w:gridSpan w:val="8"/>
          </w:tcPr>
          <w:p w14:paraId="0F91C431" w14:textId="77777777" w:rsidR="00EC2585" w:rsidRPr="007B437A"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7B437A">
              <w:rPr>
                <w:rFonts w:ascii="Times New Roman" w:hAnsi="Times New Roman" w:cs="Times New Roman"/>
                <w:b/>
                <w:sz w:val="22"/>
                <w:szCs w:val="22"/>
                <w:lang w:val="en-GB" w:bidi="ar-SA"/>
              </w:rPr>
              <w:t>Consolidated financial statements</w:t>
            </w:r>
          </w:p>
        </w:tc>
      </w:tr>
      <w:tr w:rsidR="00355FE2" w:rsidRPr="005119F8" w14:paraId="17FB4BD4" w14:textId="77777777" w:rsidTr="000E734F">
        <w:trPr>
          <w:gridAfter w:val="1"/>
          <w:wAfter w:w="2283" w:type="dxa"/>
        </w:trPr>
        <w:tc>
          <w:tcPr>
            <w:tcW w:w="4680" w:type="dxa"/>
          </w:tcPr>
          <w:p w14:paraId="7EDA9071" w14:textId="77777777" w:rsidR="00355FE2" w:rsidRPr="005119F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lang w:val="en-GB" w:bidi="ar-SA"/>
              </w:rPr>
            </w:pPr>
          </w:p>
        </w:tc>
        <w:tc>
          <w:tcPr>
            <w:tcW w:w="2160" w:type="dxa"/>
            <w:gridSpan w:val="3"/>
            <w:vAlign w:val="center"/>
          </w:tcPr>
          <w:p w14:paraId="21E44BD8" w14:textId="49B505FD" w:rsidR="00355FE2" w:rsidRPr="007B437A" w:rsidRDefault="00EF3E5E" w:rsidP="00355FE2">
            <w:pPr>
              <w:pStyle w:val="acctfourfigures"/>
              <w:tabs>
                <w:tab w:val="clear" w:pos="765"/>
                <w:tab w:val="left" w:pos="1040"/>
                <w:tab w:val="left" w:pos="1180"/>
              </w:tabs>
              <w:spacing w:line="240" w:lineRule="atLeast"/>
              <w:ind w:right="11"/>
              <w:jc w:val="center"/>
              <w:rPr>
                <w:rFonts w:ascii="Times New Roman" w:hAnsi="Times New Roman"/>
                <w:szCs w:val="22"/>
              </w:rPr>
            </w:pPr>
            <w:r>
              <w:rPr>
                <w:rFonts w:ascii="Times New Roman" w:hAnsi="Times New Roman"/>
                <w:szCs w:val="22"/>
              </w:rPr>
              <w:t>2025</w:t>
            </w:r>
          </w:p>
        </w:tc>
        <w:tc>
          <w:tcPr>
            <w:tcW w:w="236" w:type="dxa"/>
            <w:vAlign w:val="center"/>
          </w:tcPr>
          <w:p w14:paraId="4E3E5CA2" w14:textId="77777777" w:rsidR="00355FE2" w:rsidRPr="005119F8" w:rsidRDefault="00355FE2" w:rsidP="00355FE2">
            <w:pPr>
              <w:pStyle w:val="acctfourfigures"/>
              <w:spacing w:line="240" w:lineRule="atLeast"/>
              <w:jc w:val="center"/>
              <w:rPr>
                <w:rFonts w:ascii="Times New Roman" w:hAnsi="Times New Roman"/>
                <w:szCs w:val="22"/>
                <w:highlight w:val="cyan"/>
              </w:rPr>
            </w:pPr>
          </w:p>
        </w:tc>
        <w:tc>
          <w:tcPr>
            <w:tcW w:w="2284" w:type="dxa"/>
            <w:gridSpan w:val="4"/>
            <w:vAlign w:val="center"/>
          </w:tcPr>
          <w:p w14:paraId="49749169" w14:textId="1DAE6158" w:rsidR="00355FE2" w:rsidRPr="007B437A" w:rsidRDefault="00355FE2" w:rsidP="004C1FFF">
            <w:pPr>
              <w:pStyle w:val="acctfourfigures"/>
              <w:tabs>
                <w:tab w:val="clear" w:pos="765"/>
                <w:tab w:val="left" w:pos="1279"/>
              </w:tabs>
              <w:spacing w:line="240" w:lineRule="atLeast"/>
              <w:ind w:right="11"/>
              <w:jc w:val="center"/>
              <w:rPr>
                <w:rFonts w:ascii="Times New Roman" w:hAnsi="Times New Roman"/>
                <w:szCs w:val="22"/>
              </w:rPr>
            </w:pPr>
            <w:r>
              <w:rPr>
                <w:rFonts w:ascii="Times New Roman" w:hAnsi="Times New Roman"/>
                <w:szCs w:val="22"/>
              </w:rPr>
              <w:t>202</w:t>
            </w:r>
            <w:r w:rsidR="00522119">
              <w:rPr>
                <w:rFonts w:ascii="Times New Roman" w:hAnsi="Times New Roman"/>
                <w:szCs w:val="22"/>
              </w:rPr>
              <w:t>4</w:t>
            </w:r>
          </w:p>
        </w:tc>
      </w:tr>
      <w:tr w:rsidR="00815820" w:rsidRPr="005119F8" w14:paraId="494372D8" w14:textId="77777777" w:rsidTr="000E734F">
        <w:trPr>
          <w:gridAfter w:val="1"/>
          <w:wAfter w:w="2283" w:type="dxa"/>
        </w:trPr>
        <w:tc>
          <w:tcPr>
            <w:tcW w:w="4680" w:type="dxa"/>
          </w:tcPr>
          <w:p w14:paraId="1E98BFF6" w14:textId="77777777" w:rsidR="00815820" w:rsidRPr="005119F8"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lang w:val="en-GB" w:bidi="ar-SA"/>
              </w:rPr>
            </w:pPr>
          </w:p>
        </w:tc>
        <w:tc>
          <w:tcPr>
            <w:tcW w:w="646" w:type="dxa"/>
          </w:tcPr>
          <w:p w14:paraId="6508FFD4"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rPr>
            </w:pPr>
            <w:r w:rsidRPr="007B437A">
              <w:rPr>
                <w:rFonts w:ascii="Times New Roman" w:hAnsi="Times New Roman" w:cs="Times New Roman"/>
                <w:i/>
                <w:iCs/>
                <w:sz w:val="22"/>
                <w:szCs w:val="22"/>
                <w:lang w:val="en-GB"/>
              </w:rPr>
              <w:t>Rate</w:t>
            </w:r>
          </w:p>
          <w:p w14:paraId="254B6273"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7B437A">
              <w:rPr>
                <w:rFonts w:ascii="Times New Roman" w:hAnsi="Times New Roman" w:cs="Times New Roman"/>
                <w:i/>
                <w:iCs/>
                <w:sz w:val="22"/>
                <w:szCs w:val="22"/>
                <w:lang w:val="en-GB"/>
              </w:rPr>
              <w:t>(%)</w:t>
            </w:r>
          </w:p>
        </w:tc>
        <w:tc>
          <w:tcPr>
            <w:tcW w:w="280" w:type="dxa"/>
          </w:tcPr>
          <w:p w14:paraId="580CA7F9"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34" w:type="dxa"/>
          </w:tcPr>
          <w:p w14:paraId="7894DF42"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7B437A">
              <w:rPr>
                <w:rFonts w:ascii="Times New Roman" w:hAnsi="Times New Roman" w:cs="Times New Roman"/>
                <w:i/>
                <w:iCs/>
                <w:sz w:val="22"/>
                <w:szCs w:val="22"/>
                <w:lang w:bidi="ar-SA"/>
              </w:rPr>
              <w:t>(in thousand Baht)</w:t>
            </w:r>
          </w:p>
        </w:tc>
        <w:tc>
          <w:tcPr>
            <w:tcW w:w="236" w:type="dxa"/>
          </w:tcPr>
          <w:p w14:paraId="0245E516" w14:textId="77777777" w:rsidR="00815820" w:rsidRPr="005119F8"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lang w:val="en-GB" w:bidi="ar-SA"/>
              </w:rPr>
            </w:pPr>
          </w:p>
          <w:p w14:paraId="4E722514" w14:textId="77777777" w:rsidR="00815820" w:rsidRPr="005119F8"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lang w:val="en-GB" w:bidi="ar-SA"/>
              </w:rPr>
            </w:pPr>
          </w:p>
        </w:tc>
        <w:tc>
          <w:tcPr>
            <w:tcW w:w="713" w:type="dxa"/>
            <w:gridSpan w:val="2"/>
          </w:tcPr>
          <w:p w14:paraId="0C0550EE"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7B437A">
              <w:rPr>
                <w:rFonts w:ascii="Times New Roman" w:hAnsi="Times New Roman" w:cs="Times New Roman"/>
                <w:i/>
                <w:iCs/>
                <w:sz w:val="22"/>
                <w:szCs w:val="22"/>
                <w:lang w:val="en-GB" w:bidi="ar-SA"/>
              </w:rPr>
              <w:t>Rate</w:t>
            </w:r>
          </w:p>
          <w:p w14:paraId="42FE6AB7"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7B437A">
              <w:rPr>
                <w:rFonts w:ascii="Times New Roman" w:hAnsi="Times New Roman" w:cs="Times New Roman"/>
                <w:i/>
                <w:iCs/>
                <w:sz w:val="22"/>
                <w:szCs w:val="22"/>
                <w:lang w:val="en-GB"/>
              </w:rPr>
              <w:t>(%)</w:t>
            </w:r>
          </w:p>
        </w:tc>
        <w:tc>
          <w:tcPr>
            <w:tcW w:w="236" w:type="dxa"/>
          </w:tcPr>
          <w:p w14:paraId="3550C76C"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76FF4503"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35" w:type="dxa"/>
          </w:tcPr>
          <w:p w14:paraId="3A076892"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7B437A">
              <w:rPr>
                <w:rFonts w:ascii="Times New Roman" w:hAnsi="Times New Roman" w:cs="Times New Roman"/>
                <w:i/>
                <w:iCs/>
                <w:sz w:val="22"/>
                <w:szCs w:val="22"/>
                <w:lang w:bidi="ar-SA"/>
              </w:rPr>
              <w:t>(in thousand Baht)</w:t>
            </w:r>
          </w:p>
        </w:tc>
      </w:tr>
      <w:tr w:rsidR="00522119" w:rsidRPr="007B437A" w14:paraId="7178E6E0" w14:textId="77777777" w:rsidTr="000E734F">
        <w:trPr>
          <w:gridAfter w:val="1"/>
          <w:wAfter w:w="2283" w:type="dxa"/>
          <w:trHeight w:val="64"/>
        </w:trPr>
        <w:tc>
          <w:tcPr>
            <w:tcW w:w="4680" w:type="dxa"/>
          </w:tcPr>
          <w:p w14:paraId="3B999F16"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Profit before income tax expense</w:t>
            </w:r>
          </w:p>
        </w:tc>
        <w:tc>
          <w:tcPr>
            <w:tcW w:w="646" w:type="dxa"/>
          </w:tcPr>
          <w:p w14:paraId="0F78E7EF" w14:textId="77777777" w:rsidR="00522119" w:rsidRPr="005119F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cyan"/>
                <w:lang w:val="en-GB" w:bidi="ar-SA"/>
              </w:rPr>
            </w:pPr>
          </w:p>
        </w:tc>
        <w:tc>
          <w:tcPr>
            <w:tcW w:w="280" w:type="dxa"/>
          </w:tcPr>
          <w:p w14:paraId="2C66869B" w14:textId="77777777" w:rsidR="00522119" w:rsidRPr="005119F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cyan"/>
                <w:lang w:val="en-GB" w:bidi="ar-SA"/>
              </w:rPr>
            </w:pPr>
          </w:p>
        </w:tc>
        <w:tc>
          <w:tcPr>
            <w:tcW w:w="1234" w:type="dxa"/>
            <w:tcBorders>
              <w:bottom w:val="double" w:sz="4" w:space="0" w:color="auto"/>
            </w:tcBorders>
          </w:tcPr>
          <w:p w14:paraId="7446A66C" w14:textId="3184D903" w:rsidR="00522119" w:rsidRPr="007B437A" w:rsidRDefault="0046385D"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right="-180"/>
              <w:rPr>
                <w:rFonts w:ascii="Times New Roman" w:hAnsi="Times New Roman" w:cs="Times New Roman"/>
                <w:sz w:val="22"/>
                <w:szCs w:val="22"/>
                <w:lang w:val="en-GB" w:bidi="ar-SA"/>
              </w:rPr>
            </w:pPr>
            <w:r w:rsidRPr="0046385D">
              <w:rPr>
                <w:rFonts w:ascii="Times New Roman" w:hAnsi="Times New Roman" w:cs="Times New Roman"/>
                <w:sz w:val="22"/>
                <w:szCs w:val="22"/>
                <w:lang w:val="en-GB" w:bidi="ar-SA"/>
              </w:rPr>
              <w:t>2,404,176</w:t>
            </w:r>
          </w:p>
        </w:tc>
        <w:tc>
          <w:tcPr>
            <w:tcW w:w="236" w:type="dxa"/>
          </w:tcPr>
          <w:p w14:paraId="556B6D53"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gridSpan w:val="2"/>
          </w:tcPr>
          <w:p w14:paraId="154DFF2B" w14:textId="77777777" w:rsidR="00522119" w:rsidRPr="005119F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cyan"/>
                <w:lang w:val="en-GB" w:bidi="ar-SA"/>
              </w:rPr>
            </w:pPr>
          </w:p>
        </w:tc>
        <w:tc>
          <w:tcPr>
            <w:tcW w:w="236" w:type="dxa"/>
          </w:tcPr>
          <w:p w14:paraId="6C42CB51" w14:textId="77777777" w:rsidR="00522119" w:rsidRPr="005119F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cyan"/>
                <w:lang w:val="en-GB" w:bidi="ar-SA"/>
              </w:rPr>
            </w:pPr>
          </w:p>
        </w:tc>
        <w:tc>
          <w:tcPr>
            <w:tcW w:w="1335" w:type="dxa"/>
            <w:tcBorders>
              <w:bottom w:val="double" w:sz="4" w:space="0" w:color="auto"/>
            </w:tcBorders>
          </w:tcPr>
          <w:p w14:paraId="597ED331" w14:textId="74101911" w:rsidR="00522119" w:rsidRPr="007B437A" w:rsidRDefault="00522119"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D87129">
              <w:rPr>
                <w:rFonts w:ascii="Times New Roman" w:hAnsi="Times New Roman" w:cs="Times New Roman"/>
                <w:sz w:val="22"/>
                <w:szCs w:val="22"/>
                <w:lang w:val="en-GB" w:bidi="ar-SA"/>
              </w:rPr>
              <w:t>2,352,18</w:t>
            </w:r>
            <w:r>
              <w:rPr>
                <w:rFonts w:ascii="Times New Roman" w:hAnsi="Times New Roman" w:cs="Times New Roman"/>
                <w:sz w:val="22"/>
                <w:szCs w:val="22"/>
                <w:lang w:val="en-GB" w:bidi="ar-SA"/>
              </w:rPr>
              <w:t>3</w:t>
            </w:r>
          </w:p>
        </w:tc>
      </w:tr>
      <w:tr w:rsidR="00522119" w:rsidRPr="005119F8" w14:paraId="37E104C3" w14:textId="77777777" w:rsidTr="000E734F">
        <w:trPr>
          <w:gridAfter w:val="1"/>
          <w:wAfter w:w="2283" w:type="dxa"/>
          <w:trHeight w:val="64"/>
        </w:trPr>
        <w:tc>
          <w:tcPr>
            <w:tcW w:w="4680" w:type="dxa"/>
          </w:tcPr>
          <w:p w14:paraId="463E04AE"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14:paraId="544650DD"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Income tax using the Thai corporation tax rates</w:t>
            </w:r>
          </w:p>
        </w:tc>
        <w:tc>
          <w:tcPr>
            <w:tcW w:w="646" w:type="dxa"/>
          </w:tcPr>
          <w:p w14:paraId="461B4837" w14:textId="77777777" w:rsidR="00522119"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jc w:val="center"/>
              <w:rPr>
                <w:rFonts w:ascii="Times New Roman" w:hAnsi="Times New Roman" w:cs="Times New Roman"/>
                <w:sz w:val="22"/>
                <w:szCs w:val="22"/>
                <w:lang w:val="en-GB" w:bidi="ar-SA"/>
              </w:rPr>
            </w:pPr>
          </w:p>
          <w:p w14:paraId="150700B3" w14:textId="7BCD41B5" w:rsidR="0046385D" w:rsidRPr="007B437A" w:rsidRDefault="0046385D"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80" w:type="dxa"/>
          </w:tcPr>
          <w:p w14:paraId="48B29D0E"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34" w:type="dxa"/>
            <w:tcBorders>
              <w:top w:val="double" w:sz="4" w:space="0" w:color="auto"/>
            </w:tcBorders>
          </w:tcPr>
          <w:p w14:paraId="005EF045" w14:textId="77777777" w:rsidR="00522119"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3F56E640" w14:textId="0EFCFBB1" w:rsidR="00E5615A" w:rsidRPr="007B437A" w:rsidRDefault="00641245"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641245">
              <w:rPr>
                <w:rFonts w:ascii="Times New Roman" w:hAnsi="Times New Roman" w:cs="Times New Roman"/>
                <w:sz w:val="22"/>
                <w:szCs w:val="22"/>
                <w:lang w:val="en-GB" w:bidi="ar-SA"/>
              </w:rPr>
              <w:t>480,835</w:t>
            </w:r>
          </w:p>
        </w:tc>
        <w:tc>
          <w:tcPr>
            <w:tcW w:w="236" w:type="dxa"/>
          </w:tcPr>
          <w:p w14:paraId="03CBF128" w14:textId="77777777" w:rsidR="00522119" w:rsidRPr="005119F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cyan"/>
                <w:lang w:val="en-GB" w:bidi="ar-SA"/>
              </w:rPr>
            </w:pPr>
          </w:p>
        </w:tc>
        <w:tc>
          <w:tcPr>
            <w:tcW w:w="713" w:type="dxa"/>
            <w:gridSpan w:val="2"/>
          </w:tcPr>
          <w:p w14:paraId="07904FA4" w14:textId="77777777" w:rsidR="00522119"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jc w:val="center"/>
              <w:rPr>
                <w:rFonts w:ascii="Times New Roman" w:hAnsi="Times New Roman" w:cs="Times New Roman"/>
                <w:sz w:val="22"/>
                <w:szCs w:val="22"/>
                <w:lang w:val="en-GB" w:bidi="ar-SA"/>
              </w:rPr>
            </w:pPr>
          </w:p>
          <w:p w14:paraId="1253E146" w14:textId="464BE839"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36" w:type="dxa"/>
          </w:tcPr>
          <w:p w14:paraId="36F5E956"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35" w:type="dxa"/>
            <w:tcBorders>
              <w:top w:val="double" w:sz="4" w:space="0" w:color="auto"/>
            </w:tcBorders>
          </w:tcPr>
          <w:p w14:paraId="7013C5E3" w14:textId="77777777" w:rsidR="00522119"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4EE164B3" w14:textId="419B7D9E"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470</w:t>
            </w:r>
            <w:r w:rsidRPr="00D87129">
              <w:rPr>
                <w:rFonts w:ascii="Times New Roman" w:hAnsi="Times New Roman" w:cs="Times New Roman"/>
                <w:sz w:val="22"/>
                <w:szCs w:val="22"/>
                <w:lang w:val="en-GB" w:bidi="ar-SA"/>
              </w:rPr>
              <w:t>,</w:t>
            </w:r>
            <w:r>
              <w:rPr>
                <w:rFonts w:ascii="Times New Roman" w:hAnsi="Times New Roman" w:cs="Times New Roman"/>
                <w:sz w:val="22"/>
                <w:szCs w:val="22"/>
                <w:lang w:val="en-GB" w:bidi="ar-SA"/>
              </w:rPr>
              <w:t>437</w:t>
            </w:r>
          </w:p>
        </w:tc>
      </w:tr>
      <w:tr w:rsidR="00522119" w:rsidRPr="005119F8" w14:paraId="605DC2E9" w14:textId="77777777" w:rsidTr="000E734F">
        <w:trPr>
          <w:gridAfter w:val="1"/>
          <w:wAfter w:w="2283" w:type="dxa"/>
        </w:trPr>
        <w:tc>
          <w:tcPr>
            <w:tcW w:w="4680" w:type="dxa"/>
          </w:tcPr>
          <w:p w14:paraId="4E808F98" w14:textId="512EE6E9" w:rsidR="00522119" w:rsidRPr="003F67E4"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bidi="ar-SA"/>
              </w:rPr>
            </w:pPr>
            <w:r w:rsidRPr="007B437A">
              <w:rPr>
                <w:rFonts w:ascii="Times New Roman" w:hAnsi="Times New Roman" w:cs="Times New Roman"/>
                <w:sz w:val="22"/>
                <w:szCs w:val="22"/>
                <w:lang w:val="en-GB" w:bidi="ar-SA"/>
              </w:rPr>
              <w:t>Effect of different tax rates in foreign jurisdictions</w:t>
            </w:r>
          </w:p>
        </w:tc>
        <w:tc>
          <w:tcPr>
            <w:tcW w:w="646" w:type="dxa"/>
          </w:tcPr>
          <w:p w14:paraId="3511A37E"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00B9FA7C"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79CB1520" w14:textId="124877DC" w:rsidR="00522119" w:rsidRPr="007B437A" w:rsidRDefault="00CC39B4"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CC39B4">
              <w:rPr>
                <w:rFonts w:ascii="Times New Roman" w:hAnsi="Times New Roman" w:cs="Times New Roman"/>
                <w:sz w:val="22"/>
                <w:szCs w:val="22"/>
                <w:lang w:val="en-GB" w:bidi="ar-SA"/>
              </w:rPr>
              <w:t>20,759</w:t>
            </w:r>
          </w:p>
        </w:tc>
        <w:tc>
          <w:tcPr>
            <w:tcW w:w="236" w:type="dxa"/>
          </w:tcPr>
          <w:p w14:paraId="7EF661A9" w14:textId="77777777" w:rsidR="00522119" w:rsidRPr="005119F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4D0D917F"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1C938DC8"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63B2E08F" w14:textId="71CC47F9"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(16,148)</w:t>
            </w:r>
          </w:p>
        </w:tc>
      </w:tr>
      <w:tr w:rsidR="00522119" w:rsidRPr="005119F8" w14:paraId="13765669" w14:textId="77777777" w:rsidTr="000E734F">
        <w:trPr>
          <w:gridAfter w:val="1"/>
          <w:wAfter w:w="2283" w:type="dxa"/>
        </w:trPr>
        <w:tc>
          <w:tcPr>
            <w:tcW w:w="4680" w:type="dxa"/>
          </w:tcPr>
          <w:p w14:paraId="080B533E" w14:textId="4EA9E93B" w:rsidR="00522119" w:rsidRPr="007B437A" w:rsidRDefault="00522119" w:rsidP="00D2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 xml:space="preserve">Income not subject to tax </w:t>
            </w:r>
            <w:r w:rsidR="00725C90">
              <w:rPr>
                <w:rFonts w:ascii="Times New Roman" w:hAnsi="Times New Roman" w:cs="Times New Roman"/>
                <w:sz w:val="22"/>
                <w:szCs w:val="22"/>
                <w:lang w:val="en-GB" w:bidi="ar-SA"/>
              </w:rPr>
              <w:t>-</w:t>
            </w:r>
            <w:r w:rsidR="00313BB4">
              <w:rPr>
                <w:rFonts w:ascii="Times New Roman" w:hAnsi="Times New Roman" w:cs="Times New Roman"/>
                <w:sz w:val="22"/>
                <w:szCs w:val="22"/>
                <w:lang w:val="en-GB" w:bidi="ar-SA"/>
              </w:rPr>
              <w:t xml:space="preserve"> </w:t>
            </w:r>
            <w:r w:rsidR="00725C90">
              <w:rPr>
                <w:rFonts w:ascii="Times New Roman" w:hAnsi="Times New Roman" w:cs="Times New Roman"/>
                <w:sz w:val="22"/>
                <w:szCs w:val="22"/>
                <w:lang w:val="en-GB" w:bidi="ar-SA"/>
              </w:rPr>
              <w:t>P</w:t>
            </w:r>
            <w:r w:rsidR="006E5D2B">
              <w:rPr>
                <w:rFonts w:ascii="Times New Roman" w:hAnsi="Times New Roman" w:cs="Times New Roman"/>
                <w:sz w:val="22"/>
                <w:szCs w:val="22"/>
                <w:lang w:val="en-GB" w:bidi="ar-SA"/>
              </w:rPr>
              <w:t>romotional privileges</w:t>
            </w:r>
            <w:r w:rsidR="00725C90">
              <w:rPr>
                <w:rFonts w:ascii="Times New Roman" w:hAnsi="Times New Roman" w:cs="Times New Roman"/>
                <w:sz w:val="22"/>
                <w:szCs w:val="22"/>
                <w:lang w:val="en-GB" w:bidi="ar-SA"/>
              </w:rPr>
              <w:br/>
              <w:t>and others</w:t>
            </w:r>
          </w:p>
        </w:tc>
        <w:tc>
          <w:tcPr>
            <w:tcW w:w="646" w:type="dxa"/>
          </w:tcPr>
          <w:p w14:paraId="358528E5"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507EBBF2"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28FD1C31" w14:textId="1DCF0B42" w:rsidR="00522119" w:rsidRPr="007B437A" w:rsidRDefault="00CC39B4"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CC39B4">
              <w:rPr>
                <w:rFonts w:ascii="Times New Roman" w:hAnsi="Times New Roman" w:cs="Times New Roman"/>
                <w:sz w:val="22"/>
                <w:szCs w:val="22"/>
                <w:lang w:val="en-GB" w:bidi="ar-SA"/>
              </w:rPr>
              <w:t>(1,047)</w:t>
            </w:r>
          </w:p>
        </w:tc>
        <w:tc>
          <w:tcPr>
            <w:tcW w:w="236" w:type="dxa"/>
          </w:tcPr>
          <w:p w14:paraId="112F3F26" w14:textId="77777777" w:rsidR="00522119" w:rsidRPr="005119F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5C9642E2"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0B90CD25"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4D1AAD47" w14:textId="457FA566"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(148,554</w:t>
            </w:r>
            <w:r w:rsidRPr="00D87129">
              <w:rPr>
                <w:rFonts w:ascii="Times New Roman" w:hAnsi="Times New Roman" w:cs="Times New Roman"/>
                <w:sz w:val="22"/>
                <w:szCs w:val="22"/>
                <w:lang w:val="en-GB" w:bidi="ar-SA"/>
              </w:rPr>
              <w:t>)</w:t>
            </w:r>
          </w:p>
        </w:tc>
      </w:tr>
      <w:tr w:rsidR="00522119" w:rsidRPr="005119F8" w14:paraId="01E61927" w14:textId="77777777" w:rsidTr="000E734F">
        <w:trPr>
          <w:gridAfter w:val="1"/>
          <w:wAfter w:w="2283" w:type="dxa"/>
        </w:trPr>
        <w:tc>
          <w:tcPr>
            <w:tcW w:w="4680" w:type="dxa"/>
          </w:tcPr>
          <w:p w14:paraId="3DDDB6E9" w14:textId="4A6DFCEF" w:rsidR="00522119" w:rsidRPr="007B437A" w:rsidRDefault="00522119" w:rsidP="00D2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Expenses not deductible for tax purposes</w:t>
            </w:r>
            <w:r w:rsidRPr="007B437A">
              <w:rPr>
                <w:rFonts w:ascii="Times New Roman" w:hAnsi="Times New Roman" w:cs="Times New Roman"/>
                <w:sz w:val="22"/>
                <w:szCs w:val="22"/>
                <w:cs/>
                <w:lang w:val="en-GB"/>
              </w:rPr>
              <w:t xml:space="preserve"> </w:t>
            </w:r>
            <w:r w:rsidR="00725C90">
              <w:rPr>
                <w:rFonts w:ascii="Times New Roman" w:hAnsi="Times New Roman" w:cs="Times New Roman"/>
                <w:sz w:val="22"/>
                <w:szCs w:val="22"/>
                <w:lang w:val="en-GB"/>
              </w:rPr>
              <w:br/>
            </w:r>
            <w:r w:rsidRPr="007B437A">
              <w:rPr>
                <w:rFonts w:ascii="Times New Roman" w:hAnsi="Times New Roman" w:cs="Times New Roman"/>
                <w:sz w:val="22"/>
                <w:szCs w:val="22"/>
              </w:rPr>
              <w:t>and others</w:t>
            </w:r>
          </w:p>
        </w:tc>
        <w:tc>
          <w:tcPr>
            <w:tcW w:w="646" w:type="dxa"/>
          </w:tcPr>
          <w:p w14:paraId="7DBEEE65"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20CC8C28"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777CE3E8" w14:textId="77777777" w:rsidR="00EF0E6D" w:rsidRDefault="00EF0E6D"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6229B0EC" w14:textId="36A28843" w:rsidR="0069587D" w:rsidRPr="007B437A" w:rsidRDefault="0069587D"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69587D">
              <w:rPr>
                <w:rFonts w:ascii="Times New Roman" w:hAnsi="Times New Roman" w:cs="Times New Roman"/>
                <w:sz w:val="22"/>
                <w:szCs w:val="22"/>
                <w:lang w:val="en-GB" w:bidi="ar-SA"/>
              </w:rPr>
              <w:t>18,78</w:t>
            </w:r>
            <w:r w:rsidR="0086005A">
              <w:rPr>
                <w:rFonts w:ascii="Times New Roman" w:hAnsi="Times New Roman" w:cs="Times New Roman"/>
                <w:sz w:val="22"/>
                <w:szCs w:val="22"/>
                <w:lang w:val="en-GB" w:bidi="ar-SA"/>
              </w:rPr>
              <w:t>2</w:t>
            </w:r>
          </w:p>
        </w:tc>
        <w:tc>
          <w:tcPr>
            <w:tcW w:w="236" w:type="dxa"/>
          </w:tcPr>
          <w:p w14:paraId="74753821" w14:textId="77777777" w:rsidR="00522119" w:rsidRPr="005119F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4FF7477E"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5C7E9034"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2D849412" w14:textId="77777777" w:rsidR="00522119"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7E6EF626" w14:textId="523135A1"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D87129">
              <w:rPr>
                <w:rFonts w:ascii="Times New Roman" w:hAnsi="Times New Roman" w:cs="Times New Roman"/>
                <w:sz w:val="22"/>
                <w:szCs w:val="22"/>
                <w:lang w:val="en-GB" w:bidi="ar-SA"/>
              </w:rPr>
              <w:t>2</w:t>
            </w:r>
            <w:r>
              <w:rPr>
                <w:rFonts w:ascii="Times New Roman" w:hAnsi="Times New Roman" w:cs="Times New Roman"/>
                <w:sz w:val="22"/>
                <w:szCs w:val="22"/>
                <w:lang w:val="en-GB" w:bidi="ar-SA"/>
              </w:rPr>
              <w:t>7</w:t>
            </w:r>
            <w:r w:rsidRPr="00D87129">
              <w:rPr>
                <w:rFonts w:ascii="Times New Roman" w:hAnsi="Times New Roman" w:cs="Times New Roman"/>
                <w:sz w:val="22"/>
                <w:szCs w:val="22"/>
                <w:lang w:val="en-GB" w:bidi="ar-SA"/>
              </w:rPr>
              <w:t>,</w:t>
            </w:r>
            <w:r>
              <w:rPr>
                <w:rFonts w:ascii="Times New Roman" w:hAnsi="Times New Roman" w:cs="Times New Roman"/>
                <w:sz w:val="22"/>
                <w:szCs w:val="22"/>
                <w:lang w:val="en-GB" w:bidi="ar-SA"/>
              </w:rPr>
              <w:t>448</w:t>
            </w:r>
          </w:p>
        </w:tc>
      </w:tr>
      <w:tr w:rsidR="00522119" w:rsidRPr="005119F8" w14:paraId="71DA3A60" w14:textId="77777777" w:rsidTr="000E734F">
        <w:trPr>
          <w:gridAfter w:val="1"/>
          <w:wAfter w:w="2283" w:type="dxa"/>
        </w:trPr>
        <w:tc>
          <w:tcPr>
            <w:tcW w:w="4680" w:type="dxa"/>
          </w:tcPr>
          <w:p w14:paraId="3657EEFB" w14:textId="373E1448" w:rsidR="00522119" w:rsidRPr="00874970"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Current year losses for which no deferred tax asset</w:t>
            </w:r>
            <w:r>
              <w:rPr>
                <w:rFonts w:ascii="Times New Roman" w:hAnsi="Times New Roman" w:cs="Times New Roman"/>
                <w:sz w:val="22"/>
                <w:szCs w:val="22"/>
                <w:lang w:val="en-GB" w:bidi="ar-SA"/>
              </w:rPr>
              <w:t xml:space="preserve"> </w:t>
            </w:r>
            <w:r w:rsidRPr="007B437A">
              <w:rPr>
                <w:rFonts w:ascii="Times New Roman" w:hAnsi="Times New Roman" w:cs="Times New Roman"/>
                <w:sz w:val="22"/>
                <w:szCs w:val="22"/>
                <w:lang w:val="en-GB" w:bidi="ar-SA"/>
              </w:rPr>
              <w:t>was recognised</w:t>
            </w:r>
          </w:p>
        </w:tc>
        <w:tc>
          <w:tcPr>
            <w:tcW w:w="646" w:type="dxa"/>
          </w:tcPr>
          <w:p w14:paraId="6677D558"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1E4079B9"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08D5268B" w14:textId="77777777" w:rsidR="008160A8" w:rsidRDefault="008160A8"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19708CA5" w14:textId="325C42BE" w:rsidR="00832590" w:rsidRPr="007B437A" w:rsidRDefault="00832590"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832590">
              <w:rPr>
                <w:rFonts w:ascii="Times New Roman" w:hAnsi="Times New Roman" w:cs="Times New Roman"/>
                <w:sz w:val="22"/>
                <w:szCs w:val="22"/>
                <w:lang w:val="en-GB" w:bidi="ar-SA"/>
              </w:rPr>
              <w:t>13,161</w:t>
            </w:r>
          </w:p>
        </w:tc>
        <w:tc>
          <w:tcPr>
            <w:tcW w:w="236" w:type="dxa"/>
          </w:tcPr>
          <w:p w14:paraId="0DD061FF" w14:textId="77777777" w:rsidR="00522119" w:rsidRPr="005119F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0E4C3521"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1C9EDD07"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5C119B11" w14:textId="77777777" w:rsidR="00522119"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1DDE3D16" w14:textId="2A76BD1C"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6</w:t>
            </w:r>
            <w:r w:rsidRPr="00D87129">
              <w:rPr>
                <w:rFonts w:ascii="Times New Roman" w:hAnsi="Times New Roman" w:cs="Times New Roman"/>
                <w:sz w:val="22"/>
                <w:szCs w:val="22"/>
                <w:lang w:val="en-GB" w:bidi="ar-SA"/>
              </w:rPr>
              <w:t>,</w:t>
            </w:r>
            <w:r>
              <w:rPr>
                <w:rFonts w:ascii="Times New Roman" w:hAnsi="Times New Roman" w:cs="Times New Roman"/>
                <w:sz w:val="22"/>
                <w:szCs w:val="22"/>
                <w:lang w:val="en-GB" w:bidi="ar-SA"/>
              </w:rPr>
              <w:t>771</w:t>
            </w:r>
          </w:p>
        </w:tc>
      </w:tr>
      <w:tr w:rsidR="00522119" w:rsidRPr="00065EEE" w14:paraId="536EB11E" w14:textId="77777777" w:rsidTr="000E734F">
        <w:trPr>
          <w:gridAfter w:val="1"/>
          <w:wAfter w:w="2283" w:type="dxa"/>
        </w:trPr>
        <w:tc>
          <w:tcPr>
            <w:tcW w:w="4680" w:type="dxa"/>
          </w:tcPr>
          <w:p w14:paraId="52EB5988" w14:textId="369925EF" w:rsidR="00522119" w:rsidRPr="00065EEE"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065EEE">
              <w:rPr>
                <w:rFonts w:ascii="Times New Roman" w:hAnsi="Times New Roman" w:cs="Times New Roman"/>
                <w:sz w:val="22"/>
                <w:szCs w:val="22"/>
                <w:lang w:val="en-GB" w:bidi="ar-SA"/>
              </w:rPr>
              <w:t xml:space="preserve">Recognition of previously unrecognised tax </w:t>
            </w:r>
            <w:r w:rsidRPr="00065EEE">
              <w:rPr>
                <w:rFonts w:ascii="Times New Roman" w:hAnsi="Times New Roman" w:cs="Times New Roman"/>
                <w:sz w:val="22"/>
                <w:szCs w:val="22"/>
                <w:lang w:val="en-GB" w:bidi="ar-SA"/>
              </w:rPr>
              <w:br/>
              <w:t>losses and allowances</w:t>
            </w:r>
          </w:p>
        </w:tc>
        <w:tc>
          <w:tcPr>
            <w:tcW w:w="646" w:type="dxa"/>
          </w:tcPr>
          <w:p w14:paraId="29D6A620" w14:textId="77777777" w:rsidR="00522119" w:rsidRPr="00065EEE"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2AAFECCC" w14:textId="77777777" w:rsidR="00522119" w:rsidRPr="00065EEE"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0E5AFC51" w14:textId="77777777" w:rsidR="008160A8" w:rsidRDefault="008160A8"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3A1C196A" w14:textId="0441009D" w:rsidR="0069587D" w:rsidRPr="00065EEE" w:rsidRDefault="0069587D"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69587D">
              <w:rPr>
                <w:rFonts w:ascii="Times New Roman" w:hAnsi="Times New Roman" w:cs="Times New Roman"/>
                <w:sz w:val="22"/>
                <w:szCs w:val="22"/>
                <w:lang w:val="en-GB" w:bidi="ar-SA"/>
              </w:rPr>
              <w:t>(10,841)</w:t>
            </w:r>
          </w:p>
        </w:tc>
        <w:tc>
          <w:tcPr>
            <w:tcW w:w="236" w:type="dxa"/>
          </w:tcPr>
          <w:p w14:paraId="6307C009" w14:textId="77777777" w:rsidR="00522119" w:rsidRPr="00065EEE"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3B5F12E1" w14:textId="77777777" w:rsidR="00522119" w:rsidRPr="00065EEE"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49641402" w14:textId="77777777" w:rsidR="00522119" w:rsidRPr="00065EEE"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785D4D34" w14:textId="77777777" w:rsidR="00522119"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1F607B80" w14:textId="2E67BA94" w:rsidR="00522119" w:rsidRPr="00065EEE"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522119" w:rsidRPr="00065EEE" w14:paraId="035EFB38" w14:textId="77777777" w:rsidTr="000E734F">
        <w:trPr>
          <w:gridAfter w:val="1"/>
          <w:wAfter w:w="2283" w:type="dxa"/>
          <w:trHeight w:val="130"/>
        </w:trPr>
        <w:tc>
          <w:tcPr>
            <w:tcW w:w="4680" w:type="dxa"/>
          </w:tcPr>
          <w:p w14:paraId="3618E4A1" w14:textId="1A6FA75A" w:rsidR="00522119" w:rsidRPr="00065EEE" w:rsidRDefault="00E23192"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Pr>
                <w:rFonts w:ascii="Times New Roman" w:hAnsi="Times New Roman" w:cs="Times New Roman"/>
                <w:sz w:val="22"/>
                <w:szCs w:val="22"/>
                <w:lang w:val="en-GB" w:bidi="ar-SA"/>
              </w:rPr>
              <w:t>(Over) u</w:t>
            </w:r>
            <w:r w:rsidR="00522119" w:rsidRPr="005643ED">
              <w:rPr>
                <w:rFonts w:ascii="Times New Roman" w:hAnsi="Times New Roman" w:cs="Times New Roman"/>
                <w:sz w:val="22"/>
                <w:szCs w:val="22"/>
                <w:lang w:val="en-GB" w:bidi="ar-SA"/>
              </w:rPr>
              <w:t>nder</w:t>
            </w:r>
            <w:r w:rsidR="00522119" w:rsidRPr="00065EEE">
              <w:rPr>
                <w:rFonts w:ascii="Times New Roman" w:hAnsi="Times New Roman" w:cs="Times New Roman"/>
                <w:sz w:val="22"/>
                <w:szCs w:val="22"/>
                <w:lang w:val="en-GB" w:bidi="ar-SA"/>
              </w:rPr>
              <w:t xml:space="preserve"> provided in prior year</w:t>
            </w:r>
          </w:p>
        </w:tc>
        <w:tc>
          <w:tcPr>
            <w:tcW w:w="646" w:type="dxa"/>
          </w:tcPr>
          <w:p w14:paraId="7407BFCA" w14:textId="77777777" w:rsidR="00522119" w:rsidRPr="00065EEE"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68559746" w14:textId="77777777" w:rsidR="00522119" w:rsidRPr="00065EEE"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3699520A" w14:textId="11AD19B2" w:rsidR="00522119" w:rsidRPr="00065EEE" w:rsidRDefault="00832590"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832590">
              <w:rPr>
                <w:rFonts w:ascii="Times New Roman" w:hAnsi="Times New Roman" w:cs="Times New Roman"/>
                <w:sz w:val="22"/>
                <w:szCs w:val="22"/>
                <w:lang w:val="en-GB" w:bidi="ar-SA"/>
              </w:rPr>
              <w:t>1,326</w:t>
            </w:r>
          </w:p>
        </w:tc>
        <w:tc>
          <w:tcPr>
            <w:tcW w:w="236" w:type="dxa"/>
          </w:tcPr>
          <w:p w14:paraId="32ED1BE8" w14:textId="77777777" w:rsidR="00522119" w:rsidRPr="00065EEE"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4D5457B1" w14:textId="77777777" w:rsidR="00522119" w:rsidRPr="00065EEE"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37B4F4EC" w14:textId="77777777" w:rsidR="00522119" w:rsidRPr="00065EEE"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3424D07C" w14:textId="720CB39A" w:rsidR="00522119" w:rsidRPr="00065EEE"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D87129">
              <w:rPr>
                <w:rFonts w:ascii="Times New Roman" w:hAnsi="Times New Roman" w:cs="Times New Roman"/>
                <w:sz w:val="22"/>
                <w:szCs w:val="22"/>
                <w:lang w:val="en-GB" w:bidi="ar-SA"/>
              </w:rPr>
              <w:t>(</w:t>
            </w:r>
            <w:r>
              <w:rPr>
                <w:rFonts w:ascii="Times New Roman" w:hAnsi="Times New Roman" w:cs="Times New Roman"/>
                <w:sz w:val="22"/>
                <w:szCs w:val="22"/>
                <w:lang w:val="en-GB" w:bidi="ar-SA"/>
              </w:rPr>
              <w:t>326</w:t>
            </w:r>
            <w:r w:rsidRPr="00D87129">
              <w:rPr>
                <w:rFonts w:ascii="Times New Roman" w:hAnsi="Times New Roman" w:cs="Times New Roman"/>
                <w:sz w:val="22"/>
                <w:szCs w:val="22"/>
                <w:lang w:val="en-GB" w:bidi="ar-SA"/>
              </w:rPr>
              <w:t>)</w:t>
            </w:r>
          </w:p>
        </w:tc>
      </w:tr>
      <w:tr w:rsidR="0066026E" w:rsidRPr="00065EEE" w14:paraId="08312A00" w14:textId="77777777" w:rsidTr="000E734F">
        <w:trPr>
          <w:gridAfter w:val="1"/>
          <w:wAfter w:w="2283" w:type="dxa"/>
          <w:trHeight w:val="130"/>
        </w:trPr>
        <w:tc>
          <w:tcPr>
            <w:tcW w:w="4680" w:type="dxa"/>
          </w:tcPr>
          <w:p w14:paraId="114C36EB" w14:textId="45907B29" w:rsidR="0066026E" w:rsidRPr="005643ED" w:rsidRDefault="006E5D2B" w:rsidP="006E5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46"/>
              <w:rPr>
                <w:rFonts w:ascii="Times New Roman" w:hAnsi="Times New Roman" w:cs="Times New Roman"/>
                <w:sz w:val="22"/>
                <w:szCs w:val="22"/>
                <w:lang w:val="en-GB" w:bidi="ar-SA"/>
              </w:rPr>
            </w:pPr>
            <w:r>
              <w:rPr>
                <w:rFonts w:ascii="Times New Roman" w:hAnsi="Times New Roman" w:cs="Times New Roman"/>
                <w:sz w:val="22"/>
                <w:szCs w:val="22"/>
                <w:lang w:val="en-GB" w:bidi="ar-SA"/>
              </w:rPr>
              <w:t>Effect of expiry of promotional privileges</w:t>
            </w:r>
          </w:p>
        </w:tc>
        <w:tc>
          <w:tcPr>
            <w:tcW w:w="646" w:type="dxa"/>
          </w:tcPr>
          <w:p w14:paraId="33E39F40" w14:textId="77777777" w:rsidR="0066026E" w:rsidRPr="00065EEE" w:rsidRDefault="0066026E"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3E6137D6" w14:textId="77777777" w:rsidR="0066026E" w:rsidRPr="00065EEE" w:rsidRDefault="0066026E"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32A7E190" w14:textId="6B076312" w:rsidR="0066026E" w:rsidRPr="00F32350" w:rsidRDefault="000D43C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0D43C9">
              <w:rPr>
                <w:rFonts w:ascii="Times New Roman" w:hAnsi="Times New Roman" w:cs="Times New Roman"/>
                <w:sz w:val="22"/>
                <w:szCs w:val="22"/>
                <w:lang w:val="en-GB" w:bidi="ar-SA"/>
              </w:rPr>
              <w:t>(30,764)</w:t>
            </w:r>
          </w:p>
        </w:tc>
        <w:tc>
          <w:tcPr>
            <w:tcW w:w="236" w:type="dxa"/>
          </w:tcPr>
          <w:p w14:paraId="6D851C77" w14:textId="77777777" w:rsidR="0066026E" w:rsidRPr="00065EEE" w:rsidRDefault="0066026E"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26A1E231" w14:textId="77777777" w:rsidR="0066026E" w:rsidRPr="00065EEE" w:rsidRDefault="0066026E"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2B6F2714" w14:textId="77777777" w:rsidR="0066026E" w:rsidRPr="00065EEE" w:rsidRDefault="0066026E"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623AE35C" w14:textId="43420C3F" w:rsidR="0066026E" w:rsidRPr="00D87129" w:rsidRDefault="00FD12D3"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522119" w:rsidRPr="005119F8" w14:paraId="5C8E6626" w14:textId="77777777" w:rsidTr="000E734F">
        <w:trPr>
          <w:gridAfter w:val="1"/>
          <w:wAfter w:w="2283" w:type="dxa"/>
        </w:trPr>
        <w:tc>
          <w:tcPr>
            <w:tcW w:w="4680" w:type="dxa"/>
          </w:tcPr>
          <w:p w14:paraId="2F726380" w14:textId="595E5465"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7B437A">
              <w:rPr>
                <w:rFonts w:ascii="Times New Roman" w:hAnsi="Times New Roman" w:cs="Times New Roman"/>
                <w:b/>
                <w:bCs/>
                <w:sz w:val="22"/>
                <w:szCs w:val="22"/>
                <w:lang w:val="en-GB" w:bidi="ar-SA"/>
              </w:rPr>
              <w:t>Total</w:t>
            </w:r>
          </w:p>
        </w:tc>
        <w:tc>
          <w:tcPr>
            <w:tcW w:w="646" w:type="dxa"/>
          </w:tcPr>
          <w:p w14:paraId="525FEC4E" w14:textId="0E1936E6" w:rsidR="00522119" w:rsidRPr="005134EB" w:rsidRDefault="00C65061"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w:t>
            </w:r>
            <w:r w:rsidR="000D43C9">
              <w:rPr>
                <w:rFonts w:ascii="Times New Roman" w:hAnsi="Times New Roman" w:cs="Times New Roman"/>
                <w:b/>
                <w:bCs/>
                <w:sz w:val="22"/>
                <w:szCs w:val="22"/>
                <w:lang w:val="en-GB" w:bidi="ar-SA"/>
              </w:rPr>
              <w:t>0</w:t>
            </w:r>
          </w:p>
        </w:tc>
        <w:tc>
          <w:tcPr>
            <w:tcW w:w="280" w:type="dxa"/>
          </w:tcPr>
          <w:p w14:paraId="44F95F20"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top w:val="single" w:sz="4" w:space="0" w:color="auto"/>
              <w:bottom w:val="double" w:sz="4" w:space="0" w:color="auto"/>
            </w:tcBorders>
          </w:tcPr>
          <w:p w14:paraId="2DC332F5" w14:textId="6D3252CE" w:rsidR="00522119" w:rsidRPr="00E107C0" w:rsidRDefault="000D43C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b/>
                <w:bCs/>
                <w:sz w:val="22"/>
                <w:szCs w:val="22"/>
                <w:lang w:val="en-GB" w:bidi="ar-SA"/>
              </w:rPr>
            </w:pPr>
            <w:r w:rsidRPr="000D43C9">
              <w:rPr>
                <w:rFonts w:ascii="Times New Roman" w:hAnsi="Times New Roman" w:cs="Times New Roman"/>
                <w:b/>
                <w:bCs/>
                <w:sz w:val="22"/>
                <w:szCs w:val="22"/>
                <w:lang w:val="en-GB" w:bidi="ar-SA"/>
              </w:rPr>
              <w:t>492,211</w:t>
            </w:r>
          </w:p>
        </w:tc>
        <w:tc>
          <w:tcPr>
            <w:tcW w:w="236" w:type="dxa"/>
          </w:tcPr>
          <w:p w14:paraId="34869CCC" w14:textId="77777777" w:rsidR="00522119" w:rsidRPr="005119F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2B3A1600" w14:textId="48263681"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rPr>
                <w:rFonts w:ascii="Times New Roman" w:hAnsi="Times New Roman" w:cs="Times New Roman"/>
                <w:sz w:val="22"/>
                <w:szCs w:val="22"/>
                <w:lang w:val="en-GB" w:bidi="ar-SA"/>
              </w:rPr>
            </w:pPr>
            <w:r>
              <w:rPr>
                <w:rFonts w:ascii="Times New Roman" w:hAnsi="Times New Roman" w:cs="Times New Roman"/>
                <w:b/>
                <w:bCs/>
                <w:sz w:val="22"/>
                <w:szCs w:val="22"/>
                <w:lang w:val="en-GB" w:bidi="ar-SA"/>
              </w:rPr>
              <w:t>14</w:t>
            </w:r>
          </w:p>
        </w:tc>
        <w:tc>
          <w:tcPr>
            <w:tcW w:w="236" w:type="dxa"/>
          </w:tcPr>
          <w:p w14:paraId="6E6ADA4F" w14:textId="77777777"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Borders>
              <w:top w:val="single" w:sz="4" w:space="0" w:color="auto"/>
              <w:bottom w:val="double" w:sz="4" w:space="0" w:color="auto"/>
            </w:tcBorders>
          </w:tcPr>
          <w:p w14:paraId="14460083" w14:textId="62BEA4BC" w:rsidR="00522119" w:rsidRPr="007B437A"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B925F0">
              <w:rPr>
                <w:rFonts w:ascii="Times New Roman" w:hAnsi="Times New Roman" w:cs="Times New Roman"/>
                <w:b/>
                <w:bCs/>
                <w:sz w:val="22"/>
                <w:szCs w:val="22"/>
                <w:lang w:val="en-GB" w:bidi="ar-SA"/>
              </w:rPr>
              <w:t>339,628</w:t>
            </w:r>
          </w:p>
        </w:tc>
      </w:tr>
      <w:tr w:rsidR="0073554F" w:rsidRPr="005119F8" w14:paraId="46486747" w14:textId="77777777" w:rsidTr="000E734F">
        <w:trPr>
          <w:gridAfter w:val="1"/>
          <w:wAfter w:w="2283" w:type="dxa"/>
        </w:trPr>
        <w:tc>
          <w:tcPr>
            <w:tcW w:w="4680" w:type="dxa"/>
          </w:tcPr>
          <w:p w14:paraId="1898F8A6" w14:textId="008103F3"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p>
        </w:tc>
        <w:tc>
          <w:tcPr>
            <w:tcW w:w="646" w:type="dxa"/>
          </w:tcPr>
          <w:p w14:paraId="3F87B226" w14:textId="442C8182"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b/>
                <w:bCs/>
                <w:sz w:val="22"/>
                <w:szCs w:val="22"/>
                <w:lang w:val="en-GB" w:bidi="ar-SA"/>
              </w:rPr>
            </w:pPr>
          </w:p>
        </w:tc>
        <w:tc>
          <w:tcPr>
            <w:tcW w:w="280" w:type="dxa"/>
          </w:tcPr>
          <w:p w14:paraId="53CA3E56"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top w:val="double" w:sz="4" w:space="0" w:color="auto"/>
            </w:tcBorders>
          </w:tcPr>
          <w:p w14:paraId="10C63D9D" w14:textId="70813679"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b/>
                <w:bCs/>
                <w:sz w:val="22"/>
                <w:szCs w:val="22"/>
                <w:lang w:val="en-GB" w:bidi="ar-SA"/>
              </w:rPr>
            </w:pPr>
          </w:p>
        </w:tc>
        <w:tc>
          <w:tcPr>
            <w:tcW w:w="236" w:type="dxa"/>
          </w:tcPr>
          <w:p w14:paraId="203677BE" w14:textId="77777777"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649C8757" w14:textId="2813BED0"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sz w:val="22"/>
                <w:szCs w:val="22"/>
                <w:lang w:val="en-GB" w:bidi="ar-SA"/>
              </w:rPr>
            </w:pPr>
          </w:p>
        </w:tc>
        <w:tc>
          <w:tcPr>
            <w:tcW w:w="236" w:type="dxa"/>
          </w:tcPr>
          <w:p w14:paraId="64011435"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Borders>
              <w:top w:val="double" w:sz="4" w:space="0" w:color="auto"/>
            </w:tcBorders>
          </w:tcPr>
          <w:p w14:paraId="18711BE9" w14:textId="188C0483"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p>
        </w:tc>
      </w:tr>
      <w:tr w:rsidR="0073554F" w:rsidRPr="005119F8" w14:paraId="01E2B7BC" w14:textId="77777777" w:rsidTr="000E734F">
        <w:trPr>
          <w:gridAfter w:val="1"/>
          <w:wAfter w:w="2283" w:type="dxa"/>
          <w:trHeight w:val="74"/>
        </w:trPr>
        <w:tc>
          <w:tcPr>
            <w:tcW w:w="4680" w:type="dxa"/>
          </w:tcPr>
          <w:p w14:paraId="62AEDA05" w14:textId="77777777"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lang w:val="en-GB" w:bidi="ar-SA"/>
              </w:rPr>
            </w:pPr>
          </w:p>
        </w:tc>
        <w:tc>
          <w:tcPr>
            <w:tcW w:w="4680" w:type="dxa"/>
            <w:gridSpan w:val="8"/>
          </w:tcPr>
          <w:p w14:paraId="022288B2" w14:textId="44E26D3E"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jc w:val="center"/>
              <w:rPr>
                <w:rFonts w:ascii="Times New Roman" w:hAnsi="Times New Roman" w:cs="Times New Roman"/>
                <w:b/>
                <w:sz w:val="22"/>
                <w:szCs w:val="22"/>
                <w:highlight w:val="cyan"/>
                <w:lang w:val="en-GB" w:bidi="ar-SA"/>
              </w:rPr>
            </w:pPr>
            <w:r w:rsidRPr="00014433">
              <w:rPr>
                <w:rFonts w:ascii="Times New Roman" w:hAnsi="Times New Roman" w:cs="Times New Roman"/>
                <w:b/>
                <w:sz w:val="22"/>
                <w:szCs w:val="22"/>
                <w:lang w:val="en-GB" w:bidi="ar-SA"/>
              </w:rPr>
              <w:t>Separate financial statements</w:t>
            </w:r>
          </w:p>
        </w:tc>
      </w:tr>
      <w:tr w:rsidR="000E734F" w:rsidRPr="00014433" w14:paraId="3210BB8B" w14:textId="63BF7DCD" w:rsidTr="000E734F">
        <w:tc>
          <w:tcPr>
            <w:tcW w:w="4680" w:type="dxa"/>
          </w:tcPr>
          <w:p w14:paraId="4ED62E00" w14:textId="77777777" w:rsidR="000E734F" w:rsidRPr="00014433" w:rsidRDefault="000E73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60" w:type="dxa"/>
            <w:gridSpan w:val="3"/>
            <w:vAlign w:val="center"/>
          </w:tcPr>
          <w:p w14:paraId="35E7E7DF" w14:textId="44305D7E" w:rsidR="000E734F" w:rsidRPr="00304825" w:rsidRDefault="000E734F" w:rsidP="00304825">
            <w:pPr>
              <w:pStyle w:val="acctfourfigures"/>
              <w:tabs>
                <w:tab w:val="clear" w:pos="765"/>
                <w:tab w:val="left" w:pos="1040"/>
                <w:tab w:val="left" w:pos="1180"/>
              </w:tabs>
              <w:spacing w:line="240" w:lineRule="atLeast"/>
              <w:ind w:right="11"/>
              <w:jc w:val="center"/>
              <w:rPr>
                <w:rFonts w:ascii="Times New Roman" w:hAnsi="Times New Roman"/>
                <w:szCs w:val="22"/>
              </w:rPr>
            </w:pPr>
            <w:r>
              <w:rPr>
                <w:rFonts w:ascii="Times New Roman" w:hAnsi="Times New Roman"/>
                <w:szCs w:val="22"/>
              </w:rPr>
              <w:t>2025</w:t>
            </w:r>
          </w:p>
        </w:tc>
        <w:tc>
          <w:tcPr>
            <w:tcW w:w="270" w:type="dxa"/>
            <w:gridSpan w:val="2"/>
            <w:vAlign w:val="center"/>
          </w:tcPr>
          <w:p w14:paraId="1CB7339A" w14:textId="77777777" w:rsidR="000E734F" w:rsidRPr="00014433" w:rsidRDefault="000E73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250" w:type="dxa"/>
            <w:gridSpan w:val="3"/>
            <w:vAlign w:val="center"/>
          </w:tcPr>
          <w:p w14:paraId="09AFA319" w14:textId="7E1C25B8" w:rsidR="000E734F" w:rsidRPr="00014433" w:rsidRDefault="000E734F" w:rsidP="00304825">
            <w:pPr>
              <w:pStyle w:val="acctfourfigures"/>
              <w:tabs>
                <w:tab w:val="clear" w:pos="765"/>
                <w:tab w:val="left" w:pos="1040"/>
                <w:tab w:val="left" w:pos="1180"/>
              </w:tabs>
              <w:spacing w:line="240" w:lineRule="atLeast"/>
              <w:ind w:right="11"/>
              <w:jc w:val="center"/>
              <w:rPr>
                <w:rFonts w:ascii="Times New Roman" w:hAnsi="Times New Roman"/>
                <w:b/>
                <w:szCs w:val="22"/>
              </w:rPr>
            </w:pPr>
            <w:r>
              <w:rPr>
                <w:rFonts w:ascii="Times New Roman" w:hAnsi="Times New Roman"/>
                <w:szCs w:val="22"/>
              </w:rPr>
              <w:t>2024</w:t>
            </w:r>
          </w:p>
        </w:tc>
        <w:tc>
          <w:tcPr>
            <w:tcW w:w="2283" w:type="dxa"/>
            <w:vAlign w:val="center"/>
          </w:tcPr>
          <w:p w14:paraId="69D2A8D6" w14:textId="132B0B0C" w:rsidR="000E734F" w:rsidRPr="00014433" w:rsidRDefault="000E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304825" w:rsidRPr="00014433" w14:paraId="3FF9A968" w14:textId="77777777" w:rsidTr="000E734F">
        <w:trPr>
          <w:gridAfter w:val="1"/>
          <w:wAfter w:w="2283" w:type="dxa"/>
          <w:trHeight w:hRule="exact" w:val="542"/>
        </w:trPr>
        <w:tc>
          <w:tcPr>
            <w:tcW w:w="4680" w:type="dxa"/>
          </w:tcPr>
          <w:p w14:paraId="07F6EC49" w14:textId="279F92B9"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46" w:type="dxa"/>
          </w:tcPr>
          <w:p w14:paraId="02277190" w14:textId="0B99C652"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rPr>
            </w:pPr>
            <w:r w:rsidRPr="00014433">
              <w:rPr>
                <w:rFonts w:ascii="Times New Roman" w:hAnsi="Times New Roman" w:cs="Times New Roman"/>
                <w:i/>
                <w:iCs/>
                <w:sz w:val="22"/>
                <w:szCs w:val="22"/>
                <w:lang w:val="en-GB"/>
              </w:rPr>
              <w:t>Rate</w:t>
            </w:r>
            <w:r w:rsidRPr="004C1FFF">
              <w:rPr>
                <w:rFonts w:ascii="Times New Roman" w:hAnsi="Times New Roman" w:cs="Times New Roman"/>
                <w:i/>
                <w:iCs/>
                <w:sz w:val="22"/>
                <w:szCs w:val="22"/>
                <w:lang w:val="en-GB"/>
              </w:rPr>
              <w:t>(%)</w:t>
            </w:r>
          </w:p>
        </w:tc>
        <w:tc>
          <w:tcPr>
            <w:tcW w:w="280" w:type="dxa"/>
          </w:tcPr>
          <w:p w14:paraId="0F9A54D7" w14:textId="245E0B33" w:rsidR="00304825" w:rsidRPr="00014433" w:rsidRDefault="00304825" w:rsidP="00304825">
            <w:pPr>
              <w:pStyle w:val="acctfourfigures"/>
              <w:tabs>
                <w:tab w:val="clear" w:pos="765"/>
              </w:tabs>
              <w:spacing w:line="240" w:lineRule="atLeast"/>
              <w:ind w:right="11"/>
              <w:jc w:val="center"/>
              <w:rPr>
                <w:rFonts w:ascii="Times New Roman" w:hAnsi="Times New Roman"/>
                <w:szCs w:val="22"/>
              </w:rPr>
            </w:pPr>
          </w:p>
        </w:tc>
        <w:tc>
          <w:tcPr>
            <w:tcW w:w="1234" w:type="dxa"/>
          </w:tcPr>
          <w:p w14:paraId="14647ED7" w14:textId="2559ECFD" w:rsidR="00304825" w:rsidRPr="00304825"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bidi="ar-SA"/>
              </w:rPr>
            </w:pPr>
            <w:r w:rsidRPr="00304825">
              <w:rPr>
                <w:rFonts w:ascii="Times New Roman" w:hAnsi="Times New Roman" w:cs="Times New Roman"/>
                <w:i/>
                <w:iCs/>
                <w:sz w:val="22"/>
                <w:szCs w:val="22"/>
                <w:lang w:bidi="ar-SA"/>
              </w:rPr>
              <w:t>(in thousand Baht)</w:t>
            </w:r>
          </w:p>
        </w:tc>
        <w:tc>
          <w:tcPr>
            <w:tcW w:w="236" w:type="dxa"/>
          </w:tcPr>
          <w:p w14:paraId="05E57E68"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5C7704F6" w14:textId="77777777" w:rsidR="00304825" w:rsidRPr="00014433" w:rsidRDefault="00304825" w:rsidP="00304825">
            <w:pPr>
              <w:pStyle w:val="acctfourfigures"/>
              <w:spacing w:line="240" w:lineRule="atLeast"/>
              <w:jc w:val="center"/>
              <w:rPr>
                <w:rFonts w:ascii="Times New Roman" w:hAnsi="Times New Roman"/>
                <w:szCs w:val="22"/>
              </w:rPr>
            </w:pPr>
          </w:p>
        </w:tc>
        <w:tc>
          <w:tcPr>
            <w:tcW w:w="713" w:type="dxa"/>
            <w:gridSpan w:val="2"/>
          </w:tcPr>
          <w:p w14:paraId="502EFCC0"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014433">
              <w:rPr>
                <w:rFonts w:ascii="Times New Roman" w:hAnsi="Times New Roman" w:cs="Times New Roman"/>
                <w:i/>
                <w:iCs/>
                <w:sz w:val="22"/>
                <w:szCs w:val="22"/>
                <w:lang w:val="en-GB" w:bidi="ar-SA"/>
              </w:rPr>
              <w:t>Rate</w:t>
            </w:r>
          </w:p>
          <w:p w14:paraId="4EADE585" w14:textId="35A32898" w:rsidR="00304825" w:rsidRPr="004C1FFF" w:rsidRDefault="00304825" w:rsidP="004C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4C1FFF">
              <w:rPr>
                <w:rFonts w:ascii="Times New Roman" w:hAnsi="Times New Roman" w:cs="Times New Roman"/>
                <w:i/>
                <w:iCs/>
                <w:sz w:val="22"/>
                <w:szCs w:val="22"/>
                <w:lang w:val="en-GB" w:bidi="ar-SA"/>
              </w:rPr>
              <w:t>(%)</w:t>
            </w:r>
          </w:p>
        </w:tc>
        <w:tc>
          <w:tcPr>
            <w:tcW w:w="236" w:type="dxa"/>
          </w:tcPr>
          <w:p w14:paraId="004B042D" w14:textId="77777777" w:rsidR="00304825" w:rsidRPr="00014433" w:rsidRDefault="00304825" w:rsidP="00304825">
            <w:pPr>
              <w:pStyle w:val="acctfourfigures"/>
              <w:tabs>
                <w:tab w:val="clear" w:pos="765"/>
              </w:tabs>
              <w:spacing w:line="240" w:lineRule="atLeast"/>
              <w:ind w:right="11"/>
              <w:jc w:val="center"/>
              <w:rPr>
                <w:rFonts w:ascii="Times New Roman" w:hAnsi="Times New Roman"/>
                <w:szCs w:val="22"/>
              </w:rPr>
            </w:pPr>
          </w:p>
        </w:tc>
        <w:tc>
          <w:tcPr>
            <w:tcW w:w="1335" w:type="dxa"/>
          </w:tcPr>
          <w:p w14:paraId="5D063E3D" w14:textId="4F5916B3" w:rsidR="00304825" w:rsidRPr="004C1FFF" w:rsidRDefault="00304825" w:rsidP="004C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bidi="ar-SA"/>
              </w:rPr>
            </w:pPr>
            <w:r w:rsidRPr="00014433">
              <w:rPr>
                <w:rFonts w:ascii="Times New Roman" w:hAnsi="Times New Roman" w:cs="Times New Roman"/>
                <w:i/>
                <w:iCs/>
                <w:sz w:val="22"/>
                <w:szCs w:val="22"/>
                <w:lang w:bidi="ar-SA"/>
              </w:rPr>
              <w:t>(in thousand Baht)</w:t>
            </w:r>
          </w:p>
        </w:tc>
      </w:tr>
      <w:tr w:rsidR="00522119" w:rsidRPr="00014433" w14:paraId="06C99518" w14:textId="77777777" w:rsidTr="000E734F">
        <w:trPr>
          <w:gridAfter w:val="1"/>
          <w:wAfter w:w="2283" w:type="dxa"/>
          <w:trHeight w:hRule="exact" w:val="290"/>
        </w:trPr>
        <w:tc>
          <w:tcPr>
            <w:tcW w:w="4680" w:type="dxa"/>
          </w:tcPr>
          <w:p w14:paraId="0769F227" w14:textId="4D96DD49"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Profit before income tax expense</w:t>
            </w:r>
          </w:p>
        </w:tc>
        <w:tc>
          <w:tcPr>
            <w:tcW w:w="646" w:type="dxa"/>
          </w:tcPr>
          <w:p w14:paraId="067B6BC2"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280" w:type="dxa"/>
          </w:tcPr>
          <w:p w14:paraId="47E19DAF" w14:textId="77777777" w:rsidR="00522119" w:rsidRPr="00014433" w:rsidRDefault="00522119" w:rsidP="00522119">
            <w:pPr>
              <w:pStyle w:val="acctfourfigures"/>
              <w:tabs>
                <w:tab w:val="clear" w:pos="765"/>
              </w:tabs>
              <w:spacing w:line="240" w:lineRule="atLeast"/>
              <w:ind w:right="11"/>
              <w:jc w:val="center"/>
              <w:rPr>
                <w:rFonts w:ascii="Times New Roman" w:hAnsi="Times New Roman"/>
                <w:szCs w:val="22"/>
              </w:rPr>
            </w:pPr>
          </w:p>
        </w:tc>
        <w:tc>
          <w:tcPr>
            <w:tcW w:w="1234" w:type="dxa"/>
            <w:tcBorders>
              <w:bottom w:val="double" w:sz="4" w:space="0" w:color="auto"/>
            </w:tcBorders>
          </w:tcPr>
          <w:p w14:paraId="356B22DC" w14:textId="257A184C" w:rsidR="00522119" w:rsidRPr="0098155F" w:rsidRDefault="00B16EE1"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B16EE1">
              <w:rPr>
                <w:rFonts w:ascii="Times New Roman" w:hAnsi="Times New Roman" w:cs="Times New Roman"/>
                <w:sz w:val="22"/>
                <w:szCs w:val="22"/>
                <w:lang w:val="en-GB" w:bidi="ar-SA"/>
              </w:rPr>
              <w:t>1,587,42</w:t>
            </w:r>
            <w:r w:rsidR="00A94076">
              <w:rPr>
                <w:rFonts w:ascii="Times New Roman" w:hAnsi="Times New Roman" w:cs="Times New Roman"/>
                <w:sz w:val="22"/>
                <w:szCs w:val="22"/>
                <w:lang w:val="en-GB" w:bidi="ar-SA"/>
              </w:rPr>
              <w:t>4</w:t>
            </w:r>
          </w:p>
        </w:tc>
        <w:tc>
          <w:tcPr>
            <w:tcW w:w="236" w:type="dxa"/>
          </w:tcPr>
          <w:p w14:paraId="6A25150E" w14:textId="77777777" w:rsidR="00522119" w:rsidRPr="00014433" w:rsidRDefault="00522119" w:rsidP="00522119">
            <w:pPr>
              <w:pStyle w:val="acctfourfigures"/>
              <w:spacing w:line="240" w:lineRule="atLeast"/>
              <w:jc w:val="center"/>
              <w:rPr>
                <w:rFonts w:ascii="Times New Roman" w:hAnsi="Times New Roman"/>
                <w:szCs w:val="22"/>
              </w:rPr>
            </w:pPr>
          </w:p>
        </w:tc>
        <w:tc>
          <w:tcPr>
            <w:tcW w:w="713" w:type="dxa"/>
            <w:gridSpan w:val="2"/>
          </w:tcPr>
          <w:p w14:paraId="2BA5B0B3" w14:textId="77777777" w:rsidR="00522119" w:rsidRPr="00014433" w:rsidRDefault="00522119" w:rsidP="00522119">
            <w:pPr>
              <w:pStyle w:val="acctfourfigures"/>
              <w:tabs>
                <w:tab w:val="clear" w:pos="765"/>
              </w:tabs>
              <w:spacing w:line="240" w:lineRule="atLeast"/>
              <w:ind w:right="11"/>
              <w:jc w:val="center"/>
              <w:rPr>
                <w:rFonts w:ascii="Times New Roman" w:hAnsi="Times New Roman"/>
                <w:szCs w:val="22"/>
              </w:rPr>
            </w:pPr>
          </w:p>
        </w:tc>
        <w:tc>
          <w:tcPr>
            <w:tcW w:w="236" w:type="dxa"/>
          </w:tcPr>
          <w:p w14:paraId="0E788B1D" w14:textId="77777777" w:rsidR="00522119" w:rsidRPr="00014433" w:rsidRDefault="00522119" w:rsidP="00522119">
            <w:pPr>
              <w:pStyle w:val="acctfourfigures"/>
              <w:tabs>
                <w:tab w:val="clear" w:pos="765"/>
              </w:tabs>
              <w:spacing w:line="240" w:lineRule="atLeast"/>
              <w:ind w:right="11"/>
              <w:jc w:val="center"/>
              <w:rPr>
                <w:rFonts w:ascii="Times New Roman" w:hAnsi="Times New Roman"/>
                <w:szCs w:val="22"/>
              </w:rPr>
            </w:pPr>
          </w:p>
        </w:tc>
        <w:tc>
          <w:tcPr>
            <w:tcW w:w="1335" w:type="dxa"/>
            <w:tcBorders>
              <w:bottom w:val="double" w:sz="4" w:space="0" w:color="auto"/>
            </w:tcBorders>
          </w:tcPr>
          <w:p w14:paraId="417D80F9" w14:textId="7D91E5A3"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2,062,155</w:t>
            </w:r>
          </w:p>
        </w:tc>
      </w:tr>
      <w:tr w:rsidR="00522119" w:rsidRPr="00014433" w14:paraId="6FAF16D5" w14:textId="77777777" w:rsidTr="000E734F">
        <w:trPr>
          <w:gridAfter w:val="1"/>
          <w:wAfter w:w="2283" w:type="dxa"/>
        </w:trPr>
        <w:tc>
          <w:tcPr>
            <w:tcW w:w="4680" w:type="dxa"/>
          </w:tcPr>
          <w:p w14:paraId="67E4C662" w14:textId="14C79FB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646" w:type="dxa"/>
          </w:tcPr>
          <w:p w14:paraId="4E9B8201" w14:textId="3A4C6A9D"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280" w:type="dxa"/>
          </w:tcPr>
          <w:p w14:paraId="3ED7497D"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34" w:type="dxa"/>
            <w:tcBorders>
              <w:top w:val="double" w:sz="4" w:space="0" w:color="auto"/>
            </w:tcBorders>
          </w:tcPr>
          <w:p w14:paraId="642B142E" w14:textId="4946E9D9"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tc>
        <w:tc>
          <w:tcPr>
            <w:tcW w:w="236" w:type="dxa"/>
          </w:tcPr>
          <w:p w14:paraId="63B20565"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13" w:type="dxa"/>
            <w:gridSpan w:val="2"/>
          </w:tcPr>
          <w:p w14:paraId="3F85E7FB"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236" w:type="dxa"/>
          </w:tcPr>
          <w:p w14:paraId="0F215E6E"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35" w:type="dxa"/>
            <w:tcBorders>
              <w:top w:val="double" w:sz="4" w:space="0" w:color="auto"/>
            </w:tcBorders>
          </w:tcPr>
          <w:p w14:paraId="0E305810" w14:textId="408616C7" w:rsidR="00522119" w:rsidRPr="00355FE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p>
        </w:tc>
      </w:tr>
      <w:tr w:rsidR="00522119" w:rsidRPr="00014433" w14:paraId="07ABDDB6" w14:textId="77777777" w:rsidTr="000E734F">
        <w:trPr>
          <w:gridAfter w:val="1"/>
          <w:wAfter w:w="2283" w:type="dxa"/>
        </w:trPr>
        <w:tc>
          <w:tcPr>
            <w:tcW w:w="4680" w:type="dxa"/>
          </w:tcPr>
          <w:p w14:paraId="21A818E2" w14:textId="7324AE2D"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Income tax using the Thai corporation tax rate</w:t>
            </w:r>
          </w:p>
        </w:tc>
        <w:tc>
          <w:tcPr>
            <w:tcW w:w="646" w:type="dxa"/>
          </w:tcPr>
          <w:p w14:paraId="48CF65C0" w14:textId="7F38AE50" w:rsidR="00522119" w:rsidRPr="00014433" w:rsidRDefault="00581560"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80" w:type="dxa"/>
          </w:tcPr>
          <w:p w14:paraId="577F53CF"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234" w:type="dxa"/>
          </w:tcPr>
          <w:p w14:paraId="4ABF1CF7" w14:textId="72FD61DE" w:rsidR="00522119" w:rsidRPr="00014433" w:rsidRDefault="00DA3451"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DA3451">
              <w:rPr>
                <w:rFonts w:ascii="Times New Roman" w:hAnsi="Times New Roman" w:cs="Times New Roman"/>
                <w:sz w:val="22"/>
                <w:szCs w:val="22"/>
                <w:lang w:val="en-GB" w:bidi="ar-SA"/>
              </w:rPr>
              <w:t>317,48</w:t>
            </w:r>
            <w:r w:rsidR="00532663">
              <w:rPr>
                <w:rFonts w:ascii="Times New Roman" w:hAnsi="Times New Roman" w:cs="Times New Roman"/>
                <w:sz w:val="22"/>
                <w:szCs w:val="22"/>
                <w:lang w:val="en-GB" w:bidi="ar-SA"/>
              </w:rPr>
              <w:t>5</w:t>
            </w:r>
          </w:p>
        </w:tc>
        <w:tc>
          <w:tcPr>
            <w:tcW w:w="236" w:type="dxa"/>
          </w:tcPr>
          <w:p w14:paraId="20C717BC"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gridSpan w:val="2"/>
          </w:tcPr>
          <w:p w14:paraId="10E63F46" w14:textId="2E89E04E"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36" w:type="dxa"/>
          </w:tcPr>
          <w:p w14:paraId="6C1607D7"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335" w:type="dxa"/>
          </w:tcPr>
          <w:p w14:paraId="2437B1C7" w14:textId="0C45B015"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78"/>
              <w:rPr>
                <w:rFonts w:ascii="Times New Roman" w:hAnsi="Times New Roman" w:cs="Times New Roman"/>
                <w:sz w:val="22"/>
                <w:szCs w:val="22"/>
                <w:lang w:val="en-GB" w:bidi="ar-SA"/>
              </w:rPr>
            </w:pPr>
            <w:r w:rsidRPr="00D87129">
              <w:rPr>
                <w:rFonts w:ascii="Times New Roman" w:hAnsi="Times New Roman" w:cs="Times New Roman"/>
                <w:sz w:val="22"/>
                <w:szCs w:val="22"/>
                <w:lang w:val="en-GB" w:bidi="ar-SA"/>
              </w:rPr>
              <w:t>412,431</w:t>
            </w:r>
          </w:p>
        </w:tc>
      </w:tr>
      <w:tr w:rsidR="00522119" w:rsidRPr="00014433" w14:paraId="76E9AD80" w14:textId="77777777" w:rsidTr="000E734F">
        <w:trPr>
          <w:gridAfter w:val="1"/>
          <w:wAfter w:w="2283" w:type="dxa"/>
        </w:trPr>
        <w:tc>
          <w:tcPr>
            <w:tcW w:w="4680" w:type="dxa"/>
          </w:tcPr>
          <w:p w14:paraId="027E5FC5" w14:textId="18BC7C42"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 xml:space="preserve">Income not subject to tax </w:t>
            </w:r>
            <w:r w:rsidR="006E5D2B">
              <w:rPr>
                <w:rFonts w:ascii="Times New Roman" w:hAnsi="Times New Roman" w:cs="Times New Roman"/>
                <w:sz w:val="22"/>
                <w:szCs w:val="22"/>
                <w:lang w:val="en-GB" w:bidi="ar-SA"/>
              </w:rPr>
              <w:t xml:space="preserve">- </w:t>
            </w:r>
            <w:r w:rsidR="00725C90">
              <w:rPr>
                <w:rFonts w:ascii="Times New Roman" w:hAnsi="Times New Roman" w:cs="Times New Roman"/>
                <w:sz w:val="22"/>
                <w:szCs w:val="22"/>
                <w:lang w:val="en-GB" w:bidi="ar-SA"/>
              </w:rPr>
              <w:t>P</w:t>
            </w:r>
            <w:r w:rsidR="006E5D2B">
              <w:rPr>
                <w:rFonts w:ascii="Times New Roman" w:hAnsi="Times New Roman" w:cs="Times New Roman"/>
                <w:sz w:val="22"/>
                <w:szCs w:val="22"/>
                <w:lang w:val="en-GB" w:bidi="ar-SA"/>
              </w:rPr>
              <w:t xml:space="preserve">romotional privileges and </w:t>
            </w:r>
            <w:r w:rsidRPr="00014433">
              <w:rPr>
                <w:rFonts w:ascii="Times New Roman" w:hAnsi="Times New Roman" w:cs="Times New Roman"/>
                <w:sz w:val="22"/>
                <w:szCs w:val="22"/>
                <w:lang w:val="en-GB" w:bidi="ar-SA"/>
              </w:rPr>
              <w:t>dividends</w:t>
            </w:r>
          </w:p>
        </w:tc>
        <w:tc>
          <w:tcPr>
            <w:tcW w:w="646" w:type="dxa"/>
          </w:tcPr>
          <w:p w14:paraId="452CB752"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80" w:type="dxa"/>
          </w:tcPr>
          <w:p w14:paraId="5F81ABD1"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34" w:type="dxa"/>
          </w:tcPr>
          <w:p w14:paraId="0CA95868" w14:textId="633C1B7B" w:rsidR="00DA3451" w:rsidRPr="00014433" w:rsidRDefault="00DA3451"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DA3451">
              <w:rPr>
                <w:rFonts w:ascii="Times New Roman" w:hAnsi="Times New Roman" w:cs="Times New Roman"/>
                <w:sz w:val="22"/>
                <w:szCs w:val="22"/>
                <w:lang w:val="en-GB" w:bidi="ar-SA"/>
              </w:rPr>
              <w:t>(126,220)</w:t>
            </w:r>
          </w:p>
        </w:tc>
        <w:tc>
          <w:tcPr>
            <w:tcW w:w="236" w:type="dxa"/>
          </w:tcPr>
          <w:p w14:paraId="57B13B56"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gridSpan w:val="2"/>
          </w:tcPr>
          <w:p w14:paraId="453E3CDD"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36" w:type="dxa"/>
          </w:tcPr>
          <w:p w14:paraId="7FB1D654"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35" w:type="dxa"/>
          </w:tcPr>
          <w:p w14:paraId="647851DE" w14:textId="1AECA0DD"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D87129">
              <w:rPr>
                <w:rFonts w:ascii="Times New Roman" w:hAnsi="Times New Roman" w:cs="Times New Roman"/>
                <w:sz w:val="22"/>
                <w:szCs w:val="22"/>
                <w:lang w:val="en-GB" w:bidi="ar-SA"/>
              </w:rPr>
              <w:t>(340,</w:t>
            </w:r>
            <w:r>
              <w:rPr>
                <w:rFonts w:ascii="Times New Roman" w:hAnsi="Times New Roman" w:cs="Times New Roman"/>
                <w:sz w:val="22"/>
                <w:szCs w:val="22"/>
                <w:lang w:val="en-GB" w:bidi="ar-SA"/>
              </w:rPr>
              <w:t>960</w:t>
            </w:r>
            <w:r w:rsidRPr="00D87129">
              <w:rPr>
                <w:rFonts w:ascii="Times New Roman" w:hAnsi="Times New Roman" w:cs="Times New Roman"/>
                <w:sz w:val="22"/>
                <w:szCs w:val="22"/>
                <w:lang w:val="en-GB" w:bidi="ar-SA"/>
              </w:rPr>
              <w:t>)</w:t>
            </w:r>
          </w:p>
        </w:tc>
      </w:tr>
      <w:tr w:rsidR="00522119" w:rsidRPr="00014433" w14:paraId="0C2C5100" w14:textId="77777777" w:rsidTr="000E6BED">
        <w:trPr>
          <w:gridAfter w:val="1"/>
          <w:wAfter w:w="2283" w:type="dxa"/>
        </w:trPr>
        <w:tc>
          <w:tcPr>
            <w:tcW w:w="4680" w:type="dxa"/>
          </w:tcPr>
          <w:p w14:paraId="0EB947C6" w14:textId="3996E18A"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 xml:space="preserve">Expenses not deductible for tax purposes </w:t>
            </w:r>
          </w:p>
        </w:tc>
        <w:tc>
          <w:tcPr>
            <w:tcW w:w="646" w:type="dxa"/>
          </w:tcPr>
          <w:p w14:paraId="75032755"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80" w:type="dxa"/>
          </w:tcPr>
          <w:p w14:paraId="1508CEC2"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34" w:type="dxa"/>
          </w:tcPr>
          <w:p w14:paraId="0DF0AB17" w14:textId="2AD73D27" w:rsidR="00522119" w:rsidRPr="00014433" w:rsidRDefault="00AA3E5C"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6,029</w:t>
            </w:r>
          </w:p>
        </w:tc>
        <w:tc>
          <w:tcPr>
            <w:tcW w:w="236" w:type="dxa"/>
          </w:tcPr>
          <w:p w14:paraId="64E05730"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gridSpan w:val="2"/>
          </w:tcPr>
          <w:p w14:paraId="0D7DB15F"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36" w:type="dxa"/>
          </w:tcPr>
          <w:p w14:paraId="2A0A3054"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35" w:type="dxa"/>
          </w:tcPr>
          <w:p w14:paraId="63ECBD70" w14:textId="01259055"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D87129">
              <w:rPr>
                <w:rFonts w:ascii="Times New Roman" w:hAnsi="Times New Roman" w:cs="Times New Roman"/>
                <w:sz w:val="22"/>
                <w:szCs w:val="22"/>
                <w:lang w:val="en-GB" w:bidi="ar-SA"/>
              </w:rPr>
              <w:t>1</w:t>
            </w:r>
            <w:r>
              <w:rPr>
                <w:rFonts w:ascii="Times New Roman" w:hAnsi="Times New Roman" w:cs="Times New Roman"/>
                <w:sz w:val="22"/>
                <w:szCs w:val="22"/>
                <w:lang w:val="en-GB" w:bidi="ar-SA"/>
              </w:rPr>
              <w:t>5</w:t>
            </w:r>
            <w:r w:rsidRPr="00D87129">
              <w:rPr>
                <w:rFonts w:ascii="Times New Roman" w:hAnsi="Times New Roman" w:cs="Times New Roman"/>
                <w:sz w:val="22"/>
                <w:szCs w:val="22"/>
                <w:lang w:val="en-GB" w:bidi="ar-SA"/>
              </w:rPr>
              <w:t>,</w:t>
            </w:r>
            <w:r>
              <w:rPr>
                <w:rFonts w:ascii="Times New Roman" w:hAnsi="Times New Roman" w:cs="Times New Roman"/>
                <w:sz w:val="22"/>
                <w:szCs w:val="22"/>
                <w:lang w:val="en-GB" w:bidi="ar-SA"/>
              </w:rPr>
              <w:t>964</w:t>
            </w:r>
          </w:p>
        </w:tc>
      </w:tr>
      <w:tr w:rsidR="00522119" w:rsidRPr="00014433" w14:paraId="75DE8014" w14:textId="77777777" w:rsidTr="000E6BED">
        <w:trPr>
          <w:gridAfter w:val="1"/>
          <w:wAfter w:w="2283" w:type="dxa"/>
        </w:trPr>
        <w:tc>
          <w:tcPr>
            <w:tcW w:w="4680" w:type="dxa"/>
          </w:tcPr>
          <w:p w14:paraId="1B2C2247" w14:textId="3A8277B1" w:rsidR="00522119" w:rsidRPr="00014433" w:rsidRDefault="00F370BE"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(Over) u</w:t>
            </w:r>
            <w:r w:rsidRPr="005643ED">
              <w:rPr>
                <w:rFonts w:ascii="Times New Roman" w:hAnsi="Times New Roman" w:cs="Times New Roman"/>
                <w:sz w:val="22"/>
                <w:szCs w:val="22"/>
                <w:lang w:val="en-GB" w:bidi="ar-SA"/>
              </w:rPr>
              <w:t>nder</w:t>
            </w:r>
            <w:r w:rsidR="00522119" w:rsidRPr="00014433">
              <w:rPr>
                <w:rFonts w:ascii="Times New Roman" w:hAnsi="Times New Roman" w:cs="Times New Roman"/>
                <w:sz w:val="22"/>
                <w:szCs w:val="22"/>
                <w:lang w:val="en-GB" w:bidi="ar-SA"/>
              </w:rPr>
              <w:t xml:space="preserve"> provided in prior year</w:t>
            </w:r>
          </w:p>
        </w:tc>
        <w:tc>
          <w:tcPr>
            <w:tcW w:w="646" w:type="dxa"/>
          </w:tcPr>
          <w:p w14:paraId="072BB6E4"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33140C0A"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231EB2DA" w14:textId="26FAD8F9" w:rsidR="00522119" w:rsidRPr="00014433" w:rsidRDefault="00AA3E5C"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AA3E5C">
              <w:rPr>
                <w:rFonts w:ascii="Times New Roman" w:hAnsi="Times New Roman" w:cs="Times New Roman"/>
                <w:sz w:val="22"/>
                <w:szCs w:val="22"/>
                <w:lang w:val="en-GB" w:bidi="ar-SA"/>
              </w:rPr>
              <w:t>(</w:t>
            </w:r>
            <w:r w:rsidR="00D520FD" w:rsidRPr="00AA3E5C">
              <w:rPr>
                <w:rFonts w:ascii="Times New Roman" w:hAnsi="Times New Roman" w:cs="Times New Roman"/>
                <w:sz w:val="22"/>
                <w:szCs w:val="22"/>
                <w:lang w:val="en-GB" w:bidi="ar-SA"/>
              </w:rPr>
              <w:t>1,91</w:t>
            </w:r>
            <w:r w:rsidR="00A94076" w:rsidRPr="00AA3E5C">
              <w:rPr>
                <w:rFonts w:ascii="Times New Roman" w:hAnsi="Times New Roman" w:cs="Times New Roman"/>
                <w:sz w:val="22"/>
                <w:szCs w:val="22"/>
                <w:lang w:val="en-GB" w:bidi="ar-SA"/>
              </w:rPr>
              <w:t>5</w:t>
            </w:r>
            <w:r w:rsidRPr="00AA3E5C">
              <w:rPr>
                <w:rFonts w:ascii="Times New Roman" w:hAnsi="Times New Roman" w:cs="Times New Roman"/>
                <w:sz w:val="22"/>
                <w:szCs w:val="22"/>
                <w:lang w:val="en-GB" w:bidi="ar-SA"/>
              </w:rPr>
              <w:t>)</w:t>
            </w:r>
          </w:p>
        </w:tc>
        <w:tc>
          <w:tcPr>
            <w:tcW w:w="236" w:type="dxa"/>
          </w:tcPr>
          <w:p w14:paraId="6BC01927"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4391E3B4"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4ED95804"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03127350" w14:textId="488D50D8"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2,038</w:t>
            </w:r>
          </w:p>
        </w:tc>
      </w:tr>
      <w:tr w:rsidR="000E6BED" w:rsidRPr="00014433" w14:paraId="582EC8B9" w14:textId="77777777" w:rsidTr="000E6BED">
        <w:trPr>
          <w:gridAfter w:val="1"/>
          <w:wAfter w:w="2283" w:type="dxa"/>
        </w:trPr>
        <w:tc>
          <w:tcPr>
            <w:tcW w:w="4680" w:type="dxa"/>
          </w:tcPr>
          <w:p w14:paraId="73028BDA" w14:textId="093596CC" w:rsidR="000E6BED" w:rsidRPr="00014433" w:rsidRDefault="006E5D2B" w:rsidP="006E5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46"/>
              <w:rPr>
                <w:rFonts w:ascii="Times New Roman" w:hAnsi="Times New Roman" w:cs="Times New Roman"/>
                <w:sz w:val="22"/>
                <w:szCs w:val="22"/>
                <w:lang w:val="en-GB" w:bidi="ar-SA"/>
              </w:rPr>
            </w:pPr>
            <w:r w:rsidRPr="006E5D2B">
              <w:rPr>
                <w:rFonts w:ascii="Times New Roman" w:hAnsi="Times New Roman" w:cs="Times New Roman"/>
                <w:sz w:val="22"/>
                <w:szCs w:val="22"/>
                <w:lang w:val="en-GB" w:bidi="ar-SA"/>
              </w:rPr>
              <w:t>Effect of expiry of promotional privileges</w:t>
            </w:r>
          </w:p>
        </w:tc>
        <w:tc>
          <w:tcPr>
            <w:tcW w:w="646" w:type="dxa"/>
          </w:tcPr>
          <w:p w14:paraId="43BC326A" w14:textId="77777777" w:rsidR="000E6BED" w:rsidRPr="00014433" w:rsidRDefault="000E6BED"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25E6EF0A" w14:textId="77777777" w:rsidR="000E6BED" w:rsidRPr="00014433" w:rsidRDefault="000E6BED"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bottom w:val="single" w:sz="4" w:space="0" w:color="auto"/>
            </w:tcBorders>
          </w:tcPr>
          <w:p w14:paraId="276D2701" w14:textId="455CD19B" w:rsidR="000E6BED" w:rsidRPr="000E6BED" w:rsidRDefault="00581560"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581560">
              <w:rPr>
                <w:rFonts w:ascii="Times New Roman" w:hAnsi="Times New Roman" w:cs="Times New Roman"/>
                <w:sz w:val="22"/>
                <w:szCs w:val="22"/>
                <w:lang w:val="en-GB" w:bidi="ar-SA"/>
              </w:rPr>
              <w:t>(30,764)</w:t>
            </w:r>
          </w:p>
        </w:tc>
        <w:tc>
          <w:tcPr>
            <w:tcW w:w="236" w:type="dxa"/>
          </w:tcPr>
          <w:p w14:paraId="217E1912" w14:textId="77777777" w:rsidR="000E6BED" w:rsidRPr="00014433" w:rsidRDefault="000E6BED"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7D949ADB" w14:textId="77777777" w:rsidR="000E6BED" w:rsidRPr="00014433" w:rsidRDefault="000E6BED"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4905C329" w14:textId="77777777" w:rsidR="000E6BED" w:rsidRPr="00014433" w:rsidRDefault="000E6BED"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Borders>
              <w:bottom w:val="single" w:sz="4" w:space="0" w:color="auto"/>
            </w:tcBorders>
          </w:tcPr>
          <w:p w14:paraId="7D1CE29E" w14:textId="3EB75071" w:rsidR="000E6BED" w:rsidRDefault="00581560"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522119" w:rsidRPr="00014433" w14:paraId="263A2C77" w14:textId="77777777" w:rsidTr="000E734F">
        <w:trPr>
          <w:gridAfter w:val="1"/>
          <w:wAfter w:w="2283" w:type="dxa"/>
        </w:trPr>
        <w:tc>
          <w:tcPr>
            <w:tcW w:w="4680" w:type="dxa"/>
          </w:tcPr>
          <w:p w14:paraId="73E46C10" w14:textId="46C5F95D"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433">
              <w:rPr>
                <w:rFonts w:ascii="Times New Roman" w:hAnsi="Times New Roman" w:cs="Times New Roman"/>
                <w:b/>
                <w:bCs/>
                <w:sz w:val="22"/>
                <w:szCs w:val="22"/>
                <w:lang w:val="en-GB" w:bidi="ar-SA"/>
              </w:rPr>
              <w:t>Total</w:t>
            </w:r>
          </w:p>
        </w:tc>
        <w:tc>
          <w:tcPr>
            <w:tcW w:w="646" w:type="dxa"/>
          </w:tcPr>
          <w:p w14:paraId="1D1288D7" w14:textId="52981F4B" w:rsidR="00522119" w:rsidRPr="00075BE1" w:rsidRDefault="007206E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10</w:t>
            </w:r>
          </w:p>
        </w:tc>
        <w:tc>
          <w:tcPr>
            <w:tcW w:w="280" w:type="dxa"/>
          </w:tcPr>
          <w:p w14:paraId="6B1870A7"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top w:val="single" w:sz="4" w:space="0" w:color="auto"/>
              <w:bottom w:val="double" w:sz="4" w:space="0" w:color="auto"/>
            </w:tcBorders>
          </w:tcPr>
          <w:p w14:paraId="23A69AA0" w14:textId="1CCC354E" w:rsidR="00522119" w:rsidRPr="00F118A8" w:rsidRDefault="00581560"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b/>
                <w:sz w:val="22"/>
                <w:szCs w:val="22"/>
                <w:lang w:val="en-GB" w:bidi="ar-SA"/>
              </w:rPr>
            </w:pPr>
            <w:r w:rsidRPr="00581560">
              <w:rPr>
                <w:rFonts w:ascii="Times New Roman" w:hAnsi="Times New Roman" w:cs="Times New Roman"/>
                <w:b/>
                <w:sz w:val="22"/>
                <w:szCs w:val="22"/>
                <w:lang w:val="en-GB" w:bidi="ar-SA"/>
              </w:rPr>
              <w:t>164,615</w:t>
            </w:r>
          </w:p>
        </w:tc>
        <w:tc>
          <w:tcPr>
            <w:tcW w:w="236" w:type="dxa"/>
          </w:tcPr>
          <w:p w14:paraId="4986AB97"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4E7193ED" w14:textId="2C54B2DD"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rPr>
                <w:rFonts w:ascii="Times New Roman" w:hAnsi="Times New Roman" w:cs="Times New Roman"/>
                <w:sz w:val="22"/>
                <w:szCs w:val="22"/>
                <w:lang w:val="en-GB" w:bidi="ar-SA"/>
              </w:rPr>
            </w:pPr>
            <w:r>
              <w:rPr>
                <w:rFonts w:ascii="Times New Roman" w:hAnsi="Times New Roman" w:cs="Times New Roman"/>
                <w:b/>
                <w:bCs/>
                <w:sz w:val="22"/>
                <w:szCs w:val="22"/>
                <w:lang w:val="en-GB" w:bidi="ar-SA"/>
              </w:rPr>
              <w:t>4</w:t>
            </w:r>
          </w:p>
        </w:tc>
        <w:tc>
          <w:tcPr>
            <w:tcW w:w="236" w:type="dxa"/>
          </w:tcPr>
          <w:p w14:paraId="7644BD4A" w14:textId="77777777"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Borders>
              <w:top w:val="single" w:sz="4" w:space="0" w:color="auto"/>
              <w:bottom w:val="double" w:sz="4" w:space="0" w:color="auto"/>
            </w:tcBorders>
          </w:tcPr>
          <w:p w14:paraId="461ECA0D" w14:textId="6E4E1C06" w:rsidR="00522119" w:rsidRPr="00014433"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F118A8">
              <w:rPr>
                <w:rFonts w:ascii="Times New Roman" w:hAnsi="Times New Roman" w:cs="Times New Roman"/>
                <w:b/>
                <w:sz w:val="22"/>
                <w:szCs w:val="22"/>
                <w:lang w:val="en-GB" w:bidi="ar-SA"/>
              </w:rPr>
              <w:t>8</w:t>
            </w:r>
            <w:r>
              <w:rPr>
                <w:rFonts w:ascii="Times New Roman" w:hAnsi="Times New Roman" w:cs="Times New Roman"/>
                <w:b/>
                <w:sz w:val="22"/>
                <w:szCs w:val="22"/>
                <w:lang w:val="en-GB" w:bidi="ar-SA"/>
              </w:rPr>
              <w:t>9</w:t>
            </w:r>
            <w:r w:rsidRPr="00F118A8">
              <w:rPr>
                <w:rFonts w:ascii="Times New Roman" w:hAnsi="Times New Roman" w:cs="Times New Roman"/>
                <w:b/>
                <w:sz w:val="22"/>
                <w:szCs w:val="22"/>
                <w:lang w:val="en-GB" w:bidi="ar-SA"/>
              </w:rPr>
              <w:t>,</w:t>
            </w:r>
            <w:r>
              <w:rPr>
                <w:rFonts w:ascii="Times New Roman" w:hAnsi="Times New Roman" w:cs="Times New Roman"/>
                <w:b/>
                <w:sz w:val="22"/>
                <w:szCs w:val="22"/>
                <w:lang w:val="en-GB" w:bidi="ar-SA"/>
              </w:rPr>
              <w:t>473</w:t>
            </w:r>
          </w:p>
        </w:tc>
      </w:tr>
    </w:tbl>
    <w:p w14:paraId="0FD1D784" w14:textId="77777777" w:rsidR="00035C7C" w:rsidRDefault="00035C7C" w:rsidP="00A40E8A">
      <w:pPr>
        <w:autoSpaceDE w:val="0"/>
        <w:autoSpaceDN w:val="0"/>
        <w:adjustRightInd w:val="0"/>
        <w:ind w:left="540" w:right="-115"/>
        <w:jc w:val="thaiDistribute"/>
        <w:rPr>
          <w:rFonts w:ascii="Times New Roman" w:hAnsi="Times New Roman" w:cs="Times New Roman"/>
          <w:i/>
          <w:iCs/>
          <w:sz w:val="22"/>
          <w:szCs w:val="22"/>
        </w:rPr>
      </w:pPr>
    </w:p>
    <w:p w14:paraId="00458FD7" w14:textId="3E3E92B1" w:rsidR="00214F0C" w:rsidRDefault="00035C7C" w:rsidP="00492FF4">
      <w:pPr>
        <w:tabs>
          <w:tab w:val="clear" w:pos="454"/>
          <w:tab w:val="left" w:pos="540"/>
        </w:tabs>
        <w:autoSpaceDE w:val="0"/>
        <w:autoSpaceDN w:val="0"/>
        <w:adjustRightInd w:val="0"/>
        <w:ind w:left="540" w:right="108"/>
        <w:jc w:val="thaiDistribute"/>
        <w:rPr>
          <w:rFonts w:ascii="Times New Roman" w:hAnsi="Times New Roman" w:cs="Times New Roman"/>
          <w:sz w:val="22"/>
          <w:szCs w:val="22"/>
        </w:rPr>
      </w:pPr>
      <w:r w:rsidRPr="004F6137">
        <w:rPr>
          <w:rFonts w:ascii="Times New Roman" w:hAnsi="Times New Roman" w:cs="Times New Roman"/>
          <w:spacing w:val="-4"/>
          <w:sz w:val="22"/>
          <w:szCs w:val="22"/>
        </w:rPr>
        <w:t xml:space="preserve">The current tax expense in the consolidated and separate statements of comprehensive income are different from the amount determined by applying the Thai corporation tax rate to the accounting profit for the </w:t>
      </w:r>
      <w:r w:rsidR="004F6137">
        <w:rPr>
          <w:rFonts w:ascii="Times New Roman" w:hAnsi="Times New Roman" w:cs="Times New Roman"/>
          <w:spacing w:val="-4"/>
          <w:sz w:val="22"/>
          <w:szCs w:val="22"/>
        </w:rPr>
        <w:br/>
      </w:r>
      <w:r w:rsidRPr="004F6137">
        <w:rPr>
          <w:rFonts w:ascii="Times New Roman" w:hAnsi="Times New Roman" w:cs="Times New Roman"/>
          <w:spacing w:val="-4"/>
          <w:sz w:val="22"/>
          <w:szCs w:val="22"/>
        </w:rPr>
        <w:t>period principally because</w:t>
      </w:r>
      <w:r w:rsidRPr="00035C7C">
        <w:rPr>
          <w:rFonts w:ascii="Times New Roman" w:hAnsi="Times New Roman" w:cs="Times New Roman"/>
          <w:sz w:val="22"/>
          <w:szCs w:val="22"/>
        </w:rPr>
        <w:t>:</w:t>
      </w:r>
    </w:p>
    <w:p w14:paraId="07ABD704" w14:textId="77777777" w:rsidR="00035C7C" w:rsidRPr="00214F0C" w:rsidRDefault="00035C7C" w:rsidP="00A40E8A">
      <w:pPr>
        <w:autoSpaceDE w:val="0"/>
        <w:autoSpaceDN w:val="0"/>
        <w:adjustRightInd w:val="0"/>
        <w:ind w:left="540" w:right="-115"/>
        <w:jc w:val="thaiDistribute"/>
        <w:rPr>
          <w:rFonts w:ascii="Times New Roman" w:hAnsi="Times New Roman" w:cs="Times New Roman"/>
          <w:i/>
          <w:iCs/>
          <w:sz w:val="10"/>
          <w:szCs w:val="10"/>
        </w:rPr>
      </w:pPr>
    </w:p>
    <w:p w14:paraId="666478DD" w14:textId="77777777" w:rsidR="00DD2EE0" w:rsidRPr="001901AF" w:rsidRDefault="004C4C3A" w:rsidP="00A01A0E">
      <w:pPr>
        <w:numPr>
          <w:ilvl w:val="0"/>
          <w:numId w:val="24"/>
        </w:numPr>
        <w:ind w:right="108"/>
        <w:jc w:val="thaiDistribute"/>
        <w:rPr>
          <w:rFonts w:ascii="Times New Roman" w:hAnsi="Times New Roman"/>
          <w:iCs/>
          <w:sz w:val="22"/>
          <w:szCs w:val="22"/>
        </w:rPr>
      </w:pPr>
      <w:r>
        <w:rPr>
          <w:rFonts w:ascii="Times New Roman" w:hAnsi="Times New Roman"/>
          <w:iCs/>
          <w:sz w:val="22"/>
          <w:szCs w:val="22"/>
        </w:rPr>
        <w:t xml:space="preserve">   t</w:t>
      </w:r>
      <w:r w:rsidR="00DD2EE0" w:rsidRPr="00947CF9">
        <w:rPr>
          <w:rFonts w:ascii="Times New Roman" w:hAnsi="Times New Roman"/>
          <w:iCs/>
          <w:sz w:val="22"/>
          <w:szCs w:val="22"/>
        </w:rPr>
        <w:t>he Company has been granted privileges by the Board of Investment under the provisions of the Industrial Investment Promotion Act of B.E. 2520 relating to manufacturi</w:t>
      </w:r>
      <w:r w:rsidR="00DD2EE0">
        <w:rPr>
          <w:rFonts w:ascii="Times New Roman" w:hAnsi="Times New Roman"/>
          <w:iCs/>
          <w:sz w:val="22"/>
          <w:szCs w:val="22"/>
        </w:rPr>
        <w:t xml:space="preserve">ng of medicines starting from </w:t>
      </w:r>
      <w:r w:rsidR="00DD2EE0" w:rsidRPr="00947CF9">
        <w:rPr>
          <w:rFonts w:ascii="Times New Roman" w:hAnsi="Times New Roman"/>
          <w:iCs/>
          <w:sz w:val="22"/>
          <w:szCs w:val="22"/>
        </w:rPr>
        <w:t xml:space="preserve">1 May 2018. The privileges granted include exemption from payment of import duty on </w:t>
      </w:r>
      <w:r w:rsidR="00DD2EE0" w:rsidRPr="004E2ED7">
        <w:rPr>
          <w:rFonts w:ascii="Times New Roman" w:hAnsi="Times New Roman"/>
          <w:iCs/>
          <w:spacing w:val="-4"/>
          <w:sz w:val="22"/>
          <w:szCs w:val="22"/>
        </w:rPr>
        <w:t>machinery approved by the Board and exemption from payment of income tax for certain operations for a period of eight years from the date on which the income is first derived from such operations.</w:t>
      </w:r>
    </w:p>
    <w:p w14:paraId="7FD7F621" w14:textId="77777777" w:rsidR="001901AF" w:rsidRPr="00947CF9" w:rsidRDefault="001901AF" w:rsidP="00A01A0E">
      <w:pPr>
        <w:ind w:left="1080" w:right="108"/>
        <w:jc w:val="thaiDistribute"/>
        <w:rPr>
          <w:rFonts w:ascii="Times New Roman" w:hAnsi="Times New Roman"/>
          <w:iCs/>
          <w:sz w:val="22"/>
          <w:szCs w:val="22"/>
        </w:rPr>
      </w:pPr>
    </w:p>
    <w:p w14:paraId="3C544098" w14:textId="1D0A2A1B" w:rsidR="00E74B75" w:rsidRPr="006A343F" w:rsidRDefault="00E74B75" w:rsidP="00A01A0E">
      <w:pPr>
        <w:numPr>
          <w:ilvl w:val="0"/>
          <w:numId w:val="24"/>
        </w:numPr>
        <w:tabs>
          <w:tab w:val="clear" w:pos="907"/>
          <w:tab w:val="left" w:pos="1080"/>
        </w:tabs>
        <w:ind w:right="108"/>
        <w:jc w:val="thaiDistribute"/>
        <w:rPr>
          <w:rFonts w:ascii="Times New Roman" w:hAnsi="Times New Roman"/>
          <w:iCs/>
          <w:spacing w:val="-4"/>
          <w:sz w:val="22"/>
          <w:szCs w:val="22"/>
        </w:rPr>
      </w:pPr>
      <w:r w:rsidRPr="006A343F">
        <w:rPr>
          <w:rFonts w:ascii="Times New Roman" w:hAnsi="Times New Roman"/>
          <w:iCs/>
          <w:spacing w:val="-4"/>
          <w:sz w:val="22"/>
          <w:szCs w:val="22"/>
        </w:rPr>
        <w:t>the Company has been granted privileges by Revenue Department under the Revenue Code</w:t>
      </w:r>
      <w:r w:rsidR="000A7D36" w:rsidRPr="006A343F">
        <w:rPr>
          <w:rFonts w:ascii="Times New Roman" w:hAnsi="Times New Roman"/>
          <w:iCs/>
          <w:spacing w:val="-4"/>
          <w:sz w:val="22"/>
          <w:szCs w:val="22"/>
        </w:rPr>
        <w:t xml:space="preserve"> </w:t>
      </w:r>
      <w:r w:rsidRPr="006A343F">
        <w:rPr>
          <w:rFonts w:ascii="Times New Roman" w:hAnsi="Times New Roman"/>
          <w:iCs/>
          <w:spacing w:val="-4"/>
          <w:sz w:val="22"/>
          <w:szCs w:val="22"/>
        </w:rPr>
        <w:t xml:space="preserve">Governing Reduction of Tax Rates and Exemption of Taxes (No. 674) B.E. 2561 relating to its status as International Business Center. The privileges granted include an exemption from payment of income tax for certain transactions for a period of fourteen years and six months commencing from 1 June 2019. As </w:t>
      </w:r>
      <w:r w:rsidR="00C224DB" w:rsidRPr="006A343F">
        <w:rPr>
          <w:rFonts w:ascii="Times New Roman" w:hAnsi="Times New Roman"/>
          <w:iCs/>
          <w:spacing w:val="-4"/>
          <w:sz w:val="22"/>
          <w:szCs w:val="22"/>
        </w:rPr>
        <w:t xml:space="preserve">a </w:t>
      </w:r>
      <w:r w:rsidRPr="006A343F">
        <w:rPr>
          <w:rFonts w:ascii="Times New Roman" w:hAnsi="Times New Roman"/>
          <w:iCs/>
          <w:spacing w:val="-4"/>
          <w:sz w:val="22"/>
          <w:szCs w:val="22"/>
        </w:rPr>
        <w:t>promoted compa</w:t>
      </w:r>
      <w:r w:rsidR="00C224DB" w:rsidRPr="006A343F">
        <w:rPr>
          <w:rFonts w:ascii="Times New Roman" w:hAnsi="Times New Roman"/>
          <w:iCs/>
          <w:spacing w:val="-4"/>
          <w:sz w:val="22"/>
          <w:szCs w:val="22"/>
        </w:rPr>
        <w:t>ny</w:t>
      </w:r>
      <w:r w:rsidRPr="006A343F">
        <w:rPr>
          <w:rFonts w:ascii="Times New Roman" w:hAnsi="Times New Roman"/>
          <w:iCs/>
          <w:spacing w:val="-4"/>
          <w:sz w:val="22"/>
          <w:szCs w:val="22"/>
        </w:rPr>
        <w:t>, the Company must comply with certain conditions applicable to International Business Company</w:t>
      </w:r>
      <w:r w:rsidRPr="006A343F">
        <w:rPr>
          <w:rFonts w:ascii="Times New Roman" w:hAnsi="Times New Roman"/>
          <w:spacing w:val="-4"/>
          <w:sz w:val="22"/>
          <w:szCs w:val="22"/>
        </w:rPr>
        <w:t>.</w:t>
      </w:r>
    </w:p>
    <w:p w14:paraId="1321E110" w14:textId="493BBF45" w:rsidR="00477929" w:rsidRPr="00477929" w:rsidRDefault="00A01A0E" w:rsidP="00A0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Cs/>
          <w:sz w:val="12"/>
          <w:szCs w:val="12"/>
        </w:rPr>
      </w:pPr>
      <w:r>
        <w:rPr>
          <w:rFonts w:ascii="Times New Roman" w:hAnsi="Times New Roman"/>
          <w:iCs/>
          <w:sz w:val="12"/>
          <w:szCs w:val="12"/>
        </w:rPr>
        <w:br w:type="page"/>
      </w:r>
    </w:p>
    <w:p w14:paraId="073ED30D" w14:textId="2B5DCCE9" w:rsidR="0069670E" w:rsidRDefault="0069670E" w:rsidP="00A0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Cs/>
          <w:sz w:val="8"/>
          <w:szCs w:val="8"/>
        </w:rPr>
      </w:pPr>
    </w:p>
    <w:p w14:paraId="1033464F" w14:textId="7B473D80" w:rsidR="00E74B75" w:rsidRPr="006A343F" w:rsidRDefault="00E74B75" w:rsidP="00A01A0E">
      <w:pPr>
        <w:numPr>
          <w:ilvl w:val="0"/>
          <w:numId w:val="24"/>
        </w:numPr>
        <w:tabs>
          <w:tab w:val="clear" w:pos="907"/>
          <w:tab w:val="left" w:pos="1080"/>
          <w:tab w:val="left" w:pos="9810"/>
        </w:tabs>
        <w:ind w:right="108"/>
        <w:jc w:val="thaiDistribute"/>
        <w:rPr>
          <w:rFonts w:ascii="Times New Roman" w:hAnsi="Times New Roman"/>
          <w:iCs/>
          <w:spacing w:val="-4"/>
          <w:sz w:val="22"/>
          <w:szCs w:val="22"/>
        </w:rPr>
      </w:pPr>
      <w:r w:rsidRPr="006A343F">
        <w:rPr>
          <w:rFonts w:ascii="Times New Roman" w:hAnsi="Times New Roman"/>
          <w:iCs/>
          <w:spacing w:val="-4"/>
          <w:sz w:val="22"/>
          <w:szCs w:val="22"/>
        </w:rPr>
        <w:t>of the different treatment for accounting and taxation purposes of certain items of</w:t>
      </w:r>
      <w:r w:rsidR="0069670E" w:rsidRPr="006A343F">
        <w:rPr>
          <w:rFonts w:ascii="Times New Roman" w:hAnsi="Times New Roman"/>
          <w:iCs/>
          <w:spacing w:val="-4"/>
          <w:sz w:val="22"/>
          <w:szCs w:val="22"/>
        </w:rPr>
        <w:t xml:space="preserve"> </w:t>
      </w:r>
      <w:r w:rsidRPr="006A343F">
        <w:rPr>
          <w:rFonts w:ascii="Times New Roman" w:hAnsi="Times New Roman"/>
          <w:iCs/>
          <w:spacing w:val="-4"/>
          <w:sz w:val="22"/>
          <w:szCs w:val="22"/>
        </w:rPr>
        <w:t>income/</w:t>
      </w:r>
      <w:r w:rsidR="0069670E" w:rsidRPr="006A343F">
        <w:rPr>
          <w:rFonts w:ascii="Times New Roman" w:hAnsi="Times New Roman"/>
          <w:iCs/>
          <w:spacing w:val="-4"/>
          <w:sz w:val="22"/>
          <w:szCs w:val="22"/>
        </w:rPr>
        <w:t xml:space="preserve"> </w:t>
      </w:r>
      <w:r w:rsidRPr="006A343F">
        <w:rPr>
          <w:rFonts w:ascii="Times New Roman" w:hAnsi="Times New Roman"/>
          <w:iCs/>
          <w:spacing w:val="-4"/>
          <w:sz w:val="22"/>
          <w:szCs w:val="22"/>
        </w:rPr>
        <w:t xml:space="preserve">expense, in particular, </w:t>
      </w:r>
      <w:r w:rsidR="00300092" w:rsidRPr="006A343F">
        <w:rPr>
          <w:rFonts w:ascii="Times New Roman" w:hAnsi="Times New Roman"/>
          <w:iCs/>
          <w:spacing w:val="-4"/>
          <w:sz w:val="22"/>
          <w:szCs w:val="22"/>
        </w:rPr>
        <w:t xml:space="preserve">dividend income, </w:t>
      </w:r>
      <w:r w:rsidRPr="006A343F">
        <w:rPr>
          <w:rFonts w:ascii="Times New Roman" w:hAnsi="Times New Roman"/>
          <w:iCs/>
          <w:spacing w:val="-4"/>
          <w:sz w:val="22"/>
          <w:szCs w:val="22"/>
        </w:rPr>
        <w:t xml:space="preserve">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6A343F">
        <w:rPr>
          <w:rFonts w:ascii="Times New Roman" w:hAnsi="Times New Roman"/>
          <w:iCs/>
          <w:spacing w:val="-4"/>
          <w:sz w:val="22"/>
          <w:szCs w:val="22"/>
        </w:rPr>
        <w:t>recognised</w:t>
      </w:r>
      <w:proofErr w:type="spellEnd"/>
      <w:r w:rsidRPr="006A343F">
        <w:rPr>
          <w:rFonts w:ascii="Times New Roman" w:hAnsi="Times New Roman"/>
          <w:iCs/>
          <w:spacing w:val="-4"/>
          <w:sz w:val="22"/>
          <w:szCs w:val="22"/>
        </w:rPr>
        <w:t xml:space="preserve"> in </w:t>
      </w:r>
      <w:r w:rsidR="006A343F">
        <w:rPr>
          <w:rFonts w:ascii="Times New Roman" w:hAnsi="Times New Roman"/>
          <w:iCs/>
          <w:spacing w:val="-4"/>
          <w:sz w:val="22"/>
          <w:szCs w:val="22"/>
        </w:rPr>
        <w:br/>
      </w:r>
      <w:r w:rsidRPr="006A343F">
        <w:rPr>
          <w:rFonts w:ascii="Times New Roman" w:hAnsi="Times New Roman"/>
          <w:iCs/>
          <w:spacing w:val="-4"/>
          <w:sz w:val="22"/>
          <w:szCs w:val="22"/>
        </w:rPr>
        <w:t xml:space="preserve">the statement of comprehensive income subsequently at the moment the goods are sold to third </w:t>
      </w:r>
      <w:r w:rsidR="006D3A98">
        <w:rPr>
          <w:rFonts w:ascii="Times New Roman" w:hAnsi="Times New Roman"/>
          <w:iCs/>
          <w:spacing w:val="-4"/>
          <w:sz w:val="22"/>
          <w:szCs w:val="22"/>
        </w:rPr>
        <w:br/>
      </w:r>
      <w:r w:rsidRPr="006A343F">
        <w:rPr>
          <w:rFonts w:ascii="Times New Roman" w:hAnsi="Times New Roman"/>
          <w:iCs/>
          <w:spacing w:val="-4"/>
          <w:sz w:val="22"/>
          <w:szCs w:val="22"/>
        </w:rPr>
        <w:t>parties outside the Group.</w:t>
      </w:r>
    </w:p>
    <w:p w14:paraId="1A1CFB1A" w14:textId="77777777" w:rsidR="00E20A63" w:rsidRPr="00E20A63" w:rsidRDefault="00E20A63" w:rsidP="00E20A63">
      <w:pPr>
        <w:tabs>
          <w:tab w:val="clear" w:pos="907"/>
          <w:tab w:val="left" w:pos="1080"/>
        </w:tabs>
        <w:ind w:right="-72"/>
        <w:jc w:val="both"/>
        <w:rPr>
          <w:rFonts w:ascii="Times New Roman" w:hAnsi="Times New Roman"/>
          <w:iCs/>
          <w:sz w:val="16"/>
          <w:szCs w:val="16"/>
        </w:rPr>
      </w:pPr>
    </w:p>
    <w:p w14:paraId="64D9C2F9" w14:textId="77777777" w:rsidR="00FA5185" w:rsidRDefault="00FA5185" w:rsidP="002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Deferred tax assets and liabilities as at 31 December were as follows:</w:t>
      </w:r>
    </w:p>
    <w:p w14:paraId="1119C2F2" w14:textId="77777777" w:rsidR="00FA5185" w:rsidRPr="00E20A63"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lang w:val="en-GB" w:bidi="ar-SA"/>
        </w:rPr>
      </w:pPr>
    </w:p>
    <w:tbl>
      <w:tblPr>
        <w:tblW w:w="9360" w:type="dxa"/>
        <w:tblInd w:w="450" w:type="dxa"/>
        <w:tblLayout w:type="fixed"/>
        <w:tblLook w:val="0000" w:firstRow="0" w:lastRow="0" w:firstColumn="0" w:lastColumn="0" w:noHBand="0" w:noVBand="0"/>
      </w:tblPr>
      <w:tblGrid>
        <w:gridCol w:w="3780"/>
        <w:gridCol w:w="1236"/>
        <w:gridCol w:w="238"/>
        <w:gridCol w:w="1170"/>
        <w:gridCol w:w="236"/>
        <w:gridCol w:w="1234"/>
        <w:gridCol w:w="270"/>
        <w:gridCol w:w="1196"/>
      </w:tblGrid>
      <w:tr w:rsidR="00FA5185" w:rsidRPr="00853892" w14:paraId="7398F403" w14:textId="77777777" w:rsidTr="0015749B">
        <w:trPr>
          <w:cantSplit/>
        </w:trPr>
        <w:tc>
          <w:tcPr>
            <w:tcW w:w="3780" w:type="dxa"/>
          </w:tcPr>
          <w:p w14:paraId="2458746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7075D5D3"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Consolidated</w:t>
            </w:r>
            <w:r w:rsidRPr="00853892">
              <w:rPr>
                <w:rFonts w:ascii="Times New Roman" w:hAnsi="Times New Roman" w:cs="Times New Roman"/>
                <w:b/>
                <w:bCs/>
                <w:sz w:val="22"/>
                <w:szCs w:val="22"/>
                <w:lang w:val="en-GB"/>
              </w:rPr>
              <w:t xml:space="preserve"> financial statements</w:t>
            </w:r>
          </w:p>
        </w:tc>
      </w:tr>
      <w:tr w:rsidR="00FA5185" w:rsidRPr="00853892" w14:paraId="1A8F831C" w14:textId="77777777" w:rsidTr="0015749B">
        <w:trPr>
          <w:trHeight w:hRule="exact" w:val="216"/>
        </w:trPr>
        <w:tc>
          <w:tcPr>
            <w:tcW w:w="3780" w:type="dxa"/>
          </w:tcPr>
          <w:p w14:paraId="4DD61AB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644" w:type="dxa"/>
            <w:gridSpan w:val="3"/>
          </w:tcPr>
          <w:p w14:paraId="29CCA40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53892">
              <w:rPr>
                <w:rFonts w:ascii="Times New Roman" w:hAnsi="Times New Roman" w:cs="Times New Roman"/>
                <w:b/>
                <w:bCs/>
                <w:sz w:val="22"/>
                <w:szCs w:val="22"/>
                <w:lang w:val="en-GB"/>
              </w:rPr>
              <w:t>Assets</w:t>
            </w:r>
          </w:p>
        </w:tc>
        <w:tc>
          <w:tcPr>
            <w:tcW w:w="236" w:type="dxa"/>
          </w:tcPr>
          <w:p w14:paraId="2ABE1C9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00" w:type="dxa"/>
            <w:gridSpan w:val="3"/>
          </w:tcPr>
          <w:p w14:paraId="5A5C1B48" w14:textId="77777777" w:rsidR="00FA5185" w:rsidRPr="00A531A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531A2">
              <w:rPr>
                <w:rFonts w:ascii="Times New Roman" w:hAnsi="Times New Roman" w:cs="Times New Roman"/>
                <w:b/>
                <w:bCs/>
                <w:sz w:val="22"/>
                <w:szCs w:val="22"/>
              </w:rPr>
              <w:t>Liabilities</w:t>
            </w:r>
          </w:p>
        </w:tc>
      </w:tr>
      <w:tr w:rsidR="00355FE2" w:rsidRPr="00853892" w14:paraId="39B82FF9" w14:textId="77777777" w:rsidTr="0015749B">
        <w:tc>
          <w:tcPr>
            <w:tcW w:w="3780" w:type="dxa"/>
          </w:tcPr>
          <w:p w14:paraId="0EA57682"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236" w:type="dxa"/>
          </w:tcPr>
          <w:p w14:paraId="7CC00894" w14:textId="4B60201B" w:rsidR="00355FE2" w:rsidRPr="00865272" w:rsidRDefault="00EF3E5E"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2025</w:t>
            </w:r>
          </w:p>
        </w:tc>
        <w:tc>
          <w:tcPr>
            <w:tcW w:w="238" w:type="dxa"/>
          </w:tcPr>
          <w:p w14:paraId="6E160E2C" w14:textId="77777777" w:rsidR="00355FE2" w:rsidRPr="00B02359" w:rsidRDefault="00355FE2" w:rsidP="00355FE2">
            <w:pPr>
              <w:tabs>
                <w:tab w:val="clear" w:pos="227"/>
                <w:tab w:val="clear" w:pos="454"/>
                <w:tab w:val="clear" w:pos="680"/>
              </w:tabs>
              <w:ind w:right="-114"/>
              <w:jc w:val="center"/>
              <w:rPr>
                <w:rFonts w:ascii="Times New Roman" w:hAnsi="Times New Roman" w:cs="Times New Roman"/>
                <w:b/>
                <w:bCs/>
                <w:sz w:val="22"/>
                <w:szCs w:val="22"/>
              </w:rPr>
            </w:pPr>
          </w:p>
        </w:tc>
        <w:tc>
          <w:tcPr>
            <w:tcW w:w="1170" w:type="dxa"/>
          </w:tcPr>
          <w:p w14:paraId="5F2AAA4A" w14:textId="23C7DFEA" w:rsidR="00355FE2" w:rsidRPr="00967787"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w:t>
            </w:r>
            <w:r w:rsidR="00522119">
              <w:rPr>
                <w:rFonts w:ascii="Times New Roman" w:hAnsi="Times New Roman"/>
                <w:szCs w:val="22"/>
              </w:rPr>
              <w:t>4</w:t>
            </w:r>
          </w:p>
        </w:tc>
        <w:tc>
          <w:tcPr>
            <w:tcW w:w="236" w:type="dxa"/>
          </w:tcPr>
          <w:p w14:paraId="02D3BFEA"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4" w:type="dxa"/>
          </w:tcPr>
          <w:p w14:paraId="10761E1F" w14:textId="78F57C40" w:rsidR="00355FE2" w:rsidRPr="00865272" w:rsidRDefault="00EF3E5E"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2025</w:t>
            </w:r>
          </w:p>
        </w:tc>
        <w:tc>
          <w:tcPr>
            <w:tcW w:w="270" w:type="dxa"/>
          </w:tcPr>
          <w:p w14:paraId="1E6E41E4" w14:textId="77777777" w:rsidR="00355FE2" w:rsidRPr="00B02359" w:rsidRDefault="00355FE2" w:rsidP="00355FE2">
            <w:pPr>
              <w:tabs>
                <w:tab w:val="clear" w:pos="227"/>
                <w:tab w:val="clear" w:pos="454"/>
                <w:tab w:val="clear" w:pos="680"/>
              </w:tabs>
              <w:ind w:right="-114"/>
              <w:jc w:val="center"/>
              <w:rPr>
                <w:rFonts w:ascii="Times New Roman" w:hAnsi="Times New Roman" w:cs="Times New Roman"/>
                <w:b/>
                <w:bCs/>
                <w:sz w:val="22"/>
                <w:szCs w:val="22"/>
              </w:rPr>
            </w:pPr>
          </w:p>
        </w:tc>
        <w:tc>
          <w:tcPr>
            <w:tcW w:w="1196" w:type="dxa"/>
          </w:tcPr>
          <w:p w14:paraId="06E27BE8" w14:textId="1E7328DF" w:rsidR="00355FE2" w:rsidRPr="00967787" w:rsidRDefault="00522119"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2024</w:t>
            </w:r>
          </w:p>
        </w:tc>
      </w:tr>
      <w:tr w:rsidR="00FA5185" w:rsidRPr="00853892" w14:paraId="749E1654" w14:textId="77777777" w:rsidTr="0015749B">
        <w:trPr>
          <w:trHeight w:hRule="exact" w:val="230"/>
        </w:trPr>
        <w:tc>
          <w:tcPr>
            <w:tcW w:w="3780" w:type="dxa"/>
          </w:tcPr>
          <w:p w14:paraId="6A15423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4C9B15BF"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522119" w:rsidRPr="00853892" w14:paraId="45D66742" w14:textId="77777777" w:rsidTr="0015749B">
        <w:tc>
          <w:tcPr>
            <w:tcW w:w="3780" w:type="dxa"/>
          </w:tcPr>
          <w:p w14:paraId="6FCB7B77" w14:textId="77777777" w:rsidR="00522119" w:rsidRPr="00853892" w:rsidRDefault="00522119" w:rsidP="00522119">
            <w:pPr>
              <w:ind w:left="-75" w:firstLine="6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236" w:type="dxa"/>
          </w:tcPr>
          <w:p w14:paraId="6C4C743F" w14:textId="05313FA0" w:rsidR="00522119" w:rsidRPr="00853892" w:rsidRDefault="00DA1233"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sidRPr="00DA1233">
              <w:rPr>
                <w:rFonts w:ascii="Times New Roman" w:hAnsi="Times New Roman" w:cs="Times New Roman"/>
                <w:sz w:val="22"/>
                <w:szCs w:val="22"/>
                <w:lang w:val="en-GB" w:bidi="ar-SA"/>
              </w:rPr>
              <w:t>493,918</w:t>
            </w:r>
          </w:p>
        </w:tc>
        <w:tc>
          <w:tcPr>
            <w:tcW w:w="238" w:type="dxa"/>
          </w:tcPr>
          <w:p w14:paraId="4C148401" w14:textId="77777777"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4A190297" w14:textId="7CC54FE2"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sidRPr="002D7798">
              <w:rPr>
                <w:rFonts w:ascii="Times New Roman" w:hAnsi="Times New Roman" w:cs="Times New Roman"/>
                <w:sz w:val="22"/>
                <w:szCs w:val="22"/>
                <w:lang w:val="en-GB" w:bidi="ar-SA"/>
              </w:rPr>
              <w:t>4</w:t>
            </w:r>
            <w:r>
              <w:rPr>
                <w:rFonts w:ascii="Times New Roman" w:hAnsi="Times New Roman" w:cs="Times New Roman"/>
                <w:sz w:val="22"/>
                <w:szCs w:val="22"/>
                <w:lang w:val="en-GB" w:bidi="ar-SA"/>
              </w:rPr>
              <w:t>66</w:t>
            </w:r>
            <w:r w:rsidRPr="002D7798">
              <w:rPr>
                <w:rFonts w:ascii="Times New Roman" w:hAnsi="Times New Roman" w:cs="Times New Roman"/>
                <w:sz w:val="22"/>
                <w:szCs w:val="22"/>
                <w:lang w:val="en-GB" w:bidi="ar-SA"/>
              </w:rPr>
              <w:t>,</w:t>
            </w:r>
            <w:r>
              <w:rPr>
                <w:rFonts w:ascii="Times New Roman" w:hAnsi="Times New Roman" w:cs="Times New Roman"/>
                <w:sz w:val="22"/>
                <w:szCs w:val="22"/>
                <w:lang w:val="en-GB" w:bidi="ar-SA"/>
              </w:rPr>
              <w:t>446</w:t>
            </w:r>
          </w:p>
        </w:tc>
        <w:tc>
          <w:tcPr>
            <w:tcW w:w="236" w:type="dxa"/>
          </w:tcPr>
          <w:p w14:paraId="3C8527BC" w14:textId="77777777"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Pr>
          <w:p w14:paraId="5B5218B5" w14:textId="7A01613D" w:rsidR="00522119" w:rsidRPr="00525058" w:rsidRDefault="00CF30C5"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38" w:lineRule="exact"/>
              <w:ind w:left="-52" w:right="-144"/>
              <w:rPr>
                <w:rFonts w:ascii="Times New Roman" w:hAnsi="Times New Roman" w:cs="Times New Roman"/>
                <w:sz w:val="22"/>
                <w:szCs w:val="20"/>
                <w:lang w:val="en-GB" w:bidi="ar-SA"/>
              </w:rPr>
            </w:pPr>
            <w:r w:rsidRPr="00CF30C5">
              <w:rPr>
                <w:rFonts w:ascii="Times New Roman" w:hAnsi="Times New Roman" w:cs="Times New Roman"/>
                <w:sz w:val="22"/>
                <w:szCs w:val="20"/>
                <w:lang w:val="en-GB" w:bidi="ar-SA"/>
              </w:rPr>
              <w:t>(119,217)</w:t>
            </w:r>
          </w:p>
        </w:tc>
        <w:tc>
          <w:tcPr>
            <w:tcW w:w="270" w:type="dxa"/>
          </w:tcPr>
          <w:p w14:paraId="778AC78B" w14:textId="77777777" w:rsidR="00522119" w:rsidRPr="0052505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96" w:type="dxa"/>
          </w:tcPr>
          <w:p w14:paraId="22162000" w14:textId="0FC07A9E" w:rsidR="00522119" w:rsidRPr="0052505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sidRPr="002D7798">
              <w:rPr>
                <w:rFonts w:ascii="Times New Roman" w:hAnsi="Times New Roman" w:cs="Times New Roman"/>
                <w:sz w:val="22"/>
                <w:szCs w:val="20"/>
                <w:lang w:val="en-GB" w:bidi="ar-SA"/>
              </w:rPr>
              <w:t>(1</w:t>
            </w:r>
            <w:r>
              <w:rPr>
                <w:rFonts w:ascii="Times New Roman" w:hAnsi="Times New Roman" w:cs="Times New Roman"/>
                <w:sz w:val="22"/>
                <w:szCs w:val="20"/>
                <w:lang w:val="en-GB" w:bidi="ar-SA"/>
              </w:rPr>
              <w:t>67</w:t>
            </w:r>
            <w:r w:rsidRPr="002D7798">
              <w:rPr>
                <w:rFonts w:ascii="Times New Roman" w:hAnsi="Times New Roman" w:cs="Times New Roman"/>
                <w:sz w:val="22"/>
                <w:szCs w:val="20"/>
                <w:lang w:val="en-GB" w:bidi="ar-SA"/>
              </w:rPr>
              <w:t>,</w:t>
            </w:r>
            <w:r>
              <w:rPr>
                <w:rFonts w:ascii="Times New Roman" w:hAnsi="Times New Roman" w:cs="Times New Roman"/>
                <w:sz w:val="22"/>
                <w:szCs w:val="20"/>
                <w:lang w:val="en-GB" w:bidi="ar-SA"/>
              </w:rPr>
              <w:t>604</w:t>
            </w:r>
            <w:r w:rsidRPr="002D7798">
              <w:rPr>
                <w:rFonts w:ascii="Times New Roman" w:hAnsi="Times New Roman" w:cs="Times New Roman"/>
                <w:sz w:val="22"/>
                <w:szCs w:val="20"/>
                <w:lang w:val="en-GB" w:bidi="ar-SA"/>
              </w:rPr>
              <w:t>)</w:t>
            </w:r>
          </w:p>
        </w:tc>
      </w:tr>
      <w:tr w:rsidR="00522119" w:rsidRPr="00853892" w14:paraId="5FBE64C1" w14:textId="77777777" w:rsidTr="0015749B">
        <w:trPr>
          <w:trHeight w:val="85"/>
        </w:trPr>
        <w:tc>
          <w:tcPr>
            <w:tcW w:w="3780" w:type="dxa"/>
          </w:tcPr>
          <w:p w14:paraId="4D441EDA" w14:textId="77777777" w:rsidR="00522119" w:rsidRPr="00853892" w:rsidRDefault="00522119" w:rsidP="00522119">
            <w:pPr>
              <w:ind w:left="-75" w:firstLine="6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off of tax </w:t>
            </w:r>
          </w:p>
        </w:tc>
        <w:tc>
          <w:tcPr>
            <w:tcW w:w="1236" w:type="dxa"/>
            <w:tcBorders>
              <w:bottom w:val="single" w:sz="4" w:space="0" w:color="auto"/>
            </w:tcBorders>
          </w:tcPr>
          <w:p w14:paraId="49605CCC" w14:textId="43B69090" w:rsidR="00522119" w:rsidRPr="00853892" w:rsidRDefault="00CF30C5"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sidRPr="00CF30C5">
              <w:rPr>
                <w:rFonts w:ascii="Times New Roman" w:hAnsi="Times New Roman" w:cs="Times New Roman"/>
                <w:sz w:val="22"/>
                <w:szCs w:val="22"/>
                <w:lang w:val="en-GB" w:bidi="ar-SA"/>
              </w:rPr>
              <w:t>(118,622)</w:t>
            </w:r>
          </w:p>
        </w:tc>
        <w:tc>
          <w:tcPr>
            <w:tcW w:w="238" w:type="dxa"/>
          </w:tcPr>
          <w:p w14:paraId="10D4E284" w14:textId="77777777"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bottom w:val="single" w:sz="4" w:space="0" w:color="auto"/>
            </w:tcBorders>
          </w:tcPr>
          <w:p w14:paraId="5202A4B7" w14:textId="7FC4D7F2"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sidRPr="002D7798">
              <w:rPr>
                <w:rFonts w:ascii="Times New Roman" w:hAnsi="Times New Roman" w:cs="Times New Roman"/>
                <w:sz w:val="22"/>
                <w:szCs w:val="22"/>
                <w:lang w:val="en-GB" w:bidi="ar-SA"/>
              </w:rPr>
              <w:t>(1</w:t>
            </w:r>
            <w:r>
              <w:rPr>
                <w:rFonts w:ascii="Times New Roman" w:hAnsi="Times New Roman" w:cs="Times New Roman"/>
                <w:sz w:val="22"/>
                <w:szCs w:val="22"/>
                <w:lang w:val="en-GB" w:bidi="ar-SA"/>
              </w:rPr>
              <w:t>66</w:t>
            </w:r>
            <w:r w:rsidRPr="002D7798">
              <w:rPr>
                <w:rFonts w:ascii="Times New Roman" w:hAnsi="Times New Roman" w:cs="Times New Roman"/>
                <w:sz w:val="22"/>
                <w:szCs w:val="22"/>
                <w:lang w:val="en-GB" w:bidi="ar-SA"/>
              </w:rPr>
              <w:t>,</w:t>
            </w:r>
            <w:r>
              <w:rPr>
                <w:rFonts w:ascii="Times New Roman" w:hAnsi="Times New Roman" w:cs="Times New Roman"/>
                <w:sz w:val="22"/>
                <w:szCs w:val="22"/>
                <w:lang w:val="en-GB" w:bidi="ar-SA"/>
              </w:rPr>
              <w:t>556</w:t>
            </w:r>
            <w:r w:rsidRPr="002D7798">
              <w:rPr>
                <w:rFonts w:ascii="Times New Roman" w:hAnsi="Times New Roman" w:cs="Times New Roman"/>
                <w:sz w:val="22"/>
                <w:szCs w:val="22"/>
                <w:lang w:val="en-GB" w:bidi="ar-SA"/>
              </w:rPr>
              <w:t>)</w:t>
            </w:r>
          </w:p>
        </w:tc>
        <w:tc>
          <w:tcPr>
            <w:tcW w:w="236" w:type="dxa"/>
          </w:tcPr>
          <w:p w14:paraId="4A75D440" w14:textId="77777777"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Borders>
              <w:bottom w:val="single" w:sz="4" w:space="0" w:color="auto"/>
            </w:tcBorders>
          </w:tcPr>
          <w:p w14:paraId="255C77F0" w14:textId="25F486CC" w:rsidR="00522119" w:rsidRPr="00525058" w:rsidRDefault="00CF30C5"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38" w:lineRule="exact"/>
              <w:ind w:left="-52" w:right="-144"/>
              <w:rPr>
                <w:rFonts w:ascii="Times New Roman" w:hAnsi="Times New Roman" w:cs="Times New Roman"/>
                <w:sz w:val="22"/>
                <w:szCs w:val="20"/>
                <w:lang w:val="en-GB" w:bidi="ar-SA"/>
              </w:rPr>
            </w:pPr>
            <w:r w:rsidRPr="00CF30C5">
              <w:rPr>
                <w:rFonts w:ascii="Times New Roman" w:hAnsi="Times New Roman" w:cs="Times New Roman"/>
                <w:sz w:val="22"/>
                <w:szCs w:val="20"/>
                <w:lang w:val="en-GB" w:bidi="ar-SA"/>
              </w:rPr>
              <w:t>118,622</w:t>
            </w:r>
          </w:p>
        </w:tc>
        <w:tc>
          <w:tcPr>
            <w:tcW w:w="270" w:type="dxa"/>
          </w:tcPr>
          <w:p w14:paraId="6772001C" w14:textId="77777777" w:rsidR="00522119" w:rsidRPr="0052505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96" w:type="dxa"/>
            <w:tcBorders>
              <w:bottom w:val="single" w:sz="4" w:space="0" w:color="auto"/>
            </w:tcBorders>
          </w:tcPr>
          <w:p w14:paraId="1B7B2EC8" w14:textId="5A9ADB45" w:rsidR="00522119" w:rsidRPr="0052505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sidRPr="002D7798">
              <w:rPr>
                <w:rFonts w:ascii="Times New Roman" w:hAnsi="Times New Roman" w:cs="Times New Roman"/>
                <w:sz w:val="22"/>
                <w:szCs w:val="20"/>
                <w:lang w:val="en-GB" w:bidi="ar-SA"/>
              </w:rPr>
              <w:t>1</w:t>
            </w:r>
            <w:r>
              <w:rPr>
                <w:rFonts w:ascii="Times New Roman" w:hAnsi="Times New Roman" w:cs="Times New Roman"/>
                <w:sz w:val="22"/>
                <w:szCs w:val="20"/>
                <w:lang w:val="en-GB" w:bidi="ar-SA"/>
              </w:rPr>
              <w:t>66</w:t>
            </w:r>
            <w:r w:rsidRPr="002D7798">
              <w:rPr>
                <w:rFonts w:ascii="Times New Roman" w:hAnsi="Times New Roman" w:cs="Times New Roman"/>
                <w:sz w:val="22"/>
                <w:szCs w:val="20"/>
                <w:lang w:val="en-GB" w:bidi="ar-SA"/>
              </w:rPr>
              <w:t>,</w:t>
            </w:r>
            <w:r>
              <w:rPr>
                <w:rFonts w:ascii="Times New Roman" w:hAnsi="Times New Roman" w:cs="Times New Roman"/>
                <w:sz w:val="22"/>
                <w:szCs w:val="20"/>
                <w:lang w:val="en-GB" w:bidi="ar-SA"/>
              </w:rPr>
              <w:t>556</w:t>
            </w:r>
          </w:p>
        </w:tc>
      </w:tr>
      <w:tr w:rsidR="00522119" w:rsidRPr="00853892" w14:paraId="425B63EB" w14:textId="77777777" w:rsidTr="0015749B">
        <w:trPr>
          <w:trHeight w:val="280"/>
        </w:trPr>
        <w:tc>
          <w:tcPr>
            <w:tcW w:w="3780" w:type="dxa"/>
            <w:vAlign w:val="center"/>
          </w:tcPr>
          <w:p w14:paraId="262C1F80" w14:textId="56B03014" w:rsidR="00522119" w:rsidRPr="000A7D36" w:rsidRDefault="00522119" w:rsidP="00522119">
            <w:pPr>
              <w:ind w:left="-75" w:firstLine="60"/>
              <w:rPr>
                <w:rFonts w:ascii="Times New Roman" w:hAnsi="Times New Roman" w:cs="Times New Roman"/>
                <w:b/>
                <w:bCs/>
                <w:sz w:val="22"/>
                <w:szCs w:val="22"/>
                <w:lang w:val="en-GB" w:bidi="ar-SA"/>
              </w:rPr>
            </w:pPr>
            <w:r w:rsidRPr="000A7D36">
              <w:rPr>
                <w:rFonts w:ascii="Times New Roman" w:hAnsi="Times New Roman" w:cs="Times New Roman"/>
                <w:b/>
                <w:bCs/>
                <w:sz w:val="22"/>
                <w:szCs w:val="22"/>
                <w:lang w:val="en-GB" w:bidi="ar-SA"/>
              </w:rPr>
              <w:t xml:space="preserve">Net deferred tax assets </w:t>
            </w:r>
            <w:r w:rsidR="00275FA3">
              <w:rPr>
                <w:rFonts w:ascii="Times New Roman" w:hAnsi="Times New Roman" w:cs="Times New Roman"/>
                <w:b/>
                <w:bCs/>
                <w:sz w:val="22"/>
                <w:szCs w:val="22"/>
                <w:lang w:val="en-GB" w:bidi="ar-SA"/>
              </w:rPr>
              <w:t>(liabilities)</w:t>
            </w:r>
          </w:p>
        </w:tc>
        <w:tc>
          <w:tcPr>
            <w:tcW w:w="1236" w:type="dxa"/>
            <w:tcBorders>
              <w:top w:val="single" w:sz="4" w:space="0" w:color="auto"/>
              <w:bottom w:val="double" w:sz="4" w:space="0" w:color="auto"/>
            </w:tcBorders>
            <w:vAlign w:val="center"/>
          </w:tcPr>
          <w:p w14:paraId="05C12DBF" w14:textId="616B5A92" w:rsidR="00522119" w:rsidRPr="00853892" w:rsidRDefault="00CF30C5"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lang w:val="en-GB" w:bidi="ar-SA"/>
              </w:rPr>
            </w:pPr>
            <w:r w:rsidRPr="00CF30C5">
              <w:rPr>
                <w:rFonts w:ascii="Times New Roman" w:hAnsi="Times New Roman" w:cs="Times New Roman"/>
                <w:b/>
                <w:bCs/>
                <w:sz w:val="22"/>
                <w:szCs w:val="22"/>
                <w:lang w:val="en-GB" w:bidi="ar-SA"/>
              </w:rPr>
              <w:t>375,296</w:t>
            </w:r>
          </w:p>
        </w:tc>
        <w:tc>
          <w:tcPr>
            <w:tcW w:w="238" w:type="dxa"/>
            <w:vAlign w:val="center"/>
          </w:tcPr>
          <w:p w14:paraId="5F04AD5C" w14:textId="77777777"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top w:val="single" w:sz="4" w:space="0" w:color="auto"/>
              <w:bottom w:val="double" w:sz="4" w:space="0" w:color="auto"/>
            </w:tcBorders>
            <w:vAlign w:val="center"/>
          </w:tcPr>
          <w:p w14:paraId="517B8C5F" w14:textId="5A006C17"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lang w:val="en-GB" w:bidi="ar-SA"/>
              </w:rPr>
            </w:pPr>
            <w:r w:rsidRPr="002D7798">
              <w:rPr>
                <w:rFonts w:ascii="Times New Roman" w:hAnsi="Times New Roman" w:cs="Times New Roman"/>
                <w:b/>
                <w:bCs/>
                <w:sz w:val="22"/>
                <w:szCs w:val="22"/>
                <w:lang w:val="en-GB" w:bidi="ar-SA"/>
              </w:rPr>
              <w:t>299,890</w:t>
            </w:r>
          </w:p>
        </w:tc>
        <w:tc>
          <w:tcPr>
            <w:tcW w:w="236" w:type="dxa"/>
            <w:vAlign w:val="center"/>
          </w:tcPr>
          <w:p w14:paraId="0BC4EC36" w14:textId="77777777"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34" w:type="dxa"/>
            <w:tcBorders>
              <w:top w:val="single" w:sz="4" w:space="0" w:color="auto"/>
              <w:bottom w:val="double" w:sz="4" w:space="0" w:color="auto"/>
            </w:tcBorders>
            <w:vAlign w:val="center"/>
          </w:tcPr>
          <w:p w14:paraId="1CA682F9" w14:textId="7631E291" w:rsidR="00522119" w:rsidRPr="00525058" w:rsidRDefault="00CF30C5"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b/>
                <w:bCs/>
                <w:sz w:val="22"/>
                <w:szCs w:val="20"/>
                <w:lang w:val="en-GB" w:bidi="ar-SA"/>
              </w:rPr>
            </w:pPr>
            <w:r w:rsidRPr="00CF30C5">
              <w:rPr>
                <w:rFonts w:ascii="Times New Roman" w:hAnsi="Times New Roman" w:cs="Times New Roman"/>
                <w:b/>
                <w:bCs/>
                <w:sz w:val="22"/>
                <w:szCs w:val="20"/>
                <w:lang w:val="en-GB" w:bidi="ar-SA"/>
              </w:rPr>
              <w:t>(595)</w:t>
            </w:r>
          </w:p>
        </w:tc>
        <w:tc>
          <w:tcPr>
            <w:tcW w:w="270" w:type="dxa"/>
            <w:vAlign w:val="center"/>
          </w:tcPr>
          <w:p w14:paraId="3AFB5C81" w14:textId="77777777" w:rsidR="00522119" w:rsidRPr="0052505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b/>
                <w:bCs/>
                <w:sz w:val="22"/>
                <w:szCs w:val="20"/>
                <w:lang w:val="en-GB" w:bidi="ar-SA"/>
              </w:rPr>
            </w:pPr>
          </w:p>
        </w:tc>
        <w:tc>
          <w:tcPr>
            <w:tcW w:w="1196" w:type="dxa"/>
            <w:tcBorders>
              <w:top w:val="single" w:sz="4" w:space="0" w:color="auto"/>
              <w:bottom w:val="double" w:sz="4" w:space="0" w:color="auto"/>
            </w:tcBorders>
            <w:vAlign w:val="center"/>
          </w:tcPr>
          <w:p w14:paraId="581896BB" w14:textId="44A143AC" w:rsidR="00522119" w:rsidRPr="0052505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38" w:lineRule="exact"/>
              <w:ind w:left="-52" w:right="-144"/>
              <w:rPr>
                <w:rFonts w:ascii="Times New Roman" w:hAnsi="Times New Roman" w:cs="Times New Roman"/>
                <w:b/>
                <w:bCs/>
                <w:sz w:val="22"/>
                <w:szCs w:val="20"/>
                <w:lang w:val="en-GB" w:bidi="ar-SA"/>
              </w:rPr>
            </w:pPr>
            <w:r w:rsidRPr="002D7798">
              <w:rPr>
                <w:rFonts w:ascii="Times New Roman" w:hAnsi="Times New Roman" w:cs="Times New Roman"/>
                <w:b/>
                <w:bCs/>
                <w:sz w:val="22"/>
                <w:szCs w:val="20"/>
                <w:lang w:val="en-GB" w:bidi="ar-SA"/>
              </w:rPr>
              <w:t>(1,04</w:t>
            </w:r>
            <w:r>
              <w:rPr>
                <w:rFonts w:ascii="Times New Roman" w:hAnsi="Times New Roman" w:cs="Times New Roman"/>
                <w:b/>
                <w:bCs/>
                <w:sz w:val="22"/>
                <w:szCs w:val="20"/>
                <w:lang w:val="en-GB" w:bidi="ar-SA"/>
              </w:rPr>
              <w:t>8</w:t>
            </w:r>
            <w:r w:rsidRPr="002D7798">
              <w:rPr>
                <w:rFonts w:ascii="Times New Roman" w:hAnsi="Times New Roman" w:cs="Times New Roman"/>
                <w:b/>
                <w:bCs/>
                <w:sz w:val="22"/>
                <w:szCs w:val="20"/>
                <w:lang w:val="en-GB" w:bidi="ar-SA"/>
              </w:rPr>
              <w:t>)</w:t>
            </w:r>
          </w:p>
        </w:tc>
      </w:tr>
    </w:tbl>
    <w:p w14:paraId="4714FBFF"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6"/>
          <w:szCs w:val="4"/>
          <w:lang w:val="en-GB" w:bidi="ar-SA"/>
        </w:rPr>
      </w:pPr>
    </w:p>
    <w:p w14:paraId="0B14465F"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3DC7119"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9360" w:type="dxa"/>
        <w:tblInd w:w="450" w:type="dxa"/>
        <w:tblLayout w:type="fixed"/>
        <w:tblLook w:val="0000" w:firstRow="0" w:lastRow="0" w:firstColumn="0" w:lastColumn="0" w:noHBand="0" w:noVBand="0"/>
      </w:tblPr>
      <w:tblGrid>
        <w:gridCol w:w="3780"/>
        <w:gridCol w:w="1236"/>
        <w:gridCol w:w="238"/>
        <w:gridCol w:w="1170"/>
        <w:gridCol w:w="236"/>
        <w:gridCol w:w="1234"/>
        <w:gridCol w:w="296"/>
        <w:gridCol w:w="1170"/>
      </w:tblGrid>
      <w:tr w:rsidR="00F56068" w:rsidRPr="00853892" w14:paraId="0A02B9F5" w14:textId="77777777" w:rsidTr="0015749B">
        <w:trPr>
          <w:cantSplit/>
        </w:trPr>
        <w:tc>
          <w:tcPr>
            <w:tcW w:w="3780" w:type="dxa"/>
          </w:tcPr>
          <w:p w14:paraId="2BA243B9"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0B0CED92" w14:textId="4AD59358" w:rsidR="00F56068" w:rsidRPr="00853892" w:rsidRDefault="00DE474A"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Sep</w:t>
            </w:r>
            <w:r w:rsidR="00CD67A3" w:rsidRPr="0061479F">
              <w:rPr>
                <w:rFonts w:ascii="Times New Roman" w:hAnsi="Times New Roman" w:cs="Times New Roman"/>
                <w:b/>
                <w:bCs/>
                <w:sz w:val="22"/>
                <w:szCs w:val="22"/>
                <w:lang w:val="en-GB"/>
              </w:rPr>
              <w:t>a</w:t>
            </w:r>
            <w:r>
              <w:rPr>
                <w:rFonts w:ascii="Times New Roman" w:hAnsi="Times New Roman" w:cs="Times New Roman"/>
                <w:b/>
                <w:bCs/>
                <w:sz w:val="22"/>
                <w:szCs w:val="22"/>
                <w:lang w:val="en-GB"/>
              </w:rPr>
              <w:t>rate</w:t>
            </w:r>
            <w:r w:rsidR="00F56068" w:rsidRPr="00853892">
              <w:rPr>
                <w:rFonts w:ascii="Times New Roman" w:hAnsi="Times New Roman" w:cs="Times New Roman"/>
                <w:b/>
                <w:bCs/>
                <w:sz w:val="22"/>
                <w:szCs w:val="22"/>
                <w:lang w:val="en-GB"/>
              </w:rPr>
              <w:t xml:space="preserve"> financial statements</w:t>
            </w:r>
          </w:p>
        </w:tc>
      </w:tr>
      <w:tr w:rsidR="00F56068" w:rsidRPr="00853892" w14:paraId="7F4AEAC0" w14:textId="77777777" w:rsidTr="0015749B">
        <w:trPr>
          <w:trHeight w:hRule="exact" w:val="216"/>
        </w:trPr>
        <w:tc>
          <w:tcPr>
            <w:tcW w:w="3780" w:type="dxa"/>
          </w:tcPr>
          <w:p w14:paraId="25A49D29"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644" w:type="dxa"/>
            <w:gridSpan w:val="3"/>
          </w:tcPr>
          <w:p w14:paraId="372DE75E"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53892">
              <w:rPr>
                <w:rFonts w:ascii="Times New Roman" w:hAnsi="Times New Roman" w:cs="Times New Roman"/>
                <w:b/>
                <w:bCs/>
                <w:sz w:val="22"/>
                <w:szCs w:val="22"/>
                <w:lang w:val="en-GB"/>
              </w:rPr>
              <w:t>Assets</w:t>
            </w:r>
          </w:p>
        </w:tc>
        <w:tc>
          <w:tcPr>
            <w:tcW w:w="236" w:type="dxa"/>
          </w:tcPr>
          <w:p w14:paraId="7711C0D6"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00" w:type="dxa"/>
            <w:gridSpan w:val="3"/>
          </w:tcPr>
          <w:p w14:paraId="7F1FBAB7" w14:textId="77777777" w:rsidR="00F56068" w:rsidRPr="00A531A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531A2">
              <w:rPr>
                <w:rFonts w:ascii="Times New Roman" w:hAnsi="Times New Roman" w:cs="Times New Roman"/>
                <w:b/>
                <w:bCs/>
                <w:sz w:val="22"/>
                <w:szCs w:val="22"/>
              </w:rPr>
              <w:t>Liabilities</w:t>
            </w:r>
          </w:p>
        </w:tc>
      </w:tr>
      <w:tr w:rsidR="00355FE2" w:rsidRPr="00853892" w14:paraId="0B694265" w14:textId="77777777" w:rsidTr="0015749B">
        <w:tc>
          <w:tcPr>
            <w:tcW w:w="3780" w:type="dxa"/>
          </w:tcPr>
          <w:p w14:paraId="781CB3B8"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236" w:type="dxa"/>
          </w:tcPr>
          <w:p w14:paraId="0027904F" w14:textId="0297D277" w:rsidR="00355FE2" w:rsidRPr="00865272" w:rsidRDefault="00EF3E5E"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2025</w:t>
            </w:r>
          </w:p>
        </w:tc>
        <w:tc>
          <w:tcPr>
            <w:tcW w:w="238" w:type="dxa"/>
          </w:tcPr>
          <w:p w14:paraId="08D7E0EC" w14:textId="77777777" w:rsidR="00355FE2" w:rsidRPr="00B02359" w:rsidRDefault="00355FE2" w:rsidP="00355FE2">
            <w:pPr>
              <w:tabs>
                <w:tab w:val="clear" w:pos="227"/>
                <w:tab w:val="clear" w:pos="454"/>
                <w:tab w:val="clear" w:pos="680"/>
              </w:tabs>
              <w:ind w:right="-114"/>
              <w:jc w:val="center"/>
              <w:rPr>
                <w:rFonts w:ascii="Times New Roman" w:hAnsi="Times New Roman" w:cs="Times New Roman"/>
                <w:b/>
                <w:bCs/>
                <w:sz w:val="22"/>
                <w:szCs w:val="22"/>
              </w:rPr>
            </w:pPr>
          </w:p>
        </w:tc>
        <w:tc>
          <w:tcPr>
            <w:tcW w:w="1170" w:type="dxa"/>
          </w:tcPr>
          <w:p w14:paraId="5CDC7661" w14:textId="74C27112" w:rsidR="00355FE2" w:rsidRPr="00967787" w:rsidRDefault="00522119"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2024</w:t>
            </w:r>
          </w:p>
        </w:tc>
        <w:tc>
          <w:tcPr>
            <w:tcW w:w="236" w:type="dxa"/>
          </w:tcPr>
          <w:p w14:paraId="10B65BBF"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4" w:type="dxa"/>
          </w:tcPr>
          <w:p w14:paraId="3EEA63E3" w14:textId="4AEC7895" w:rsidR="00355FE2" w:rsidRPr="00865272" w:rsidRDefault="00EF3E5E"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2025</w:t>
            </w:r>
          </w:p>
        </w:tc>
        <w:tc>
          <w:tcPr>
            <w:tcW w:w="296" w:type="dxa"/>
          </w:tcPr>
          <w:p w14:paraId="4106C977" w14:textId="77777777" w:rsidR="00355FE2" w:rsidRPr="00B02359" w:rsidRDefault="00355FE2" w:rsidP="00355FE2">
            <w:pPr>
              <w:tabs>
                <w:tab w:val="clear" w:pos="227"/>
                <w:tab w:val="clear" w:pos="454"/>
                <w:tab w:val="clear" w:pos="680"/>
              </w:tabs>
              <w:ind w:right="-114"/>
              <w:jc w:val="center"/>
              <w:rPr>
                <w:rFonts w:ascii="Times New Roman" w:hAnsi="Times New Roman" w:cs="Times New Roman"/>
                <w:b/>
                <w:bCs/>
                <w:sz w:val="22"/>
                <w:szCs w:val="22"/>
              </w:rPr>
            </w:pPr>
          </w:p>
        </w:tc>
        <w:tc>
          <w:tcPr>
            <w:tcW w:w="1170" w:type="dxa"/>
          </w:tcPr>
          <w:p w14:paraId="3C6BB771" w14:textId="4D638D91" w:rsidR="00355FE2" w:rsidRPr="00967787" w:rsidRDefault="00522119"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2024</w:t>
            </w:r>
          </w:p>
        </w:tc>
      </w:tr>
      <w:tr w:rsidR="00F56068" w:rsidRPr="00853892" w14:paraId="2F3B6B00" w14:textId="77777777" w:rsidTr="0015749B">
        <w:trPr>
          <w:trHeight w:hRule="exact" w:val="230"/>
        </w:trPr>
        <w:tc>
          <w:tcPr>
            <w:tcW w:w="3780" w:type="dxa"/>
          </w:tcPr>
          <w:p w14:paraId="6024D616"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0035E915"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522119" w:rsidRPr="00853892" w14:paraId="2744F3DE" w14:textId="77777777" w:rsidTr="0015749B">
        <w:tc>
          <w:tcPr>
            <w:tcW w:w="3780" w:type="dxa"/>
          </w:tcPr>
          <w:p w14:paraId="1584A477" w14:textId="77777777" w:rsidR="00522119" w:rsidRPr="00853892" w:rsidRDefault="00522119" w:rsidP="00522119">
            <w:pPr>
              <w:ind w:left="-75" w:firstLine="77"/>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236" w:type="dxa"/>
          </w:tcPr>
          <w:p w14:paraId="1CA61358" w14:textId="479A1FB6" w:rsidR="00522119" w:rsidRPr="00853892" w:rsidRDefault="0074420B"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sidRPr="0074420B">
              <w:rPr>
                <w:rFonts w:ascii="Times New Roman" w:hAnsi="Times New Roman" w:cs="Times New Roman"/>
                <w:sz w:val="22"/>
                <w:szCs w:val="22"/>
                <w:lang w:val="en-GB" w:bidi="ar-SA"/>
              </w:rPr>
              <w:t>178,6</w:t>
            </w:r>
            <w:r w:rsidR="00532663">
              <w:rPr>
                <w:rFonts w:ascii="Times New Roman" w:hAnsi="Times New Roman" w:cs="Times New Roman"/>
                <w:sz w:val="22"/>
                <w:szCs w:val="22"/>
                <w:lang w:val="en-GB" w:bidi="ar-SA"/>
              </w:rPr>
              <w:t>70</w:t>
            </w:r>
          </w:p>
        </w:tc>
        <w:tc>
          <w:tcPr>
            <w:tcW w:w="238" w:type="dxa"/>
          </w:tcPr>
          <w:p w14:paraId="2A40CD98" w14:textId="77777777"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131C03A8" w14:textId="57D29200"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sidRPr="002D7798">
              <w:rPr>
                <w:rFonts w:ascii="Times New Roman" w:hAnsi="Times New Roman" w:cs="Times New Roman"/>
                <w:sz w:val="22"/>
                <w:szCs w:val="22"/>
                <w:lang w:val="en-GB" w:bidi="ar-SA"/>
              </w:rPr>
              <w:t>121,762</w:t>
            </w:r>
          </w:p>
        </w:tc>
        <w:tc>
          <w:tcPr>
            <w:tcW w:w="236" w:type="dxa"/>
          </w:tcPr>
          <w:p w14:paraId="34C509CA" w14:textId="77777777"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Pr>
          <w:p w14:paraId="06156859" w14:textId="016A830E" w:rsidR="00522119" w:rsidRPr="00525058" w:rsidRDefault="0074420B"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sz w:val="22"/>
                <w:szCs w:val="20"/>
                <w:lang w:val="en-GB" w:bidi="ar-SA"/>
              </w:rPr>
            </w:pPr>
            <w:r w:rsidRPr="0074420B">
              <w:rPr>
                <w:rFonts w:ascii="Times New Roman" w:hAnsi="Times New Roman" w:cs="Times New Roman"/>
                <w:sz w:val="22"/>
                <w:szCs w:val="20"/>
                <w:lang w:val="en-GB" w:bidi="ar-SA"/>
              </w:rPr>
              <w:t>(44,46</w:t>
            </w:r>
            <w:r w:rsidR="00532663">
              <w:rPr>
                <w:rFonts w:ascii="Times New Roman" w:hAnsi="Times New Roman" w:cs="Times New Roman"/>
                <w:sz w:val="22"/>
                <w:szCs w:val="20"/>
                <w:lang w:val="en-GB" w:bidi="ar-SA"/>
              </w:rPr>
              <w:t>9</w:t>
            </w:r>
            <w:r w:rsidRPr="0074420B">
              <w:rPr>
                <w:rFonts w:ascii="Times New Roman" w:hAnsi="Times New Roman" w:cs="Times New Roman"/>
                <w:sz w:val="22"/>
                <w:szCs w:val="20"/>
                <w:lang w:val="en-GB" w:bidi="ar-SA"/>
              </w:rPr>
              <w:t>)</w:t>
            </w:r>
          </w:p>
        </w:tc>
        <w:tc>
          <w:tcPr>
            <w:tcW w:w="296" w:type="dxa"/>
          </w:tcPr>
          <w:p w14:paraId="7E50C943" w14:textId="77777777" w:rsidR="00522119" w:rsidRPr="0052505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70" w:type="dxa"/>
          </w:tcPr>
          <w:p w14:paraId="7C46129C" w14:textId="1903B1CF" w:rsidR="00522119" w:rsidRPr="0052505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sidRPr="002D7798">
              <w:rPr>
                <w:rFonts w:ascii="Times New Roman" w:hAnsi="Times New Roman" w:cs="Times New Roman"/>
                <w:sz w:val="22"/>
                <w:szCs w:val="20"/>
                <w:lang w:val="en-GB" w:bidi="ar-SA"/>
              </w:rPr>
              <w:t>(34,394)</w:t>
            </w:r>
          </w:p>
        </w:tc>
      </w:tr>
      <w:tr w:rsidR="00522119" w:rsidRPr="00853892" w14:paraId="41C2FC9D" w14:textId="77777777" w:rsidTr="0015749B">
        <w:trPr>
          <w:trHeight w:val="85"/>
        </w:trPr>
        <w:tc>
          <w:tcPr>
            <w:tcW w:w="3780" w:type="dxa"/>
          </w:tcPr>
          <w:p w14:paraId="1B4C559B" w14:textId="77777777" w:rsidR="00522119" w:rsidRPr="00853892" w:rsidRDefault="00522119" w:rsidP="00522119">
            <w:pPr>
              <w:ind w:left="-75" w:firstLine="77"/>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off of tax </w:t>
            </w:r>
          </w:p>
        </w:tc>
        <w:tc>
          <w:tcPr>
            <w:tcW w:w="1236" w:type="dxa"/>
            <w:tcBorders>
              <w:bottom w:val="single" w:sz="4" w:space="0" w:color="auto"/>
            </w:tcBorders>
          </w:tcPr>
          <w:p w14:paraId="5A7CD97F" w14:textId="11C245F8" w:rsidR="00522119" w:rsidRPr="00853892" w:rsidRDefault="0074420B"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sidRPr="0074420B">
              <w:rPr>
                <w:rFonts w:ascii="Times New Roman" w:hAnsi="Times New Roman" w:cs="Times New Roman"/>
                <w:sz w:val="22"/>
                <w:szCs w:val="22"/>
                <w:lang w:val="en-GB" w:bidi="ar-SA"/>
              </w:rPr>
              <w:t>(44,46</w:t>
            </w:r>
            <w:r w:rsidR="00532663">
              <w:rPr>
                <w:rFonts w:ascii="Times New Roman" w:hAnsi="Times New Roman" w:cs="Times New Roman"/>
                <w:sz w:val="22"/>
                <w:szCs w:val="22"/>
                <w:lang w:val="en-GB" w:bidi="ar-SA"/>
              </w:rPr>
              <w:t>9</w:t>
            </w:r>
            <w:r w:rsidRPr="0074420B">
              <w:rPr>
                <w:rFonts w:ascii="Times New Roman" w:hAnsi="Times New Roman" w:cs="Times New Roman"/>
                <w:sz w:val="22"/>
                <w:szCs w:val="22"/>
                <w:lang w:val="en-GB" w:bidi="ar-SA"/>
              </w:rPr>
              <w:t>)</w:t>
            </w:r>
          </w:p>
        </w:tc>
        <w:tc>
          <w:tcPr>
            <w:tcW w:w="238" w:type="dxa"/>
          </w:tcPr>
          <w:p w14:paraId="02B0D434" w14:textId="77777777"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bottom w:val="single" w:sz="4" w:space="0" w:color="auto"/>
            </w:tcBorders>
          </w:tcPr>
          <w:p w14:paraId="54C9740E" w14:textId="32FAF4F0"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sidRPr="002D7798">
              <w:rPr>
                <w:rFonts w:ascii="Times New Roman" w:hAnsi="Times New Roman" w:cs="Times New Roman"/>
                <w:sz w:val="22"/>
                <w:szCs w:val="22"/>
                <w:lang w:val="en-GB" w:bidi="ar-SA"/>
              </w:rPr>
              <w:t>(34,394)</w:t>
            </w:r>
          </w:p>
        </w:tc>
        <w:tc>
          <w:tcPr>
            <w:tcW w:w="236" w:type="dxa"/>
          </w:tcPr>
          <w:p w14:paraId="4F761A86" w14:textId="77777777"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Borders>
              <w:bottom w:val="single" w:sz="4" w:space="0" w:color="auto"/>
            </w:tcBorders>
          </w:tcPr>
          <w:p w14:paraId="00E46492" w14:textId="3D561F66" w:rsidR="00522119" w:rsidRPr="00525058" w:rsidRDefault="0074420B"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sz w:val="22"/>
                <w:szCs w:val="20"/>
                <w:lang w:val="en-GB" w:bidi="ar-SA"/>
              </w:rPr>
            </w:pPr>
            <w:r w:rsidRPr="0074420B">
              <w:rPr>
                <w:rFonts w:ascii="Times New Roman" w:hAnsi="Times New Roman" w:cs="Times New Roman"/>
                <w:sz w:val="22"/>
                <w:szCs w:val="20"/>
                <w:lang w:val="en-GB" w:bidi="ar-SA"/>
              </w:rPr>
              <w:t>44,46</w:t>
            </w:r>
            <w:r w:rsidR="00532663">
              <w:rPr>
                <w:rFonts w:ascii="Times New Roman" w:hAnsi="Times New Roman" w:cs="Times New Roman"/>
                <w:sz w:val="22"/>
                <w:szCs w:val="20"/>
                <w:lang w:val="en-GB" w:bidi="ar-SA"/>
              </w:rPr>
              <w:t>9</w:t>
            </w:r>
          </w:p>
        </w:tc>
        <w:tc>
          <w:tcPr>
            <w:tcW w:w="296" w:type="dxa"/>
          </w:tcPr>
          <w:p w14:paraId="54F2D901" w14:textId="77777777" w:rsidR="00522119" w:rsidRPr="0052505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70" w:type="dxa"/>
            <w:tcBorders>
              <w:bottom w:val="single" w:sz="4" w:space="0" w:color="auto"/>
            </w:tcBorders>
          </w:tcPr>
          <w:p w14:paraId="037BDC67" w14:textId="67D102A4" w:rsidR="00522119" w:rsidRPr="0052505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sidRPr="002D7798">
              <w:rPr>
                <w:rFonts w:ascii="Times New Roman" w:hAnsi="Times New Roman" w:cs="Times New Roman"/>
                <w:sz w:val="22"/>
                <w:szCs w:val="20"/>
                <w:lang w:val="en-GB" w:bidi="ar-SA"/>
              </w:rPr>
              <w:t>34,394</w:t>
            </w:r>
          </w:p>
        </w:tc>
      </w:tr>
      <w:tr w:rsidR="00522119" w:rsidRPr="00853892" w14:paraId="7DCD714A" w14:textId="77777777" w:rsidTr="0015749B">
        <w:trPr>
          <w:trHeight w:val="280"/>
        </w:trPr>
        <w:tc>
          <w:tcPr>
            <w:tcW w:w="3780" w:type="dxa"/>
            <w:vAlign w:val="center"/>
          </w:tcPr>
          <w:p w14:paraId="7061D86B" w14:textId="77777777" w:rsidR="00522119" w:rsidRPr="000A7D36" w:rsidRDefault="00522119" w:rsidP="00522119">
            <w:pPr>
              <w:ind w:left="-75" w:firstLine="77"/>
              <w:rPr>
                <w:rFonts w:ascii="Times New Roman" w:hAnsi="Times New Roman" w:cs="Times New Roman"/>
                <w:b/>
                <w:bCs/>
                <w:sz w:val="22"/>
                <w:szCs w:val="22"/>
                <w:lang w:val="en-GB" w:bidi="ar-SA"/>
              </w:rPr>
            </w:pPr>
            <w:r w:rsidRPr="000A7D36">
              <w:rPr>
                <w:rFonts w:ascii="Times New Roman" w:hAnsi="Times New Roman" w:cs="Times New Roman"/>
                <w:b/>
                <w:bCs/>
                <w:sz w:val="22"/>
                <w:szCs w:val="22"/>
                <w:lang w:val="en-GB" w:bidi="ar-SA"/>
              </w:rPr>
              <w:t xml:space="preserve">Net deferred tax assets </w:t>
            </w:r>
          </w:p>
        </w:tc>
        <w:tc>
          <w:tcPr>
            <w:tcW w:w="1236" w:type="dxa"/>
            <w:tcBorders>
              <w:top w:val="single" w:sz="4" w:space="0" w:color="auto"/>
              <w:bottom w:val="double" w:sz="4" w:space="0" w:color="auto"/>
            </w:tcBorders>
            <w:vAlign w:val="center"/>
          </w:tcPr>
          <w:p w14:paraId="74B8625A" w14:textId="041EA2F0" w:rsidR="00522119" w:rsidRPr="00853892" w:rsidRDefault="0074420B"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lang w:val="en-GB" w:bidi="ar-SA"/>
              </w:rPr>
            </w:pPr>
            <w:r w:rsidRPr="0074420B">
              <w:rPr>
                <w:rFonts w:ascii="Times New Roman" w:hAnsi="Times New Roman" w:cs="Times New Roman"/>
                <w:b/>
                <w:bCs/>
                <w:sz w:val="22"/>
                <w:szCs w:val="22"/>
                <w:lang w:val="en-GB" w:bidi="ar-SA"/>
              </w:rPr>
              <w:t>134,201</w:t>
            </w:r>
          </w:p>
        </w:tc>
        <w:tc>
          <w:tcPr>
            <w:tcW w:w="238" w:type="dxa"/>
            <w:vAlign w:val="center"/>
          </w:tcPr>
          <w:p w14:paraId="60A1FCAC" w14:textId="77777777"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top w:val="single" w:sz="4" w:space="0" w:color="auto"/>
              <w:bottom w:val="double" w:sz="4" w:space="0" w:color="auto"/>
            </w:tcBorders>
            <w:vAlign w:val="center"/>
          </w:tcPr>
          <w:p w14:paraId="41673491" w14:textId="1187DB8A"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lang w:val="en-GB" w:bidi="ar-SA"/>
              </w:rPr>
            </w:pPr>
            <w:r w:rsidRPr="002D7798">
              <w:rPr>
                <w:rFonts w:ascii="Times New Roman" w:hAnsi="Times New Roman" w:cs="Times New Roman"/>
                <w:b/>
                <w:bCs/>
                <w:sz w:val="22"/>
                <w:szCs w:val="22"/>
                <w:lang w:val="en-GB" w:bidi="ar-SA"/>
              </w:rPr>
              <w:t>87,368</w:t>
            </w:r>
          </w:p>
        </w:tc>
        <w:tc>
          <w:tcPr>
            <w:tcW w:w="236" w:type="dxa"/>
            <w:vAlign w:val="center"/>
          </w:tcPr>
          <w:p w14:paraId="2F586F9A" w14:textId="77777777" w:rsidR="00522119" w:rsidRPr="00853892"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34" w:type="dxa"/>
            <w:tcBorders>
              <w:top w:val="single" w:sz="4" w:space="0" w:color="auto"/>
              <w:bottom w:val="double" w:sz="4" w:space="0" w:color="auto"/>
            </w:tcBorders>
            <w:vAlign w:val="center"/>
          </w:tcPr>
          <w:p w14:paraId="6EBE2103" w14:textId="507E1A3D" w:rsidR="00522119" w:rsidRPr="00525058" w:rsidRDefault="0074420B"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296" w:type="dxa"/>
            <w:vAlign w:val="center"/>
          </w:tcPr>
          <w:p w14:paraId="0F056787" w14:textId="77777777" w:rsidR="00522119" w:rsidRPr="0052505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b/>
                <w:bCs/>
                <w:sz w:val="22"/>
                <w:szCs w:val="20"/>
                <w:lang w:val="en-GB" w:bidi="ar-SA"/>
              </w:rPr>
            </w:pPr>
          </w:p>
        </w:tc>
        <w:tc>
          <w:tcPr>
            <w:tcW w:w="1170" w:type="dxa"/>
            <w:tcBorders>
              <w:top w:val="single" w:sz="4" w:space="0" w:color="auto"/>
              <w:bottom w:val="double" w:sz="4" w:space="0" w:color="auto"/>
            </w:tcBorders>
            <w:vAlign w:val="center"/>
          </w:tcPr>
          <w:p w14:paraId="5D616E33" w14:textId="6C7C43D5" w:rsidR="00522119" w:rsidRPr="00525058" w:rsidRDefault="00522119" w:rsidP="0052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r>
    </w:tbl>
    <w:p w14:paraId="5D32C18F" w14:textId="44F9E95E" w:rsidR="0023486E" w:rsidRDefault="0023486E"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4"/>
          <w:szCs w:val="12"/>
          <w:lang w:val="en-GB" w:bidi="ar-SA"/>
        </w:rPr>
      </w:pPr>
    </w:p>
    <w:p w14:paraId="427A9849" w14:textId="77777777" w:rsidR="00664AFE" w:rsidRPr="000C56DA" w:rsidRDefault="00664AFE"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4"/>
          <w:szCs w:val="12"/>
          <w:lang w:val="en-GB" w:bidi="ar-SA"/>
        </w:rPr>
      </w:pPr>
    </w:p>
    <w:p w14:paraId="079DF627" w14:textId="77777777" w:rsidR="00D949A2" w:rsidRDefault="00D949A2"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sectPr w:rsidR="00D949A2" w:rsidSect="005D3B2E">
          <w:pgSz w:w="11909" w:h="16834" w:code="9"/>
          <w:pgMar w:top="691" w:right="839" w:bottom="576" w:left="1152" w:header="720" w:footer="720" w:gutter="0"/>
          <w:cols w:space="720"/>
          <w:docGrid w:linePitch="360"/>
        </w:sectPr>
      </w:pPr>
    </w:p>
    <w:p w14:paraId="05CD51F4" w14:textId="77777777" w:rsidR="00EB789B"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Movements in total deferred tax assets and liabilities during the year were as follows:</w:t>
      </w:r>
    </w:p>
    <w:p w14:paraId="35EBC290" w14:textId="77777777" w:rsidR="000030C4" w:rsidRDefault="000030C4"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tbl>
      <w:tblPr>
        <w:tblW w:w="14479" w:type="dxa"/>
        <w:tblLayout w:type="fixed"/>
        <w:tblCellMar>
          <w:left w:w="79" w:type="dxa"/>
          <w:right w:w="79" w:type="dxa"/>
        </w:tblCellMar>
        <w:tblLook w:val="0000" w:firstRow="0" w:lastRow="0" w:firstColumn="0" w:lastColumn="0" w:noHBand="0" w:noVBand="0"/>
      </w:tblPr>
      <w:tblGrid>
        <w:gridCol w:w="7189"/>
        <w:gridCol w:w="1260"/>
        <w:gridCol w:w="180"/>
        <w:gridCol w:w="1260"/>
        <w:gridCol w:w="180"/>
        <w:gridCol w:w="1440"/>
        <w:gridCol w:w="180"/>
        <w:gridCol w:w="1260"/>
        <w:gridCol w:w="184"/>
        <w:gridCol w:w="1346"/>
      </w:tblGrid>
      <w:tr w:rsidR="000030C4" w:rsidRPr="00853892" w14:paraId="7BCAE553" w14:textId="77777777" w:rsidTr="0093317F">
        <w:trPr>
          <w:trHeight w:val="299"/>
        </w:trPr>
        <w:tc>
          <w:tcPr>
            <w:tcW w:w="7189" w:type="dxa"/>
            <w:vAlign w:val="bottom"/>
          </w:tcPr>
          <w:p w14:paraId="6C98375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vAlign w:val="bottom"/>
          </w:tcPr>
          <w:p w14:paraId="268FF58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rPr>
              <w:t>Consolidated financial statements</w:t>
            </w:r>
          </w:p>
        </w:tc>
      </w:tr>
      <w:tr w:rsidR="000030C4" w:rsidRPr="00853892" w14:paraId="333DF9CF" w14:textId="77777777" w:rsidTr="0093317F">
        <w:trPr>
          <w:trHeight w:val="302"/>
        </w:trPr>
        <w:tc>
          <w:tcPr>
            <w:tcW w:w="7189" w:type="dxa"/>
            <w:vAlign w:val="bottom"/>
          </w:tcPr>
          <w:p w14:paraId="31CCA49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1260" w:type="dxa"/>
            <w:vAlign w:val="bottom"/>
          </w:tcPr>
          <w:p w14:paraId="12D28C5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bidi="ar-SA"/>
              </w:rPr>
            </w:pPr>
          </w:p>
        </w:tc>
        <w:tc>
          <w:tcPr>
            <w:tcW w:w="180" w:type="dxa"/>
          </w:tcPr>
          <w:p w14:paraId="325DF55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2880" w:type="dxa"/>
            <w:gridSpan w:val="3"/>
            <w:vAlign w:val="bottom"/>
          </w:tcPr>
          <w:p w14:paraId="599AC6E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(Charged)/Credited to:</w:t>
            </w:r>
          </w:p>
        </w:tc>
        <w:tc>
          <w:tcPr>
            <w:tcW w:w="180" w:type="dxa"/>
          </w:tcPr>
          <w:p w14:paraId="21CC744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3B9515F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p>
        </w:tc>
        <w:tc>
          <w:tcPr>
            <w:tcW w:w="184" w:type="dxa"/>
          </w:tcPr>
          <w:p w14:paraId="6178869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67D00AD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r>
      <w:tr w:rsidR="000030C4" w:rsidRPr="00853892" w14:paraId="75B4A199" w14:textId="77777777" w:rsidTr="0093317F">
        <w:trPr>
          <w:trHeight w:val="497"/>
        </w:trPr>
        <w:tc>
          <w:tcPr>
            <w:tcW w:w="7189" w:type="dxa"/>
            <w:vAlign w:val="bottom"/>
          </w:tcPr>
          <w:p w14:paraId="6BA54A2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highlight w:val="green"/>
                <w:lang w:val="en-GB" w:bidi="ar-SA"/>
              </w:rPr>
            </w:pPr>
            <w:r w:rsidRPr="00570162">
              <w:rPr>
                <w:rFonts w:ascii="Times New Roman" w:hAnsi="Times New Roman" w:cs="Times New Roman"/>
                <w:b/>
                <w:bCs/>
                <w:i/>
                <w:iCs/>
                <w:sz w:val="22"/>
                <w:szCs w:val="22"/>
                <w:lang w:val="en-GB" w:bidi="ar-SA"/>
              </w:rPr>
              <w:t>Deferred tax</w:t>
            </w:r>
          </w:p>
        </w:tc>
        <w:tc>
          <w:tcPr>
            <w:tcW w:w="1260" w:type="dxa"/>
            <w:vAlign w:val="bottom"/>
          </w:tcPr>
          <w:p w14:paraId="3F1A666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1</w:t>
            </w:r>
          </w:p>
          <w:p w14:paraId="72D6514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rPr>
            </w:pPr>
            <w:r w:rsidRPr="00570162">
              <w:rPr>
                <w:rFonts w:ascii="Times New Roman" w:hAnsi="Times New Roman" w:cs="Times New Roman"/>
                <w:b/>
                <w:bCs/>
                <w:sz w:val="22"/>
                <w:szCs w:val="22"/>
                <w:lang w:val="en-GB"/>
              </w:rPr>
              <w:t>January</w:t>
            </w:r>
          </w:p>
        </w:tc>
        <w:tc>
          <w:tcPr>
            <w:tcW w:w="180" w:type="dxa"/>
          </w:tcPr>
          <w:p w14:paraId="22FA14C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6EFBB81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Profit or loss</w:t>
            </w:r>
          </w:p>
        </w:tc>
        <w:tc>
          <w:tcPr>
            <w:tcW w:w="180" w:type="dxa"/>
            <w:tcBorders>
              <w:top w:val="single" w:sz="4" w:space="0" w:color="auto"/>
            </w:tcBorders>
          </w:tcPr>
          <w:p w14:paraId="49D1FAC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i/>
                <w:iCs/>
                <w:sz w:val="22"/>
                <w:szCs w:val="22"/>
                <w:lang w:val="en-GB"/>
              </w:rPr>
            </w:pPr>
          </w:p>
        </w:tc>
        <w:tc>
          <w:tcPr>
            <w:tcW w:w="1440" w:type="dxa"/>
            <w:tcBorders>
              <w:top w:val="single" w:sz="4" w:space="0" w:color="auto"/>
            </w:tcBorders>
            <w:vAlign w:val="bottom"/>
          </w:tcPr>
          <w:p w14:paraId="178DCB8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rPr>
            </w:pPr>
            <w:r w:rsidRPr="00570162">
              <w:rPr>
                <w:rFonts w:ascii="Times New Roman" w:hAnsi="Times New Roman" w:cs="Times New Roman"/>
                <w:sz w:val="22"/>
                <w:szCs w:val="22"/>
                <w:lang w:val="en-GB" w:bidi="ar-SA"/>
              </w:rPr>
              <w:t>Other comprehensive income</w:t>
            </w:r>
          </w:p>
        </w:tc>
        <w:tc>
          <w:tcPr>
            <w:tcW w:w="180" w:type="dxa"/>
          </w:tcPr>
          <w:p w14:paraId="35C4E45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5D78943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Exchange differences</w:t>
            </w:r>
          </w:p>
        </w:tc>
        <w:tc>
          <w:tcPr>
            <w:tcW w:w="184" w:type="dxa"/>
          </w:tcPr>
          <w:p w14:paraId="75DB5ED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7BD356C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31 December</w:t>
            </w:r>
          </w:p>
        </w:tc>
      </w:tr>
      <w:tr w:rsidR="000030C4" w:rsidRPr="00853892" w14:paraId="016063C0" w14:textId="77777777" w:rsidTr="0093317F">
        <w:tc>
          <w:tcPr>
            <w:tcW w:w="7189" w:type="dxa"/>
            <w:vAlign w:val="center"/>
          </w:tcPr>
          <w:p w14:paraId="2DA8694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tcPr>
          <w:p w14:paraId="30DBF55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jc w:val="center"/>
              <w:rPr>
                <w:rFonts w:ascii="Times New Roman" w:hAnsi="Times New Roman" w:cs="Times New Roman"/>
                <w:sz w:val="22"/>
                <w:szCs w:val="22"/>
                <w:lang w:val="en-GB" w:bidi="ar-SA"/>
              </w:rPr>
            </w:pPr>
            <w:r w:rsidRPr="00570162">
              <w:rPr>
                <w:rFonts w:ascii="Times New Roman" w:hAnsi="Times New Roman" w:cs="Times New Roman"/>
                <w:i/>
                <w:iCs/>
                <w:sz w:val="22"/>
                <w:szCs w:val="22"/>
                <w:lang w:val="en-GB" w:bidi="ar-SA"/>
              </w:rPr>
              <w:t>(in thousand Baht)</w:t>
            </w:r>
          </w:p>
        </w:tc>
      </w:tr>
      <w:tr w:rsidR="000030C4" w:rsidRPr="00853892" w14:paraId="7748F2EE" w14:textId="77777777" w:rsidTr="0093317F">
        <w:tc>
          <w:tcPr>
            <w:tcW w:w="7189" w:type="dxa"/>
            <w:vAlign w:val="center"/>
          </w:tcPr>
          <w:p w14:paraId="69DF7F5C" w14:textId="21341DE5" w:rsidR="000030C4" w:rsidRPr="00570162" w:rsidRDefault="00EF3E5E"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2025</w:t>
            </w:r>
          </w:p>
        </w:tc>
        <w:tc>
          <w:tcPr>
            <w:tcW w:w="1260" w:type="dxa"/>
          </w:tcPr>
          <w:p w14:paraId="3E25D89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4CF415C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4AF4D1E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2D257DD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125A2CD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2876749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6362B75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5D1F73B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1AA6424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0030C4" w:rsidRPr="00853892" w14:paraId="05BABBD0" w14:textId="77777777" w:rsidTr="0093317F">
        <w:tc>
          <w:tcPr>
            <w:tcW w:w="7189" w:type="dxa"/>
            <w:vAlign w:val="center"/>
          </w:tcPr>
          <w:p w14:paraId="449C988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assets</w:t>
            </w:r>
          </w:p>
        </w:tc>
        <w:tc>
          <w:tcPr>
            <w:tcW w:w="1260" w:type="dxa"/>
          </w:tcPr>
          <w:p w14:paraId="469588C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71AD2A8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1B45A75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5A3222F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5073BCC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031D61A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193905B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3B9CE51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0D0EA41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D41E7F" w:rsidRPr="00853892" w14:paraId="0C83957F" w14:textId="77777777" w:rsidTr="0093317F">
        <w:trPr>
          <w:trHeight w:val="60"/>
        </w:trPr>
        <w:tc>
          <w:tcPr>
            <w:tcW w:w="7189" w:type="dxa"/>
            <w:vAlign w:val="center"/>
          </w:tcPr>
          <w:p w14:paraId="67C3D4C8"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Accounts receivables</w:t>
            </w:r>
          </w:p>
        </w:tc>
        <w:tc>
          <w:tcPr>
            <w:tcW w:w="1260" w:type="dxa"/>
          </w:tcPr>
          <w:p w14:paraId="5EC6DBAA" w14:textId="05BC7D29"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258,13</w:t>
            </w:r>
            <w:r>
              <w:rPr>
                <w:rFonts w:ascii="Times New Roman" w:hAnsi="Times New Roman" w:cs="Times New Roman"/>
                <w:sz w:val="22"/>
                <w:szCs w:val="22"/>
                <w:lang w:val="en-GB" w:bidi="ar-SA"/>
              </w:rPr>
              <w:t>8</w:t>
            </w:r>
          </w:p>
        </w:tc>
        <w:tc>
          <w:tcPr>
            <w:tcW w:w="180" w:type="dxa"/>
          </w:tcPr>
          <w:p w14:paraId="0DE5EEE3"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490A440B" w14:textId="2A245237" w:rsidR="00D41E7F" w:rsidRPr="00570162" w:rsidRDefault="00680D23"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680D23">
              <w:rPr>
                <w:rFonts w:ascii="Times New Roman" w:hAnsi="Times New Roman" w:cs="Times New Roman"/>
                <w:sz w:val="22"/>
                <w:szCs w:val="22"/>
                <w:lang w:val="en-GB" w:bidi="ar-SA"/>
              </w:rPr>
              <w:t>21,503</w:t>
            </w:r>
          </w:p>
        </w:tc>
        <w:tc>
          <w:tcPr>
            <w:tcW w:w="180" w:type="dxa"/>
          </w:tcPr>
          <w:p w14:paraId="29E14213"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41B091D8" w14:textId="68FF923C" w:rsidR="00D41E7F" w:rsidRPr="00570162" w:rsidRDefault="0052621B"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DD7D520"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00" w:lineRule="atLeast"/>
              <w:ind w:right="11"/>
              <w:rPr>
                <w:rFonts w:ascii="Times New Roman" w:hAnsi="Times New Roman" w:cs="Times New Roman"/>
                <w:sz w:val="22"/>
                <w:szCs w:val="22"/>
                <w:lang w:val="en-GB" w:bidi="ar-SA"/>
              </w:rPr>
            </w:pPr>
          </w:p>
        </w:tc>
        <w:tc>
          <w:tcPr>
            <w:tcW w:w="1260" w:type="dxa"/>
            <w:vAlign w:val="bottom"/>
          </w:tcPr>
          <w:p w14:paraId="4C17F54E" w14:textId="7E1B0ABC" w:rsidR="00D41E7F" w:rsidRPr="00570162" w:rsidRDefault="008E26C2"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8E26C2">
              <w:rPr>
                <w:rFonts w:ascii="Times New Roman" w:hAnsi="Times New Roman" w:cs="Times New Roman"/>
                <w:sz w:val="22"/>
                <w:szCs w:val="22"/>
                <w:lang w:val="en-GB" w:bidi="ar-SA"/>
              </w:rPr>
              <w:t>60</w:t>
            </w:r>
            <w:r w:rsidR="0086005A">
              <w:rPr>
                <w:rFonts w:ascii="Times New Roman" w:hAnsi="Times New Roman" w:cs="Times New Roman"/>
                <w:sz w:val="22"/>
                <w:szCs w:val="22"/>
                <w:lang w:val="en-GB" w:bidi="ar-SA"/>
              </w:rPr>
              <w:t>9</w:t>
            </w:r>
          </w:p>
        </w:tc>
        <w:tc>
          <w:tcPr>
            <w:tcW w:w="184" w:type="dxa"/>
          </w:tcPr>
          <w:p w14:paraId="4E2A9284"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243C258" w14:textId="09225F6E" w:rsidR="00D41E7F" w:rsidRPr="00570162" w:rsidRDefault="00AD6EC4"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AD6EC4">
              <w:rPr>
                <w:rFonts w:ascii="Times New Roman" w:hAnsi="Times New Roman" w:cs="Times New Roman"/>
                <w:sz w:val="22"/>
                <w:szCs w:val="22"/>
                <w:lang w:val="en-GB" w:bidi="ar-SA"/>
              </w:rPr>
              <w:t>280,2</w:t>
            </w:r>
            <w:r w:rsidR="00094A78">
              <w:rPr>
                <w:rFonts w:ascii="Times New Roman" w:hAnsi="Times New Roman" w:cs="Times New Roman"/>
                <w:sz w:val="22"/>
                <w:szCs w:val="22"/>
                <w:lang w:val="en-GB" w:bidi="ar-SA"/>
              </w:rPr>
              <w:t>50</w:t>
            </w:r>
          </w:p>
        </w:tc>
      </w:tr>
      <w:tr w:rsidR="00D41E7F" w:rsidRPr="00853892" w14:paraId="1BD91BAA" w14:textId="77777777" w:rsidTr="0093317F">
        <w:tc>
          <w:tcPr>
            <w:tcW w:w="7189" w:type="dxa"/>
            <w:vAlign w:val="center"/>
          </w:tcPr>
          <w:p w14:paraId="2F0ACF5A"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cs/>
                <w:lang w:val="en-GB"/>
              </w:rPr>
            </w:pPr>
            <w:r w:rsidRPr="00570162">
              <w:rPr>
                <w:rFonts w:ascii="Times New Roman" w:hAnsi="Times New Roman" w:cs="Times New Roman"/>
                <w:sz w:val="22"/>
                <w:szCs w:val="22"/>
                <w:lang w:val="en-GB" w:bidi="ar-SA"/>
              </w:rPr>
              <w:t>Provision for employee benefits</w:t>
            </w:r>
          </w:p>
        </w:tc>
        <w:tc>
          <w:tcPr>
            <w:tcW w:w="1260" w:type="dxa"/>
          </w:tcPr>
          <w:p w14:paraId="4CC17B99" w14:textId="2AFCB7A8"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55,35</w:t>
            </w:r>
            <w:r>
              <w:rPr>
                <w:rFonts w:ascii="Times New Roman" w:hAnsi="Times New Roman" w:cs="Times New Roman"/>
                <w:sz w:val="22"/>
                <w:szCs w:val="22"/>
                <w:lang w:val="en-GB" w:bidi="ar-SA"/>
              </w:rPr>
              <w:t>3</w:t>
            </w:r>
          </w:p>
        </w:tc>
        <w:tc>
          <w:tcPr>
            <w:tcW w:w="180" w:type="dxa"/>
          </w:tcPr>
          <w:p w14:paraId="35AF767F"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2761BEC7" w14:textId="3140C58B" w:rsidR="00D41E7F" w:rsidRPr="00570162" w:rsidRDefault="00151015"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151015">
              <w:rPr>
                <w:rFonts w:ascii="Times New Roman" w:hAnsi="Times New Roman" w:cs="Times New Roman"/>
                <w:sz w:val="22"/>
                <w:szCs w:val="22"/>
                <w:lang w:val="en-GB" w:bidi="ar-SA"/>
              </w:rPr>
              <w:t>7,412</w:t>
            </w:r>
          </w:p>
        </w:tc>
        <w:tc>
          <w:tcPr>
            <w:tcW w:w="180" w:type="dxa"/>
          </w:tcPr>
          <w:p w14:paraId="6BE0AD8F"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Pr>
          <w:p w14:paraId="256F3BEA" w14:textId="4381E373" w:rsidR="00D41E7F" w:rsidRPr="00570162" w:rsidRDefault="0052621B"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sidRPr="0052621B">
              <w:rPr>
                <w:rFonts w:ascii="Times New Roman" w:hAnsi="Times New Roman" w:cs="Times New Roman"/>
                <w:sz w:val="22"/>
                <w:szCs w:val="22"/>
                <w:lang w:val="en-GB" w:bidi="ar-SA"/>
              </w:rPr>
              <w:t>(1,016)</w:t>
            </w:r>
          </w:p>
        </w:tc>
        <w:tc>
          <w:tcPr>
            <w:tcW w:w="180" w:type="dxa"/>
          </w:tcPr>
          <w:p w14:paraId="375A4851"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35"/>
              </w:tabs>
              <w:spacing w:line="300" w:lineRule="atLeast"/>
              <w:ind w:right="11"/>
              <w:rPr>
                <w:rFonts w:ascii="Times New Roman" w:hAnsi="Times New Roman" w:cs="Times New Roman"/>
                <w:sz w:val="22"/>
                <w:szCs w:val="22"/>
                <w:lang w:val="en-GB" w:bidi="ar-SA"/>
              </w:rPr>
            </w:pPr>
          </w:p>
        </w:tc>
        <w:tc>
          <w:tcPr>
            <w:tcW w:w="1260" w:type="dxa"/>
          </w:tcPr>
          <w:p w14:paraId="1D9509C5" w14:textId="746B16F9" w:rsidR="00D41E7F" w:rsidRPr="00570162" w:rsidRDefault="00ED779A"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ED779A">
              <w:rPr>
                <w:rFonts w:ascii="Times New Roman" w:hAnsi="Times New Roman" w:cs="Times New Roman"/>
                <w:sz w:val="22"/>
                <w:szCs w:val="22"/>
                <w:lang w:val="en-GB" w:bidi="ar-SA"/>
              </w:rPr>
              <w:t>(263)</w:t>
            </w:r>
          </w:p>
        </w:tc>
        <w:tc>
          <w:tcPr>
            <w:tcW w:w="184" w:type="dxa"/>
          </w:tcPr>
          <w:p w14:paraId="79A482D6"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373C3564" w14:textId="26C980F8" w:rsidR="00D41E7F" w:rsidRPr="00570162" w:rsidRDefault="00AD6EC4"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AD6EC4">
              <w:rPr>
                <w:rFonts w:ascii="Times New Roman" w:hAnsi="Times New Roman" w:cs="Times New Roman"/>
                <w:sz w:val="22"/>
                <w:szCs w:val="22"/>
                <w:lang w:val="en-GB" w:bidi="ar-SA"/>
              </w:rPr>
              <w:t>61,48</w:t>
            </w:r>
            <w:r w:rsidR="0086005A">
              <w:rPr>
                <w:rFonts w:ascii="Times New Roman" w:hAnsi="Times New Roman" w:cs="Times New Roman"/>
                <w:sz w:val="22"/>
                <w:szCs w:val="22"/>
                <w:lang w:val="en-GB" w:bidi="ar-SA"/>
              </w:rPr>
              <w:t>6</w:t>
            </w:r>
          </w:p>
        </w:tc>
      </w:tr>
      <w:tr w:rsidR="00D41E7F" w:rsidRPr="00853892" w14:paraId="76614F52" w14:textId="77777777" w:rsidTr="0093317F">
        <w:tc>
          <w:tcPr>
            <w:tcW w:w="7189" w:type="dxa"/>
            <w:vAlign w:val="center"/>
          </w:tcPr>
          <w:p w14:paraId="73071688"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Provision for sale returns</w:t>
            </w:r>
          </w:p>
        </w:tc>
        <w:tc>
          <w:tcPr>
            <w:tcW w:w="1260" w:type="dxa"/>
          </w:tcPr>
          <w:p w14:paraId="71F84E13" w14:textId="78130912"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21,975</w:t>
            </w:r>
          </w:p>
        </w:tc>
        <w:tc>
          <w:tcPr>
            <w:tcW w:w="180" w:type="dxa"/>
          </w:tcPr>
          <w:p w14:paraId="5DD813AE"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4577DFE3" w14:textId="3ED1A8F2" w:rsidR="00D41E7F" w:rsidRPr="00570162" w:rsidRDefault="00151015"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151015">
              <w:rPr>
                <w:rFonts w:ascii="Times New Roman" w:hAnsi="Times New Roman" w:cs="Times New Roman"/>
                <w:sz w:val="22"/>
                <w:szCs w:val="22"/>
                <w:lang w:val="en-GB" w:bidi="ar-SA"/>
              </w:rPr>
              <w:t>4,874</w:t>
            </w:r>
          </w:p>
        </w:tc>
        <w:tc>
          <w:tcPr>
            <w:tcW w:w="180" w:type="dxa"/>
          </w:tcPr>
          <w:p w14:paraId="22D4F3F7"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5E9FFECE" w14:textId="2F99F15F" w:rsidR="00D41E7F" w:rsidRPr="00570162" w:rsidRDefault="0052621B"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AFF07E4"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64DE949C" w14:textId="12797EC0" w:rsidR="00D41E7F" w:rsidRPr="00570162" w:rsidRDefault="00ED779A"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ED779A">
              <w:rPr>
                <w:rFonts w:ascii="Times New Roman" w:hAnsi="Times New Roman" w:cs="Times New Roman"/>
                <w:sz w:val="22"/>
                <w:szCs w:val="22"/>
                <w:lang w:val="en-GB" w:bidi="ar-SA"/>
              </w:rPr>
              <w:t>450</w:t>
            </w:r>
          </w:p>
        </w:tc>
        <w:tc>
          <w:tcPr>
            <w:tcW w:w="184" w:type="dxa"/>
          </w:tcPr>
          <w:p w14:paraId="49F81C42"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4E60E5EB" w14:textId="06FE0D0E" w:rsidR="00D41E7F" w:rsidRPr="00570162" w:rsidRDefault="00EF08C0"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EF08C0">
              <w:rPr>
                <w:rFonts w:ascii="Times New Roman" w:hAnsi="Times New Roman" w:cs="Times New Roman"/>
                <w:sz w:val="22"/>
                <w:szCs w:val="22"/>
                <w:lang w:val="en-GB" w:bidi="ar-SA"/>
              </w:rPr>
              <w:t>27,299</w:t>
            </w:r>
          </w:p>
        </w:tc>
      </w:tr>
      <w:tr w:rsidR="00D41E7F" w:rsidRPr="00853892" w14:paraId="6742EA4E" w14:textId="77777777" w:rsidTr="0093317F">
        <w:tc>
          <w:tcPr>
            <w:tcW w:w="7189" w:type="dxa"/>
            <w:vAlign w:val="center"/>
          </w:tcPr>
          <w:p w14:paraId="0E2CECA9"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Loss carry forward</w:t>
            </w:r>
          </w:p>
        </w:tc>
        <w:tc>
          <w:tcPr>
            <w:tcW w:w="1260" w:type="dxa"/>
          </w:tcPr>
          <w:p w14:paraId="6C7FCA36" w14:textId="4E8FB4FA"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33,368</w:t>
            </w:r>
          </w:p>
        </w:tc>
        <w:tc>
          <w:tcPr>
            <w:tcW w:w="180" w:type="dxa"/>
          </w:tcPr>
          <w:p w14:paraId="7D7D6A02"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4F58BA40" w14:textId="50277B8E" w:rsidR="00D41E7F" w:rsidRPr="00570162" w:rsidRDefault="00151015"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151015">
              <w:rPr>
                <w:rFonts w:ascii="Times New Roman" w:hAnsi="Times New Roman" w:cs="Times New Roman"/>
                <w:sz w:val="22"/>
                <w:szCs w:val="22"/>
                <w:lang w:val="en-GB" w:bidi="ar-SA"/>
              </w:rPr>
              <w:t>(13,065)</w:t>
            </w:r>
          </w:p>
        </w:tc>
        <w:tc>
          <w:tcPr>
            <w:tcW w:w="180" w:type="dxa"/>
          </w:tcPr>
          <w:p w14:paraId="19EDF5E7"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58FF71CA" w14:textId="3FCDA0BB" w:rsidR="00D41E7F" w:rsidRPr="00570162" w:rsidRDefault="0052621B"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ABD282D"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25BB1F5D" w14:textId="04A45CFA" w:rsidR="00D41E7F" w:rsidRPr="00570162" w:rsidRDefault="00ED779A"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ED779A">
              <w:rPr>
                <w:rFonts w:ascii="Times New Roman" w:hAnsi="Times New Roman" w:cs="Times New Roman"/>
                <w:sz w:val="22"/>
                <w:szCs w:val="22"/>
                <w:lang w:val="en-GB" w:bidi="ar-SA"/>
              </w:rPr>
              <w:t>(76</w:t>
            </w:r>
            <w:r w:rsidR="0086005A">
              <w:rPr>
                <w:rFonts w:ascii="Times New Roman" w:hAnsi="Times New Roman" w:cs="Times New Roman"/>
                <w:sz w:val="22"/>
                <w:szCs w:val="22"/>
                <w:lang w:val="en-GB" w:bidi="ar-SA"/>
              </w:rPr>
              <w:t>9</w:t>
            </w:r>
            <w:r w:rsidRPr="00ED779A">
              <w:rPr>
                <w:rFonts w:ascii="Times New Roman" w:hAnsi="Times New Roman" w:cs="Times New Roman"/>
                <w:sz w:val="22"/>
                <w:szCs w:val="22"/>
                <w:lang w:val="en-GB" w:bidi="ar-SA"/>
              </w:rPr>
              <w:t>)</w:t>
            </w:r>
          </w:p>
        </w:tc>
        <w:tc>
          <w:tcPr>
            <w:tcW w:w="184" w:type="dxa"/>
          </w:tcPr>
          <w:p w14:paraId="16AF0489"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34DB5C3" w14:textId="3569F487" w:rsidR="00D41E7F" w:rsidRPr="00570162" w:rsidRDefault="00EF08C0"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EF08C0">
              <w:rPr>
                <w:rFonts w:ascii="Times New Roman" w:hAnsi="Times New Roman" w:cs="Times New Roman"/>
                <w:sz w:val="22"/>
                <w:szCs w:val="22"/>
                <w:lang w:val="en-GB" w:bidi="ar-SA"/>
              </w:rPr>
              <w:t>19,53</w:t>
            </w:r>
            <w:r w:rsidR="00094A78">
              <w:rPr>
                <w:rFonts w:ascii="Times New Roman" w:hAnsi="Times New Roman" w:cs="Times New Roman"/>
                <w:sz w:val="22"/>
                <w:szCs w:val="22"/>
                <w:lang w:val="en-GB" w:bidi="ar-SA"/>
              </w:rPr>
              <w:t>4</w:t>
            </w:r>
          </w:p>
        </w:tc>
      </w:tr>
      <w:tr w:rsidR="00D41E7F" w:rsidRPr="00853892" w14:paraId="3D97D257" w14:textId="77777777" w:rsidTr="0093317F">
        <w:tc>
          <w:tcPr>
            <w:tcW w:w="7189" w:type="dxa"/>
            <w:vAlign w:val="center"/>
          </w:tcPr>
          <w:p w14:paraId="0D23A4D4"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 xml:space="preserve">Property, plant and equipment </w:t>
            </w:r>
          </w:p>
        </w:tc>
        <w:tc>
          <w:tcPr>
            <w:tcW w:w="1260" w:type="dxa"/>
          </w:tcPr>
          <w:p w14:paraId="2B772179" w14:textId="068FAE5F"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15,18</w:t>
            </w:r>
            <w:r>
              <w:rPr>
                <w:rFonts w:ascii="Times New Roman" w:hAnsi="Times New Roman" w:cs="Times New Roman"/>
                <w:sz w:val="22"/>
                <w:szCs w:val="22"/>
                <w:lang w:val="en-GB" w:bidi="ar-SA"/>
              </w:rPr>
              <w:t>6</w:t>
            </w:r>
          </w:p>
        </w:tc>
        <w:tc>
          <w:tcPr>
            <w:tcW w:w="180" w:type="dxa"/>
          </w:tcPr>
          <w:p w14:paraId="144BEB3D"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3F8C3331" w14:textId="28CFED63" w:rsidR="00D41E7F" w:rsidRPr="00570162" w:rsidRDefault="00151015"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151015">
              <w:rPr>
                <w:rFonts w:ascii="Times New Roman" w:hAnsi="Times New Roman" w:cs="Times New Roman"/>
                <w:sz w:val="22"/>
                <w:szCs w:val="22"/>
                <w:lang w:val="en-GB" w:bidi="ar-SA"/>
              </w:rPr>
              <w:t>115</w:t>
            </w:r>
          </w:p>
        </w:tc>
        <w:tc>
          <w:tcPr>
            <w:tcW w:w="180" w:type="dxa"/>
          </w:tcPr>
          <w:p w14:paraId="0094A2D7"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6137C2E2" w14:textId="4E9BE9E5" w:rsidR="00D41E7F" w:rsidRPr="00570162" w:rsidRDefault="0052621B"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33C3B75"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28C1D744" w14:textId="45F8F284" w:rsidR="00D41E7F" w:rsidRPr="00570162" w:rsidRDefault="00ED779A"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ED779A">
              <w:rPr>
                <w:rFonts w:ascii="Times New Roman" w:hAnsi="Times New Roman" w:cs="Times New Roman"/>
                <w:sz w:val="22"/>
                <w:szCs w:val="22"/>
                <w:lang w:val="en-GB" w:bidi="ar-SA"/>
              </w:rPr>
              <w:t>(339)</w:t>
            </w:r>
          </w:p>
        </w:tc>
        <w:tc>
          <w:tcPr>
            <w:tcW w:w="184" w:type="dxa"/>
          </w:tcPr>
          <w:p w14:paraId="2F6C046D"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DF29054" w14:textId="4E13B1F1" w:rsidR="00D41E7F" w:rsidRPr="00570162" w:rsidRDefault="00EF08C0"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EF08C0">
              <w:rPr>
                <w:rFonts w:ascii="Times New Roman" w:hAnsi="Times New Roman" w:cs="Times New Roman"/>
                <w:sz w:val="22"/>
                <w:szCs w:val="22"/>
                <w:lang w:val="en-GB" w:bidi="ar-SA"/>
              </w:rPr>
              <w:t>14,96</w:t>
            </w:r>
            <w:r w:rsidR="0086005A">
              <w:rPr>
                <w:rFonts w:ascii="Times New Roman" w:hAnsi="Times New Roman" w:cs="Times New Roman"/>
                <w:sz w:val="22"/>
                <w:szCs w:val="22"/>
                <w:lang w:val="en-GB" w:bidi="ar-SA"/>
              </w:rPr>
              <w:t>2</w:t>
            </w:r>
          </w:p>
        </w:tc>
      </w:tr>
      <w:tr w:rsidR="00D41E7F" w:rsidRPr="00853892" w14:paraId="0223F0B6" w14:textId="77777777" w:rsidTr="0093317F">
        <w:tc>
          <w:tcPr>
            <w:tcW w:w="7189" w:type="dxa"/>
            <w:vAlign w:val="center"/>
          </w:tcPr>
          <w:p w14:paraId="046D15B2" w14:textId="77777777" w:rsidR="00D41E7F" w:rsidRPr="00F64DC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sz w:val="22"/>
                <w:szCs w:val="28"/>
              </w:rPr>
            </w:pPr>
            <w:r>
              <w:rPr>
                <w:rFonts w:ascii="Times New Roman" w:hAnsi="Times New Roman"/>
                <w:sz w:val="22"/>
                <w:szCs w:val="28"/>
              </w:rPr>
              <w:t>Lease liabilities</w:t>
            </w:r>
          </w:p>
        </w:tc>
        <w:tc>
          <w:tcPr>
            <w:tcW w:w="1260" w:type="dxa"/>
          </w:tcPr>
          <w:p w14:paraId="67E60915" w14:textId="01FFD276"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6F6D48">
              <w:rPr>
                <w:rFonts w:ascii="Times New Roman" w:hAnsi="Times New Roman" w:cs="Times New Roman"/>
                <w:sz w:val="22"/>
                <w:szCs w:val="22"/>
                <w:lang w:val="en-GB" w:bidi="ar-SA"/>
              </w:rPr>
              <w:t>39,</w:t>
            </w:r>
            <w:r>
              <w:rPr>
                <w:rFonts w:ascii="Times New Roman" w:hAnsi="Times New Roman" w:cs="Times New Roman"/>
                <w:sz w:val="22"/>
                <w:szCs w:val="22"/>
                <w:lang w:val="en-GB" w:bidi="ar-SA"/>
              </w:rPr>
              <w:t>447</w:t>
            </w:r>
          </w:p>
        </w:tc>
        <w:tc>
          <w:tcPr>
            <w:tcW w:w="180" w:type="dxa"/>
          </w:tcPr>
          <w:p w14:paraId="7EF7460A"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6F46DE8C" w14:textId="448D0D63" w:rsidR="00D41E7F" w:rsidRPr="005E57D2" w:rsidRDefault="00EC2CF3"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EC2CF3">
              <w:rPr>
                <w:rFonts w:ascii="Times New Roman" w:hAnsi="Times New Roman" w:cs="Times New Roman"/>
                <w:sz w:val="22"/>
                <w:szCs w:val="22"/>
                <w:lang w:val="en-GB" w:bidi="ar-SA"/>
              </w:rPr>
              <w:t>(1,024)</w:t>
            </w:r>
          </w:p>
        </w:tc>
        <w:tc>
          <w:tcPr>
            <w:tcW w:w="180" w:type="dxa"/>
          </w:tcPr>
          <w:p w14:paraId="0CD496E0" w14:textId="77777777" w:rsidR="00D41E7F" w:rsidRPr="005E57D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highlight w:val="yellow"/>
                <w:lang w:val="en-GB" w:bidi="ar-SA"/>
              </w:rPr>
            </w:pPr>
          </w:p>
        </w:tc>
        <w:tc>
          <w:tcPr>
            <w:tcW w:w="1440" w:type="dxa"/>
          </w:tcPr>
          <w:p w14:paraId="52ACC626" w14:textId="4E68C65D" w:rsidR="00D41E7F" w:rsidRPr="007A403A" w:rsidRDefault="0052621B"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93A712D" w14:textId="77777777" w:rsidR="00D41E7F" w:rsidRPr="007A40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6214AF3A" w14:textId="21395418" w:rsidR="00D41E7F" w:rsidRPr="007A403A" w:rsidRDefault="008A1E69"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8A1E69">
              <w:rPr>
                <w:rFonts w:ascii="Times New Roman" w:hAnsi="Times New Roman" w:cs="Times New Roman"/>
                <w:sz w:val="22"/>
                <w:szCs w:val="22"/>
                <w:lang w:val="en-GB" w:bidi="ar-SA"/>
              </w:rPr>
              <w:t>(1,988)</w:t>
            </w:r>
          </w:p>
        </w:tc>
        <w:tc>
          <w:tcPr>
            <w:tcW w:w="184" w:type="dxa"/>
          </w:tcPr>
          <w:p w14:paraId="4E9322C7"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7DAA1CE8" w14:textId="457EC051" w:rsidR="00D41E7F" w:rsidRPr="00570162" w:rsidRDefault="00EF08C0"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EF08C0">
              <w:rPr>
                <w:rFonts w:ascii="Times New Roman" w:hAnsi="Times New Roman" w:cs="Times New Roman"/>
                <w:sz w:val="22"/>
                <w:szCs w:val="22"/>
                <w:lang w:val="en-GB" w:bidi="ar-SA"/>
              </w:rPr>
              <w:t>36,435</w:t>
            </w:r>
          </w:p>
        </w:tc>
      </w:tr>
      <w:tr w:rsidR="00D41E7F" w:rsidRPr="00853892" w14:paraId="788F7B77" w14:textId="77777777" w:rsidTr="0093317F">
        <w:tc>
          <w:tcPr>
            <w:tcW w:w="7189" w:type="dxa"/>
            <w:vAlign w:val="center"/>
          </w:tcPr>
          <w:p w14:paraId="37D6367B"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Others</w:t>
            </w:r>
          </w:p>
        </w:tc>
        <w:tc>
          <w:tcPr>
            <w:tcW w:w="1260" w:type="dxa"/>
            <w:tcBorders>
              <w:bottom w:val="single" w:sz="4" w:space="0" w:color="auto"/>
            </w:tcBorders>
          </w:tcPr>
          <w:p w14:paraId="2FF4E7A6" w14:textId="173EEA81"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42,979</w:t>
            </w:r>
          </w:p>
        </w:tc>
        <w:tc>
          <w:tcPr>
            <w:tcW w:w="180" w:type="dxa"/>
          </w:tcPr>
          <w:p w14:paraId="6167A96A"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60DB26BD" w14:textId="11240E72" w:rsidR="00D41E7F" w:rsidRPr="00570162" w:rsidRDefault="00EC2CF3"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EC2CF3">
              <w:rPr>
                <w:rFonts w:ascii="Times New Roman" w:hAnsi="Times New Roman" w:cs="Times New Roman"/>
                <w:sz w:val="22"/>
                <w:szCs w:val="22"/>
                <w:lang w:val="en-GB" w:bidi="ar-SA"/>
              </w:rPr>
              <w:t>13,19</w:t>
            </w:r>
            <w:r w:rsidR="00094A78">
              <w:rPr>
                <w:rFonts w:ascii="Times New Roman" w:hAnsi="Times New Roman" w:cs="Times New Roman"/>
                <w:sz w:val="22"/>
                <w:szCs w:val="22"/>
                <w:lang w:val="en-GB" w:bidi="ar-SA"/>
              </w:rPr>
              <w:t>5</w:t>
            </w:r>
          </w:p>
        </w:tc>
        <w:tc>
          <w:tcPr>
            <w:tcW w:w="180" w:type="dxa"/>
          </w:tcPr>
          <w:p w14:paraId="526A1BB1"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bottom w:val="single" w:sz="4" w:space="0" w:color="auto"/>
            </w:tcBorders>
          </w:tcPr>
          <w:p w14:paraId="4BB538E1" w14:textId="248EC543" w:rsidR="00D41E7F" w:rsidRPr="00570162" w:rsidRDefault="0052621B"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253F8F1"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6A81E9EC" w14:textId="5DC6417E" w:rsidR="00D41E7F" w:rsidRPr="00570162" w:rsidRDefault="008A1E69"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8A1E69">
              <w:rPr>
                <w:rFonts w:ascii="Times New Roman" w:hAnsi="Times New Roman" w:cs="Times New Roman"/>
                <w:sz w:val="22"/>
                <w:szCs w:val="22"/>
                <w:lang w:val="en-GB" w:bidi="ar-SA"/>
              </w:rPr>
              <w:t>(2,222)</w:t>
            </w:r>
          </w:p>
        </w:tc>
        <w:tc>
          <w:tcPr>
            <w:tcW w:w="184" w:type="dxa"/>
          </w:tcPr>
          <w:p w14:paraId="14F801AB"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bottom w:val="single" w:sz="4" w:space="0" w:color="auto"/>
            </w:tcBorders>
          </w:tcPr>
          <w:p w14:paraId="0964BC11" w14:textId="12880841" w:rsidR="00D41E7F" w:rsidRPr="00570162" w:rsidRDefault="00A55D59"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A55D59">
              <w:rPr>
                <w:rFonts w:ascii="Times New Roman" w:hAnsi="Times New Roman" w:cs="Times New Roman"/>
                <w:sz w:val="22"/>
                <w:szCs w:val="22"/>
                <w:lang w:val="en-GB" w:bidi="ar-SA"/>
              </w:rPr>
              <w:t>53,952</w:t>
            </w:r>
          </w:p>
        </w:tc>
      </w:tr>
      <w:tr w:rsidR="00D41E7F" w:rsidRPr="00853892" w14:paraId="26D4B411" w14:textId="77777777" w:rsidTr="0093317F">
        <w:tc>
          <w:tcPr>
            <w:tcW w:w="7189" w:type="dxa"/>
          </w:tcPr>
          <w:p w14:paraId="33807346"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61D325C3" w14:textId="040B2FA1"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sidRPr="002C53A2">
              <w:rPr>
                <w:rFonts w:ascii="Times New Roman" w:hAnsi="Times New Roman" w:cs="Times New Roman"/>
                <w:b/>
                <w:bCs/>
                <w:sz w:val="22"/>
                <w:szCs w:val="22"/>
                <w:lang w:val="en-GB" w:bidi="ar-SA"/>
              </w:rPr>
              <w:t>4</w:t>
            </w:r>
            <w:r>
              <w:rPr>
                <w:rFonts w:ascii="Times New Roman" w:hAnsi="Times New Roman" w:cs="Times New Roman"/>
                <w:b/>
                <w:bCs/>
                <w:sz w:val="22"/>
                <w:szCs w:val="22"/>
                <w:lang w:val="en-GB" w:bidi="ar-SA"/>
              </w:rPr>
              <w:t>66</w:t>
            </w:r>
            <w:r w:rsidRPr="002C53A2">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446</w:t>
            </w:r>
          </w:p>
        </w:tc>
        <w:tc>
          <w:tcPr>
            <w:tcW w:w="180" w:type="dxa"/>
          </w:tcPr>
          <w:p w14:paraId="7C5C81CD"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03EC9F1F" w14:textId="2CAA7FB2" w:rsidR="00D41E7F" w:rsidRPr="00570162" w:rsidRDefault="00EC2CF3"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EC2CF3">
              <w:rPr>
                <w:rFonts w:ascii="Times New Roman" w:hAnsi="Times New Roman" w:cs="Times New Roman"/>
                <w:b/>
                <w:bCs/>
                <w:sz w:val="22"/>
                <w:szCs w:val="22"/>
                <w:lang w:val="en-GB" w:bidi="ar-SA"/>
              </w:rPr>
              <w:t>33,010</w:t>
            </w:r>
          </w:p>
        </w:tc>
        <w:tc>
          <w:tcPr>
            <w:tcW w:w="180" w:type="dxa"/>
          </w:tcPr>
          <w:p w14:paraId="27A10F4D"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68D4C8CC" w14:textId="11DDEC58" w:rsidR="00D41E7F" w:rsidRPr="00570162" w:rsidRDefault="0052621B"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sidRPr="0052621B">
              <w:rPr>
                <w:rFonts w:ascii="Times New Roman" w:hAnsi="Times New Roman" w:cs="Times New Roman"/>
                <w:b/>
                <w:bCs/>
                <w:sz w:val="22"/>
                <w:szCs w:val="22"/>
                <w:lang w:val="en-GB" w:bidi="ar-SA"/>
              </w:rPr>
              <w:t>(1,016)</w:t>
            </w:r>
          </w:p>
        </w:tc>
        <w:tc>
          <w:tcPr>
            <w:tcW w:w="180" w:type="dxa"/>
          </w:tcPr>
          <w:p w14:paraId="4628336B"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0F496CA3" w14:textId="0E214352" w:rsidR="00D41E7F" w:rsidRPr="00570162" w:rsidRDefault="008A1E69"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8A1E69">
              <w:rPr>
                <w:rFonts w:ascii="Times New Roman" w:hAnsi="Times New Roman" w:cs="Times New Roman"/>
                <w:b/>
                <w:bCs/>
                <w:sz w:val="22"/>
                <w:szCs w:val="22"/>
                <w:lang w:val="en-GB" w:bidi="ar-SA"/>
              </w:rPr>
              <w:t>(4,52</w:t>
            </w:r>
            <w:r w:rsidR="0086005A">
              <w:rPr>
                <w:rFonts w:ascii="Times New Roman" w:hAnsi="Times New Roman" w:cs="Times New Roman"/>
                <w:b/>
                <w:bCs/>
                <w:sz w:val="22"/>
                <w:szCs w:val="22"/>
                <w:lang w:val="en-GB" w:bidi="ar-SA"/>
              </w:rPr>
              <w:t>2</w:t>
            </w:r>
            <w:r w:rsidRPr="008A1E69">
              <w:rPr>
                <w:rFonts w:ascii="Times New Roman" w:hAnsi="Times New Roman" w:cs="Times New Roman"/>
                <w:b/>
                <w:bCs/>
                <w:sz w:val="22"/>
                <w:szCs w:val="22"/>
                <w:lang w:val="en-GB" w:bidi="ar-SA"/>
              </w:rPr>
              <w:t>)</w:t>
            </w:r>
          </w:p>
        </w:tc>
        <w:tc>
          <w:tcPr>
            <w:tcW w:w="184" w:type="dxa"/>
          </w:tcPr>
          <w:p w14:paraId="0ED957C0"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43080C82" w14:textId="25345967" w:rsidR="00D41E7F" w:rsidRPr="00570162" w:rsidRDefault="00A55D59"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sidRPr="00A55D59">
              <w:rPr>
                <w:rFonts w:ascii="Times New Roman" w:hAnsi="Times New Roman" w:cs="Times New Roman"/>
                <w:b/>
                <w:bCs/>
                <w:sz w:val="22"/>
                <w:szCs w:val="22"/>
                <w:lang w:val="en-GB" w:bidi="ar-SA"/>
              </w:rPr>
              <w:t>493,918</w:t>
            </w:r>
          </w:p>
        </w:tc>
      </w:tr>
      <w:tr w:rsidR="00D41E7F" w:rsidRPr="00853892" w14:paraId="075D29DF" w14:textId="77777777" w:rsidTr="0093317F">
        <w:trPr>
          <w:trHeight w:hRule="exact" w:val="291"/>
        </w:trPr>
        <w:tc>
          <w:tcPr>
            <w:tcW w:w="7189" w:type="dxa"/>
          </w:tcPr>
          <w:p w14:paraId="490CA5AD"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tcPr>
          <w:p w14:paraId="053CABDA"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0399810C"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tcPr>
          <w:p w14:paraId="32F85B56"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7CD4D1FF"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tcBorders>
          </w:tcPr>
          <w:p w14:paraId="0B892916"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27F9F7CD"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3BA43FE6"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27343EE3"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tcPr>
          <w:p w14:paraId="1A5D4643"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D41E7F" w:rsidRPr="00853892" w14:paraId="0B7922DD" w14:textId="77777777" w:rsidTr="0093317F">
        <w:tc>
          <w:tcPr>
            <w:tcW w:w="7189" w:type="dxa"/>
          </w:tcPr>
          <w:p w14:paraId="1C1C05F6"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liabilities</w:t>
            </w:r>
          </w:p>
        </w:tc>
        <w:tc>
          <w:tcPr>
            <w:tcW w:w="1260" w:type="dxa"/>
          </w:tcPr>
          <w:p w14:paraId="7A1D7FD0"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58BD3969"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6E504BE1"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197BF5AB"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438C6F92"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7DA114B1"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vAlign w:val="bottom"/>
          </w:tcPr>
          <w:p w14:paraId="27A3D6A5"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536E33A9"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45C0AB51"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D41E7F" w:rsidRPr="00853892" w14:paraId="2D0912FE" w14:textId="77777777" w:rsidTr="0093317F">
        <w:tc>
          <w:tcPr>
            <w:tcW w:w="7189" w:type="dxa"/>
            <w:vAlign w:val="center"/>
          </w:tcPr>
          <w:p w14:paraId="413B22FF"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 xml:space="preserve">Inventories </w:t>
            </w:r>
          </w:p>
        </w:tc>
        <w:tc>
          <w:tcPr>
            <w:tcW w:w="1260" w:type="dxa"/>
          </w:tcPr>
          <w:p w14:paraId="14BA58A5" w14:textId="6EC3FEE0"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131,714</w:t>
            </w:r>
          </w:p>
        </w:tc>
        <w:tc>
          <w:tcPr>
            <w:tcW w:w="180" w:type="dxa"/>
          </w:tcPr>
          <w:p w14:paraId="4BE77AC5"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0A5DC6B0" w14:textId="2DA4E5A9" w:rsidR="00D41E7F" w:rsidRPr="00570162" w:rsidRDefault="00EC2CF3"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EC2CF3">
              <w:rPr>
                <w:rFonts w:ascii="Times New Roman" w:hAnsi="Times New Roman" w:cs="Times New Roman"/>
                <w:sz w:val="22"/>
                <w:szCs w:val="22"/>
                <w:lang w:val="en-GB" w:bidi="ar-SA"/>
              </w:rPr>
              <w:t>(42,915)</w:t>
            </w:r>
          </w:p>
        </w:tc>
        <w:tc>
          <w:tcPr>
            <w:tcW w:w="180" w:type="dxa"/>
          </w:tcPr>
          <w:p w14:paraId="4A9C0FB9"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6014187A" w14:textId="09C09628" w:rsidR="00D41E7F" w:rsidRPr="00570162" w:rsidRDefault="0052621B"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DFBEC37"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44A1E966" w14:textId="31A3F762" w:rsidR="00D41E7F" w:rsidRPr="00570162" w:rsidRDefault="008A1E69"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8A1E69">
              <w:rPr>
                <w:rFonts w:ascii="Times New Roman" w:hAnsi="Times New Roman" w:cs="Times New Roman"/>
                <w:sz w:val="22"/>
                <w:szCs w:val="22"/>
                <w:lang w:val="en-GB" w:bidi="ar-SA"/>
              </w:rPr>
              <w:t>(654)</w:t>
            </w:r>
          </w:p>
        </w:tc>
        <w:tc>
          <w:tcPr>
            <w:tcW w:w="184" w:type="dxa"/>
          </w:tcPr>
          <w:p w14:paraId="1283CBCB"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652DE723" w14:textId="42FD1FA0" w:rsidR="00D41E7F" w:rsidRPr="00570162" w:rsidRDefault="00A55D59"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A55D59">
              <w:rPr>
                <w:rFonts w:ascii="Times New Roman" w:hAnsi="Times New Roman" w:cs="Times New Roman"/>
                <w:sz w:val="22"/>
                <w:szCs w:val="22"/>
                <w:lang w:val="en-GB" w:bidi="ar-SA"/>
              </w:rPr>
              <w:t>88,145</w:t>
            </w:r>
          </w:p>
        </w:tc>
      </w:tr>
      <w:tr w:rsidR="00D41E7F" w:rsidRPr="00853892" w14:paraId="6F4F19BE" w14:textId="77777777" w:rsidTr="0093317F">
        <w:tc>
          <w:tcPr>
            <w:tcW w:w="7189" w:type="dxa"/>
            <w:vAlign w:val="center"/>
          </w:tcPr>
          <w:p w14:paraId="502A559E"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Pr>
                <w:rFonts w:ascii="Times New Roman" w:hAnsi="Times New Roman" w:cs="Times New Roman"/>
                <w:sz w:val="22"/>
                <w:szCs w:val="22"/>
                <w:lang w:val="en-GB" w:bidi="ar-SA"/>
              </w:rPr>
              <w:t>Right-of-use assets</w:t>
            </w:r>
          </w:p>
        </w:tc>
        <w:tc>
          <w:tcPr>
            <w:tcW w:w="1260" w:type="dxa"/>
          </w:tcPr>
          <w:p w14:paraId="032362D9" w14:textId="0C8CAD86"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6F6D48">
              <w:rPr>
                <w:rFonts w:ascii="Times New Roman" w:hAnsi="Times New Roman" w:cs="Times New Roman"/>
                <w:sz w:val="22"/>
                <w:szCs w:val="22"/>
                <w:lang w:val="en-GB" w:bidi="ar-SA"/>
              </w:rPr>
              <w:t>3</w:t>
            </w:r>
            <w:r>
              <w:rPr>
                <w:rFonts w:ascii="Times New Roman" w:hAnsi="Times New Roman" w:cs="Times New Roman"/>
                <w:sz w:val="22"/>
                <w:szCs w:val="22"/>
                <w:lang w:val="en-GB" w:bidi="ar-SA"/>
              </w:rPr>
              <w:t>5</w:t>
            </w:r>
            <w:r w:rsidRPr="006F6D48">
              <w:rPr>
                <w:rFonts w:ascii="Times New Roman" w:hAnsi="Times New Roman" w:cs="Times New Roman"/>
                <w:sz w:val="22"/>
                <w:szCs w:val="22"/>
                <w:lang w:val="en-GB" w:bidi="ar-SA"/>
              </w:rPr>
              <w:t>,890</w:t>
            </w:r>
          </w:p>
        </w:tc>
        <w:tc>
          <w:tcPr>
            <w:tcW w:w="180" w:type="dxa"/>
          </w:tcPr>
          <w:p w14:paraId="7F93C724"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634BA5A4" w14:textId="02FAA273" w:rsidR="00D41E7F" w:rsidRPr="005E57D2" w:rsidRDefault="00EC2CF3"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EC2CF3">
              <w:rPr>
                <w:rFonts w:ascii="Times New Roman" w:hAnsi="Times New Roman" w:cs="Times New Roman"/>
                <w:sz w:val="22"/>
                <w:szCs w:val="22"/>
                <w:lang w:val="en-GB" w:bidi="ar-SA"/>
              </w:rPr>
              <w:t>(3,133)</w:t>
            </w:r>
          </w:p>
        </w:tc>
        <w:tc>
          <w:tcPr>
            <w:tcW w:w="180" w:type="dxa"/>
          </w:tcPr>
          <w:p w14:paraId="681E7531" w14:textId="77777777" w:rsidR="00D41E7F" w:rsidRPr="005E57D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highlight w:val="yellow"/>
                <w:lang w:val="en-GB" w:bidi="ar-SA"/>
              </w:rPr>
            </w:pPr>
          </w:p>
        </w:tc>
        <w:tc>
          <w:tcPr>
            <w:tcW w:w="1440" w:type="dxa"/>
          </w:tcPr>
          <w:p w14:paraId="7382D93A" w14:textId="3C4D3A1F" w:rsidR="00D41E7F" w:rsidRPr="007A403A" w:rsidRDefault="0052621B"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DD46CA5" w14:textId="77777777" w:rsidR="00D41E7F" w:rsidRPr="007A40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5958E968" w14:textId="53D43BC6" w:rsidR="00D41E7F" w:rsidRPr="007A403A" w:rsidRDefault="00AD6EC4"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AD6EC4">
              <w:rPr>
                <w:rFonts w:ascii="Times New Roman" w:hAnsi="Times New Roman" w:cs="Times New Roman"/>
                <w:sz w:val="22"/>
                <w:szCs w:val="22"/>
                <w:lang w:val="en-GB" w:bidi="ar-SA"/>
              </w:rPr>
              <w:t>(1,685)</w:t>
            </w:r>
          </w:p>
        </w:tc>
        <w:tc>
          <w:tcPr>
            <w:tcW w:w="184" w:type="dxa"/>
          </w:tcPr>
          <w:p w14:paraId="42FF112C" w14:textId="77777777" w:rsidR="00D41E7F" w:rsidRPr="005E57D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highlight w:val="yellow"/>
                <w:lang w:val="en-GB" w:bidi="ar-SA"/>
              </w:rPr>
            </w:pPr>
          </w:p>
        </w:tc>
        <w:tc>
          <w:tcPr>
            <w:tcW w:w="1346" w:type="dxa"/>
          </w:tcPr>
          <w:p w14:paraId="4E42AF62" w14:textId="4C29411D" w:rsidR="00D41E7F" w:rsidRPr="005E57D2" w:rsidRDefault="00A55D59"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highlight w:val="yellow"/>
                <w:lang w:val="en-GB" w:bidi="ar-SA"/>
              </w:rPr>
            </w:pPr>
            <w:r w:rsidRPr="00A55D59">
              <w:rPr>
                <w:rFonts w:ascii="Times New Roman" w:hAnsi="Times New Roman" w:cs="Times New Roman"/>
                <w:sz w:val="22"/>
                <w:szCs w:val="22"/>
                <w:lang w:val="en-GB" w:bidi="ar-SA"/>
              </w:rPr>
              <w:t>31,072</w:t>
            </w:r>
          </w:p>
        </w:tc>
      </w:tr>
      <w:tr w:rsidR="00D41E7F" w:rsidRPr="00853892" w14:paraId="08606C37" w14:textId="77777777" w:rsidTr="0093317F">
        <w:tc>
          <w:tcPr>
            <w:tcW w:w="7189" w:type="dxa"/>
          </w:tcPr>
          <w:p w14:paraId="489B7161"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0E596AB0" w14:textId="1F453145"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sidRPr="002C53A2">
              <w:rPr>
                <w:rFonts w:ascii="Times New Roman" w:hAnsi="Times New Roman" w:cs="Times New Roman"/>
                <w:b/>
                <w:bCs/>
                <w:sz w:val="22"/>
                <w:szCs w:val="22"/>
                <w:lang w:val="en-GB" w:bidi="ar-SA"/>
              </w:rPr>
              <w:t>1</w:t>
            </w:r>
            <w:r>
              <w:rPr>
                <w:rFonts w:ascii="Times New Roman" w:hAnsi="Times New Roman" w:cs="Times New Roman"/>
                <w:b/>
                <w:bCs/>
                <w:sz w:val="22"/>
                <w:szCs w:val="22"/>
                <w:lang w:val="en-GB" w:bidi="ar-SA"/>
              </w:rPr>
              <w:t>67</w:t>
            </w:r>
            <w:r w:rsidRPr="002C53A2">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604</w:t>
            </w:r>
          </w:p>
        </w:tc>
        <w:tc>
          <w:tcPr>
            <w:tcW w:w="180" w:type="dxa"/>
          </w:tcPr>
          <w:p w14:paraId="175E8A40"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20EA8874" w14:textId="74BC1584" w:rsidR="00D41E7F" w:rsidRPr="004A3B40" w:rsidRDefault="00256EAC"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256EAC">
              <w:rPr>
                <w:rFonts w:ascii="Times New Roman" w:hAnsi="Times New Roman" w:cs="Times New Roman"/>
                <w:b/>
                <w:bCs/>
                <w:sz w:val="22"/>
                <w:szCs w:val="22"/>
                <w:lang w:val="en-GB" w:bidi="ar-SA"/>
              </w:rPr>
              <w:t>(46,048)</w:t>
            </w:r>
          </w:p>
        </w:tc>
        <w:tc>
          <w:tcPr>
            <w:tcW w:w="180" w:type="dxa"/>
          </w:tcPr>
          <w:p w14:paraId="60817D64"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62B44875" w14:textId="79BB9CF0" w:rsidR="00D41E7F" w:rsidRPr="00570162" w:rsidRDefault="0052621B"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394C9642"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4A2D2F14" w14:textId="7534C3D4" w:rsidR="00D41E7F" w:rsidRPr="00570162" w:rsidRDefault="00AD6EC4"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AD6EC4">
              <w:rPr>
                <w:rFonts w:ascii="Times New Roman" w:hAnsi="Times New Roman" w:cs="Times New Roman"/>
                <w:b/>
                <w:bCs/>
                <w:sz w:val="22"/>
                <w:szCs w:val="22"/>
                <w:lang w:val="en-GB" w:bidi="ar-SA"/>
              </w:rPr>
              <w:t>(2,339)</w:t>
            </w:r>
          </w:p>
        </w:tc>
        <w:tc>
          <w:tcPr>
            <w:tcW w:w="184" w:type="dxa"/>
          </w:tcPr>
          <w:p w14:paraId="4273E895"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73AE7F8E" w14:textId="6BAA9603" w:rsidR="00D41E7F" w:rsidRPr="00570162" w:rsidRDefault="00A55D59"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sidRPr="00A55D59">
              <w:rPr>
                <w:rFonts w:ascii="Times New Roman" w:hAnsi="Times New Roman" w:cs="Times New Roman"/>
                <w:b/>
                <w:bCs/>
                <w:sz w:val="22"/>
                <w:szCs w:val="22"/>
                <w:lang w:val="en-GB" w:bidi="ar-SA"/>
              </w:rPr>
              <w:t>119,217</w:t>
            </w:r>
          </w:p>
        </w:tc>
      </w:tr>
      <w:tr w:rsidR="00D41E7F" w:rsidRPr="00853892" w14:paraId="79E2C772" w14:textId="77777777" w:rsidTr="0093317F">
        <w:trPr>
          <w:trHeight w:hRule="exact" w:val="354"/>
        </w:trPr>
        <w:tc>
          <w:tcPr>
            <w:tcW w:w="7189" w:type="dxa"/>
            <w:vAlign w:val="bottom"/>
          </w:tcPr>
          <w:p w14:paraId="762436BF"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66552323"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6B31E954"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Borders>
              <w:top w:val="single" w:sz="4" w:space="0" w:color="auto"/>
            </w:tcBorders>
            <w:vAlign w:val="bottom"/>
          </w:tcPr>
          <w:p w14:paraId="74D11FC4"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15BCA3E8"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tcBorders>
            <w:vAlign w:val="bottom"/>
          </w:tcPr>
          <w:p w14:paraId="00E8BEF2"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p>
        </w:tc>
        <w:tc>
          <w:tcPr>
            <w:tcW w:w="180" w:type="dxa"/>
          </w:tcPr>
          <w:p w14:paraId="7BF1FE36"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vAlign w:val="bottom"/>
          </w:tcPr>
          <w:p w14:paraId="0DB25595"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p>
        </w:tc>
        <w:tc>
          <w:tcPr>
            <w:tcW w:w="184" w:type="dxa"/>
          </w:tcPr>
          <w:p w14:paraId="0D89ECCE"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vAlign w:val="bottom"/>
          </w:tcPr>
          <w:p w14:paraId="7F4E4CBC"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p>
        </w:tc>
      </w:tr>
      <w:tr w:rsidR="00D41E7F" w:rsidRPr="00853892" w14:paraId="658C80E3" w14:textId="77777777" w:rsidTr="0093317F">
        <w:trPr>
          <w:trHeight w:val="289"/>
        </w:trPr>
        <w:tc>
          <w:tcPr>
            <w:tcW w:w="7189" w:type="dxa"/>
            <w:vAlign w:val="bottom"/>
          </w:tcPr>
          <w:p w14:paraId="0C0A6A10"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Net</w:t>
            </w:r>
          </w:p>
        </w:tc>
        <w:tc>
          <w:tcPr>
            <w:tcW w:w="1260" w:type="dxa"/>
            <w:tcBorders>
              <w:bottom w:val="double" w:sz="4" w:space="0" w:color="auto"/>
            </w:tcBorders>
            <w:vAlign w:val="bottom"/>
          </w:tcPr>
          <w:p w14:paraId="06938EDB" w14:textId="14004D2F"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sidRPr="002C53A2">
              <w:rPr>
                <w:rFonts w:ascii="Times New Roman" w:hAnsi="Times New Roman" w:cs="Times New Roman"/>
                <w:b/>
                <w:bCs/>
                <w:sz w:val="22"/>
                <w:szCs w:val="22"/>
                <w:lang w:val="en-GB" w:bidi="ar-SA"/>
              </w:rPr>
              <w:t>298,84</w:t>
            </w:r>
            <w:r>
              <w:rPr>
                <w:rFonts w:ascii="Times New Roman" w:hAnsi="Times New Roman" w:cs="Times New Roman"/>
                <w:b/>
                <w:bCs/>
                <w:sz w:val="22"/>
                <w:szCs w:val="22"/>
                <w:lang w:val="en-GB" w:bidi="ar-SA"/>
              </w:rPr>
              <w:t xml:space="preserve">2 </w:t>
            </w:r>
          </w:p>
        </w:tc>
        <w:tc>
          <w:tcPr>
            <w:tcW w:w="180" w:type="dxa"/>
          </w:tcPr>
          <w:p w14:paraId="65DC0D05"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45EC7220" w14:textId="72497E33" w:rsidR="00D41E7F" w:rsidRPr="00570162" w:rsidRDefault="00256EAC"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256EAC">
              <w:rPr>
                <w:rFonts w:ascii="Times New Roman" w:hAnsi="Times New Roman" w:cs="Times New Roman"/>
                <w:b/>
                <w:bCs/>
                <w:sz w:val="22"/>
                <w:szCs w:val="22"/>
                <w:lang w:val="en-GB" w:bidi="ar-SA"/>
              </w:rPr>
              <w:t>79,058</w:t>
            </w:r>
          </w:p>
        </w:tc>
        <w:tc>
          <w:tcPr>
            <w:tcW w:w="180" w:type="dxa"/>
          </w:tcPr>
          <w:p w14:paraId="1AE31264"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bottom w:val="double" w:sz="4" w:space="0" w:color="auto"/>
            </w:tcBorders>
            <w:vAlign w:val="bottom"/>
          </w:tcPr>
          <w:p w14:paraId="144534DD" w14:textId="3402EE11" w:rsidR="00D41E7F" w:rsidRPr="00570162" w:rsidRDefault="0052621B"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sidRPr="0052621B">
              <w:rPr>
                <w:rFonts w:ascii="Times New Roman" w:hAnsi="Times New Roman" w:cs="Times New Roman"/>
                <w:b/>
                <w:bCs/>
                <w:sz w:val="22"/>
                <w:szCs w:val="22"/>
                <w:lang w:val="en-GB" w:bidi="ar-SA"/>
              </w:rPr>
              <w:t>(1,016)</w:t>
            </w:r>
          </w:p>
        </w:tc>
        <w:tc>
          <w:tcPr>
            <w:tcW w:w="180" w:type="dxa"/>
          </w:tcPr>
          <w:p w14:paraId="3E09AE0B"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1466B8D6" w14:textId="1B81332E" w:rsidR="00D41E7F" w:rsidRPr="00DB17F3" w:rsidRDefault="00AD6EC4"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AD6EC4">
              <w:rPr>
                <w:rFonts w:ascii="Times New Roman" w:hAnsi="Times New Roman" w:cs="Times New Roman"/>
                <w:b/>
                <w:bCs/>
                <w:sz w:val="22"/>
                <w:szCs w:val="22"/>
                <w:lang w:val="en-GB" w:bidi="ar-SA"/>
              </w:rPr>
              <w:t>(2,18</w:t>
            </w:r>
            <w:r w:rsidR="0086005A">
              <w:rPr>
                <w:rFonts w:ascii="Times New Roman" w:hAnsi="Times New Roman" w:cs="Times New Roman"/>
                <w:b/>
                <w:bCs/>
                <w:sz w:val="22"/>
                <w:szCs w:val="22"/>
                <w:lang w:val="en-GB" w:bidi="ar-SA"/>
              </w:rPr>
              <w:t>3</w:t>
            </w:r>
            <w:r w:rsidRPr="00AD6EC4">
              <w:rPr>
                <w:rFonts w:ascii="Times New Roman" w:hAnsi="Times New Roman" w:cs="Times New Roman"/>
                <w:b/>
                <w:bCs/>
                <w:sz w:val="22"/>
                <w:szCs w:val="22"/>
                <w:lang w:val="en-GB" w:bidi="ar-SA"/>
              </w:rPr>
              <w:t>)</w:t>
            </w:r>
          </w:p>
        </w:tc>
        <w:tc>
          <w:tcPr>
            <w:tcW w:w="184" w:type="dxa"/>
          </w:tcPr>
          <w:p w14:paraId="43CD9F3E" w14:textId="77777777" w:rsidR="00D41E7F" w:rsidRPr="00DB17F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b/>
                <w:bCs/>
                <w:sz w:val="22"/>
                <w:szCs w:val="22"/>
                <w:lang w:val="en-GB" w:bidi="ar-SA"/>
              </w:rPr>
            </w:pPr>
          </w:p>
        </w:tc>
        <w:tc>
          <w:tcPr>
            <w:tcW w:w="1346" w:type="dxa"/>
            <w:tcBorders>
              <w:bottom w:val="double" w:sz="4" w:space="0" w:color="auto"/>
            </w:tcBorders>
            <w:vAlign w:val="bottom"/>
          </w:tcPr>
          <w:p w14:paraId="4262DB86" w14:textId="090484C7" w:rsidR="00D41E7F" w:rsidRPr="00570162" w:rsidRDefault="003E3A8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sidRPr="003E3A8F">
              <w:rPr>
                <w:rFonts w:ascii="Times New Roman" w:hAnsi="Times New Roman" w:cs="Times New Roman"/>
                <w:b/>
                <w:bCs/>
                <w:sz w:val="22"/>
                <w:szCs w:val="22"/>
                <w:lang w:val="en-GB" w:bidi="ar-SA"/>
              </w:rPr>
              <w:t>374,701</w:t>
            </w:r>
          </w:p>
        </w:tc>
      </w:tr>
      <w:tr w:rsidR="000030C4" w:rsidRPr="00853892" w14:paraId="3B565F2E" w14:textId="77777777" w:rsidTr="0093317F">
        <w:trPr>
          <w:trHeight w:val="289"/>
        </w:trPr>
        <w:tc>
          <w:tcPr>
            <w:tcW w:w="7189" w:type="dxa"/>
            <w:vAlign w:val="bottom"/>
          </w:tcPr>
          <w:p w14:paraId="5A39832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6B69E861" w14:textId="77777777" w:rsidR="000030C4"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p>
        </w:tc>
        <w:tc>
          <w:tcPr>
            <w:tcW w:w="180" w:type="dxa"/>
          </w:tcPr>
          <w:p w14:paraId="5904B05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23ED26F6" w14:textId="77777777" w:rsidR="000030C4"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p>
        </w:tc>
        <w:tc>
          <w:tcPr>
            <w:tcW w:w="180" w:type="dxa"/>
          </w:tcPr>
          <w:p w14:paraId="5BFC77C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double" w:sz="4" w:space="0" w:color="auto"/>
            </w:tcBorders>
            <w:vAlign w:val="bottom"/>
          </w:tcPr>
          <w:p w14:paraId="7F8C8B12" w14:textId="77777777" w:rsidR="000030C4"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p>
        </w:tc>
        <w:tc>
          <w:tcPr>
            <w:tcW w:w="180" w:type="dxa"/>
          </w:tcPr>
          <w:p w14:paraId="4DC03A0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6280297D" w14:textId="77777777" w:rsidR="000030C4" w:rsidRPr="007234DD"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highlight w:val="yellow"/>
                <w:lang w:val="en-GB" w:bidi="ar-SA"/>
              </w:rPr>
            </w:pPr>
          </w:p>
        </w:tc>
        <w:tc>
          <w:tcPr>
            <w:tcW w:w="184" w:type="dxa"/>
          </w:tcPr>
          <w:p w14:paraId="69C48AA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b/>
                <w:bCs/>
                <w:sz w:val="22"/>
                <w:szCs w:val="22"/>
                <w:lang w:val="en-GB" w:bidi="ar-SA"/>
              </w:rPr>
            </w:pPr>
          </w:p>
        </w:tc>
        <w:tc>
          <w:tcPr>
            <w:tcW w:w="1346" w:type="dxa"/>
            <w:tcBorders>
              <w:top w:val="double" w:sz="4" w:space="0" w:color="auto"/>
            </w:tcBorders>
            <w:vAlign w:val="bottom"/>
          </w:tcPr>
          <w:p w14:paraId="34083E9A" w14:textId="77777777" w:rsidR="000030C4"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p>
        </w:tc>
      </w:tr>
    </w:tbl>
    <w:p w14:paraId="4EE970C6" w14:textId="77777777" w:rsidR="000030C4" w:rsidRDefault="000030C4"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14:paraId="5F6C0ED1" w14:textId="77777777" w:rsidR="00EB789B" w:rsidRDefault="00EB789B"/>
    <w:p w14:paraId="6B921A7A" w14:textId="77777777" w:rsidR="00EB789B" w:rsidRDefault="00EB789B"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14:paraId="32824DF3" w14:textId="41851013" w:rsidR="00FA5185" w:rsidRDefault="00D949A2" w:rsidP="00321628">
      <w:r>
        <w:br w:type="page"/>
      </w:r>
      <w:r w:rsidR="00916707">
        <w:tab/>
      </w:r>
    </w:p>
    <w:tbl>
      <w:tblPr>
        <w:tblW w:w="14479" w:type="dxa"/>
        <w:tblInd w:w="79" w:type="dxa"/>
        <w:tblLayout w:type="fixed"/>
        <w:tblCellMar>
          <w:left w:w="79" w:type="dxa"/>
          <w:right w:w="79" w:type="dxa"/>
        </w:tblCellMar>
        <w:tblLook w:val="0000" w:firstRow="0" w:lastRow="0" w:firstColumn="0" w:lastColumn="0" w:noHBand="0" w:noVBand="0"/>
      </w:tblPr>
      <w:tblGrid>
        <w:gridCol w:w="7189"/>
        <w:gridCol w:w="1260"/>
        <w:gridCol w:w="180"/>
        <w:gridCol w:w="1260"/>
        <w:gridCol w:w="180"/>
        <w:gridCol w:w="1440"/>
        <w:gridCol w:w="180"/>
        <w:gridCol w:w="1260"/>
        <w:gridCol w:w="184"/>
        <w:gridCol w:w="1346"/>
      </w:tblGrid>
      <w:tr w:rsidR="000030C4" w:rsidRPr="00853892" w14:paraId="08DF6EC7" w14:textId="77777777" w:rsidTr="00E02432">
        <w:trPr>
          <w:trHeight w:val="299"/>
        </w:trPr>
        <w:tc>
          <w:tcPr>
            <w:tcW w:w="7189" w:type="dxa"/>
            <w:vAlign w:val="bottom"/>
          </w:tcPr>
          <w:p w14:paraId="7E4E364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vAlign w:val="bottom"/>
          </w:tcPr>
          <w:p w14:paraId="1984709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rPr>
              <w:t>Consolidated financial statements</w:t>
            </w:r>
          </w:p>
        </w:tc>
      </w:tr>
      <w:tr w:rsidR="000030C4" w:rsidRPr="00853892" w14:paraId="49709005" w14:textId="77777777" w:rsidTr="00E02432">
        <w:trPr>
          <w:trHeight w:val="302"/>
        </w:trPr>
        <w:tc>
          <w:tcPr>
            <w:tcW w:w="7189" w:type="dxa"/>
            <w:vAlign w:val="bottom"/>
          </w:tcPr>
          <w:p w14:paraId="7EA984A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1260" w:type="dxa"/>
            <w:vAlign w:val="bottom"/>
          </w:tcPr>
          <w:p w14:paraId="485416D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bidi="ar-SA"/>
              </w:rPr>
            </w:pPr>
          </w:p>
        </w:tc>
        <w:tc>
          <w:tcPr>
            <w:tcW w:w="180" w:type="dxa"/>
          </w:tcPr>
          <w:p w14:paraId="5CFD649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2880" w:type="dxa"/>
            <w:gridSpan w:val="3"/>
            <w:vAlign w:val="bottom"/>
          </w:tcPr>
          <w:p w14:paraId="0009B67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(Charged)/Credited to:</w:t>
            </w:r>
          </w:p>
        </w:tc>
        <w:tc>
          <w:tcPr>
            <w:tcW w:w="180" w:type="dxa"/>
          </w:tcPr>
          <w:p w14:paraId="0FA9245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66E3A07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p>
        </w:tc>
        <w:tc>
          <w:tcPr>
            <w:tcW w:w="184" w:type="dxa"/>
          </w:tcPr>
          <w:p w14:paraId="458F65E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2944A4B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r>
      <w:tr w:rsidR="000030C4" w:rsidRPr="00853892" w14:paraId="1B2F47C0" w14:textId="77777777" w:rsidTr="00E02432">
        <w:trPr>
          <w:trHeight w:val="497"/>
        </w:trPr>
        <w:tc>
          <w:tcPr>
            <w:tcW w:w="7189" w:type="dxa"/>
            <w:vAlign w:val="bottom"/>
          </w:tcPr>
          <w:p w14:paraId="7E51F3D8" w14:textId="12862132" w:rsidR="000030C4" w:rsidRPr="00570162" w:rsidRDefault="000030C4"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b/>
                <w:bCs/>
                <w:i/>
                <w:iCs/>
                <w:sz w:val="22"/>
                <w:szCs w:val="22"/>
                <w:highlight w:val="green"/>
                <w:lang w:val="en-GB" w:bidi="ar-SA"/>
              </w:rPr>
            </w:pPr>
            <w:r w:rsidRPr="00570162">
              <w:rPr>
                <w:rFonts w:ascii="Times New Roman" w:hAnsi="Times New Roman" w:cs="Times New Roman"/>
                <w:b/>
                <w:bCs/>
                <w:i/>
                <w:iCs/>
                <w:sz w:val="22"/>
                <w:szCs w:val="22"/>
                <w:lang w:val="en-GB" w:bidi="ar-SA"/>
              </w:rPr>
              <w:t>Deferred tax</w:t>
            </w:r>
          </w:p>
        </w:tc>
        <w:tc>
          <w:tcPr>
            <w:tcW w:w="1260" w:type="dxa"/>
            <w:vAlign w:val="bottom"/>
          </w:tcPr>
          <w:p w14:paraId="2904921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1</w:t>
            </w:r>
          </w:p>
          <w:p w14:paraId="2F664B1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rPr>
            </w:pPr>
            <w:r w:rsidRPr="00570162">
              <w:rPr>
                <w:rFonts w:ascii="Times New Roman" w:hAnsi="Times New Roman" w:cs="Times New Roman"/>
                <w:b/>
                <w:bCs/>
                <w:sz w:val="22"/>
                <w:szCs w:val="22"/>
                <w:lang w:val="en-GB"/>
              </w:rPr>
              <w:t>January</w:t>
            </w:r>
          </w:p>
        </w:tc>
        <w:tc>
          <w:tcPr>
            <w:tcW w:w="180" w:type="dxa"/>
          </w:tcPr>
          <w:p w14:paraId="025A673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6135E6D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Profit or loss</w:t>
            </w:r>
          </w:p>
        </w:tc>
        <w:tc>
          <w:tcPr>
            <w:tcW w:w="180" w:type="dxa"/>
            <w:tcBorders>
              <w:top w:val="single" w:sz="4" w:space="0" w:color="auto"/>
            </w:tcBorders>
          </w:tcPr>
          <w:p w14:paraId="6BE4D13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i/>
                <w:iCs/>
                <w:sz w:val="22"/>
                <w:szCs w:val="22"/>
                <w:lang w:val="en-GB"/>
              </w:rPr>
            </w:pPr>
          </w:p>
        </w:tc>
        <w:tc>
          <w:tcPr>
            <w:tcW w:w="1440" w:type="dxa"/>
            <w:tcBorders>
              <w:top w:val="single" w:sz="4" w:space="0" w:color="auto"/>
            </w:tcBorders>
            <w:vAlign w:val="bottom"/>
          </w:tcPr>
          <w:p w14:paraId="443B346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rPr>
            </w:pPr>
            <w:r w:rsidRPr="00570162">
              <w:rPr>
                <w:rFonts w:ascii="Times New Roman" w:hAnsi="Times New Roman" w:cs="Times New Roman"/>
                <w:sz w:val="22"/>
                <w:szCs w:val="22"/>
                <w:lang w:val="en-GB" w:bidi="ar-SA"/>
              </w:rPr>
              <w:t>Other comprehensive income</w:t>
            </w:r>
          </w:p>
        </w:tc>
        <w:tc>
          <w:tcPr>
            <w:tcW w:w="180" w:type="dxa"/>
          </w:tcPr>
          <w:p w14:paraId="2E560BF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3616C81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Exchange differences</w:t>
            </w:r>
          </w:p>
        </w:tc>
        <w:tc>
          <w:tcPr>
            <w:tcW w:w="184" w:type="dxa"/>
          </w:tcPr>
          <w:p w14:paraId="2306283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3E4293D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31 December</w:t>
            </w:r>
          </w:p>
        </w:tc>
      </w:tr>
      <w:tr w:rsidR="000030C4" w:rsidRPr="00853892" w14:paraId="42C95809" w14:textId="77777777" w:rsidTr="00E02432">
        <w:tc>
          <w:tcPr>
            <w:tcW w:w="7189" w:type="dxa"/>
            <w:vAlign w:val="center"/>
          </w:tcPr>
          <w:p w14:paraId="7FE048A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tcPr>
          <w:p w14:paraId="5A4FCF1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jc w:val="center"/>
              <w:rPr>
                <w:rFonts w:ascii="Times New Roman" w:hAnsi="Times New Roman" w:cs="Times New Roman"/>
                <w:sz w:val="22"/>
                <w:szCs w:val="22"/>
                <w:lang w:val="en-GB" w:bidi="ar-SA"/>
              </w:rPr>
            </w:pPr>
            <w:r w:rsidRPr="00570162">
              <w:rPr>
                <w:rFonts w:ascii="Times New Roman" w:hAnsi="Times New Roman" w:cs="Times New Roman"/>
                <w:i/>
                <w:iCs/>
                <w:sz w:val="22"/>
                <w:szCs w:val="22"/>
                <w:lang w:val="en-GB" w:bidi="ar-SA"/>
              </w:rPr>
              <w:t>(in thousand Baht)</w:t>
            </w:r>
          </w:p>
        </w:tc>
      </w:tr>
      <w:tr w:rsidR="000030C4" w:rsidRPr="00853892" w14:paraId="2D778FC1" w14:textId="77777777" w:rsidTr="00E02432">
        <w:tc>
          <w:tcPr>
            <w:tcW w:w="7189" w:type="dxa"/>
            <w:vAlign w:val="center"/>
          </w:tcPr>
          <w:p w14:paraId="41433C91" w14:textId="73B97192" w:rsidR="000030C4" w:rsidRPr="00570162" w:rsidRDefault="00AC0659"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2024</w:t>
            </w:r>
          </w:p>
        </w:tc>
        <w:tc>
          <w:tcPr>
            <w:tcW w:w="1260" w:type="dxa"/>
          </w:tcPr>
          <w:p w14:paraId="4B7764B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3E5F726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6EB3F26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0866C98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6A4E532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59D7E1F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4A04BDC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32F1A7E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7BC41C1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0030C4" w:rsidRPr="00853892" w14:paraId="335D3D44" w14:textId="77777777" w:rsidTr="00E02432">
        <w:tc>
          <w:tcPr>
            <w:tcW w:w="7189" w:type="dxa"/>
            <w:vAlign w:val="center"/>
          </w:tcPr>
          <w:p w14:paraId="5ED2A578" w14:textId="77777777" w:rsidR="000030C4" w:rsidRPr="00570162" w:rsidRDefault="000030C4"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assets</w:t>
            </w:r>
          </w:p>
        </w:tc>
        <w:tc>
          <w:tcPr>
            <w:tcW w:w="1260" w:type="dxa"/>
          </w:tcPr>
          <w:p w14:paraId="5222DBF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1E5C5CE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586403A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0FECBDF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08406B3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2A5E2FE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7A61056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7719927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2B13D84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D41E7F" w:rsidRPr="00853892" w14:paraId="35A66AE3" w14:textId="77777777" w:rsidTr="00E02432">
        <w:trPr>
          <w:trHeight w:val="87"/>
        </w:trPr>
        <w:tc>
          <w:tcPr>
            <w:tcW w:w="7189" w:type="dxa"/>
            <w:vAlign w:val="center"/>
          </w:tcPr>
          <w:p w14:paraId="1B041DE4" w14:textId="77777777" w:rsidR="00D41E7F" w:rsidRPr="00570162" w:rsidRDefault="00D41E7F"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Accounts receivables</w:t>
            </w:r>
          </w:p>
        </w:tc>
        <w:tc>
          <w:tcPr>
            <w:tcW w:w="1260" w:type="dxa"/>
          </w:tcPr>
          <w:p w14:paraId="07FB728C" w14:textId="76406380" w:rsidR="00D41E7F" w:rsidRPr="00570162" w:rsidRDefault="00D41E7F" w:rsidP="00094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315,154</w:t>
            </w:r>
          </w:p>
        </w:tc>
        <w:tc>
          <w:tcPr>
            <w:tcW w:w="180" w:type="dxa"/>
          </w:tcPr>
          <w:p w14:paraId="5466199C"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6BF14AB7" w14:textId="7C680F84" w:rsidR="00D41E7F" w:rsidRPr="00570162" w:rsidRDefault="00D41E7F" w:rsidP="00094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301C12">
              <w:rPr>
                <w:rFonts w:ascii="Times New Roman" w:hAnsi="Times New Roman" w:cs="Times New Roman"/>
                <w:sz w:val="22"/>
                <w:szCs w:val="22"/>
                <w:lang w:val="en-GB" w:bidi="ar-SA"/>
              </w:rPr>
              <w:t>(55,425)</w:t>
            </w:r>
          </w:p>
        </w:tc>
        <w:tc>
          <w:tcPr>
            <w:tcW w:w="180" w:type="dxa"/>
          </w:tcPr>
          <w:p w14:paraId="22CC2E8A"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0E2238E1" w14:textId="02F6FBF0"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1ECD3EC"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00" w:lineRule="atLeast"/>
              <w:ind w:right="11"/>
              <w:rPr>
                <w:rFonts w:ascii="Times New Roman" w:hAnsi="Times New Roman" w:cs="Times New Roman"/>
                <w:sz w:val="22"/>
                <w:szCs w:val="22"/>
                <w:lang w:val="en-GB" w:bidi="ar-SA"/>
              </w:rPr>
            </w:pPr>
          </w:p>
        </w:tc>
        <w:tc>
          <w:tcPr>
            <w:tcW w:w="1260" w:type="dxa"/>
            <w:vAlign w:val="bottom"/>
          </w:tcPr>
          <w:p w14:paraId="058AE9D1" w14:textId="25D13A5B"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(1,591)</w:t>
            </w:r>
          </w:p>
        </w:tc>
        <w:tc>
          <w:tcPr>
            <w:tcW w:w="184" w:type="dxa"/>
          </w:tcPr>
          <w:p w14:paraId="3D38ABAD"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421EE0E4" w14:textId="4EA87DBF"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258,13</w:t>
            </w:r>
            <w:r>
              <w:rPr>
                <w:rFonts w:ascii="Times New Roman" w:hAnsi="Times New Roman" w:cs="Times New Roman"/>
                <w:sz w:val="22"/>
                <w:szCs w:val="22"/>
                <w:lang w:val="en-GB" w:bidi="ar-SA"/>
              </w:rPr>
              <w:t>8</w:t>
            </w:r>
          </w:p>
        </w:tc>
      </w:tr>
      <w:tr w:rsidR="00D41E7F" w:rsidRPr="00853892" w14:paraId="3199C2FC" w14:textId="77777777" w:rsidTr="00E02432">
        <w:tc>
          <w:tcPr>
            <w:tcW w:w="7189" w:type="dxa"/>
            <w:vAlign w:val="center"/>
          </w:tcPr>
          <w:p w14:paraId="4C5F5B0F" w14:textId="77777777" w:rsidR="00D41E7F" w:rsidRPr="00570162" w:rsidRDefault="00D41E7F"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sz w:val="22"/>
                <w:szCs w:val="22"/>
                <w:cs/>
                <w:lang w:val="en-GB"/>
              </w:rPr>
            </w:pPr>
            <w:r w:rsidRPr="00570162">
              <w:rPr>
                <w:rFonts w:ascii="Times New Roman" w:hAnsi="Times New Roman" w:cs="Times New Roman"/>
                <w:sz w:val="22"/>
                <w:szCs w:val="22"/>
                <w:lang w:val="en-GB" w:bidi="ar-SA"/>
              </w:rPr>
              <w:t>Provision for employee benefits</w:t>
            </w:r>
          </w:p>
        </w:tc>
        <w:tc>
          <w:tcPr>
            <w:tcW w:w="1260" w:type="dxa"/>
          </w:tcPr>
          <w:p w14:paraId="01352B11" w14:textId="0CA3C63E"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48,314</w:t>
            </w:r>
          </w:p>
        </w:tc>
        <w:tc>
          <w:tcPr>
            <w:tcW w:w="180" w:type="dxa"/>
          </w:tcPr>
          <w:p w14:paraId="6FC1CBC4"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78B31EEE" w14:textId="47377A04"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301C12">
              <w:rPr>
                <w:rFonts w:ascii="Times New Roman" w:hAnsi="Times New Roman" w:cs="Times New Roman"/>
                <w:sz w:val="22"/>
                <w:szCs w:val="22"/>
                <w:lang w:val="en-GB" w:bidi="ar-SA"/>
              </w:rPr>
              <w:t>9,055</w:t>
            </w:r>
          </w:p>
        </w:tc>
        <w:tc>
          <w:tcPr>
            <w:tcW w:w="180" w:type="dxa"/>
          </w:tcPr>
          <w:p w14:paraId="0AB67817"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Pr>
          <w:p w14:paraId="1529C5ED" w14:textId="51B98D6C"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00" w:lineRule="atLeast"/>
              <w:ind w:right="11"/>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(1,260)</w:t>
            </w:r>
          </w:p>
        </w:tc>
        <w:tc>
          <w:tcPr>
            <w:tcW w:w="180" w:type="dxa"/>
          </w:tcPr>
          <w:p w14:paraId="7E9AD814"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35"/>
              </w:tabs>
              <w:spacing w:line="300" w:lineRule="atLeast"/>
              <w:ind w:right="11"/>
              <w:rPr>
                <w:rFonts w:ascii="Times New Roman" w:hAnsi="Times New Roman" w:cs="Times New Roman"/>
                <w:sz w:val="22"/>
                <w:szCs w:val="22"/>
                <w:lang w:val="en-GB" w:bidi="ar-SA"/>
              </w:rPr>
            </w:pPr>
          </w:p>
        </w:tc>
        <w:tc>
          <w:tcPr>
            <w:tcW w:w="1260" w:type="dxa"/>
          </w:tcPr>
          <w:p w14:paraId="1560864F" w14:textId="21472738"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(756)</w:t>
            </w:r>
          </w:p>
        </w:tc>
        <w:tc>
          <w:tcPr>
            <w:tcW w:w="184" w:type="dxa"/>
          </w:tcPr>
          <w:p w14:paraId="330D2EBC"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1BC6B851" w14:textId="58607BFF"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55,35</w:t>
            </w:r>
            <w:r>
              <w:rPr>
                <w:rFonts w:ascii="Times New Roman" w:hAnsi="Times New Roman" w:cs="Times New Roman"/>
                <w:sz w:val="22"/>
                <w:szCs w:val="22"/>
                <w:lang w:val="en-GB" w:bidi="ar-SA"/>
              </w:rPr>
              <w:t>3</w:t>
            </w:r>
          </w:p>
        </w:tc>
      </w:tr>
      <w:tr w:rsidR="00D41E7F" w:rsidRPr="00853892" w14:paraId="6EACD690" w14:textId="77777777" w:rsidTr="00E02432">
        <w:tc>
          <w:tcPr>
            <w:tcW w:w="7189" w:type="dxa"/>
            <w:vAlign w:val="center"/>
          </w:tcPr>
          <w:p w14:paraId="72DA02ED" w14:textId="77777777" w:rsidR="00D41E7F" w:rsidRPr="00570162" w:rsidRDefault="00D41E7F"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Provision for sale returns</w:t>
            </w:r>
          </w:p>
        </w:tc>
        <w:tc>
          <w:tcPr>
            <w:tcW w:w="1260" w:type="dxa"/>
          </w:tcPr>
          <w:p w14:paraId="30AF45F2" w14:textId="792D685A"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19,861</w:t>
            </w:r>
          </w:p>
        </w:tc>
        <w:tc>
          <w:tcPr>
            <w:tcW w:w="180" w:type="dxa"/>
          </w:tcPr>
          <w:p w14:paraId="4F1B1487"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5CEF610C" w14:textId="262ECB83"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301C12">
              <w:rPr>
                <w:rFonts w:ascii="Times New Roman" w:hAnsi="Times New Roman" w:cs="Times New Roman"/>
                <w:sz w:val="22"/>
                <w:szCs w:val="22"/>
                <w:lang w:val="en-GB" w:bidi="ar-SA"/>
              </w:rPr>
              <w:t>2,577</w:t>
            </w:r>
          </w:p>
        </w:tc>
        <w:tc>
          <w:tcPr>
            <w:tcW w:w="180" w:type="dxa"/>
          </w:tcPr>
          <w:p w14:paraId="666AF9AD"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30F94667" w14:textId="3F982FDF"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60EAE1D"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5C3A806D" w14:textId="339A53FD"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(463)</w:t>
            </w:r>
          </w:p>
        </w:tc>
        <w:tc>
          <w:tcPr>
            <w:tcW w:w="184" w:type="dxa"/>
          </w:tcPr>
          <w:p w14:paraId="4B5DB308"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64AA2726" w14:textId="64A5A8F0"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21,975</w:t>
            </w:r>
          </w:p>
        </w:tc>
      </w:tr>
      <w:tr w:rsidR="00D41E7F" w:rsidRPr="00853892" w14:paraId="20D0DBAA" w14:textId="77777777" w:rsidTr="00E02432">
        <w:tc>
          <w:tcPr>
            <w:tcW w:w="7189" w:type="dxa"/>
            <w:vAlign w:val="center"/>
          </w:tcPr>
          <w:p w14:paraId="77B03284" w14:textId="77777777" w:rsidR="00D41E7F" w:rsidRPr="00570162" w:rsidRDefault="00D41E7F"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Loss carry forward</w:t>
            </w:r>
          </w:p>
        </w:tc>
        <w:tc>
          <w:tcPr>
            <w:tcW w:w="1260" w:type="dxa"/>
          </w:tcPr>
          <w:p w14:paraId="3D8EFAD9" w14:textId="6AF63904"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36,016</w:t>
            </w:r>
          </w:p>
        </w:tc>
        <w:tc>
          <w:tcPr>
            <w:tcW w:w="180" w:type="dxa"/>
          </w:tcPr>
          <w:p w14:paraId="313A2B47"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1F9B1178" w14:textId="3C2EEC0F"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301C12">
              <w:rPr>
                <w:rFonts w:ascii="Times New Roman" w:hAnsi="Times New Roman" w:cs="Times New Roman"/>
                <w:sz w:val="22"/>
                <w:szCs w:val="22"/>
                <w:lang w:val="en-GB" w:bidi="ar-SA"/>
              </w:rPr>
              <w:t>8,876</w:t>
            </w:r>
          </w:p>
        </w:tc>
        <w:tc>
          <w:tcPr>
            <w:tcW w:w="180" w:type="dxa"/>
          </w:tcPr>
          <w:p w14:paraId="1AF9F7CC"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02A4005D" w14:textId="2386214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8AEAC8D"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101E82FB" w14:textId="7880EF2D"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(11,524)</w:t>
            </w:r>
          </w:p>
        </w:tc>
        <w:tc>
          <w:tcPr>
            <w:tcW w:w="184" w:type="dxa"/>
          </w:tcPr>
          <w:p w14:paraId="7D9394EC"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21C5155A" w14:textId="7D61A94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33,368</w:t>
            </w:r>
          </w:p>
        </w:tc>
      </w:tr>
      <w:tr w:rsidR="00D41E7F" w:rsidRPr="00853892" w14:paraId="71E00B33" w14:textId="77777777" w:rsidTr="002B27D7">
        <w:tc>
          <w:tcPr>
            <w:tcW w:w="7189" w:type="dxa"/>
            <w:vAlign w:val="center"/>
          </w:tcPr>
          <w:p w14:paraId="0787C48E" w14:textId="77777777" w:rsidR="00D41E7F" w:rsidRPr="00570162" w:rsidRDefault="00D41E7F"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 xml:space="preserve">Property, plant and equipment </w:t>
            </w:r>
          </w:p>
        </w:tc>
        <w:tc>
          <w:tcPr>
            <w:tcW w:w="1260" w:type="dxa"/>
          </w:tcPr>
          <w:p w14:paraId="7E8C2D1C" w14:textId="16E116CC" w:rsidR="00D41E7F" w:rsidRPr="002B27D7"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13,171</w:t>
            </w:r>
          </w:p>
        </w:tc>
        <w:tc>
          <w:tcPr>
            <w:tcW w:w="180" w:type="dxa"/>
          </w:tcPr>
          <w:p w14:paraId="62AB8DD8" w14:textId="77777777" w:rsidR="00D41E7F" w:rsidRPr="002B27D7"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6A6D8F47" w14:textId="779B1A6C" w:rsidR="00D41E7F" w:rsidRPr="002B27D7"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2,899</w:t>
            </w:r>
          </w:p>
        </w:tc>
        <w:tc>
          <w:tcPr>
            <w:tcW w:w="180" w:type="dxa"/>
          </w:tcPr>
          <w:p w14:paraId="081E81A5" w14:textId="77777777" w:rsidR="00D41E7F" w:rsidRPr="002B27D7"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15604B2B" w14:textId="1B886D67" w:rsidR="00D41E7F" w:rsidRPr="002B27D7"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A307B40" w14:textId="77777777" w:rsidR="00D41E7F" w:rsidRPr="002B27D7"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20F51CCB" w14:textId="4F290266" w:rsidR="00D41E7F" w:rsidRPr="002B27D7"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(884)</w:t>
            </w:r>
          </w:p>
        </w:tc>
        <w:tc>
          <w:tcPr>
            <w:tcW w:w="184" w:type="dxa"/>
          </w:tcPr>
          <w:p w14:paraId="765E69B7" w14:textId="77777777" w:rsidR="00D41E7F" w:rsidRPr="002B27D7"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1F0A86BF" w14:textId="105EC97E" w:rsidR="00D41E7F" w:rsidRPr="002B27D7"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15,18</w:t>
            </w:r>
            <w:r>
              <w:rPr>
                <w:rFonts w:ascii="Times New Roman" w:hAnsi="Times New Roman" w:cs="Times New Roman"/>
                <w:sz w:val="22"/>
                <w:szCs w:val="22"/>
                <w:lang w:val="en-GB" w:bidi="ar-SA"/>
              </w:rPr>
              <w:t>6</w:t>
            </w:r>
          </w:p>
        </w:tc>
      </w:tr>
      <w:tr w:rsidR="00D41E7F" w:rsidRPr="00853892" w14:paraId="4BF7E014" w14:textId="77777777" w:rsidTr="002B27D7">
        <w:tc>
          <w:tcPr>
            <w:tcW w:w="7189" w:type="dxa"/>
            <w:vAlign w:val="center"/>
          </w:tcPr>
          <w:p w14:paraId="3B1A9E1C" w14:textId="77777777" w:rsidR="00D41E7F" w:rsidRPr="00570162" w:rsidRDefault="00D41E7F"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sz w:val="22"/>
                <w:szCs w:val="22"/>
                <w:lang w:val="en-GB" w:bidi="ar-SA"/>
              </w:rPr>
            </w:pPr>
            <w:r>
              <w:rPr>
                <w:rFonts w:ascii="Times New Roman" w:hAnsi="Times New Roman"/>
                <w:sz w:val="22"/>
                <w:szCs w:val="28"/>
              </w:rPr>
              <w:t>Lease liabilities</w:t>
            </w:r>
          </w:p>
        </w:tc>
        <w:tc>
          <w:tcPr>
            <w:tcW w:w="1260" w:type="dxa"/>
          </w:tcPr>
          <w:p w14:paraId="0730784F" w14:textId="712DDE8A"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highlight w:val="yellow"/>
                <w:lang w:val="en-GB" w:bidi="ar-SA"/>
              </w:rPr>
            </w:pPr>
            <w:r w:rsidRPr="00676D5A">
              <w:rPr>
                <w:rFonts w:ascii="Times New Roman" w:hAnsi="Times New Roman" w:cs="Times New Roman"/>
                <w:sz w:val="22"/>
                <w:szCs w:val="22"/>
                <w:lang w:val="en-GB" w:bidi="ar-SA"/>
              </w:rPr>
              <w:t>28,384</w:t>
            </w:r>
          </w:p>
        </w:tc>
        <w:tc>
          <w:tcPr>
            <w:tcW w:w="180" w:type="dxa"/>
          </w:tcPr>
          <w:p w14:paraId="698423E5" w14:textId="77777777"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highlight w:val="yellow"/>
                <w:lang w:val="en-GB" w:bidi="ar-SA"/>
              </w:rPr>
            </w:pPr>
          </w:p>
        </w:tc>
        <w:tc>
          <w:tcPr>
            <w:tcW w:w="1260" w:type="dxa"/>
          </w:tcPr>
          <w:p w14:paraId="0D62070C" w14:textId="520D793F"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DB5B3C">
              <w:rPr>
                <w:rFonts w:ascii="Times New Roman" w:hAnsi="Times New Roman" w:cs="Times New Roman"/>
                <w:sz w:val="22"/>
                <w:szCs w:val="22"/>
                <w:lang w:val="en-GB" w:bidi="ar-SA"/>
              </w:rPr>
              <w:t>11,548</w:t>
            </w:r>
          </w:p>
        </w:tc>
        <w:tc>
          <w:tcPr>
            <w:tcW w:w="180" w:type="dxa"/>
          </w:tcPr>
          <w:p w14:paraId="04B51EB2" w14:textId="77777777"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highlight w:val="yellow"/>
                <w:lang w:val="en-GB" w:bidi="ar-SA"/>
              </w:rPr>
            </w:pPr>
          </w:p>
        </w:tc>
        <w:tc>
          <w:tcPr>
            <w:tcW w:w="1440" w:type="dxa"/>
          </w:tcPr>
          <w:p w14:paraId="33674325" w14:textId="695CDAC3"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highlight w:val="yellow"/>
                <w:lang w:val="en-GB" w:bidi="ar-SA"/>
              </w:rPr>
            </w:pPr>
            <w:r w:rsidRPr="007A403A">
              <w:rPr>
                <w:rFonts w:ascii="Times New Roman" w:hAnsi="Times New Roman" w:cs="Times New Roman"/>
                <w:sz w:val="22"/>
                <w:szCs w:val="22"/>
                <w:lang w:val="en-GB" w:bidi="ar-SA"/>
              </w:rPr>
              <w:t>-</w:t>
            </w:r>
          </w:p>
        </w:tc>
        <w:tc>
          <w:tcPr>
            <w:tcW w:w="180" w:type="dxa"/>
          </w:tcPr>
          <w:p w14:paraId="1B87A9ED" w14:textId="77777777"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highlight w:val="yellow"/>
                <w:lang w:val="en-GB" w:bidi="ar-SA"/>
              </w:rPr>
            </w:pPr>
          </w:p>
        </w:tc>
        <w:tc>
          <w:tcPr>
            <w:tcW w:w="1260" w:type="dxa"/>
            <w:vAlign w:val="bottom"/>
          </w:tcPr>
          <w:p w14:paraId="3E8EA783" w14:textId="29B4822E"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7A403A">
              <w:rPr>
                <w:rFonts w:ascii="Times New Roman" w:hAnsi="Times New Roman" w:cs="Times New Roman"/>
                <w:sz w:val="22"/>
                <w:szCs w:val="22"/>
                <w:lang w:val="en-GB" w:bidi="ar-SA"/>
              </w:rPr>
              <w:t>(485)</w:t>
            </w:r>
          </w:p>
        </w:tc>
        <w:tc>
          <w:tcPr>
            <w:tcW w:w="184" w:type="dxa"/>
          </w:tcPr>
          <w:p w14:paraId="01BD3232" w14:textId="77777777"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highlight w:val="yellow"/>
                <w:lang w:val="en-GB" w:bidi="ar-SA"/>
              </w:rPr>
            </w:pPr>
          </w:p>
        </w:tc>
        <w:tc>
          <w:tcPr>
            <w:tcW w:w="1346" w:type="dxa"/>
          </w:tcPr>
          <w:p w14:paraId="523B6754" w14:textId="5D9E08C4"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highlight w:val="yellow"/>
                <w:lang w:val="en-GB" w:bidi="ar-SA"/>
              </w:rPr>
            </w:pPr>
            <w:r w:rsidRPr="006F6D48">
              <w:rPr>
                <w:rFonts w:ascii="Times New Roman" w:hAnsi="Times New Roman" w:cs="Times New Roman"/>
                <w:sz w:val="22"/>
                <w:szCs w:val="22"/>
                <w:lang w:val="en-GB" w:bidi="ar-SA"/>
              </w:rPr>
              <w:t>39,</w:t>
            </w:r>
            <w:r>
              <w:rPr>
                <w:rFonts w:ascii="Times New Roman" w:hAnsi="Times New Roman" w:cs="Times New Roman"/>
                <w:sz w:val="22"/>
                <w:szCs w:val="22"/>
                <w:lang w:val="en-GB" w:bidi="ar-SA"/>
              </w:rPr>
              <w:t>447</w:t>
            </w:r>
          </w:p>
        </w:tc>
      </w:tr>
      <w:tr w:rsidR="00D41E7F" w:rsidRPr="00853892" w14:paraId="7B29D1F4" w14:textId="77777777" w:rsidTr="002B27D7">
        <w:tc>
          <w:tcPr>
            <w:tcW w:w="7189" w:type="dxa"/>
            <w:vAlign w:val="center"/>
          </w:tcPr>
          <w:p w14:paraId="7F5C3295" w14:textId="77777777" w:rsidR="00D41E7F" w:rsidRPr="00570162" w:rsidRDefault="00D41E7F"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Others</w:t>
            </w:r>
          </w:p>
        </w:tc>
        <w:tc>
          <w:tcPr>
            <w:tcW w:w="1260" w:type="dxa"/>
            <w:tcBorders>
              <w:bottom w:val="single" w:sz="4" w:space="0" w:color="auto"/>
            </w:tcBorders>
          </w:tcPr>
          <w:p w14:paraId="0F0D7DBC" w14:textId="6774DF83"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45,595</w:t>
            </w:r>
          </w:p>
        </w:tc>
        <w:tc>
          <w:tcPr>
            <w:tcW w:w="180" w:type="dxa"/>
          </w:tcPr>
          <w:p w14:paraId="139D55AA"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15EC0F5C" w14:textId="31633C2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8,698</w:t>
            </w:r>
          </w:p>
        </w:tc>
        <w:tc>
          <w:tcPr>
            <w:tcW w:w="180" w:type="dxa"/>
          </w:tcPr>
          <w:p w14:paraId="1C160388"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bottom w:val="single" w:sz="4" w:space="0" w:color="auto"/>
            </w:tcBorders>
          </w:tcPr>
          <w:p w14:paraId="13923A59" w14:textId="04ED0ABD"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BD515D0"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68B2B037" w14:textId="65CEE7B4"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(11,314)</w:t>
            </w:r>
          </w:p>
        </w:tc>
        <w:tc>
          <w:tcPr>
            <w:tcW w:w="184" w:type="dxa"/>
          </w:tcPr>
          <w:p w14:paraId="2A1F1E4D"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bottom w:val="single" w:sz="4" w:space="0" w:color="auto"/>
            </w:tcBorders>
          </w:tcPr>
          <w:p w14:paraId="06DA2E2B" w14:textId="6B9E4670"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42,979</w:t>
            </w:r>
          </w:p>
        </w:tc>
      </w:tr>
      <w:tr w:rsidR="00D41E7F" w:rsidRPr="00853892" w14:paraId="55E38842" w14:textId="77777777" w:rsidTr="00E02432">
        <w:tc>
          <w:tcPr>
            <w:tcW w:w="7189" w:type="dxa"/>
          </w:tcPr>
          <w:p w14:paraId="0E686F89" w14:textId="77777777" w:rsidR="00D41E7F" w:rsidRPr="00570162" w:rsidRDefault="00D41E7F"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578B91D7" w14:textId="72700856"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highlight w:val="yellow"/>
                <w:lang w:val="en-GB" w:bidi="ar-SA"/>
              </w:rPr>
            </w:pPr>
            <w:r>
              <w:rPr>
                <w:rFonts w:ascii="Times New Roman" w:hAnsi="Times New Roman" w:cs="Times New Roman"/>
                <w:b/>
                <w:bCs/>
                <w:sz w:val="22"/>
                <w:szCs w:val="22"/>
                <w:lang w:val="en-GB" w:bidi="ar-SA"/>
              </w:rPr>
              <w:t>506,495</w:t>
            </w:r>
          </w:p>
        </w:tc>
        <w:tc>
          <w:tcPr>
            <w:tcW w:w="180" w:type="dxa"/>
          </w:tcPr>
          <w:p w14:paraId="2066D25A" w14:textId="77777777"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highlight w:val="yellow"/>
                <w:lang w:val="en-GB" w:bidi="ar-SA"/>
              </w:rPr>
            </w:pPr>
          </w:p>
        </w:tc>
        <w:tc>
          <w:tcPr>
            <w:tcW w:w="1260" w:type="dxa"/>
            <w:tcBorders>
              <w:top w:val="single" w:sz="4" w:space="0" w:color="auto"/>
              <w:bottom w:val="single" w:sz="4" w:space="0" w:color="auto"/>
            </w:tcBorders>
          </w:tcPr>
          <w:p w14:paraId="23A09A18" w14:textId="501BE882"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highlight w:val="yellow"/>
                <w:lang w:val="en-GB" w:bidi="ar-SA"/>
              </w:rPr>
            </w:pPr>
            <w:r w:rsidRPr="004E5991">
              <w:rPr>
                <w:rFonts w:ascii="Times New Roman" w:hAnsi="Times New Roman" w:cs="Times New Roman"/>
                <w:b/>
                <w:bCs/>
                <w:sz w:val="22"/>
                <w:szCs w:val="22"/>
                <w:lang w:val="en-GB" w:bidi="ar-SA"/>
              </w:rPr>
              <w:t>(1</w:t>
            </w:r>
            <w:r>
              <w:rPr>
                <w:rFonts w:ascii="Times New Roman" w:hAnsi="Times New Roman" w:cs="Times New Roman"/>
                <w:b/>
                <w:bCs/>
                <w:sz w:val="22"/>
                <w:szCs w:val="22"/>
                <w:lang w:val="en-GB" w:bidi="ar-SA"/>
              </w:rPr>
              <w:t>1</w:t>
            </w:r>
            <w:r w:rsidRPr="004E5991">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772</w:t>
            </w:r>
            <w:r w:rsidRPr="004E5991">
              <w:rPr>
                <w:rFonts w:ascii="Times New Roman" w:hAnsi="Times New Roman" w:cs="Times New Roman"/>
                <w:b/>
                <w:bCs/>
                <w:sz w:val="22"/>
                <w:szCs w:val="22"/>
                <w:lang w:val="en-GB" w:bidi="ar-SA"/>
              </w:rPr>
              <w:t>)</w:t>
            </w:r>
          </w:p>
        </w:tc>
        <w:tc>
          <w:tcPr>
            <w:tcW w:w="180" w:type="dxa"/>
          </w:tcPr>
          <w:p w14:paraId="63444490" w14:textId="77777777"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highlight w:val="yellow"/>
                <w:lang w:val="en-GB" w:bidi="ar-SA"/>
              </w:rPr>
            </w:pPr>
          </w:p>
        </w:tc>
        <w:tc>
          <w:tcPr>
            <w:tcW w:w="1440" w:type="dxa"/>
            <w:tcBorders>
              <w:top w:val="single" w:sz="4" w:space="0" w:color="auto"/>
              <w:bottom w:val="single" w:sz="4" w:space="0" w:color="auto"/>
            </w:tcBorders>
          </w:tcPr>
          <w:p w14:paraId="4D072AD8" w14:textId="599212E0"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00" w:lineRule="atLeast"/>
              <w:ind w:right="11"/>
              <w:rPr>
                <w:rFonts w:ascii="Times New Roman" w:hAnsi="Times New Roman" w:cs="Times New Roman"/>
                <w:b/>
                <w:bCs/>
                <w:sz w:val="22"/>
                <w:szCs w:val="22"/>
                <w:highlight w:val="yellow"/>
                <w:lang w:val="en-GB" w:bidi="ar-SA"/>
              </w:rPr>
            </w:pPr>
            <w:r w:rsidRPr="004E5991">
              <w:rPr>
                <w:rFonts w:ascii="Times New Roman" w:hAnsi="Times New Roman" w:cs="Times New Roman"/>
                <w:b/>
                <w:bCs/>
                <w:sz w:val="22"/>
                <w:szCs w:val="22"/>
                <w:lang w:val="en-GB" w:bidi="ar-SA"/>
              </w:rPr>
              <w:t>(1,260)</w:t>
            </w:r>
          </w:p>
        </w:tc>
        <w:tc>
          <w:tcPr>
            <w:tcW w:w="180" w:type="dxa"/>
          </w:tcPr>
          <w:p w14:paraId="270374D7" w14:textId="77777777"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highlight w:val="yellow"/>
                <w:lang w:val="en-GB" w:bidi="ar-SA"/>
              </w:rPr>
            </w:pPr>
          </w:p>
        </w:tc>
        <w:tc>
          <w:tcPr>
            <w:tcW w:w="1260" w:type="dxa"/>
            <w:tcBorders>
              <w:top w:val="single" w:sz="4" w:space="0" w:color="auto"/>
              <w:bottom w:val="single" w:sz="4" w:space="0" w:color="auto"/>
            </w:tcBorders>
            <w:vAlign w:val="bottom"/>
          </w:tcPr>
          <w:p w14:paraId="4AA623D0" w14:textId="77AE7212"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highlight w:val="yellow"/>
                <w:lang w:val="en-GB" w:bidi="ar-SA"/>
              </w:rPr>
            </w:pPr>
            <w:r w:rsidRPr="004E5991">
              <w:rPr>
                <w:rFonts w:ascii="Times New Roman" w:hAnsi="Times New Roman" w:cs="Times New Roman"/>
                <w:b/>
                <w:bCs/>
                <w:sz w:val="22"/>
                <w:szCs w:val="22"/>
                <w:lang w:val="en-GB" w:bidi="ar-SA"/>
              </w:rPr>
              <w:t>(27,01</w:t>
            </w:r>
            <w:r>
              <w:rPr>
                <w:rFonts w:ascii="Times New Roman" w:hAnsi="Times New Roman" w:cs="Times New Roman"/>
                <w:b/>
                <w:bCs/>
                <w:sz w:val="22"/>
                <w:szCs w:val="22"/>
                <w:lang w:val="en-GB" w:bidi="ar-SA"/>
              </w:rPr>
              <w:t>7</w:t>
            </w:r>
            <w:r w:rsidRPr="004E5991">
              <w:rPr>
                <w:rFonts w:ascii="Times New Roman" w:hAnsi="Times New Roman" w:cs="Times New Roman"/>
                <w:b/>
                <w:bCs/>
                <w:sz w:val="22"/>
                <w:szCs w:val="22"/>
                <w:lang w:val="en-GB" w:bidi="ar-SA"/>
              </w:rPr>
              <w:t>)</w:t>
            </w:r>
          </w:p>
        </w:tc>
        <w:tc>
          <w:tcPr>
            <w:tcW w:w="184" w:type="dxa"/>
          </w:tcPr>
          <w:p w14:paraId="62B8B5E2" w14:textId="77777777"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highlight w:val="yellow"/>
                <w:lang w:val="en-GB" w:bidi="ar-SA"/>
              </w:rPr>
            </w:pPr>
          </w:p>
        </w:tc>
        <w:tc>
          <w:tcPr>
            <w:tcW w:w="1346" w:type="dxa"/>
            <w:tcBorders>
              <w:top w:val="single" w:sz="4" w:space="0" w:color="auto"/>
              <w:bottom w:val="single" w:sz="4" w:space="0" w:color="auto"/>
            </w:tcBorders>
          </w:tcPr>
          <w:p w14:paraId="63267857" w14:textId="15648B99"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highlight w:val="yellow"/>
                <w:lang w:val="en-GB" w:bidi="ar-SA"/>
              </w:rPr>
            </w:pPr>
            <w:r w:rsidRPr="002C53A2">
              <w:rPr>
                <w:rFonts w:ascii="Times New Roman" w:hAnsi="Times New Roman" w:cs="Times New Roman"/>
                <w:b/>
                <w:bCs/>
                <w:sz w:val="22"/>
                <w:szCs w:val="22"/>
                <w:lang w:val="en-GB" w:bidi="ar-SA"/>
              </w:rPr>
              <w:t>4</w:t>
            </w:r>
            <w:r>
              <w:rPr>
                <w:rFonts w:ascii="Times New Roman" w:hAnsi="Times New Roman" w:cs="Times New Roman"/>
                <w:b/>
                <w:bCs/>
                <w:sz w:val="22"/>
                <w:szCs w:val="22"/>
                <w:lang w:val="en-GB" w:bidi="ar-SA"/>
              </w:rPr>
              <w:t>66</w:t>
            </w:r>
            <w:r w:rsidRPr="002C53A2">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446</w:t>
            </w:r>
          </w:p>
        </w:tc>
      </w:tr>
      <w:tr w:rsidR="000030C4" w:rsidRPr="00853892" w14:paraId="5D121214" w14:textId="77777777" w:rsidTr="00E02432">
        <w:trPr>
          <w:trHeight w:hRule="exact" w:val="291"/>
        </w:trPr>
        <w:tc>
          <w:tcPr>
            <w:tcW w:w="7189" w:type="dxa"/>
          </w:tcPr>
          <w:p w14:paraId="14EF1FF9" w14:textId="77777777" w:rsidR="000030C4" w:rsidRPr="00570162" w:rsidRDefault="000030C4"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b/>
                <w:bCs/>
                <w:sz w:val="22"/>
                <w:szCs w:val="22"/>
                <w:lang w:val="en-GB" w:bidi="ar-SA"/>
              </w:rPr>
            </w:pPr>
          </w:p>
        </w:tc>
        <w:tc>
          <w:tcPr>
            <w:tcW w:w="1260" w:type="dxa"/>
            <w:tcBorders>
              <w:top w:val="single" w:sz="4" w:space="0" w:color="auto"/>
            </w:tcBorders>
          </w:tcPr>
          <w:p w14:paraId="34AA5EB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06FF478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tcPr>
          <w:p w14:paraId="0A66D0D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2567A68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tcBorders>
          </w:tcPr>
          <w:p w14:paraId="146D10C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3729FD9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60F3168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68B4E0A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tcPr>
          <w:p w14:paraId="7E1A96A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0030C4" w:rsidRPr="00853892" w14:paraId="51065B88" w14:textId="77777777" w:rsidTr="00E02432">
        <w:tc>
          <w:tcPr>
            <w:tcW w:w="7189" w:type="dxa"/>
          </w:tcPr>
          <w:p w14:paraId="194C76E3" w14:textId="77777777" w:rsidR="000030C4" w:rsidRPr="00570162" w:rsidRDefault="000030C4"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liabilities</w:t>
            </w:r>
          </w:p>
        </w:tc>
        <w:tc>
          <w:tcPr>
            <w:tcW w:w="1260" w:type="dxa"/>
          </w:tcPr>
          <w:p w14:paraId="2579B25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48BB7F3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5C0BF8A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524F2E2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42AA884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233BCEA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vAlign w:val="bottom"/>
          </w:tcPr>
          <w:p w14:paraId="4873F75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23E3DB0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77569E5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D41E7F" w:rsidRPr="00853892" w14:paraId="57734EDB" w14:textId="77777777" w:rsidTr="00E02432">
        <w:tc>
          <w:tcPr>
            <w:tcW w:w="7189" w:type="dxa"/>
            <w:vAlign w:val="center"/>
          </w:tcPr>
          <w:p w14:paraId="7BF25315" w14:textId="77777777" w:rsidR="00D41E7F" w:rsidRPr="00570162" w:rsidRDefault="00D41E7F"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 xml:space="preserve">Inventories </w:t>
            </w:r>
          </w:p>
        </w:tc>
        <w:tc>
          <w:tcPr>
            <w:tcW w:w="1260" w:type="dxa"/>
          </w:tcPr>
          <w:p w14:paraId="1A6A554D" w14:textId="399E3113"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204,399</w:t>
            </w:r>
          </w:p>
        </w:tc>
        <w:tc>
          <w:tcPr>
            <w:tcW w:w="180" w:type="dxa"/>
          </w:tcPr>
          <w:p w14:paraId="7C572A6F"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3703DEC2" w14:textId="59431DDC"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(72,452)</w:t>
            </w:r>
          </w:p>
        </w:tc>
        <w:tc>
          <w:tcPr>
            <w:tcW w:w="180" w:type="dxa"/>
          </w:tcPr>
          <w:p w14:paraId="2A858AD3"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602B8C07" w14:textId="0F5400F8"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1A7DE69"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200C0AE8" w14:textId="70A2F4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(23</w:t>
            </w:r>
            <w:r>
              <w:rPr>
                <w:rFonts w:ascii="Times New Roman" w:hAnsi="Times New Roman" w:cs="Times New Roman"/>
                <w:sz w:val="22"/>
                <w:szCs w:val="22"/>
                <w:lang w:val="en-GB" w:bidi="ar-SA"/>
              </w:rPr>
              <w:t>3</w:t>
            </w:r>
            <w:r w:rsidRPr="004E5991">
              <w:rPr>
                <w:rFonts w:ascii="Times New Roman" w:hAnsi="Times New Roman" w:cs="Times New Roman"/>
                <w:sz w:val="22"/>
                <w:szCs w:val="22"/>
                <w:lang w:val="en-GB" w:bidi="ar-SA"/>
              </w:rPr>
              <w:t>)</w:t>
            </w:r>
          </w:p>
        </w:tc>
        <w:tc>
          <w:tcPr>
            <w:tcW w:w="184" w:type="dxa"/>
          </w:tcPr>
          <w:p w14:paraId="090B38EF"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0E93CEDB" w14:textId="52DC2AE1"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131,714</w:t>
            </w:r>
          </w:p>
        </w:tc>
      </w:tr>
      <w:tr w:rsidR="00D41E7F" w:rsidRPr="00853892" w14:paraId="0BA13DF5" w14:textId="77777777" w:rsidTr="00E02432">
        <w:tc>
          <w:tcPr>
            <w:tcW w:w="7189" w:type="dxa"/>
            <w:vAlign w:val="center"/>
          </w:tcPr>
          <w:p w14:paraId="7DA51EF4" w14:textId="77777777" w:rsidR="00D41E7F" w:rsidRPr="00570162" w:rsidRDefault="00D41E7F"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sz w:val="22"/>
                <w:szCs w:val="22"/>
                <w:lang w:val="en-GB" w:bidi="ar-SA"/>
              </w:rPr>
            </w:pPr>
            <w:r>
              <w:rPr>
                <w:rFonts w:ascii="Times New Roman" w:hAnsi="Times New Roman" w:cs="Times New Roman"/>
                <w:sz w:val="22"/>
                <w:szCs w:val="22"/>
                <w:lang w:val="en-GB" w:bidi="ar-SA"/>
              </w:rPr>
              <w:t>Right-of-use assets</w:t>
            </w:r>
          </w:p>
        </w:tc>
        <w:tc>
          <w:tcPr>
            <w:tcW w:w="1260" w:type="dxa"/>
          </w:tcPr>
          <w:p w14:paraId="42A174AC" w14:textId="585259D2"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highlight w:val="yellow"/>
                <w:lang w:val="en-GB" w:bidi="ar-SA"/>
              </w:rPr>
            </w:pPr>
            <w:r w:rsidRPr="001A0B1A">
              <w:rPr>
                <w:rFonts w:ascii="Times New Roman" w:hAnsi="Times New Roman" w:cs="Times New Roman"/>
                <w:sz w:val="22"/>
                <w:szCs w:val="22"/>
                <w:lang w:val="en-GB" w:bidi="ar-SA"/>
              </w:rPr>
              <w:t>25,</w:t>
            </w:r>
            <w:r>
              <w:rPr>
                <w:rFonts w:ascii="Times New Roman" w:hAnsi="Times New Roman" w:cs="Times New Roman"/>
                <w:sz w:val="22"/>
                <w:szCs w:val="22"/>
                <w:lang w:val="en-GB" w:bidi="ar-SA"/>
              </w:rPr>
              <w:t>286</w:t>
            </w:r>
          </w:p>
        </w:tc>
        <w:tc>
          <w:tcPr>
            <w:tcW w:w="180" w:type="dxa"/>
          </w:tcPr>
          <w:p w14:paraId="4705B20A" w14:textId="77777777"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highlight w:val="yellow"/>
                <w:lang w:val="en-GB" w:bidi="ar-SA"/>
              </w:rPr>
            </w:pPr>
          </w:p>
        </w:tc>
        <w:tc>
          <w:tcPr>
            <w:tcW w:w="1260" w:type="dxa"/>
            <w:tcBorders>
              <w:bottom w:val="single" w:sz="4" w:space="0" w:color="auto"/>
            </w:tcBorders>
          </w:tcPr>
          <w:p w14:paraId="408C1561" w14:textId="194A1373"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191E52">
              <w:rPr>
                <w:rFonts w:ascii="Times New Roman" w:hAnsi="Times New Roman" w:cs="Times New Roman"/>
                <w:sz w:val="22"/>
                <w:szCs w:val="22"/>
                <w:lang w:val="en-GB" w:bidi="ar-SA"/>
              </w:rPr>
              <w:t>11,022</w:t>
            </w:r>
          </w:p>
        </w:tc>
        <w:tc>
          <w:tcPr>
            <w:tcW w:w="180" w:type="dxa"/>
          </w:tcPr>
          <w:p w14:paraId="591D0BB8" w14:textId="77777777"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highlight w:val="yellow"/>
                <w:lang w:val="en-GB" w:bidi="ar-SA"/>
              </w:rPr>
            </w:pPr>
          </w:p>
        </w:tc>
        <w:tc>
          <w:tcPr>
            <w:tcW w:w="1440" w:type="dxa"/>
          </w:tcPr>
          <w:p w14:paraId="4A5777BF" w14:textId="1E69AFBF"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highlight w:val="yellow"/>
                <w:lang w:val="en-GB" w:bidi="ar-SA"/>
              </w:rPr>
            </w:pPr>
            <w:r w:rsidRPr="007A403A">
              <w:rPr>
                <w:rFonts w:ascii="Times New Roman" w:hAnsi="Times New Roman" w:cs="Times New Roman"/>
                <w:sz w:val="22"/>
                <w:szCs w:val="22"/>
                <w:lang w:val="en-GB" w:bidi="ar-SA"/>
              </w:rPr>
              <w:t>-</w:t>
            </w:r>
          </w:p>
        </w:tc>
        <w:tc>
          <w:tcPr>
            <w:tcW w:w="180" w:type="dxa"/>
          </w:tcPr>
          <w:p w14:paraId="1899B56D" w14:textId="77777777"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highlight w:val="yellow"/>
                <w:lang w:val="en-GB" w:bidi="ar-SA"/>
              </w:rPr>
            </w:pPr>
          </w:p>
        </w:tc>
        <w:tc>
          <w:tcPr>
            <w:tcW w:w="1260" w:type="dxa"/>
          </w:tcPr>
          <w:p w14:paraId="5BD1E4AC" w14:textId="13B53F05"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7A403A">
              <w:rPr>
                <w:rFonts w:ascii="Times New Roman" w:hAnsi="Times New Roman" w:cs="Times New Roman"/>
                <w:sz w:val="22"/>
                <w:szCs w:val="22"/>
                <w:lang w:val="en-GB" w:bidi="ar-SA"/>
              </w:rPr>
              <w:t>(418)</w:t>
            </w:r>
          </w:p>
        </w:tc>
        <w:tc>
          <w:tcPr>
            <w:tcW w:w="184" w:type="dxa"/>
          </w:tcPr>
          <w:p w14:paraId="1E3E7EAA" w14:textId="77777777"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highlight w:val="yellow"/>
                <w:lang w:val="en-GB" w:bidi="ar-SA"/>
              </w:rPr>
            </w:pPr>
          </w:p>
        </w:tc>
        <w:tc>
          <w:tcPr>
            <w:tcW w:w="1346" w:type="dxa"/>
          </w:tcPr>
          <w:p w14:paraId="5E8E13FA" w14:textId="3A0913F5" w:rsidR="00D41E7F" w:rsidRPr="000A3EB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highlight w:val="yellow"/>
                <w:lang w:val="en-GB" w:bidi="ar-SA"/>
              </w:rPr>
            </w:pPr>
            <w:r w:rsidRPr="006F6D48">
              <w:rPr>
                <w:rFonts w:ascii="Times New Roman" w:hAnsi="Times New Roman" w:cs="Times New Roman"/>
                <w:sz w:val="22"/>
                <w:szCs w:val="22"/>
                <w:lang w:val="en-GB" w:bidi="ar-SA"/>
              </w:rPr>
              <w:t>3</w:t>
            </w:r>
            <w:r>
              <w:rPr>
                <w:rFonts w:ascii="Times New Roman" w:hAnsi="Times New Roman" w:cs="Times New Roman"/>
                <w:sz w:val="22"/>
                <w:szCs w:val="22"/>
                <w:lang w:val="en-GB" w:bidi="ar-SA"/>
              </w:rPr>
              <w:t>5</w:t>
            </w:r>
            <w:r w:rsidRPr="006F6D48">
              <w:rPr>
                <w:rFonts w:ascii="Times New Roman" w:hAnsi="Times New Roman" w:cs="Times New Roman"/>
                <w:sz w:val="22"/>
                <w:szCs w:val="22"/>
                <w:lang w:val="en-GB" w:bidi="ar-SA"/>
              </w:rPr>
              <w:t>,890</w:t>
            </w:r>
          </w:p>
        </w:tc>
      </w:tr>
      <w:tr w:rsidR="00D41E7F" w:rsidRPr="00853892" w14:paraId="230B6010" w14:textId="77777777" w:rsidTr="00E02432">
        <w:tc>
          <w:tcPr>
            <w:tcW w:w="7189" w:type="dxa"/>
          </w:tcPr>
          <w:p w14:paraId="43D29534" w14:textId="77777777" w:rsidR="00D41E7F" w:rsidRPr="00570162" w:rsidRDefault="00D41E7F"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00B2C463" w14:textId="4A2DFA33" w:rsidR="00D41E7F" w:rsidRPr="00AC3C91"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229,685</w:t>
            </w:r>
          </w:p>
        </w:tc>
        <w:tc>
          <w:tcPr>
            <w:tcW w:w="180" w:type="dxa"/>
          </w:tcPr>
          <w:p w14:paraId="6524AAEE" w14:textId="77777777"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highlight w:val="yellow"/>
                <w:lang w:val="en-GB" w:bidi="ar-SA"/>
              </w:rPr>
            </w:pPr>
          </w:p>
        </w:tc>
        <w:tc>
          <w:tcPr>
            <w:tcW w:w="1260" w:type="dxa"/>
            <w:tcBorders>
              <w:top w:val="single" w:sz="4" w:space="0" w:color="auto"/>
              <w:bottom w:val="single" w:sz="4" w:space="0" w:color="auto"/>
            </w:tcBorders>
          </w:tcPr>
          <w:p w14:paraId="4ABE69AB" w14:textId="31705D62"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4E5991">
              <w:rPr>
                <w:rFonts w:ascii="Times New Roman" w:hAnsi="Times New Roman" w:cs="Times New Roman"/>
                <w:b/>
                <w:bCs/>
                <w:sz w:val="22"/>
                <w:szCs w:val="22"/>
                <w:lang w:val="en-GB" w:bidi="ar-SA"/>
              </w:rPr>
              <w:t>(6</w:t>
            </w:r>
            <w:r>
              <w:rPr>
                <w:rFonts w:ascii="Times New Roman" w:hAnsi="Times New Roman" w:cs="Times New Roman"/>
                <w:b/>
                <w:bCs/>
                <w:sz w:val="22"/>
                <w:szCs w:val="22"/>
                <w:lang w:val="en-GB" w:bidi="ar-SA"/>
              </w:rPr>
              <w:t>1</w:t>
            </w:r>
            <w:r w:rsidRPr="004E5991">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430</w:t>
            </w:r>
            <w:r w:rsidRPr="004E5991">
              <w:rPr>
                <w:rFonts w:ascii="Times New Roman" w:hAnsi="Times New Roman" w:cs="Times New Roman"/>
                <w:b/>
                <w:bCs/>
                <w:sz w:val="22"/>
                <w:szCs w:val="22"/>
                <w:lang w:val="en-GB" w:bidi="ar-SA"/>
              </w:rPr>
              <w:t>)</w:t>
            </w:r>
          </w:p>
        </w:tc>
        <w:tc>
          <w:tcPr>
            <w:tcW w:w="180" w:type="dxa"/>
          </w:tcPr>
          <w:p w14:paraId="05E89812" w14:textId="77777777"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highlight w:val="yellow"/>
                <w:lang w:val="en-GB" w:bidi="ar-SA"/>
              </w:rPr>
            </w:pPr>
          </w:p>
        </w:tc>
        <w:tc>
          <w:tcPr>
            <w:tcW w:w="1440" w:type="dxa"/>
            <w:tcBorders>
              <w:top w:val="single" w:sz="4" w:space="0" w:color="auto"/>
              <w:bottom w:val="single" w:sz="4" w:space="0" w:color="auto"/>
            </w:tcBorders>
          </w:tcPr>
          <w:p w14:paraId="471EA0F0" w14:textId="3114C4B8"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b/>
                <w:bCs/>
                <w:sz w:val="22"/>
                <w:szCs w:val="22"/>
                <w:highlight w:val="yellow"/>
                <w:lang w:val="en-GB" w:bidi="ar-SA"/>
              </w:rPr>
            </w:pPr>
            <w:r>
              <w:rPr>
                <w:rFonts w:ascii="Times New Roman" w:hAnsi="Times New Roman" w:cs="Times New Roman"/>
                <w:b/>
                <w:bCs/>
                <w:sz w:val="22"/>
                <w:szCs w:val="22"/>
                <w:lang w:val="en-GB" w:bidi="ar-SA"/>
              </w:rPr>
              <w:t>-</w:t>
            </w:r>
          </w:p>
        </w:tc>
        <w:tc>
          <w:tcPr>
            <w:tcW w:w="180" w:type="dxa"/>
          </w:tcPr>
          <w:p w14:paraId="7D10EC14" w14:textId="77777777"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highlight w:val="yellow"/>
                <w:lang w:val="en-GB" w:bidi="ar-SA"/>
              </w:rPr>
            </w:pPr>
          </w:p>
        </w:tc>
        <w:tc>
          <w:tcPr>
            <w:tcW w:w="1260" w:type="dxa"/>
            <w:tcBorders>
              <w:top w:val="single" w:sz="4" w:space="0" w:color="auto"/>
              <w:bottom w:val="single" w:sz="4" w:space="0" w:color="auto"/>
            </w:tcBorders>
            <w:vAlign w:val="bottom"/>
          </w:tcPr>
          <w:p w14:paraId="0D3DB3C1" w14:textId="1076270E" w:rsidR="00D41E7F" w:rsidRPr="00FF66A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4E5991">
              <w:rPr>
                <w:rFonts w:ascii="Times New Roman" w:hAnsi="Times New Roman" w:cs="Times New Roman"/>
                <w:b/>
                <w:bCs/>
                <w:sz w:val="22"/>
                <w:szCs w:val="22"/>
                <w:lang w:val="en-GB" w:bidi="ar-SA"/>
              </w:rPr>
              <w:t>(65</w:t>
            </w:r>
            <w:r>
              <w:rPr>
                <w:rFonts w:ascii="Times New Roman" w:hAnsi="Times New Roman" w:cs="Times New Roman"/>
                <w:b/>
                <w:bCs/>
                <w:sz w:val="22"/>
                <w:szCs w:val="22"/>
                <w:lang w:val="en-GB" w:bidi="ar-SA"/>
              </w:rPr>
              <w:t>1</w:t>
            </w:r>
            <w:r w:rsidRPr="004E5991">
              <w:rPr>
                <w:rFonts w:ascii="Times New Roman" w:hAnsi="Times New Roman" w:cs="Times New Roman"/>
                <w:b/>
                <w:bCs/>
                <w:sz w:val="22"/>
                <w:szCs w:val="22"/>
                <w:lang w:val="en-GB" w:bidi="ar-SA"/>
              </w:rPr>
              <w:t>)</w:t>
            </w:r>
          </w:p>
        </w:tc>
        <w:tc>
          <w:tcPr>
            <w:tcW w:w="184" w:type="dxa"/>
          </w:tcPr>
          <w:p w14:paraId="1325A997" w14:textId="77777777"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highlight w:val="yellow"/>
                <w:lang w:val="en-GB" w:bidi="ar-SA"/>
              </w:rPr>
            </w:pPr>
          </w:p>
        </w:tc>
        <w:tc>
          <w:tcPr>
            <w:tcW w:w="1346" w:type="dxa"/>
            <w:tcBorders>
              <w:top w:val="single" w:sz="4" w:space="0" w:color="auto"/>
              <w:bottom w:val="single" w:sz="4" w:space="0" w:color="auto"/>
            </w:tcBorders>
          </w:tcPr>
          <w:p w14:paraId="26E7BB5B" w14:textId="62D5BB6C" w:rsidR="00D41E7F" w:rsidRPr="002D565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highlight w:val="yellow"/>
                <w:lang w:val="en-GB" w:bidi="ar-SA"/>
              </w:rPr>
            </w:pPr>
            <w:r w:rsidRPr="002C53A2">
              <w:rPr>
                <w:rFonts w:ascii="Times New Roman" w:hAnsi="Times New Roman" w:cs="Times New Roman"/>
                <w:b/>
                <w:bCs/>
                <w:sz w:val="22"/>
                <w:szCs w:val="22"/>
                <w:lang w:val="en-GB" w:bidi="ar-SA"/>
              </w:rPr>
              <w:t>1</w:t>
            </w:r>
            <w:r>
              <w:rPr>
                <w:rFonts w:ascii="Times New Roman" w:hAnsi="Times New Roman" w:cs="Times New Roman"/>
                <w:b/>
                <w:bCs/>
                <w:sz w:val="22"/>
                <w:szCs w:val="22"/>
                <w:lang w:val="en-GB" w:bidi="ar-SA"/>
              </w:rPr>
              <w:t>67</w:t>
            </w:r>
            <w:r w:rsidRPr="002C53A2">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604</w:t>
            </w:r>
          </w:p>
        </w:tc>
      </w:tr>
      <w:tr w:rsidR="00D41E7F" w:rsidRPr="00853892" w14:paraId="0B916D78" w14:textId="77777777" w:rsidTr="00E02432">
        <w:trPr>
          <w:trHeight w:hRule="exact" w:val="354"/>
        </w:trPr>
        <w:tc>
          <w:tcPr>
            <w:tcW w:w="7189" w:type="dxa"/>
            <w:vAlign w:val="bottom"/>
          </w:tcPr>
          <w:p w14:paraId="0670FCAA" w14:textId="77777777" w:rsidR="00D41E7F" w:rsidRPr="00570162" w:rsidRDefault="00D41E7F"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3799B7BC"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1F2A870F"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Borders>
              <w:top w:val="single" w:sz="4" w:space="0" w:color="auto"/>
            </w:tcBorders>
            <w:vAlign w:val="bottom"/>
          </w:tcPr>
          <w:p w14:paraId="3D8C032C"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3F6275B8"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tcBorders>
            <w:vAlign w:val="bottom"/>
          </w:tcPr>
          <w:p w14:paraId="3F4AD94D"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p>
        </w:tc>
        <w:tc>
          <w:tcPr>
            <w:tcW w:w="180" w:type="dxa"/>
          </w:tcPr>
          <w:p w14:paraId="357F476C"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vAlign w:val="bottom"/>
          </w:tcPr>
          <w:p w14:paraId="6EE3DC03"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p>
        </w:tc>
        <w:tc>
          <w:tcPr>
            <w:tcW w:w="184" w:type="dxa"/>
          </w:tcPr>
          <w:p w14:paraId="367C60DE"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vAlign w:val="bottom"/>
          </w:tcPr>
          <w:p w14:paraId="5C9CEF33"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p>
        </w:tc>
      </w:tr>
      <w:tr w:rsidR="00D41E7F" w:rsidRPr="00853892" w14:paraId="6F5B8DE9" w14:textId="77777777" w:rsidTr="00E02432">
        <w:trPr>
          <w:trHeight w:val="289"/>
        </w:trPr>
        <w:tc>
          <w:tcPr>
            <w:tcW w:w="7189" w:type="dxa"/>
            <w:vAlign w:val="bottom"/>
          </w:tcPr>
          <w:p w14:paraId="65214452" w14:textId="77777777" w:rsidR="00D41E7F" w:rsidRPr="00570162" w:rsidRDefault="00D41E7F" w:rsidP="00D47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384"/>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Net</w:t>
            </w:r>
          </w:p>
        </w:tc>
        <w:tc>
          <w:tcPr>
            <w:tcW w:w="1260" w:type="dxa"/>
            <w:tcBorders>
              <w:bottom w:val="double" w:sz="4" w:space="0" w:color="auto"/>
            </w:tcBorders>
            <w:vAlign w:val="bottom"/>
          </w:tcPr>
          <w:p w14:paraId="4846F2AD" w14:textId="2FF00A22"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276,8</w:t>
            </w:r>
            <w:r w:rsidRPr="00544E2C">
              <w:rPr>
                <w:rFonts w:ascii="Times New Roman" w:hAnsi="Times New Roman" w:cs="Times New Roman"/>
                <w:b/>
                <w:bCs/>
                <w:sz w:val="22"/>
                <w:szCs w:val="22"/>
                <w:lang w:val="en-GB" w:bidi="ar-SA"/>
              </w:rPr>
              <w:t>10</w:t>
            </w:r>
          </w:p>
        </w:tc>
        <w:tc>
          <w:tcPr>
            <w:tcW w:w="180" w:type="dxa"/>
          </w:tcPr>
          <w:p w14:paraId="64D8BE79"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6A1009D0" w14:textId="6990224B"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4E5991">
              <w:rPr>
                <w:rFonts w:ascii="Times New Roman" w:hAnsi="Times New Roman" w:cs="Times New Roman"/>
                <w:b/>
                <w:bCs/>
                <w:sz w:val="22"/>
                <w:szCs w:val="22"/>
                <w:lang w:val="en-GB" w:bidi="ar-SA"/>
              </w:rPr>
              <w:t>49,6</w:t>
            </w:r>
            <w:r>
              <w:rPr>
                <w:rFonts w:ascii="Times New Roman" w:hAnsi="Times New Roman" w:cs="Times New Roman"/>
                <w:b/>
                <w:bCs/>
                <w:sz w:val="22"/>
                <w:szCs w:val="22"/>
                <w:lang w:val="en-GB" w:bidi="ar-SA"/>
              </w:rPr>
              <w:t>58</w:t>
            </w:r>
          </w:p>
        </w:tc>
        <w:tc>
          <w:tcPr>
            <w:tcW w:w="180" w:type="dxa"/>
          </w:tcPr>
          <w:p w14:paraId="045552F3"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bottom w:val="double" w:sz="4" w:space="0" w:color="auto"/>
            </w:tcBorders>
            <w:vAlign w:val="bottom"/>
          </w:tcPr>
          <w:p w14:paraId="585BD458" w14:textId="311FF7EA"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00" w:lineRule="atLeast"/>
              <w:ind w:right="11"/>
              <w:rPr>
                <w:rFonts w:ascii="Times New Roman" w:hAnsi="Times New Roman" w:cs="Times New Roman"/>
                <w:b/>
                <w:bCs/>
                <w:sz w:val="22"/>
                <w:szCs w:val="22"/>
                <w:lang w:val="en-GB" w:bidi="ar-SA"/>
              </w:rPr>
            </w:pPr>
            <w:r w:rsidRPr="004E5991">
              <w:rPr>
                <w:rFonts w:ascii="Times New Roman" w:hAnsi="Times New Roman" w:cs="Times New Roman"/>
                <w:b/>
                <w:bCs/>
                <w:sz w:val="22"/>
                <w:szCs w:val="22"/>
                <w:lang w:val="en-GB" w:bidi="ar-SA"/>
              </w:rPr>
              <w:t>(1,260)</w:t>
            </w:r>
          </w:p>
        </w:tc>
        <w:tc>
          <w:tcPr>
            <w:tcW w:w="180" w:type="dxa"/>
          </w:tcPr>
          <w:p w14:paraId="55EE2A48"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2CD8DEBB" w14:textId="09640E6F"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4E5991">
              <w:rPr>
                <w:rFonts w:ascii="Times New Roman" w:hAnsi="Times New Roman" w:cs="Times New Roman"/>
                <w:b/>
                <w:bCs/>
                <w:sz w:val="22"/>
                <w:szCs w:val="22"/>
                <w:lang w:val="en-GB" w:bidi="ar-SA"/>
              </w:rPr>
              <w:t>(26,36</w:t>
            </w:r>
            <w:r>
              <w:rPr>
                <w:rFonts w:ascii="Times New Roman" w:hAnsi="Times New Roman" w:cs="Times New Roman"/>
                <w:b/>
                <w:bCs/>
                <w:sz w:val="22"/>
                <w:szCs w:val="22"/>
                <w:lang w:val="en-GB" w:bidi="ar-SA"/>
              </w:rPr>
              <w:t>6</w:t>
            </w:r>
            <w:r w:rsidRPr="004E5991">
              <w:rPr>
                <w:rFonts w:ascii="Times New Roman" w:hAnsi="Times New Roman" w:cs="Times New Roman"/>
                <w:b/>
                <w:bCs/>
                <w:sz w:val="22"/>
                <w:szCs w:val="22"/>
                <w:lang w:val="en-GB" w:bidi="ar-SA"/>
              </w:rPr>
              <w:t>)</w:t>
            </w:r>
          </w:p>
        </w:tc>
        <w:tc>
          <w:tcPr>
            <w:tcW w:w="184" w:type="dxa"/>
          </w:tcPr>
          <w:p w14:paraId="16E565DB" w14:textId="77777777"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b/>
                <w:bCs/>
                <w:sz w:val="22"/>
                <w:szCs w:val="22"/>
                <w:lang w:val="en-GB" w:bidi="ar-SA"/>
              </w:rPr>
            </w:pPr>
          </w:p>
        </w:tc>
        <w:tc>
          <w:tcPr>
            <w:tcW w:w="1346" w:type="dxa"/>
            <w:tcBorders>
              <w:bottom w:val="double" w:sz="4" w:space="0" w:color="auto"/>
            </w:tcBorders>
            <w:vAlign w:val="bottom"/>
          </w:tcPr>
          <w:p w14:paraId="798145B1" w14:textId="0130B3CF" w:rsidR="00D41E7F" w:rsidRPr="0057016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sidRPr="002C53A2">
              <w:rPr>
                <w:rFonts w:ascii="Times New Roman" w:hAnsi="Times New Roman" w:cs="Times New Roman"/>
                <w:b/>
                <w:bCs/>
                <w:sz w:val="22"/>
                <w:szCs w:val="22"/>
                <w:lang w:val="en-GB" w:bidi="ar-SA"/>
              </w:rPr>
              <w:t>298,84</w:t>
            </w:r>
            <w:r>
              <w:rPr>
                <w:rFonts w:ascii="Times New Roman" w:hAnsi="Times New Roman" w:cs="Times New Roman"/>
                <w:b/>
                <w:bCs/>
                <w:sz w:val="22"/>
                <w:szCs w:val="22"/>
                <w:lang w:val="en-GB" w:bidi="ar-SA"/>
              </w:rPr>
              <w:t xml:space="preserve">2 </w:t>
            </w:r>
          </w:p>
        </w:tc>
      </w:tr>
    </w:tbl>
    <w:p w14:paraId="5FDC9CEC" w14:textId="77777777" w:rsidR="000030C4" w:rsidRDefault="000030C4" w:rsidP="00321628"/>
    <w:p w14:paraId="5A9E19BC" w14:textId="77777777" w:rsidR="000030C4" w:rsidRPr="00321628" w:rsidRDefault="000030C4" w:rsidP="00321628"/>
    <w:p w14:paraId="78125AE4" w14:textId="4AECCDAF" w:rsidR="003D4CBD" w:rsidRPr="00594A1D" w:rsidRDefault="003D4CBD" w:rsidP="00594A1D">
      <w:pPr>
        <w:spacing w:line="240" w:lineRule="auto"/>
        <w:rPr>
          <w:sz w:val="2"/>
          <w:szCs w:val="2"/>
        </w:rPr>
      </w:pPr>
    </w:p>
    <w:p w14:paraId="5BDEBFE6" w14:textId="77777777" w:rsidR="00594A1D" w:rsidRDefault="00594A1D"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14:paraId="15BB8D2D" w14:textId="77777777" w:rsidR="00A54ADF" w:rsidRPr="00A54ADF" w:rsidRDefault="00A54ADF"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lang w:val="en-GB" w:bidi="ar-SA"/>
        </w:rPr>
      </w:pPr>
    </w:p>
    <w:p w14:paraId="5723A50E"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
          <w:szCs w:val="2"/>
          <w:lang w:val="en-GB" w:bidi="ar-SA"/>
        </w:rPr>
      </w:pPr>
    </w:p>
    <w:p w14:paraId="1FB71CAF" w14:textId="07ECF20E" w:rsidR="00C859DF" w:rsidRDefault="00C859DF" w:rsidP="00FA5185">
      <w:pPr>
        <w:rPr>
          <w:sz w:val="10"/>
          <w:szCs w:val="10"/>
        </w:rPr>
      </w:pPr>
    </w:p>
    <w:p w14:paraId="120DD9CB" w14:textId="77777777" w:rsidR="00D949A2" w:rsidRDefault="00D949A2" w:rsidP="00FA5185">
      <w:pPr>
        <w:rPr>
          <w:sz w:val="10"/>
          <w:szCs w:val="10"/>
        </w:rPr>
        <w:sectPr w:rsidR="00D949A2" w:rsidSect="00EB789B">
          <w:pgSz w:w="16834" w:h="11909" w:orient="landscape" w:code="9"/>
          <w:pgMar w:top="691" w:right="1152" w:bottom="576" w:left="1152" w:header="720" w:footer="720" w:gutter="0"/>
          <w:cols w:space="720"/>
          <w:docGrid w:linePitch="360"/>
        </w:sectPr>
      </w:pPr>
    </w:p>
    <w:tbl>
      <w:tblPr>
        <w:tblW w:w="9630" w:type="dxa"/>
        <w:tblInd w:w="270" w:type="dxa"/>
        <w:tblLayout w:type="fixed"/>
        <w:tblCellMar>
          <w:left w:w="79" w:type="dxa"/>
          <w:right w:w="79" w:type="dxa"/>
        </w:tblCellMar>
        <w:tblLook w:val="0000" w:firstRow="0" w:lastRow="0" w:firstColumn="0" w:lastColumn="0" w:noHBand="0" w:noVBand="0"/>
      </w:tblPr>
      <w:tblGrid>
        <w:gridCol w:w="3240"/>
        <w:gridCol w:w="1440"/>
        <w:gridCol w:w="178"/>
        <w:gridCol w:w="1442"/>
        <w:gridCol w:w="178"/>
        <w:gridCol w:w="1352"/>
        <w:gridCol w:w="182"/>
        <w:gridCol w:w="1618"/>
      </w:tblGrid>
      <w:tr w:rsidR="00E66F9E" w:rsidRPr="00853892" w14:paraId="6BC68C4F" w14:textId="28E51131" w:rsidTr="00284B11">
        <w:trPr>
          <w:tblHeader/>
        </w:trPr>
        <w:tc>
          <w:tcPr>
            <w:tcW w:w="3240" w:type="dxa"/>
            <w:vAlign w:val="bottom"/>
          </w:tcPr>
          <w:p w14:paraId="51FE0AFD" w14:textId="77777777" w:rsidR="00E66F9E" w:rsidRPr="00814CB8"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heme="minorBidi"/>
                <w:b/>
                <w:bCs/>
                <w:i/>
                <w:iCs/>
                <w:sz w:val="22"/>
                <w:szCs w:val="28"/>
              </w:rPr>
            </w:pPr>
          </w:p>
        </w:tc>
        <w:tc>
          <w:tcPr>
            <w:tcW w:w="4590" w:type="dxa"/>
            <w:gridSpan w:val="5"/>
            <w:vAlign w:val="bottom"/>
          </w:tcPr>
          <w:p w14:paraId="6E8E7FB7" w14:textId="40C6D4B7" w:rsidR="00E66F9E" w:rsidRDefault="00E66F9E" w:rsidP="00DB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1615"/>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Separate financial statements</w:t>
            </w:r>
          </w:p>
        </w:tc>
        <w:tc>
          <w:tcPr>
            <w:tcW w:w="182" w:type="dxa"/>
          </w:tcPr>
          <w:p w14:paraId="70DC2B5F" w14:textId="77777777" w:rsidR="00E66F9E" w:rsidRPr="00853892"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618" w:type="dxa"/>
          </w:tcPr>
          <w:p w14:paraId="76D14370" w14:textId="68250FCD" w:rsidR="00E66F9E" w:rsidRPr="00853892"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r>
      <w:tr w:rsidR="00240B61" w:rsidRPr="00853892" w14:paraId="4682090D" w14:textId="55151A32" w:rsidTr="00284B11">
        <w:trPr>
          <w:tblHeader/>
        </w:trPr>
        <w:tc>
          <w:tcPr>
            <w:tcW w:w="3240" w:type="dxa"/>
            <w:vAlign w:val="bottom"/>
          </w:tcPr>
          <w:p w14:paraId="37040CE4" w14:textId="77777777" w:rsidR="00240B61" w:rsidRPr="002537E7" w:rsidRDefault="00240B61"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b/>
                <w:bCs/>
                <w:i/>
                <w:iCs/>
                <w:sz w:val="22"/>
                <w:szCs w:val="22"/>
                <w:lang w:val="en-GB" w:bidi="ar-SA"/>
              </w:rPr>
            </w:pPr>
          </w:p>
        </w:tc>
        <w:tc>
          <w:tcPr>
            <w:tcW w:w="1440" w:type="dxa"/>
            <w:vAlign w:val="bottom"/>
          </w:tcPr>
          <w:p w14:paraId="316F6204" w14:textId="77777777" w:rsidR="00240B61" w:rsidRDefault="00240B61" w:rsidP="00A03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p>
        </w:tc>
        <w:tc>
          <w:tcPr>
            <w:tcW w:w="178" w:type="dxa"/>
            <w:vAlign w:val="bottom"/>
          </w:tcPr>
          <w:p w14:paraId="19100F78" w14:textId="77777777" w:rsidR="00240B61" w:rsidRPr="004568F5" w:rsidRDefault="00240B61"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2972" w:type="dxa"/>
            <w:gridSpan w:val="3"/>
            <w:tcBorders>
              <w:bottom w:val="single" w:sz="4" w:space="0" w:color="auto"/>
            </w:tcBorders>
            <w:vAlign w:val="bottom"/>
          </w:tcPr>
          <w:p w14:paraId="228AEBBA" w14:textId="34D13B43" w:rsidR="00240B61" w:rsidRDefault="00240B61"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sz w:val="22"/>
                <w:szCs w:val="22"/>
                <w:lang w:val="en-GB" w:bidi="ar-SA"/>
              </w:rPr>
              <w:t>(Charged)/</w:t>
            </w:r>
            <w:r>
              <w:rPr>
                <w:rFonts w:ascii="Times New Roman" w:hAnsi="Times New Roman" w:cs="Times New Roman"/>
                <w:sz w:val="22"/>
                <w:szCs w:val="22"/>
                <w:lang w:val="en-GB" w:bidi="ar-SA"/>
              </w:rPr>
              <w:br/>
            </w:r>
            <w:r w:rsidRPr="004568F5">
              <w:rPr>
                <w:rFonts w:ascii="Times New Roman" w:hAnsi="Times New Roman" w:cs="Times New Roman"/>
                <w:sz w:val="22"/>
                <w:szCs w:val="22"/>
                <w:lang w:val="en-GB" w:bidi="ar-SA"/>
              </w:rPr>
              <w:t>Credited to:</w:t>
            </w:r>
          </w:p>
        </w:tc>
        <w:tc>
          <w:tcPr>
            <w:tcW w:w="182" w:type="dxa"/>
          </w:tcPr>
          <w:p w14:paraId="3CEAE94B" w14:textId="77777777" w:rsidR="00240B61" w:rsidRDefault="00240B61"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618" w:type="dxa"/>
          </w:tcPr>
          <w:p w14:paraId="259AC968" w14:textId="4978DE09" w:rsidR="00240B61" w:rsidRDefault="00240B61"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r>
      <w:tr w:rsidR="00E66F9E" w:rsidRPr="00853892" w14:paraId="7E2479CC" w14:textId="3E2D5B12" w:rsidTr="00284B11">
        <w:trPr>
          <w:tblHeader/>
        </w:trPr>
        <w:tc>
          <w:tcPr>
            <w:tcW w:w="3240" w:type="dxa"/>
            <w:vAlign w:val="bottom"/>
          </w:tcPr>
          <w:p w14:paraId="295770EC" w14:textId="77777777" w:rsidR="00E66F9E" w:rsidRPr="002537E7"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b/>
                <w:bCs/>
                <w:i/>
                <w:iCs/>
                <w:sz w:val="22"/>
                <w:szCs w:val="22"/>
                <w:lang w:val="en-GB" w:bidi="ar-SA"/>
              </w:rPr>
            </w:pPr>
          </w:p>
          <w:p w14:paraId="1A93DFA2" w14:textId="6B2FAE19" w:rsidR="00E66F9E" w:rsidRPr="002537E7"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95"/>
              <w:rPr>
                <w:rFonts w:ascii="Times New Roman" w:hAnsi="Times New Roman" w:cs="Times New Roman"/>
                <w:b/>
                <w:bCs/>
                <w:i/>
                <w:iCs/>
                <w:sz w:val="22"/>
                <w:szCs w:val="22"/>
                <w:lang w:val="en-GB" w:bidi="ar-SA"/>
              </w:rPr>
            </w:pPr>
            <w:r w:rsidRPr="002537E7">
              <w:rPr>
                <w:rFonts w:ascii="Times New Roman" w:hAnsi="Times New Roman" w:cs="Times New Roman"/>
                <w:b/>
                <w:bCs/>
                <w:i/>
                <w:iCs/>
                <w:sz w:val="22"/>
                <w:szCs w:val="22"/>
                <w:lang w:val="en-GB" w:bidi="ar-SA"/>
              </w:rPr>
              <w:t>Deferred tax</w:t>
            </w:r>
          </w:p>
        </w:tc>
        <w:tc>
          <w:tcPr>
            <w:tcW w:w="1440" w:type="dxa"/>
            <w:vAlign w:val="bottom"/>
          </w:tcPr>
          <w:p w14:paraId="4C8B63FA" w14:textId="294F8F37" w:rsidR="00E66F9E" w:rsidRPr="00337385" w:rsidRDefault="00E66F9E" w:rsidP="00A03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337385">
              <w:rPr>
                <w:rFonts w:ascii="Times New Roman" w:hAnsi="Times New Roman" w:cs="Times New Roman"/>
                <w:b/>
                <w:bCs/>
                <w:sz w:val="22"/>
                <w:szCs w:val="22"/>
                <w:lang w:val="en-GB" w:bidi="ar-SA"/>
              </w:rPr>
              <w:t xml:space="preserve">At 1 </w:t>
            </w:r>
            <w:r w:rsidRPr="00337385">
              <w:rPr>
                <w:rFonts w:ascii="Times New Roman" w:hAnsi="Times New Roman" w:cs="Times New Roman"/>
                <w:b/>
                <w:bCs/>
                <w:sz w:val="22"/>
                <w:szCs w:val="22"/>
                <w:lang w:val="en-GB" w:bidi="ar-SA"/>
              </w:rPr>
              <w:br/>
              <w:t xml:space="preserve">January  </w:t>
            </w:r>
          </w:p>
        </w:tc>
        <w:tc>
          <w:tcPr>
            <w:tcW w:w="178" w:type="dxa"/>
            <w:vAlign w:val="bottom"/>
          </w:tcPr>
          <w:p w14:paraId="54EB9803"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p w14:paraId="6D33853A"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1442" w:type="dxa"/>
            <w:tcBorders>
              <w:top w:val="single" w:sz="4" w:space="0" w:color="auto"/>
            </w:tcBorders>
            <w:vAlign w:val="bottom"/>
          </w:tcPr>
          <w:p w14:paraId="29174975"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p>
          <w:p w14:paraId="7D69C4DF"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r w:rsidRPr="00337385">
              <w:rPr>
                <w:rFonts w:ascii="Times New Roman" w:hAnsi="Times New Roman" w:cs="Times New Roman"/>
                <w:sz w:val="22"/>
                <w:szCs w:val="22"/>
                <w:lang w:val="en-GB" w:bidi="ar-SA"/>
              </w:rPr>
              <w:t xml:space="preserve"> Profit or loss</w:t>
            </w:r>
          </w:p>
        </w:tc>
        <w:tc>
          <w:tcPr>
            <w:tcW w:w="178" w:type="dxa"/>
          </w:tcPr>
          <w:p w14:paraId="5DB2A821"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352" w:type="dxa"/>
            <w:vAlign w:val="bottom"/>
          </w:tcPr>
          <w:p w14:paraId="6DAC1813" w14:textId="34ED42CF" w:rsidR="00E66F9E" w:rsidRPr="00337385"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337385">
              <w:rPr>
                <w:rFonts w:ascii="Times New Roman" w:hAnsi="Times New Roman" w:cs="Times New Roman"/>
                <w:sz w:val="22"/>
                <w:szCs w:val="22"/>
                <w:lang w:val="en-GB" w:bidi="ar-SA"/>
              </w:rPr>
              <w:t>Other comprehensive income</w:t>
            </w:r>
          </w:p>
        </w:tc>
        <w:tc>
          <w:tcPr>
            <w:tcW w:w="182" w:type="dxa"/>
          </w:tcPr>
          <w:p w14:paraId="1FD0083E" w14:textId="77777777" w:rsidR="00E66F9E" w:rsidRPr="00337385"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618" w:type="dxa"/>
          </w:tcPr>
          <w:p w14:paraId="244E5671" w14:textId="77777777" w:rsidR="007C284F" w:rsidRDefault="007C284F" w:rsidP="007C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p>
          <w:p w14:paraId="6D0B9588" w14:textId="71FA2445" w:rsidR="00E66F9E" w:rsidRPr="00337385" w:rsidRDefault="00E66F9E" w:rsidP="007C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337385">
              <w:rPr>
                <w:rFonts w:ascii="Times New Roman" w:hAnsi="Times New Roman" w:cs="Times New Roman"/>
                <w:b/>
                <w:bCs/>
                <w:sz w:val="22"/>
                <w:szCs w:val="22"/>
                <w:lang w:val="en-GB" w:bidi="ar-SA"/>
              </w:rPr>
              <w:t>At 31</w:t>
            </w:r>
            <w:r w:rsidRPr="00337385">
              <w:rPr>
                <w:rFonts w:ascii="Times New Roman" w:hAnsi="Times New Roman" w:cs="Times New Roman"/>
                <w:b/>
                <w:bCs/>
                <w:sz w:val="22"/>
                <w:szCs w:val="22"/>
                <w:lang w:val="en-GB" w:bidi="ar-SA"/>
              </w:rPr>
              <w:br/>
              <w:t>December</w:t>
            </w:r>
          </w:p>
        </w:tc>
      </w:tr>
      <w:tr w:rsidR="00E66F9E" w:rsidRPr="00853892" w14:paraId="5BB10685" w14:textId="707473FF" w:rsidTr="00284B11">
        <w:trPr>
          <w:trHeight w:val="128"/>
        </w:trPr>
        <w:tc>
          <w:tcPr>
            <w:tcW w:w="3240" w:type="dxa"/>
            <w:vAlign w:val="center"/>
          </w:tcPr>
          <w:p w14:paraId="2444C95E" w14:textId="77777777" w:rsidR="00E66F9E" w:rsidRPr="004568F5" w:rsidRDefault="00E66F9E"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bookmarkStart w:id="8" w:name="_Hlk88222470"/>
          </w:p>
        </w:tc>
        <w:tc>
          <w:tcPr>
            <w:tcW w:w="4590" w:type="dxa"/>
            <w:gridSpan w:val="5"/>
          </w:tcPr>
          <w:p w14:paraId="155AE933" w14:textId="55A51911" w:rsidR="00E66F9E" w:rsidRPr="0033738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5"/>
              </w:tabs>
              <w:spacing w:line="234" w:lineRule="exact"/>
              <w:ind w:right="11"/>
              <w:jc w:val="center"/>
              <w:rPr>
                <w:rFonts w:ascii="Times New Roman" w:hAnsi="Times New Roman" w:cs="Times New Roman"/>
                <w:sz w:val="22"/>
                <w:szCs w:val="22"/>
                <w:lang w:val="en-GB" w:bidi="ar-SA"/>
              </w:rPr>
            </w:pPr>
            <w:r w:rsidRPr="00337385">
              <w:rPr>
                <w:rFonts w:ascii="Times New Roman" w:hAnsi="Times New Roman" w:cs="Times New Roman"/>
                <w:i/>
                <w:iCs/>
                <w:sz w:val="22"/>
                <w:szCs w:val="22"/>
                <w:lang w:val="en-GB" w:bidi="ar-SA"/>
              </w:rPr>
              <w:t>(in thousand Baht)</w:t>
            </w:r>
          </w:p>
        </w:tc>
        <w:tc>
          <w:tcPr>
            <w:tcW w:w="182" w:type="dxa"/>
          </w:tcPr>
          <w:p w14:paraId="429F8A43" w14:textId="77777777" w:rsidR="00E66F9E" w:rsidRPr="00337385" w:rsidRDefault="00E66F9E" w:rsidP="00164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jc w:val="center"/>
              <w:rPr>
                <w:rFonts w:ascii="Times New Roman" w:hAnsi="Times New Roman" w:cs="Times New Roman"/>
                <w:i/>
                <w:iCs/>
                <w:sz w:val="22"/>
                <w:szCs w:val="22"/>
                <w:lang w:val="en-GB" w:bidi="ar-SA"/>
              </w:rPr>
            </w:pPr>
          </w:p>
        </w:tc>
        <w:tc>
          <w:tcPr>
            <w:tcW w:w="1618" w:type="dxa"/>
          </w:tcPr>
          <w:p w14:paraId="3E92E590" w14:textId="0AD904F3" w:rsidR="00E66F9E" w:rsidRPr="00337385" w:rsidRDefault="00E66F9E" w:rsidP="00164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jc w:val="center"/>
              <w:rPr>
                <w:rFonts w:ascii="Times New Roman" w:hAnsi="Times New Roman" w:cs="Times New Roman"/>
                <w:i/>
                <w:iCs/>
                <w:sz w:val="22"/>
                <w:szCs w:val="22"/>
                <w:lang w:val="en-GB" w:bidi="ar-SA"/>
              </w:rPr>
            </w:pPr>
          </w:p>
        </w:tc>
      </w:tr>
      <w:tr w:rsidR="00E66F9E" w:rsidRPr="00853892" w14:paraId="74FE2972" w14:textId="247D9CC1" w:rsidTr="00284B11">
        <w:trPr>
          <w:trHeight w:val="128"/>
        </w:trPr>
        <w:tc>
          <w:tcPr>
            <w:tcW w:w="3240" w:type="dxa"/>
            <w:vAlign w:val="center"/>
          </w:tcPr>
          <w:p w14:paraId="3153F09D" w14:textId="27CFC0A2" w:rsidR="00E66F9E" w:rsidRPr="004568F5" w:rsidRDefault="00EF3E5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4" w:lineRule="exact"/>
              <w:ind w:left="180" w:firstLine="15"/>
              <w:rPr>
                <w:rFonts w:ascii="Times New Roman" w:hAnsi="Times New Roman" w:cs="Times New Roman"/>
                <w:b/>
                <w:bCs/>
                <w:i/>
                <w:iCs/>
                <w:sz w:val="22"/>
                <w:szCs w:val="22"/>
                <w:lang w:val="en-GB" w:bidi="ar-SA"/>
              </w:rPr>
            </w:pPr>
            <w:bookmarkStart w:id="9" w:name="_Hlk221570930"/>
            <w:r>
              <w:rPr>
                <w:rFonts w:ascii="Times New Roman" w:hAnsi="Times New Roman" w:cs="Times New Roman"/>
                <w:b/>
                <w:bCs/>
                <w:i/>
                <w:iCs/>
                <w:sz w:val="22"/>
                <w:szCs w:val="22"/>
                <w:lang w:val="en-GB" w:bidi="ar-SA"/>
              </w:rPr>
              <w:t>2025</w:t>
            </w:r>
          </w:p>
        </w:tc>
        <w:tc>
          <w:tcPr>
            <w:tcW w:w="1440" w:type="dxa"/>
          </w:tcPr>
          <w:p w14:paraId="7C4277C5"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cs="Times New Roman"/>
                <w:sz w:val="22"/>
                <w:szCs w:val="22"/>
                <w:lang w:val="en-GB" w:bidi="ar-SA"/>
              </w:rPr>
            </w:pPr>
          </w:p>
        </w:tc>
        <w:tc>
          <w:tcPr>
            <w:tcW w:w="178" w:type="dxa"/>
          </w:tcPr>
          <w:p w14:paraId="1CF9BE60"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34091B74"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val="en-GB" w:bidi="ar-SA"/>
              </w:rPr>
            </w:pPr>
          </w:p>
        </w:tc>
        <w:tc>
          <w:tcPr>
            <w:tcW w:w="178" w:type="dxa"/>
          </w:tcPr>
          <w:p w14:paraId="5C6EFBEB"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1EE291C0"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82" w:type="dxa"/>
          </w:tcPr>
          <w:p w14:paraId="64371D57"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618" w:type="dxa"/>
          </w:tcPr>
          <w:p w14:paraId="01F370FB" w14:textId="7D87F7B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r>
      <w:bookmarkEnd w:id="9"/>
      <w:tr w:rsidR="00E66F9E" w:rsidRPr="00853892" w14:paraId="2DD74359" w14:textId="734210FE" w:rsidTr="00284B11">
        <w:trPr>
          <w:trHeight w:val="128"/>
        </w:trPr>
        <w:tc>
          <w:tcPr>
            <w:tcW w:w="3240" w:type="dxa"/>
            <w:vAlign w:val="center"/>
          </w:tcPr>
          <w:p w14:paraId="6C5168DF" w14:textId="77777777" w:rsidR="00E66F9E" w:rsidRPr="00CC0AFE"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assets</w:t>
            </w:r>
          </w:p>
        </w:tc>
        <w:tc>
          <w:tcPr>
            <w:tcW w:w="1440" w:type="dxa"/>
          </w:tcPr>
          <w:p w14:paraId="0A31274E"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cs="Times New Roman"/>
                <w:sz w:val="22"/>
                <w:szCs w:val="22"/>
                <w:lang w:val="en-GB" w:bidi="ar-SA"/>
              </w:rPr>
            </w:pPr>
          </w:p>
        </w:tc>
        <w:tc>
          <w:tcPr>
            <w:tcW w:w="178" w:type="dxa"/>
          </w:tcPr>
          <w:p w14:paraId="1ABD8B38"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74929970" w14:textId="77777777" w:rsidR="00E66F9E" w:rsidRPr="00AF64D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bidi="ar-SA"/>
              </w:rPr>
            </w:pPr>
          </w:p>
        </w:tc>
        <w:tc>
          <w:tcPr>
            <w:tcW w:w="178" w:type="dxa"/>
          </w:tcPr>
          <w:p w14:paraId="3715636F"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1033C9F4"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82" w:type="dxa"/>
          </w:tcPr>
          <w:p w14:paraId="520DB33C"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618" w:type="dxa"/>
          </w:tcPr>
          <w:p w14:paraId="4892C8E0" w14:textId="316D882B" w:rsidR="00E66F9E" w:rsidRPr="004568F5" w:rsidRDefault="00E66F9E" w:rsidP="00D77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11"/>
              <w:rPr>
                <w:rFonts w:ascii="Times New Roman" w:hAnsi="Times New Roman" w:cs="Times New Roman"/>
                <w:sz w:val="22"/>
                <w:szCs w:val="22"/>
                <w:lang w:val="en-GB" w:bidi="ar-SA"/>
              </w:rPr>
            </w:pPr>
          </w:p>
        </w:tc>
      </w:tr>
      <w:bookmarkEnd w:id="8"/>
      <w:tr w:rsidR="00D41E7F" w:rsidRPr="00853892" w14:paraId="43573797" w14:textId="423119CF" w:rsidTr="00284B11">
        <w:tc>
          <w:tcPr>
            <w:tcW w:w="3240" w:type="dxa"/>
            <w:vAlign w:val="center"/>
          </w:tcPr>
          <w:p w14:paraId="363F7F87" w14:textId="77777777" w:rsidR="00D41E7F" w:rsidRPr="008610F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Accounts receivables</w:t>
            </w:r>
          </w:p>
        </w:tc>
        <w:tc>
          <w:tcPr>
            <w:tcW w:w="1440" w:type="dxa"/>
          </w:tcPr>
          <w:p w14:paraId="3D0C41D9" w14:textId="4F97E858" w:rsidR="00D41E7F" w:rsidRP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pPr>
            <w:r w:rsidRPr="00A64D6C">
              <w:rPr>
                <w:rFonts w:ascii="Times New Roman" w:hAnsi="Times New Roman" w:cs="Times New Roman"/>
                <w:sz w:val="22"/>
                <w:szCs w:val="22"/>
                <w:lang w:val="en-GB" w:bidi="ar-SA"/>
              </w:rPr>
              <w:t>76,509</w:t>
            </w:r>
          </w:p>
        </w:tc>
        <w:tc>
          <w:tcPr>
            <w:tcW w:w="178" w:type="dxa"/>
          </w:tcPr>
          <w:p w14:paraId="1A46F993"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2FE14AC7" w14:textId="79E9E356" w:rsidR="00D41E7F" w:rsidRPr="004568F5" w:rsidRDefault="00464B12"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sz w:val="22"/>
                <w:szCs w:val="22"/>
                <w:lang w:val="en-GB" w:bidi="ar-SA"/>
              </w:rPr>
            </w:pPr>
            <w:r w:rsidRPr="00464B12">
              <w:rPr>
                <w:rFonts w:ascii="Times New Roman" w:hAnsi="Times New Roman" w:cs="Times New Roman"/>
                <w:sz w:val="22"/>
                <w:szCs w:val="22"/>
                <w:lang w:val="en-GB" w:bidi="ar-SA"/>
              </w:rPr>
              <w:t>52,182</w:t>
            </w:r>
          </w:p>
        </w:tc>
        <w:tc>
          <w:tcPr>
            <w:tcW w:w="178" w:type="dxa"/>
          </w:tcPr>
          <w:p w14:paraId="70FE8DFB"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219DF1F0" w14:textId="0597D583" w:rsidR="00D41E7F" w:rsidRPr="004568F5" w:rsidRDefault="00F27B98"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484B54DA"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618" w:type="dxa"/>
          </w:tcPr>
          <w:p w14:paraId="70B7EB45" w14:textId="675783C1" w:rsidR="00D41E7F" w:rsidRPr="004568F5" w:rsidRDefault="00AA4688"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34" w:lineRule="exact"/>
              <w:ind w:right="-83"/>
              <w:rPr>
                <w:rFonts w:ascii="Times New Roman" w:hAnsi="Times New Roman" w:cs="Times New Roman"/>
                <w:sz w:val="22"/>
                <w:szCs w:val="22"/>
                <w:lang w:val="en-GB" w:bidi="ar-SA"/>
              </w:rPr>
            </w:pPr>
            <w:r w:rsidRPr="00AA4688">
              <w:rPr>
                <w:rFonts w:ascii="Times New Roman" w:hAnsi="Times New Roman" w:cs="Times New Roman"/>
                <w:sz w:val="22"/>
                <w:szCs w:val="22"/>
                <w:lang w:val="en-GB" w:bidi="ar-SA"/>
              </w:rPr>
              <w:t>128,691</w:t>
            </w:r>
          </w:p>
        </w:tc>
      </w:tr>
      <w:tr w:rsidR="00D41E7F" w:rsidRPr="00853892" w14:paraId="32B3A636" w14:textId="5AC9A46F" w:rsidTr="00284B11">
        <w:trPr>
          <w:trHeight w:val="209"/>
        </w:trPr>
        <w:tc>
          <w:tcPr>
            <w:tcW w:w="3240" w:type="dxa"/>
            <w:vAlign w:val="center"/>
          </w:tcPr>
          <w:p w14:paraId="03FC6690" w14:textId="77777777" w:rsidR="00D41E7F" w:rsidRPr="008610F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Provision for employee benefits</w:t>
            </w:r>
          </w:p>
        </w:tc>
        <w:tc>
          <w:tcPr>
            <w:tcW w:w="1440" w:type="dxa"/>
          </w:tcPr>
          <w:p w14:paraId="04F75977" w14:textId="0F4D4F50" w:rsidR="00D41E7F" w:rsidRP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pPr>
            <w:r w:rsidRPr="00A64D6C">
              <w:rPr>
                <w:rFonts w:ascii="Times New Roman" w:hAnsi="Times New Roman" w:cs="Times New Roman"/>
                <w:sz w:val="22"/>
                <w:szCs w:val="22"/>
                <w:lang w:val="en-GB" w:bidi="ar-SA"/>
              </w:rPr>
              <w:t>32,457</w:t>
            </w:r>
          </w:p>
        </w:tc>
        <w:tc>
          <w:tcPr>
            <w:tcW w:w="178" w:type="dxa"/>
          </w:tcPr>
          <w:p w14:paraId="202FD1B8"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658D4F1E" w14:textId="1E44DB70" w:rsidR="00D41E7F" w:rsidRPr="004568F5" w:rsidRDefault="0087463D"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sidRPr="0087463D">
              <w:rPr>
                <w:rFonts w:ascii="Times New Roman" w:hAnsi="Times New Roman" w:cs="Times New Roman"/>
                <w:sz w:val="22"/>
                <w:szCs w:val="22"/>
                <w:lang w:val="en-GB" w:bidi="ar-SA"/>
              </w:rPr>
              <w:t>3,23</w:t>
            </w:r>
            <w:r w:rsidR="00532663">
              <w:rPr>
                <w:rFonts w:ascii="Times New Roman" w:hAnsi="Times New Roman" w:cs="Times New Roman"/>
                <w:sz w:val="22"/>
                <w:szCs w:val="22"/>
                <w:lang w:val="en-GB" w:bidi="ar-SA"/>
              </w:rPr>
              <w:t>6</w:t>
            </w:r>
          </w:p>
        </w:tc>
        <w:tc>
          <w:tcPr>
            <w:tcW w:w="178" w:type="dxa"/>
          </w:tcPr>
          <w:p w14:paraId="7921127A"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3699508B" w14:textId="7FB3436B" w:rsidR="00D41E7F" w:rsidRPr="004568F5" w:rsidRDefault="00F27B98"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sz w:val="22"/>
                <w:szCs w:val="22"/>
                <w:lang w:val="en-GB" w:bidi="ar-SA"/>
              </w:rPr>
            </w:pPr>
            <w:r w:rsidRPr="00F27B98">
              <w:rPr>
                <w:rFonts w:ascii="Times New Roman" w:hAnsi="Times New Roman" w:cs="Times New Roman"/>
                <w:sz w:val="22"/>
                <w:szCs w:val="22"/>
                <w:lang w:val="en-GB" w:bidi="ar-SA"/>
              </w:rPr>
              <w:t>(1,75</w:t>
            </w:r>
            <w:r w:rsidR="00532663">
              <w:rPr>
                <w:rFonts w:ascii="Times New Roman" w:hAnsi="Times New Roman" w:cs="Times New Roman"/>
                <w:sz w:val="22"/>
                <w:szCs w:val="22"/>
                <w:lang w:val="en-GB" w:bidi="ar-SA"/>
              </w:rPr>
              <w:t>4</w:t>
            </w:r>
            <w:r w:rsidRPr="00F27B98">
              <w:rPr>
                <w:rFonts w:ascii="Times New Roman" w:hAnsi="Times New Roman" w:cs="Times New Roman"/>
                <w:sz w:val="22"/>
                <w:szCs w:val="22"/>
                <w:lang w:val="en-GB" w:bidi="ar-SA"/>
              </w:rPr>
              <w:t>)</w:t>
            </w:r>
          </w:p>
        </w:tc>
        <w:tc>
          <w:tcPr>
            <w:tcW w:w="182" w:type="dxa"/>
          </w:tcPr>
          <w:p w14:paraId="469B85AB"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618" w:type="dxa"/>
          </w:tcPr>
          <w:p w14:paraId="04B62599" w14:textId="3144E291" w:rsidR="00D41E7F" w:rsidRPr="004568F5" w:rsidRDefault="00AA4688"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34" w:lineRule="exact"/>
              <w:ind w:right="-256" w:hanging="264"/>
              <w:rPr>
                <w:rFonts w:ascii="Times New Roman" w:hAnsi="Times New Roman" w:cs="Times New Roman"/>
                <w:sz w:val="22"/>
                <w:szCs w:val="22"/>
                <w:lang w:val="en-GB" w:bidi="ar-SA"/>
              </w:rPr>
            </w:pPr>
            <w:r w:rsidRPr="00AA4688">
              <w:rPr>
                <w:rFonts w:ascii="Times New Roman" w:hAnsi="Times New Roman" w:cs="Times New Roman"/>
                <w:sz w:val="22"/>
                <w:szCs w:val="22"/>
                <w:lang w:val="en-GB" w:bidi="ar-SA"/>
              </w:rPr>
              <w:t>33,9</w:t>
            </w:r>
            <w:r w:rsidR="00D472E0">
              <w:rPr>
                <w:rFonts w:ascii="Times New Roman" w:hAnsi="Times New Roman" w:cs="Times New Roman"/>
                <w:sz w:val="22"/>
                <w:szCs w:val="22"/>
                <w:lang w:val="en-GB" w:bidi="ar-SA"/>
              </w:rPr>
              <w:t>39</w:t>
            </w:r>
          </w:p>
        </w:tc>
      </w:tr>
      <w:tr w:rsidR="00D41E7F" w:rsidRPr="00853892" w14:paraId="79ED33E1" w14:textId="5ACD07F1" w:rsidTr="00284B11">
        <w:tc>
          <w:tcPr>
            <w:tcW w:w="3240" w:type="dxa"/>
            <w:vAlign w:val="center"/>
          </w:tcPr>
          <w:p w14:paraId="30FC248F" w14:textId="77777777" w:rsidR="00D41E7F" w:rsidRPr="008610F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Others</w:t>
            </w:r>
          </w:p>
        </w:tc>
        <w:tc>
          <w:tcPr>
            <w:tcW w:w="1440" w:type="dxa"/>
          </w:tcPr>
          <w:p w14:paraId="54134B9A" w14:textId="24B85CE3" w:rsidR="00D41E7F" w:rsidRP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pPr>
            <w:r w:rsidRPr="00A64D6C">
              <w:rPr>
                <w:rFonts w:ascii="Times New Roman" w:hAnsi="Times New Roman" w:cs="Times New Roman"/>
                <w:sz w:val="22"/>
                <w:szCs w:val="22"/>
                <w:lang w:val="en-GB" w:bidi="ar-SA"/>
              </w:rPr>
              <w:t>12,796</w:t>
            </w:r>
          </w:p>
        </w:tc>
        <w:tc>
          <w:tcPr>
            <w:tcW w:w="178" w:type="dxa"/>
          </w:tcPr>
          <w:p w14:paraId="034841FE"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06186819" w14:textId="53F01BEE" w:rsidR="00D41E7F" w:rsidRPr="004568F5" w:rsidRDefault="0087463D"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3,24</w:t>
            </w:r>
            <w:r w:rsidR="00532663">
              <w:rPr>
                <w:rFonts w:ascii="Times New Roman" w:hAnsi="Times New Roman" w:cs="Times New Roman"/>
                <w:sz w:val="22"/>
                <w:szCs w:val="22"/>
                <w:lang w:val="en-GB" w:bidi="ar-SA"/>
              </w:rPr>
              <w:t>4</w:t>
            </w:r>
          </w:p>
        </w:tc>
        <w:tc>
          <w:tcPr>
            <w:tcW w:w="178" w:type="dxa"/>
          </w:tcPr>
          <w:p w14:paraId="715E2ABF"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1B67D899" w14:textId="2CE6AC2D" w:rsidR="00D41E7F" w:rsidRPr="004568F5" w:rsidRDefault="00F27B98"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2AA1CEB6"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618" w:type="dxa"/>
          </w:tcPr>
          <w:p w14:paraId="06B68C95" w14:textId="728DA7B6" w:rsidR="00D41E7F" w:rsidRPr="004568F5" w:rsidRDefault="00843908"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34" w:lineRule="exact"/>
              <w:ind w:right="-256"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16,0</w:t>
            </w:r>
            <w:r w:rsidR="00284B11">
              <w:rPr>
                <w:rFonts w:ascii="Times New Roman" w:hAnsi="Times New Roman" w:cs="Times New Roman"/>
                <w:sz w:val="22"/>
                <w:szCs w:val="22"/>
                <w:lang w:val="en-GB" w:bidi="ar-SA"/>
              </w:rPr>
              <w:t>40</w:t>
            </w:r>
          </w:p>
        </w:tc>
      </w:tr>
      <w:tr w:rsidR="00D41E7F" w:rsidRPr="00853892" w14:paraId="5FAA4290" w14:textId="243BF66A" w:rsidTr="00284B11">
        <w:tc>
          <w:tcPr>
            <w:tcW w:w="3240" w:type="dxa"/>
          </w:tcPr>
          <w:p w14:paraId="1BEC37D3" w14:textId="77777777" w:rsidR="00D41E7F" w:rsidRPr="00335BB7"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sz w:val="22"/>
                <w:szCs w:val="22"/>
                <w:lang w:val="en-GB" w:bidi="ar-SA"/>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50266182" w14:textId="7F3643C3" w:rsidR="00D41E7F" w:rsidRP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pPr>
            <w:r w:rsidRPr="00A64D6C">
              <w:rPr>
                <w:rFonts w:ascii="Times New Roman" w:hAnsi="Times New Roman" w:cs="Times New Roman"/>
                <w:b/>
                <w:bCs/>
                <w:sz w:val="22"/>
                <w:szCs w:val="22"/>
                <w:lang w:val="en-GB" w:bidi="ar-SA"/>
              </w:rPr>
              <w:t>121,762</w:t>
            </w:r>
          </w:p>
        </w:tc>
        <w:tc>
          <w:tcPr>
            <w:tcW w:w="178" w:type="dxa"/>
          </w:tcPr>
          <w:p w14:paraId="6B77997B"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6647FB0B" w14:textId="7F7EF1A0" w:rsidR="00D41E7F" w:rsidRPr="004568F5" w:rsidRDefault="006D6923"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sidRPr="006D6923">
              <w:rPr>
                <w:rFonts w:ascii="Times New Roman" w:hAnsi="Times New Roman" w:cs="Times New Roman"/>
                <w:b/>
                <w:bCs/>
                <w:sz w:val="22"/>
                <w:szCs w:val="22"/>
                <w:lang w:val="en-GB" w:bidi="ar-SA"/>
              </w:rPr>
              <w:t>58,662</w:t>
            </w:r>
          </w:p>
        </w:tc>
        <w:tc>
          <w:tcPr>
            <w:tcW w:w="178" w:type="dxa"/>
          </w:tcPr>
          <w:p w14:paraId="7276BC78"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45B8DAAF" w14:textId="72388547" w:rsidR="00D41E7F" w:rsidRPr="00F02E8B" w:rsidRDefault="00F27B98"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b/>
                <w:bCs/>
                <w:sz w:val="22"/>
                <w:szCs w:val="22"/>
                <w:lang w:val="en-GB" w:bidi="ar-SA"/>
              </w:rPr>
            </w:pPr>
            <w:r w:rsidRPr="00F27B98">
              <w:rPr>
                <w:rFonts w:ascii="Times New Roman" w:hAnsi="Times New Roman" w:cs="Times New Roman"/>
                <w:b/>
                <w:bCs/>
                <w:sz w:val="22"/>
                <w:szCs w:val="22"/>
                <w:lang w:val="en-GB" w:bidi="ar-SA"/>
              </w:rPr>
              <w:t>(1,75</w:t>
            </w:r>
            <w:r w:rsidR="00532663">
              <w:rPr>
                <w:rFonts w:ascii="Times New Roman" w:hAnsi="Times New Roman" w:cs="Times New Roman"/>
                <w:b/>
                <w:bCs/>
                <w:sz w:val="22"/>
                <w:szCs w:val="22"/>
                <w:lang w:val="en-GB" w:bidi="ar-SA"/>
              </w:rPr>
              <w:t>4</w:t>
            </w:r>
            <w:r w:rsidRPr="00F27B98">
              <w:rPr>
                <w:rFonts w:ascii="Times New Roman" w:hAnsi="Times New Roman" w:cs="Times New Roman"/>
                <w:b/>
                <w:bCs/>
                <w:sz w:val="22"/>
                <w:szCs w:val="22"/>
                <w:lang w:val="en-GB" w:bidi="ar-SA"/>
              </w:rPr>
              <w:t>)</w:t>
            </w:r>
          </w:p>
        </w:tc>
        <w:tc>
          <w:tcPr>
            <w:tcW w:w="182" w:type="dxa"/>
          </w:tcPr>
          <w:p w14:paraId="0DD0060F"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618" w:type="dxa"/>
            <w:tcBorders>
              <w:top w:val="single" w:sz="4" w:space="0" w:color="auto"/>
              <w:bottom w:val="single" w:sz="4" w:space="0" w:color="auto"/>
            </w:tcBorders>
          </w:tcPr>
          <w:p w14:paraId="2B690285" w14:textId="4D30E252" w:rsidR="00D41E7F" w:rsidRPr="00F02E8B" w:rsidRDefault="00843908"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34" w:lineRule="exact"/>
              <w:ind w:right="-256" w:hanging="264"/>
              <w:rPr>
                <w:rFonts w:ascii="Times New Roman" w:hAnsi="Times New Roman" w:cs="Times New Roman"/>
                <w:b/>
                <w:bCs/>
                <w:sz w:val="22"/>
                <w:szCs w:val="22"/>
                <w:lang w:val="en-GB" w:bidi="ar-SA"/>
              </w:rPr>
            </w:pPr>
            <w:r w:rsidRPr="00843908">
              <w:rPr>
                <w:rFonts w:ascii="Times New Roman" w:hAnsi="Times New Roman" w:cs="Times New Roman"/>
                <w:b/>
                <w:bCs/>
                <w:sz w:val="22"/>
                <w:szCs w:val="22"/>
                <w:lang w:val="en-GB" w:bidi="ar-SA"/>
              </w:rPr>
              <w:t>178,6</w:t>
            </w:r>
            <w:r w:rsidR="00284B11">
              <w:rPr>
                <w:rFonts w:ascii="Times New Roman" w:hAnsi="Times New Roman" w:cs="Times New Roman"/>
                <w:b/>
                <w:bCs/>
                <w:sz w:val="22"/>
                <w:szCs w:val="22"/>
                <w:lang w:val="en-GB" w:bidi="ar-SA"/>
              </w:rPr>
              <w:t>70</w:t>
            </w:r>
          </w:p>
        </w:tc>
      </w:tr>
      <w:tr w:rsidR="00D41E7F" w:rsidRPr="00853892" w14:paraId="5687A6BC" w14:textId="76928320" w:rsidTr="00284B11">
        <w:tc>
          <w:tcPr>
            <w:tcW w:w="3240" w:type="dxa"/>
          </w:tcPr>
          <w:p w14:paraId="21C88A19"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p>
        </w:tc>
        <w:tc>
          <w:tcPr>
            <w:tcW w:w="1440" w:type="dxa"/>
            <w:tcBorders>
              <w:top w:val="single" w:sz="4" w:space="0" w:color="auto"/>
            </w:tcBorders>
          </w:tcPr>
          <w:p w14:paraId="25669742" w14:textId="77777777" w:rsidR="00D41E7F" w:rsidRP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255"/>
            </w:pPr>
          </w:p>
        </w:tc>
        <w:tc>
          <w:tcPr>
            <w:tcW w:w="178" w:type="dxa"/>
          </w:tcPr>
          <w:p w14:paraId="6BC57EF7"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Borders>
              <w:top w:val="single" w:sz="4" w:space="0" w:color="auto"/>
            </w:tcBorders>
          </w:tcPr>
          <w:p w14:paraId="12A4A838"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51D621C4"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Borders>
              <w:top w:val="single" w:sz="4" w:space="0" w:color="auto"/>
            </w:tcBorders>
          </w:tcPr>
          <w:p w14:paraId="200E0FFA" w14:textId="77777777" w:rsidR="00D41E7F" w:rsidRPr="00F02E8B"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 w:val="decimal" w:pos="1365"/>
              </w:tabs>
              <w:spacing w:line="234" w:lineRule="exact"/>
              <w:ind w:right="10" w:hanging="264"/>
              <w:rPr>
                <w:rFonts w:ascii="Times New Roman" w:hAnsi="Times New Roman" w:cs="Times New Roman"/>
                <w:sz w:val="22"/>
                <w:szCs w:val="22"/>
                <w:lang w:val="en-GB" w:bidi="ar-SA"/>
              </w:rPr>
            </w:pPr>
          </w:p>
        </w:tc>
        <w:tc>
          <w:tcPr>
            <w:tcW w:w="182" w:type="dxa"/>
          </w:tcPr>
          <w:p w14:paraId="0E303711" w14:textId="77777777" w:rsidR="00D41E7F" w:rsidRPr="00F02E8B"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618" w:type="dxa"/>
            <w:tcBorders>
              <w:top w:val="single" w:sz="4" w:space="0" w:color="auto"/>
            </w:tcBorders>
          </w:tcPr>
          <w:p w14:paraId="6DBD6885" w14:textId="0085202E" w:rsidR="00D41E7F" w:rsidRPr="00F02E8B" w:rsidRDefault="00D41E7F"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 w:val="decimal" w:pos="1453"/>
              </w:tabs>
              <w:spacing w:line="234" w:lineRule="exact"/>
              <w:ind w:right="-256" w:hanging="264"/>
              <w:rPr>
                <w:rFonts w:ascii="Times New Roman" w:hAnsi="Times New Roman" w:cs="Times New Roman"/>
                <w:sz w:val="22"/>
                <w:szCs w:val="22"/>
                <w:lang w:val="en-GB" w:bidi="ar-SA"/>
              </w:rPr>
            </w:pPr>
          </w:p>
        </w:tc>
      </w:tr>
      <w:tr w:rsidR="00D41E7F" w:rsidRPr="00853892" w14:paraId="412DE6B0" w14:textId="165FA6F0" w:rsidTr="00284B11">
        <w:tc>
          <w:tcPr>
            <w:tcW w:w="3240" w:type="dxa"/>
          </w:tcPr>
          <w:p w14:paraId="2D146DFD" w14:textId="77777777" w:rsidR="00D41E7F" w:rsidRPr="00CC0AFE"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liabilities</w:t>
            </w:r>
          </w:p>
        </w:tc>
        <w:tc>
          <w:tcPr>
            <w:tcW w:w="1440" w:type="dxa"/>
          </w:tcPr>
          <w:p w14:paraId="03CC47C6" w14:textId="77777777" w:rsidR="00D41E7F" w:rsidRP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255"/>
            </w:pPr>
          </w:p>
        </w:tc>
        <w:tc>
          <w:tcPr>
            <w:tcW w:w="178" w:type="dxa"/>
          </w:tcPr>
          <w:p w14:paraId="4EEA27A2"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07FF4E3E"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68695293"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Pr>
          <w:p w14:paraId="2731EBC0" w14:textId="77777777" w:rsidR="00D41E7F" w:rsidRPr="00F02E8B"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 w:val="decimal" w:pos="1365"/>
              </w:tabs>
              <w:spacing w:line="234" w:lineRule="exact"/>
              <w:ind w:right="10" w:hanging="264"/>
              <w:rPr>
                <w:rFonts w:ascii="Times New Roman" w:hAnsi="Times New Roman" w:cs="Times New Roman"/>
                <w:sz w:val="22"/>
                <w:szCs w:val="22"/>
                <w:lang w:val="en-GB" w:bidi="ar-SA"/>
              </w:rPr>
            </w:pPr>
          </w:p>
        </w:tc>
        <w:tc>
          <w:tcPr>
            <w:tcW w:w="182" w:type="dxa"/>
          </w:tcPr>
          <w:p w14:paraId="78DBF1B3" w14:textId="77777777" w:rsidR="00D41E7F" w:rsidRPr="00F02E8B"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618" w:type="dxa"/>
          </w:tcPr>
          <w:p w14:paraId="6E93F8F6" w14:textId="6ABD3D0C" w:rsidR="00D41E7F" w:rsidRPr="00F02E8B" w:rsidRDefault="00D41E7F"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 w:val="decimal" w:pos="1453"/>
              </w:tabs>
              <w:spacing w:line="234" w:lineRule="exact"/>
              <w:ind w:right="-256" w:hanging="264"/>
              <w:rPr>
                <w:rFonts w:ascii="Times New Roman" w:hAnsi="Times New Roman" w:cs="Times New Roman"/>
                <w:sz w:val="22"/>
                <w:szCs w:val="22"/>
                <w:lang w:val="en-GB" w:bidi="ar-SA"/>
              </w:rPr>
            </w:pPr>
          </w:p>
        </w:tc>
      </w:tr>
      <w:tr w:rsidR="00D41E7F" w:rsidRPr="00853892" w14:paraId="6AFCC3A8" w14:textId="3DC2E2EA" w:rsidTr="00284B11">
        <w:tc>
          <w:tcPr>
            <w:tcW w:w="3240" w:type="dxa"/>
            <w:vAlign w:val="center"/>
          </w:tcPr>
          <w:p w14:paraId="18F7C1C9" w14:textId="77777777" w:rsidR="00D41E7F" w:rsidRPr="008610F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95"/>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 xml:space="preserve">Inventories </w:t>
            </w:r>
          </w:p>
        </w:tc>
        <w:tc>
          <w:tcPr>
            <w:tcW w:w="1440" w:type="dxa"/>
          </w:tcPr>
          <w:p w14:paraId="73D1F94F" w14:textId="2B9F2B29" w:rsidR="00D41E7F" w:rsidRP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pPr>
            <w:r w:rsidRPr="00A64D6C">
              <w:rPr>
                <w:rFonts w:ascii="Times New Roman" w:hAnsi="Times New Roman" w:cs="Times New Roman"/>
                <w:sz w:val="22"/>
                <w:szCs w:val="22"/>
                <w:lang w:val="en-GB" w:bidi="ar-SA"/>
              </w:rPr>
              <w:t>34,394</w:t>
            </w:r>
          </w:p>
        </w:tc>
        <w:tc>
          <w:tcPr>
            <w:tcW w:w="178" w:type="dxa"/>
          </w:tcPr>
          <w:p w14:paraId="59563BDE"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Pr>
          <w:p w14:paraId="5C438A57" w14:textId="5B0C22F6" w:rsidR="00D41E7F" w:rsidRPr="004568F5" w:rsidRDefault="006D6923"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sz w:val="22"/>
                <w:szCs w:val="22"/>
                <w:lang w:val="en-GB" w:bidi="ar-SA"/>
              </w:rPr>
            </w:pPr>
            <w:r w:rsidRPr="00094A78">
              <w:rPr>
                <w:rFonts w:ascii="Times New Roman" w:hAnsi="Times New Roman" w:cs="Times New Roman"/>
                <w:sz w:val="22"/>
                <w:szCs w:val="22"/>
                <w:lang w:val="en-GB" w:bidi="ar-SA"/>
              </w:rPr>
              <w:t>10,07</w:t>
            </w:r>
            <w:r w:rsidR="00532663">
              <w:rPr>
                <w:rFonts w:ascii="Times New Roman" w:hAnsi="Times New Roman" w:cs="Times New Roman"/>
                <w:sz w:val="22"/>
                <w:szCs w:val="22"/>
                <w:lang w:val="en-GB" w:bidi="ar-SA"/>
              </w:rPr>
              <w:t>5</w:t>
            </w:r>
          </w:p>
        </w:tc>
        <w:tc>
          <w:tcPr>
            <w:tcW w:w="178" w:type="dxa"/>
          </w:tcPr>
          <w:p w14:paraId="261F0B84"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352" w:type="dxa"/>
          </w:tcPr>
          <w:p w14:paraId="3124C741" w14:textId="135BA88A" w:rsidR="00D41E7F" w:rsidRPr="004568F5" w:rsidRDefault="00F27B98"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7617EDA1"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618" w:type="dxa"/>
          </w:tcPr>
          <w:p w14:paraId="7887F40F" w14:textId="01E19691" w:rsidR="00D41E7F" w:rsidRPr="004568F5" w:rsidRDefault="00843908"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34" w:lineRule="exact"/>
              <w:ind w:right="-256" w:hanging="264"/>
              <w:rPr>
                <w:rFonts w:ascii="Times New Roman" w:hAnsi="Times New Roman" w:cs="Times New Roman"/>
                <w:sz w:val="22"/>
                <w:szCs w:val="22"/>
                <w:lang w:val="en-GB" w:bidi="ar-SA"/>
              </w:rPr>
            </w:pPr>
            <w:r w:rsidRPr="00843908">
              <w:rPr>
                <w:rFonts w:ascii="Times New Roman" w:hAnsi="Times New Roman" w:cs="Times New Roman"/>
                <w:sz w:val="22"/>
                <w:szCs w:val="22"/>
                <w:lang w:val="en-GB" w:bidi="ar-SA"/>
              </w:rPr>
              <w:t>44,46</w:t>
            </w:r>
            <w:r w:rsidR="00284B11">
              <w:rPr>
                <w:rFonts w:ascii="Times New Roman" w:hAnsi="Times New Roman" w:cs="Times New Roman"/>
                <w:sz w:val="22"/>
                <w:szCs w:val="22"/>
                <w:lang w:val="en-GB" w:bidi="ar-SA"/>
              </w:rPr>
              <w:t>9</w:t>
            </w:r>
          </w:p>
        </w:tc>
      </w:tr>
      <w:tr w:rsidR="00D41E7F" w:rsidRPr="00853892" w14:paraId="2C4CED00" w14:textId="12AAE77A" w:rsidTr="00284B11">
        <w:tc>
          <w:tcPr>
            <w:tcW w:w="3240" w:type="dxa"/>
          </w:tcPr>
          <w:p w14:paraId="7DEAE2F6" w14:textId="77777777" w:rsidR="00D41E7F" w:rsidRPr="00CC0AFE"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3711FCF7" w14:textId="19D72E58" w:rsidR="00D41E7F" w:rsidRP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pPr>
            <w:r w:rsidRPr="00A64D6C">
              <w:rPr>
                <w:rFonts w:ascii="Times New Roman" w:hAnsi="Times New Roman" w:cs="Times New Roman"/>
                <w:b/>
                <w:bCs/>
                <w:sz w:val="22"/>
                <w:szCs w:val="22"/>
                <w:lang w:val="en-GB" w:bidi="ar-SA"/>
              </w:rPr>
              <w:t>34,394</w:t>
            </w:r>
          </w:p>
        </w:tc>
        <w:tc>
          <w:tcPr>
            <w:tcW w:w="178" w:type="dxa"/>
          </w:tcPr>
          <w:p w14:paraId="48226479"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6A756081" w14:textId="2F0877BE" w:rsidR="00D41E7F" w:rsidRPr="004568F5" w:rsidRDefault="006D6923"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sidRPr="006D6923">
              <w:rPr>
                <w:rFonts w:ascii="Times New Roman" w:hAnsi="Times New Roman" w:cs="Times New Roman"/>
                <w:b/>
                <w:bCs/>
                <w:sz w:val="22"/>
                <w:szCs w:val="22"/>
                <w:lang w:val="en-GB" w:bidi="ar-SA"/>
              </w:rPr>
              <w:t>10,07</w:t>
            </w:r>
            <w:r w:rsidR="00532663">
              <w:rPr>
                <w:rFonts w:ascii="Times New Roman" w:hAnsi="Times New Roman" w:cs="Times New Roman"/>
                <w:b/>
                <w:bCs/>
                <w:sz w:val="22"/>
                <w:szCs w:val="22"/>
                <w:lang w:val="en-GB" w:bidi="ar-SA"/>
              </w:rPr>
              <w:t>5</w:t>
            </w:r>
          </w:p>
        </w:tc>
        <w:tc>
          <w:tcPr>
            <w:tcW w:w="178" w:type="dxa"/>
          </w:tcPr>
          <w:p w14:paraId="340419F1"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02D12389" w14:textId="3E5D7765" w:rsidR="00D41E7F" w:rsidRPr="00F02E8B" w:rsidRDefault="00F27B98"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2EB33DCF" w14:textId="77777777" w:rsidR="00D41E7F" w:rsidRDefault="00D41E7F"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
              </w:tabs>
              <w:spacing w:line="234" w:lineRule="exact"/>
              <w:ind w:right="10" w:hanging="264"/>
              <w:rPr>
                <w:rFonts w:ascii="Times New Roman" w:hAnsi="Times New Roman" w:cs="Times New Roman"/>
                <w:b/>
                <w:bCs/>
                <w:sz w:val="22"/>
                <w:szCs w:val="22"/>
                <w:lang w:val="en-GB" w:bidi="ar-SA"/>
              </w:rPr>
            </w:pPr>
          </w:p>
        </w:tc>
        <w:tc>
          <w:tcPr>
            <w:tcW w:w="1618" w:type="dxa"/>
            <w:tcBorders>
              <w:top w:val="single" w:sz="4" w:space="0" w:color="auto"/>
              <w:bottom w:val="single" w:sz="4" w:space="0" w:color="auto"/>
            </w:tcBorders>
          </w:tcPr>
          <w:p w14:paraId="417EE8E5" w14:textId="0066E122" w:rsidR="00D41E7F" w:rsidRPr="00F02E8B" w:rsidRDefault="00843908"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34" w:lineRule="exact"/>
              <w:ind w:right="-256" w:hanging="264"/>
              <w:rPr>
                <w:rFonts w:ascii="Times New Roman" w:hAnsi="Times New Roman" w:cs="Times New Roman"/>
                <w:b/>
                <w:bCs/>
                <w:sz w:val="22"/>
                <w:szCs w:val="22"/>
                <w:lang w:val="en-GB" w:bidi="ar-SA"/>
              </w:rPr>
            </w:pPr>
            <w:r w:rsidRPr="00843908">
              <w:rPr>
                <w:rFonts w:ascii="Times New Roman" w:hAnsi="Times New Roman" w:cs="Times New Roman"/>
                <w:b/>
                <w:bCs/>
                <w:sz w:val="22"/>
                <w:szCs w:val="22"/>
                <w:lang w:val="en-GB" w:bidi="ar-SA"/>
              </w:rPr>
              <w:t>44,46</w:t>
            </w:r>
            <w:r w:rsidR="00284B11">
              <w:rPr>
                <w:rFonts w:ascii="Times New Roman" w:hAnsi="Times New Roman" w:cs="Times New Roman"/>
                <w:b/>
                <w:bCs/>
                <w:sz w:val="22"/>
                <w:szCs w:val="22"/>
                <w:lang w:val="en-GB" w:bidi="ar-SA"/>
              </w:rPr>
              <w:t>9</w:t>
            </w:r>
          </w:p>
        </w:tc>
      </w:tr>
      <w:tr w:rsidR="00D41E7F" w:rsidRPr="00853892" w14:paraId="3BA5501B" w14:textId="3CB96E29" w:rsidTr="00284B11">
        <w:trPr>
          <w:trHeight w:val="287"/>
        </w:trPr>
        <w:tc>
          <w:tcPr>
            <w:tcW w:w="3240" w:type="dxa"/>
          </w:tcPr>
          <w:p w14:paraId="3DD765FF" w14:textId="77777777" w:rsidR="00D41E7F" w:rsidRPr="00AF64D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bidi="ar-SA"/>
              </w:rPr>
            </w:pPr>
            <w:r w:rsidRPr="00CC0AFE">
              <w:rPr>
                <w:rFonts w:ascii="Times New Roman" w:hAnsi="Times New Roman" w:cs="Times New Roman"/>
                <w:b/>
                <w:bCs/>
                <w:i/>
                <w:iCs/>
                <w:sz w:val="22"/>
                <w:szCs w:val="22"/>
                <w:lang w:val="en-GB" w:bidi="ar-SA"/>
              </w:rPr>
              <w:t>Net</w:t>
            </w:r>
          </w:p>
        </w:tc>
        <w:tc>
          <w:tcPr>
            <w:tcW w:w="1440" w:type="dxa"/>
            <w:tcBorders>
              <w:top w:val="single" w:sz="4" w:space="0" w:color="auto"/>
              <w:bottom w:val="double" w:sz="4" w:space="0" w:color="auto"/>
            </w:tcBorders>
            <w:vAlign w:val="bottom"/>
          </w:tcPr>
          <w:p w14:paraId="0B70B8F0" w14:textId="44C454B7" w:rsidR="00D41E7F" w:rsidRP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pPr>
            <w:r w:rsidRPr="00A64D6C">
              <w:rPr>
                <w:rFonts w:ascii="Times New Roman" w:hAnsi="Times New Roman" w:cs="Times New Roman"/>
                <w:b/>
                <w:bCs/>
                <w:sz w:val="22"/>
                <w:szCs w:val="22"/>
                <w:lang w:val="en-GB" w:bidi="ar-SA"/>
              </w:rPr>
              <w:t>87,368</w:t>
            </w:r>
          </w:p>
        </w:tc>
        <w:tc>
          <w:tcPr>
            <w:tcW w:w="178" w:type="dxa"/>
            <w:vAlign w:val="bottom"/>
          </w:tcPr>
          <w:p w14:paraId="7E7385BB"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double" w:sz="4" w:space="0" w:color="auto"/>
            </w:tcBorders>
            <w:vAlign w:val="bottom"/>
          </w:tcPr>
          <w:p w14:paraId="30DE6021" w14:textId="114D6F6D" w:rsidR="00D41E7F" w:rsidRPr="004568F5" w:rsidRDefault="00F27B98"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sidRPr="00F27B98">
              <w:rPr>
                <w:rFonts w:ascii="Times New Roman" w:hAnsi="Times New Roman" w:cs="Times New Roman"/>
                <w:b/>
                <w:bCs/>
                <w:sz w:val="22"/>
                <w:szCs w:val="22"/>
                <w:lang w:val="en-GB" w:bidi="ar-SA"/>
              </w:rPr>
              <w:t>48,58</w:t>
            </w:r>
            <w:r w:rsidR="00532663">
              <w:rPr>
                <w:rFonts w:ascii="Times New Roman" w:hAnsi="Times New Roman" w:cs="Times New Roman"/>
                <w:b/>
                <w:bCs/>
                <w:sz w:val="22"/>
                <w:szCs w:val="22"/>
                <w:lang w:val="en-GB" w:bidi="ar-SA"/>
              </w:rPr>
              <w:t>7</w:t>
            </w:r>
          </w:p>
        </w:tc>
        <w:tc>
          <w:tcPr>
            <w:tcW w:w="178" w:type="dxa"/>
          </w:tcPr>
          <w:p w14:paraId="5E1A9BF1"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double" w:sz="4" w:space="0" w:color="auto"/>
            </w:tcBorders>
            <w:vAlign w:val="bottom"/>
          </w:tcPr>
          <w:p w14:paraId="768A888C" w14:textId="57C1FEC7" w:rsidR="00D41E7F" w:rsidRPr="00F02E8B" w:rsidRDefault="00F27B98"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b/>
                <w:bCs/>
                <w:sz w:val="22"/>
                <w:szCs w:val="22"/>
                <w:lang w:val="en-GB" w:bidi="ar-SA"/>
              </w:rPr>
            </w:pPr>
            <w:r w:rsidRPr="00F27B98">
              <w:rPr>
                <w:rFonts w:ascii="Times New Roman" w:hAnsi="Times New Roman" w:cs="Times New Roman"/>
                <w:b/>
                <w:bCs/>
                <w:sz w:val="22"/>
                <w:szCs w:val="22"/>
                <w:lang w:val="en-GB" w:bidi="ar-SA"/>
              </w:rPr>
              <w:t>(1,75</w:t>
            </w:r>
            <w:r w:rsidR="00532663">
              <w:rPr>
                <w:rFonts w:ascii="Times New Roman" w:hAnsi="Times New Roman" w:cs="Times New Roman"/>
                <w:b/>
                <w:bCs/>
                <w:sz w:val="22"/>
                <w:szCs w:val="22"/>
                <w:lang w:val="en-GB" w:bidi="ar-SA"/>
              </w:rPr>
              <w:t>4</w:t>
            </w:r>
            <w:r w:rsidRPr="00F27B98">
              <w:rPr>
                <w:rFonts w:ascii="Times New Roman" w:hAnsi="Times New Roman" w:cs="Times New Roman"/>
                <w:b/>
                <w:bCs/>
                <w:sz w:val="22"/>
                <w:szCs w:val="22"/>
                <w:lang w:val="en-GB" w:bidi="ar-SA"/>
              </w:rPr>
              <w:t>)</w:t>
            </w:r>
          </w:p>
        </w:tc>
        <w:tc>
          <w:tcPr>
            <w:tcW w:w="182" w:type="dxa"/>
          </w:tcPr>
          <w:p w14:paraId="7A500DAE"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618" w:type="dxa"/>
            <w:tcBorders>
              <w:top w:val="single" w:sz="4" w:space="0" w:color="auto"/>
              <w:bottom w:val="double" w:sz="4" w:space="0" w:color="auto"/>
            </w:tcBorders>
            <w:vAlign w:val="bottom"/>
          </w:tcPr>
          <w:p w14:paraId="30C3F3FC" w14:textId="78EAFD18" w:rsidR="00D41E7F" w:rsidRPr="00F02E8B" w:rsidRDefault="00A365CE"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34" w:lineRule="exact"/>
              <w:ind w:right="-256" w:hanging="264"/>
              <w:rPr>
                <w:rFonts w:ascii="Times New Roman" w:hAnsi="Times New Roman" w:cs="Times New Roman"/>
                <w:b/>
                <w:bCs/>
                <w:sz w:val="22"/>
                <w:szCs w:val="22"/>
                <w:lang w:val="en-GB" w:bidi="ar-SA"/>
              </w:rPr>
            </w:pPr>
            <w:r w:rsidRPr="00A365CE">
              <w:rPr>
                <w:rFonts w:ascii="Times New Roman" w:hAnsi="Times New Roman" w:cs="Times New Roman"/>
                <w:b/>
                <w:bCs/>
                <w:sz w:val="22"/>
                <w:szCs w:val="22"/>
                <w:lang w:val="en-GB" w:bidi="ar-SA"/>
              </w:rPr>
              <w:t>134,201</w:t>
            </w:r>
          </w:p>
        </w:tc>
      </w:tr>
      <w:tr w:rsidR="00925C2F" w:rsidRPr="004568F5" w14:paraId="35686FA8" w14:textId="6873E343" w:rsidTr="00284B11">
        <w:trPr>
          <w:trHeight w:val="128"/>
        </w:trPr>
        <w:tc>
          <w:tcPr>
            <w:tcW w:w="3240" w:type="dxa"/>
            <w:vAlign w:val="center"/>
          </w:tcPr>
          <w:p w14:paraId="18BA03E3"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1440" w:type="dxa"/>
          </w:tcPr>
          <w:p w14:paraId="3333D084"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65D32281"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6FDFA4CC"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71C22290"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5A381AC9"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82" w:type="dxa"/>
          </w:tcPr>
          <w:p w14:paraId="17AB51A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618" w:type="dxa"/>
          </w:tcPr>
          <w:p w14:paraId="40E25D94" w14:textId="6C29B901" w:rsidR="00925C2F" w:rsidRPr="004568F5" w:rsidRDefault="00925C2F"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 w:val="decimal" w:pos="1453"/>
              </w:tabs>
              <w:spacing w:line="234" w:lineRule="exact"/>
              <w:ind w:right="-256"/>
              <w:rPr>
                <w:rFonts w:ascii="Times New Roman" w:hAnsi="Times New Roman" w:cs="Times New Roman"/>
                <w:sz w:val="22"/>
                <w:szCs w:val="22"/>
                <w:lang w:val="en-GB" w:bidi="ar-SA"/>
              </w:rPr>
            </w:pPr>
          </w:p>
        </w:tc>
      </w:tr>
      <w:tr w:rsidR="00925C2F" w:rsidRPr="004568F5" w14:paraId="0BFCCD59" w14:textId="472CC13F" w:rsidTr="00284B11">
        <w:trPr>
          <w:trHeight w:val="128"/>
        </w:trPr>
        <w:tc>
          <w:tcPr>
            <w:tcW w:w="3240" w:type="dxa"/>
            <w:vAlign w:val="center"/>
          </w:tcPr>
          <w:p w14:paraId="02904352" w14:textId="6940300F"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C859DF">
              <w:rPr>
                <w:rFonts w:ascii="Times New Roman" w:hAnsi="Times New Roman" w:cs="Times New Roman"/>
                <w:b/>
                <w:bCs/>
                <w:i/>
                <w:iCs/>
                <w:sz w:val="22"/>
                <w:szCs w:val="22"/>
                <w:lang w:val="en-GB" w:bidi="ar-SA"/>
              </w:rPr>
              <w:t>202</w:t>
            </w:r>
            <w:r w:rsidR="00D41E7F">
              <w:rPr>
                <w:rFonts w:ascii="Times New Roman" w:hAnsi="Times New Roman" w:cs="Times New Roman"/>
                <w:b/>
                <w:bCs/>
                <w:i/>
                <w:iCs/>
                <w:sz w:val="22"/>
                <w:szCs w:val="22"/>
                <w:lang w:val="en-GB" w:bidi="ar-SA"/>
              </w:rPr>
              <w:t>4</w:t>
            </w:r>
          </w:p>
        </w:tc>
        <w:tc>
          <w:tcPr>
            <w:tcW w:w="1440" w:type="dxa"/>
          </w:tcPr>
          <w:p w14:paraId="7373589C"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2B1B3EE1"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4F47FF00"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180E84DC"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7A18297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82" w:type="dxa"/>
          </w:tcPr>
          <w:p w14:paraId="37DCC507"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618" w:type="dxa"/>
          </w:tcPr>
          <w:p w14:paraId="1AFE567F" w14:textId="22692C7F" w:rsidR="00925C2F" w:rsidRPr="004568F5" w:rsidRDefault="00925C2F"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 w:val="decimal" w:pos="1453"/>
              </w:tabs>
              <w:spacing w:line="234" w:lineRule="exact"/>
              <w:ind w:right="-256"/>
              <w:rPr>
                <w:rFonts w:ascii="Times New Roman" w:hAnsi="Times New Roman" w:cs="Times New Roman"/>
                <w:sz w:val="22"/>
                <w:szCs w:val="22"/>
                <w:lang w:val="en-GB" w:bidi="ar-SA"/>
              </w:rPr>
            </w:pPr>
          </w:p>
        </w:tc>
      </w:tr>
      <w:tr w:rsidR="00925C2F" w:rsidRPr="004568F5" w14:paraId="47FF6398" w14:textId="2A48F9FD" w:rsidTr="00284B11">
        <w:trPr>
          <w:trHeight w:val="128"/>
        </w:trPr>
        <w:tc>
          <w:tcPr>
            <w:tcW w:w="3240" w:type="dxa"/>
            <w:vAlign w:val="center"/>
          </w:tcPr>
          <w:p w14:paraId="5EE478ED" w14:textId="77777777" w:rsidR="00925C2F" w:rsidRPr="00CC0AFE"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assets</w:t>
            </w:r>
          </w:p>
        </w:tc>
        <w:tc>
          <w:tcPr>
            <w:tcW w:w="1440" w:type="dxa"/>
          </w:tcPr>
          <w:p w14:paraId="7DFFFFD3"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610638C9"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46BD7007"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6C7FA3CB"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7B4CAFC0"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82" w:type="dxa"/>
          </w:tcPr>
          <w:p w14:paraId="500EAA92"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618" w:type="dxa"/>
          </w:tcPr>
          <w:p w14:paraId="4CAB2D0F" w14:textId="2B7F5C8F" w:rsidR="00925C2F" w:rsidRPr="004568F5" w:rsidRDefault="00925C2F"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 w:val="decimal" w:pos="1453"/>
              </w:tabs>
              <w:spacing w:line="234" w:lineRule="exact"/>
              <w:ind w:right="-256"/>
              <w:rPr>
                <w:rFonts w:ascii="Times New Roman" w:hAnsi="Times New Roman" w:cs="Times New Roman"/>
                <w:sz w:val="22"/>
                <w:szCs w:val="22"/>
                <w:lang w:val="en-GB" w:bidi="ar-SA"/>
              </w:rPr>
            </w:pPr>
          </w:p>
        </w:tc>
      </w:tr>
      <w:tr w:rsidR="00D41E7F" w:rsidRPr="004568F5" w14:paraId="4C61F51F" w14:textId="5DEC8398" w:rsidTr="00284B11">
        <w:tc>
          <w:tcPr>
            <w:tcW w:w="3240" w:type="dxa"/>
            <w:vAlign w:val="center"/>
          </w:tcPr>
          <w:p w14:paraId="2B9C8806" w14:textId="1E6C6581" w:rsidR="00D41E7F" w:rsidRPr="008610F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Accounts receivables</w:t>
            </w:r>
          </w:p>
        </w:tc>
        <w:tc>
          <w:tcPr>
            <w:tcW w:w="1440" w:type="dxa"/>
          </w:tcPr>
          <w:p w14:paraId="2F1B24CC" w14:textId="64DE34CB"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51,950</w:t>
            </w:r>
          </w:p>
        </w:tc>
        <w:tc>
          <w:tcPr>
            <w:tcW w:w="178" w:type="dxa"/>
          </w:tcPr>
          <w:p w14:paraId="3F5F7F0D"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4D99E080" w14:textId="71B4C87F"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24,559</w:t>
            </w:r>
          </w:p>
        </w:tc>
        <w:tc>
          <w:tcPr>
            <w:tcW w:w="178" w:type="dxa"/>
          </w:tcPr>
          <w:p w14:paraId="234672FB"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701ABA17" w14:textId="2C52391E"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25FCF7ED"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618" w:type="dxa"/>
          </w:tcPr>
          <w:p w14:paraId="558154AE" w14:textId="08301F9B" w:rsidR="00D41E7F" w:rsidRDefault="00D41E7F"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40" w:lineRule="auto"/>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76,509</w:t>
            </w:r>
          </w:p>
        </w:tc>
      </w:tr>
      <w:tr w:rsidR="00D41E7F" w:rsidRPr="004568F5" w14:paraId="5E92D25D" w14:textId="5D9A77B8" w:rsidTr="00284B11">
        <w:trPr>
          <w:trHeight w:val="209"/>
        </w:trPr>
        <w:tc>
          <w:tcPr>
            <w:tcW w:w="3240" w:type="dxa"/>
            <w:vAlign w:val="center"/>
          </w:tcPr>
          <w:p w14:paraId="65058E56" w14:textId="52310478" w:rsidR="00D41E7F" w:rsidRPr="008610F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Provision for employee benefits</w:t>
            </w:r>
          </w:p>
        </w:tc>
        <w:tc>
          <w:tcPr>
            <w:tcW w:w="1440" w:type="dxa"/>
          </w:tcPr>
          <w:p w14:paraId="21325E8C" w14:textId="64AF228E"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29,131</w:t>
            </w:r>
          </w:p>
        </w:tc>
        <w:tc>
          <w:tcPr>
            <w:tcW w:w="178" w:type="dxa"/>
          </w:tcPr>
          <w:p w14:paraId="2461EA84"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5B6E92A2" w14:textId="448836C5"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3,326</w:t>
            </w:r>
          </w:p>
        </w:tc>
        <w:tc>
          <w:tcPr>
            <w:tcW w:w="178" w:type="dxa"/>
          </w:tcPr>
          <w:p w14:paraId="3BFC3209"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428E0CEE" w14:textId="6DD2A049"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05A3E23B"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618" w:type="dxa"/>
          </w:tcPr>
          <w:p w14:paraId="09EFA5E3" w14:textId="18739821" w:rsidR="00D41E7F" w:rsidRDefault="00D41E7F"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40" w:lineRule="auto"/>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32,457</w:t>
            </w:r>
          </w:p>
        </w:tc>
      </w:tr>
      <w:tr w:rsidR="00D41E7F" w:rsidRPr="004568F5" w14:paraId="056001DA" w14:textId="49BBB95A" w:rsidTr="00284B11">
        <w:tc>
          <w:tcPr>
            <w:tcW w:w="3240" w:type="dxa"/>
            <w:vAlign w:val="center"/>
          </w:tcPr>
          <w:p w14:paraId="419D13B3" w14:textId="7A7B801B" w:rsidR="00D41E7F" w:rsidRPr="008610F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Others</w:t>
            </w:r>
          </w:p>
        </w:tc>
        <w:tc>
          <w:tcPr>
            <w:tcW w:w="1440" w:type="dxa"/>
          </w:tcPr>
          <w:p w14:paraId="420992AB" w14:textId="03FF6D60"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10,20</w:t>
            </w:r>
            <w:r>
              <w:rPr>
                <w:rFonts w:ascii="Times New Roman" w:hAnsi="Times New Roman" w:cs="Times New Roman"/>
                <w:sz w:val="22"/>
                <w:szCs w:val="22"/>
                <w:lang w:val="en-GB" w:bidi="ar-SA"/>
              </w:rPr>
              <w:t>6</w:t>
            </w:r>
          </w:p>
        </w:tc>
        <w:tc>
          <w:tcPr>
            <w:tcW w:w="178" w:type="dxa"/>
          </w:tcPr>
          <w:p w14:paraId="044C7F65"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05BFEDEF" w14:textId="04FE2D11"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2,590</w:t>
            </w:r>
          </w:p>
        </w:tc>
        <w:tc>
          <w:tcPr>
            <w:tcW w:w="178" w:type="dxa"/>
          </w:tcPr>
          <w:p w14:paraId="2F178BB1"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6FF0D674" w14:textId="598C0810"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2C5063FA"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618" w:type="dxa"/>
          </w:tcPr>
          <w:p w14:paraId="41C27AE7" w14:textId="5C8ABBD6" w:rsidR="00D41E7F" w:rsidRDefault="00D41E7F"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40" w:lineRule="auto"/>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12,796</w:t>
            </w:r>
          </w:p>
        </w:tc>
      </w:tr>
      <w:tr w:rsidR="00D41E7F" w:rsidRPr="00F02E8B" w14:paraId="1C984A28" w14:textId="5CF1B526" w:rsidTr="00284B11">
        <w:tc>
          <w:tcPr>
            <w:tcW w:w="3240" w:type="dxa"/>
          </w:tcPr>
          <w:p w14:paraId="4F33B647" w14:textId="52CB4541" w:rsidR="00D41E7F" w:rsidRPr="00335BB7"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sz w:val="22"/>
                <w:szCs w:val="22"/>
                <w:lang w:val="en-GB" w:bidi="ar-SA"/>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0DE49079" w14:textId="43ADA59F"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91,287</w:t>
            </w:r>
          </w:p>
        </w:tc>
        <w:tc>
          <w:tcPr>
            <w:tcW w:w="178" w:type="dxa"/>
          </w:tcPr>
          <w:p w14:paraId="14871ACC"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1E1BB75D" w14:textId="5C12772F"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30,475</w:t>
            </w:r>
          </w:p>
        </w:tc>
        <w:tc>
          <w:tcPr>
            <w:tcW w:w="178" w:type="dxa"/>
          </w:tcPr>
          <w:p w14:paraId="2856278E"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15B0040E" w14:textId="1AB324A6" w:rsidR="00D41E7F" w:rsidRPr="005901CD"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71999D12"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618" w:type="dxa"/>
            <w:tcBorders>
              <w:top w:val="single" w:sz="4" w:space="0" w:color="auto"/>
              <w:bottom w:val="single" w:sz="4" w:space="0" w:color="auto"/>
            </w:tcBorders>
          </w:tcPr>
          <w:p w14:paraId="3FBF6CB7" w14:textId="209C2CCB" w:rsidR="00D41E7F" w:rsidRDefault="00D41E7F"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34" w:lineRule="exact"/>
              <w:ind w:right="-256" w:hanging="264"/>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121,762</w:t>
            </w:r>
          </w:p>
        </w:tc>
      </w:tr>
      <w:tr w:rsidR="005901CD" w:rsidRPr="00F02E8B" w14:paraId="41827D99" w14:textId="2DBA7043" w:rsidTr="00284B11">
        <w:tc>
          <w:tcPr>
            <w:tcW w:w="3240" w:type="dxa"/>
          </w:tcPr>
          <w:p w14:paraId="1961956F"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p>
        </w:tc>
        <w:tc>
          <w:tcPr>
            <w:tcW w:w="1440" w:type="dxa"/>
            <w:tcBorders>
              <w:top w:val="single" w:sz="4" w:space="0" w:color="auto"/>
            </w:tcBorders>
          </w:tcPr>
          <w:p w14:paraId="4FAE7FF1"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75"/>
              <w:rPr>
                <w:rFonts w:ascii="Times New Roman" w:hAnsi="Times New Roman" w:cs="Times New Roman"/>
                <w:b/>
                <w:bCs/>
                <w:sz w:val="22"/>
                <w:szCs w:val="22"/>
                <w:lang w:val="en-GB" w:bidi="ar-SA"/>
              </w:rPr>
            </w:pPr>
          </w:p>
        </w:tc>
        <w:tc>
          <w:tcPr>
            <w:tcW w:w="178" w:type="dxa"/>
          </w:tcPr>
          <w:p w14:paraId="746F185D"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Borders>
              <w:top w:val="single" w:sz="4" w:space="0" w:color="auto"/>
            </w:tcBorders>
          </w:tcPr>
          <w:p w14:paraId="6506A37D"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4ABAEE6B"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Borders>
              <w:top w:val="single" w:sz="4" w:space="0" w:color="auto"/>
            </w:tcBorders>
          </w:tcPr>
          <w:p w14:paraId="7414154F" w14:textId="77777777" w:rsidR="005901CD" w:rsidRPr="00F02E8B"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0" w:hanging="264"/>
              <w:rPr>
                <w:rFonts w:ascii="Times New Roman" w:hAnsi="Times New Roman" w:cs="Times New Roman"/>
                <w:sz w:val="22"/>
                <w:szCs w:val="22"/>
                <w:lang w:val="en-GB" w:bidi="ar-SA"/>
              </w:rPr>
            </w:pPr>
          </w:p>
        </w:tc>
        <w:tc>
          <w:tcPr>
            <w:tcW w:w="182" w:type="dxa"/>
          </w:tcPr>
          <w:p w14:paraId="7E30A369" w14:textId="77777777" w:rsidR="005901CD" w:rsidRPr="00F02E8B"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618" w:type="dxa"/>
            <w:tcBorders>
              <w:top w:val="single" w:sz="4" w:space="0" w:color="auto"/>
            </w:tcBorders>
          </w:tcPr>
          <w:p w14:paraId="647194A0" w14:textId="2D2BA39E" w:rsidR="005901CD" w:rsidRPr="00F02E8B" w:rsidRDefault="005901CD"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 w:val="decimal" w:pos="1453"/>
              </w:tabs>
              <w:spacing w:line="234" w:lineRule="exact"/>
              <w:ind w:right="-256" w:hanging="264"/>
              <w:rPr>
                <w:rFonts w:ascii="Times New Roman" w:hAnsi="Times New Roman" w:cs="Times New Roman"/>
                <w:sz w:val="22"/>
                <w:szCs w:val="22"/>
                <w:lang w:val="en-GB" w:bidi="ar-SA"/>
              </w:rPr>
            </w:pPr>
          </w:p>
        </w:tc>
      </w:tr>
      <w:tr w:rsidR="005901CD" w:rsidRPr="00F02E8B" w14:paraId="3F5B762E" w14:textId="745FB99B" w:rsidTr="00284B11">
        <w:tc>
          <w:tcPr>
            <w:tcW w:w="3240" w:type="dxa"/>
          </w:tcPr>
          <w:p w14:paraId="461920D6" w14:textId="77777777" w:rsidR="005901CD" w:rsidRPr="00CC0AF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liabilities</w:t>
            </w:r>
          </w:p>
        </w:tc>
        <w:tc>
          <w:tcPr>
            <w:tcW w:w="1440" w:type="dxa"/>
          </w:tcPr>
          <w:p w14:paraId="4D0D8BCE"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75"/>
              <w:rPr>
                <w:rFonts w:ascii="Times New Roman" w:hAnsi="Times New Roman" w:cs="Times New Roman"/>
                <w:b/>
                <w:bCs/>
                <w:sz w:val="22"/>
                <w:szCs w:val="22"/>
                <w:lang w:val="en-GB" w:bidi="ar-SA"/>
              </w:rPr>
            </w:pPr>
          </w:p>
        </w:tc>
        <w:tc>
          <w:tcPr>
            <w:tcW w:w="178" w:type="dxa"/>
          </w:tcPr>
          <w:p w14:paraId="1BB9446A"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2D826389"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7E314E1D"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Pr>
          <w:p w14:paraId="653BBA00" w14:textId="77777777" w:rsidR="005901CD" w:rsidRPr="00F02E8B"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0" w:hanging="264"/>
              <w:rPr>
                <w:rFonts w:ascii="Times New Roman" w:hAnsi="Times New Roman" w:cs="Times New Roman"/>
                <w:sz w:val="22"/>
                <w:szCs w:val="22"/>
                <w:lang w:val="en-GB" w:bidi="ar-SA"/>
              </w:rPr>
            </w:pPr>
          </w:p>
        </w:tc>
        <w:tc>
          <w:tcPr>
            <w:tcW w:w="182" w:type="dxa"/>
          </w:tcPr>
          <w:p w14:paraId="5097DEE9" w14:textId="77777777" w:rsidR="005901CD" w:rsidRPr="00F02E8B"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618" w:type="dxa"/>
          </w:tcPr>
          <w:p w14:paraId="17605656" w14:textId="2AF9EA22" w:rsidR="005901CD" w:rsidRPr="00F02E8B" w:rsidRDefault="005901CD"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 w:val="decimal" w:pos="1453"/>
              </w:tabs>
              <w:spacing w:line="234" w:lineRule="exact"/>
              <w:ind w:right="-256" w:hanging="264"/>
              <w:rPr>
                <w:rFonts w:ascii="Times New Roman" w:hAnsi="Times New Roman" w:cs="Times New Roman"/>
                <w:sz w:val="22"/>
                <w:szCs w:val="22"/>
                <w:lang w:val="en-GB" w:bidi="ar-SA"/>
              </w:rPr>
            </w:pPr>
          </w:p>
        </w:tc>
      </w:tr>
      <w:tr w:rsidR="00D41E7F" w:rsidRPr="004568F5" w14:paraId="1CC2DE44" w14:textId="65DCF1CA" w:rsidTr="00284B11">
        <w:tc>
          <w:tcPr>
            <w:tcW w:w="3240" w:type="dxa"/>
            <w:vAlign w:val="center"/>
          </w:tcPr>
          <w:p w14:paraId="32D196EE" w14:textId="7C4A368D" w:rsidR="00D41E7F" w:rsidRPr="008610F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 xml:space="preserve">Inventories </w:t>
            </w:r>
          </w:p>
        </w:tc>
        <w:tc>
          <w:tcPr>
            <w:tcW w:w="1440" w:type="dxa"/>
          </w:tcPr>
          <w:p w14:paraId="2D980898" w14:textId="3A97E39E"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25,062</w:t>
            </w:r>
          </w:p>
        </w:tc>
        <w:tc>
          <w:tcPr>
            <w:tcW w:w="178" w:type="dxa"/>
          </w:tcPr>
          <w:p w14:paraId="3C8E8AC8"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Pr>
          <w:p w14:paraId="436EF326" w14:textId="61EFF658"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9,332</w:t>
            </w:r>
          </w:p>
        </w:tc>
        <w:tc>
          <w:tcPr>
            <w:tcW w:w="178" w:type="dxa"/>
          </w:tcPr>
          <w:p w14:paraId="1272C024"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352" w:type="dxa"/>
          </w:tcPr>
          <w:p w14:paraId="1259DEBE" w14:textId="690E8118"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34" w:lineRule="exact"/>
              <w:ind w:right="10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1BDCFB67"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618" w:type="dxa"/>
          </w:tcPr>
          <w:p w14:paraId="6834B656" w14:textId="53A1DBDC" w:rsidR="00D41E7F" w:rsidRDefault="00D41E7F"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40" w:lineRule="auto"/>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34,394</w:t>
            </w:r>
          </w:p>
        </w:tc>
      </w:tr>
      <w:tr w:rsidR="00D41E7F" w:rsidRPr="00F02E8B" w14:paraId="0E174709" w14:textId="4943E6EB" w:rsidTr="00284B11">
        <w:tc>
          <w:tcPr>
            <w:tcW w:w="3240" w:type="dxa"/>
          </w:tcPr>
          <w:p w14:paraId="7AD595DD" w14:textId="4410078A" w:rsidR="00D41E7F" w:rsidRPr="00AF64D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heme="minorBidi"/>
                <w:b/>
                <w:bCs/>
                <w:i/>
                <w:iCs/>
                <w:sz w:val="22"/>
                <w:szCs w:val="28"/>
                <w:cs/>
                <w:lang w:val="en-GB"/>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6EE34435" w14:textId="561764D2"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25,062</w:t>
            </w:r>
          </w:p>
        </w:tc>
        <w:tc>
          <w:tcPr>
            <w:tcW w:w="178" w:type="dxa"/>
          </w:tcPr>
          <w:p w14:paraId="1FBC8816"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1EBD7DF3" w14:textId="090A4056"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9,332</w:t>
            </w:r>
          </w:p>
        </w:tc>
        <w:tc>
          <w:tcPr>
            <w:tcW w:w="178" w:type="dxa"/>
          </w:tcPr>
          <w:p w14:paraId="66959177"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1D13725E" w14:textId="27AE3D6B" w:rsidR="00D41E7F" w:rsidRPr="00F02E8B"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34" w:lineRule="exact"/>
              <w:ind w:right="10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6BD654C6"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618" w:type="dxa"/>
            <w:tcBorders>
              <w:top w:val="single" w:sz="4" w:space="0" w:color="auto"/>
              <w:bottom w:val="single" w:sz="4" w:space="0" w:color="auto"/>
            </w:tcBorders>
          </w:tcPr>
          <w:p w14:paraId="4CFEB1DE" w14:textId="08320306" w:rsidR="00D41E7F" w:rsidRDefault="00D41E7F"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34" w:lineRule="exact"/>
              <w:ind w:right="-256" w:hanging="264"/>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34,394</w:t>
            </w:r>
          </w:p>
        </w:tc>
      </w:tr>
      <w:tr w:rsidR="00D41E7F" w:rsidRPr="00F02E8B" w14:paraId="30A5B923" w14:textId="61FA6C16" w:rsidTr="00284B11">
        <w:trPr>
          <w:trHeight w:val="287"/>
        </w:trPr>
        <w:tc>
          <w:tcPr>
            <w:tcW w:w="3240" w:type="dxa"/>
          </w:tcPr>
          <w:p w14:paraId="2E0CD14E" w14:textId="349FD09F" w:rsidR="00D41E7F" w:rsidRPr="00CC0AFE"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CC0AFE">
              <w:rPr>
                <w:rFonts w:ascii="Times New Roman" w:hAnsi="Times New Roman" w:cs="Times New Roman"/>
                <w:b/>
                <w:bCs/>
                <w:i/>
                <w:iCs/>
                <w:sz w:val="22"/>
                <w:szCs w:val="22"/>
                <w:lang w:val="en-GB" w:bidi="ar-SA"/>
              </w:rPr>
              <w:t>Net</w:t>
            </w:r>
          </w:p>
        </w:tc>
        <w:tc>
          <w:tcPr>
            <w:tcW w:w="1440" w:type="dxa"/>
            <w:tcBorders>
              <w:top w:val="single" w:sz="4" w:space="0" w:color="auto"/>
              <w:bottom w:val="double" w:sz="4" w:space="0" w:color="auto"/>
            </w:tcBorders>
            <w:vAlign w:val="bottom"/>
          </w:tcPr>
          <w:p w14:paraId="3CC6572E" w14:textId="0AB580D0"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66,225</w:t>
            </w:r>
          </w:p>
        </w:tc>
        <w:tc>
          <w:tcPr>
            <w:tcW w:w="178" w:type="dxa"/>
            <w:vAlign w:val="bottom"/>
          </w:tcPr>
          <w:p w14:paraId="200B623E"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double" w:sz="4" w:space="0" w:color="auto"/>
            </w:tcBorders>
            <w:vAlign w:val="bottom"/>
          </w:tcPr>
          <w:p w14:paraId="6FC4B8E4" w14:textId="6542297C"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21,143</w:t>
            </w:r>
          </w:p>
        </w:tc>
        <w:tc>
          <w:tcPr>
            <w:tcW w:w="178" w:type="dxa"/>
          </w:tcPr>
          <w:p w14:paraId="68F5F0E5" w14:textId="77777777" w:rsidR="00D41E7F" w:rsidRPr="004568F5"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double" w:sz="4" w:space="0" w:color="auto"/>
            </w:tcBorders>
            <w:vAlign w:val="bottom"/>
          </w:tcPr>
          <w:p w14:paraId="45142394" w14:textId="150A44C1" w:rsidR="00D41E7F" w:rsidRPr="00F02E8B"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34" w:lineRule="exact"/>
              <w:ind w:right="10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62CDD571"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618" w:type="dxa"/>
            <w:tcBorders>
              <w:top w:val="single" w:sz="4" w:space="0" w:color="auto"/>
              <w:bottom w:val="double" w:sz="4" w:space="0" w:color="auto"/>
            </w:tcBorders>
            <w:vAlign w:val="bottom"/>
          </w:tcPr>
          <w:p w14:paraId="5F116B0C" w14:textId="7CFFCF70" w:rsidR="00D41E7F" w:rsidRDefault="00D41E7F" w:rsidP="0028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34" w:lineRule="exact"/>
              <w:ind w:right="-256" w:hanging="264"/>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87,368</w:t>
            </w:r>
          </w:p>
        </w:tc>
      </w:tr>
    </w:tbl>
    <w:p w14:paraId="1DAE4B52" w14:textId="428C4A47" w:rsidR="00EB789B" w:rsidRDefault="00EB789B" w:rsidP="00FA5185">
      <w:pPr>
        <w:rPr>
          <w:sz w:val="10"/>
          <w:szCs w:val="10"/>
        </w:rPr>
      </w:pPr>
    </w:p>
    <w:p w14:paraId="47217AFB" w14:textId="7299751C" w:rsidR="00B7625A" w:rsidRPr="0045223B" w:rsidRDefault="00FA5185" w:rsidP="00FB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pacing w:val="-4"/>
          <w:sz w:val="22"/>
          <w:szCs w:val="22"/>
        </w:rPr>
      </w:pPr>
      <w:r w:rsidRPr="0045223B">
        <w:rPr>
          <w:rFonts w:ascii="Times New Roman" w:hAnsi="Times New Roman" w:cs="Times New Roman"/>
          <w:spacing w:val="-4"/>
          <w:sz w:val="22"/>
          <w:szCs w:val="22"/>
        </w:rPr>
        <w:t xml:space="preserve">Deferred tax assets arising from accounts receivable relate to export of finished goods from Thailand to other countries for which tax becomes payable upon export of the goods but for which revenue is </w:t>
      </w:r>
      <w:proofErr w:type="spellStart"/>
      <w:r w:rsidRPr="0045223B">
        <w:rPr>
          <w:rFonts w:ascii="Times New Roman" w:hAnsi="Times New Roman" w:cs="Times New Roman"/>
          <w:spacing w:val="-4"/>
          <w:sz w:val="22"/>
          <w:szCs w:val="22"/>
        </w:rPr>
        <w:t>recognised</w:t>
      </w:r>
      <w:proofErr w:type="spellEnd"/>
      <w:r w:rsidRPr="0045223B">
        <w:rPr>
          <w:rFonts w:ascii="Times New Roman" w:hAnsi="Times New Roman" w:cs="Times New Roman"/>
          <w:spacing w:val="-4"/>
          <w:sz w:val="22"/>
          <w:szCs w:val="22"/>
        </w:rPr>
        <w:t xml:space="preserve"> in the statement of income subsequently at the moment the goods are sold to third parties outside the Group. Deferred tax liabilities arising from inventories also relate to export of finished goods for which the cost becomes deductible for tax upon export but for which the cost of sales is </w:t>
      </w:r>
      <w:proofErr w:type="spellStart"/>
      <w:r w:rsidRPr="0045223B">
        <w:rPr>
          <w:rFonts w:ascii="Times New Roman" w:hAnsi="Times New Roman" w:cs="Times New Roman"/>
          <w:spacing w:val="-4"/>
          <w:sz w:val="22"/>
          <w:szCs w:val="22"/>
        </w:rPr>
        <w:t>recognised</w:t>
      </w:r>
      <w:proofErr w:type="spellEnd"/>
      <w:r w:rsidRPr="0045223B">
        <w:rPr>
          <w:rFonts w:ascii="Times New Roman" w:hAnsi="Times New Roman" w:cs="Times New Roman"/>
          <w:spacing w:val="-4"/>
          <w:sz w:val="22"/>
          <w:szCs w:val="22"/>
        </w:rPr>
        <w:t xml:space="preserve"> in the statement of income at the moment the goods subsequently are sold to third parties outside the Group.</w:t>
      </w:r>
    </w:p>
    <w:p w14:paraId="6F5810D0" w14:textId="28172885" w:rsidR="00017AF4" w:rsidRDefault="00B7625A" w:rsidP="000873A4">
      <w:pPr>
        <w:pStyle w:val="block"/>
        <w:spacing w:after="0" w:line="240" w:lineRule="atLeast"/>
        <w:ind w:left="540" w:right="-475" w:hanging="540"/>
        <w:jc w:val="both"/>
        <w:rPr>
          <w:rFonts w:ascii="Times New Roman" w:hAnsi="Times New Roman"/>
          <w:szCs w:val="22"/>
        </w:rPr>
      </w:pPr>
      <w:r>
        <w:rPr>
          <w:rFonts w:ascii="Times New Roman" w:hAnsi="Times New Roman"/>
          <w:szCs w:val="22"/>
        </w:rPr>
        <w:t xml:space="preserve"> </w:t>
      </w:r>
    </w:p>
    <w:tbl>
      <w:tblPr>
        <w:tblW w:w="945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170"/>
      </w:tblGrid>
      <w:tr w:rsidR="00017AF4" w:rsidRPr="00B8022B" w14:paraId="790362D8" w14:textId="77777777" w:rsidTr="008B1184">
        <w:trPr>
          <w:cantSplit/>
          <w:tblHeader/>
        </w:trPr>
        <w:tc>
          <w:tcPr>
            <w:tcW w:w="4500" w:type="dxa"/>
            <w:vAlign w:val="bottom"/>
          </w:tcPr>
          <w:p w14:paraId="48B8FEFF" w14:textId="7118F7BE"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sidRPr="0073663A">
              <w:rPr>
                <w:rFonts w:ascii="Times New Roman" w:hAnsi="Times New Roman" w:cs="Times New Roman"/>
                <w:b/>
                <w:bCs/>
                <w:i/>
                <w:iCs/>
                <w:sz w:val="22"/>
                <w:szCs w:val="22"/>
                <w:lang w:val="en-GB"/>
              </w:rPr>
              <w:t xml:space="preserve">Unrecognised deferred tax assets </w:t>
            </w:r>
          </w:p>
        </w:tc>
        <w:tc>
          <w:tcPr>
            <w:tcW w:w="2340" w:type="dxa"/>
            <w:gridSpan w:val="3"/>
          </w:tcPr>
          <w:p w14:paraId="7C1B630F" w14:textId="39F2EBB0"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Consolidated</w:t>
            </w:r>
          </w:p>
          <w:p w14:paraId="41B44244" w14:textId="47F10E9B"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financial statements</w:t>
            </w:r>
          </w:p>
        </w:tc>
        <w:tc>
          <w:tcPr>
            <w:tcW w:w="180" w:type="dxa"/>
          </w:tcPr>
          <w:p w14:paraId="3B5F0272"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p>
          <w:p w14:paraId="46ED9DCA"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p>
        </w:tc>
        <w:tc>
          <w:tcPr>
            <w:tcW w:w="2430" w:type="dxa"/>
            <w:gridSpan w:val="3"/>
          </w:tcPr>
          <w:p w14:paraId="24CB2813" w14:textId="37489BC6"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Separate</w:t>
            </w:r>
          </w:p>
          <w:p w14:paraId="20CD24A4" w14:textId="31B9A4C5"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financial statements</w:t>
            </w:r>
          </w:p>
        </w:tc>
      </w:tr>
      <w:tr w:rsidR="00017AF4" w:rsidRPr="00B8022B" w14:paraId="3C5685CD" w14:textId="77777777" w:rsidTr="008B1184">
        <w:trPr>
          <w:cantSplit/>
          <w:tblHeader/>
        </w:trPr>
        <w:tc>
          <w:tcPr>
            <w:tcW w:w="4500" w:type="dxa"/>
          </w:tcPr>
          <w:p w14:paraId="11F3EC50"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55BD65A5" w14:textId="42B2804C" w:rsidR="00017AF4" w:rsidRPr="0073663A" w:rsidRDefault="00EF3E5E"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Pr>
                <w:rFonts w:ascii="Times New Roman" w:hAnsi="Times New Roman" w:cs="Times New Roman"/>
                <w:bCs/>
                <w:sz w:val="22"/>
                <w:szCs w:val="22"/>
                <w:lang w:val="en-GB"/>
              </w:rPr>
              <w:t>2025</w:t>
            </w:r>
          </w:p>
        </w:tc>
        <w:tc>
          <w:tcPr>
            <w:tcW w:w="180" w:type="dxa"/>
          </w:tcPr>
          <w:p w14:paraId="5DF147B3"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080" w:type="dxa"/>
          </w:tcPr>
          <w:p w14:paraId="0C58994A" w14:textId="501E4570" w:rsidR="00017AF4" w:rsidRPr="0073663A" w:rsidRDefault="0073663A"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w:t>
            </w:r>
            <w:r w:rsidR="00D41E7F">
              <w:rPr>
                <w:rFonts w:ascii="Times New Roman" w:hAnsi="Times New Roman" w:cs="Times New Roman"/>
                <w:bCs/>
                <w:sz w:val="22"/>
                <w:szCs w:val="22"/>
                <w:lang w:val="en-GB"/>
              </w:rPr>
              <w:t>4</w:t>
            </w:r>
          </w:p>
        </w:tc>
        <w:tc>
          <w:tcPr>
            <w:tcW w:w="180" w:type="dxa"/>
          </w:tcPr>
          <w:p w14:paraId="3DFD57A4"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080" w:type="dxa"/>
          </w:tcPr>
          <w:p w14:paraId="3B180B6A" w14:textId="33F9A6EE" w:rsidR="00017AF4" w:rsidRPr="0073663A" w:rsidRDefault="00EF3E5E"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Pr>
                <w:rFonts w:ascii="Times New Roman" w:hAnsi="Times New Roman" w:cs="Times New Roman"/>
                <w:bCs/>
                <w:sz w:val="22"/>
                <w:szCs w:val="22"/>
                <w:lang w:val="en-GB"/>
              </w:rPr>
              <w:t>2025</w:t>
            </w:r>
          </w:p>
        </w:tc>
        <w:tc>
          <w:tcPr>
            <w:tcW w:w="180" w:type="dxa"/>
          </w:tcPr>
          <w:p w14:paraId="247ABD5F"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170" w:type="dxa"/>
          </w:tcPr>
          <w:p w14:paraId="13BFB384" w14:textId="38BA2822" w:rsidR="00017AF4" w:rsidRPr="0073663A" w:rsidRDefault="00D41E7F"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w:t>
            </w:r>
            <w:r>
              <w:rPr>
                <w:rFonts w:ascii="Times New Roman" w:hAnsi="Times New Roman" w:cs="Times New Roman"/>
                <w:bCs/>
                <w:sz w:val="22"/>
                <w:szCs w:val="22"/>
                <w:lang w:val="en-GB"/>
              </w:rPr>
              <w:t>4</w:t>
            </w:r>
          </w:p>
        </w:tc>
      </w:tr>
      <w:tr w:rsidR="00017AF4" w:rsidRPr="00B8022B" w14:paraId="56D7D0DF" w14:textId="77777777" w:rsidTr="008B1184">
        <w:trPr>
          <w:cantSplit/>
          <w:tblHeader/>
        </w:trPr>
        <w:tc>
          <w:tcPr>
            <w:tcW w:w="4500" w:type="dxa"/>
          </w:tcPr>
          <w:p w14:paraId="5E57E1D0"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tc>
        <w:tc>
          <w:tcPr>
            <w:tcW w:w="4950" w:type="dxa"/>
            <w:gridSpan w:val="7"/>
          </w:tcPr>
          <w:p w14:paraId="6C7EC852" w14:textId="1BEF1A96" w:rsidR="00017AF4" w:rsidRPr="0073663A" w:rsidRDefault="00017AF4" w:rsidP="007A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351"/>
              </w:tabs>
              <w:spacing w:line="240" w:lineRule="auto"/>
              <w:jc w:val="center"/>
              <w:rPr>
                <w:rFonts w:ascii="Times New Roman" w:hAnsi="Times New Roman" w:cs="Times New Roman"/>
                <w:i/>
                <w:iCs/>
                <w:sz w:val="22"/>
                <w:szCs w:val="22"/>
                <w:lang w:val="en-GB"/>
              </w:rPr>
            </w:pPr>
            <w:r w:rsidRPr="0073663A">
              <w:rPr>
                <w:rFonts w:ascii="Times New Roman" w:hAnsi="Times New Roman" w:cs="Times New Roman"/>
                <w:i/>
                <w:iCs/>
                <w:sz w:val="22"/>
                <w:szCs w:val="22"/>
                <w:lang w:val="en-GB"/>
              </w:rPr>
              <w:t xml:space="preserve">(in </w:t>
            </w:r>
            <w:r w:rsidR="007A6A0A" w:rsidRPr="0073663A">
              <w:rPr>
                <w:rFonts w:ascii="Times New Roman" w:hAnsi="Times New Roman" w:cs="Times New Roman"/>
                <w:i/>
                <w:iCs/>
                <w:sz w:val="22"/>
                <w:szCs w:val="22"/>
                <w:lang w:val="en-GB"/>
              </w:rPr>
              <w:t>thousand</w:t>
            </w:r>
            <w:r w:rsidRPr="0073663A">
              <w:rPr>
                <w:rFonts w:ascii="Times New Roman" w:hAnsi="Times New Roman" w:cs="Times New Roman"/>
                <w:i/>
                <w:iCs/>
                <w:sz w:val="22"/>
                <w:szCs w:val="22"/>
                <w:lang w:val="en-GB"/>
              </w:rPr>
              <w:t xml:space="preserve"> Baht)</w:t>
            </w:r>
          </w:p>
        </w:tc>
      </w:tr>
      <w:tr w:rsidR="00D41E7F" w:rsidRPr="00B8022B" w14:paraId="6343D973" w14:textId="77777777" w:rsidTr="008B1184">
        <w:trPr>
          <w:cantSplit/>
        </w:trPr>
        <w:tc>
          <w:tcPr>
            <w:tcW w:w="4500" w:type="dxa"/>
          </w:tcPr>
          <w:p w14:paraId="2F603E13" w14:textId="7777777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lang w:val="en-GB"/>
              </w:rPr>
              <w:t xml:space="preserve">Tax losses </w:t>
            </w:r>
          </w:p>
        </w:tc>
        <w:tc>
          <w:tcPr>
            <w:tcW w:w="1080" w:type="dxa"/>
          </w:tcPr>
          <w:p w14:paraId="1A3A3659" w14:textId="6DA3DB8A" w:rsidR="00D41E7F" w:rsidRPr="0073663A" w:rsidRDefault="00CC2D6E"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sidRPr="00CC2D6E">
              <w:rPr>
                <w:rFonts w:ascii="Times New Roman" w:hAnsi="Times New Roman" w:cs="Times New Roman"/>
                <w:sz w:val="22"/>
                <w:szCs w:val="22"/>
                <w:lang w:val="en-GB"/>
              </w:rPr>
              <w:t>61,779</w:t>
            </w:r>
          </w:p>
        </w:tc>
        <w:tc>
          <w:tcPr>
            <w:tcW w:w="180" w:type="dxa"/>
          </w:tcPr>
          <w:p w14:paraId="4643A6D5" w14:textId="7777777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2C64238E" w14:textId="5C15C299"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59</w:t>
            </w:r>
            <w:r w:rsidRPr="00A07124">
              <w:rPr>
                <w:rFonts w:ascii="Times New Roman" w:hAnsi="Times New Roman" w:cs="Times New Roman"/>
                <w:sz w:val="22"/>
                <w:szCs w:val="22"/>
                <w:lang w:val="en-GB"/>
              </w:rPr>
              <w:t>,</w:t>
            </w:r>
            <w:r>
              <w:rPr>
                <w:rFonts w:ascii="Times New Roman" w:hAnsi="Times New Roman" w:cs="Times New Roman"/>
                <w:sz w:val="22"/>
                <w:szCs w:val="22"/>
                <w:lang w:val="en-GB"/>
              </w:rPr>
              <w:t>523</w:t>
            </w:r>
          </w:p>
        </w:tc>
        <w:tc>
          <w:tcPr>
            <w:tcW w:w="180" w:type="dxa"/>
          </w:tcPr>
          <w:p w14:paraId="18B4C0D3" w14:textId="7777777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69562801" w14:textId="710E1EF3" w:rsidR="00D41E7F" w:rsidRPr="0073663A" w:rsidRDefault="004B57F1"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14:paraId="2949A7E6" w14:textId="7777777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170" w:type="dxa"/>
          </w:tcPr>
          <w:p w14:paraId="09BAEDDC" w14:textId="1A7DB5E1"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17"/>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41E7F" w:rsidRPr="00B8022B" w14:paraId="697BAF89" w14:textId="77777777" w:rsidTr="008B1184">
        <w:trPr>
          <w:cantSplit/>
        </w:trPr>
        <w:tc>
          <w:tcPr>
            <w:tcW w:w="4500" w:type="dxa"/>
          </w:tcPr>
          <w:p w14:paraId="1714CE97" w14:textId="1496FE1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lang w:val="en-GB"/>
              </w:rPr>
              <w:t>Loan</w:t>
            </w:r>
            <w:r>
              <w:rPr>
                <w:rFonts w:ascii="Times New Roman" w:hAnsi="Times New Roman" w:cs="Times New Roman"/>
                <w:sz w:val="22"/>
                <w:szCs w:val="22"/>
                <w:lang w:val="en-GB"/>
              </w:rPr>
              <w:t>s</w:t>
            </w:r>
            <w:r w:rsidRPr="0073663A">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to and interest </w:t>
            </w:r>
            <w:r w:rsidRPr="0073663A">
              <w:rPr>
                <w:rFonts w:ascii="Times New Roman" w:hAnsi="Times New Roman" w:cs="Times New Roman"/>
                <w:sz w:val="22"/>
                <w:szCs w:val="22"/>
                <w:lang w:val="en-GB"/>
              </w:rPr>
              <w:t>receivable</w:t>
            </w:r>
            <w:r>
              <w:rPr>
                <w:rFonts w:ascii="Times New Roman" w:hAnsi="Times New Roman" w:cs="Times New Roman"/>
                <w:sz w:val="22"/>
                <w:szCs w:val="22"/>
                <w:lang w:val="en-GB"/>
              </w:rPr>
              <w:t>s</w:t>
            </w:r>
            <w:r w:rsidRPr="0073663A">
              <w:rPr>
                <w:rFonts w:ascii="Times New Roman" w:hAnsi="Times New Roman" w:cs="Times New Roman"/>
                <w:sz w:val="22"/>
                <w:szCs w:val="22"/>
                <w:lang w:val="en-GB"/>
              </w:rPr>
              <w:t xml:space="preserve"> </w:t>
            </w:r>
            <w:r>
              <w:rPr>
                <w:rFonts w:ascii="Times New Roman" w:hAnsi="Times New Roman" w:cs="Times New Roman"/>
                <w:sz w:val="22"/>
                <w:szCs w:val="22"/>
                <w:lang w:val="en-GB"/>
              </w:rPr>
              <w:br/>
            </w:r>
            <w:r w:rsidRPr="0073663A">
              <w:rPr>
                <w:rFonts w:ascii="Times New Roman" w:hAnsi="Times New Roman" w:cs="Times New Roman"/>
                <w:sz w:val="22"/>
                <w:szCs w:val="22"/>
                <w:lang w:val="en-GB"/>
              </w:rPr>
              <w:t xml:space="preserve">   (allowance for expected credit loss</w:t>
            </w:r>
            <w:r>
              <w:rPr>
                <w:rFonts w:ascii="Times New Roman" w:hAnsi="Times New Roman" w:cs="Times New Roman"/>
                <w:sz w:val="22"/>
                <w:szCs w:val="22"/>
                <w:lang w:val="en-GB"/>
              </w:rPr>
              <w:t>es</w:t>
            </w:r>
            <w:r w:rsidRPr="0073663A">
              <w:rPr>
                <w:rFonts w:ascii="Times New Roman" w:hAnsi="Times New Roman" w:cs="Times New Roman"/>
                <w:sz w:val="22"/>
                <w:szCs w:val="22"/>
                <w:lang w:val="en-GB"/>
              </w:rPr>
              <w:t>)</w:t>
            </w:r>
          </w:p>
        </w:tc>
        <w:tc>
          <w:tcPr>
            <w:tcW w:w="1080" w:type="dxa"/>
          </w:tcPr>
          <w:p w14:paraId="4E30E920"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144636D9" w14:textId="456C4897" w:rsidR="007009C0" w:rsidRPr="0073663A" w:rsidRDefault="007009C0"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4B2DAF4" w14:textId="7777777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6482208C"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3C869E5A" w14:textId="6F278BD9"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7"/>
              <w:rPr>
                <w:rFonts w:ascii="Times New Roman" w:hAnsi="Times New Roman" w:cs="Times New Roman"/>
                <w:sz w:val="22"/>
                <w:szCs w:val="22"/>
                <w:lang w:val="en-GB"/>
              </w:rPr>
            </w:pPr>
            <w:r>
              <w:rPr>
                <w:rFonts w:ascii="Times New Roman" w:hAnsi="Times New Roman" w:cs="Times New Roman"/>
                <w:sz w:val="22"/>
                <w:szCs w:val="22"/>
              </w:rPr>
              <w:t>-</w:t>
            </w:r>
          </w:p>
        </w:tc>
        <w:tc>
          <w:tcPr>
            <w:tcW w:w="180" w:type="dxa"/>
          </w:tcPr>
          <w:p w14:paraId="1375C920" w14:textId="7777777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3FFB91ED"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28B18FB7" w14:textId="55173EA8" w:rsidR="004B57F1" w:rsidRPr="005926E3" w:rsidRDefault="004B57F1"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sidRPr="004B57F1">
              <w:rPr>
                <w:rFonts w:ascii="Times New Roman" w:hAnsi="Times New Roman" w:cs="Times New Roman"/>
                <w:sz w:val="22"/>
                <w:szCs w:val="22"/>
              </w:rPr>
              <w:t>63,188</w:t>
            </w:r>
          </w:p>
        </w:tc>
        <w:tc>
          <w:tcPr>
            <w:tcW w:w="180" w:type="dxa"/>
          </w:tcPr>
          <w:p w14:paraId="3EE33712" w14:textId="77777777" w:rsidR="00D41E7F" w:rsidRPr="005926E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170" w:type="dxa"/>
          </w:tcPr>
          <w:p w14:paraId="09E51515"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2DC49458" w14:textId="34666CEB" w:rsidR="00D41E7F" w:rsidRPr="005926E3" w:rsidRDefault="00D41E7F" w:rsidP="00D77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rPr>
                <w:rFonts w:ascii="Times New Roman" w:hAnsi="Times New Roman" w:cs="Times New Roman"/>
                <w:sz w:val="22"/>
                <w:szCs w:val="22"/>
                <w:lang w:val="en-GB"/>
              </w:rPr>
            </w:pPr>
            <w:r w:rsidRPr="00A07124">
              <w:rPr>
                <w:rFonts w:ascii="Times New Roman" w:hAnsi="Times New Roman" w:cs="Times New Roman"/>
                <w:sz w:val="22"/>
                <w:szCs w:val="22"/>
              </w:rPr>
              <w:t>58,048</w:t>
            </w:r>
          </w:p>
        </w:tc>
      </w:tr>
      <w:tr w:rsidR="00D41E7F" w:rsidRPr="00B8022B" w14:paraId="2328D4E7" w14:textId="77777777" w:rsidTr="008B1184">
        <w:trPr>
          <w:cantSplit/>
        </w:trPr>
        <w:tc>
          <w:tcPr>
            <w:tcW w:w="4500" w:type="dxa"/>
          </w:tcPr>
          <w:p w14:paraId="09141572" w14:textId="387E2C6C"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lang w:val="en-GB"/>
              </w:rPr>
              <w:t>Investment</w:t>
            </w:r>
            <w:r>
              <w:rPr>
                <w:rFonts w:ascii="Times New Roman" w:hAnsi="Times New Roman" w:cs="Times New Roman"/>
                <w:sz w:val="22"/>
                <w:szCs w:val="22"/>
                <w:lang w:val="en-GB"/>
              </w:rPr>
              <w:t>s</w:t>
            </w:r>
            <w:r w:rsidRPr="0073663A">
              <w:rPr>
                <w:rFonts w:ascii="Times New Roman" w:hAnsi="Times New Roman" w:cs="Times New Roman"/>
                <w:sz w:val="22"/>
                <w:szCs w:val="22"/>
                <w:lang w:val="en-GB"/>
              </w:rPr>
              <w:t xml:space="preserve"> (allowance for impairment)</w:t>
            </w:r>
          </w:p>
        </w:tc>
        <w:tc>
          <w:tcPr>
            <w:tcW w:w="1080" w:type="dxa"/>
          </w:tcPr>
          <w:p w14:paraId="62877607" w14:textId="6629AC22" w:rsidR="00D41E7F" w:rsidRPr="0073663A" w:rsidRDefault="007009C0"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1C7CC8E" w14:textId="7777777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68FF072D" w14:textId="688224B4"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7"/>
              <w:rPr>
                <w:rFonts w:ascii="Times New Roman" w:hAnsi="Times New Roman" w:cs="Times New Roman"/>
                <w:sz w:val="22"/>
                <w:szCs w:val="22"/>
                <w:lang w:val="en-GB"/>
              </w:rPr>
            </w:pPr>
            <w:r>
              <w:rPr>
                <w:rFonts w:ascii="Times New Roman" w:hAnsi="Times New Roman" w:cs="Times New Roman"/>
                <w:sz w:val="22"/>
                <w:szCs w:val="22"/>
              </w:rPr>
              <w:t>-</w:t>
            </w:r>
          </w:p>
        </w:tc>
        <w:tc>
          <w:tcPr>
            <w:tcW w:w="180" w:type="dxa"/>
          </w:tcPr>
          <w:p w14:paraId="1AC32DE8" w14:textId="7777777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4CC4DE9E" w14:textId="55946AAB" w:rsidR="00D41E7F" w:rsidRPr="005926E3" w:rsidRDefault="00ED63F5"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sidRPr="00ED63F5">
              <w:rPr>
                <w:rFonts w:ascii="Times New Roman" w:hAnsi="Times New Roman" w:cs="Times New Roman"/>
                <w:sz w:val="22"/>
                <w:szCs w:val="22"/>
                <w:lang w:val="en-GB"/>
              </w:rPr>
              <w:t>1,979</w:t>
            </w:r>
          </w:p>
        </w:tc>
        <w:tc>
          <w:tcPr>
            <w:tcW w:w="180" w:type="dxa"/>
          </w:tcPr>
          <w:p w14:paraId="379D3C39" w14:textId="77777777" w:rsidR="00D41E7F" w:rsidRPr="005926E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170" w:type="dxa"/>
          </w:tcPr>
          <w:p w14:paraId="261C34F8" w14:textId="732C8E50" w:rsidR="00D41E7F" w:rsidRPr="005926E3" w:rsidRDefault="00D41E7F" w:rsidP="008B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rPr>
                <w:rFonts w:ascii="Times New Roman" w:hAnsi="Times New Roman" w:cs="Times New Roman"/>
                <w:sz w:val="22"/>
                <w:szCs w:val="22"/>
                <w:lang w:val="en-GB"/>
              </w:rPr>
            </w:pPr>
            <w:r w:rsidRPr="00A07124">
              <w:rPr>
                <w:rFonts w:ascii="Times New Roman" w:hAnsi="Times New Roman" w:cs="Times New Roman"/>
                <w:sz w:val="22"/>
                <w:szCs w:val="22"/>
                <w:lang w:val="en-GB"/>
              </w:rPr>
              <w:t>1,979</w:t>
            </w:r>
          </w:p>
        </w:tc>
      </w:tr>
      <w:tr w:rsidR="00D41E7F" w:rsidRPr="00B8022B" w14:paraId="15CCBE50" w14:textId="77777777" w:rsidTr="008B1184">
        <w:trPr>
          <w:cantSplit/>
        </w:trPr>
        <w:tc>
          <w:tcPr>
            <w:tcW w:w="4500" w:type="dxa"/>
          </w:tcPr>
          <w:p w14:paraId="3C903242" w14:textId="7DDCF0D3"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Inventories</w:t>
            </w:r>
          </w:p>
        </w:tc>
        <w:tc>
          <w:tcPr>
            <w:tcW w:w="1080" w:type="dxa"/>
          </w:tcPr>
          <w:p w14:paraId="02E4EFE9" w14:textId="0537A7C1" w:rsidR="00D41E7F" w:rsidRDefault="007009C0"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sidRPr="007009C0">
              <w:rPr>
                <w:rFonts w:ascii="Times New Roman" w:hAnsi="Times New Roman" w:cs="Times New Roman"/>
                <w:sz w:val="22"/>
                <w:szCs w:val="22"/>
              </w:rPr>
              <w:t>21,148</w:t>
            </w:r>
          </w:p>
        </w:tc>
        <w:tc>
          <w:tcPr>
            <w:tcW w:w="180" w:type="dxa"/>
          </w:tcPr>
          <w:p w14:paraId="23D480A2" w14:textId="7777777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2A57892B" w14:textId="65C8F8BE"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7"/>
              <w:rPr>
                <w:rFonts w:ascii="Times New Roman" w:hAnsi="Times New Roman" w:cs="Times New Roman"/>
                <w:sz w:val="22"/>
                <w:szCs w:val="22"/>
              </w:rPr>
            </w:pPr>
            <w:r>
              <w:rPr>
                <w:rFonts w:ascii="Times New Roman" w:hAnsi="Times New Roman" w:cs="Times New Roman"/>
                <w:sz w:val="22"/>
                <w:szCs w:val="22"/>
              </w:rPr>
              <w:t>23,475</w:t>
            </w:r>
          </w:p>
        </w:tc>
        <w:tc>
          <w:tcPr>
            <w:tcW w:w="180" w:type="dxa"/>
          </w:tcPr>
          <w:p w14:paraId="7B35F795" w14:textId="7777777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6067FB79" w14:textId="39CD028E" w:rsidR="00D41E7F" w:rsidRDefault="00ED63F5"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14:paraId="102743FA" w14:textId="77777777" w:rsidR="00D41E7F" w:rsidRPr="005926E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170" w:type="dxa"/>
          </w:tcPr>
          <w:p w14:paraId="4D677A54" w14:textId="6D6ACACC" w:rsidR="00D41E7F" w:rsidRPr="005926E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41E7F" w:rsidRPr="00B8022B" w14:paraId="31F73C12" w14:textId="77777777" w:rsidTr="008B1184">
        <w:trPr>
          <w:cantSplit/>
        </w:trPr>
        <w:tc>
          <w:tcPr>
            <w:tcW w:w="4500" w:type="dxa"/>
          </w:tcPr>
          <w:p w14:paraId="3CFA0A63" w14:textId="7777777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sidRPr="0073663A">
              <w:rPr>
                <w:rFonts w:ascii="Times New Roman" w:hAnsi="Times New Roman" w:cs="Times New Roman"/>
                <w:b/>
                <w:bCs/>
                <w:sz w:val="22"/>
                <w:szCs w:val="22"/>
                <w:lang w:val="en-GB"/>
              </w:rPr>
              <w:t>Total</w:t>
            </w:r>
          </w:p>
        </w:tc>
        <w:tc>
          <w:tcPr>
            <w:tcW w:w="1080" w:type="dxa"/>
            <w:tcBorders>
              <w:top w:val="single" w:sz="4" w:space="0" w:color="auto"/>
              <w:bottom w:val="double" w:sz="4" w:space="0" w:color="auto"/>
            </w:tcBorders>
          </w:tcPr>
          <w:p w14:paraId="5F6D4A3C" w14:textId="74BEB6ED" w:rsidR="00D41E7F" w:rsidRPr="0073663A" w:rsidRDefault="007009C0"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b/>
                <w:bCs/>
                <w:sz w:val="22"/>
                <w:szCs w:val="22"/>
                <w:lang w:val="en-GB"/>
              </w:rPr>
            </w:pPr>
            <w:r w:rsidRPr="007009C0">
              <w:rPr>
                <w:rFonts w:ascii="Times New Roman" w:hAnsi="Times New Roman" w:cs="Times New Roman"/>
                <w:b/>
                <w:bCs/>
                <w:sz w:val="22"/>
                <w:szCs w:val="22"/>
                <w:lang w:val="en-GB"/>
              </w:rPr>
              <w:t>82,927</w:t>
            </w:r>
          </w:p>
        </w:tc>
        <w:tc>
          <w:tcPr>
            <w:tcW w:w="180" w:type="dxa"/>
          </w:tcPr>
          <w:p w14:paraId="7EC5CA91" w14:textId="7777777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04F916AA" w14:textId="712AA4D2"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b/>
                <w:bCs/>
                <w:sz w:val="22"/>
                <w:szCs w:val="22"/>
                <w:lang w:val="en-GB"/>
              </w:rPr>
            </w:pPr>
            <w:r w:rsidRPr="00A07124">
              <w:rPr>
                <w:rFonts w:ascii="Times New Roman" w:hAnsi="Times New Roman" w:cs="Times New Roman"/>
                <w:b/>
                <w:bCs/>
                <w:sz w:val="22"/>
                <w:szCs w:val="22"/>
                <w:lang w:val="en-GB"/>
              </w:rPr>
              <w:t>8</w:t>
            </w:r>
            <w:r>
              <w:rPr>
                <w:rFonts w:ascii="Times New Roman" w:hAnsi="Times New Roman" w:cs="Times New Roman"/>
                <w:b/>
                <w:bCs/>
                <w:sz w:val="22"/>
                <w:szCs w:val="22"/>
                <w:lang w:val="en-GB"/>
              </w:rPr>
              <w:t>2</w:t>
            </w:r>
            <w:r w:rsidRPr="00A07124">
              <w:rPr>
                <w:rFonts w:ascii="Times New Roman" w:hAnsi="Times New Roman" w:cs="Times New Roman"/>
                <w:b/>
                <w:bCs/>
                <w:sz w:val="22"/>
                <w:szCs w:val="22"/>
                <w:lang w:val="en-GB"/>
              </w:rPr>
              <w:t>,</w:t>
            </w:r>
            <w:r>
              <w:rPr>
                <w:rFonts w:ascii="Times New Roman" w:hAnsi="Times New Roman" w:cs="Times New Roman"/>
                <w:b/>
                <w:bCs/>
                <w:sz w:val="22"/>
                <w:szCs w:val="22"/>
                <w:lang w:val="en-GB"/>
              </w:rPr>
              <w:t>998</w:t>
            </w:r>
          </w:p>
        </w:tc>
        <w:tc>
          <w:tcPr>
            <w:tcW w:w="180" w:type="dxa"/>
          </w:tcPr>
          <w:p w14:paraId="62E72024" w14:textId="77777777" w:rsidR="00D41E7F" w:rsidRPr="0073663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57C9019C" w14:textId="66F3BB63" w:rsidR="00D41E7F" w:rsidRPr="005926E3" w:rsidRDefault="00ED63F5"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b/>
                <w:bCs/>
                <w:sz w:val="22"/>
                <w:szCs w:val="22"/>
                <w:cs/>
                <w:lang w:val="en-GB"/>
              </w:rPr>
            </w:pPr>
            <w:r w:rsidRPr="00ED63F5">
              <w:rPr>
                <w:rFonts w:ascii="Times New Roman" w:hAnsi="Times New Roman" w:cs="Times New Roman"/>
                <w:b/>
                <w:bCs/>
                <w:sz w:val="22"/>
                <w:szCs w:val="22"/>
                <w:lang w:val="en-GB"/>
              </w:rPr>
              <w:t>65,16</w:t>
            </w:r>
            <w:r w:rsidR="00094A78">
              <w:rPr>
                <w:rFonts w:ascii="Times New Roman" w:hAnsi="Times New Roman" w:cs="Times New Roman"/>
                <w:b/>
                <w:bCs/>
                <w:sz w:val="22"/>
                <w:szCs w:val="22"/>
                <w:lang w:val="en-GB"/>
              </w:rPr>
              <w:t>7</w:t>
            </w:r>
          </w:p>
        </w:tc>
        <w:tc>
          <w:tcPr>
            <w:tcW w:w="180" w:type="dxa"/>
          </w:tcPr>
          <w:p w14:paraId="554F932A" w14:textId="77777777" w:rsidR="00D41E7F" w:rsidRPr="005926E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tc>
        <w:tc>
          <w:tcPr>
            <w:tcW w:w="1170" w:type="dxa"/>
            <w:tcBorders>
              <w:top w:val="single" w:sz="4" w:space="0" w:color="auto"/>
              <w:bottom w:val="double" w:sz="4" w:space="0" w:color="auto"/>
            </w:tcBorders>
          </w:tcPr>
          <w:p w14:paraId="68CD95C3" w14:textId="62CDC9D9" w:rsidR="00D41E7F" w:rsidRPr="005926E3"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b/>
                <w:bCs/>
                <w:sz w:val="22"/>
                <w:szCs w:val="22"/>
                <w:cs/>
                <w:lang w:val="en-GB"/>
              </w:rPr>
            </w:pPr>
            <w:r w:rsidRPr="00A07124">
              <w:rPr>
                <w:rFonts w:ascii="Times New Roman" w:hAnsi="Times New Roman" w:cs="Times New Roman"/>
                <w:b/>
                <w:bCs/>
                <w:sz w:val="22"/>
                <w:szCs w:val="22"/>
                <w:lang w:val="en-GB"/>
              </w:rPr>
              <w:t>60,02</w:t>
            </w:r>
            <w:r>
              <w:rPr>
                <w:rFonts w:ascii="Times New Roman" w:hAnsi="Times New Roman" w:cs="Times New Roman"/>
                <w:b/>
                <w:bCs/>
                <w:sz w:val="22"/>
                <w:szCs w:val="22"/>
                <w:lang w:val="en-GB"/>
              </w:rPr>
              <w:t>7</w:t>
            </w:r>
          </w:p>
        </w:tc>
      </w:tr>
    </w:tbl>
    <w:p w14:paraId="481BBF1B" w14:textId="77777777" w:rsidR="00017AF4" w:rsidRPr="00B8022B" w:rsidRDefault="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0EDEA93" w14:textId="01885E03" w:rsidR="00017AF4" w:rsidRPr="0045223B" w:rsidRDefault="00017AF4" w:rsidP="008B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72"/>
        <w:jc w:val="thaiDistribute"/>
        <w:rPr>
          <w:rFonts w:ascii="Times New Roman" w:hAnsi="Times New Roman"/>
          <w:spacing w:val="-4"/>
          <w:sz w:val="22"/>
          <w:szCs w:val="22"/>
          <w:lang w:val="en-GB"/>
        </w:rPr>
      </w:pPr>
      <w:r w:rsidRPr="0045223B">
        <w:rPr>
          <w:rFonts w:ascii="Times New Roman" w:hAnsi="Times New Roman"/>
          <w:spacing w:val="-4"/>
          <w:sz w:val="22"/>
          <w:szCs w:val="22"/>
          <w:lang w:val="en-GB"/>
        </w:rPr>
        <w:t>The tax losses expire in</w:t>
      </w:r>
      <w:r w:rsidR="001D40E5" w:rsidRPr="0045223B">
        <w:rPr>
          <w:rFonts w:ascii="Times New Roman" w:hAnsi="Times New Roman"/>
          <w:spacing w:val="-4"/>
          <w:sz w:val="22"/>
          <w:szCs w:val="22"/>
          <w:lang w:val="en-GB"/>
        </w:rPr>
        <w:t xml:space="preserve"> 5 years</w:t>
      </w:r>
      <w:r w:rsidRPr="0045223B">
        <w:rPr>
          <w:rFonts w:ascii="Times New Roman" w:hAnsi="Times New Roman"/>
          <w:spacing w:val="-4"/>
          <w:sz w:val="22"/>
          <w:szCs w:val="22"/>
          <w:lang w:val="en-GB"/>
        </w:rPr>
        <w:t xml:space="preserve">. The deductible temporary differences do not expire under current tax legislation. The Group has not recognised these items as deferred tax assets because it is not probable that the Group will have sufficient future taxable profit to utilise the benefits therefrom. </w:t>
      </w:r>
    </w:p>
    <w:p w14:paraId="42F66259" w14:textId="01F8FD58" w:rsidR="00C14B44" w:rsidRPr="00017AF4" w:rsidRDefault="00C14B44" w:rsidP="008B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rPr>
          <w:rFonts w:ascii="Times New Roman" w:hAnsi="Times New Roman" w:cs="Times New Roman"/>
          <w:sz w:val="22"/>
          <w:szCs w:val="22"/>
          <w:lang w:val="en-GB" w:bidi="ar-SA"/>
        </w:rPr>
      </w:pPr>
      <w:r w:rsidRPr="00017AF4">
        <w:rPr>
          <w:rFonts w:ascii="Times New Roman" w:hAnsi="Times New Roman"/>
          <w:sz w:val="22"/>
          <w:szCs w:val="22"/>
        </w:rPr>
        <w:br w:type="page"/>
      </w:r>
    </w:p>
    <w:p w14:paraId="49908759" w14:textId="77D0C4E2" w:rsidR="00FC7BA8" w:rsidRPr="00853892" w:rsidRDefault="00EA35A1" w:rsidP="00C14B44">
      <w:pPr>
        <w:pStyle w:val="block"/>
        <w:spacing w:after="0" w:line="240" w:lineRule="atLeast"/>
        <w:ind w:left="540" w:right="-475" w:hanging="540"/>
        <w:jc w:val="both"/>
        <w:rPr>
          <w:rFonts w:ascii="Times New Roman" w:hAnsi="Times New Roman"/>
          <w:b/>
          <w:bCs/>
          <w:sz w:val="24"/>
          <w:szCs w:val="24"/>
        </w:rPr>
      </w:pPr>
      <w:r>
        <w:rPr>
          <w:rFonts w:ascii="Times New Roman" w:hAnsi="Times New Roman"/>
          <w:b/>
          <w:bCs/>
          <w:sz w:val="24"/>
          <w:szCs w:val="24"/>
        </w:rPr>
        <w:t>2</w:t>
      </w:r>
      <w:r w:rsidR="00CF78C4">
        <w:rPr>
          <w:rFonts w:ascii="Times New Roman" w:hAnsi="Times New Roman"/>
          <w:b/>
          <w:bCs/>
          <w:sz w:val="24"/>
          <w:szCs w:val="24"/>
        </w:rPr>
        <w:t>5</w:t>
      </w:r>
      <w:r w:rsidR="00C14B44">
        <w:rPr>
          <w:rFonts w:ascii="Times New Roman" w:hAnsi="Times New Roman"/>
          <w:b/>
          <w:bCs/>
          <w:sz w:val="24"/>
          <w:szCs w:val="24"/>
        </w:rPr>
        <w:tab/>
      </w:r>
      <w:r w:rsidR="00FC7BA8">
        <w:rPr>
          <w:rFonts w:ascii="Times New Roman" w:hAnsi="Times New Roman"/>
          <w:b/>
          <w:bCs/>
          <w:sz w:val="24"/>
          <w:szCs w:val="24"/>
        </w:rPr>
        <w:t>Earning</w:t>
      </w:r>
      <w:r w:rsidR="0082400F">
        <w:rPr>
          <w:rFonts w:ascii="Times New Roman" w:hAnsi="Times New Roman"/>
          <w:b/>
          <w:bCs/>
          <w:sz w:val="24"/>
          <w:szCs w:val="24"/>
        </w:rPr>
        <w:t>s</w:t>
      </w:r>
      <w:r w:rsidR="00FC7BA8">
        <w:rPr>
          <w:rFonts w:ascii="Times New Roman" w:hAnsi="Times New Roman"/>
          <w:b/>
          <w:bCs/>
          <w:sz w:val="24"/>
          <w:szCs w:val="24"/>
        </w:rPr>
        <w:t xml:space="preserve"> per share</w:t>
      </w:r>
    </w:p>
    <w:p w14:paraId="0E767EB1" w14:textId="48A53F11" w:rsidR="00BC55AF" w:rsidRDefault="00BC55AF"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b/>
          <w:bCs/>
        </w:rPr>
      </w:pPr>
    </w:p>
    <w:p w14:paraId="485CDA9A" w14:textId="0F5BBCE0" w:rsidR="005A6DF5" w:rsidRPr="00730ACB" w:rsidRDefault="005A6DF5" w:rsidP="00C04F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0"/>
        </w:tabs>
        <w:spacing w:after="0" w:line="180" w:lineRule="atLeast"/>
        <w:ind w:left="547" w:right="18"/>
        <w:jc w:val="thaiDistribute"/>
        <w:rPr>
          <w:rFonts w:ascii="Times New Roman" w:eastAsia="PMingLiU" w:hAnsi="Times New Roman" w:cs="Cordia New"/>
          <w:spacing w:val="-4"/>
          <w:sz w:val="22"/>
          <w:szCs w:val="22"/>
          <w:lang w:val="en-GB"/>
        </w:rPr>
      </w:pPr>
      <w:r w:rsidRPr="00730ACB">
        <w:rPr>
          <w:rFonts w:ascii="Times New Roman" w:eastAsia="PMingLiU" w:hAnsi="Times New Roman" w:cs="Cordia New"/>
          <w:spacing w:val="-4"/>
          <w:sz w:val="22"/>
          <w:szCs w:val="22"/>
          <w:lang w:val="en-GB"/>
        </w:rPr>
        <w:t>The calculation of basic EPS has been based on the profit attributable to ordinary shareholders of the Company and the weighted-average number of ordinary shares outstanding.</w:t>
      </w:r>
    </w:p>
    <w:p w14:paraId="719DA8AD" w14:textId="77777777" w:rsidR="005A6DF5" w:rsidRPr="008610F3" w:rsidRDefault="005A6DF5" w:rsidP="00F4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cs="Times New Roman"/>
          <w:b/>
          <w:b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350"/>
        <w:gridCol w:w="180"/>
        <w:gridCol w:w="1170"/>
        <w:gridCol w:w="180"/>
        <w:gridCol w:w="1080"/>
        <w:gridCol w:w="180"/>
        <w:gridCol w:w="1080"/>
      </w:tblGrid>
      <w:tr w:rsidR="00261F8B" w:rsidRPr="00853892" w14:paraId="31137716" w14:textId="77777777" w:rsidTr="00437F5C">
        <w:trPr>
          <w:cantSplit/>
          <w:tblHeader/>
        </w:trPr>
        <w:tc>
          <w:tcPr>
            <w:tcW w:w="4410" w:type="dxa"/>
          </w:tcPr>
          <w:p w14:paraId="5BA14093"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700" w:type="dxa"/>
            <w:gridSpan w:val="3"/>
          </w:tcPr>
          <w:p w14:paraId="54372330"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Consolidated </w:t>
            </w:r>
          </w:p>
        </w:tc>
        <w:tc>
          <w:tcPr>
            <w:tcW w:w="180" w:type="dxa"/>
          </w:tcPr>
          <w:p w14:paraId="624DD5D5"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340" w:type="dxa"/>
            <w:gridSpan w:val="3"/>
          </w:tcPr>
          <w:p w14:paraId="5F112DB6"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Separate </w:t>
            </w:r>
          </w:p>
        </w:tc>
      </w:tr>
      <w:tr w:rsidR="00261F8B" w:rsidRPr="00853892" w14:paraId="72C05E9F" w14:textId="77777777" w:rsidTr="00437F5C">
        <w:trPr>
          <w:cantSplit/>
          <w:trHeight w:hRule="exact" w:val="230"/>
          <w:tblHeader/>
        </w:trPr>
        <w:tc>
          <w:tcPr>
            <w:tcW w:w="4410" w:type="dxa"/>
          </w:tcPr>
          <w:p w14:paraId="52CC43E8"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700" w:type="dxa"/>
            <w:gridSpan w:val="3"/>
          </w:tcPr>
          <w:p w14:paraId="01560EFA"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c>
          <w:tcPr>
            <w:tcW w:w="180" w:type="dxa"/>
          </w:tcPr>
          <w:p w14:paraId="5D892B51"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340" w:type="dxa"/>
            <w:gridSpan w:val="3"/>
          </w:tcPr>
          <w:p w14:paraId="724F997E"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r>
      <w:tr w:rsidR="00F31D2F" w:rsidRPr="00853892" w14:paraId="630028A5" w14:textId="77777777" w:rsidTr="00437F5C">
        <w:trPr>
          <w:cantSplit/>
          <w:tblHeader/>
        </w:trPr>
        <w:tc>
          <w:tcPr>
            <w:tcW w:w="4410" w:type="dxa"/>
          </w:tcPr>
          <w:p w14:paraId="58FAF0AC" w14:textId="77777777" w:rsidR="00F31D2F" w:rsidRPr="00853892" w:rsidRDefault="00F31D2F" w:rsidP="00F31D2F">
            <w:pPr>
              <w:tabs>
                <w:tab w:val="clear" w:pos="227"/>
                <w:tab w:val="left" w:pos="252"/>
              </w:tabs>
              <w:rPr>
                <w:rFonts w:ascii="Times New Roman" w:hAnsi="Times New Roman" w:cs="Times New Roman"/>
                <w:b/>
                <w:bCs/>
                <w:i/>
                <w:iCs/>
                <w:sz w:val="22"/>
                <w:szCs w:val="22"/>
              </w:rPr>
            </w:pPr>
          </w:p>
        </w:tc>
        <w:tc>
          <w:tcPr>
            <w:tcW w:w="1350" w:type="dxa"/>
          </w:tcPr>
          <w:p w14:paraId="2DEFDA84" w14:textId="28715F2E" w:rsidR="00F31D2F" w:rsidRPr="00853892" w:rsidRDefault="00EF3E5E"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2025</w:t>
            </w:r>
          </w:p>
        </w:tc>
        <w:tc>
          <w:tcPr>
            <w:tcW w:w="180" w:type="dxa"/>
          </w:tcPr>
          <w:p w14:paraId="659EC03C"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170" w:type="dxa"/>
          </w:tcPr>
          <w:p w14:paraId="1641A62D" w14:textId="4A50FFBF" w:rsidR="00F31D2F" w:rsidRPr="00853892" w:rsidRDefault="0073663A"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w:t>
            </w:r>
            <w:r w:rsidR="00D41E7F">
              <w:rPr>
                <w:rFonts w:ascii="Times New Roman" w:hAnsi="Times New Roman"/>
                <w:szCs w:val="22"/>
              </w:rPr>
              <w:t>4</w:t>
            </w:r>
          </w:p>
        </w:tc>
        <w:tc>
          <w:tcPr>
            <w:tcW w:w="180" w:type="dxa"/>
          </w:tcPr>
          <w:p w14:paraId="6F90C0CB"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080" w:type="dxa"/>
          </w:tcPr>
          <w:p w14:paraId="1F4131A5" w14:textId="3275293E" w:rsidR="00F31D2F" w:rsidRPr="00853892" w:rsidRDefault="00EF3E5E"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2025</w:t>
            </w:r>
          </w:p>
        </w:tc>
        <w:tc>
          <w:tcPr>
            <w:tcW w:w="180" w:type="dxa"/>
          </w:tcPr>
          <w:p w14:paraId="231A5133"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080" w:type="dxa"/>
          </w:tcPr>
          <w:p w14:paraId="43A9C53A" w14:textId="1EDBB259" w:rsidR="00F31D2F" w:rsidRPr="00853892" w:rsidRDefault="00D41E7F"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2024</w:t>
            </w:r>
          </w:p>
        </w:tc>
      </w:tr>
      <w:tr w:rsidR="00261F8B" w:rsidRPr="00853892" w14:paraId="78B4119E" w14:textId="77777777" w:rsidTr="00437F5C">
        <w:trPr>
          <w:cantSplit/>
          <w:trHeight w:hRule="exact" w:val="245"/>
        </w:trPr>
        <w:tc>
          <w:tcPr>
            <w:tcW w:w="4410" w:type="dxa"/>
          </w:tcPr>
          <w:p w14:paraId="18243555"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p>
        </w:tc>
        <w:tc>
          <w:tcPr>
            <w:tcW w:w="5220" w:type="dxa"/>
            <w:gridSpan w:val="7"/>
          </w:tcPr>
          <w:p w14:paraId="401ECD3A" w14:textId="77777777" w:rsidR="00261F8B" w:rsidRPr="00853892" w:rsidRDefault="00B44C1D" w:rsidP="00B44C1D">
            <w:pPr>
              <w:pStyle w:val="acctfourfigures"/>
              <w:spacing w:line="240" w:lineRule="atLeast"/>
              <w:jc w:val="center"/>
              <w:rPr>
                <w:rFonts w:ascii="Times New Roman" w:hAnsi="Times New Roman"/>
                <w:i/>
                <w:szCs w:val="22"/>
                <w:lang w:val="en-US" w:bidi="th-TH"/>
              </w:rPr>
            </w:pPr>
            <w:r>
              <w:rPr>
                <w:rFonts w:ascii="Times New Roman" w:hAnsi="Times New Roman"/>
                <w:i/>
                <w:szCs w:val="22"/>
                <w:lang w:val="en-US" w:bidi="th-TH"/>
              </w:rPr>
              <w:t>(in thousand Baht</w:t>
            </w:r>
            <w:r w:rsidR="00261F8B" w:rsidRPr="00853892">
              <w:rPr>
                <w:rFonts w:ascii="Times New Roman" w:hAnsi="Times New Roman"/>
                <w:i/>
                <w:szCs w:val="22"/>
                <w:lang w:val="en-US" w:bidi="th-TH"/>
              </w:rPr>
              <w:t>/thousand shares)</w:t>
            </w:r>
          </w:p>
        </w:tc>
      </w:tr>
      <w:tr w:rsidR="003555E1" w:rsidRPr="00853892" w14:paraId="0DBE9D57" w14:textId="77777777" w:rsidTr="00437F5C">
        <w:trPr>
          <w:cantSplit/>
        </w:trPr>
        <w:tc>
          <w:tcPr>
            <w:tcW w:w="4410" w:type="dxa"/>
          </w:tcPr>
          <w:p w14:paraId="2F14DBA7" w14:textId="171C039A" w:rsidR="003555E1" w:rsidRPr="003555E1"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r w:rsidRPr="003555E1">
              <w:rPr>
                <w:rFonts w:ascii="Times New Roman" w:hAnsi="Times New Roman" w:cs="Times New Roman"/>
                <w:b/>
                <w:bCs/>
                <w:i/>
                <w:sz w:val="22"/>
                <w:szCs w:val="22"/>
              </w:rPr>
              <w:t>Profit attributable to ordinary shareholders</w:t>
            </w:r>
          </w:p>
          <w:p w14:paraId="4E3B55E2" w14:textId="77777777" w:rsidR="003555E1" w:rsidRPr="00853892"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b/>
                <w:bCs/>
                <w:i/>
                <w:sz w:val="22"/>
                <w:szCs w:val="22"/>
              </w:rPr>
            </w:pPr>
            <w:r w:rsidRPr="003555E1">
              <w:rPr>
                <w:rFonts w:ascii="Times New Roman" w:hAnsi="Times New Roman"/>
                <w:b/>
                <w:bCs/>
                <w:i/>
                <w:sz w:val="22"/>
                <w:szCs w:val="22"/>
                <w:cs/>
              </w:rPr>
              <w:tab/>
            </w:r>
            <w:r w:rsidRPr="003555E1">
              <w:rPr>
                <w:rFonts w:ascii="Times New Roman" w:hAnsi="Times New Roman" w:cs="Times New Roman"/>
                <w:b/>
                <w:bCs/>
                <w:i/>
                <w:sz w:val="22"/>
                <w:szCs w:val="22"/>
              </w:rPr>
              <w:t xml:space="preserve">for the year ended </w:t>
            </w:r>
            <w:r w:rsidR="00754259">
              <w:rPr>
                <w:rFonts w:ascii="Times New Roman" w:hAnsi="Times New Roman"/>
                <w:b/>
                <w:bCs/>
                <w:i/>
                <w:sz w:val="22"/>
                <w:szCs w:val="22"/>
              </w:rPr>
              <w:t>31</w:t>
            </w:r>
            <w:r w:rsidRPr="003555E1">
              <w:rPr>
                <w:rFonts w:ascii="Times New Roman" w:hAnsi="Times New Roman" w:cs="Times New Roman"/>
                <w:b/>
                <w:bCs/>
                <w:i/>
                <w:sz w:val="22"/>
                <w:szCs w:val="22"/>
              </w:rPr>
              <w:t xml:space="preserve"> December</w:t>
            </w:r>
          </w:p>
        </w:tc>
        <w:tc>
          <w:tcPr>
            <w:tcW w:w="5220" w:type="dxa"/>
            <w:gridSpan w:val="7"/>
          </w:tcPr>
          <w:p w14:paraId="555A8C20" w14:textId="77777777" w:rsidR="003555E1" w:rsidRDefault="003555E1" w:rsidP="00B44C1D">
            <w:pPr>
              <w:pStyle w:val="acctfourfigures"/>
              <w:spacing w:line="240" w:lineRule="atLeast"/>
              <w:jc w:val="center"/>
              <w:rPr>
                <w:rFonts w:ascii="Times New Roman" w:hAnsi="Times New Roman"/>
                <w:i/>
                <w:szCs w:val="22"/>
                <w:lang w:val="en-US" w:bidi="th-TH"/>
              </w:rPr>
            </w:pPr>
          </w:p>
        </w:tc>
      </w:tr>
      <w:tr w:rsidR="00261F8B" w:rsidRPr="00853892" w14:paraId="44C454A2" w14:textId="77777777" w:rsidTr="00437F5C">
        <w:trPr>
          <w:cantSplit/>
          <w:trHeight w:hRule="exact" w:val="288"/>
        </w:trPr>
        <w:tc>
          <w:tcPr>
            <w:tcW w:w="4410" w:type="dxa"/>
          </w:tcPr>
          <w:p w14:paraId="64A6D3CB" w14:textId="77777777" w:rsidR="00261F8B" w:rsidRPr="00853892" w:rsidRDefault="00B37036"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853892">
              <w:rPr>
                <w:rFonts w:ascii="Times New Roman" w:hAnsi="Times New Roman" w:cs="Times New Roman"/>
                <w:sz w:val="22"/>
                <w:szCs w:val="22"/>
              </w:rPr>
              <w:t>Profit for the year</w:t>
            </w:r>
            <w:r w:rsidR="00261F8B" w:rsidRPr="00853892">
              <w:rPr>
                <w:rFonts w:ascii="Times New Roman" w:hAnsi="Times New Roman" w:cs="Times New Roman"/>
                <w:sz w:val="22"/>
                <w:szCs w:val="22"/>
              </w:rPr>
              <w:t xml:space="preserve"> attributable to</w:t>
            </w:r>
          </w:p>
        </w:tc>
        <w:tc>
          <w:tcPr>
            <w:tcW w:w="1350" w:type="dxa"/>
          </w:tcPr>
          <w:p w14:paraId="6F17EDA2" w14:textId="77777777" w:rsidR="00261F8B" w:rsidRPr="00853892" w:rsidRDefault="00261F8B" w:rsidP="00073897">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0404465C"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170" w:type="dxa"/>
            <w:vAlign w:val="bottom"/>
          </w:tcPr>
          <w:p w14:paraId="330BD71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80" w:type="dxa"/>
            <w:vAlign w:val="bottom"/>
          </w:tcPr>
          <w:p w14:paraId="68486D5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080" w:type="dxa"/>
          </w:tcPr>
          <w:p w14:paraId="3D989653" w14:textId="77777777" w:rsidR="00261F8B" w:rsidRPr="00853892" w:rsidRDefault="00261F8B" w:rsidP="002733B6">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21CBCC90"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080" w:type="dxa"/>
            <w:vAlign w:val="bottom"/>
          </w:tcPr>
          <w:p w14:paraId="2273850F"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r>
      <w:tr w:rsidR="00D41E7F" w:rsidRPr="00853892" w14:paraId="53DC2C3A" w14:textId="77777777" w:rsidTr="00437F5C">
        <w:trPr>
          <w:cantSplit/>
        </w:trPr>
        <w:tc>
          <w:tcPr>
            <w:tcW w:w="4410" w:type="dxa"/>
          </w:tcPr>
          <w:p w14:paraId="183D1894" w14:textId="3D8AE888" w:rsidR="00D41E7F" w:rsidRPr="0085389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sz w:val="22"/>
                <w:szCs w:val="22"/>
              </w:rPr>
            </w:pPr>
            <w:r w:rsidRPr="00853892">
              <w:rPr>
                <w:rFonts w:ascii="Times New Roman" w:hAnsi="Times New Roman" w:cs="Times New Roman"/>
                <w:sz w:val="22"/>
                <w:szCs w:val="22"/>
              </w:rPr>
              <w:t>ordinary shareholders of the Company</w:t>
            </w:r>
          </w:p>
        </w:tc>
        <w:tc>
          <w:tcPr>
            <w:tcW w:w="1350" w:type="dxa"/>
          </w:tcPr>
          <w:p w14:paraId="7AE49471" w14:textId="112F41C5" w:rsidR="00D41E7F" w:rsidRPr="00853892" w:rsidRDefault="006614E7" w:rsidP="00F4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firstLine="295"/>
              <w:rPr>
                <w:rFonts w:ascii="Times New Roman" w:hAnsi="Times New Roman" w:cs="Times New Roman"/>
                <w:sz w:val="22"/>
                <w:szCs w:val="22"/>
              </w:rPr>
            </w:pPr>
            <w:r w:rsidRPr="006614E7">
              <w:rPr>
                <w:rFonts w:ascii="Times New Roman" w:hAnsi="Times New Roman" w:cs="Times New Roman"/>
                <w:sz w:val="22"/>
                <w:szCs w:val="22"/>
              </w:rPr>
              <w:t>1,911,984</w:t>
            </w:r>
          </w:p>
        </w:tc>
        <w:tc>
          <w:tcPr>
            <w:tcW w:w="180" w:type="dxa"/>
            <w:vAlign w:val="bottom"/>
          </w:tcPr>
          <w:p w14:paraId="2E1FB979" w14:textId="77777777" w:rsidR="00D41E7F" w:rsidRPr="0085389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170" w:type="dxa"/>
          </w:tcPr>
          <w:p w14:paraId="121B2BB4" w14:textId="6483D633" w:rsidR="00D41E7F" w:rsidRPr="0085389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r w:rsidRPr="00A07124">
              <w:rPr>
                <w:rFonts w:ascii="Times New Roman" w:hAnsi="Times New Roman" w:cs="Times New Roman"/>
                <w:sz w:val="22"/>
                <w:szCs w:val="22"/>
              </w:rPr>
              <w:t>2,012,48</w:t>
            </w:r>
            <w:r>
              <w:rPr>
                <w:rFonts w:ascii="Times New Roman" w:hAnsi="Times New Roman" w:cs="Times New Roman"/>
                <w:sz w:val="22"/>
                <w:szCs w:val="22"/>
              </w:rPr>
              <w:t>1</w:t>
            </w:r>
          </w:p>
        </w:tc>
        <w:tc>
          <w:tcPr>
            <w:tcW w:w="180" w:type="dxa"/>
            <w:vAlign w:val="bottom"/>
          </w:tcPr>
          <w:p w14:paraId="37685C94" w14:textId="77777777" w:rsidR="00D41E7F" w:rsidRPr="0085389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39B4587B" w14:textId="5EC0DC9A" w:rsidR="00D41E7F" w:rsidRPr="00853892" w:rsidRDefault="004E361E"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8" w:right="-108"/>
              <w:rPr>
                <w:rFonts w:ascii="Times New Roman" w:hAnsi="Times New Roman" w:cs="Times New Roman"/>
                <w:sz w:val="22"/>
                <w:szCs w:val="22"/>
              </w:rPr>
            </w:pPr>
            <w:r w:rsidRPr="004E361E">
              <w:rPr>
                <w:rFonts w:ascii="Times New Roman" w:hAnsi="Times New Roman" w:cs="Times New Roman"/>
                <w:sz w:val="22"/>
                <w:szCs w:val="22"/>
              </w:rPr>
              <w:t>1,422,809</w:t>
            </w:r>
          </w:p>
        </w:tc>
        <w:tc>
          <w:tcPr>
            <w:tcW w:w="180" w:type="dxa"/>
            <w:vAlign w:val="bottom"/>
          </w:tcPr>
          <w:p w14:paraId="56B341CC" w14:textId="77777777" w:rsidR="00D41E7F" w:rsidRPr="0085389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35F00427" w14:textId="377A2407" w:rsidR="00D41E7F" w:rsidRPr="00853892" w:rsidRDefault="00D41E7F" w:rsidP="00BE7C93">
            <w:pPr>
              <w:pStyle w:val="block"/>
              <w:tabs>
                <w:tab w:val="decimal" w:pos="1147"/>
                <w:tab w:val="left" w:pos="1404"/>
              </w:tabs>
              <w:spacing w:after="0" w:line="240" w:lineRule="atLeast"/>
              <w:ind w:left="-96" w:right="94"/>
              <w:jc w:val="right"/>
              <w:rPr>
                <w:rFonts w:ascii="Times New Roman" w:hAnsi="Times New Roman"/>
                <w:szCs w:val="22"/>
              </w:rPr>
            </w:pPr>
            <w:r w:rsidRPr="00A07124">
              <w:rPr>
                <w:rFonts w:ascii="Times New Roman" w:hAnsi="Times New Roman"/>
                <w:szCs w:val="22"/>
              </w:rPr>
              <w:t>1,972,682</w:t>
            </w:r>
          </w:p>
        </w:tc>
      </w:tr>
      <w:tr w:rsidR="00D41E7F" w:rsidRPr="00853892" w14:paraId="4B42DB8D" w14:textId="77777777" w:rsidTr="00437F5C">
        <w:trPr>
          <w:cantSplit/>
          <w:trHeight w:hRule="exact" w:val="543"/>
        </w:trPr>
        <w:tc>
          <w:tcPr>
            <w:tcW w:w="4410" w:type="dxa"/>
          </w:tcPr>
          <w:p w14:paraId="65B8A037" w14:textId="229111EB"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Number of ordinary shares</w:t>
            </w:r>
          </w:p>
          <w:p w14:paraId="62D3D8B0" w14:textId="6C2C26A3"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outstanding (basic) at 31 December</w:t>
            </w:r>
          </w:p>
        </w:tc>
        <w:tc>
          <w:tcPr>
            <w:tcW w:w="1350" w:type="dxa"/>
            <w:tcBorders>
              <w:bottom w:val="single" w:sz="4" w:space="0" w:color="auto"/>
            </w:tcBorders>
          </w:tcPr>
          <w:p w14:paraId="1D11FFC2"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p>
          <w:p w14:paraId="742CCA93" w14:textId="1193EFA6" w:rsidR="006614E7" w:rsidRDefault="006614E7" w:rsidP="00F4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firstLine="457"/>
              <w:rPr>
                <w:rFonts w:ascii="Times New Roman" w:hAnsi="Times New Roman" w:cs="Times New Roman"/>
                <w:b/>
                <w:bCs/>
                <w:sz w:val="22"/>
                <w:szCs w:val="22"/>
              </w:rPr>
            </w:pPr>
            <w:r w:rsidRPr="006614E7">
              <w:rPr>
                <w:rFonts w:ascii="Times New Roman" w:hAnsi="Times New Roman" w:cs="Times New Roman"/>
                <w:b/>
                <w:bCs/>
                <w:sz w:val="22"/>
                <w:szCs w:val="22"/>
              </w:rPr>
              <w:t>871,870</w:t>
            </w:r>
          </w:p>
        </w:tc>
        <w:tc>
          <w:tcPr>
            <w:tcW w:w="180" w:type="dxa"/>
          </w:tcPr>
          <w:p w14:paraId="75646628" w14:textId="77777777" w:rsidR="00D41E7F" w:rsidRPr="0085389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170" w:type="dxa"/>
            <w:tcBorders>
              <w:bottom w:val="single" w:sz="4" w:space="0" w:color="auto"/>
            </w:tcBorders>
          </w:tcPr>
          <w:p w14:paraId="687C5FE7"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p>
          <w:p w14:paraId="27AFF702" w14:textId="06780BD8"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08"/>
              <w:rPr>
                <w:rFonts w:ascii="Times New Roman" w:hAnsi="Times New Roman" w:cs="Times New Roman"/>
                <w:b/>
                <w:bCs/>
                <w:sz w:val="22"/>
                <w:szCs w:val="22"/>
              </w:rPr>
            </w:pPr>
            <w:r w:rsidRPr="00A07124">
              <w:rPr>
                <w:rFonts w:ascii="Times New Roman" w:hAnsi="Times New Roman" w:cs="Times New Roman"/>
                <w:b/>
                <w:bCs/>
                <w:sz w:val="22"/>
                <w:szCs w:val="22"/>
              </w:rPr>
              <w:t>871,870</w:t>
            </w:r>
          </w:p>
        </w:tc>
        <w:tc>
          <w:tcPr>
            <w:tcW w:w="180" w:type="dxa"/>
          </w:tcPr>
          <w:p w14:paraId="24A3BF8D" w14:textId="77777777" w:rsidR="00D41E7F" w:rsidRPr="0085389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tcBorders>
              <w:bottom w:val="single" w:sz="4" w:space="0" w:color="auto"/>
            </w:tcBorders>
          </w:tcPr>
          <w:p w14:paraId="39A8F566"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b/>
                <w:bCs/>
                <w:sz w:val="22"/>
                <w:szCs w:val="22"/>
              </w:rPr>
            </w:pPr>
          </w:p>
          <w:p w14:paraId="38F84410" w14:textId="6BD7FE12" w:rsidR="004E361E" w:rsidRDefault="004E361E"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b/>
                <w:bCs/>
                <w:sz w:val="22"/>
                <w:szCs w:val="22"/>
              </w:rPr>
            </w:pPr>
            <w:r w:rsidRPr="00A07124">
              <w:rPr>
                <w:rFonts w:ascii="Times New Roman" w:hAnsi="Times New Roman" w:cs="Times New Roman"/>
                <w:b/>
                <w:bCs/>
                <w:sz w:val="22"/>
                <w:szCs w:val="22"/>
              </w:rPr>
              <w:t>871,870</w:t>
            </w:r>
          </w:p>
        </w:tc>
        <w:tc>
          <w:tcPr>
            <w:tcW w:w="180" w:type="dxa"/>
          </w:tcPr>
          <w:p w14:paraId="2757EA5D" w14:textId="77777777" w:rsidR="00D41E7F" w:rsidRPr="0085389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tcBorders>
              <w:bottom w:val="single" w:sz="4" w:space="0" w:color="auto"/>
            </w:tcBorders>
          </w:tcPr>
          <w:p w14:paraId="17D1A740"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b/>
                <w:bCs/>
                <w:sz w:val="22"/>
                <w:szCs w:val="22"/>
              </w:rPr>
            </w:pPr>
          </w:p>
          <w:p w14:paraId="72C6AF60" w14:textId="6109F5A6" w:rsidR="00D41E7F" w:rsidRDefault="00D41E7F" w:rsidP="00AC0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108"/>
              <w:rPr>
                <w:rFonts w:ascii="Times New Roman" w:hAnsi="Times New Roman" w:cs="Times New Roman"/>
                <w:b/>
                <w:bCs/>
                <w:sz w:val="22"/>
                <w:szCs w:val="22"/>
              </w:rPr>
            </w:pPr>
            <w:r w:rsidRPr="00A07124">
              <w:rPr>
                <w:rFonts w:ascii="Times New Roman" w:hAnsi="Times New Roman" w:cs="Times New Roman"/>
                <w:b/>
                <w:bCs/>
                <w:sz w:val="22"/>
                <w:szCs w:val="22"/>
              </w:rPr>
              <w:t>871,870</w:t>
            </w:r>
          </w:p>
        </w:tc>
      </w:tr>
      <w:tr w:rsidR="00D41E7F" w:rsidRPr="00853892" w14:paraId="417DBB31" w14:textId="77777777" w:rsidTr="00437F5C">
        <w:trPr>
          <w:cantSplit/>
          <w:trHeight w:hRule="exact" w:val="284"/>
        </w:trPr>
        <w:tc>
          <w:tcPr>
            <w:tcW w:w="4410" w:type="dxa"/>
          </w:tcPr>
          <w:p w14:paraId="31714C17" w14:textId="77777777" w:rsidR="00D41E7F" w:rsidRPr="0085389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853892">
              <w:rPr>
                <w:rFonts w:ascii="Times New Roman" w:hAnsi="Times New Roman" w:cs="Times New Roman"/>
                <w:b/>
                <w:bCs/>
                <w:sz w:val="22"/>
                <w:szCs w:val="22"/>
              </w:rPr>
              <w:t xml:space="preserve">Earnings per share (basic) </w:t>
            </w:r>
            <w:r w:rsidRPr="00853892">
              <w:rPr>
                <w:rFonts w:ascii="Times New Roman" w:hAnsi="Times New Roman" w:cs="Times New Roman"/>
                <w:b/>
                <w:bCs/>
                <w:i/>
                <w:iCs/>
                <w:sz w:val="22"/>
                <w:szCs w:val="22"/>
              </w:rPr>
              <w:t>(in Baht)</w:t>
            </w:r>
          </w:p>
        </w:tc>
        <w:tc>
          <w:tcPr>
            <w:tcW w:w="1350" w:type="dxa"/>
            <w:tcBorders>
              <w:top w:val="single" w:sz="4" w:space="0" w:color="auto"/>
              <w:bottom w:val="double" w:sz="4" w:space="0" w:color="auto"/>
            </w:tcBorders>
          </w:tcPr>
          <w:p w14:paraId="6280D503" w14:textId="4AD2E0AE" w:rsidR="00D41E7F" w:rsidRPr="00F41E5A" w:rsidRDefault="004E361E" w:rsidP="0004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420"/>
                <w:tab w:val="left" w:pos="1055"/>
                <w:tab w:val="left" w:pos="1156"/>
              </w:tabs>
              <w:ind w:left="176" w:right="12" w:firstLine="97"/>
              <w:jc w:val="right"/>
              <w:rPr>
                <w:rFonts w:ascii="Times New Roman" w:hAnsi="Times New Roman" w:cs="Times New Roman"/>
                <w:b/>
                <w:bCs/>
                <w:sz w:val="22"/>
                <w:szCs w:val="22"/>
              </w:rPr>
            </w:pPr>
            <w:r w:rsidRPr="00F41E5A">
              <w:rPr>
                <w:rFonts w:ascii="Times New Roman" w:hAnsi="Times New Roman" w:cs="Times New Roman"/>
                <w:b/>
                <w:bCs/>
                <w:sz w:val="22"/>
                <w:szCs w:val="22"/>
              </w:rPr>
              <w:t>2.19</w:t>
            </w:r>
          </w:p>
        </w:tc>
        <w:tc>
          <w:tcPr>
            <w:tcW w:w="180" w:type="dxa"/>
          </w:tcPr>
          <w:p w14:paraId="0378B8F3" w14:textId="77777777" w:rsidR="00D41E7F" w:rsidRPr="0085389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95BE21F" w14:textId="159DF845" w:rsidR="00D41E7F" w:rsidRPr="0085389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sidRPr="00A07124">
              <w:rPr>
                <w:rFonts w:ascii="Times New Roman" w:hAnsi="Times New Roman" w:cstheme="minorBidi"/>
                <w:b/>
                <w:bCs/>
                <w:sz w:val="22"/>
                <w:szCs w:val="22"/>
              </w:rPr>
              <w:t>2.31</w:t>
            </w:r>
          </w:p>
        </w:tc>
        <w:tc>
          <w:tcPr>
            <w:tcW w:w="180" w:type="dxa"/>
          </w:tcPr>
          <w:p w14:paraId="64FEA0AB" w14:textId="77777777" w:rsidR="00D41E7F" w:rsidRPr="0085389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7669F0F" w14:textId="1917E7E4" w:rsidR="00D41E7F" w:rsidRPr="00853892" w:rsidRDefault="003E550A"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420"/>
              </w:tabs>
              <w:ind w:right="-30"/>
              <w:jc w:val="right"/>
              <w:rPr>
                <w:rFonts w:ascii="Times New Roman" w:hAnsi="Times New Roman" w:cs="Times New Roman"/>
                <w:b/>
                <w:bCs/>
                <w:sz w:val="22"/>
                <w:szCs w:val="22"/>
              </w:rPr>
            </w:pPr>
            <w:r w:rsidRPr="003E550A">
              <w:rPr>
                <w:rFonts w:ascii="Times New Roman" w:hAnsi="Times New Roman" w:cs="Times New Roman"/>
                <w:b/>
                <w:bCs/>
                <w:sz w:val="22"/>
                <w:szCs w:val="22"/>
              </w:rPr>
              <w:t>1.63</w:t>
            </w:r>
          </w:p>
        </w:tc>
        <w:tc>
          <w:tcPr>
            <w:tcW w:w="180" w:type="dxa"/>
          </w:tcPr>
          <w:p w14:paraId="56F0BB3E" w14:textId="77777777" w:rsidR="00D41E7F" w:rsidRPr="00853892"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C4C2D96" w14:textId="6A906405" w:rsidR="00D41E7F" w:rsidRPr="00853892" w:rsidRDefault="00D41E7F" w:rsidP="00AC0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420"/>
              </w:tabs>
              <w:ind w:right="96"/>
              <w:jc w:val="right"/>
              <w:rPr>
                <w:rFonts w:ascii="Times New Roman" w:hAnsi="Times New Roman" w:cs="Times New Roman"/>
                <w:b/>
                <w:bCs/>
                <w:sz w:val="22"/>
                <w:szCs w:val="22"/>
              </w:rPr>
            </w:pPr>
            <w:r w:rsidRPr="00A07124">
              <w:rPr>
                <w:rFonts w:ascii="Times New Roman" w:hAnsi="Times New Roman" w:cs="Times New Roman"/>
                <w:b/>
                <w:bCs/>
                <w:sz w:val="22"/>
                <w:szCs w:val="22"/>
              </w:rPr>
              <w:t>2.26</w:t>
            </w:r>
          </w:p>
        </w:tc>
      </w:tr>
    </w:tbl>
    <w:p w14:paraId="69163579" w14:textId="77777777" w:rsidR="00FC7BA8" w:rsidRDefault="00FC7BA8" w:rsidP="00B926EF">
      <w:pPr>
        <w:pStyle w:val="block"/>
        <w:spacing w:after="0" w:line="240" w:lineRule="atLeast"/>
        <w:ind w:left="0" w:right="-475"/>
        <w:jc w:val="both"/>
        <w:rPr>
          <w:rFonts w:ascii="Times New Roman" w:hAnsi="Times New Roman"/>
          <w:b/>
          <w:bCs/>
          <w:sz w:val="24"/>
          <w:szCs w:val="24"/>
        </w:rPr>
      </w:pPr>
    </w:p>
    <w:p w14:paraId="6E5FAD1B" w14:textId="1B7C9FEF" w:rsidR="00BC55AF" w:rsidRPr="00853892" w:rsidRDefault="000028F1" w:rsidP="00C14B44">
      <w:pPr>
        <w:pStyle w:val="block"/>
        <w:spacing w:after="0" w:line="240" w:lineRule="atLeast"/>
        <w:ind w:left="540" w:right="-475" w:hanging="540"/>
        <w:jc w:val="both"/>
        <w:rPr>
          <w:rFonts w:ascii="Times New Roman" w:hAnsi="Times New Roman"/>
          <w:b/>
          <w:bCs/>
          <w:sz w:val="24"/>
          <w:szCs w:val="24"/>
        </w:rPr>
      </w:pPr>
      <w:r>
        <w:rPr>
          <w:rFonts w:ascii="Times New Roman" w:hAnsi="Times New Roman"/>
          <w:b/>
          <w:bCs/>
          <w:sz w:val="24"/>
          <w:szCs w:val="24"/>
        </w:rPr>
        <w:t>2</w:t>
      </w:r>
      <w:r w:rsidR="007F727D">
        <w:rPr>
          <w:rFonts w:ascii="Times New Roman" w:hAnsi="Times New Roman"/>
          <w:b/>
          <w:bCs/>
          <w:sz w:val="24"/>
          <w:szCs w:val="24"/>
        </w:rPr>
        <w:t>6</w:t>
      </w:r>
      <w:r w:rsidR="00C14B44">
        <w:rPr>
          <w:rFonts w:ascii="Times New Roman" w:hAnsi="Times New Roman"/>
          <w:b/>
          <w:bCs/>
          <w:sz w:val="24"/>
          <w:szCs w:val="24"/>
        </w:rPr>
        <w:tab/>
      </w:r>
      <w:r w:rsidR="00BC55AF" w:rsidRPr="00853892">
        <w:rPr>
          <w:rFonts w:ascii="Times New Roman" w:hAnsi="Times New Roman"/>
          <w:b/>
          <w:bCs/>
          <w:sz w:val="24"/>
          <w:szCs w:val="24"/>
        </w:rPr>
        <w:t>Dividends</w:t>
      </w:r>
    </w:p>
    <w:p w14:paraId="6780D25A" w14:textId="77777777" w:rsidR="00BC55AF" w:rsidRPr="007E6A5D"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6CE15431" w14:textId="33B36D6C" w:rsidR="00F05D98" w:rsidRDefault="00142CE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r w:rsidRPr="00142CE8">
        <w:rPr>
          <w:rFonts w:ascii="Times New Roman" w:eastAsia="PMingLiU" w:hAnsi="Times New Roman" w:cs="Cordia New"/>
          <w:sz w:val="22"/>
          <w:szCs w:val="22"/>
          <w:lang w:val="en-GB"/>
        </w:rPr>
        <w:t xml:space="preserve">Details of dividends during </w:t>
      </w:r>
      <w:r w:rsidR="00EF3E5E">
        <w:rPr>
          <w:rFonts w:ascii="Times New Roman" w:eastAsia="PMingLiU" w:hAnsi="Times New Roman" w:cs="Cordia New"/>
          <w:sz w:val="22"/>
          <w:szCs w:val="22"/>
          <w:lang w:val="en-GB"/>
        </w:rPr>
        <w:t>2025</w:t>
      </w:r>
      <w:r w:rsidRPr="00142CE8">
        <w:rPr>
          <w:rFonts w:ascii="Times New Roman" w:eastAsia="PMingLiU" w:hAnsi="Times New Roman" w:cs="Cordia New"/>
          <w:sz w:val="22"/>
          <w:szCs w:val="22"/>
          <w:lang w:val="en-GB"/>
        </w:rPr>
        <w:t xml:space="preserve"> and 202</w:t>
      </w:r>
      <w:r w:rsidR="00D41E7F">
        <w:rPr>
          <w:rFonts w:ascii="Times New Roman" w:eastAsia="PMingLiU" w:hAnsi="Times New Roman" w:cs="Cordia New"/>
          <w:sz w:val="22"/>
          <w:szCs w:val="22"/>
          <w:lang w:val="en-GB"/>
        </w:rPr>
        <w:t>4</w:t>
      </w:r>
      <w:r w:rsidRPr="00142CE8">
        <w:rPr>
          <w:rFonts w:ascii="Times New Roman" w:eastAsia="PMingLiU" w:hAnsi="Times New Roman" w:cs="Cordia New"/>
          <w:sz w:val="22"/>
          <w:szCs w:val="22"/>
          <w:lang w:val="en-GB"/>
        </w:rPr>
        <w:t xml:space="preserve"> are as follows:</w:t>
      </w:r>
    </w:p>
    <w:p w14:paraId="4233E1CF" w14:textId="77777777" w:rsidR="00142CE8" w:rsidRPr="00A456CD" w:rsidRDefault="00142CE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p>
    <w:tbl>
      <w:tblPr>
        <w:tblW w:w="9630" w:type="dxa"/>
        <w:tblInd w:w="450" w:type="dxa"/>
        <w:tblLook w:val="04A0" w:firstRow="1" w:lastRow="0" w:firstColumn="1" w:lastColumn="0" w:noHBand="0" w:noVBand="1"/>
      </w:tblPr>
      <w:tblGrid>
        <w:gridCol w:w="2430"/>
        <w:gridCol w:w="1890"/>
        <w:gridCol w:w="1980"/>
        <w:gridCol w:w="1440"/>
        <w:gridCol w:w="234"/>
        <w:gridCol w:w="1656"/>
      </w:tblGrid>
      <w:tr w:rsidR="00A456CD" w:rsidRPr="00F526BA" w14:paraId="1CBF1B45" w14:textId="77777777" w:rsidTr="00AC0659">
        <w:tc>
          <w:tcPr>
            <w:tcW w:w="2430" w:type="dxa"/>
          </w:tcPr>
          <w:p w14:paraId="1B67DDF4" w14:textId="77777777" w:rsidR="00F05D98" w:rsidRPr="00A456CD" w:rsidRDefault="00F05D98" w:rsidP="00A456CD">
            <w:pPr>
              <w:pStyle w:val="block"/>
              <w:spacing w:after="0" w:line="240" w:lineRule="atLeast"/>
              <w:ind w:left="0"/>
              <w:jc w:val="center"/>
              <w:rPr>
                <w:rFonts w:ascii="Times New Roman" w:hAnsi="Times New Roman"/>
              </w:rPr>
            </w:pPr>
          </w:p>
        </w:tc>
        <w:tc>
          <w:tcPr>
            <w:tcW w:w="1890" w:type="dxa"/>
            <w:vAlign w:val="bottom"/>
          </w:tcPr>
          <w:p w14:paraId="7ABAA0B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Approval date</w:t>
            </w:r>
          </w:p>
        </w:tc>
        <w:tc>
          <w:tcPr>
            <w:tcW w:w="1980" w:type="dxa"/>
            <w:vAlign w:val="bottom"/>
          </w:tcPr>
          <w:p w14:paraId="64B5A7A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Payment schedule</w:t>
            </w:r>
          </w:p>
        </w:tc>
        <w:tc>
          <w:tcPr>
            <w:tcW w:w="1440" w:type="dxa"/>
            <w:vAlign w:val="bottom"/>
          </w:tcPr>
          <w:p w14:paraId="27EEDEC9" w14:textId="77777777" w:rsidR="00F05D98" w:rsidRPr="00A456CD" w:rsidRDefault="00F05D98" w:rsidP="00A456CD">
            <w:pPr>
              <w:pStyle w:val="block"/>
              <w:spacing w:after="0" w:line="240" w:lineRule="atLeast"/>
              <w:ind w:left="-83" w:right="-108"/>
              <w:jc w:val="center"/>
              <w:rPr>
                <w:rFonts w:ascii="Times New Roman" w:hAnsi="Times New Roman"/>
                <w:i/>
                <w:iCs/>
              </w:rPr>
            </w:pPr>
            <w:r w:rsidRPr="00A456CD">
              <w:rPr>
                <w:rFonts w:ascii="Times New Roman" w:hAnsi="Times New Roman"/>
              </w:rPr>
              <w:t>Dividend rate per share</w:t>
            </w:r>
            <w:r w:rsidRPr="00A456CD">
              <w:rPr>
                <w:rFonts w:ascii="Times New Roman" w:hAnsi="Times New Roman"/>
                <w:i/>
                <w:iCs/>
              </w:rPr>
              <w:t xml:space="preserve"> </w:t>
            </w:r>
          </w:p>
        </w:tc>
        <w:tc>
          <w:tcPr>
            <w:tcW w:w="234" w:type="dxa"/>
            <w:vAlign w:val="bottom"/>
          </w:tcPr>
          <w:p w14:paraId="11E58250" w14:textId="77777777" w:rsidR="00F05D98" w:rsidRPr="00A456CD" w:rsidRDefault="00F05D98" w:rsidP="00A456CD">
            <w:pPr>
              <w:pStyle w:val="block"/>
              <w:spacing w:after="0" w:line="240" w:lineRule="atLeast"/>
              <w:ind w:left="0"/>
              <w:jc w:val="center"/>
              <w:rPr>
                <w:rFonts w:ascii="Times New Roman" w:hAnsi="Times New Roman"/>
                <w:i/>
                <w:iCs/>
              </w:rPr>
            </w:pPr>
          </w:p>
        </w:tc>
        <w:tc>
          <w:tcPr>
            <w:tcW w:w="1656" w:type="dxa"/>
            <w:vAlign w:val="bottom"/>
          </w:tcPr>
          <w:p w14:paraId="2CC500DE" w14:textId="77777777" w:rsidR="00F05D98" w:rsidRPr="00A456CD" w:rsidRDefault="00F05D98" w:rsidP="00A456CD">
            <w:pPr>
              <w:pStyle w:val="block"/>
              <w:spacing w:after="0" w:line="240" w:lineRule="atLeast"/>
              <w:ind w:left="-96" w:right="-83"/>
              <w:jc w:val="center"/>
              <w:rPr>
                <w:rFonts w:ascii="Times New Roman" w:hAnsi="Times New Roman"/>
                <w:i/>
                <w:iCs/>
                <w:lang w:val="en-US" w:bidi="th-TH"/>
              </w:rPr>
            </w:pPr>
            <w:r w:rsidRPr="00A456CD">
              <w:rPr>
                <w:rFonts w:ascii="Times New Roman" w:hAnsi="Times New Roman"/>
                <w:lang w:val="en-US" w:bidi="th-TH"/>
              </w:rPr>
              <w:t>Amount</w:t>
            </w:r>
          </w:p>
        </w:tc>
      </w:tr>
      <w:tr w:rsidR="00A456CD" w:rsidRPr="00F526BA" w14:paraId="57E434F7" w14:textId="77777777" w:rsidTr="00AC0659">
        <w:tc>
          <w:tcPr>
            <w:tcW w:w="2430" w:type="dxa"/>
          </w:tcPr>
          <w:p w14:paraId="6A85D8A4" w14:textId="6AC36658" w:rsidR="00F05D98" w:rsidRPr="00180F59" w:rsidRDefault="00F05D98" w:rsidP="00BB2429">
            <w:pPr>
              <w:pStyle w:val="block"/>
              <w:tabs>
                <w:tab w:val="left" w:pos="416"/>
              </w:tabs>
              <w:spacing w:after="0" w:line="240" w:lineRule="atLeast"/>
              <w:ind w:left="0" w:right="-146"/>
              <w:rPr>
                <w:rFonts w:ascii="Times New Roman" w:hAnsi="Times New Roman" w:cs="Cordia New"/>
                <w:b/>
                <w:bCs/>
                <w:i/>
                <w:iCs/>
                <w:lang w:val="en-US" w:bidi="th-TH"/>
              </w:rPr>
            </w:pPr>
          </w:p>
        </w:tc>
        <w:tc>
          <w:tcPr>
            <w:tcW w:w="1890" w:type="dxa"/>
            <w:vAlign w:val="bottom"/>
          </w:tcPr>
          <w:p w14:paraId="2BD4FCB9" w14:textId="77777777" w:rsidR="00F05D98" w:rsidRPr="00A456CD" w:rsidRDefault="00F05D98" w:rsidP="00A456CD">
            <w:pPr>
              <w:pStyle w:val="block"/>
              <w:spacing w:after="0" w:line="240" w:lineRule="atLeast"/>
              <w:ind w:left="-135" w:right="-146"/>
              <w:jc w:val="center"/>
              <w:rPr>
                <w:rFonts w:ascii="Times New Roman" w:hAnsi="Times New Roman"/>
              </w:rPr>
            </w:pPr>
          </w:p>
        </w:tc>
        <w:tc>
          <w:tcPr>
            <w:tcW w:w="1980" w:type="dxa"/>
            <w:vAlign w:val="bottom"/>
          </w:tcPr>
          <w:p w14:paraId="24F00353" w14:textId="77777777" w:rsidR="00F05D98" w:rsidRPr="00A456CD" w:rsidRDefault="00F05D98" w:rsidP="00A456CD">
            <w:pPr>
              <w:pStyle w:val="block"/>
              <w:spacing w:after="0" w:line="240" w:lineRule="atLeast"/>
              <w:ind w:left="-70" w:right="-146"/>
              <w:jc w:val="center"/>
              <w:rPr>
                <w:rFonts w:ascii="Times New Roman" w:hAnsi="Times New Roman"/>
              </w:rPr>
            </w:pPr>
          </w:p>
        </w:tc>
        <w:tc>
          <w:tcPr>
            <w:tcW w:w="1440" w:type="dxa"/>
            <w:vAlign w:val="bottom"/>
          </w:tcPr>
          <w:p w14:paraId="26BC50E2"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i/>
                <w:iCs/>
              </w:rPr>
              <w:t>(Baht)</w:t>
            </w:r>
          </w:p>
        </w:tc>
        <w:tc>
          <w:tcPr>
            <w:tcW w:w="234" w:type="dxa"/>
            <w:vAlign w:val="bottom"/>
          </w:tcPr>
          <w:p w14:paraId="2177BDC1" w14:textId="77777777" w:rsidR="00F05D98" w:rsidRPr="00A456CD" w:rsidRDefault="00F05D98" w:rsidP="00A456CD">
            <w:pPr>
              <w:pStyle w:val="block"/>
              <w:spacing w:after="0" w:line="240" w:lineRule="atLeast"/>
              <w:ind w:left="0"/>
              <w:jc w:val="center"/>
              <w:rPr>
                <w:rFonts w:ascii="Times New Roman" w:hAnsi="Times New Roman"/>
              </w:rPr>
            </w:pPr>
          </w:p>
        </w:tc>
        <w:tc>
          <w:tcPr>
            <w:tcW w:w="1656" w:type="dxa"/>
            <w:vAlign w:val="bottom"/>
          </w:tcPr>
          <w:p w14:paraId="09B74BD1" w14:textId="77777777" w:rsidR="00F05D98" w:rsidRPr="00A456CD" w:rsidRDefault="00F05D98" w:rsidP="00A456CD">
            <w:pPr>
              <w:pStyle w:val="block"/>
              <w:spacing w:after="0" w:line="240" w:lineRule="atLeast"/>
              <w:ind w:left="-96" w:right="-83"/>
              <w:jc w:val="center"/>
              <w:rPr>
                <w:rFonts w:ascii="Times New Roman" w:hAnsi="Times New Roman"/>
                <w:i/>
                <w:iCs/>
              </w:rPr>
            </w:pPr>
            <w:r w:rsidRPr="00A456CD">
              <w:rPr>
                <w:rFonts w:ascii="Times New Roman" w:hAnsi="Times New Roman"/>
                <w:i/>
                <w:iCs/>
              </w:rPr>
              <w:t>(in million Baht)</w:t>
            </w:r>
          </w:p>
        </w:tc>
      </w:tr>
      <w:tr w:rsidR="002A2D7C" w:rsidRPr="00F526BA" w14:paraId="23F6E5AC" w14:textId="77777777" w:rsidTr="00AC0659">
        <w:tc>
          <w:tcPr>
            <w:tcW w:w="2430" w:type="dxa"/>
          </w:tcPr>
          <w:p w14:paraId="1C4FB884" w14:textId="513148D1" w:rsidR="002A2D7C" w:rsidRDefault="002A2D7C" w:rsidP="00BB2429">
            <w:pPr>
              <w:pStyle w:val="block"/>
              <w:tabs>
                <w:tab w:val="left" w:pos="416"/>
              </w:tabs>
              <w:spacing w:after="0" w:line="240" w:lineRule="atLeast"/>
              <w:ind w:left="0" w:right="-146"/>
              <w:rPr>
                <w:rFonts w:ascii="Times New Roman" w:hAnsi="Times New Roman" w:cs="Cordia New"/>
                <w:b/>
                <w:bCs/>
                <w:i/>
                <w:iCs/>
                <w:lang w:val="en-US" w:bidi="th-TH"/>
              </w:rPr>
            </w:pPr>
            <w:r>
              <w:rPr>
                <w:rFonts w:ascii="Times New Roman" w:hAnsi="Times New Roman" w:cs="Cordia New"/>
                <w:b/>
                <w:bCs/>
                <w:i/>
                <w:iCs/>
                <w:lang w:val="en-US" w:bidi="th-TH"/>
              </w:rPr>
              <w:t>2025</w:t>
            </w:r>
          </w:p>
        </w:tc>
        <w:tc>
          <w:tcPr>
            <w:tcW w:w="1890" w:type="dxa"/>
            <w:vAlign w:val="bottom"/>
          </w:tcPr>
          <w:p w14:paraId="39664DF6" w14:textId="77777777" w:rsidR="002A2D7C" w:rsidRPr="00A456CD" w:rsidRDefault="002A2D7C" w:rsidP="00A456CD">
            <w:pPr>
              <w:pStyle w:val="block"/>
              <w:spacing w:after="0" w:line="240" w:lineRule="atLeast"/>
              <w:ind w:left="-135" w:right="-146"/>
              <w:jc w:val="center"/>
              <w:rPr>
                <w:rFonts w:ascii="Times New Roman" w:hAnsi="Times New Roman"/>
              </w:rPr>
            </w:pPr>
          </w:p>
        </w:tc>
        <w:tc>
          <w:tcPr>
            <w:tcW w:w="1980" w:type="dxa"/>
            <w:vAlign w:val="bottom"/>
          </w:tcPr>
          <w:p w14:paraId="24C99E13" w14:textId="77777777" w:rsidR="002A2D7C" w:rsidRPr="00A456CD" w:rsidRDefault="002A2D7C" w:rsidP="00A456CD">
            <w:pPr>
              <w:pStyle w:val="block"/>
              <w:spacing w:after="0" w:line="240" w:lineRule="atLeast"/>
              <w:ind w:left="-70" w:right="-146"/>
              <w:jc w:val="center"/>
              <w:rPr>
                <w:rFonts w:ascii="Times New Roman" w:hAnsi="Times New Roman"/>
              </w:rPr>
            </w:pPr>
          </w:p>
        </w:tc>
        <w:tc>
          <w:tcPr>
            <w:tcW w:w="1440" w:type="dxa"/>
            <w:vAlign w:val="bottom"/>
          </w:tcPr>
          <w:p w14:paraId="65C21238" w14:textId="77777777" w:rsidR="002A2D7C" w:rsidRPr="00A456CD" w:rsidRDefault="002A2D7C" w:rsidP="00A456CD">
            <w:pPr>
              <w:pStyle w:val="block"/>
              <w:spacing w:after="0" w:line="240" w:lineRule="atLeast"/>
              <w:ind w:left="0"/>
              <w:jc w:val="center"/>
              <w:rPr>
                <w:rFonts w:ascii="Times New Roman" w:hAnsi="Times New Roman"/>
                <w:i/>
                <w:iCs/>
              </w:rPr>
            </w:pPr>
          </w:p>
        </w:tc>
        <w:tc>
          <w:tcPr>
            <w:tcW w:w="234" w:type="dxa"/>
            <w:vAlign w:val="bottom"/>
          </w:tcPr>
          <w:p w14:paraId="6141EDF2" w14:textId="77777777" w:rsidR="002A2D7C" w:rsidRPr="00A456CD" w:rsidRDefault="002A2D7C" w:rsidP="00A456CD">
            <w:pPr>
              <w:pStyle w:val="block"/>
              <w:spacing w:after="0" w:line="240" w:lineRule="atLeast"/>
              <w:ind w:left="0"/>
              <w:jc w:val="center"/>
              <w:rPr>
                <w:rFonts w:ascii="Times New Roman" w:hAnsi="Times New Roman"/>
              </w:rPr>
            </w:pPr>
          </w:p>
        </w:tc>
        <w:tc>
          <w:tcPr>
            <w:tcW w:w="1656" w:type="dxa"/>
            <w:vAlign w:val="bottom"/>
          </w:tcPr>
          <w:p w14:paraId="39524391" w14:textId="77777777" w:rsidR="002A2D7C" w:rsidRPr="00A456CD" w:rsidRDefault="002A2D7C" w:rsidP="00A456CD">
            <w:pPr>
              <w:pStyle w:val="block"/>
              <w:spacing w:after="0" w:line="240" w:lineRule="atLeast"/>
              <w:ind w:left="-96" w:right="-83"/>
              <w:jc w:val="center"/>
              <w:rPr>
                <w:rFonts w:ascii="Times New Roman" w:hAnsi="Times New Roman"/>
                <w:i/>
                <w:iCs/>
              </w:rPr>
            </w:pPr>
          </w:p>
        </w:tc>
      </w:tr>
      <w:tr w:rsidR="007F727D" w:rsidRPr="00F526BA" w14:paraId="3AEED696" w14:textId="77777777" w:rsidTr="00AC0659">
        <w:tc>
          <w:tcPr>
            <w:tcW w:w="2430" w:type="dxa"/>
            <w:vAlign w:val="bottom"/>
          </w:tcPr>
          <w:p w14:paraId="68D0CFBB" w14:textId="1A9715F0" w:rsidR="007F727D" w:rsidRPr="00A456CD" w:rsidRDefault="007F727D" w:rsidP="007F727D">
            <w:pPr>
              <w:pStyle w:val="block"/>
              <w:spacing w:after="0" w:line="240" w:lineRule="atLeast"/>
              <w:ind w:left="90" w:right="-146" w:hanging="72"/>
              <w:rPr>
                <w:rFonts w:ascii="Times New Roman" w:hAnsi="Times New Roman"/>
                <w:i/>
                <w:iCs/>
                <w:lang w:val="en-US" w:bidi="th-TH"/>
              </w:rPr>
            </w:pPr>
            <w:r>
              <w:rPr>
                <w:rFonts w:ascii="Times New Roman" w:hAnsi="Times New Roman"/>
              </w:rPr>
              <w:t>2025 A</w:t>
            </w:r>
            <w:r w:rsidRPr="00A456CD">
              <w:rPr>
                <w:rFonts w:ascii="Times New Roman" w:hAnsi="Times New Roman"/>
              </w:rPr>
              <w:t>nnual dividend</w:t>
            </w:r>
          </w:p>
        </w:tc>
        <w:tc>
          <w:tcPr>
            <w:tcW w:w="1890" w:type="dxa"/>
            <w:vAlign w:val="bottom"/>
          </w:tcPr>
          <w:p w14:paraId="2DBE1745" w14:textId="6ABC3524" w:rsidR="007F727D" w:rsidRPr="007F727D" w:rsidRDefault="007F727D" w:rsidP="007F727D">
            <w:pPr>
              <w:pStyle w:val="block"/>
              <w:spacing w:after="0" w:line="240" w:lineRule="atLeast"/>
              <w:ind w:left="-135" w:right="-146"/>
              <w:jc w:val="center"/>
              <w:rPr>
                <w:rFonts w:ascii="Times New Roman" w:hAnsi="Times New Roman"/>
              </w:rPr>
            </w:pPr>
            <w:r w:rsidRPr="007F727D">
              <w:rPr>
                <w:rFonts w:ascii="Times New Roman" w:hAnsi="Times New Roman"/>
                <w:szCs w:val="22"/>
              </w:rPr>
              <w:t>4 April 2025</w:t>
            </w:r>
          </w:p>
        </w:tc>
        <w:tc>
          <w:tcPr>
            <w:tcW w:w="1980" w:type="dxa"/>
            <w:vAlign w:val="bottom"/>
          </w:tcPr>
          <w:p w14:paraId="708F7FD7" w14:textId="7629BB28" w:rsidR="007F727D" w:rsidRPr="00A456CD" w:rsidRDefault="007F727D" w:rsidP="007F727D">
            <w:pPr>
              <w:pStyle w:val="block"/>
              <w:spacing w:after="0" w:line="240" w:lineRule="atLeast"/>
              <w:ind w:left="-70" w:right="-146"/>
              <w:jc w:val="center"/>
              <w:rPr>
                <w:rFonts w:ascii="Times New Roman" w:hAnsi="Times New Roman"/>
              </w:rPr>
            </w:pPr>
            <w:r w:rsidRPr="00286487">
              <w:rPr>
                <w:rFonts w:ascii="Times New Roman" w:hAnsi="Times New Roman"/>
                <w:szCs w:val="22"/>
              </w:rPr>
              <w:t>April 2025</w:t>
            </w:r>
          </w:p>
        </w:tc>
        <w:tc>
          <w:tcPr>
            <w:tcW w:w="1440" w:type="dxa"/>
            <w:vAlign w:val="bottom"/>
          </w:tcPr>
          <w:p w14:paraId="4C2849C6" w14:textId="39FDD60F" w:rsidR="007F727D" w:rsidRPr="00A456CD" w:rsidRDefault="007F727D" w:rsidP="007F727D">
            <w:pPr>
              <w:pStyle w:val="block"/>
              <w:spacing w:after="0" w:line="240" w:lineRule="atLeast"/>
              <w:ind w:left="-309" w:right="360" w:hanging="180"/>
              <w:jc w:val="right"/>
              <w:rPr>
                <w:rFonts w:ascii="Times New Roman" w:hAnsi="Times New Roman"/>
              </w:rPr>
            </w:pPr>
            <w:r w:rsidRPr="00286487">
              <w:rPr>
                <w:rFonts w:ascii="Times New Roman" w:hAnsi="Times New Roman"/>
                <w:szCs w:val="22"/>
              </w:rPr>
              <w:t>0.80</w:t>
            </w:r>
          </w:p>
        </w:tc>
        <w:tc>
          <w:tcPr>
            <w:tcW w:w="234" w:type="dxa"/>
            <w:vAlign w:val="bottom"/>
          </w:tcPr>
          <w:p w14:paraId="40A315B5" w14:textId="77777777" w:rsidR="007F727D" w:rsidRPr="00A456CD" w:rsidRDefault="007F727D" w:rsidP="007F727D">
            <w:pPr>
              <w:pStyle w:val="block"/>
              <w:spacing w:after="0" w:line="240" w:lineRule="atLeast"/>
              <w:ind w:left="0" w:right="-103"/>
              <w:jc w:val="center"/>
              <w:rPr>
                <w:rFonts w:ascii="Times New Roman" w:hAnsi="Times New Roman"/>
              </w:rPr>
            </w:pPr>
          </w:p>
        </w:tc>
        <w:tc>
          <w:tcPr>
            <w:tcW w:w="1656" w:type="dxa"/>
            <w:vAlign w:val="bottom"/>
          </w:tcPr>
          <w:p w14:paraId="4B84A65B" w14:textId="5A09BFE9" w:rsidR="007F727D" w:rsidRPr="007F727D" w:rsidRDefault="007F727D" w:rsidP="00BE7C93">
            <w:pPr>
              <w:pStyle w:val="block"/>
              <w:tabs>
                <w:tab w:val="decimal" w:pos="1147"/>
                <w:tab w:val="left" w:pos="1346"/>
              </w:tabs>
              <w:spacing w:after="0" w:line="240" w:lineRule="atLeast"/>
              <w:ind w:left="-96" w:right="94"/>
              <w:jc w:val="right"/>
              <w:rPr>
                <w:rFonts w:ascii="Times New Roman" w:hAnsi="Times New Roman"/>
              </w:rPr>
            </w:pPr>
            <w:r w:rsidRPr="007F727D">
              <w:rPr>
                <w:rFonts w:ascii="Times New Roman" w:hAnsi="Times New Roman"/>
                <w:szCs w:val="22"/>
              </w:rPr>
              <w:t>697.50</w:t>
            </w:r>
          </w:p>
        </w:tc>
      </w:tr>
      <w:tr w:rsidR="007F727D" w:rsidRPr="00F526BA" w14:paraId="49197A9C" w14:textId="77777777" w:rsidTr="00AC0659">
        <w:tc>
          <w:tcPr>
            <w:tcW w:w="2430" w:type="dxa"/>
            <w:vAlign w:val="bottom"/>
          </w:tcPr>
          <w:p w14:paraId="01335158" w14:textId="71D5A791" w:rsidR="007F727D" w:rsidRPr="00A456CD" w:rsidRDefault="007F727D" w:rsidP="007F727D">
            <w:pPr>
              <w:pStyle w:val="block"/>
              <w:spacing w:after="0" w:line="240" w:lineRule="atLeast"/>
              <w:ind w:left="90" w:right="-146" w:hanging="72"/>
              <w:rPr>
                <w:rFonts w:ascii="Times New Roman" w:hAnsi="Times New Roman"/>
              </w:rPr>
            </w:pPr>
            <w:r>
              <w:rPr>
                <w:rFonts w:ascii="Times New Roman" w:hAnsi="Times New Roman"/>
              </w:rPr>
              <w:t>2025 Interim</w:t>
            </w:r>
            <w:r w:rsidRPr="00A456CD">
              <w:rPr>
                <w:rFonts w:ascii="Times New Roman" w:hAnsi="Times New Roman"/>
              </w:rPr>
              <w:t xml:space="preserve"> dividend</w:t>
            </w:r>
          </w:p>
        </w:tc>
        <w:tc>
          <w:tcPr>
            <w:tcW w:w="1890" w:type="dxa"/>
            <w:vAlign w:val="bottom"/>
          </w:tcPr>
          <w:p w14:paraId="28C453AB" w14:textId="77E52A16" w:rsidR="007F727D" w:rsidRPr="007F727D" w:rsidRDefault="007F727D" w:rsidP="007F727D">
            <w:pPr>
              <w:pStyle w:val="block"/>
              <w:spacing w:after="0" w:line="240" w:lineRule="atLeast"/>
              <w:ind w:left="-135" w:right="-146"/>
              <w:jc w:val="center"/>
              <w:rPr>
                <w:rFonts w:ascii="Times New Roman" w:hAnsi="Times New Roman"/>
                <w:lang w:val="en-US"/>
              </w:rPr>
            </w:pPr>
            <w:r w:rsidRPr="007F727D">
              <w:rPr>
                <w:rFonts w:ascii="Times New Roman" w:hAnsi="Times New Roman"/>
                <w:szCs w:val="22"/>
              </w:rPr>
              <w:t>14 August 2025</w:t>
            </w:r>
          </w:p>
        </w:tc>
        <w:tc>
          <w:tcPr>
            <w:tcW w:w="1980" w:type="dxa"/>
            <w:vAlign w:val="bottom"/>
          </w:tcPr>
          <w:p w14:paraId="0ECA9188" w14:textId="02355CFD" w:rsidR="007F727D" w:rsidRPr="00A456CD" w:rsidRDefault="007F727D" w:rsidP="007F727D">
            <w:pPr>
              <w:pStyle w:val="block"/>
              <w:spacing w:after="0" w:line="240" w:lineRule="atLeast"/>
              <w:ind w:left="-70" w:right="-146"/>
              <w:jc w:val="center"/>
              <w:rPr>
                <w:rFonts w:ascii="Times New Roman" w:hAnsi="Times New Roman"/>
                <w:lang w:val="en-US"/>
              </w:rPr>
            </w:pPr>
            <w:r w:rsidRPr="004B36F1">
              <w:rPr>
                <w:rFonts w:ascii="Times New Roman" w:hAnsi="Times New Roman"/>
                <w:szCs w:val="22"/>
              </w:rPr>
              <w:t>September 2025</w:t>
            </w:r>
          </w:p>
        </w:tc>
        <w:tc>
          <w:tcPr>
            <w:tcW w:w="1440" w:type="dxa"/>
            <w:vAlign w:val="bottom"/>
          </w:tcPr>
          <w:p w14:paraId="0C3DB52F" w14:textId="543D11B4" w:rsidR="007F727D" w:rsidRPr="00EE5ED6" w:rsidRDefault="007F727D" w:rsidP="007F727D">
            <w:pPr>
              <w:pStyle w:val="block"/>
              <w:spacing w:after="0" w:line="240" w:lineRule="atLeast"/>
              <w:ind w:left="-309" w:right="360" w:hanging="180"/>
              <w:jc w:val="right"/>
              <w:rPr>
                <w:rFonts w:ascii="Times New Roman" w:hAnsi="Times New Roman"/>
              </w:rPr>
            </w:pPr>
            <w:r w:rsidRPr="004B36F1">
              <w:rPr>
                <w:rFonts w:ascii="Times New Roman" w:hAnsi="Times New Roman"/>
                <w:szCs w:val="22"/>
              </w:rPr>
              <w:t>0.80</w:t>
            </w:r>
          </w:p>
        </w:tc>
        <w:tc>
          <w:tcPr>
            <w:tcW w:w="234" w:type="dxa"/>
            <w:vAlign w:val="bottom"/>
          </w:tcPr>
          <w:p w14:paraId="365C92B2" w14:textId="77777777" w:rsidR="007F727D" w:rsidRPr="00A456CD" w:rsidRDefault="007F727D" w:rsidP="007F727D">
            <w:pPr>
              <w:pStyle w:val="block"/>
              <w:spacing w:after="0" w:line="240" w:lineRule="atLeast"/>
              <w:ind w:left="0" w:right="-103"/>
              <w:jc w:val="center"/>
              <w:rPr>
                <w:rFonts w:ascii="Times New Roman" w:hAnsi="Times New Roman"/>
              </w:rPr>
            </w:pPr>
          </w:p>
        </w:tc>
        <w:tc>
          <w:tcPr>
            <w:tcW w:w="1656" w:type="dxa"/>
            <w:vAlign w:val="bottom"/>
          </w:tcPr>
          <w:p w14:paraId="187484DB" w14:textId="45DCFE49" w:rsidR="007F727D" w:rsidRPr="00AC0659" w:rsidRDefault="007F727D" w:rsidP="00AC0659">
            <w:pPr>
              <w:pStyle w:val="block"/>
              <w:tabs>
                <w:tab w:val="decimal" w:pos="1147"/>
                <w:tab w:val="left" w:pos="1404"/>
              </w:tabs>
              <w:spacing w:after="0" w:line="240" w:lineRule="atLeast"/>
              <w:ind w:left="-96" w:right="94"/>
              <w:jc w:val="right"/>
              <w:rPr>
                <w:rFonts w:ascii="Times New Roman" w:hAnsi="Times New Roman"/>
                <w:szCs w:val="22"/>
              </w:rPr>
            </w:pPr>
            <w:r w:rsidRPr="007F727D">
              <w:rPr>
                <w:rFonts w:ascii="Times New Roman" w:hAnsi="Times New Roman"/>
                <w:szCs w:val="22"/>
              </w:rPr>
              <w:t>697.50</w:t>
            </w:r>
          </w:p>
        </w:tc>
      </w:tr>
      <w:tr w:rsidR="007F727D" w:rsidRPr="00F526BA" w14:paraId="49EDE54B" w14:textId="77777777" w:rsidTr="00AC0659">
        <w:tc>
          <w:tcPr>
            <w:tcW w:w="2430" w:type="dxa"/>
            <w:vAlign w:val="bottom"/>
          </w:tcPr>
          <w:p w14:paraId="0051491A" w14:textId="77777777" w:rsidR="007F727D" w:rsidRPr="00A456CD" w:rsidRDefault="007F727D" w:rsidP="007F727D">
            <w:pPr>
              <w:pStyle w:val="block"/>
              <w:spacing w:after="0" w:line="240" w:lineRule="atLeast"/>
              <w:ind w:left="-18" w:right="-146" w:hanging="72"/>
              <w:rPr>
                <w:rFonts w:ascii="Times New Roman" w:hAnsi="Times New Roman"/>
              </w:rPr>
            </w:pPr>
          </w:p>
        </w:tc>
        <w:tc>
          <w:tcPr>
            <w:tcW w:w="1890" w:type="dxa"/>
            <w:vAlign w:val="bottom"/>
          </w:tcPr>
          <w:p w14:paraId="496E1C6C" w14:textId="77777777" w:rsidR="007F727D" w:rsidRPr="00A456CD" w:rsidRDefault="007F727D" w:rsidP="007F727D">
            <w:pPr>
              <w:pStyle w:val="block"/>
              <w:spacing w:after="0" w:line="240" w:lineRule="atLeast"/>
              <w:ind w:left="-135" w:right="-146"/>
              <w:jc w:val="center"/>
              <w:rPr>
                <w:rFonts w:ascii="Times New Roman" w:hAnsi="Times New Roman"/>
                <w:lang w:val="en-US"/>
              </w:rPr>
            </w:pPr>
          </w:p>
        </w:tc>
        <w:tc>
          <w:tcPr>
            <w:tcW w:w="1980" w:type="dxa"/>
            <w:vAlign w:val="bottom"/>
          </w:tcPr>
          <w:p w14:paraId="20453AFF" w14:textId="77777777" w:rsidR="007F727D" w:rsidRPr="00A456CD" w:rsidRDefault="007F727D" w:rsidP="007F727D">
            <w:pPr>
              <w:pStyle w:val="block"/>
              <w:spacing w:after="0" w:line="240" w:lineRule="atLeast"/>
              <w:ind w:left="-70" w:right="-146"/>
              <w:jc w:val="center"/>
              <w:rPr>
                <w:rFonts w:ascii="Times New Roman" w:hAnsi="Times New Roman"/>
                <w:lang w:val="en-US"/>
              </w:rPr>
            </w:pPr>
          </w:p>
        </w:tc>
        <w:tc>
          <w:tcPr>
            <w:tcW w:w="1440" w:type="dxa"/>
            <w:vAlign w:val="bottom"/>
          </w:tcPr>
          <w:p w14:paraId="1AF50FBF" w14:textId="77777777" w:rsidR="007F727D" w:rsidRPr="00A456CD" w:rsidRDefault="007F727D" w:rsidP="007F727D">
            <w:pPr>
              <w:pStyle w:val="block"/>
              <w:spacing w:after="0" w:line="240" w:lineRule="atLeast"/>
              <w:ind w:left="-309" w:hanging="180"/>
              <w:jc w:val="right"/>
              <w:rPr>
                <w:rFonts w:ascii="Times New Roman" w:hAnsi="Times New Roman"/>
                <w:lang w:val="en-US"/>
              </w:rPr>
            </w:pPr>
          </w:p>
        </w:tc>
        <w:tc>
          <w:tcPr>
            <w:tcW w:w="234" w:type="dxa"/>
            <w:vAlign w:val="bottom"/>
          </w:tcPr>
          <w:p w14:paraId="4669D453" w14:textId="77777777" w:rsidR="007F727D" w:rsidRPr="00A456CD" w:rsidRDefault="007F727D" w:rsidP="007F727D">
            <w:pPr>
              <w:pStyle w:val="block"/>
              <w:spacing w:after="0" w:line="240" w:lineRule="atLeast"/>
              <w:ind w:left="0" w:right="-103"/>
              <w:jc w:val="center"/>
              <w:rPr>
                <w:rFonts w:ascii="Times New Roman" w:hAnsi="Times New Roman"/>
              </w:rPr>
            </w:pPr>
          </w:p>
        </w:tc>
        <w:tc>
          <w:tcPr>
            <w:tcW w:w="1656" w:type="dxa"/>
            <w:vAlign w:val="bottom"/>
          </w:tcPr>
          <w:p w14:paraId="650347FF" w14:textId="77777777" w:rsidR="007F727D" w:rsidRPr="00A456CD" w:rsidRDefault="007F727D" w:rsidP="007F727D">
            <w:pPr>
              <w:pStyle w:val="block"/>
              <w:tabs>
                <w:tab w:val="decimal" w:pos="874"/>
              </w:tabs>
              <w:spacing w:after="0" w:line="240" w:lineRule="atLeast"/>
              <w:ind w:left="-96" w:right="-103"/>
              <w:jc w:val="center"/>
              <w:rPr>
                <w:rFonts w:ascii="Times New Roman" w:hAnsi="Times New Roman"/>
                <w:lang w:val="en-US"/>
              </w:rPr>
            </w:pPr>
          </w:p>
        </w:tc>
      </w:tr>
      <w:tr w:rsidR="007F727D" w:rsidRPr="00A456CD" w14:paraId="440C5E93" w14:textId="77777777" w:rsidTr="00AC0659">
        <w:tc>
          <w:tcPr>
            <w:tcW w:w="2430" w:type="dxa"/>
          </w:tcPr>
          <w:p w14:paraId="3DBE1CBA" w14:textId="3B072F5F" w:rsidR="007F727D" w:rsidRPr="00180F59" w:rsidRDefault="007F727D" w:rsidP="007F727D">
            <w:pPr>
              <w:pStyle w:val="block"/>
              <w:spacing w:after="0" w:line="240" w:lineRule="atLeast"/>
              <w:ind w:left="0" w:right="-146"/>
              <w:rPr>
                <w:rFonts w:ascii="Times New Roman" w:hAnsi="Times New Roman" w:cs="Cordia New"/>
                <w:b/>
                <w:bCs/>
                <w:i/>
                <w:iCs/>
                <w:lang w:val="en-US" w:bidi="th-TH"/>
              </w:rPr>
            </w:pPr>
            <w:r w:rsidRPr="00180F59">
              <w:rPr>
                <w:rFonts w:ascii="Times New Roman" w:hAnsi="Times New Roman" w:cs="Cordia New"/>
                <w:b/>
                <w:bCs/>
                <w:i/>
                <w:iCs/>
                <w:lang w:val="en-US" w:bidi="th-TH"/>
              </w:rPr>
              <w:t>202</w:t>
            </w:r>
            <w:r>
              <w:rPr>
                <w:rFonts w:ascii="Times New Roman" w:hAnsi="Times New Roman" w:cs="Cordia New"/>
                <w:b/>
                <w:bCs/>
                <w:i/>
                <w:iCs/>
                <w:lang w:val="en-US" w:bidi="th-TH"/>
              </w:rPr>
              <w:t>4</w:t>
            </w:r>
          </w:p>
        </w:tc>
        <w:tc>
          <w:tcPr>
            <w:tcW w:w="1890" w:type="dxa"/>
            <w:vAlign w:val="bottom"/>
          </w:tcPr>
          <w:p w14:paraId="4160ED21" w14:textId="77777777" w:rsidR="007F727D" w:rsidRPr="00A456CD" w:rsidRDefault="007F727D" w:rsidP="007F727D">
            <w:pPr>
              <w:pStyle w:val="block"/>
              <w:spacing w:after="0" w:line="240" w:lineRule="atLeast"/>
              <w:ind w:left="-135" w:right="-146"/>
              <w:jc w:val="center"/>
              <w:rPr>
                <w:rFonts w:ascii="Times New Roman" w:hAnsi="Times New Roman"/>
              </w:rPr>
            </w:pPr>
          </w:p>
        </w:tc>
        <w:tc>
          <w:tcPr>
            <w:tcW w:w="1980" w:type="dxa"/>
            <w:vAlign w:val="bottom"/>
          </w:tcPr>
          <w:p w14:paraId="3E75D17F" w14:textId="77777777" w:rsidR="007F727D" w:rsidRPr="00A456CD" w:rsidRDefault="007F727D" w:rsidP="007F727D">
            <w:pPr>
              <w:pStyle w:val="block"/>
              <w:spacing w:after="0" w:line="240" w:lineRule="atLeast"/>
              <w:ind w:left="-70" w:right="-146"/>
              <w:jc w:val="center"/>
              <w:rPr>
                <w:rFonts w:ascii="Times New Roman" w:hAnsi="Times New Roman"/>
              </w:rPr>
            </w:pPr>
          </w:p>
        </w:tc>
        <w:tc>
          <w:tcPr>
            <w:tcW w:w="1440" w:type="dxa"/>
            <w:vAlign w:val="bottom"/>
          </w:tcPr>
          <w:p w14:paraId="48F2CC0E" w14:textId="1E2E64F1" w:rsidR="007F727D" w:rsidRPr="00A456CD" w:rsidRDefault="007F727D" w:rsidP="007F727D">
            <w:pPr>
              <w:pStyle w:val="block"/>
              <w:spacing w:after="0" w:line="240" w:lineRule="atLeast"/>
              <w:ind w:left="0"/>
              <w:jc w:val="right"/>
              <w:rPr>
                <w:rFonts w:ascii="Times New Roman" w:hAnsi="Times New Roman"/>
              </w:rPr>
            </w:pPr>
          </w:p>
        </w:tc>
        <w:tc>
          <w:tcPr>
            <w:tcW w:w="234" w:type="dxa"/>
            <w:vAlign w:val="bottom"/>
          </w:tcPr>
          <w:p w14:paraId="258B038A" w14:textId="77777777" w:rsidR="007F727D" w:rsidRPr="00A456CD" w:rsidRDefault="007F727D" w:rsidP="007F727D">
            <w:pPr>
              <w:pStyle w:val="block"/>
              <w:spacing w:after="0" w:line="240" w:lineRule="atLeast"/>
              <w:ind w:left="0"/>
              <w:jc w:val="center"/>
              <w:rPr>
                <w:rFonts w:ascii="Times New Roman" w:hAnsi="Times New Roman"/>
              </w:rPr>
            </w:pPr>
          </w:p>
        </w:tc>
        <w:tc>
          <w:tcPr>
            <w:tcW w:w="1656" w:type="dxa"/>
            <w:vAlign w:val="bottom"/>
          </w:tcPr>
          <w:p w14:paraId="61137F6D" w14:textId="74E337FB" w:rsidR="007F727D" w:rsidRPr="00A456CD" w:rsidRDefault="007F727D" w:rsidP="007F727D">
            <w:pPr>
              <w:pStyle w:val="block"/>
              <w:spacing w:after="0" w:line="240" w:lineRule="atLeast"/>
              <w:ind w:left="-96" w:right="-83"/>
              <w:jc w:val="center"/>
              <w:rPr>
                <w:rFonts w:ascii="Times New Roman" w:hAnsi="Times New Roman"/>
                <w:i/>
                <w:iCs/>
              </w:rPr>
            </w:pPr>
          </w:p>
        </w:tc>
      </w:tr>
      <w:tr w:rsidR="007F727D" w:rsidRPr="00A456CD" w14:paraId="644EEE22" w14:textId="77777777" w:rsidTr="00AC0659">
        <w:tc>
          <w:tcPr>
            <w:tcW w:w="2430" w:type="dxa"/>
            <w:vAlign w:val="bottom"/>
          </w:tcPr>
          <w:p w14:paraId="29950F69" w14:textId="49EA35D7" w:rsidR="007F727D" w:rsidRPr="00A456CD" w:rsidRDefault="007F727D" w:rsidP="007F727D">
            <w:pPr>
              <w:pStyle w:val="block"/>
              <w:spacing w:after="0" w:line="240" w:lineRule="atLeast"/>
              <w:ind w:left="90" w:right="-146" w:hanging="72"/>
              <w:rPr>
                <w:rFonts w:ascii="Times New Roman" w:hAnsi="Times New Roman"/>
                <w:i/>
                <w:iCs/>
                <w:lang w:val="en-US" w:bidi="th-TH"/>
              </w:rPr>
            </w:pPr>
            <w:r>
              <w:rPr>
                <w:rFonts w:ascii="Times New Roman" w:hAnsi="Times New Roman"/>
              </w:rPr>
              <w:t>2024 A</w:t>
            </w:r>
            <w:r w:rsidRPr="00A456CD">
              <w:rPr>
                <w:rFonts w:ascii="Times New Roman" w:hAnsi="Times New Roman"/>
              </w:rPr>
              <w:t>nnual dividend</w:t>
            </w:r>
          </w:p>
        </w:tc>
        <w:tc>
          <w:tcPr>
            <w:tcW w:w="1890" w:type="dxa"/>
            <w:vAlign w:val="bottom"/>
          </w:tcPr>
          <w:p w14:paraId="567CF919" w14:textId="2A76846E" w:rsidR="007F727D" w:rsidRPr="00A456CD" w:rsidRDefault="007F727D" w:rsidP="007F727D">
            <w:pPr>
              <w:pStyle w:val="block"/>
              <w:spacing w:after="0" w:line="240" w:lineRule="atLeast"/>
              <w:ind w:left="-135" w:right="-146"/>
              <w:jc w:val="center"/>
              <w:rPr>
                <w:rFonts w:ascii="Times New Roman" w:hAnsi="Times New Roman"/>
              </w:rPr>
            </w:pPr>
            <w:r>
              <w:rPr>
                <w:rFonts w:ascii="Times New Roman" w:hAnsi="Times New Roman"/>
                <w:lang w:val="en-US"/>
              </w:rPr>
              <w:t>2 April 2024</w:t>
            </w:r>
          </w:p>
        </w:tc>
        <w:tc>
          <w:tcPr>
            <w:tcW w:w="1980" w:type="dxa"/>
            <w:vAlign w:val="bottom"/>
          </w:tcPr>
          <w:p w14:paraId="136D18A4" w14:textId="1EABB4E9" w:rsidR="007F727D" w:rsidRPr="00A456CD" w:rsidRDefault="007F727D" w:rsidP="007F727D">
            <w:pPr>
              <w:pStyle w:val="block"/>
              <w:spacing w:after="0" w:line="240" w:lineRule="atLeast"/>
              <w:ind w:left="-70" w:right="-146"/>
              <w:jc w:val="center"/>
              <w:rPr>
                <w:rFonts w:ascii="Times New Roman" w:hAnsi="Times New Roman"/>
              </w:rPr>
            </w:pPr>
            <w:r w:rsidRPr="00A456CD">
              <w:rPr>
                <w:rFonts w:ascii="Times New Roman" w:hAnsi="Times New Roman"/>
              </w:rPr>
              <w:t>April 20</w:t>
            </w:r>
            <w:r>
              <w:rPr>
                <w:rFonts w:ascii="Times New Roman" w:hAnsi="Times New Roman"/>
              </w:rPr>
              <w:t>24</w:t>
            </w:r>
          </w:p>
        </w:tc>
        <w:tc>
          <w:tcPr>
            <w:tcW w:w="1440" w:type="dxa"/>
            <w:vAlign w:val="bottom"/>
          </w:tcPr>
          <w:p w14:paraId="5B56F5E9" w14:textId="33915966" w:rsidR="007F727D" w:rsidRPr="00A456CD" w:rsidRDefault="007F727D" w:rsidP="007F727D">
            <w:pPr>
              <w:pStyle w:val="block"/>
              <w:spacing w:after="0" w:line="240" w:lineRule="atLeast"/>
              <w:ind w:left="-309" w:right="360" w:hanging="180"/>
              <w:jc w:val="right"/>
              <w:rPr>
                <w:rFonts w:ascii="Times New Roman" w:hAnsi="Times New Roman"/>
              </w:rPr>
            </w:pPr>
            <w:r w:rsidRPr="00E176B6">
              <w:rPr>
                <w:rFonts w:ascii="Times New Roman" w:hAnsi="Times New Roman"/>
              </w:rPr>
              <w:t>0.80</w:t>
            </w:r>
          </w:p>
        </w:tc>
        <w:tc>
          <w:tcPr>
            <w:tcW w:w="234" w:type="dxa"/>
            <w:vAlign w:val="bottom"/>
          </w:tcPr>
          <w:p w14:paraId="3224DD89" w14:textId="77777777" w:rsidR="007F727D" w:rsidRPr="00A456CD" w:rsidRDefault="007F727D" w:rsidP="007F727D">
            <w:pPr>
              <w:pStyle w:val="block"/>
              <w:spacing w:after="0" w:line="240" w:lineRule="atLeast"/>
              <w:ind w:left="0" w:right="-103"/>
              <w:jc w:val="center"/>
              <w:rPr>
                <w:rFonts w:ascii="Times New Roman" w:hAnsi="Times New Roman"/>
              </w:rPr>
            </w:pPr>
          </w:p>
        </w:tc>
        <w:tc>
          <w:tcPr>
            <w:tcW w:w="1656" w:type="dxa"/>
            <w:vAlign w:val="bottom"/>
          </w:tcPr>
          <w:p w14:paraId="4B53AE34" w14:textId="510B831C" w:rsidR="007F727D" w:rsidRPr="00A456CD" w:rsidRDefault="007F727D" w:rsidP="007F727D">
            <w:pPr>
              <w:pStyle w:val="block"/>
              <w:tabs>
                <w:tab w:val="decimal" w:pos="1147"/>
                <w:tab w:val="left" w:pos="1404"/>
              </w:tabs>
              <w:spacing w:after="0" w:line="240" w:lineRule="atLeast"/>
              <w:ind w:left="-96" w:right="94"/>
              <w:jc w:val="right"/>
              <w:rPr>
                <w:rFonts w:ascii="Times New Roman" w:hAnsi="Times New Roman"/>
              </w:rPr>
            </w:pPr>
            <w:r w:rsidRPr="00E176B6">
              <w:rPr>
                <w:rFonts w:ascii="Times New Roman" w:hAnsi="Times New Roman"/>
              </w:rPr>
              <w:t>697.50</w:t>
            </w:r>
          </w:p>
        </w:tc>
      </w:tr>
      <w:tr w:rsidR="007F727D" w:rsidRPr="00A456CD" w14:paraId="123FA2C3" w14:textId="77777777" w:rsidTr="00AC0659">
        <w:tc>
          <w:tcPr>
            <w:tcW w:w="2430" w:type="dxa"/>
            <w:vAlign w:val="bottom"/>
          </w:tcPr>
          <w:p w14:paraId="25159395" w14:textId="565A40AD" w:rsidR="007F727D" w:rsidRDefault="007F727D" w:rsidP="007F727D">
            <w:pPr>
              <w:pStyle w:val="block"/>
              <w:spacing w:after="0" w:line="240" w:lineRule="atLeast"/>
              <w:ind w:left="90" w:right="-146" w:hanging="72"/>
              <w:rPr>
                <w:rFonts w:ascii="Times New Roman" w:hAnsi="Times New Roman"/>
              </w:rPr>
            </w:pPr>
            <w:r>
              <w:rPr>
                <w:rFonts w:ascii="Times New Roman" w:hAnsi="Times New Roman"/>
              </w:rPr>
              <w:t>2024 Interim</w:t>
            </w:r>
            <w:r w:rsidRPr="00A456CD">
              <w:rPr>
                <w:rFonts w:ascii="Times New Roman" w:hAnsi="Times New Roman"/>
              </w:rPr>
              <w:t xml:space="preserve"> dividend</w:t>
            </w:r>
          </w:p>
        </w:tc>
        <w:tc>
          <w:tcPr>
            <w:tcW w:w="1890" w:type="dxa"/>
            <w:vAlign w:val="bottom"/>
          </w:tcPr>
          <w:p w14:paraId="47CB719A" w14:textId="6824DAF4" w:rsidR="007F727D" w:rsidRDefault="007F727D" w:rsidP="007F727D">
            <w:pPr>
              <w:pStyle w:val="block"/>
              <w:spacing w:after="0" w:line="240" w:lineRule="atLeast"/>
              <w:ind w:left="-135" w:right="-146"/>
              <w:jc w:val="center"/>
              <w:rPr>
                <w:rFonts w:ascii="Times New Roman" w:hAnsi="Times New Roman"/>
                <w:lang w:val="en-US"/>
              </w:rPr>
            </w:pPr>
            <w:r w:rsidRPr="00E176B6">
              <w:rPr>
                <w:rFonts w:ascii="Times New Roman" w:hAnsi="Times New Roman"/>
                <w:lang w:val="en-US"/>
              </w:rPr>
              <w:t>13</w:t>
            </w:r>
            <w:r>
              <w:rPr>
                <w:rFonts w:ascii="Times New Roman" w:hAnsi="Times New Roman"/>
                <w:lang w:val="en-US"/>
              </w:rPr>
              <w:t xml:space="preserve"> August 2024</w:t>
            </w:r>
          </w:p>
        </w:tc>
        <w:tc>
          <w:tcPr>
            <w:tcW w:w="1980" w:type="dxa"/>
            <w:vAlign w:val="bottom"/>
          </w:tcPr>
          <w:p w14:paraId="62D1FCCE" w14:textId="72622456" w:rsidR="007F727D" w:rsidRPr="00A456CD" w:rsidRDefault="007F727D" w:rsidP="007F727D">
            <w:pPr>
              <w:pStyle w:val="block"/>
              <w:spacing w:after="0" w:line="240" w:lineRule="atLeast"/>
              <w:ind w:left="-70" w:right="-146"/>
              <w:jc w:val="center"/>
              <w:rPr>
                <w:rFonts w:ascii="Times New Roman" w:hAnsi="Times New Roman"/>
              </w:rPr>
            </w:pPr>
            <w:r>
              <w:rPr>
                <w:rFonts w:ascii="Times New Roman" w:hAnsi="Times New Roman"/>
              </w:rPr>
              <w:t>September 2024</w:t>
            </w:r>
          </w:p>
        </w:tc>
        <w:tc>
          <w:tcPr>
            <w:tcW w:w="1440" w:type="dxa"/>
            <w:vAlign w:val="bottom"/>
          </w:tcPr>
          <w:p w14:paraId="2CDC5F33" w14:textId="66FCCEA6" w:rsidR="007F727D" w:rsidRDefault="007F727D" w:rsidP="007F727D">
            <w:pPr>
              <w:pStyle w:val="block"/>
              <w:spacing w:after="0" w:line="240" w:lineRule="atLeast"/>
              <w:ind w:left="-309" w:right="360" w:hanging="180"/>
              <w:jc w:val="right"/>
              <w:rPr>
                <w:rFonts w:ascii="Times New Roman" w:hAnsi="Times New Roman"/>
              </w:rPr>
            </w:pPr>
            <w:r w:rsidRPr="00E176B6">
              <w:rPr>
                <w:rFonts w:ascii="Times New Roman" w:hAnsi="Times New Roman"/>
              </w:rPr>
              <w:t>0.80</w:t>
            </w:r>
          </w:p>
        </w:tc>
        <w:tc>
          <w:tcPr>
            <w:tcW w:w="234" w:type="dxa"/>
            <w:vAlign w:val="bottom"/>
          </w:tcPr>
          <w:p w14:paraId="1D3D04BE" w14:textId="77777777" w:rsidR="007F727D" w:rsidRPr="00A456CD" w:rsidRDefault="007F727D" w:rsidP="007F727D">
            <w:pPr>
              <w:pStyle w:val="block"/>
              <w:spacing w:after="0" w:line="240" w:lineRule="atLeast"/>
              <w:ind w:left="0" w:right="-103"/>
              <w:jc w:val="center"/>
              <w:rPr>
                <w:rFonts w:ascii="Times New Roman" w:hAnsi="Times New Roman"/>
              </w:rPr>
            </w:pPr>
          </w:p>
        </w:tc>
        <w:tc>
          <w:tcPr>
            <w:tcW w:w="1656" w:type="dxa"/>
            <w:vAlign w:val="bottom"/>
          </w:tcPr>
          <w:p w14:paraId="48EB9F00" w14:textId="44ABC4F7" w:rsidR="007F727D" w:rsidRDefault="007F727D" w:rsidP="007F727D">
            <w:pPr>
              <w:pStyle w:val="block"/>
              <w:tabs>
                <w:tab w:val="decimal" w:pos="1147"/>
                <w:tab w:val="left" w:pos="1404"/>
              </w:tabs>
              <w:spacing w:after="0" w:line="240" w:lineRule="atLeast"/>
              <w:ind w:left="-96" w:right="94"/>
              <w:jc w:val="right"/>
              <w:rPr>
                <w:rFonts w:ascii="Times New Roman" w:hAnsi="Times New Roman"/>
              </w:rPr>
            </w:pPr>
            <w:r w:rsidRPr="00E176B6">
              <w:rPr>
                <w:rFonts w:ascii="Times New Roman" w:hAnsi="Times New Roman"/>
                <w:lang w:val="en-US"/>
              </w:rPr>
              <w:t>697.50</w:t>
            </w:r>
          </w:p>
        </w:tc>
      </w:tr>
    </w:tbl>
    <w:p w14:paraId="6B7FAAD2" w14:textId="77777777" w:rsidR="00F31D2F" w:rsidRPr="00F31D2F" w:rsidRDefault="00F31D2F" w:rsidP="00624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1C884D0" w14:textId="7EC38341" w:rsidR="00BC55AF" w:rsidRDefault="00C02E2D" w:rsidP="00AC0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rPr>
          <w:rFonts w:ascii="Times New Roman" w:hAnsi="Times New Roman" w:cs="Times New Roman"/>
          <w:b/>
          <w:bCs/>
          <w:sz w:val="24"/>
          <w:szCs w:val="24"/>
        </w:rPr>
      </w:pPr>
      <w:r>
        <w:rPr>
          <w:rFonts w:ascii="Times New Roman" w:hAnsi="Times New Roman" w:cs="Times New Roman"/>
          <w:b/>
          <w:bCs/>
          <w:sz w:val="24"/>
          <w:szCs w:val="24"/>
        </w:rPr>
        <w:t>2</w:t>
      </w:r>
      <w:r w:rsidR="00E33E7A">
        <w:rPr>
          <w:rFonts w:ascii="Times New Roman" w:hAnsi="Times New Roman" w:cs="Times New Roman"/>
          <w:b/>
          <w:bCs/>
          <w:sz w:val="24"/>
          <w:szCs w:val="24"/>
        </w:rPr>
        <w:t>7</w:t>
      </w:r>
      <w:r w:rsidR="00C14B44">
        <w:rPr>
          <w:rFonts w:ascii="Times New Roman" w:hAnsi="Times New Roman" w:cs="Times New Roman"/>
          <w:b/>
          <w:bCs/>
          <w:sz w:val="24"/>
          <w:szCs w:val="24"/>
        </w:rPr>
        <w:tab/>
      </w:r>
      <w:r w:rsidR="00BC55AF" w:rsidRPr="00853892">
        <w:rPr>
          <w:rFonts w:ascii="Times New Roman" w:hAnsi="Times New Roman" w:cs="Times New Roman"/>
          <w:b/>
          <w:bCs/>
          <w:sz w:val="24"/>
          <w:szCs w:val="24"/>
        </w:rPr>
        <w:t>Financial instruments</w:t>
      </w:r>
    </w:p>
    <w:p w14:paraId="051F578A" w14:textId="77777777" w:rsidR="008B2897" w:rsidRPr="00853892" w:rsidRDefault="008B2897" w:rsidP="00F4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rPr>
          <w:rFonts w:ascii="Times New Roman" w:hAnsi="Times New Roman" w:cs="Times New Roman"/>
          <w:b/>
          <w:bCs/>
          <w:sz w:val="24"/>
          <w:szCs w:val="24"/>
        </w:rPr>
      </w:pPr>
    </w:p>
    <w:p w14:paraId="65BF9920" w14:textId="00141614" w:rsidR="008B2897" w:rsidRPr="000A04CD" w:rsidRDefault="008B2897" w:rsidP="00F41E5A">
      <w:pPr>
        <w:pStyle w:val="ListParagraph"/>
        <w:numPr>
          <w:ilvl w:val="0"/>
          <w:numId w:val="39"/>
        </w:numPr>
        <w:tabs>
          <w:tab w:val="clear" w:pos="227"/>
          <w:tab w:val="clear" w:pos="454"/>
          <w:tab w:val="clear" w:pos="680"/>
          <w:tab w:val="clear" w:pos="907"/>
          <w:tab w:val="clear" w:pos="9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252" w:firstLine="0"/>
        <w:jc w:val="thaiDistribute"/>
        <w:rPr>
          <w:rFonts w:ascii="Times New Roman" w:eastAsia="PMingLiU" w:hAnsi="Times New Roman" w:cs="Times New Roman"/>
          <w:b/>
          <w:bCs/>
          <w:i/>
          <w:iCs/>
          <w:sz w:val="22"/>
          <w:lang w:val="en-GB"/>
        </w:rPr>
      </w:pPr>
      <w:r w:rsidRPr="000A04CD">
        <w:rPr>
          <w:rFonts w:ascii="Times New Roman" w:eastAsia="PMingLiU" w:hAnsi="Times New Roman" w:cs="Times New Roman"/>
          <w:b/>
          <w:bCs/>
          <w:i/>
          <w:iCs/>
          <w:sz w:val="22"/>
          <w:lang w:val="en-GB"/>
        </w:rPr>
        <w:t xml:space="preserve">Carrying amount and fair value </w:t>
      </w:r>
    </w:p>
    <w:p w14:paraId="02625B36" w14:textId="77777777" w:rsidR="008B2897" w:rsidRPr="00853892" w:rsidRDefault="008B2897" w:rsidP="00F41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2"/>
        <w:jc w:val="both"/>
        <w:rPr>
          <w:rFonts w:ascii="Times New Roman" w:eastAsia="PMingLiU" w:hAnsi="Times New Roman" w:cs="Times New Roman"/>
          <w:sz w:val="22"/>
          <w:szCs w:val="22"/>
          <w:lang w:val="en-GB"/>
        </w:rPr>
      </w:pPr>
    </w:p>
    <w:p w14:paraId="1251E064" w14:textId="0F4C9379" w:rsidR="008B2897" w:rsidRDefault="008B2897" w:rsidP="003C0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8"/>
        <w:jc w:val="both"/>
        <w:rPr>
          <w:rFonts w:ascii="Times New Roman" w:eastAsia="PMingLiU" w:hAnsi="Times New Roman" w:cs="Times New Roman"/>
          <w:sz w:val="22"/>
          <w:szCs w:val="22"/>
          <w:lang w:val="en-GB"/>
        </w:rPr>
      </w:pPr>
      <w:r w:rsidRPr="00853892">
        <w:rPr>
          <w:rFonts w:ascii="Times New Roman" w:eastAsia="PMingLiU" w:hAnsi="Times New Roman" w:cs="Times New Roman"/>
          <w:sz w:val="22"/>
          <w:szCs w:val="22"/>
          <w:lang w:val="en-GB"/>
        </w:rPr>
        <w:t>The carrying amount of financial assets</w:t>
      </w:r>
      <w:r>
        <w:rPr>
          <w:rFonts w:ascii="Times New Roman" w:eastAsia="PMingLiU" w:hAnsi="Times New Roman" w:cs="Times New Roman"/>
          <w:sz w:val="22"/>
          <w:szCs w:val="22"/>
          <w:lang w:val="en-GB"/>
        </w:rPr>
        <w:t xml:space="preserve"> and financial liabilities</w:t>
      </w:r>
      <w:r w:rsidRPr="00853892">
        <w:rPr>
          <w:rFonts w:ascii="Times New Roman" w:eastAsia="PMingLiU" w:hAnsi="Times New Roman" w:cs="Times New Roman"/>
          <w:sz w:val="22"/>
          <w:szCs w:val="22"/>
          <w:lang w:val="en-GB"/>
        </w:rPr>
        <w:t xml:space="preserve"> are the reasonable approximation of fair value. </w:t>
      </w:r>
    </w:p>
    <w:p w14:paraId="749BE638" w14:textId="77777777" w:rsidR="00E4309E" w:rsidRPr="008B2897" w:rsidRDefault="00E4309E" w:rsidP="00F41E5A">
      <w:pPr>
        <w:pStyle w:val="Heading2"/>
        <w:tabs>
          <w:tab w:val="clear" w:pos="227"/>
          <w:tab w:val="clear" w:pos="454"/>
          <w:tab w:val="clear" w:pos="680"/>
          <w:tab w:val="clear" w:pos="907"/>
        </w:tabs>
        <w:ind w:left="540" w:right="-252"/>
        <w:rPr>
          <w:rFonts w:ascii="Times New Roman" w:hAnsi="Times New Roman" w:cs="Times New Roman"/>
          <w:i/>
          <w:iCs/>
          <w:sz w:val="22"/>
          <w:szCs w:val="22"/>
          <w:lang w:val="en-GB"/>
        </w:rPr>
      </w:pPr>
    </w:p>
    <w:p w14:paraId="1BDBD733" w14:textId="1E6CCCA5" w:rsidR="00BC55AF" w:rsidRPr="000A04CD" w:rsidRDefault="00BC55AF" w:rsidP="00F41E5A">
      <w:pPr>
        <w:pStyle w:val="ListParagraph"/>
        <w:numPr>
          <w:ilvl w:val="0"/>
          <w:numId w:val="39"/>
        </w:numPr>
        <w:tabs>
          <w:tab w:val="clear" w:pos="227"/>
          <w:tab w:val="clear" w:pos="454"/>
          <w:tab w:val="clear" w:pos="680"/>
          <w:tab w:val="clear" w:pos="907"/>
          <w:tab w:val="clear" w:pos="9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252" w:firstLine="0"/>
        <w:jc w:val="thaiDistribute"/>
        <w:rPr>
          <w:rFonts w:ascii="Times New Roman" w:hAnsi="Times New Roman" w:cs="Times New Roman"/>
          <w:b/>
          <w:bCs/>
          <w:i/>
          <w:iCs/>
          <w:sz w:val="22"/>
        </w:rPr>
      </w:pPr>
      <w:r w:rsidRPr="000A04CD">
        <w:rPr>
          <w:rFonts w:ascii="Times New Roman" w:eastAsia="PMingLiU" w:hAnsi="Times New Roman" w:cs="Times New Roman"/>
          <w:b/>
          <w:bCs/>
          <w:i/>
          <w:iCs/>
          <w:sz w:val="22"/>
          <w:lang w:val="en-GB"/>
        </w:rPr>
        <w:t>Financial</w:t>
      </w:r>
      <w:r w:rsidRPr="000A04CD">
        <w:rPr>
          <w:rFonts w:ascii="Times New Roman" w:hAnsi="Times New Roman" w:cs="Times New Roman"/>
          <w:b/>
          <w:bCs/>
          <w:i/>
          <w:iCs/>
          <w:sz w:val="22"/>
        </w:rPr>
        <w:t xml:space="preserve"> risk management policies</w:t>
      </w:r>
    </w:p>
    <w:p w14:paraId="5BDB85E2" w14:textId="77777777" w:rsidR="00BC55AF" w:rsidRPr="00853892" w:rsidRDefault="00BC55AF" w:rsidP="00F4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cs="Times New Roman"/>
          <w:sz w:val="22"/>
          <w:szCs w:val="22"/>
        </w:rPr>
      </w:pPr>
    </w:p>
    <w:p w14:paraId="0FAC1E73" w14:textId="77777777" w:rsidR="00BC55AF" w:rsidRPr="00853892" w:rsidRDefault="00BC55AF" w:rsidP="00ED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853892">
        <w:rPr>
          <w:rFonts w:ascii="Times New Roman" w:hAnsi="Times New Roman" w:cs="Times New Roman"/>
          <w:sz w:val="22"/>
          <w:szCs w:val="22"/>
        </w:rPr>
        <w:t xml:space="preserve">The Group is exposed to normal business risks from changes in market interest rates and currency exchange rates and from non-performance of contractual obligations by counterparties. The Group does not hold or issue derivative </w:t>
      </w:r>
      <w:r w:rsidRPr="00853892">
        <w:rPr>
          <w:rFonts w:ascii="Times New Roman" w:eastAsia="MS Mincho" w:hAnsi="Times New Roman" w:cs="Times New Roman"/>
          <w:sz w:val="22"/>
          <w:szCs w:val="22"/>
          <w:lang w:val="en-GB"/>
        </w:rPr>
        <w:t>for</w:t>
      </w:r>
      <w:r w:rsidRPr="00853892">
        <w:rPr>
          <w:rFonts w:ascii="Times New Roman" w:hAnsi="Times New Roman" w:cs="Times New Roman"/>
          <w:sz w:val="22"/>
          <w:szCs w:val="22"/>
        </w:rPr>
        <w:t xml:space="preserve"> speculative or trading purposes.</w:t>
      </w:r>
    </w:p>
    <w:p w14:paraId="5918D21B" w14:textId="77777777" w:rsidR="00BC55AF" w:rsidRPr="00853892" w:rsidRDefault="00BC55AF" w:rsidP="00F4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cs="Times New Roman"/>
          <w:sz w:val="22"/>
          <w:szCs w:val="22"/>
        </w:rPr>
      </w:pPr>
    </w:p>
    <w:p w14:paraId="284135B8" w14:textId="6299F17C" w:rsidR="00BC55AF" w:rsidRPr="00853892" w:rsidRDefault="00BC55AF" w:rsidP="00C04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853892">
        <w:rPr>
          <w:rFonts w:ascii="Times New Roman" w:hAnsi="Times New Roman" w:cs="Times New Roman"/>
          <w:sz w:val="22"/>
          <w:szCs w:val="22"/>
        </w:rPr>
        <w:t xml:space="preserve">Risk management is integral to the whole business of the Group. The Group has a system of controls in place to create an </w:t>
      </w:r>
      <w:r w:rsidRPr="00853892">
        <w:rPr>
          <w:rFonts w:ascii="Times New Roman" w:eastAsia="MS Mincho" w:hAnsi="Times New Roman" w:cs="Times New Roman"/>
          <w:sz w:val="22"/>
          <w:szCs w:val="22"/>
          <w:lang w:val="en-GB"/>
        </w:rPr>
        <w:t>acceptable</w:t>
      </w:r>
      <w:r w:rsidRPr="00853892">
        <w:rPr>
          <w:rFonts w:ascii="Times New Roman" w:hAnsi="Times New Roman" w:cs="Times New Roman"/>
          <w:sz w:val="22"/>
          <w:szCs w:val="22"/>
        </w:rPr>
        <w:t xml:space="preserve"> balance between the cost of risks occurring and the cost of managing the risks. </w:t>
      </w:r>
      <w:r w:rsidR="00C04FA4">
        <w:rPr>
          <w:rFonts w:ascii="Times New Roman" w:hAnsi="Times New Roman" w:cs="Times New Roman"/>
          <w:sz w:val="22"/>
          <w:szCs w:val="22"/>
        </w:rPr>
        <w:br/>
      </w:r>
      <w:r w:rsidRPr="00853892">
        <w:rPr>
          <w:rFonts w:ascii="Times New Roman" w:hAnsi="Times New Roman" w:cs="Times New Roman"/>
          <w:sz w:val="22"/>
          <w:szCs w:val="22"/>
        </w:rPr>
        <w:t>The management continually monitors the Group’s risk management process to ensure that an appropriate balance between risk and control is achieved.</w:t>
      </w:r>
    </w:p>
    <w:p w14:paraId="38472163" w14:textId="1BD8A7A3" w:rsidR="00D81699" w:rsidRPr="00DB688C" w:rsidRDefault="002E6772" w:rsidP="00AC0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rPr>
          <w:i/>
          <w:iCs/>
        </w:rPr>
      </w:pPr>
      <w:r>
        <w:rPr>
          <w:i/>
          <w:iCs/>
        </w:rPr>
        <w:br w:type="page"/>
      </w:r>
    </w:p>
    <w:p w14:paraId="3B2E27EC" w14:textId="3CDE90A2" w:rsidR="008B2897" w:rsidRPr="00003B5D" w:rsidRDefault="000A04CD" w:rsidP="00BA31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b/>
          <w:bCs/>
          <w:i/>
          <w:iCs/>
          <w:sz w:val="22"/>
        </w:rPr>
      </w:pPr>
      <w:r w:rsidRPr="00DB688C">
        <w:rPr>
          <w:rFonts w:ascii="Times New Roman" w:hAnsi="Times New Roman" w:cs="Times New Roman"/>
          <w:i/>
          <w:iCs/>
          <w:sz w:val="22"/>
        </w:rPr>
        <w:t>(b.1)</w:t>
      </w:r>
      <w:r w:rsidR="00BA3185">
        <w:rPr>
          <w:rFonts w:ascii="Times New Roman" w:hAnsi="Times New Roman" w:cs="Times New Roman"/>
          <w:b/>
          <w:bCs/>
          <w:i/>
          <w:iCs/>
          <w:sz w:val="22"/>
        </w:rPr>
        <w:tab/>
      </w:r>
      <w:r w:rsidR="008B2897" w:rsidRPr="00DB688C">
        <w:rPr>
          <w:rFonts w:ascii="Times New Roman" w:eastAsia="PMingLiU" w:hAnsi="Times New Roman" w:cs="Times New Roman"/>
          <w:i/>
          <w:iCs/>
          <w:sz w:val="22"/>
          <w:lang w:val="en-GB"/>
        </w:rPr>
        <w:t>Liquidity</w:t>
      </w:r>
      <w:r w:rsidR="008B2897" w:rsidRPr="00DB688C">
        <w:rPr>
          <w:rFonts w:ascii="Times New Roman" w:hAnsi="Times New Roman" w:cs="Times New Roman"/>
          <w:i/>
          <w:iCs/>
          <w:sz w:val="22"/>
        </w:rPr>
        <w:t xml:space="preserve"> risk</w:t>
      </w:r>
    </w:p>
    <w:p w14:paraId="74BE5323" w14:textId="13BC9400" w:rsidR="008B2897" w:rsidRDefault="008B2897" w:rsidP="008B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p>
    <w:p w14:paraId="44867886" w14:textId="652E7C53" w:rsidR="001A2E30" w:rsidRDefault="001A2E30" w:rsidP="00C04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08"/>
        <w:jc w:val="thaiDistribute"/>
        <w:rPr>
          <w:rFonts w:ascii="Times New Roman" w:hAnsi="Times New Roman" w:cs="Times New Roman"/>
          <w:sz w:val="22"/>
          <w:szCs w:val="22"/>
        </w:rPr>
      </w:pPr>
      <w:r w:rsidRPr="001A2E30">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79AF733A" w14:textId="2118D7A7" w:rsidR="00E43332" w:rsidRDefault="00E43332" w:rsidP="0036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cs="Times New Roman"/>
          <w:sz w:val="22"/>
          <w:szCs w:val="22"/>
        </w:rPr>
      </w:pPr>
    </w:p>
    <w:p w14:paraId="5115F164" w14:textId="5E4FC987" w:rsidR="00BF3933" w:rsidRDefault="00BF3933" w:rsidP="00C04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BF3933">
        <w:rPr>
          <w:rFonts w:ascii="Times New Roman" w:hAnsi="Times New Roman" w:cs="Times New Roman"/>
          <w:sz w:val="22"/>
          <w:szCs w:val="22"/>
        </w:rPr>
        <w:t xml:space="preserve">The following table </w:t>
      </w:r>
      <w:r w:rsidR="003B7D80">
        <w:rPr>
          <w:rFonts w:ascii="Times New Roman" w:hAnsi="Times New Roman"/>
          <w:sz w:val="22"/>
          <w:szCs w:val="28"/>
        </w:rPr>
        <w:t>shows</w:t>
      </w:r>
      <w:r w:rsidRPr="00BF3933">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069B8230" w14:textId="7625B5E6" w:rsidR="006C6D0A" w:rsidRDefault="006C6D0A" w:rsidP="00BF3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353"/>
        <w:gridCol w:w="1078"/>
        <w:gridCol w:w="180"/>
        <w:gridCol w:w="1239"/>
        <w:gridCol w:w="180"/>
        <w:gridCol w:w="988"/>
        <w:gridCol w:w="182"/>
        <w:gridCol w:w="990"/>
        <w:gridCol w:w="178"/>
        <w:gridCol w:w="1172"/>
      </w:tblGrid>
      <w:tr w:rsidR="000A04CD" w:rsidRPr="00B64079" w14:paraId="3E57BD40" w14:textId="74C30F0A" w:rsidTr="0035291A">
        <w:trPr>
          <w:cantSplit/>
          <w:trHeight w:val="272"/>
          <w:tblHeader/>
        </w:trPr>
        <w:tc>
          <w:tcPr>
            <w:tcW w:w="3353" w:type="dxa"/>
            <w:vAlign w:val="bottom"/>
          </w:tcPr>
          <w:p w14:paraId="2990DBC8"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78" w:type="dxa"/>
          </w:tcPr>
          <w:p w14:paraId="354C49BE"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5109" w:type="dxa"/>
            <w:gridSpan w:val="8"/>
          </w:tcPr>
          <w:p w14:paraId="7A24E917" w14:textId="0CCDE834"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B64079">
              <w:rPr>
                <w:rFonts w:ascii="Times New Roman" w:hAnsi="Times New Roman" w:cs="Times New Roman"/>
                <w:b/>
                <w:bCs/>
                <w:sz w:val="22"/>
                <w:szCs w:val="22"/>
                <w:lang w:val="en-GB" w:bidi="ar-SA"/>
              </w:rPr>
              <w:t>Consolidated financial statements</w:t>
            </w:r>
          </w:p>
        </w:tc>
      </w:tr>
      <w:tr w:rsidR="000A04CD" w:rsidRPr="00B64079" w14:paraId="022EEB93" w14:textId="77777777" w:rsidTr="0035291A">
        <w:trPr>
          <w:cantSplit/>
          <w:trHeight w:val="272"/>
          <w:tblHeader/>
        </w:trPr>
        <w:tc>
          <w:tcPr>
            <w:tcW w:w="3353" w:type="dxa"/>
            <w:vAlign w:val="bottom"/>
          </w:tcPr>
          <w:p w14:paraId="47040ACE"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78" w:type="dxa"/>
          </w:tcPr>
          <w:p w14:paraId="011F506A"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tcPr>
          <w:p w14:paraId="295CA23D"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4929" w:type="dxa"/>
            <w:gridSpan w:val="7"/>
          </w:tcPr>
          <w:p w14:paraId="6F6148B3" w14:textId="27CEE354"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rPr>
            </w:pPr>
            <w:r w:rsidRPr="009B6F29">
              <w:rPr>
                <w:rFonts w:ascii="Times New Roman" w:hAnsi="Times New Roman" w:cs="Times New Roman"/>
                <w:sz w:val="22"/>
                <w:szCs w:val="22"/>
                <w:lang w:val="en-GB" w:bidi="ar-SA"/>
              </w:rPr>
              <w:t>Contractual cash flows</w:t>
            </w:r>
          </w:p>
        </w:tc>
      </w:tr>
      <w:tr w:rsidR="006A6401" w:rsidRPr="00B64079" w14:paraId="5223F636" w14:textId="0687B943" w:rsidTr="0035291A">
        <w:trPr>
          <w:cantSplit/>
          <w:trHeight w:val="364"/>
          <w:tblHeader/>
        </w:trPr>
        <w:tc>
          <w:tcPr>
            <w:tcW w:w="3353" w:type="dxa"/>
          </w:tcPr>
          <w:p w14:paraId="5D101348"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4CC0A9C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0D5270C9" w14:textId="77777777" w:rsidR="00D77575" w:rsidRDefault="00D7757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b/>
                <w:bCs/>
                <w:i/>
                <w:iCs/>
                <w:sz w:val="22"/>
                <w:szCs w:val="22"/>
                <w:lang w:val="en-GB" w:bidi="ar-SA"/>
              </w:rPr>
            </w:pPr>
          </w:p>
          <w:p w14:paraId="163EAC29" w14:textId="4BE78E7F"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i/>
                <w:iCs/>
                <w:sz w:val="22"/>
                <w:szCs w:val="22"/>
                <w:lang w:val="en-GB" w:bidi="ar-SA"/>
              </w:rPr>
              <w:t xml:space="preserve">At 31 December </w:t>
            </w:r>
          </w:p>
        </w:tc>
        <w:tc>
          <w:tcPr>
            <w:tcW w:w="1078" w:type="dxa"/>
            <w:vAlign w:val="bottom"/>
          </w:tcPr>
          <w:p w14:paraId="50A9EA5A" w14:textId="42ED9AC9"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Pr>
                <w:rFonts w:ascii="Times New Roman" w:hAnsi="Times New Roman" w:cs="Times New Roman"/>
                <w:sz w:val="22"/>
                <w:szCs w:val="22"/>
                <w:lang w:val="en-GB"/>
              </w:rPr>
              <w:t>Carrying amount</w:t>
            </w:r>
          </w:p>
        </w:tc>
        <w:tc>
          <w:tcPr>
            <w:tcW w:w="180" w:type="dxa"/>
          </w:tcPr>
          <w:p w14:paraId="219054F1"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239" w:type="dxa"/>
            <w:tcBorders>
              <w:top w:val="single" w:sz="4" w:space="0" w:color="auto"/>
            </w:tcBorders>
            <w:vAlign w:val="bottom"/>
          </w:tcPr>
          <w:p w14:paraId="391757A6" w14:textId="2D20F604"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rPr>
              <w:t>1 year or less</w:t>
            </w:r>
          </w:p>
        </w:tc>
        <w:tc>
          <w:tcPr>
            <w:tcW w:w="180" w:type="dxa"/>
            <w:tcBorders>
              <w:top w:val="single" w:sz="4" w:space="0" w:color="auto"/>
            </w:tcBorders>
          </w:tcPr>
          <w:p w14:paraId="4F8A5AB0"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8" w:type="dxa"/>
            <w:tcBorders>
              <w:top w:val="single" w:sz="4" w:space="0" w:color="auto"/>
            </w:tcBorders>
            <w:vAlign w:val="bottom"/>
          </w:tcPr>
          <w:p w14:paraId="09C5F48C" w14:textId="110F2D71" w:rsidR="006A6401" w:rsidRPr="00B64079" w:rsidRDefault="006A6401" w:rsidP="00EC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rtl/>
                <w:cs/>
                <w:lang w:val="en-GB" w:bidi="ar-SA"/>
              </w:rPr>
            </w:pPr>
            <w:r w:rsidRPr="003B59D9">
              <w:rPr>
                <w:rFonts w:ascii="Times New Roman" w:hAnsi="Times New Roman" w:cs="Times New Roman"/>
                <w:sz w:val="22"/>
                <w:szCs w:val="22"/>
                <w:lang w:val="en-GB"/>
              </w:rPr>
              <w:t xml:space="preserve">More than 1 year but less than </w:t>
            </w:r>
            <w:r>
              <w:rPr>
                <w:rFonts w:ascii="Times New Roman" w:hAnsi="Times New Roman" w:cs="Times New Roman"/>
                <w:sz w:val="22"/>
                <w:szCs w:val="22"/>
                <w:lang w:val="en-GB"/>
              </w:rPr>
              <w:t>5</w:t>
            </w:r>
            <w:r w:rsidRPr="003B59D9">
              <w:rPr>
                <w:rFonts w:ascii="Times New Roman" w:hAnsi="Times New Roman" w:cs="Times New Roman"/>
                <w:sz w:val="22"/>
                <w:szCs w:val="22"/>
                <w:lang w:val="en-GB"/>
              </w:rPr>
              <w:t xml:space="preserve"> years</w:t>
            </w:r>
          </w:p>
        </w:tc>
        <w:tc>
          <w:tcPr>
            <w:tcW w:w="182" w:type="dxa"/>
            <w:tcBorders>
              <w:top w:val="single" w:sz="4" w:space="0" w:color="auto"/>
            </w:tcBorders>
          </w:tcPr>
          <w:p w14:paraId="0A4353D6"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90" w:type="dxa"/>
            <w:tcBorders>
              <w:top w:val="single" w:sz="4" w:space="0" w:color="auto"/>
            </w:tcBorders>
            <w:vAlign w:val="bottom"/>
          </w:tcPr>
          <w:p w14:paraId="53F3FC54" w14:textId="5315A48D" w:rsidR="006A6401" w:rsidRPr="00B64079" w:rsidRDefault="006A6401" w:rsidP="00003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ight="-7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More than</w:t>
            </w:r>
            <w:r w:rsidR="00DA701A">
              <w:rPr>
                <w:rFonts w:ascii="Times New Roman" w:hAnsi="Times New Roman" w:cstheme="minorBidi" w:hint="cs"/>
                <w:sz w:val="22"/>
                <w:szCs w:val="28"/>
                <w:cs/>
                <w:lang w:val="en-GB"/>
              </w:rPr>
              <w:t xml:space="preserve"> </w:t>
            </w:r>
            <w:r>
              <w:rPr>
                <w:rFonts w:ascii="Times New Roman" w:hAnsi="Times New Roman" w:cs="Times New Roman"/>
                <w:sz w:val="22"/>
                <w:szCs w:val="22"/>
                <w:lang w:val="en-GB" w:bidi="ar-SA"/>
              </w:rPr>
              <w:t>5 years</w:t>
            </w:r>
          </w:p>
        </w:tc>
        <w:tc>
          <w:tcPr>
            <w:tcW w:w="178" w:type="dxa"/>
            <w:tcBorders>
              <w:top w:val="single" w:sz="4" w:space="0" w:color="auto"/>
            </w:tcBorders>
          </w:tcPr>
          <w:p w14:paraId="3A7F6135"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172" w:type="dxa"/>
            <w:tcBorders>
              <w:top w:val="single" w:sz="4" w:space="0" w:color="auto"/>
            </w:tcBorders>
          </w:tcPr>
          <w:p w14:paraId="162836F1" w14:textId="13DA586F"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1E5C41E2"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79C25C6E" w14:textId="77777777" w:rsidR="002A2D7C" w:rsidRDefault="002A2D7C"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1FDAE568" w14:textId="5A04807F"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Total</w:t>
            </w:r>
          </w:p>
        </w:tc>
      </w:tr>
      <w:tr w:rsidR="006A6401" w:rsidRPr="00B64079" w14:paraId="4617FAEC" w14:textId="2B9F84C0" w:rsidTr="0035291A">
        <w:trPr>
          <w:cantSplit/>
        </w:trPr>
        <w:tc>
          <w:tcPr>
            <w:tcW w:w="3353" w:type="dxa"/>
          </w:tcPr>
          <w:p w14:paraId="48A94B56"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078" w:type="dxa"/>
          </w:tcPr>
          <w:p w14:paraId="21BBF44A" w14:textId="3057F653"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tcPr>
          <w:p w14:paraId="429790C0"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579" w:type="dxa"/>
            <w:gridSpan w:val="5"/>
            <w:vAlign w:val="bottom"/>
          </w:tcPr>
          <w:p w14:paraId="4B98F5B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B64079">
              <w:rPr>
                <w:rFonts w:ascii="Times New Roman" w:hAnsi="Times New Roman" w:cs="Times New Roman"/>
                <w:i/>
                <w:iCs/>
                <w:sz w:val="22"/>
                <w:szCs w:val="22"/>
              </w:rPr>
              <w:t>(in thousand Baht)</w:t>
            </w:r>
          </w:p>
        </w:tc>
        <w:tc>
          <w:tcPr>
            <w:tcW w:w="178" w:type="dxa"/>
          </w:tcPr>
          <w:p w14:paraId="5E691D8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21B4758C" w14:textId="43C101A6"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5A7625" w:rsidRPr="00B64079" w14:paraId="1658C415" w14:textId="77777777" w:rsidTr="0035291A">
        <w:trPr>
          <w:cantSplit/>
        </w:trPr>
        <w:tc>
          <w:tcPr>
            <w:tcW w:w="3353" w:type="dxa"/>
          </w:tcPr>
          <w:p w14:paraId="5CAB6545" w14:textId="47863420" w:rsidR="005A7625" w:rsidRPr="00003B5D" w:rsidRDefault="00EF3E5E"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2025</w:t>
            </w:r>
          </w:p>
        </w:tc>
        <w:tc>
          <w:tcPr>
            <w:tcW w:w="1078" w:type="dxa"/>
          </w:tcPr>
          <w:p w14:paraId="3658EDBF"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tcPr>
          <w:p w14:paraId="0CA57E86"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579" w:type="dxa"/>
            <w:gridSpan w:val="5"/>
            <w:vAlign w:val="bottom"/>
          </w:tcPr>
          <w:p w14:paraId="43F38EC1"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71B8652A"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4A0E0168"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6A6401" w:rsidRPr="00B64079" w14:paraId="4AE46746" w14:textId="230E2D64" w:rsidTr="0035291A">
        <w:trPr>
          <w:cantSplit/>
        </w:trPr>
        <w:tc>
          <w:tcPr>
            <w:tcW w:w="3353" w:type="dxa"/>
          </w:tcPr>
          <w:p w14:paraId="21021078" w14:textId="7A0DC8A8"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78" w:type="dxa"/>
          </w:tcPr>
          <w:p w14:paraId="673E922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tcPr>
          <w:p w14:paraId="667AA63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Pr>
          <w:p w14:paraId="0A481621"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tcPr>
          <w:p w14:paraId="0A85AAA9"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tcPr>
          <w:p w14:paraId="44F0D17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2" w:type="dxa"/>
          </w:tcPr>
          <w:p w14:paraId="65A175CF"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tcPr>
          <w:p w14:paraId="7E31786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276A32A2"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tcPr>
          <w:p w14:paraId="71F00B46" w14:textId="019E0D20"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335423" w:rsidRPr="00B64079" w14:paraId="1CCA56ED" w14:textId="77777777" w:rsidTr="0035291A">
        <w:trPr>
          <w:cantSplit/>
        </w:trPr>
        <w:tc>
          <w:tcPr>
            <w:tcW w:w="3353" w:type="dxa"/>
          </w:tcPr>
          <w:p w14:paraId="4002082C" w14:textId="46AADEC2" w:rsidR="00335423" w:rsidRPr="009B6F29" w:rsidRDefault="00335423" w:rsidP="009B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9B6F29">
              <w:rPr>
                <w:rFonts w:ascii="Times New Roman" w:hAnsi="Times New Roman" w:cs="Times New Roman"/>
                <w:sz w:val="22"/>
                <w:szCs w:val="22"/>
                <w:lang w:bidi="ar-SA"/>
              </w:rPr>
              <w:t>Bank overdrafts and short-term   loans from financial</w:t>
            </w:r>
            <w:r>
              <w:rPr>
                <w:rFonts w:ascii="Times New Roman" w:hAnsi="Times New Roman" w:cstheme="minorBidi" w:hint="cs"/>
                <w:sz w:val="22"/>
                <w:szCs w:val="28"/>
                <w:cs/>
              </w:rPr>
              <w:t xml:space="preserve"> </w:t>
            </w:r>
            <w:r w:rsidRPr="009B6F29">
              <w:rPr>
                <w:rFonts w:ascii="Times New Roman" w:hAnsi="Times New Roman" w:cs="Times New Roman"/>
                <w:sz w:val="22"/>
                <w:szCs w:val="22"/>
                <w:lang w:bidi="ar-SA"/>
              </w:rPr>
              <w:t>institutions</w:t>
            </w:r>
          </w:p>
        </w:tc>
        <w:tc>
          <w:tcPr>
            <w:tcW w:w="1078" w:type="dxa"/>
            <w:vAlign w:val="bottom"/>
          </w:tcPr>
          <w:p w14:paraId="29004F1C" w14:textId="14C8D160" w:rsidR="00335423" w:rsidRPr="00B64079" w:rsidRDefault="00E851A3" w:rsidP="005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E851A3">
              <w:rPr>
                <w:rFonts w:ascii="Times New Roman" w:hAnsi="Times New Roman" w:cs="Times New Roman"/>
                <w:sz w:val="22"/>
                <w:szCs w:val="22"/>
                <w:lang w:val="en-GB" w:bidi="ar-SA"/>
              </w:rPr>
              <w:t>472,235</w:t>
            </w:r>
          </w:p>
        </w:tc>
        <w:tc>
          <w:tcPr>
            <w:tcW w:w="180" w:type="dxa"/>
            <w:vAlign w:val="bottom"/>
          </w:tcPr>
          <w:p w14:paraId="0BE7B7D2"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vAlign w:val="bottom"/>
          </w:tcPr>
          <w:p w14:paraId="5383B42D" w14:textId="4AD94814" w:rsidR="00335423" w:rsidRPr="00B64079" w:rsidRDefault="00E851A3"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E851A3">
              <w:rPr>
                <w:rFonts w:ascii="Times New Roman" w:hAnsi="Times New Roman" w:cs="Times New Roman"/>
                <w:sz w:val="22"/>
                <w:szCs w:val="22"/>
                <w:lang w:val="en-GB" w:bidi="ar-SA"/>
              </w:rPr>
              <w:t>472,235</w:t>
            </w:r>
            <w:r>
              <w:rPr>
                <w:rFonts w:ascii="Times New Roman" w:hAnsi="Times New Roman" w:cs="Times New Roman"/>
                <w:sz w:val="22"/>
                <w:szCs w:val="22"/>
                <w:lang w:val="en-GB" w:bidi="ar-SA"/>
              </w:rPr>
              <w:t>)</w:t>
            </w:r>
          </w:p>
        </w:tc>
        <w:tc>
          <w:tcPr>
            <w:tcW w:w="180" w:type="dxa"/>
            <w:vAlign w:val="bottom"/>
          </w:tcPr>
          <w:p w14:paraId="7EA407B9"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vAlign w:val="bottom"/>
          </w:tcPr>
          <w:p w14:paraId="75C93B31" w14:textId="0CAEF652" w:rsidR="00335423" w:rsidRPr="00B64079" w:rsidRDefault="00E851A3"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14:paraId="43F0B1B9"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vAlign w:val="bottom"/>
          </w:tcPr>
          <w:p w14:paraId="03DEE7D8" w14:textId="2F2C4D1B" w:rsidR="00335423" w:rsidRPr="00B64079" w:rsidRDefault="00E851A3"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EF7A4C6" w14:textId="77777777" w:rsidR="00335423"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vAlign w:val="bottom"/>
          </w:tcPr>
          <w:p w14:paraId="1970F096" w14:textId="6A84998F" w:rsidR="00335423" w:rsidRPr="00B64079" w:rsidRDefault="00E851A3"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30" w:lineRule="exact"/>
              <w:ind w:left="-347"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E851A3">
              <w:rPr>
                <w:rFonts w:ascii="Times New Roman" w:hAnsi="Times New Roman" w:cs="Times New Roman"/>
                <w:sz w:val="22"/>
                <w:szCs w:val="22"/>
                <w:lang w:val="en-GB" w:bidi="ar-SA"/>
              </w:rPr>
              <w:t>472,235</w:t>
            </w:r>
            <w:r>
              <w:rPr>
                <w:rFonts w:ascii="Times New Roman" w:hAnsi="Times New Roman" w:cs="Times New Roman"/>
                <w:sz w:val="22"/>
                <w:szCs w:val="22"/>
                <w:lang w:val="en-GB" w:bidi="ar-SA"/>
              </w:rPr>
              <w:t>)</w:t>
            </w:r>
          </w:p>
        </w:tc>
      </w:tr>
      <w:tr w:rsidR="00AB0744" w:rsidRPr="00B64079" w14:paraId="4890EAD1" w14:textId="77777777" w:rsidTr="0035291A">
        <w:trPr>
          <w:cantSplit/>
        </w:trPr>
        <w:tc>
          <w:tcPr>
            <w:tcW w:w="3353" w:type="dxa"/>
          </w:tcPr>
          <w:p w14:paraId="19FDD1F1" w14:textId="101237DD" w:rsidR="00AB0744" w:rsidRPr="003B59D9" w:rsidRDefault="00AB0744"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78" w:type="dxa"/>
            <w:vAlign w:val="bottom"/>
          </w:tcPr>
          <w:p w14:paraId="396BC213" w14:textId="26256BB9" w:rsidR="00AB0744" w:rsidRPr="00B64079" w:rsidRDefault="00C24E5D" w:rsidP="002E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C24E5D">
              <w:rPr>
                <w:rFonts w:ascii="Times New Roman" w:hAnsi="Times New Roman" w:cs="Times New Roman"/>
                <w:sz w:val="22"/>
                <w:szCs w:val="22"/>
                <w:lang w:val="en-GB" w:bidi="ar-SA"/>
              </w:rPr>
              <w:t>1,720,221</w:t>
            </w:r>
          </w:p>
        </w:tc>
        <w:tc>
          <w:tcPr>
            <w:tcW w:w="180" w:type="dxa"/>
            <w:vAlign w:val="bottom"/>
          </w:tcPr>
          <w:p w14:paraId="76011D3A"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vAlign w:val="bottom"/>
          </w:tcPr>
          <w:p w14:paraId="23CB4178" w14:textId="0CE03A76" w:rsidR="00AB0744" w:rsidRPr="00B64079" w:rsidRDefault="00C24E5D" w:rsidP="00F40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C24E5D">
              <w:rPr>
                <w:rFonts w:ascii="Times New Roman" w:hAnsi="Times New Roman" w:cs="Times New Roman"/>
                <w:sz w:val="22"/>
                <w:szCs w:val="22"/>
                <w:lang w:val="en-GB" w:bidi="ar-SA"/>
              </w:rPr>
              <w:t>1,720,221</w:t>
            </w:r>
            <w:r>
              <w:rPr>
                <w:rFonts w:ascii="Times New Roman" w:hAnsi="Times New Roman" w:cs="Times New Roman"/>
                <w:sz w:val="22"/>
                <w:szCs w:val="22"/>
                <w:lang w:val="en-GB" w:bidi="ar-SA"/>
              </w:rPr>
              <w:t>)</w:t>
            </w:r>
          </w:p>
        </w:tc>
        <w:tc>
          <w:tcPr>
            <w:tcW w:w="180" w:type="dxa"/>
            <w:vAlign w:val="bottom"/>
          </w:tcPr>
          <w:p w14:paraId="479B54C3"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vAlign w:val="bottom"/>
          </w:tcPr>
          <w:p w14:paraId="2D0F9136" w14:textId="112F7CAA" w:rsidR="00AB0744" w:rsidRPr="00B64079" w:rsidRDefault="00C24E5D"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14:paraId="49428C53"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vAlign w:val="bottom"/>
          </w:tcPr>
          <w:p w14:paraId="190E1F7A" w14:textId="65CE3749" w:rsidR="00AB0744" w:rsidRPr="00B64079" w:rsidRDefault="00C24E5D"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4639A634" w14:textId="77777777" w:rsidR="00AB0744"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vAlign w:val="bottom"/>
          </w:tcPr>
          <w:p w14:paraId="4DDA3E32" w14:textId="564984CB" w:rsidR="00AB0744" w:rsidRPr="00B64079" w:rsidRDefault="00C24E5D"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30" w:lineRule="exact"/>
              <w:ind w:left="-347"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C24E5D">
              <w:rPr>
                <w:rFonts w:ascii="Times New Roman" w:hAnsi="Times New Roman" w:cs="Times New Roman"/>
                <w:sz w:val="22"/>
                <w:szCs w:val="22"/>
                <w:lang w:val="en-GB" w:bidi="ar-SA"/>
              </w:rPr>
              <w:t>1,720,221</w:t>
            </w:r>
            <w:r>
              <w:rPr>
                <w:rFonts w:ascii="Times New Roman" w:hAnsi="Times New Roman" w:cs="Times New Roman"/>
                <w:sz w:val="22"/>
                <w:szCs w:val="22"/>
                <w:lang w:val="en-GB" w:bidi="ar-SA"/>
              </w:rPr>
              <w:t>)</w:t>
            </w:r>
          </w:p>
        </w:tc>
      </w:tr>
      <w:tr w:rsidR="00AB0744" w:rsidRPr="00B64079" w14:paraId="0CB85B71" w14:textId="77777777" w:rsidTr="0035291A">
        <w:trPr>
          <w:cantSplit/>
        </w:trPr>
        <w:tc>
          <w:tcPr>
            <w:tcW w:w="3353" w:type="dxa"/>
          </w:tcPr>
          <w:p w14:paraId="713B8EFA" w14:textId="095AC7C0" w:rsidR="00AB0744" w:rsidRPr="003B59D9" w:rsidRDefault="00AB0744"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 xml:space="preserve">Other </w:t>
            </w:r>
            <w:r w:rsidR="002A00D2">
              <w:rPr>
                <w:rFonts w:ascii="Times New Roman" w:hAnsi="Times New Roman" w:cs="Times New Roman"/>
                <w:sz w:val="22"/>
                <w:szCs w:val="22"/>
                <w:lang w:bidi="ar-SA"/>
              </w:rPr>
              <w:t xml:space="preserve">current </w:t>
            </w:r>
            <w:r w:rsidRPr="003B59D9">
              <w:rPr>
                <w:rFonts w:ascii="Times New Roman" w:hAnsi="Times New Roman" w:cs="Times New Roman"/>
                <w:sz w:val="22"/>
                <w:szCs w:val="22"/>
                <w:lang w:bidi="ar-SA"/>
              </w:rPr>
              <w:t>payables</w:t>
            </w:r>
          </w:p>
        </w:tc>
        <w:tc>
          <w:tcPr>
            <w:tcW w:w="1078" w:type="dxa"/>
            <w:vAlign w:val="bottom"/>
          </w:tcPr>
          <w:p w14:paraId="14E8F473" w14:textId="01957DE0" w:rsidR="00AB0744" w:rsidRPr="002E6772" w:rsidRDefault="006C09E4" w:rsidP="00AB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6C09E4">
              <w:rPr>
                <w:rFonts w:ascii="Times New Roman" w:hAnsi="Times New Roman" w:cs="Times New Roman"/>
                <w:sz w:val="22"/>
                <w:szCs w:val="22"/>
                <w:lang w:val="en-GB" w:bidi="ar-SA"/>
              </w:rPr>
              <w:t>1,455,228</w:t>
            </w:r>
          </w:p>
        </w:tc>
        <w:tc>
          <w:tcPr>
            <w:tcW w:w="180" w:type="dxa"/>
            <w:vAlign w:val="bottom"/>
          </w:tcPr>
          <w:p w14:paraId="47F69B58"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vAlign w:val="bottom"/>
          </w:tcPr>
          <w:p w14:paraId="5AB26851" w14:textId="6D2C35FA" w:rsidR="00AB0744" w:rsidRPr="00B64079" w:rsidRDefault="006C09E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6C09E4">
              <w:rPr>
                <w:rFonts w:ascii="Times New Roman" w:hAnsi="Times New Roman" w:cs="Times New Roman"/>
                <w:sz w:val="22"/>
                <w:szCs w:val="22"/>
                <w:lang w:val="en-GB" w:bidi="ar-SA"/>
              </w:rPr>
              <w:t>1,455,228</w:t>
            </w:r>
            <w:r>
              <w:rPr>
                <w:rFonts w:ascii="Times New Roman" w:hAnsi="Times New Roman" w:cs="Times New Roman"/>
                <w:sz w:val="22"/>
                <w:szCs w:val="22"/>
                <w:lang w:val="en-GB" w:bidi="ar-SA"/>
              </w:rPr>
              <w:t>)</w:t>
            </w:r>
          </w:p>
        </w:tc>
        <w:tc>
          <w:tcPr>
            <w:tcW w:w="180" w:type="dxa"/>
            <w:vAlign w:val="bottom"/>
          </w:tcPr>
          <w:p w14:paraId="0958D41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vAlign w:val="bottom"/>
          </w:tcPr>
          <w:p w14:paraId="2FCDB9C5" w14:textId="541FB27A" w:rsidR="00AB0744" w:rsidRPr="00B64079" w:rsidRDefault="006C09E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14:paraId="025C899F"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vAlign w:val="bottom"/>
          </w:tcPr>
          <w:p w14:paraId="33183E14" w14:textId="5F0ED97F" w:rsidR="00AB0744" w:rsidRPr="00B64079" w:rsidRDefault="006C09E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0CFFAB1" w14:textId="77777777" w:rsidR="00AB0744" w:rsidRDefault="00AB0744"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172" w:type="dxa"/>
            <w:vAlign w:val="bottom"/>
          </w:tcPr>
          <w:p w14:paraId="44124A47" w14:textId="0E45B912" w:rsidR="00AB0744" w:rsidRPr="00B64079" w:rsidRDefault="006C09E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30" w:lineRule="exact"/>
              <w:ind w:left="-347"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6C09E4">
              <w:rPr>
                <w:rFonts w:ascii="Times New Roman" w:hAnsi="Times New Roman" w:cs="Times New Roman"/>
                <w:sz w:val="22"/>
                <w:szCs w:val="22"/>
                <w:lang w:val="en-GB" w:bidi="ar-SA"/>
              </w:rPr>
              <w:t>1,455,228</w:t>
            </w:r>
            <w:r>
              <w:rPr>
                <w:rFonts w:ascii="Times New Roman" w:hAnsi="Times New Roman" w:cs="Times New Roman"/>
                <w:sz w:val="22"/>
                <w:szCs w:val="22"/>
                <w:lang w:val="en-GB" w:bidi="ar-SA"/>
              </w:rPr>
              <w:t>)</w:t>
            </w:r>
          </w:p>
        </w:tc>
      </w:tr>
      <w:tr w:rsidR="00AB0744" w:rsidRPr="00B64079" w14:paraId="1EF2F1E1" w14:textId="77777777" w:rsidTr="0035291A">
        <w:trPr>
          <w:cantSplit/>
        </w:trPr>
        <w:tc>
          <w:tcPr>
            <w:tcW w:w="3353" w:type="dxa"/>
          </w:tcPr>
          <w:p w14:paraId="15FDF873" w14:textId="7175A7FC" w:rsidR="00AB0744" w:rsidRPr="003B59D9" w:rsidRDefault="00AB0744"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Pr>
                <w:rFonts w:ascii="Times New Roman" w:hAnsi="Times New Roman" w:cs="Times New Roman"/>
                <w:sz w:val="22"/>
                <w:szCs w:val="22"/>
                <w:lang w:bidi="ar-SA"/>
              </w:rPr>
              <w:t>L</w:t>
            </w:r>
            <w:r w:rsidRPr="003B59D9">
              <w:rPr>
                <w:rFonts w:ascii="Times New Roman" w:hAnsi="Times New Roman" w:cs="Times New Roman"/>
                <w:sz w:val="22"/>
                <w:szCs w:val="22"/>
                <w:lang w:bidi="ar-SA"/>
              </w:rPr>
              <w:t>ease liabilities</w:t>
            </w:r>
            <w:r>
              <w:rPr>
                <w:rFonts w:ascii="Times New Roman" w:hAnsi="Times New Roman" w:cs="Times New Roman"/>
                <w:sz w:val="22"/>
                <w:szCs w:val="22"/>
                <w:lang w:bidi="ar-SA"/>
              </w:rPr>
              <w:t xml:space="preserve"> </w:t>
            </w:r>
            <w:r w:rsidRPr="003B59D9">
              <w:rPr>
                <w:rFonts w:ascii="Times New Roman" w:hAnsi="Times New Roman" w:cs="Times New Roman"/>
                <w:sz w:val="22"/>
                <w:szCs w:val="22"/>
                <w:lang w:bidi="ar-SA"/>
              </w:rPr>
              <w:t xml:space="preserve"> </w:t>
            </w:r>
          </w:p>
        </w:tc>
        <w:tc>
          <w:tcPr>
            <w:tcW w:w="1078" w:type="dxa"/>
            <w:tcBorders>
              <w:bottom w:val="single" w:sz="4" w:space="0" w:color="auto"/>
            </w:tcBorders>
            <w:vAlign w:val="bottom"/>
          </w:tcPr>
          <w:p w14:paraId="4B310827" w14:textId="0714C45E" w:rsidR="00AB0744" w:rsidRPr="00EC50FC" w:rsidRDefault="007F472C"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7F472C">
              <w:rPr>
                <w:rFonts w:ascii="Times New Roman" w:hAnsi="Times New Roman" w:cs="Times New Roman"/>
                <w:sz w:val="22"/>
                <w:szCs w:val="22"/>
                <w:lang w:val="en-GB" w:bidi="ar-SA"/>
              </w:rPr>
              <w:t>211,30</w:t>
            </w:r>
            <w:r w:rsidR="00284B11">
              <w:rPr>
                <w:rFonts w:ascii="Times New Roman" w:hAnsi="Times New Roman" w:cs="Times New Roman"/>
                <w:sz w:val="22"/>
                <w:szCs w:val="22"/>
                <w:lang w:val="en-GB" w:bidi="ar-SA"/>
              </w:rPr>
              <w:t>1</w:t>
            </w:r>
          </w:p>
        </w:tc>
        <w:tc>
          <w:tcPr>
            <w:tcW w:w="180" w:type="dxa"/>
            <w:vAlign w:val="bottom"/>
          </w:tcPr>
          <w:p w14:paraId="331298BC"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1239" w:type="dxa"/>
            <w:vAlign w:val="bottom"/>
          </w:tcPr>
          <w:p w14:paraId="6B7A3298" w14:textId="75875BC8" w:rsidR="00AB0744" w:rsidRPr="00EC50FC" w:rsidRDefault="007F472C"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7F472C">
              <w:rPr>
                <w:rFonts w:ascii="Times New Roman" w:hAnsi="Times New Roman" w:cs="Times New Roman"/>
                <w:sz w:val="22"/>
                <w:szCs w:val="22"/>
                <w:lang w:val="en-GB" w:bidi="ar-SA"/>
              </w:rPr>
              <w:t>73,99</w:t>
            </w:r>
            <w:r w:rsidR="00B12D4A">
              <w:rPr>
                <w:rFonts w:ascii="Times New Roman" w:hAnsi="Times New Roman" w:cs="Times New Roman"/>
                <w:sz w:val="22"/>
                <w:szCs w:val="22"/>
                <w:lang w:val="en-GB" w:bidi="ar-SA"/>
              </w:rPr>
              <w:t>0</w:t>
            </w:r>
            <w:r>
              <w:rPr>
                <w:rFonts w:ascii="Times New Roman" w:hAnsi="Times New Roman" w:cs="Times New Roman"/>
                <w:sz w:val="22"/>
                <w:szCs w:val="22"/>
                <w:lang w:val="en-GB" w:bidi="ar-SA"/>
              </w:rPr>
              <w:t>)</w:t>
            </w:r>
          </w:p>
        </w:tc>
        <w:tc>
          <w:tcPr>
            <w:tcW w:w="180" w:type="dxa"/>
            <w:vAlign w:val="bottom"/>
          </w:tcPr>
          <w:p w14:paraId="49F3EA4D"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988" w:type="dxa"/>
            <w:vAlign w:val="bottom"/>
          </w:tcPr>
          <w:p w14:paraId="2D707A32" w14:textId="2E7027C6" w:rsidR="00AB0744" w:rsidRPr="002E6772" w:rsidRDefault="007F472C"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7F472C">
              <w:rPr>
                <w:rFonts w:ascii="Times New Roman" w:hAnsi="Times New Roman" w:cs="Times New Roman"/>
                <w:sz w:val="22"/>
                <w:szCs w:val="22"/>
                <w:lang w:val="en-GB" w:bidi="ar-SA"/>
              </w:rPr>
              <w:t>139,770</w:t>
            </w:r>
            <w:r>
              <w:rPr>
                <w:rFonts w:ascii="Times New Roman" w:hAnsi="Times New Roman" w:cs="Times New Roman"/>
                <w:sz w:val="22"/>
                <w:szCs w:val="22"/>
                <w:lang w:val="en-GB" w:bidi="ar-SA"/>
              </w:rPr>
              <w:t>)</w:t>
            </w:r>
          </w:p>
        </w:tc>
        <w:tc>
          <w:tcPr>
            <w:tcW w:w="182" w:type="dxa"/>
            <w:vAlign w:val="bottom"/>
          </w:tcPr>
          <w:p w14:paraId="4F0C8B0F"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990" w:type="dxa"/>
            <w:vAlign w:val="bottom"/>
          </w:tcPr>
          <w:p w14:paraId="2F3F8F73" w14:textId="2F4A4D19" w:rsidR="00AB0744" w:rsidRPr="003039DA" w:rsidRDefault="00D96593" w:rsidP="0030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D96593">
              <w:rPr>
                <w:rFonts w:ascii="Times New Roman" w:hAnsi="Times New Roman" w:cs="Times New Roman"/>
                <w:sz w:val="22"/>
                <w:szCs w:val="22"/>
                <w:lang w:val="en-GB" w:bidi="ar-SA"/>
              </w:rPr>
              <w:t>111,636</w:t>
            </w:r>
            <w:r>
              <w:rPr>
                <w:rFonts w:ascii="Times New Roman" w:hAnsi="Times New Roman" w:cs="Times New Roman"/>
                <w:sz w:val="22"/>
                <w:szCs w:val="22"/>
                <w:lang w:val="en-GB" w:bidi="ar-SA"/>
              </w:rPr>
              <w:t>)</w:t>
            </w:r>
          </w:p>
        </w:tc>
        <w:tc>
          <w:tcPr>
            <w:tcW w:w="178" w:type="dxa"/>
            <w:vAlign w:val="bottom"/>
          </w:tcPr>
          <w:p w14:paraId="0FCEE231" w14:textId="77777777" w:rsidR="00AB0744" w:rsidRPr="003039DA" w:rsidRDefault="00AB0744" w:rsidP="0030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69" w:firstLine="6"/>
              <w:rPr>
                <w:rFonts w:ascii="Times New Roman" w:hAnsi="Times New Roman" w:cs="Times New Roman"/>
                <w:sz w:val="22"/>
                <w:szCs w:val="22"/>
                <w:lang w:val="en-GB" w:bidi="ar-SA"/>
              </w:rPr>
            </w:pPr>
          </w:p>
        </w:tc>
        <w:tc>
          <w:tcPr>
            <w:tcW w:w="1172" w:type="dxa"/>
            <w:vAlign w:val="bottom"/>
          </w:tcPr>
          <w:p w14:paraId="346EEFD1" w14:textId="7C1C5E47" w:rsidR="00AB0744" w:rsidRPr="00EC50FC" w:rsidRDefault="00D96593"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30" w:lineRule="exact"/>
              <w:ind w:left="-347"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D96593">
              <w:rPr>
                <w:rFonts w:ascii="Times New Roman" w:hAnsi="Times New Roman" w:cs="Times New Roman"/>
                <w:sz w:val="22"/>
                <w:szCs w:val="22"/>
                <w:lang w:val="en-GB" w:bidi="ar-SA"/>
              </w:rPr>
              <w:t>325,396</w:t>
            </w:r>
            <w:r>
              <w:rPr>
                <w:rFonts w:ascii="Times New Roman" w:hAnsi="Times New Roman" w:cs="Times New Roman"/>
                <w:sz w:val="22"/>
                <w:szCs w:val="22"/>
                <w:lang w:val="en-GB" w:bidi="ar-SA"/>
              </w:rPr>
              <w:t>)</w:t>
            </w:r>
          </w:p>
        </w:tc>
      </w:tr>
      <w:tr w:rsidR="00AB0744" w:rsidRPr="00B64079" w14:paraId="708C2DCE" w14:textId="6D618E2F" w:rsidTr="0035291A">
        <w:trPr>
          <w:cantSplit/>
        </w:trPr>
        <w:tc>
          <w:tcPr>
            <w:tcW w:w="3353" w:type="dxa"/>
          </w:tcPr>
          <w:p w14:paraId="1CD71B63"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78" w:type="dxa"/>
            <w:tcBorders>
              <w:top w:val="single" w:sz="4" w:space="0" w:color="auto"/>
              <w:bottom w:val="double" w:sz="4" w:space="0" w:color="auto"/>
            </w:tcBorders>
          </w:tcPr>
          <w:p w14:paraId="03426063" w14:textId="0D223B86" w:rsidR="00AB0744" w:rsidRPr="002E6772" w:rsidRDefault="00DF7E1B" w:rsidP="002E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b/>
                <w:bCs/>
                <w:sz w:val="22"/>
                <w:szCs w:val="22"/>
                <w:lang w:val="en-GB" w:bidi="ar-SA"/>
              </w:rPr>
            </w:pPr>
            <w:r w:rsidRPr="00DF7E1B">
              <w:rPr>
                <w:rFonts w:ascii="Times New Roman" w:hAnsi="Times New Roman" w:cs="Times New Roman"/>
                <w:b/>
                <w:bCs/>
                <w:sz w:val="22"/>
                <w:szCs w:val="22"/>
                <w:lang w:val="en-GB" w:bidi="ar-SA"/>
              </w:rPr>
              <w:t>3,858,98</w:t>
            </w:r>
            <w:r w:rsidR="00284B11">
              <w:rPr>
                <w:rFonts w:ascii="Times New Roman" w:hAnsi="Times New Roman" w:cs="Times New Roman"/>
                <w:b/>
                <w:bCs/>
                <w:sz w:val="22"/>
                <w:szCs w:val="22"/>
                <w:lang w:val="en-GB" w:bidi="ar-SA"/>
              </w:rPr>
              <w:t>5</w:t>
            </w:r>
          </w:p>
        </w:tc>
        <w:tc>
          <w:tcPr>
            <w:tcW w:w="180" w:type="dxa"/>
          </w:tcPr>
          <w:p w14:paraId="24786B04"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1239" w:type="dxa"/>
            <w:tcBorders>
              <w:top w:val="single" w:sz="4" w:space="0" w:color="auto"/>
              <w:bottom w:val="double" w:sz="4" w:space="0" w:color="auto"/>
            </w:tcBorders>
          </w:tcPr>
          <w:p w14:paraId="3AAE4303" w14:textId="70D3A57F" w:rsidR="00AB0744" w:rsidRPr="002E6772" w:rsidRDefault="00E77A16"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30" w:lineRule="exact"/>
              <w:ind w:left="-194" w:right="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Pr="00E77A16">
              <w:rPr>
                <w:rFonts w:ascii="Times New Roman" w:hAnsi="Times New Roman" w:cs="Times New Roman"/>
                <w:b/>
                <w:bCs/>
                <w:sz w:val="22"/>
                <w:szCs w:val="22"/>
                <w:lang w:val="en-GB" w:bidi="ar-SA"/>
              </w:rPr>
              <w:t>3,721,67</w:t>
            </w:r>
            <w:r w:rsidR="00B12D4A">
              <w:rPr>
                <w:rFonts w:ascii="Times New Roman" w:hAnsi="Times New Roman" w:cs="Times New Roman"/>
                <w:b/>
                <w:bCs/>
                <w:sz w:val="22"/>
                <w:szCs w:val="22"/>
                <w:lang w:val="en-GB" w:bidi="ar-SA"/>
              </w:rPr>
              <w:t>4</w:t>
            </w:r>
            <w:r>
              <w:rPr>
                <w:rFonts w:ascii="Times New Roman" w:hAnsi="Times New Roman" w:cs="Times New Roman"/>
                <w:b/>
                <w:bCs/>
                <w:sz w:val="22"/>
                <w:szCs w:val="22"/>
                <w:lang w:val="en-GB" w:bidi="ar-SA"/>
              </w:rPr>
              <w:t>)</w:t>
            </w:r>
          </w:p>
        </w:tc>
        <w:tc>
          <w:tcPr>
            <w:tcW w:w="180" w:type="dxa"/>
          </w:tcPr>
          <w:p w14:paraId="4A4D8A4E"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highlight w:val="magenta"/>
                <w:lang w:val="en-GB" w:bidi="ar-SA"/>
              </w:rPr>
            </w:pPr>
          </w:p>
        </w:tc>
        <w:tc>
          <w:tcPr>
            <w:tcW w:w="988" w:type="dxa"/>
            <w:tcBorders>
              <w:top w:val="single" w:sz="4" w:space="0" w:color="auto"/>
              <w:bottom w:val="double" w:sz="4" w:space="0" w:color="auto"/>
            </w:tcBorders>
          </w:tcPr>
          <w:p w14:paraId="1BBF9F5D" w14:textId="5EBDB25C" w:rsidR="00AB0744" w:rsidRPr="00B0480D" w:rsidRDefault="00D96593"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left="-168" w:right="-169"/>
              <w:rPr>
                <w:rFonts w:ascii="Times New Roman" w:hAnsi="Times New Roman" w:cs="Times New Roman"/>
                <w:b/>
                <w:bCs/>
                <w:sz w:val="22"/>
                <w:szCs w:val="22"/>
                <w:lang w:val="en-GB" w:bidi="ar-SA"/>
              </w:rPr>
            </w:pPr>
            <w:r w:rsidRPr="00D96593">
              <w:rPr>
                <w:rFonts w:ascii="Times New Roman" w:hAnsi="Times New Roman" w:cs="Times New Roman"/>
                <w:b/>
                <w:bCs/>
                <w:sz w:val="22"/>
                <w:szCs w:val="22"/>
                <w:lang w:val="en-GB" w:bidi="ar-SA"/>
              </w:rPr>
              <w:t>(139,770)</w:t>
            </w:r>
          </w:p>
        </w:tc>
        <w:tc>
          <w:tcPr>
            <w:tcW w:w="182" w:type="dxa"/>
          </w:tcPr>
          <w:p w14:paraId="21518223"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highlight w:val="magenta"/>
                <w:lang w:val="en-GB" w:bidi="ar-SA"/>
              </w:rPr>
            </w:pPr>
          </w:p>
        </w:tc>
        <w:tc>
          <w:tcPr>
            <w:tcW w:w="990" w:type="dxa"/>
            <w:tcBorders>
              <w:top w:val="single" w:sz="4" w:space="0" w:color="auto"/>
              <w:bottom w:val="double" w:sz="4" w:space="0" w:color="auto"/>
            </w:tcBorders>
          </w:tcPr>
          <w:p w14:paraId="4EFA39E7" w14:textId="411E45E1" w:rsidR="00AB0744" w:rsidRPr="00B0480D" w:rsidRDefault="00D96593"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left="-171" w:right="-77"/>
              <w:rPr>
                <w:rFonts w:ascii="Times New Roman" w:hAnsi="Times New Roman" w:cs="Times New Roman"/>
                <w:b/>
                <w:bCs/>
                <w:sz w:val="22"/>
                <w:szCs w:val="22"/>
                <w:lang w:val="en-GB" w:bidi="ar-SA"/>
              </w:rPr>
            </w:pPr>
            <w:r w:rsidRPr="00D96593">
              <w:rPr>
                <w:rFonts w:ascii="Times New Roman" w:hAnsi="Times New Roman" w:cs="Times New Roman"/>
                <w:b/>
                <w:bCs/>
                <w:sz w:val="22"/>
                <w:szCs w:val="22"/>
                <w:lang w:val="en-GB" w:bidi="ar-SA"/>
              </w:rPr>
              <w:t>(111,636)</w:t>
            </w:r>
          </w:p>
        </w:tc>
        <w:tc>
          <w:tcPr>
            <w:tcW w:w="178" w:type="dxa"/>
          </w:tcPr>
          <w:p w14:paraId="3144CFB4"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highlight w:val="magenta"/>
                <w:lang w:val="en-GB" w:bidi="ar-SA"/>
              </w:rPr>
            </w:pPr>
          </w:p>
        </w:tc>
        <w:tc>
          <w:tcPr>
            <w:tcW w:w="1172" w:type="dxa"/>
            <w:tcBorders>
              <w:top w:val="single" w:sz="4" w:space="0" w:color="auto"/>
              <w:bottom w:val="double" w:sz="4" w:space="0" w:color="auto"/>
            </w:tcBorders>
          </w:tcPr>
          <w:p w14:paraId="52988DF2" w14:textId="5A824C91" w:rsidR="00AB0744" w:rsidRPr="002E6772" w:rsidRDefault="008955D5"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30" w:lineRule="exact"/>
              <w:ind w:left="-347"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Pr="008955D5">
              <w:rPr>
                <w:rFonts w:ascii="Times New Roman" w:hAnsi="Times New Roman" w:cs="Times New Roman"/>
                <w:b/>
                <w:bCs/>
                <w:sz w:val="22"/>
                <w:szCs w:val="22"/>
                <w:lang w:val="en-GB" w:bidi="ar-SA"/>
              </w:rPr>
              <w:t>3,973,080</w:t>
            </w:r>
            <w:r>
              <w:rPr>
                <w:rFonts w:ascii="Times New Roman" w:hAnsi="Times New Roman" w:cs="Times New Roman"/>
                <w:b/>
                <w:bCs/>
                <w:sz w:val="22"/>
                <w:szCs w:val="22"/>
                <w:lang w:val="en-GB" w:bidi="ar-SA"/>
              </w:rPr>
              <w:t>)</w:t>
            </w:r>
          </w:p>
        </w:tc>
      </w:tr>
      <w:tr w:rsidR="00AB0744" w:rsidRPr="00B64079" w14:paraId="02FE8E10" w14:textId="418A53E8" w:rsidTr="0035291A">
        <w:trPr>
          <w:cantSplit/>
        </w:trPr>
        <w:tc>
          <w:tcPr>
            <w:tcW w:w="3353" w:type="dxa"/>
          </w:tcPr>
          <w:p w14:paraId="4CC61E56" w14:textId="77777777" w:rsidR="00AB0744" w:rsidRPr="0006000F"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bidi="ar-SA"/>
              </w:rPr>
            </w:pPr>
          </w:p>
        </w:tc>
        <w:tc>
          <w:tcPr>
            <w:tcW w:w="1078" w:type="dxa"/>
            <w:tcBorders>
              <w:top w:val="double" w:sz="4" w:space="0" w:color="auto"/>
            </w:tcBorders>
          </w:tcPr>
          <w:p w14:paraId="6786B5A9"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tcPr>
          <w:p w14:paraId="35F40E3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double" w:sz="4" w:space="0" w:color="auto"/>
            </w:tcBorders>
          </w:tcPr>
          <w:p w14:paraId="6ED2AE3E"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sz w:val="22"/>
                <w:szCs w:val="22"/>
                <w:lang w:val="en-GB" w:bidi="ar-SA"/>
              </w:rPr>
            </w:pPr>
          </w:p>
        </w:tc>
        <w:tc>
          <w:tcPr>
            <w:tcW w:w="180" w:type="dxa"/>
          </w:tcPr>
          <w:p w14:paraId="2373854C"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tcPr>
          <w:p w14:paraId="21CD895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2" w:type="dxa"/>
          </w:tcPr>
          <w:p w14:paraId="651B2C3E"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tcPr>
          <w:p w14:paraId="5E7D2B9A"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4F3191AC"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172" w:type="dxa"/>
            <w:tcBorders>
              <w:top w:val="double" w:sz="4" w:space="0" w:color="auto"/>
            </w:tcBorders>
          </w:tcPr>
          <w:p w14:paraId="72C1C0B2" w14:textId="37E10961"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AB0744" w:rsidRPr="00B64079" w14:paraId="30AC83BD" w14:textId="77777777" w:rsidTr="0035291A">
        <w:trPr>
          <w:cantSplit/>
        </w:trPr>
        <w:tc>
          <w:tcPr>
            <w:tcW w:w="3353" w:type="dxa"/>
          </w:tcPr>
          <w:p w14:paraId="0DA2872D" w14:textId="0D6ACAE2" w:rsidR="00AB0744" w:rsidRPr="00003B5D"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w:t>
            </w:r>
            <w:r w:rsidR="00D41E7F">
              <w:rPr>
                <w:rFonts w:ascii="Times New Roman" w:hAnsi="Times New Roman" w:cs="Times New Roman"/>
                <w:b/>
                <w:bCs/>
                <w:i/>
                <w:iCs/>
                <w:sz w:val="22"/>
                <w:szCs w:val="22"/>
                <w:lang w:val="en-GB" w:bidi="ar-SA"/>
              </w:rPr>
              <w:t>4</w:t>
            </w:r>
          </w:p>
        </w:tc>
        <w:tc>
          <w:tcPr>
            <w:tcW w:w="1078" w:type="dxa"/>
          </w:tcPr>
          <w:p w14:paraId="2F2883B8"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tcPr>
          <w:p w14:paraId="4051F06D"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579" w:type="dxa"/>
            <w:gridSpan w:val="5"/>
            <w:vAlign w:val="bottom"/>
          </w:tcPr>
          <w:p w14:paraId="2281637C"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94" w:right="11"/>
              <w:jc w:val="center"/>
              <w:rPr>
                <w:rFonts w:ascii="Times New Roman" w:hAnsi="Times New Roman" w:cs="Times New Roman"/>
                <w:i/>
                <w:iCs/>
                <w:sz w:val="22"/>
                <w:szCs w:val="22"/>
              </w:rPr>
            </w:pPr>
          </w:p>
        </w:tc>
        <w:tc>
          <w:tcPr>
            <w:tcW w:w="178" w:type="dxa"/>
          </w:tcPr>
          <w:p w14:paraId="58D25660"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184881E9"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AB0744" w:rsidRPr="00B64079" w14:paraId="3119C3A1" w14:textId="77777777" w:rsidTr="0035291A">
        <w:trPr>
          <w:cantSplit/>
        </w:trPr>
        <w:tc>
          <w:tcPr>
            <w:tcW w:w="3353" w:type="dxa"/>
          </w:tcPr>
          <w:p w14:paraId="6546B70F" w14:textId="163C448B"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78" w:type="dxa"/>
          </w:tcPr>
          <w:p w14:paraId="64E9ACA3"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tcPr>
          <w:p w14:paraId="7390E285"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Pr>
          <w:p w14:paraId="184F0B72"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94" w:right="11"/>
              <w:rPr>
                <w:rFonts w:ascii="Times New Roman" w:hAnsi="Times New Roman" w:cs="Times New Roman"/>
                <w:sz w:val="22"/>
                <w:szCs w:val="22"/>
                <w:lang w:val="en-GB" w:bidi="ar-SA"/>
              </w:rPr>
            </w:pPr>
          </w:p>
        </w:tc>
        <w:tc>
          <w:tcPr>
            <w:tcW w:w="180" w:type="dxa"/>
          </w:tcPr>
          <w:p w14:paraId="2B76C319"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tcPr>
          <w:p w14:paraId="06274FC8"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2" w:type="dxa"/>
          </w:tcPr>
          <w:p w14:paraId="2D2C59E3"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tcPr>
          <w:p w14:paraId="1981361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0D04643A"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tcPr>
          <w:p w14:paraId="7C85B911"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D41E7F" w:rsidRPr="00B64079" w14:paraId="41520BC1" w14:textId="77777777" w:rsidTr="0035291A">
        <w:trPr>
          <w:cantSplit/>
        </w:trPr>
        <w:tc>
          <w:tcPr>
            <w:tcW w:w="3353" w:type="dxa"/>
          </w:tcPr>
          <w:p w14:paraId="4472B41B" w14:textId="233D8365" w:rsidR="00D41E7F" w:rsidRPr="009B6F2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9B6F29">
              <w:rPr>
                <w:rFonts w:ascii="Times New Roman" w:hAnsi="Times New Roman" w:cs="Times New Roman"/>
                <w:sz w:val="22"/>
                <w:szCs w:val="22"/>
                <w:lang w:bidi="ar-SA"/>
              </w:rPr>
              <w:t>Bank overdrafts and short-term   loans from financial</w:t>
            </w:r>
            <w:r>
              <w:rPr>
                <w:rFonts w:ascii="Times New Roman" w:hAnsi="Times New Roman" w:cstheme="minorBidi" w:hint="cs"/>
                <w:sz w:val="22"/>
                <w:szCs w:val="28"/>
                <w:cs/>
              </w:rPr>
              <w:t xml:space="preserve"> </w:t>
            </w:r>
            <w:r w:rsidRPr="009B6F29">
              <w:rPr>
                <w:rFonts w:ascii="Times New Roman" w:hAnsi="Times New Roman" w:cs="Times New Roman"/>
                <w:sz w:val="22"/>
                <w:szCs w:val="22"/>
                <w:lang w:bidi="ar-SA"/>
              </w:rPr>
              <w:t>institutions</w:t>
            </w:r>
          </w:p>
        </w:tc>
        <w:tc>
          <w:tcPr>
            <w:tcW w:w="1078" w:type="dxa"/>
            <w:vAlign w:val="bottom"/>
          </w:tcPr>
          <w:p w14:paraId="2AEC9A78" w14:textId="67639909"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570F73">
              <w:rPr>
                <w:rFonts w:ascii="Times New Roman" w:hAnsi="Times New Roman" w:cs="Times New Roman"/>
                <w:sz w:val="22"/>
                <w:szCs w:val="22"/>
                <w:lang w:val="en-GB" w:bidi="ar-SA"/>
              </w:rPr>
              <w:t>287,584</w:t>
            </w:r>
          </w:p>
        </w:tc>
        <w:tc>
          <w:tcPr>
            <w:tcW w:w="180" w:type="dxa"/>
            <w:vAlign w:val="bottom"/>
          </w:tcPr>
          <w:p w14:paraId="51EEC33C"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vAlign w:val="bottom"/>
          </w:tcPr>
          <w:p w14:paraId="4AF5EC26" w14:textId="6C65CD1E"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70F73">
              <w:rPr>
                <w:rFonts w:ascii="Times New Roman" w:hAnsi="Times New Roman" w:cs="Times New Roman"/>
                <w:sz w:val="22"/>
                <w:szCs w:val="22"/>
                <w:lang w:val="en-GB" w:bidi="ar-SA"/>
              </w:rPr>
              <w:t>287,584</w:t>
            </w:r>
            <w:r>
              <w:rPr>
                <w:rFonts w:ascii="Times New Roman" w:hAnsi="Times New Roman" w:cs="Times New Roman"/>
                <w:sz w:val="22"/>
                <w:szCs w:val="22"/>
                <w:lang w:val="en-GB" w:bidi="ar-SA"/>
              </w:rPr>
              <w:t>)</w:t>
            </w:r>
          </w:p>
        </w:tc>
        <w:tc>
          <w:tcPr>
            <w:tcW w:w="180" w:type="dxa"/>
            <w:vAlign w:val="bottom"/>
          </w:tcPr>
          <w:p w14:paraId="57714D69"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vAlign w:val="bottom"/>
          </w:tcPr>
          <w:p w14:paraId="77F37801" w14:textId="3FEBD66F"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14:paraId="524FA96F"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vAlign w:val="bottom"/>
          </w:tcPr>
          <w:p w14:paraId="5FC3746C" w14:textId="4D6B42A5"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68564D24"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vAlign w:val="bottom"/>
          </w:tcPr>
          <w:p w14:paraId="3EAB00FF" w14:textId="4154F1AF"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70F73">
              <w:rPr>
                <w:rFonts w:ascii="Times New Roman" w:hAnsi="Times New Roman" w:cs="Times New Roman"/>
                <w:sz w:val="22"/>
                <w:szCs w:val="22"/>
                <w:lang w:val="en-GB" w:bidi="ar-SA"/>
              </w:rPr>
              <w:t>287,584</w:t>
            </w:r>
            <w:r>
              <w:rPr>
                <w:rFonts w:ascii="Times New Roman" w:hAnsi="Times New Roman" w:cs="Times New Roman"/>
                <w:sz w:val="22"/>
                <w:szCs w:val="22"/>
                <w:lang w:val="en-GB" w:bidi="ar-SA"/>
              </w:rPr>
              <w:t>)</w:t>
            </w:r>
          </w:p>
        </w:tc>
      </w:tr>
      <w:tr w:rsidR="00D41E7F" w:rsidRPr="00B64079" w14:paraId="2A178EBC" w14:textId="77777777" w:rsidTr="0035291A">
        <w:trPr>
          <w:cantSplit/>
        </w:trPr>
        <w:tc>
          <w:tcPr>
            <w:tcW w:w="3353" w:type="dxa"/>
          </w:tcPr>
          <w:p w14:paraId="0399D225" w14:textId="699A8969" w:rsidR="00D41E7F" w:rsidRPr="003B59D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78" w:type="dxa"/>
            <w:vAlign w:val="bottom"/>
          </w:tcPr>
          <w:p w14:paraId="3F1F7F8D" w14:textId="153D7A01"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570F73">
              <w:rPr>
                <w:rFonts w:ascii="Times New Roman" w:hAnsi="Times New Roman" w:cs="Times New Roman"/>
                <w:sz w:val="22"/>
                <w:szCs w:val="22"/>
                <w:lang w:val="en-GB" w:bidi="ar-SA"/>
              </w:rPr>
              <w:t>1,685,010</w:t>
            </w:r>
          </w:p>
        </w:tc>
        <w:tc>
          <w:tcPr>
            <w:tcW w:w="180" w:type="dxa"/>
            <w:vAlign w:val="bottom"/>
          </w:tcPr>
          <w:p w14:paraId="366D2136"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vAlign w:val="bottom"/>
          </w:tcPr>
          <w:p w14:paraId="139FD80E" w14:textId="6C61F46A"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70F73">
              <w:rPr>
                <w:rFonts w:ascii="Times New Roman" w:hAnsi="Times New Roman" w:cs="Times New Roman"/>
                <w:sz w:val="22"/>
                <w:szCs w:val="22"/>
                <w:lang w:val="en-GB" w:bidi="ar-SA"/>
              </w:rPr>
              <w:t>1,685,010</w:t>
            </w:r>
            <w:r>
              <w:rPr>
                <w:rFonts w:ascii="Times New Roman" w:hAnsi="Times New Roman" w:cs="Times New Roman"/>
                <w:sz w:val="22"/>
                <w:szCs w:val="22"/>
                <w:lang w:val="en-GB" w:bidi="ar-SA"/>
              </w:rPr>
              <w:t>)</w:t>
            </w:r>
          </w:p>
        </w:tc>
        <w:tc>
          <w:tcPr>
            <w:tcW w:w="180" w:type="dxa"/>
            <w:vAlign w:val="bottom"/>
          </w:tcPr>
          <w:p w14:paraId="763056D7"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vAlign w:val="bottom"/>
          </w:tcPr>
          <w:p w14:paraId="37807A6E" w14:textId="3244DCA0"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14:paraId="56E59F68"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vAlign w:val="bottom"/>
          </w:tcPr>
          <w:p w14:paraId="422143A1" w14:textId="61D1535B"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12C5214"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vAlign w:val="bottom"/>
          </w:tcPr>
          <w:p w14:paraId="6C5593E4" w14:textId="2B6F2B55"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70F73">
              <w:rPr>
                <w:rFonts w:ascii="Times New Roman" w:hAnsi="Times New Roman" w:cs="Times New Roman"/>
                <w:sz w:val="22"/>
                <w:szCs w:val="22"/>
                <w:lang w:val="en-GB" w:bidi="ar-SA"/>
              </w:rPr>
              <w:t>1,685,010</w:t>
            </w:r>
            <w:r>
              <w:rPr>
                <w:rFonts w:ascii="Times New Roman" w:hAnsi="Times New Roman" w:cs="Times New Roman"/>
                <w:sz w:val="22"/>
                <w:szCs w:val="22"/>
                <w:lang w:val="en-GB" w:bidi="ar-SA"/>
              </w:rPr>
              <w:t>)</w:t>
            </w:r>
          </w:p>
        </w:tc>
      </w:tr>
      <w:tr w:rsidR="00D41E7F" w:rsidRPr="00B64079" w14:paraId="05DB40BB" w14:textId="77777777" w:rsidTr="0035291A">
        <w:trPr>
          <w:cantSplit/>
        </w:trPr>
        <w:tc>
          <w:tcPr>
            <w:tcW w:w="3353" w:type="dxa"/>
          </w:tcPr>
          <w:p w14:paraId="64CB9457" w14:textId="18029A94" w:rsidR="00D41E7F" w:rsidRPr="003B59D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 xml:space="preserve">Other </w:t>
            </w:r>
            <w:r w:rsidR="002A00D2">
              <w:rPr>
                <w:rFonts w:ascii="Times New Roman" w:hAnsi="Times New Roman" w:cs="Times New Roman"/>
                <w:sz w:val="22"/>
                <w:szCs w:val="22"/>
                <w:lang w:bidi="ar-SA"/>
              </w:rPr>
              <w:t xml:space="preserve">current </w:t>
            </w:r>
            <w:r w:rsidRPr="003B59D9">
              <w:rPr>
                <w:rFonts w:ascii="Times New Roman" w:hAnsi="Times New Roman" w:cs="Times New Roman"/>
                <w:sz w:val="22"/>
                <w:szCs w:val="22"/>
                <w:lang w:bidi="ar-SA"/>
              </w:rPr>
              <w:t>payables</w:t>
            </w:r>
          </w:p>
        </w:tc>
        <w:tc>
          <w:tcPr>
            <w:tcW w:w="1078" w:type="dxa"/>
            <w:vAlign w:val="bottom"/>
          </w:tcPr>
          <w:p w14:paraId="7106C9D5" w14:textId="020D420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BA4708">
              <w:rPr>
                <w:rFonts w:ascii="Times New Roman" w:hAnsi="Times New Roman" w:cs="Times New Roman"/>
                <w:sz w:val="22"/>
                <w:szCs w:val="22"/>
                <w:lang w:val="en-GB" w:bidi="ar-SA"/>
              </w:rPr>
              <w:t>731,39</w:t>
            </w:r>
            <w:r>
              <w:rPr>
                <w:rFonts w:ascii="Times New Roman" w:hAnsi="Times New Roman" w:cs="Times New Roman"/>
                <w:sz w:val="22"/>
                <w:szCs w:val="22"/>
                <w:lang w:val="en-GB" w:bidi="ar-SA"/>
              </w:rPr>
              <w:t>2</w:t>
            </w:r>
          </w:p>
        </w:tc>
        <w:tc>
          <w:tcPr>
            <w:tcW w:w="180" w:type="dxa"/>
            <w:vAlign w:val="bottom"/>
          </w:tcPr>
          <w:p w14:paraId="2C79F6BA"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vAlign w:val="bottom"/>
          </w:tcPr>
          <w:p w14:paraId="5DFB0B45" w14:textId="1E307DAC"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BA4708">
              <w:rPr>
                <w:rFonts w:ascii="Times New Roman" w:hAnsi="Times New Roman" w:cs="Times New Roman"/>
                <w:sz w:val="22"/>
                <w:szCs w:val="22"/>
                <w:lang w:val="en-GB" w:bidi="ar-SA"/>
              </w:rPr>
              <w:t>731,39</w:t>
            </w:r>
            <w:r>
              <w:rPr>
                <w:rFonts w:ascii="Times New Roman" w:hAnsi="Times New Roman" w:cs="Times New Roman"/>
                <w:sz w:val="22"/>
                <w:szCs w:val="22"/>
                <w:lang w:val="en-GB" w:bidi="ar-SA"/>
              </w:rPr>
              <w:t>2)</w:t>
            </w:r>
          </w:p>
        </w:tc>
        <w:tc>
          <w:tcPr>
            <w:tcW w:w="180" w:type="dxa"/>
            <w:vAlign w:val="bottom"/>
          </w:tcPr>
          <w:p w14:paraId="02EC3DC5"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vAlign w:val="bottom"/>
          </w:tcPr>
          <w:p w14:paraId="3C0A7107" w14:textId="75D2571E"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14:paraId="779EF7CD"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vAlign w:val="bottom"/>
          </w:tcPr>
          <w:p w14:paraId="289577A6" w14:textId="3BE9C8C0"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091BDEAB"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172" w:type="dxa"/>
            <w:vAlign w:val="bottom"/>
          </w:tcPr>
          <w:p w14:paraId="0D3A04EA" w14:textId="7E830685"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sidRPr="00BA4708">
              <w:rPr>
                <w:rFonts w:ascii="Times New Roman" w:hAnsi="Times New Roman" w:cs="Times New Roman"/>
                <w:sz w:val="22"/>
                <w:szCs w:val="22"/>
                <w:lang w:val="en-GB" w:bidi="ar-SA"/>
              </w:rPr>
              <w:t>(731,39</w:t>
            </w:r>
            <w:r>
              <w:rPr>
                <w:rFonts w:ascii="Times New Roman" w:hAnsi="Times New Roman" w:cs="Times New Roman"/>
                <w:sz w:val="22"/>
                <w:szCs w:val="22"/>
                <w:lang w:val="en-GB" w:bidi="ar-SA"/>
              </w:rPr>
              <w:t>2</w:t>
            </w:r>
            <w:r w:rsidRPr="00BA4708">
              <w:rPr>
                <w:rFonts w:ascii="Times New Roman" w:hAnsi="Times New Roman" w:cs="Times New Roman"/>
                <w:sz w:val="22"/>
                <w:szCs w:val="22"/>
                <w:lang w:val="en-GB" w:bidi="ar-SA"/>
              </w:rPr>
              <w:t>)</w:t>
            </w:r>
          </w:p>
        </w:tc>
      </w:tr>
      <w:tr w:rsidR="00D41E7F" w:rsidRPr="00B64079" w14:paraId="445DDEDC" w14:textId="77777777" w:rsidTr="0035291A">
        <w:trPr>
          <w:cantSplit/>
        </w:trPr>
        <w:tc>
          <w:tcPr>
            <w:tcW w:w="3353" w:type="dxa"/>
          </w:tcPr>
          <w:p w14:paraId="474EF07E" w14:textId="2866C23B" w:rsidR="00D41E7F" w:rsidRPr="003B59D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Pr>
                <w:rFonts w:ascii="Times New Roman" w:hAnsi="Times New Roman" w:cs="Times New Roman"/>
                <w:sz w:val="22"/>
                <w:szCs w:val="22"/>
                <w:lang w:bidi="ar-SA"/>
              </w:rPr>
              <w:t>L</w:t>
            </w:r>
            <w:r w:rsidRPr="003B59D9">
              <w:rPr>
                <w:rFonts w:ascii="Times New Roman" w:hAnsi="Times New Roman" w:cs="Times New Roman"/>
                <w:sz w:val="22"/>
                <w:szCs w:val="22"/>
                <w:lang w:bidi="ar-SA"/>
              </w:rPr>
              <w:t>ease liabilities</w:t>
            </w:r>
            <w:r>
              <w:rPr>
                <w:rFonts w:ascii="Times New Roman" w:hAnsi="Times New Roman" w:cs="Times New Roman"/>
                <w:sz w:val="22"/>
                <w:szCs w:val="22"/>
                <w:lang w:bidi="ar-SA"/>
              </w:rPr>
              <w:t xml:space="preserve"> </w:t>
            </w:r>
            <w:r w:rsidRPr="003B59D9">
              <w:rPr>
                <w:rFonts w:ascii="Times New Roman" w:hAnsi="Times New Roman" w:cs="Times New Roman"/>
                <w:sz w:val="22"/>
                <w:szCs w:val="22"/>
                <w:lang w:bidi="ar-SA"/>
              </w:rPr>
              <w:t xml:space="preserve"> </w:t>
            </w:r>
          </w:p>
        </w:tc>
        <w:tc>
          <w:tcPr>
            <w:tcW w:w="1078" w:type="dxa"/>
            <w:tcBorders>
              <w:bottom w:val="single" w:sz="4" w:space="0" w:color="auto"/>
            </w:tcBorders>
            <w:vAlign w:val="bottom"/>
          </w:tcPr>
          <w:p w14:paraId="3A6CF235" w14:textId="63F54945"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5B1C76">
              <w:rPr>
                <w:rFonts w:ascii="Times New Roman" w:hAnsi="Times New Roman" w:cs="Times New Roman"/>
                <w:sz w:val="22"/>
                <w:szCs w:val="22"/>
                <w:lang w:val="en-GB" w:bidi="ar-SA"/>
              </w:rPr>
              <w:t>203,6</w:t>
            </w:r>
            <w:r>
              <w:rPr>
                <w:rFonts w:ascii="Times New Roman" w:hAnsi="Times New Roman" w:cs="Times New Roman"/>
                <w:sz w:val="22"/>
                <w:szCs w:val="22"/>
                <w:lang w:val="en-GB" w:bidi="ar-SA"/>
              </w:rPr>
              <w:t>59</w:t>
            </w:r>
          </w:p>
        </w:tc>
        <w:tc>
          <w:tcPr>
            <w:tcW w:w="180" w:type="dxa"/>
            <w:vAlign w:val="bottom"/>
          </w:tcPr>
          <w:p w14:paraId="0094AC55"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vAlign w:val="bottom"/>
          </w:tcPr>
          <w:p w14:paraId="62A3DA85" w14:textId="716D4674"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B1C76">
              <w:rPr>
                <w:rFonts w:ascii="Times New Roman" w:hAnsi="Times New Roman" w:cs="Times New Roman"/>
                <w:sz w:val="22"/>
                <w:szCs w:val="22"/>
                <w:lang w:val="en-GB" w:bidi="ar-SA"/>
              </w:rPr>
              <w:t>72,320</w:t>
            </w:r>
            <w:r>
              <w:rPr>
                <w:rFonts w:ascii="Times New Roman" w:hAnsi="Times New Roman" w:cs="Times New Roman"/>
                <w:sz w:val="22"/>
                <w:szCs w:val="22"/>
                <w:lang w:val="en-GB" w:bidi="ar-SA"/>
              </w:rPr>
              <w:t>)</w:t>
            </w:r>
          </w:p>
        </w:tc>
        <w:tc>
          <w:tcPr>
            <w:tcW w:w="180" w:type="dxa"/>
            <w:vAlign w:val="bottom"/>
          </w:tcPr>
          <w:p w14:paraId="43030F83"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vAlign w:val="bottom"/>
          </w:tcPr>
          <w:p w14:paraId="6776E8CF" w14:textId="6B77852B"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B1C76">
              <w:rPr>
                <w:rFonts w:ascii="Times New Roman" w:hAnsi="Times New Roman" w:cs="Times New Roman"/>
                <w:sz w:val="22"/>
                <w:szCs w:val="22"/>
                <w:lang w:val="en-GB" w:bidi="ar-SA"/>
              </w:rPr>
              <w:t>147,076</w:t>
            </w:r>
            <w:r>
              <w:rPr>
                <w:rFonts w:ascii="Times New Roman" w:hAnsi="Times New Roman" w:cs="Times New Roman"/>
                <w:sz w:val="22"/>
                <w:szCs w:val="22"/>
                <w:lang w:val="en-GB" w:bidi="ar-SA"/>
              </w:rPr>
              <w:t>)</w:t>
            </w:r>
          </w:p>
        </w:tc>
        <w:tc>
          <w:tcPr>
            <w:tcW w:w="182" w:type="dxa"/>
            <w:vAlign w:val="bottom"/>
          </w:tcPr>
          <w:p w14:paraId="57CE2D55"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vAlign w:val="bottom"/>
          </w:tcPr>
          <w:p w14:paraId="1BADF172" w14:textId="287EBEDA"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left="-171" w:right="-77"/>
              <w:rPr>
                <w:rFonts w:ascii="Times New Roman" w:hAnsi="Times New Roman" w:cs="Times New Roman"/>
                <w:sz w:val="22"/>
                <w:szCs w:val="22"/>
                <w:lang w:val="en-GB" w:bidi="ar-SA"/>
              </w:rPr>
            </w:pPr>
            <w:r>
              <w:rPr>
                <w:rFonts w:ascii="Times New Roman" w:hAnsi="Times New Roman" w:cs="Times New Roman"/>
                <w:sz w:val="22"/>
                <w:szCs w:val="22"/>
                <w:lang w:val="en-GB" w:bidi="ar-SA"/>
              </w:rPr>
              <w:t>(97,535)</w:t>
            </w:r>
          </w:p>
        </w:tc>
        <w:tc>
          <w:tcPr>
            <w:tcW w:w="178" w:type="dxa"/>
            <w:vAlign w:val="bottom"/>
          </w:tcPr>
          <w:p w14:paraId="7B14548A"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172" w:type="dxa"/>
            <w:vAlign w:val="bottom"/>
          </w:tcPr>
          <w:p w14:paraId="55FC1FD4" w14:textId="5B4CD361"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B1C76">
              <w:rPr>
                <w:rFonts w:ascii="Times New Roman" w:hAnsi="Times New Roman" w:cs="Times New Roman"/>
                <w:sz w:val="22"/>
                <w:szCs w:val="22"/>
                <w:lang w:val="en-GB" w:bidi="ar-SA"/>
              </w:rPr>
              <w:t>316,931</w:t>
            </w:r>
            <w:r>
              <w:rPr>
                <w:rFonts w:ascii="Times New Roman" w:hAnsi="Times New Roman" w:cs="Times New Roman"/>
                <w:sz w:val="22"/>
                <w:szCs w:val="22"/>
                <w:lang w:val="en-GB" w:bidi="ar-SA"/>
              </w:rPr>
              <w:t>)</w:t>
            </w:r>
          </w:p>
        </w:tc>
      </w:tr>
      <w:tr w:rsidR="00D41E7F" w:rsidRPr="00B64079" w14:paraId="3F6E1478" w14:textId="77777777" w:rsidTr="0035291A">
        <w:trPr>
          <w:cantSplit/>
        </w:trPr>
        <w:tc>
          <w:tcPr>
            <w:tcW w:w="3353" w:type="dxa"/>
          </w:tcPr>
          <w:p w14:paraId="603B6567" w14:textId="05581A60"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78" w:type="dxa"/>
            <w:tcBorders>
              <w:top w:val="single" w:sz="4" w:space="0" w:color="auto"/>
              <w:bottom w:val="double" w:sz="4" w:space="0" w:color="auto"/>
            </w:tcBorders>
          </w:tcPr>
          <w:p w14:paraId="61AE0532" w14:textId="5D931BF9" w:rsidR="00D41E7F" w:rsidRPr="007067F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b/>
                <w:bCs/>
                <w:sz w:val="22"/>
                <w:szCs w:val="22"/>
                <w:lang w:val="en-GB" w:bidi="ar-SA"/>
              </w:rPr>
            </w:pPr>
            <w:r w:rsidRPr="005B1C76">
              <w:rPr>
                <w:rFonts w:ascii="Times New Roman" w:hAnsi="Times New Roman" w:cs="Times New Roman"/>
                <w:b/>
                <w:bCs/>
                <w:sz w:val="22"/>
                <w:szCs w:val="22"/>
                <w:lang w:val="en-GB" w:bidi="ar-SA"/>
              </w:rPr>
              <w:t>2,907,645</w:t>
            </w:r>
          </w:p>
        </w:tc>
        <w:tc>
          <w:tcPr>
            <w:tcW w:w="180" w:type="dxa"/>
          </w:tcPr>
          <w:p w14:paraId="6C0A34C4"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single" w:sz="4" w:space="0" w:color="auto"/>
              <w:bottom w:val="double" w:sz="4" w:space="0" w:color="auto"/>
            </w:tcBorders>
          </w:tcPr>
          <w:p w14:paraId="5E9728BB" w14:textId="28E8342B" w:rsidR="00D41E7F" w:rsidRPr="007067F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Pr="005B1C76">
              <w:rPr>
                <w:rFonts w:ascii="Times New Roman" w:hAnsi="Times New Roman" w:cs="Times New Roman"/>
                <w:b/>
                <w:bCs/>
                <w:sz w:val="22"/>
                <w:szCs w:val="22"/>
                <w:lang w:val="en-GB" w:bidi="ar-SA"/>
              </w:rPr>
              <w:t>2,776,30</w:t>
            </w:r>
            <w:r>
              <w:rPr>
                <w:rFonts w:ascii="Times New Roman" w:hAnsi="Times New Roman" w:cs="Times New Roman"/>
                <w:b/>
                <w:bCs/>
                <w:sz w:val="22"/>
                <w:szCs w:val="22"/>
                <w:lang w:val="en-GB" w:bidi="ar-SA"/>
              </w:rPr>
              <w:t>6)</w:t>
            </w:r>
          </w:p>
        </w:tc>
        <w:tc>
          <w:tcPr>
            <w:tcW w:w="180" w:type="dxa"/>
          </w:tcPr>
          <w:p w14:paraId="68026C91"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tcPr>
          <w:p w14:paraId="400BE053" w14:textId="24C9ECA1"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69"/>
              <w:rPr>
                <w:rFonts w:ascii="Times New Roman" w:hAnsi="Times New Roman" w:cs="Times New Roman"/>
                <w:sz w:val="22"/>
                <w:szCs w:val="22"/>
                <w:lang w:val="en-GB" w:bidi="ar-SA"/>
              </w:rPr>
            </w:pPr>
            <w:r w:rsidRPr="00B0480D">
              <w:rPr>
                <w:rFonts w:ascii="Times New Roman" w:hAnsi="Times New Roman" w:cs="Times New Roman"/>
                <w:b/>
                <w:bCs/>
                <w:sz w:val="22"/>
                <w:szCs w:val="22"/>
                <w:lang w:val="en-GB" w:bidi="ar-SA"/>
              </w:rPr>
              <w:t>(147,076)</w:t>
            </w:r>
          </w:p>
        </w:tc>
        <w:tc>
          <w:tcPr>
            <w:tcW w:w="182" w:type="dxa"/>
          </w:tcPr>
          <w:p w14:paraId="22A9AE57"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tcPr>
          <w:p w14:paraId="6291FF71" w14:textId="7D6D9191" w:rsidR="00D41E7F" w:rsidRPr="00003B5D"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left="-171" w:right="-77"/>
              <w:rPr>
                <w:rFonts w:ascii="Times New Roman" w:hAnsi="Times New Roman" w:cs="Times New Roman"/>
                <w:b/>
                <w:bCs/>
                <w:sz w:val="22"/>
                <w:szCs w:val="22"/>
                <w:lang w:val="en-GB" w:bidi="ar-SA"/>
              </w:rPr>
            </w:pPr>
            <w:r w:rsidRPr="00B0480D">
              <w:rPr>
                <w:rFonts w:ascii="Times New Roman" w:hAnsi="Times New Roman" w:cs="Times New Roman"/>
                <w:b/>
                <w:bCs/>
                <w:sz w:val="22"/>
                <w:szCs w:val="22"/>
                <w:lang w:val="en-GB" w:bidi="ar-SA"/>
              </w:rPr>
              <w:t>(97,535)</w:t>
            </w:r>
          </w:p>
        </w:tc>
        <w:tc>
          <w:tcPr>
            <w:tcW w:w="178" w:type="dxa"/>
          </w:tcPr>
          <w:p w14:paraId="160188F7" w14:textId="77777777" w:rsidR="00D41E7F" w:rsidRPr="00003B5D"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172" w:type="dxa"/>
            <w:tcBorders>
              <w:top w:val="single" w:sz="4" w:space="0" w:color="auto"/>
              <w:bottom w:val="double" w:sz="4" w:space="0" w:color="auto"/>
            </w:tcBorders>
          </w:tcPr>
          <w:p w14:paraId="53F02952" w14:textId="294B9937" w:rsidR="00D41E7F" w:rsidRPr="007067F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Pr="00F52747">
              <w:rPr>
                <w:rFonts w:ascii="Times New Roman" w:hAnsi="Times New Roman" w:cs="Times New Roman"/>
                <w:b/>
                <w:bCs/>
                <w:sz w:val="22"/>
                <w:szCs w:val="22"/>
                <w:lang w:val="en-GB" w:bidi="ar-SA"/>
              </w:rPr>
              <w:t>3,020,91</w:t>
            </w:r>
            <w:r>
              <w:rPr>
                <w:rFonts w:ascii="Times New Roman" w:hAnsi="Times New Roman" w:cs="Times New Roman"/>
                <w:b/>
                <w:bCs/>
                <w:sz w:val="22"/>
                <w:szCs w:val="22"/>
                <w:lang w:val="en-GB" w:bidi="ar-SA"/>
              </w:rPr>
              <w:t>7)</w:t>
            </w:r>
          </w:p>
        </w:tc>
      </w:tr>
      <w:tr w:rsidR="00AB0744" w:rsidRPr="00B64079" w14:paraId="601A3F32" w14:textId="77777777" w:rsidTr="0035291A">
        <w:trPr>
          <w:cantSplit/>
        </w:trPr>
        <w:tc>
          <w:tcPr>
            <w:tcW w:w="3353" w:type="dxa"/>
          </w:tcPr>
          <w:p w14:paraId="7D1405B9" w14:textId="77777777" w:rsidR="00AB0744" w:rsidRPr="0006000F"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bidi="ar-SA"/>
              </w:rPr>
            </w:pPr>
          </w:p>
        </w:tc>
        <w:tc>
          <w:tcPr>
            <w:tcW w:w="1078" w:type="dxa"/>
            <w:tcBorders>
              <w:top w:val="double" w:sz="4" w:space="0" w:color="auto"/>
            </w:tcBorders>
          </w:tcPr>
          <w:p w14:paraId="042C8B03"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tcPr>
          <w:p w14:paraId="3BDDAEDB"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double" w:sz="4" w:space="0" w:color="auto"/>
            </w:tcBorders>
          </w:tcPr>
          <w:p w14:paraId="4289ED50"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sz w:val="22"/>
                <w:szCs w:val="22"/>
                <w:lang w:val="en-GB" w:bidi="ar-SA"/>
              </w:rPr>
            </w:pPr>
          </w:p>
        </w:tc>
        <w:tc>
          <w:tcPr>
            <w:tcW w:w="180" w:type="dxa"/>
          </w:tcPr>
          <w:p w14:paraId="4061E32A"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tcPr>
          <w:p w14:paraId="0654989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2" w:type="dxa"/>
          </w:tcPr>
          <w:p w14:paraId="766E22D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tcPr>
          <w:p w14:paraId="7A3B20A3"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496016B5"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172" w:type="dxa"/>
            <w:tcBorders>
              <w:top w:val="double" w:sz="4" w:space="0" w:color="auto"/>
            </w:tcBorders>
          </w:tcPr>
          <w:p w14:paraId="06540396"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68" w:right="-169"/>
              <w:rPr>
                <w:rFonts w:ascii="Times New Roman" w:hAnsi="Times New Roman" w:cs="Times New Roman"/>
                <w:sz w:val="22"/>
                <w:szCs w:val="22"/>
                <w:lang w:val="en-GB" w:bidi="ar-SA"/>
              </w:rPr>
            </w:pPr>
          </w:p>
        </w:tc>
      </w:tr>
      <w:tr w:rsidR="00AB0744" w:rsidRPr="00B64079" w14:paraId="42A3D9DA" w14:textId="77777777" w:rsidTr="0035291A">
        <w:trPr>
          <w:cantSplit/>
          <w:trHeight w:val="272"/>
          <w:tblHeader/>
        </w:trPr>
        <w:tc>
          <w:tcPr>
            <w:tcW w:w="3353" w:type="dxa"/>
            <w:vAlign w:val="bottom"/>
          </w:tcPr>
          <w:p w14:paraId="06F2CA4A"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78" w:type="dxa"/>
          </w:tcPr>
          <w:p w14:paraId="2B473DA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5109" w:type="dxa"/>
            <w:gridSpan w:val="8"/>
          </w:tcPr>
          <w:p w14:paraId="67159938" w14:textId="1F8F2D4D"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3B59D9">
              <w:rPr>
                <w:rFonts w:ascii="Times New Roman" w:hAnsi="Times New Roman" w:cs="Times New Roman"/>
                <w:b/>
                <w:bCs/>
                <w:sz w:val="22"/>
                <w:szCs w:val="22"/>
                <w:lang w:val="en-GB" w:bidi="ar-SA"/>
              </w:rPr>
              <w:t>Separate financial statements</w:t>
            </w:r>
          </w:p>
        </w:tc>
      </w:tr>
      <w:tr w:rsidR="00AB0744" w:rsidRPr="00B64079" w14:paraId="029F1E10" w14:textId="77777777" w:rsidTr="0035291A">
        <w:trPr>
          <w:cantSplit/>
          <w:trHeight w:val="272"/>
          <w:tblHeader/>
        </w:trPr>
        <w:tc>
          <w:tcPr>
            <w:tcW w:w="3353" w:type="dxa"/>
            <w:vAlign w:val="bottom"/>
          </w:tcPr>
          <w:p w14:paraId="22E9583D"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78" w:type="dxa"/>
          </w:tcPr>
          <w:p w14:paraId="6CEAE00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tcPr>
          <w:p w14:paraId="09A1F591"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4929" w:type="dxa"/>
            <w:gridSpan w:val="7"/>
          </w:tcPr>
          <w:p w14:paraId="255680FD" w14:textId="1ED37AF4"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rPr>
            </w:pPr>
            <w:r w:rsidRPr="009B6F29">
              <w:rPr>
                <w:rFonts w:ascii="Times New Roman" w:hAnsi="Times New Roman" w:cs="Times New Roman"/>
                <w:sz w:val="22"/>
                <w:szCs w:val="22"/>
                <w:lang w:val="en-GB" w:bidi="ar-SA"/>
              </w:rPr>
              <w:t>Contractual cash flows</w:t>
            </w:r>
          </w:p>
        </w:tc>
      </w:tr>
      <w:tr w:rsidR="00AB0744" w:rsidRPr="00B64079" w14:paraId="3E6F8B1C" w14:textId="77777777" w:rsidTr="0035291A">
        <w:trPr>
          <w:cantSplit/>
          <w:trHeight w:val="364"/>
          <w:tblHeader/>
        </w:trPr>
        <w:tc>
          <w:tcPr>
            <w:tcW w:w="3353" w:type="dxa"/>
          </w:tcPr>
          <w:p w14:paraId="2D510F79"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19CB6FA0"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39469CA9" w14:textId="77777777" w:rsidR="00D77575" w:rsidRDefault="00D7757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b/>
                <w:bCs/>
                <w:i/>
                <w:iCs/>
                <w:sz w:val="22"/>
                <w:szCs w:val="22"/>
                <w:lang w:val="en-GB" w:bidi="ar-SA"/>
              </w:rPr>
            </w:pPr>
          </w:p>
          <w:p w14:paraId="2C860F5D" w14:textId="2EBD8FE9"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i/>
                <w:iCs/>
                <w:sz w:val="22"/>
                <w:szCs w:val="22"/>
                <w:lang w:val="en-GB" w:bidi="ar-SA"/>
              </w:rPr>
              <w:t xml:space="preserve">At 31 December </w:t>
            </w:r>
          </w:p>
        </w:tc>
        <w:tc>
          <w:tcPr>
            <w:tcW w:w="1078" w:type="dxa"/>
            <w:vAlign w:val="bottom"/>
          </w:tcPr>
          <w:p w14:paraId="2E082C24"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Pr>
                <w:rFonts w:ascii="Times New Roman" w:hAnsi="Times New Roman" w:cs="Times New Roman"/>
                <w:sz w:val="22"/>
                <w:szCs w:val="22"/>
                <w:lang w:val="en-GB"/>
              </w:rPr>
              <w:t>Carrying amount</w:t>
            </w:r>
          </w:p>
        </w:tc>
        <w:tc>
          <w:tcPr>
            <w:tcW w:w="180" w:type="dxa"/>
          </w:tcPr>
          <w:p w14:paraId="0A923441"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239" w:type="dxa"/>
            <w:tcBorders>
              <w:top w:val="single" w:sz="4" w:space="0" w:color="auto"/>
            </w:tcBorders>
            <w:vAlign w:val="bottom"/>
          </w:tcPr>
          <w:p w14:paraId="25EB468E" w14:textId="77CEC2E2"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rPr>
              <w:t>1 year or less</w:t>
            </w:r>
          </w:p>
        </w:tc>
        <w:tc>
          <w:tcPr>
            <w:tcW w:w="180" w:type="dxa"/>
            <w:tcBorders>
              <w:top w:val="single" w:sz="4" w:space="0" w:color="auto"/>
            </w:tcBorders>
          </w:tcPr>
          <w:p w14:paraId="4DFE7E1E"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8" w:type="dxa"/>
            <w:tcBorders>
              <w:top w:val="single" w:sz="4" w:space="0" w:color="auto"/>
            </w:tcBorders>
            <w:vAlign w:val="bottom"/>
          </w:tcPr>
          <w:p w14:paraId="37391825" w14:textId="0D4C1541" w:rsidR="00AB0744" w:rsidRPr="00B64079" w:rsidRDefault="00AB0744" w:rsidP="00E2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rtl/>
                <w:cs/>
                <w:lang w:val="en-GB" w:bidi="ar-SA"/>
              </w:rPr>
            </w:pPr>
            <w:r w:rsidRPr="003B59D9">
              <w:rPr>
                <w:rFonts w:ascii="Times New Roman" w:hAnsi="Times New Roman" w:cs="Times New Roman"/>
                <w:sz w:val="22"/>
                <w:szCs w:val="22"/>
                <w:lang w:val="en-GB"/>
              </w:rPr>
              <w:t xml:space="preserve">More than 1 year but less than </w:t>
            </w:r>
            <w:r>
              <w:rPr>
                <w:rFonts w:ascii="Times New Roman" w:hAnsi="Times New Roman" w:cs="Times New Roman"/>
                <w:sz w:val="22"/>
                <w:szCs w:val="22"/>
                <w:lang w:val="en-GB"/>
              </w:rPr>
              <w:t>5</w:t>
            </w:r>
            <w:r w:rsidRPr="003B59D9">
              <w:rPr>
                <w:rFonts w:ascii="Times New Roman" w:hAnsi="Times New Roman" w:cs="Times New Roman"/>
                <w:sz w:val="22"/>
                <w:szCs w:val="22"/>
                <w:lang w:val="en-GB"/>
              </w:rPr>
              <w:t xml:space="preserve"> years</w:t>
            </w:r>
          </w:p>
        </w:tc>
        <w:tc>
          <w:tcPr>
            <w:tcW w:w="182" w:type="dxa"/>
            <w:tcBorders>
              <w:top w:val="single" w:sz="4" w:space="0" w:color="auto"/>
            </w:tcBorders>
          </w:tcPr>
          <w:p w14:paraId="246015B7"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90" w:type="dxa"/>
            <w:tcBorders>
              <w:top w:val="single" w:sz="4" w:space="0" w:color="auto"/>
            </w:tcBorders>
            <w:vAlign w:val="bottom"/>
          </w:tcPr>
          <w:p w14:paraId="152DD1E5" w14:textId="77777777" w:rsidR="00AB0744" w:rsidRPr="00B64079" w:rsidRDefault="00AB0744" w:rsidP="00B0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ight="-7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More than 5 years</w:t>
            </w:r>
          </w:p>
        </w:tc>
        <w:tc>
          <w:tcPr>
            <w:tcW w:w="178" w:type="dxa"/>
            <w:tcBorders>
              <w:top w:val="single" w:sz="4" w:space="0" w:color="auto"/>
            </w:tcBorders>
          </w:tcPr>
          <w:p w14:paraId="57EBE2F5" w14:textId="77777777" w:rsidR="00AB0744"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172" w:type="dxa"/>
            <w:tcBorders>
              <w:top w:val="single" w:sz="4" w:space="0" w:color="auto"/>
            </w:tcBorders>
          </w:tcPr>
          <w:p w14:paraId="19D9EB73" w14:textId="2B397FE3" w:rsidR="00AB0744"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582A6987" w14:textId="77777777" w:rsidR="00AB0744"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0CF47042" w14:textId="77777777" w:rsidR="002A2D7C" w:rsidRDefault="002A2D7C"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6E1F3635" w14:textId="3060CF10"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Total</w:t>
            </w:r>
          </w:p>
        </w:tc>
      </w:tr>
      <w:tr w:rsidR="00AB0744" w:rsidRPr="00B64079" w14:paraId="12C2D49F" w14:textId="77777777" w:rsidTr="0035291A">
        <w:trPr>
          <w:cantSplit/>
        </w:trPr>
        <w:tc>
          <w:tcPr>
            <w:tcW w:w="3353" w:type="dxa"/>
          </w:tcPr>
          <w:p w14:paraId="583894C0"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078" w:type="dxa"/>
          </w:tcPr>
          <w:p w14:paraId="0DAF72F4"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tcPr>
          <w:p w14:paraId="1ED9AF05"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579" w:type="dxa"/>
            <w:gridSpan w:val="5"/>
            <w:vAlign w:val="bottom"/>
          </w:tcPr>
          <w:p w14:paraId="201C0505"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B64079">
              <w:rPr>
                <w:rFonts w:ascii="Times New Roman" w:hAnsi="Times New Roman" w:cs="Times New Roman"/>
                <w:i/>
                <w:iCs/>
                <w:sz w:val="22"/>
                <w:szCs w:val="22"/>
              </w:rPr>
              <w:t>(in thousand Baht)</w:t>
            </w:r>
          </w:p>
        </w:tc>
        <w:tc>
          <w:tcPr>
            <w:tcW w:w="178" w:type="dxa"/>
          </w:tcPr>
          <w:p w14:paraId="24E4A366"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6DF95F1D" w14:textId="0F6EB363"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AB0744" w:rsidRPr="00B64079" w14:paraId="3224D0BA" w14:textId="77777777" w:rsidTr="0035291A">
        <w:trPr>
          <w:cantSplit/>
        </w:trPr>
        <w:tc>
          <w:tcPr>
            <w:tcW w:w="3353" w:type="dxa"/>
          </w:tcPr>
          <w:p w14:paraId="07269260" w14:textId="1769902C" w:rsidR="00AB0744" w:rsidRPr="00003B5D" w:rsidRDefault="00EF3E5E"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2025</w:t>
            </w:r>
          </w:p>
        </w:tc>
        <w:tc>
          <w:tcPr>
            <w:tcW w:w="1078" w:type="dxa"/>
          </w:tcPr>
          <w:p w14:paraId="6DCA1842"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tcPr>
          <w:p w14:paraId="7D117C55"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579" w:type="dxa"/>
            <w:gridSpan w:val="5"/>
            <w:vAlign w:val="bottom"/>
          </w:tcPr>
          <w:p w14:paraId="22DBB980"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62681746"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4E51C5F9"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AB0744" w:rsidRPr="00B64079" w14:paraId="6F7B75EC" w14:textId="77777777" w:rsidTr="0035291A">
        <w:trPr>
          <w:cantSplit/>
        </w:trPr>
        <w:tc>
          <w:tcPr>
            <w:tcW w:w="3353" w:type="dxa"/>
          </w:tcPr>
          <w:p w14:paraId="57639F9E" w14:textId="7DD7DE26"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78" w:type="dxa"/>
          </w:tcPr>
          <w:p w14:paraId="23EF51A8"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tcPr>
          <w:p w14:paraId="2F1C6B08"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Pr>
          <w:p w14:paraId="7042D2F1"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94" w:right="11"/>
              <w:rPr>
                <w:rFonts w:ascii="Times New Roman" w:hAnsi="Times New Roman" w:cs="Times New Roman"/>
                <w:sz w:val="22"/>
                <w:szCs w:val="22"/>
                <w:lang w:val="en-GB" w:bidi="ar-SA"/>
              </w:rPr>
            </w:pPr>
          </w:p>
        </w:tc>
        <w:tc>
          <w:tcPr>
            <w:tcW w:w="180" w:type="dxa"/>
          </w:tcPr>
          <w:p w14:paraId="4EA35ADD"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tcPr>
          <w:p w14:paraId="6BE1BF1A"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1"/>
              <w:rPr>
                <w:rFonts w:ascii="Times New Roman" w:hAnsi="Times New Roman" w:cs="Times New Roman"/>
                <w:sz w:val="22"/>
                <w:szCs w:val="22"/>
                <w:lang w:val="en-GB" w:bidi="ar-SA"/>
              </w:rPr>
            </w:pPr>
          </w:p>
        </w:tc>
        <w:tc>
          <w:tcPr>
            <w:tcW w:w="182" w:type="dxa"/>
          </w:tcPr>
          <w:p w14:paraId="4E6D3B16"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tcPr>
          <w:p w14:paraId="4F809189"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00D308F0"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tcPr>
          <w:p w14:paraId="125C06BF" w14:textId="725D5000"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68" w:right="11"/>
              <w:rPr>
                <w:rFonts w:ascii="Times New Roman" w:hAnsi="Times New Roman" w:cs="Times New Roman"/>
                <w:sz w:val="22"/>
                <w:szCs w:val="22"/>
                <w:lang w:val="en-GB" w:bidi="ar-SA"/>
              </w:rPr>
            </w:pPr>
          </w:p>
        </w:tc>
      </w:tr>
      <w:tr w:rsidR="0041259A" w:rsidRPr="00B64079" w14:paraId="3473E0D2" w14:textId="77777777" w:rsidTr="0035291A">
        <w:trPr>
          <w:cantSplit/>
        </w:trPr>
        <w:tc>
          <w:tcPr>
            <w:tcW w:w="3353" w:type="dxa"/>
          </w:tcPr>
          <w:p w14:paraId="58810FC4" w14:textId="77777777" w:rsidR="0041259A" w:rsidRPr="003B59D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78" w:type="dxa"/>
          </w:tcPr>
          <w:p w14:paraId="6A46CA89" w14:textId="60E8F99B" w:rsidR="0041259A" w:rsidRPr="00B64079" w:rsidRDefault="00E068C6"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E068C6">
              <w:rPr>
                <w:rFonts w:ascii="Times New Roman" w:hAnsi="Times New Roman" w:cs="Times New Roman"/>
                <w:sz w:val="22"/>
                <w:szCs w:val="22"/>
                <w:lang w:val="en-GB" w:bidi="ar-SA"/>
              </w:rPr>
              <w:t>314,966</w:t>
            </w:r>
          </w:p>
        </w:tc>
        <w:tc>
          <w:tcPr>
            <w:tcW w:w="180" w:type="dxa"/>
          </w:tcPr>
          <w:p w14:paraId="38D4DF08"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Pr>
          <w:p w14:paraId="597D1A02" w14:textId="0EC49003" w:rsidR="0041259A" w:rsidRPr="00B64079" w:rsidRDefault="008625E8"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194" w:right="-440"/>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8625E8">
              <w:rPr>
                <w:rFonts w:ascii="Times New Roman" w:hAnsi="Times New Roman" w:cs="Times New Roman"/>
                <w:sz w:val="22"/>
                <w:szCs w:val="22"/>
                <w:lang w:val="en-GB" w:bidi="ar-SA"/>
              </w:rPr>
              <w:t>314,966</w:t>
            </w:r>
            <w:r>
              <w:rPr>
                <w:rFonts w:ascii="Times New Roman" w:hAnsi="Times New Roman" w:cs="Times New Roman"/>
                <w:sz w:val="22"/>
                <w:szCs w:val="22"/>
                <w:lang w:val="en-GB" w:bidi="ar-SA"/>
              </w:rPr>
              <w:t>)</w:t>
            </w:r>
          </w:p>
        </w:tc>
        <w:tc>
          <w:tcPr>
            <w:tcW w:w="180" w:type="dxa"/>
          </w:tcPr>
          <w:p w14:paraId="2F5BB258"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tcPr>
          <w:p w14:paraId="6BD597DB" w14:textId="10BB8D57" w:rsidR="0041259A" w:rsidRPr="00B64079" w:rsidRDefault="008625E8"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7C2FAE1B"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tcPr>
          <w:p w14:paraId="4C374442" w14:textId="3A111384" w:rsidR="0041259A" w:rsidRPr="00B64079" w:rsidRDefault="008625E8" w:rsidP="00BF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3E0846FA" w14:textId="77777777" w:rsidR="0041259A"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172" w:type="dxa"/>
          </w:tcPr>
          <w:p w14:paraId="7F427AF4" w14:textId="5E5EF54A" w:rsidR="0041259A" w:rsidRPr="00B64079" w:rsidRDefault="008625E8"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sidRPr="008625E8">
              <w:rPr>
                <w:rFonts w:ascii="Times New Roman" w:hAnsi="Times New Roman" w:cs="Times New Roman"/>
                <w:sz w:val="22"/>
                <w:szCs w:val="22"/>
                <w:lang w:val="en-GB" w:bidi="ar-SA"/>
              </w:rPr>
              <w:t>(314,966)</w:t>
            </w:r>
          </w:p>
        </w:tc>
      </w:tr>
      <w:tr w:rsidR="0041259A" w:rsidRPr="00B64079" w14:paraId="4B33048F" w14:textId="77777777" w:rsidTr="0035291A">
        <w:trPr>
          <w:cantSplit/>
        </w:trPr>
        <w:tc>
          <w:tcPr>
            <w:tcW w:w="3353" w:type="dxa"/>
          </w:tcPr>
          <w:p w14:paraId="5C84ADA2" w14:textId="7D0647CC" w:rsidR="0041259A" w:rsidRPr="003B59D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 xml:space="preserve">Other </w:t>
            </w:r>
            <w:r w:rsidR="002A00D2">
              <w:rPr>
                <w:rFonts w:ascii="Times New Roman" w:hAnsi="Times New Roman" w:cs="Times New Roman"/>
                <w:sz w:val="22"/>
                <w:szCs w:val="22"/>
                <w:lang w:bidi="ar-SA"/>
              </w:rPr>
              <w:t xml:space="preserve">current </w:t>
            </w:r>
            <w:r w:rsidRPr="003B59D9">
              <w:rPr>
                <w:rFonts w:ascii="Times New Roman" w:hAnsi="Times New Roman" w:cs="Times New Roman"/>
                <w:sz w:val="22"/>
                <w:szCs w:val="22"/>
                <w:lang w:bidi="ar-SA"/>
              </w:rPr>
              <w:t>payables</w:t>
            </w:r>
          </w:p>
        </w:tc>
        <w:tc>
          <w:tcPr>
            <w:tcW w:w="1078" w:type="dxa"/>
            <w:tcBorders>
              <w:bottom w:val="single" w:sz="4" w:space="0" w:color="auto"/>
            </w:tcBorders>
          </w:tcPr>
          <w:p w14:paraId="6905F56B" w14:textId="7167E52E" w:rsidR="00E1263F" w:rsidRPr="00B64079" w:rsidRDefault="00D95AD5" w:rsidP="00E12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30" w:lineRule="exact"/>
              <w:ind w:right="-71"/>
              <w:rPr>
                <w:rFonts w:ascii="Times New Roman" w:hAnsi="Times New Roman" w:cs="Times New Roman"/>
                <w:sz w:val="22"/>
                <w:szCs w:val="22"/>
                <w:lang w:val="en-GB" w:bidi="ar-SA"/>
              </w:rPr>
            </w:pPr>
            <w:r w:rsidRPr="00D95AD5">
              <w:rPr>
                <w:rFonts w:ascii="Times New Roman" w:hAnsi="Times New Roman" w:cs="Times New Roman"/>
                <w:sz w:val="22"/>
                <w:szCs w:val="22"/>
                <w:lang w:val="en-GB" w:bidi="ar-SA"/>
              </w:rPr>
              <w:t>342,36</w:t>
            </w:r>
            <w:r w:rsidR="00284B11">
              <w:rPr>
                <w:rFonts w:ascii="Times New Roman" w:hAnsi="Times New Roman" w:cs="Times New Roman"/>
                <w:sz w:val="22"/>
                <w:szCs w:val="22"/>
                <w:lang w:val="en-GB" w:bidi="ar-SA"/>
              </w:rPr>
              <w:t>8</w:t>
            </w:r>
          </w:p>
        </w:tc>
        <w:tc>
          <w:tcPr>
            <w:tcW w:w="180" w:type="dxa"/>
          </w:tcPr>
          <w:p w14:paraId="24A4F459"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Pr>
          <w:p w14:paraId="673EB214" w14:textId="13E1A593" w:rsidR="0041259A" w:rsidRPr="00B64079" w:rsidRDefault="008625E8"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8625E8">
              <w:rPr>
                <w:rFonts w:ascii="Times New Roman" w:hAnsi="Times New Roman" w:cs="Times New Roman"/>
                <w:sz w:val="22"/>
                <w:szCs w:val="22"/>
                <w:lang w:val="en-GB" w:bidi="ar-SA"/>
              </w:rPr>
              <w:t>342,36</w:t>
            </w:r>
            <w:r w:rsidR="00284B11">
              <w:rPr>
                <w:rFonts w:ascii="Times New Roman" w:hAnsi="Times New Roman" w:cs="Times New Roman"/>
                <w:sz w:val="22"/>
                <w:szCs w:val="22"/>
                <w:lang w:val="en-GB" w:bidi="ar-SA"/>
              </w:rPr>
              <w:t>8</w:t>
            </w:r>
            <w:r>
              <w:rPr>
                <w:rFonts w:ascii="Times New Roman" w:hAnsi="Times New Roman" w:cs="Times New Roman"/>
                <w:sz w:val="22"/>
                <w:szCs w:val="22"/>
                <w:lang w:val="en-GB" w:bidi="ar-SA"/>
              </w:rPr>
              <w:t>)</w:t>
            </w:r>
          </w:p>
        </w:tc>
        <w:tc>
          <w:tcPr>
            <w:tcW w:w="180" w:type="dxa"/>
          </w:tcPr>
          <w:p w14:paraId="6B42887F"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tcPr>
          <w:p w14:paraId="727B6B2B" w14:textId="0629EE71" w:rsidR="0041259A" w:rsidRPr="00B64079" w:rsidRDefault="008625E8"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03CB345B"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tcPr>
          <w:p w14:paraId="25A4318B" w14:textId="3C267D54" w:rsidR="0041259A" w:rsidRPr="00B64079" w:rsidRDefault="008625E8"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7F29832D" w14:textId="77777777" w:rsidR="0041259A"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172" w:type="dxa"/>
          </w:tcPr>
          <w:p w14:paraId="270D7AF6" w14:textId="6BE24E3A" w:rsidR="0041259A" w:rsidRPr="00B64079" w:rsidRDefault="008625E8"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sidRPr="008625E8">
              <w:rPr>
                <w:rFonts w:ascii="Times New Roman" w:hAnsi="Times New Roman" w:cs="Times New Roman"/>
                <w:sz w:val="22"/>
                <w:szCs w:val="22"/>
                <w:lang w:val="en-GB" w:bidi="ar-SA"/>
              </w:rPr>
              <w:t>(342,36</w:t>
            </w:r>
            <w:r w:rsidR="00284B11">
              <w:rPr>
                <w:rFonts w:ascii="Times New Roman" w:hAnsi="Times New Roman" w:cs="Times New Roman"/>
                <w:sz w:val="22"/>
                <w:szCs w:val="22"/>
                <w:lang w:val="en-GB" w:bidi="ar-SA"/>
              </w:rPr>
              <w:t>8</w:t>
            </w:r>
            <w:r w:rsidRPr="008625E8">
              <w:rPr>
                <w:rFonts w:ascii="Times New Roman" w:hAnsi="Times New Roman" w:cs="Times New Roman"/>
                <w:sz w:val="22"/>
                <w:szCs w:val="22"/>
                <w:lang w:val="en-GB" w:bidi="ar-SA"/>
              </w:rPr>
              <w:t>)</w:t>
            </w:r>
          </w:p>
        </w:tc>
      </w:tr>
      <w:tr w:rsidR="0041259A" w:rsidRPr="00B64079" w14:paraId="169CD63E" w14:textId="77777777" w:rsidTr="0035291A">
        <w:trPr>
          <w:cantSplit/>
        </w:trPr>
        <w:tc>
          <w:tcPr>
            <w:tcW w:w="3353" w:type="dxa"/>
          </w:tcPr>
          <w:p w14:paraId="0CADFB73"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78" w:type="dxa"/>
            <w:tcBorders>
              <w:top w:val="single" w:sz="4" w:space="0" w:color="auto"/>
              <w:bottom w:val="double" w:sz="4" w:space="0" w:color="auto"/>
            </w:tcBorders>
          </w:tcPr>
          <w:p w14:paraId="09942E37" w14:textId="7B7BAB11" w:rsidR="0041259A" w:rsidRPr="00865118" w:rsidRDefault="008625E8" w:rsidP="0041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68"/>
              <w:jc w:val="center"/>
              <w:rPr>
                <w:rFonts w:ascii="Times New Roman" w:hAnsi="Times New Roman" w:cstheme="minorBidi"/>
                <w:b/>
                <w:bCs/>
                <w:sz w:val="22"/>
                <w:szCs w:val="28"/>
                <w:cs/>
                <w:lang w:val="en-GB"/>
              </w:rPr>
            </w:pPr>
            <w:r w:rsidRPr="008625E8">
              <w:rPr>
                <w:rFonts w:ascii="Times New Roman" w:hAnsi="Times New Roman" w:cstheme="minorBidi"/>
                <w:b/>
                <w:bCs/>
                <w:sz w:val="22"/>
                <w:szCs w:val="28"/>
                <w:lang w:val="en-GB"/>
              </w:rPr>
              <w:t>657,33</w:t>
            </w:r>
            <w:r w:rsidR="00284B11">
              <w:rPr>
                <w:rFonts w:ascii="Times New Roman" w:hAnsi="Times New Roman" w:cstheme="minorBidi"/>
                <w:b/>
                <w:bCs/>
                <w:sz w:val="22"/>
                <w:szCs w:val="28"/>
                <w:lang w:val="en-GB"/>
              </w:rPr>
              <w:t>4</w:t>
            </w:r>
          </w:p>
        </w:tc>
        <w:tc>
          <w:tcPr>
            <w:tcW w:w="180" w:type="dxa"/>
          </w:tcPr>
          <w:p w14:paraId="14BDB9BE"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single" w:sz="4" w:space="0" w:color="auto"/>
              <w:bottom w:val="double" w:sz="4" w:space="0" w:color="auto"/>
            </w:tcBorders>
          </w:tcPr>
          <w:p w14:paraId="4D8B659F" w14:textId="697DF267" w:rsidR="0041259A" w:rsidRPr="00A07B70" w:rsidRDefault="008625E8"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194"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Pr="008625E8">
              <w:rPr>
                <w:rFonts w:ascii="Times New Roman" w:hAnsi="Times New Roman" w:cs="Times New Roman"/>
                <w:b/>
                <w:bCs/>
                <w:sz w:val="22"/>
                <w:szCs w:val="22"/>
                <w:lang w:val="en-GB" w:bidi="ar-SA"/>
              </w:rPr>
              <w:t>657,33</w:t>
            </w:r>
            <w:r w:rsidR="00B32787">
              <w:rPr>
                <w:rFonts w:ascii="Times New Roman" w:hAnsi="Times New Roman"/>
                <w:b/>
                <w:bCs/>
                <w:sz w:val="22"/>
                <w:szCs w:val="28"/>
              </w:rPr>
              <w:t>4</w:t>
            </w:r>
            <w:r>
              <w:rPr>
                <w:rFonts w:ascii="Times New Roman" w:hAnsi="Times New Roman" w:cs="Times New Roman"/>
                <w:b/>
                <w:bCs/>
                <w:sz w:val="22"/>
                <w:szCs w:val="22"/>
                <w:lang w:val="en-GB" w:bidi="ar-SA"/>
              </w:rPr>
              <w:t>)</w:t>
            </w:r>
          </w:p>
        </w:tc>
        <w:tc>
          <w:tcPr>
            <w:tcW w:w="180" w:type="dxa"/>
          </w:tcPr>
          <w:p w14:paraId="77C6560E" w14:textId="77777777" w:rsidR="0041259A" w:rsidRPr="00A07B70"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988" w:type="dxa"/>
            <w:tcBorders>
              <w:top w:val="single" w:sz="4" w:space="0" w:color="auto"/>
              <w:bottom w:val="double" w:sz="4" w:space="0" w:color="auto"/>
            </w:tcBorders>
          </w:tcPr>
          <w:p w14:paraId="0EE05A5D" w14:textId="11AD227F" w:rsidR="0041259A" w:rsidRPr="00A07B70" w:rsidRDefault="008625E8"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left="-168"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4FF75E40"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tcPr>
          <w:p w14:paraId="5FE7AD7E" w14:textId="2BA2D935" w:rsidR="0041259A" w:rsidRPr="000A79BE" w:rsidRDefault="008625E8"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78" w:type="dxa"/>
          </w:tcPr>
          <w:p w14:paraId="1692196C" w14:textId="77777777" w:rsidR="0041259A"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172" w:type="dxa"/>
            <w:tcBorders>
              <w:top w:val="single" w:sz="4" w:space="0" w:color="auto"/>
              <w:bottom w:val="double" w:sz="4" w:space="0" w:color="auto"/>
            </w:tcBorders>
          </w:tcPr>
          <w:p w14:paraId="55F7985C" w14:textId="0860B2E1" w:rsidR="0041259A" w:rsidRPr="00B64079" w:rsidRDefault="008625E8"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b/>
                <w:bCs/>
                <w:sz w:val="22"/>
                <w:szCs w:val="22"/>
                <w:lang w:val="en-GB" w:bidi="ar-SA"/>
              </w:rPr>
            </w:pPr>
            <w:r w:rsidRPr="008625E8">
              <w:rPr>
                <w:rFonts w:ascii="Times New Roman" w:hAnsi="Times New Roman" w:cs="Times New Roman"/>
                <w:b/>
                <w:bCs/>
                <w:sz w:val="22"/>
                <w:szCs w:val="22"/>
                <w:lang w:val="en-GB" w:bidi="ar-SA"/>
              </w:rPr>
              <w:t>(657,33</w:t>
            </w:r>
            <w:r w:rsidR="00B32787">
              <w:rPr>
                <w:rFonts w:ascii="Times New Roman" w:hAnsi="Times New Roman" w:cs="Times New Roman"/>
                <w:b/>
                <w:bCs/>
                <w:sz w:val="22"/>
                <w:szCs w:val="22"/>
                <w:lang w:val="en-GB" w:bidi="ar-SA"/>
              </w:rPr>
              <w:t>4</w:t>
            </w:r>
            <w:r w:rsidRPr="008625E8">
              <w:rPr>
                <w:rFonts w:ascii="Times New Roman" w:hAnsi="Times New Roman" w:cs="Times New Roman"/>
                <w:b/>
                <w:bCs/>
                <w:sz w:val="22"/>
                <w:szCs w:val="22"/>
                <w:lang w:val="en-GB" w:bidi="ar-SA"/>
              </w:rPr>
              <w:t>)</w:t>
            </w:r>
          </w:p>
        </w:tc>
      </w:tr>
      <w:tr w:rsidR="00AB0744" w:rsidRPr="00B64079" w14:paraId="5486470F" w14:textId="77777777" w:rsidTr="0035291A">
        <w:trPr>
          <w:cantSplit/>
        </w:trPr>
        <w:tc>
          <w:tcPr>
            <w:tcW w:w="3353" w:type="dxa"/>
          </w:tcPr>
          <w:p w14:paraId="19D3D3AE"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p>
        </w:tc>
        <w:tc>
          <w:tcPr>
            <w:tcW w:w="1078" w:type="dxa"/>
            <w:tcBorders>
              <w:top w:val="double" w:sz="4" w:space="0" w:color="auto"/>
            </w:tcBorders>
          </w:tcPr>
          <w:p w14:paraId="6E6C74CD"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tcPr>
          <w:p w14:paraId="51C9DE53"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double" w:sz="4" w:space="0" w:color="auto"/>
            </w:tcBorders>
          </w:tcPr>
          <w:p w14:paraId="4862E7C0"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sz w:val="22"/>
                <w:szCs w:val="22"/>
                <w:lang w:val="en-GB" w:bidi="ar-SA"/>
              </w:rPr>
            </w:pPr>
          </w:p>
        </w:tc>
        <w:tc>
          <w:tcPr>
            <w:tcW w:w="180" w:type="dxa"/>
          </w:tcPr>
          <w:p w14:paraId="1561832D"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tcPr>
          <w:p w14:paraId="58F20154"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left="-168" w:right="-169"/>
              <w:rPr>
                <w:rFonts w:ascii="Times New Roman" w:hAnsi="Times New Roman" w:cs="Times New Roman"/>
                <w:sz w:val="22"/>
                <w:szCs w:val="22"/>
                <w:lang w:val="en-GB" w:bidi="ar-SA"/>
              </w:rPr>
            </w:pPr>
          </w:p>
        </w:tc>
        <w:tc>
          <w:tcPr>
            <w:tcW w:w="182" w:type="dxa"/>
          </w:tcPr>
          <w:p w14:paraId="5729E541"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tcPr>
          <w:p w14:paraId="7D4CE479"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71" w:right="-169"/>
              <w:rPr>
                <w:rFonts w:ascii="Times New Roman" w:hAnsi="Times New Roman" w:cs="Times New Roman"/>
                <w:sz w:val="22"/>
                <w:szCs w:val="22"/>
                <w:lang w:val="en-GB" w:bidi="ar-SA"/>
              </w:rPr>
            </w:pPr>
          </w:p>
        </w:tc>
        <w:tc>
          <w:tcPr>
            <w:tcW w:w="178" w:type="dxa"/>
          </w:tcPr>
          <w:p w14:paraId="7CA73867"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172" w:type="dxa"/>
            <w:tcBorders>
              <w:top w:val="double" w:sz="4" w:space="0" w:color="auto"/>
            </w:tcBorders>
          </w:tcPr>
          <w:p w14:paraId="09E5EB73" w14:textId="7DE606FE"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68" w:right="-169"/>
              <w:rPr>
                <w:rFonts w:ascii="Times New Roman" w:hAnsi="Times New Roman" w:cs="Times New Roman"/>
                <w:sz w:val="22"/>
                <w:szCs w:val="22"/>
                <w:lang w:val="en-GB" w:bidi="ar-SA"/>
              </w:rPr>
            </w:pPr>
          </w:p>
        </w:tc>
      </w:tr>
      <w:tr w:rsidR="00AB0744" w:rsidRPr="00B64079" w14:paraId="52E9FCAE" w14:textId="77777777" w:rsidTr="0035291A">
        <w:trPr>
          <w:cantSplit/>
        </w:trPr>
        <w:tc>
          <w:tcPr>
            <w:tcW w:w="3353" w:type="dxa"/>
          </w:tcPr>
          <w:p w14:paraId="743C89A3" w14:textId="0BAE35F4" w:rsidR="00AB0744" w:rsidRPr="00003B5D"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w:t>
            </w:r>
            <w:r w:rsidR="00D41E7F">
              <w:rPr>
                <w:rFonts w:ascii="Times New Roman" w:hAnsi="Times New Roman" w:cs="Times New Roman"/>
                <w:b/>
                <w:bCs/>
                <w:i/>
                <w:iCs/>
                <w:sz w:val="22"/>
                <w:szCs w:val="22"/>
                <w:lang w:val="en-GB" w:bidi="ar-SA"/>
              </w:rPr>
              <w:t>4</w:t>
            </w:r>
          </w:p>
        </w:tc>
        <w:tc>
          <w:tcPr>
            <w:tcW w:w="1078" w:type="dxa"/>
          </w:tcPr>
          <w:p w14:paraId="51791A97"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tcPr>
          <w:p w14:paraId="2DFDEDBF"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579" w:type="dxa"/>
            <w:gridSpan w:val="5"/>
            <w:vAlign w:val="bottom"/>
          </w:tcPr>
          <w:p w14:paraId="01967888"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049A991B"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39F04DEB"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68" w:right="11"/>
              <w:jc w:val="center"/>
              <w:rPr>
                <w:rFonts w:ascii="Times New Roman" w:hAnsi="Times New Roman" w:cs="Times New Roman"/>
                <w:i/>
                <w:iCs/>
                <w:sz w:val="22"/>
                <w:szCs w:val="22"/>
              </w:rPr>
            </w:pPr>
          </w:p>
        </w:tc>
      </w:tr>
      <w:tr w:rsidR="00AB0744" w:rsidRPr="00B64079" w14:paraId="265080C8" w14:textId="77777777" w:rsidTr="0035291A">
        <w:trPr>
          <w:cantSplit/>
        </w:trPr>
        <w:tc>
          <w:tcPr>
            <w:tcW w:w="3353" w:type="dxa"/>
          </w:tcPr>
          <w:p w14:paraId="0B7F91A0"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78" w:type="dxa"/>
          </w:tcPr>
          <w:p w14:paraId="38025A27"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tcPr>
          <w:p w14:paraId="4D495865"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Pr>
          <w:p w14:paraId="11D0E672"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94" w:right="11"/>
              <w:rPr>
                <w:rFonts w:ascii="Times New Roman" w:hAnsi="Times New Roman" w:cs="Times New Roman"/>
                <w:sz w:val="22"/>
                <w:szCs w:val="22"/>
                <w:lang w:val="en-GB" w:bidi="ar-SA"/>
              </w:rPr>
            </w:pPr>
          </w:p>
        </w:tc>
        <w:tc>
          <w:tcPr>
            <w:tcW w:w="180" w:type="dxa"/>
          </w:tcPr>
          <w:p w14:paraId="16256F65"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tcPr>
          <w:p w14:paraId="352F3036"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1"/>
              <w:rPr>
                <w:rFonts w:ascii="Times New Roman" w:hAnsi="Times New Roman" w:cs="Times New Roman"/>
                <w:sz w:val="22"/>
                <w:szCs w:val="22"/>
                <w:lang w:val="en-GB" w:bidi="ar-SA"/>
              </w:rPr>
            </w:pPr>
          </w:p>
        </w:tc>
        <w:tc>
          <w:tcPr>
            <w:tcW w:w="182" w:type="dxa"/>
          </w:tcPr>
          <w:p w14:paraId="6E595C22"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tcPr>
          <w:p w14:paraId="7530805B"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60B91493"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tcPr>
          <w:p w14:paraId="37572C6F"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68" w:right="11"/>
              <w:rPr>
                <w:rFonts w:ascii="Times New Roman" w:hAnsi="Times New Roman" w:cs="Times New Roman"/>
                <w:sz w:val="22"/>
                <w:szCs w:val="22"/>
                <w:lang w:val="en-GB" w:bidi="ar-SA"/>
              </w:rPr>
            </w:pPr>
          </w:p>
        </w:tc>
      </w:tr>
      <w:tr w:rsidR="00D41E7F" w:rsidRPr="00B64079" w14:paraId="542C63CF" w14:textId="77777777" w:rsidTr="0035291A">
        <w:trPr>
          <w:cantSplit/>
        </w:trPr>
        <w:tc>
          <w:tcPr>
            <w:tcW w:w="3353" w:type="dxa"/>
          </w:tcPr>
          <w:p w14:paraId="7D802000" w14:textId="77777777" w:rsidR="00D41E7F" w:rsidRPr="003B59D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78" w:type="dxa"/>
          </w:tcPr>
          <w:p w14:paraId="37589A6F" w14:textId="47D6DC8F"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344</w:t>
            </w:r>
            <w:r w:rsidRPr="00B77E1B">
              <w:rPr>
                <w:rFonts w:ascii="Times New Roman" w:hAnsi="Times New Roman" w:cs="Times New Roman"/>
                <w:sz w:val="22"/>
                <w:szCs w:val="22"/>
                <w:lang w:val="en-GB" w:bidi="ar-SA"/>
              </w:rPr>
              <w:t>,</w:t>
            </w:r>
            <w:r>
              <w:rPr>
                <w:rFonts w:ascii="Times New Roman" w:hAnsi="Times New Roman" w:cs="Times New Roman"/>
                <w:sz w:val="22"/>
                <w:szCs w:val="22"/>
                <w:lang w:val="en-GB" w:bidi="ar-SA"/>
              </w:rPr>
              <w:t>341</w:t>
            </w:r>
          </w:p>
        </w:tc>
        <w:tc>
          <w:tcPr>
            <w:tcW w:w="180" w:type="dxa"/>
          </w:tcPr>
          <w:p w14:paraId="5D2966AB"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Pr>
          <w:p w14:paraId="18549FDD" w14:textId="36B55BAC"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194"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(344</w:t>
            </w:r>
            <w:r w:rsidRPr="00B77E1B">
              <w:rPr>
                <w:rFonts w:ascii="Times New Roman" w:hAnsi="Times New Roman" w:cs="Times New Roman"/>
                <w:sz w:val="22"/>
                <w:szCs w:val="22"/>
                <w:lang w:val="en-GB" w:bidi="ar-SA"/>
              </w:rPr>
              <w:t>,</w:t>
            </w:r>
            <w:r>
              <w:rPr>
                <w:rFonts w:ascii="Times New Roman" w:hAnsi="Times New Roman" w:cs="Times New Roman"/>
                <w:sz w:val="22"/>
                <w:szCs w:val="22"/>
                <w:lang w:val="en-GB" w:bidi="ar-SA"/>
              </w:rPr>
              <w:t>341)</w:t>
            </w:r>
          </w:p>
        </w:tc>
        <w:tc>
          <w:tcPr>
            <w:tcW w:w="180" w:type="dxa"/>
          </w:tcPr>
          <w:p w14:paraId="0185B0CA"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tcPr>
          <w:p w14:paraId="00DBDE26" w14:textId="6F16501C"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0DE60418"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tcPr>
          <w:p w14:paraId="4C37B2BE" w14:textId="5D5E6596"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0FD1000D"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172" w:type="dxa"/>
          </w:tcPr>
          <w:p w14:paraId="5FFBA66C" w14:textId="122EE75F"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(344</w:t>
            </w:r>
            <w:r w:rsidRPr="00B77E1B">
              <w:rPr>
                <w:rFonts w:ascii="Times New Roman" w:hAnsi="Times New Roman" w:cs="Times New Roman"/>
                <w:sz w:val="22"/>
                <w:szCs w:val="22"/>
                <w:lang w:val="en-GB" w:bidi="ar-SA"/>
              </w:rPr>
              <w:t>,</w:t>
            </w:r>
            <w:r>
              <w:rPr>
                <w:rFonts w:ascii="Times New Roman" w:hAnsi="Times New Roman" w:cs="Times New Roman"/>
                <w:sz w:val="22"/>
                <w:szCs w:val="22"/>
                <w:lang w:val="en-GB" w:bidi="ar-SA"/>
              </w:rPr>
              <w:t>341)</w:t>
            </w:r>
          </w:p>
        </w:tc>
      </w:tr>
      <w:tr w:rsidR="00D41E7F" w:rsidRPr="00B64079" w14:paraId="7255E22F" w14:textId="77777777" w:rsidTr="0035291A">
        <w:trPr>
          <w:cantSplit/>
        </w:trPr>
        <w:tc>
          <w:tcPr>
            <w:tcW w:w="3353" w:type="dxa"/>
          </w:tcPr>
          <w:p w14:paraId="45FDEF97" w14:textId="110A181F" w:rsidR="00D41E7F" w:rsidRPr="003B59D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 xml:space="preserve">Other </w:t>
            </w:r>
            <w:r w:rsidR="00A468CB">
              <w:rPr>
                <w:rFonts w:ascii="Times New Roman" w:hAnsi="Times New Roman" w:cs="Times New Roman"/>
                <w:sz w:val="22"/>
                <w:szCs w:val="22"/>
                <w:lang w:bidi="ar-SA"/>
              </w:rPr>
              <w:t xml:space="preserve">current </w:t>
            </w:r>
            <w:r w:rsidRPr="003B59D9">
              <w:rPr>
                <w:rFonts w:ascii="Times New Roman" w:hAnsi="Times New Roman" w:cs="Times New Roman"/>
                <w:sz w:val="22"/>
                <w:szCs w:val="22"/>
                <w:lang w:bidi="ar-SA"/>
              </w:rPr>
              <w:t>payables</w:t>
            </w:r>
          </w:p>
        </w:tc>
        <w:tc>
          <w:tcPr>
            <w:tcW w:w="1078" w:type="dxa"/>
            <w:tcBorders>
              <w:bottom w:val="single" w:sz="4" w:space="0" w:color="auto"/>
            </w:tcBorders>
          </w:tcPr>
          <w:p w14:paraId="39DD4335" w14:textId="3341542E"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746062">
              <w:rPr>
                <w:rFonts w:ascii="Times New Roman" w:hAnsi="Times New Roman" w:cs="Times New Roman"/>
                <w:sz w:val="22"/>
                <w:szCs w:val="22"/>
                <w:lang w:val="en-GB" w:bidi="ar-SA"/>
              </w:rPr>
              <w:t>2</w:t>
            </w:r>
            <w:r>
              <w:rPr>
                <w:rFonts w:ascii="Times New Roman" w:hAnsi="Times New Roman" w:cs="Times New Roman"/>
                <w:sz w:val="22"/>
                <w:szCs w:val="22"/>
                <w:lang w:val="en-GB" w:bidi="ar-SA"/>
              </w:rPr>
              <w:t>15</w:t>
            </w:r>
            <w:r w:rsidRPr="00746062">
              <w:rPr>
                <w:rFonts w:ascii="Times New Roman" w:hAnsi="Times New Roman" w:cs="Times New Roman"/>
                <w:sz w:val="22"/>
                <w:szCs w:val="22"/>
                <w:lang w:val="en-GB" w:bidi="ar-SA"/>
              </w:rPr>
              <w:t>,</w:t>
            </w:r>
            <w:r>
              <w:rPr>
                <w:rFonts w:ascii="Times New Roman" w:hAnsi="Times New Roman" w:cs="Times New Roman"/>
                <w:sz w:val="22"/>
                <w:szCs w:val="22"/>
                <w:lang w:val="en-GB" w:bidi="ar-SA"/>
              </w:rPr>
              <w:t>977</w:t>
            </w:r>
          </w:p>
        </w:tc>
        <w:tc>
          <w:tcPr>
            <w:tcW w:w="180" w:type="dxa"/>
          </w:tcPr>
          <w:p w14:paraId="78680970"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Pr>
          <w:p w14:paraId="4A3F0EF0" w14:textId="01C03034"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194"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746062">
              <w:rPr>
                <w:rFonts w:ascii="Times New Roman" w:hAnsi="Times New Roman" w:cs="Times New Roman"/>
                <w:sz w:val="22"/>
                <w:szCs w:val="22"/>
                <w:lang w:val="en-GB" w:bidi="ar-SA"/>
              </w:rPr>
              <w:t>2</w:t>
            </w:r>
            <w:r>
              <w:rPr>
                <w:rFonts w:ascii="Times New Roman" w:hAnsi="Times New Roman" w:cs="Times New Roman"/>
                <w:sz w:val="22"/>
                <w:szCs w:val="22"/>
                <w:lang w:val="en-GB" w:bidi="ar-SA"/>
              </w:rPr>
              <w:t>15</w:t>
            </w:r>
            <w:r w:rsidRPr="00746062">
              <w:rPr>
                <w:rFonts w:ascii="Times New Roman" w:hAnsi="Times New Roman" w:cs="Times New Roman"/>
                <w:sz w:val="22"/>
                <w:szCs w:val="22"/>
                <w:lang w:val="en-GB" w:bidi="ar-SA"/>
              </w:rPr>
              <w:t>,</w:t>
            </w:r>
            <w:r>
              <w:rPr>
                <w:rFonts w:ascii="Times New Roman" w:hAnsi="Times New Roman" w:cs="Times New Roman"/>
                <w:sz w:val="22"/>
                <w:szCs w:val="22"/>
                <w:lang w:val="en-GB" w:bidi="ar-SA"/>
              </w:rPr>
              <w:t>977)</w:t>
            </w:r>
          </w:p>
        </w:tc>
        <w:tc>
          <w:tcPr>
            <w:tcW w:w="180" w:type="dxa"/>
          </w:tcPr>
          <w:p w14:paraId="702CF3C3" w14:textId="08BFF111"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tcPr>
          <w:p w14:paraId="0790733C" w14:textId="116808E0"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4BA16DC8"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tcPr>
          <w:p w14:paraId="0AFD7936" w14:textId="4ABB8C95"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391FC125"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172" w:type="dxa"/>
          </w:tcPr>
          <w:p w14:paraId="12416895" w14:textId="46052F1F"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746062">
              <w:rPr>
                <w:rFonts w:ascii="Times New Roman" w:hAnsi="Times New Roman" w:cs="Times New Roman"/>
                <w:sz w:val="22"/>
                <w:szCs w:val="22"/>
                <w:lang w:val="en-GB" w:bidi="ar-SA"/>
              </w:rPr>
              <w:t>2</w:t>
            </w:r>
            <w:r>
              <w:rPr>
                <w:rFonts w:ascii="Times New Roman" w:hAnsi="Times New Roman" w:cs="Times New Roman"/>
                <w:sz w:val="22"/>
                <w:szCs w:val="22"/>
                <w:lang w:val="en-GB" w:bidi="ar-SA"/>
              </w:rPr>
              <w:t>15</w:t>
            </w:r>
            <w:r w:rsidRPr="00746062">
              <w:rPr>
                <w:rFonts w:ascii="Times New Roman" w:hAnsi="Times New Roman" w:cs="Times New Roman"/>
                <w:sz w:val="22"/>
                <w:szCs w:val="22"/>
                <w:lang w:val="en-GB" w:bidi="ar-SA"/>
              </w:rPr>
              <w:t>,</w:t>
            </w:r>
            <w:r>
              <w:rPr>
                <w:rFonts w:ascii="Times New Roman" w:hAnsi="Times New Roman" w:cs="Times New Roman"/>
                <w:sz w:val="22"/>
                <w:szCs w:val="22"/>
                <w:lang w:val="en-GB" w:bidi="ar-SA"/>
              </w:rPr>
              <w:t>977)</w:t>
            </w:r>
          </w:p>
        </w:tc>
      </w:tr>
      <w:tr w:rsidR="00D41E7F" w:rsidRPr="00B64079" w14:paraId="61730576" w14:textId="77777777" w:rsidTr="0035291A">
        <w:trPr>
          <w:cantSplit/>
        </w:trPr>
        <w:tc>
          <w:tcPr>
            <w:tcW w:w="3353" w:type="dxa"/>
          </w:tcPr>
          <w:p w14:paraId="63D31EE8"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78" w:type="dxa"/>
            <w:tcBorders>
              <w:top w:val="single" w:sz="4" w:space="0" w:color="auto"/>
              <w:bottom w:val="double" w:sz="4" w:space="0" w:color="auto"/>
            </w:tcBorders>
          </w:tcPr>
          <w:p w14:paraId="3555919C" w14:textId="678966EF" w:rsidR="00D41E7F" w:rsidRPr="00AB46AA"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68"/>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560</w:t>
            </w:r>
            <w:r w:rsidRPr="00746062">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318</w:t>
            </w:r>
          </w:p>
        </w:tc>
        <w:tc>
          <w:tcPr>
            <w:tcW w:w="180" w:type="dxa"/>
          </w:tcPr>
          <w:p w14:paraId="2EBFD3A8"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single" w:sz="4" w:space="0" w:color="auto"/>
              <w:bottom w:val="double" w:sz="4" w:space="0" w:color="auto"/>
            </w:tcBorders>
          </w:tcPr>
          <w:p w14:paraId="1027A089" w14:textId="0EF94CFD"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194"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(560</w:t>
            </w:r>
            <w:r w:rsidRPr="00746062">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318)</w:t>
            </w:r>
          </w:p>
        </w:tc>
        <w:tc>
          <w:tcPr>
            <w:tcW w:w="180" w:type="dxa"/>
          </w:tcPr>
          <w:p w14:paraId="5B466CB4"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tcPr>
          <w:p w14:paraId="37C5136D" w14:textId="01498C4A"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b/>
                <w:bCs/>
                <w:sz w:val="22"/>
                <w:szCs w:val="22"/>
                <w:lang w:val="en-GB" w:bidi="ar-SA"/>
              </w:rPr>
              <w:t>-</w:t>
            </w:r>
          </w:p>
        </w:tc>
        <w:tc>
          <w:tcPr>
            <w:tcW w:w="182" w:type="dxa"/>
          </w:tcPr>
          <w:p w14:paraId="1E8714DE" w14:textId="77777777"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tcPr>
          <w:p w14:paraId="3F383B13" w14:textId="3DC1CA00" w:rsidR="00D41E7F" w:rsidRPr="00003B5D"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b/>
                <w:bCs/>
                <w:sz w:val="22"/>
                <w:szCs w:val="22"/>
                <w:lang w:val="en-GB" w:bidi="ar-SA"/>
              </w:rPr>
            </w:pPr>
            <w:r w:rsidRPr="000A79BE">
              <w:rPr>
                <w:rFonts w:ascii="Times New Roman" w:hAnsi="Times New Roman" w:cs="Times New Roman"/>
                <w:b/>
                <w:bCs/>
                <w:sz w:val="22"/>
                <w:szCs w:val="22"/>
                <w:lang w:val="en-GB" w:bidi="ar-SA"/>
              </w:rPr>
              <w:t>-</w:t>
            </w:r>
          </w:p>
        </w:tc>
        <w:tc>
          <w:tcPr>
            <w:tcW w:w="178" w:type="dxa"/>
          </w:tcPr>
          <w:p w14:paraId="6B3F2B1B" w14:textId="77777777" w:rsidR="00D41E7F"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172" w:type="dxa"/>
            <w:tcBorders>
              <w:top w:val="single" w:sz="4" w:space="0" w:color="auto"/>
              <w:bottom w:val="double" w:sz="4" w:space="0" w:color="auto"/>
            </w:tcBorders>
          </w:tcPr>
          <w:p w14:paraId="71659787" w14:textId="1C96B5EF" w:rsidR="00D41E7F" w:rsidRPr="00B64079" w:rsidRDefault="00D41E7F" w:rsidP="00D4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(560</w:t>
            </w:r>
            <w:r w:rsidRPr="00746062">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318)</w:t>
            </w:r>
          </w:p>
        </w:tc>
      </w:tr>
      <w:tr w:rsidR="00AB0744" w:rsidRPr="00B64079" w14:paraId="58643FAD" w14:textId="77777777" w:rsidTr="0035291A">
        <w:trPr>
          <w:cantSplit/>
        </w:trPr>
        <w:tc>
          <w:tcPr>
            <w:tcW w:w="3353" w:type="dxa"/>
          </w:tcPr>
          <w:p w14:paraId="14A55D9B"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p>
        </w:tc>
        <w:tc>
          <w:tcPr>
            <w:tcW w:w="1078" w:type="dxa"/>
            <w:tcBorders>
              <w:top w:val="double" w:sz="4" w:space="0" w:color="auto"/>
            </w:tcBorders>
          </w:tcPr>
          <w:p w14:paraId="2704BFB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tcPr>
          <w:p w14:paraId="7C3B1F4C"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double" w:sz="4" w:space="0" w:color="auto"/>
            </w:tcBorders>
          </w:tcPr>
          <w:p w14:paraId="032CAEAF"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sz w:val="22"/>
                <w:szCs w:val="22"/>
                <w:lang w:val="en-GB" w:bidi="ar-SA"/>
              </w:rPr>
            </w:pPr>
          </w:p>
        </w:tc>
        <w:tc>
          <w:tcPr>
            <w:tcW w:w="180" w:type="dxa"/>
          </w:tcPr>
          <w:p w14:paraId="64361DA7"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tcPr>
          <w:p w14:paraId="0B1C84B6"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left="-168" w:right="-169"/>
              <w:rPr>
                <w:rFonts w:ascii="Times New Roman" w:hAnsi="Times New Roman" w:cs="Times New Roman"/>
                <w:sz w:val="22"/>
                <w:szCs w:val="22"/>
                <w:lang w:val="en-GB" w:bidi="ar-SA"/>
              </w:rPr>
            </w:pPr>
          </w:p>
        </w:tc>
        <w:tc>
          <w:tcPr>
            <w:tcW w:w="182" w:type="dxa"/>
          </w:tcPr>
          <w:p w14:paraId="601BF9F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tcPr>
          <w:p w14:paraId="2C50FC8E"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71" w:right="-169"/>
              <w:rPr>
                <w:rFonts w:ascii="Times New Roman" w:hAnsi="Times New Roman" w:cs="Times New Roman"/>
                <w:sz w:val="22"/>
                <w:szCs w:val="22"/>
                <w:lang w:val="en-GB" w:bidi="ar-SA"/>
              </w:rPr>
            </w:pPr>
          </w:p>
        </w:tc>
        <w:tc>
          <w:tcPr>
            <w:tcW w:w="178" w:type="dxa"/>
          </w:tcPr>
          <w:p w14:paraId="39F5912D"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172" w:type="dxa"/>
            <w:tcBorders>
              <w:top w:val="double" w:sz="4" w:space="0" w:color="auto"/>
            </w:tcBorders>
          </w:tcPr>
          <w:p w14:paraId="1CCF5107"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68" w:right="-169"/>
              <w:rPr>
                <w:rFonts w:ascii="Times New Roman" w:hAnsi="Times New Roman" w:cs="Times New Roman"/>
                <w:sz w:val="22"/>
                <w:szCs w:val="22"/>
                <w:lang w:val="en-GB" w:bidi="ar-SA"/>
              </w:rPr>
            </w:pPr>
          </w:p>
        </w:tc>
      </w:tr>
    </w:tbl>
    <w:p w14:paraId="60E89BC2" w14:textId="77777777" w:rsidR="00B50260" w:rsidRPr="00003B5D" w:rsidRDefault="00B50260"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p>
    <w:p w14:paraId="03ADAB21" w14:textId="77777777"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rPr>
        <w:br w:type="page"/>
      </w:r>
    </w:p>
    <w:p w14:paraId="1FC5FC2E" w14:textId="23EEB73C" w:rsidR="000A04CD" w:rsidRPr="00675CAF" w:rsidRDefault="000A04CD" w:rsidP="00675C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22"/>
        </w:rPr>
      </w:pPr>
      <w:r w:rsidRPr="00675CAF">
        <w:rPr>
          <w:rFonts w:ascii="Times New Roman" w:hAnsi="Times New Roman" w:cs="Times New Roman"/>
          <w:i/>
          <w:iCs/>
          <w:sz w:val="22"/>
        </w:rPr>
        <w:t>(b.</w:t>
      </w:r>
      <w:r w:rsidR="00675CAF">
        <w:rPr>
          <w:rFonts w:ascii="Times New Roman" w:hAnsi="Times New Roman" w:cs="Times New Roman"/>
          <w:i/>
          <w:iCs/>
          <w:sz w:val="22"/>
        </w:rPr>
        <w:t>2</w:t>
      </w:r>
      <w:r w:rsidRPr="00675CAF">
        <w:rPr>
          <w:rFonts w:ascii="Times New Roman" w:hAnsi="Times New Roman" w:cs="Times New Roman"/>
          <w:i/>
          <w:iCs/>
          <w:sz w:val="22"/>
        </w:rPr>
        <w:t>)</w:t>
      </w:r>
      <w:r w:rsidR="00675CAF">
        <w:rPr>
          <w:rFonts w:ascii="Times New Roman" w:hAnsi="Times New Roman" w:cs="Times New Roman"/>
          <w:i/>
          <w:iCs/>
          <w:sz w:val="22"/>
        </w:rPr>
        <w:tab/>
      </w:r>
      <w:r w:rsidRPr="00675CAF">
        <w:rPr>
          <w:rFonts w:ascii="Times New Roman" w:hAnsi="Times New Roman" w:cs="Times New Roman"/>
          <w:i/>
          <w:iCs/>
          <w:sz w:val="22"/>
        </w:rPr>
        <w:t>Market risk</w:t>
      </w:r>
    </w:p>
    <w:p w14:paraId="0DDE76A2" w14:textId="77777777" w:rsidR="000A04CD" w:rsidRDefault="000A04CD"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p>
    <w:p w14:paraId="094F4F93" w14:textId="5D6F3203" w:rsidR="00BB0952" w:rsidRPr="00003B5D" w:rsidRDefault="000A04CD"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r>
        <w:rPr>
          <w:rFonts w:ascii="Times New Roman" w:hAnsi="Times New Roman" w:cs="Times New Roman"/>
          <w:i/>
          <w:iCs/>
          <w:sz w:val="22"/>
          <w:szCs w:val="22"/>
        </w:rPr>
        <w:t xml:space="preserve">(b.2.1) </w:t>
      </w:r>
      <w:r w:rsidR="00BB0952" w:rsidRPr="00003B5D">
        <w:rPr>
          <w:rFonts w:ascii="Times New Roman" w:hAnsi="Times New Roman" w:cs="Times New Roman"/>
          <w:i/>
          <w:iCs/>
          <w:sz w:val="22"/>
          <w:szCs w:val="22"/>
        </w:rPr>
        <w:t>Interest rate risk</w:t>
      </w:r>
    </w:p>
    <w:p w14:paraId="42AC72AC" w14:textId="77777777" w:rsidR="00BB0952" w:rsidRPr="00D81699"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12"/>
          <w:szCs w:val="12"/>
        </w:rPr>
      </w:pPr>
    </w:p>
    <w:p w14:paraId="6CB81A22" w14:textId="1EDD1461" w:rsidR="00BB0952" w:rsidRPr="00D81699" w:rsidRDefault="00BB0952" w:rsidP="00C04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r w:rsidRPr="00D81699">
        <w:rPr>
          <w:rFonts w:ascii="Times New Roman" w:hAnsi="Times New Roman" w:cs="Times New Roman"/>
          <w:sz w:val="22"/>
          <w:szCs w:val="22"/>
        </w:rPr>
        <w:t xml:space="preserve">Interest rate risk is the risk that future movements in market interest rates will affect the results of the Group’s operations and its cash </w:t>
      </w:r>
      <w:r w:rsidRPr="00D81699">
        <w:rPr>
          <w:rFonts w:ascii="Times New Roman" w:eastAsia="MS Mincho" w:hAnsi="Times New Roman" w:cs="Times New Roman"/>
          <w:sz w:val="22"/>
          <w:szCs w:val="22"/>
          <w:lang w:val="en-GB"/>
        </w:rPr>
        <w:t>flows</w:t>
      </w:r>
      <w:r w:rsidRPr="00D81699">
        <w:rPr>
          <w:rFonts w:ascii="Times New Roman" w:hAnsi="Times New Roman" w:cs="Times New Roman"/>
          <w:sz w:val="22"/>
          <w:szCs w:val="22"/>
        </w:rPr>
        <w:t xml:space="preserve"> because loan interest rates are mainly floating. The Group is primarily exposed to interest rate risk from its borrowing </w:t>
      </w:r>
      <w:r w:rsidRPr="00D81699">
        <w:rPr>
          <w:rFonts w:ascii="Times New Roman" w:hAnsi="Times New Roman" w:cs="Times New Roman"/>
          <w:i/>
          <w:iCs/>
          <w:sz w:val="22"/>
          <w:szCs w:val="22"/>
        </w:rPr>
        <w:t xml:space="preserve">(Note </w:t>
      </w:r>
      <w:r w:rsidR="00E212BE" w:rsidRPr="00AC2FA2">
        <w:rPr>
          <w:rFonts w:ascii="Times New Roman" w:hAnsi="Times New Roman" w:cs="Times New Roman"/>
          <w:i/>
          <w:iCs/>
          <w:sz w:val="22"/>
          <w:szCs w:val="22"/>
        </w:rPr>
        <w:t>1</w:t>
      </w:r>
      <w:r w:rsidR="00D77575">
        <w:rPr>
          <w:rFonts w:ascii="Times New Roman" w:hAnsi="Times New Roman" w:cs="Times New Roman"/>
          <w:i/>
          <w:iCs/>
          <w:sz w:val="22"/>
          <w:szCs w:val="22"/>
        </w:rPr>
        <w:t>6</w:t>
      </w:r>
      <w:r w:rsidRPr="00AC2FA2">
        <w:rPr>
          <w:rFonts w:ascii="Times New Roman" w:hAnsi="Times New Roman" w:cs="Times New Roman"/>
          <w:i/>
          <w:iCs/>
          <w:sz w:val="22"/>
          <w:szCs w:val="22"/>
        </w:rPr>
        <w:t>)</w:t>
      </w:r>
      <w:r w:rsidRPr="00AC2FA2">
        <w:rPr>
          <w:rFonts w:ascii="Times New Roman" w:hAnsi="Times New Roman" w:cs="Times New Roman"/>
          <w:sz w:val="22"/>
          <w:szCs w:val="22"/>
        </w:rPr>
        <w:t>.</w:t>
      </w:r>
    </w:p>
    <w:p w14:paraId="6DCF6889" w14:textId="77777777" w:rsidR="00BB0952" w:rsidRPr="00474306" w:rsidRDefault="00BB0952" w:rsidP="00AE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heme="minorBidi"/>
          <w:sz w:val="22"/>
          <w:szCs w:val="22"/>
        </w:rPr>
      </w:pPr>
    </w:p>
    <w:p w14:paraId="48EA360C" w14:textId="21DC850A" w:rsidR="00BB0952" w:rsidRPr="007D0FA4" w:rsidRDefault="00BB0952" w:rsidP="00C04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pacing w:val="-2"/>
          <w:sz w:val="22"/>
          <w:szCs w:val="22"/>
        </w:rPr>
      </w:pPr>
      <w:r w:rsidRPr="007D0FA4">
        <w:rPr>
          <w:rFonts w:ascii="Times New Roman" w:hAnsi="Times New Roman" w:cs="Times New Roman"/>
          <w:spacing w:val="-2"/>
          <w:sz w:val="22"/>
          <w:szCs w:val="22"/>
        </w:rPr>
        <w:t xml:space="preserve">The sensitivity of the interest expense of the Group is the hypothetical change in interest expense as a result of </w:t>
      </w:r>
      <w:r w:rsidRPr="007D0FA4">
        <w:rPr>
          <w:rFonts w:ascii="Times New Roman" w:eastAsia="MS Mincho" w:hAnsi="Times New Roman" w:cs="Times New Roman"/>
          <w:spacing w:val="-2"/>
          <w:sz w:val="22"/>
          <w:szCs w:val="22"/>
          <w:lang w:val="en-GB"/>
        </w:rPr>
        <w:t>possible</w:t>
      </w:r>
      <w:r w:rsidRPr="007D0FA4">
        <w:rPr>
          <w:rFonts w:ascii="Times New Roman" w:hAnsi="Times New Roman" w:cs="Times New Roman"/>
          <w:spacing w:val="-2"/>
          <w:sz w:val="22"/>
          <w:szCs w:val="22"/>
        </w:rPr>
        <w:t xml:space="preserve"> changes in market rates. A change in the interest rate of the </w:t>
      </w:r>
      <w:r w:rsidRPr="007D0FA4">
        <w:rPr>
          <w:rFonts w:ascii="Times New Roman" w:hAnsi="Times New Roman" w:cs="Times New Roman"/>
          <w:spacing w:val="-2"/>
          <w:sz w:val="22"/>
          <w:szCs w:val="28"/>
        </w:rPr>
        <w:t>Group</w:t>
      </w:r>
      <w:r w:rsidRPr="007D0FA4">
        <w:rPr>
          <w:rFonts w:ascii="Times New Roman" w:hAnsi="Times New Roman" w:cs="Times New Roman"/>
          <w:spacing w:val="-2"/>
          <w:sz w:val="22"/>
          <w:szCs w:val="22"/>
        </w:rPr>
        <w:t xml:space="preserve"> by 1% will change the interest expense of the Group by Baht </w:t>
      </w:r>
      <w:r w:rsidR="00504F20">
        <w:rPr>
          <w:rFonts w:ascii="Times New Roman" w:hAnsi="Times New Roman" w:cs="Times New Roman"/>
          <w:spacing w:val="-2"/>
          <w:sz w:val="22"/>
          <w:szCs w:val="22"/>
        </w:rPr>
        <w:t>3.7</w:t>
      </w:r>
      <w:r w:rsidRPr="007D0FA4">
        <w:rPr>
          <w:rFonts w:ascii="Times New Roman" w:hAnsi="Times New Roman" w:cs="Times New Roman"/>
          <w:spacing w:val="-2"/>
          <w:sz w:val="22"/>
          <w:szCs w:val="22"/>
        </w:rPr>
        <w:t xml:space="preserve"> million </w:t>
      </w:r>
      <w:r w:rsidRPr="007D0FA4">
        <w:rPr>
          <w:rFonts w:ascii="Times New Roman" w:hAnsi="Times New Roman" w:cs="Times New Roman"/>
          <w:i/>
          <w:iCs/>
          <w:spacing w:val="-2"/>
          <w:sz w:val="22"/>
          <w:szCs w:val="22"/>
        </w:rPr>
        <w:t>(20</w:t>
      </w:r>
      <w:r w:rsidR="00F31D2F" w:rsidRPr="007D0FA4">
        <w:rPr>
          <w:rFonts w:ascii="Times New Roman" w:hAnsi="Times New Roman" w:cs="Times New Roman"/>
          <w:i/>
          <w:iCs/>
          <w:spacing w:val="-2"/>
          <w:sz w:val="22"/>
          <w:szCs w:val="22"/>
        </w:rPr>
        <w:t>2</w:t>
      </w:r>
      <w:r w:rsidR="00CC58A6">
        <w:rPr>
          <w:rFonts w:ascii="Times New Roman" w:hAnsi="Times New Roman" w:cs="Times New Roman"/>
          <w:i/>
          <w:iCs/>
          <w:spacing w:val="-2"/>
          <w:sz w:val="22"/>
          <w:szCs w:val="22"/>
        </w:rPr>
        <w:t>4</w:t>
      </w:r>
      <w:r w:rsidRPr="007D0FA4">
        <w:rPr>
          <w:rFonts w:ascii="Times New Roman" w:hAnsi="Times New Roman" w:cs="Times New Roman"/>
          <w:i/>
          <w:iCs/>
          <w:spacing w:val="-2"/>
          <w:sz w:val="22"/>
          <w:szCs w:val="22"/>
        </w:rPr>
        <w:t xml:space="preserve">: Baht </w:t>
      </w:r>
      <w:r w:rsidR="00005DE0" w:rsidRPr="007D0FA4">
        <w:rPr>
          <w:rFonts w:ascii="Times New Roman" w:hAnsi="Times New Roman" w:cs="Times New Roman"/>
          <w:i/>
          <w:iCs/>
          <w:spacing w:val="-2"/>
          <w:sz w:val="22"/>
          <w:szCs w:val="22"/>
        </w:rPr>
        <w:t>1</w:t>
      </w:r>
      <w:r w:rsidR="00AB043D" w:rsidRPr="007D0FA4">
        <w:rPr>
          <w:rFonts w:ascii="Times New Roman" w:hAnsi="Times New Roman" w:cs="Times New Roman"/>
          <w:i/>
          <w:iCs/>
          <w:spacing w:val="-2"/>
          <w:sz w:val="22"/>
          <w:szCs w:val="22"/>
        </w:rPr>
        <w:t>.</w:t>
      </w:r>
      <w:r w:rsidR="00CC58A6">
        <w:rPr>
          <w:rFonts w:ascii="Times New Roman" w:hAnsi="Times New Roman" w:cs="Times New Roman"/>
          <w:i/>
          <w:iCs/>
          <w:spacing w:val="-2"/>
          <w:sz w:val="22"/>
          <w:szCs w:val="22"/>
        </w:rPr>
        <w:t>3</w:t>
      </w:r>
      <w:r w:rsidR="00AB043D" w:rsidRPr="007D0FA4">
        <w:rPr>
          <w:rFonts w:ascii="Times New Roman" w:hAnsi="Times New Roman" w:cs="Times New Roman"/>
          <w:i/>
          <w:iCs/>
          <w:spacing w:val="-2"/>
          <w:sz w:val="22"/>
          <w:szCs w:val="22"/>
        </w:rPr>
        <w:t xml:space="preserve"> </w:t>
      </w:r>
      <w:r w:rsidRPr="007D0FA4">
        <w:rPr>
          <w:rFonts w:ascii="Times New Roman" w:hAnsi="Times New Roman" w:cs="Times New Roman"/>
          <w:i/>
          <w:iCs/>
          <w:spacing w:val="-2"/>
          <w:sz w:val="22"/>
          <w:szCs w:val="22"/>
        </w:rPr>
        <w:t>million).</w:t>
      </w:r>
    </w:p>
    <w:p w14:paraId="5C2841F3" w14:textId="77777777" w:rsidR="00BB0952" w:rsidRDefault="00BB0952" w:rsidP="005C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0"/>
        </w:tabs>
        <w:ind w:left="540" w:right="-205"/>
        <w:jc w:val="both"/>
        <w:rPr>
          <w:rFonts w:ascii="Times New Roman" w:hAnsi="Times New Roman" w:cs="Times New Roman"/>
          <w:sz w:val="22"/>
          <w:szCs w:val="22"/>
        </w:rPr>
      </w:pPr>
    </w:p>
    <w:tbl>
      <w:tblPr>
        <w:tblW w:w="9720" w:type="dxa"/>
        <w:tblInd w:w="450" w:type="dxa"/>
        <w:tblLayout w:type="fixed"/>
        <w:tblLook w:val="01E0" w:firstRow="1" w:lastRow="1" w:firstColumn="1" w:lastColumn="1" w:noHBand="0" w:noVBand="0"/>
      </w:tblPr>
      <w:tblGrid>
        <w:gridCol w:w="4680"/>
        <w:gridCol w:w="1080"/>
        <w:gridCol w:w="270"/>
        <w:gridCol w:w="1083"/>
        <w:gridCol w:w="267"/>
        <w:gridCol w:w="1080"/>
        <w:gridCol w:w="270"/>
        <w:gridCol w:w="990"/>
      </w:tblGrid>
      <w:tr w:rsidR="00B41FF2" w:rsidRPr="00B41FF2" w14:paraId="136B9CF3" w14:textId="77777777" w:rsidTr="005C0908">
        <w:trPr>
          <w:tblHeader/>
        </w:trPr>
        <w:tc>
          <w:tcPr>
            <w:tcW w:w="4680" w:type="dxa"/>
            <w:vAlign w:val="bottom"/>
          </w:tcPr>
          <w:p w14:paraId="1F3EB557" w14:textId="60281741" w:rsidR="00B41FF2" w:rsidRPr="000A04CD" w:rsidRDefault="00B41FF2" w:rsidP="00973148">
            <w:pPr>
              <w:pStyle w:val="BodyText"/>
              <w:tabs>
                <w:tab w:val="center" w:pos="4536"/>
                <w:tab w:val="right" w:pos="9072"/>
              </w:tabs>
              <w:spacing w:after="0" w:line="240" w:lineRule="auto"/>
              <w:ind w:left="90" w:right="-108" w:hanging="90"/>
              <w:rPr>
                <w:rFonts w:ascii="Times New Roman" w:hAnsi="Times New Roman" w:cs="Times New Roman"/>
                <w:b/>
                <w:i/>
                <w:iCs/>
                <w:sz w:val="22"/>
                <w:szCs w:val="22"/>
                <w:cs/>
              </w:rPr>
            </w:pPr>
            <w:r w:rsidRPr="000A04CD">
              <w:rPr>
                <w:rFonts w:ascii="Times New Roman" w:hAnsi="Times New Roman" w:cs="Times New Roman"/>
                <w:b/>
                <w:bCs/>
                <w:i/>
                <w:iCs/>
                <w:sz w:val="22"/>
                <w:szCs w:val="22"/>
              </w:rPr>
              <w:t xml:space="preserve">Exposure to interest rate risk </w:t>
            </w:r>
          </w:p>
        </w:tc>
        <w:tc>
          <w:tcPr>
            <w:tcW w:w="2433" w:type="dxa"/>
            <w:gridSpan w:val="3"/>
          </w:tcPr>
          <w:p w14:paraId="43BF89B2"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r w:rsidRPr="000A04CD">
              <w:rPr>
                <w:rFonts w:ascii="Times New Roman" w:hAnsi="Times New Roman" w:cs="Times New Roman"/>
                <w:b/>
                <w:bCs/>
                <w:sz w:val="22"/>
                <w:szCs w:val="22"/>
              </w:rPr>
              <w:t xml:space="preserve">Consolidated </w:t>
            </w:r>
          </w:p>
          <w:p w14:paraId="26124942" w14:textId="6CEC9451"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cs/>
              </w:rPr>
            </w:pPr>
            <w:r w:rsidRPr="000A04CD">
              <w:rPr>
                <w:rFonts w:ascii="Times New Roman" w:hAnsi="Times New Roman" w:cs="Times New Roman"/>
                <w:b/>
                <w:bCs/>
                <w:sz w:val="22"/>
                <w:szCs w:val="22"/>
              </w:rPr>
              <w:t xml:space="preserve">financial statements </w:t>
            </w:r>
          </w:p>
        </w:tc>
        <w:tc>
          <w:tcPr>
            <w:tcW w:w="267" w:type="dxa"/>
          </w:tcPr>
          <w:p w14:paraId="2691296B"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p>
        </w:tc>
        <w:tc>
          <w:tcPr>
            <w:tcW w:w="2340" w:type="dxa"/>
            <w:gridSpan w:val="3"/>
            <w:vAlign w:val="bottom"/>
          </w:tcPr>
          <w:p w14:paraId="29EEA971"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r w:rsidRPr="000A04CD">
              <w:rPr>
                <w:rFonts w:ascii="Times New Roman" w:hAnsi="Times New Roman" w:cs="Times New Roman"/>
                <w:b/>
                <w:bCs/>
                <w:sz w:val="22"/>
                <w:szCs w:val="22"/>
              </w:rPr>
              <w:t xml:space="preserve">Separate </w:t>
            </w:r>
          </w:p>
          <w:p w14:paraId="43E71709" w14:textId="02BF134E"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cs/>
              </w:rPr>
            </w:pPr>
            <w:r w:rsidRPr="000A04CD">
              <w:rPr>
                <w:rFonts w:ascii="Times New Roman" w:hAnsi="Times New Roman" w:cs="Times New Roman"/>
                <w:b/>
                <w:bCs/>
                <w:sz w:val="22"/>
                <w:szCs w:val="22"/>
              </w:rPr>
              <w:t xml:space="preserve">financial statements </w:t>
            </w:r>
          </w:p>
        </w:tc>
      </w:tr>
      <w:tr w:rsidR="00F31D2F" w:rsidRPr="00B41FF2" w14:paraId="2E377E7B" w14:textId="77777777" w:rsidTr="005C0908">
        <w:trPr>
          <w:tblHeader/>
        </w:trPr>
        <w:tc>
          <w:tcPr>
            <w:tcW w:w="4680" w:type="dxa"/>
          </w:tcPr>
          <w:p w14:paraId="2270C03D" w14:textId="74258B8E" w:rsidR="00F31D2F" w:rsidRPr="000A04CD" w:rsidRDefault="003B7D80" w:rsidP="00F31D2F">
            <w:pPr>
              <w:pStyle w:val="BodyText"/>
              <w:tabs>
                <w:tab w:val="center" w:pos="4536"/>
                <w:tab w:val="right" w:pos="9072"/>
              </w:tabs>
              <w:spacing w:after="0" w:line="240" w:lineRule="auto"/>
              <w:ind w:right="-108"/>
              <w:rPr>
                <w:rFonts w:ascii="Times New Roman" w:hAnsi="Times New Roman" w:cs="Times New Roman"/>
                <w:b/>
                <w:i/>
                <w:iCs/>
                <w:sz w:val="22"/>
                <w:szCs w:val="22"/>
                <w:cs/>
              </w:rPr>
            </w:pPr>
            <w:r>
              <w:rPr>
                <w:rFonts w:ascii="Times New Roman" w:hAnsi="Times New Roman" w:cs="Times New Roman"/>
                <w:b/>
                <w:bCs/>
                <w:i/>
                <w:iCs/>
                <w:sz w:val="22"/>
                <w:szCs w:val="22"/>
              </w:rPr>
              <w:t>A</w:t>
            </w:r>
            <w:r w:rsidRPr="000A04CD">
              <w:rPr>
                <w:rFonts w:ascii="Times New Roman" w:hAnsi="Times New Roman" w:cs="Times New Roman"/>
                <w:b/>
                <w:bCs/>
                <w:i/>
                <w:iCs/>
                <w:sz w:val="22"/>
                <w:szCs w:val="22"/>
              </w:rPr>
              <w:t>t 31 December</w:t>
            </w:r>
          </w:p>
        </w:tc>
        <w:tc>
          <w:tcPr>
            <w:tcW w:w="1080" w:type="dxa"/>
          </w:tcPr>
          <w:p w14:paraId="5A8BB335" w14:textId="1285A33D" w:rsidR="00F31D2F" w:rsidRPr="000A04CD" w:rsidRDefault="00EF3E5E" w:rsidP="00F31D2F">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2025</w:t>
            </w:r>
          </w:p>
        </w:tc>
        <w:tc>
          <w:tcPr>
            <w:tcW w:w="270" w:type="dxa"/>
          </w:tcPr>
          <w:p w14:paraId="3C66EA4C" w14:textId="77777777" w:rsidR="00F31D2F" w:rsidRPr="000A04CD" w:rsidRDefault="00F31D2F" w:rsidP="00F31D2F">
            <w:pPr>
              <w:tabs>
                <w:tab w:val="decimal" w:pos="1065"/>
                <w:tab w:val="center" w:pos="4536"/>
                <w:tab w:val="right" w:pos="9072"/>
              </w:tabs>
              <w:spacing w:line="240" w:lineRule="auto"/>
              <w:jc w:val="center"/>
              <w:rPr>
                <w:rFonts w:ascii="Times New Roman" w:hAnsi="Times New Roman" w:cs="Times New Roman"/>
                <w:sz w:val="22"/>
                <w:szCs w:val="22"/>
              </w:rPr>
            </w:pPr>
          </w:p>
        </w:tc>
        <w:tc>
          <w:tcPr>
            <w:tcW w:w="1083" w:type="dxa"/>
          </w:tcPr>
          <w:p w14:paraId="53372A9E" w14:textId="1336B9E4" w:rsidR="00F31D2F" w:rsidRPr="000A04CD" w:rsidRDefault="005E35D3" w:rsidP="00F31D2F">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w:t>
            </w:r>
            <w:r w:rsidR="00CC58A6">
              <w:rPr>
                <w:rFonts w:ascii="Times New Roman" w:hAnsi="Times New Roman"/>
                <w:sz w:val="22"/>
                <w:szCs w:val="22"/>
              </w:rPr>
              <w:t>4</w:t>
            </w:r>
          </w:p>
        </w:tc>
        <w:tc>
          <w:tcPr>
            <w:tcW w:w="267" w:type="dxa"/>
          </w:tcPr>
          <w:p w14:paraId="066AD468" w14:textId="77777777" w:rsidR="00F31D2F" w:rsidRPr="000A04CD" w:rsidRDefault="00F31D2F" w:rsidP="00F31D2F">
            <w:pPr>
              <w:tabs>
                <w:tab w:val="center" w:pos="4536"/>
                <w:tab w:val="right" w:pos="9072"/>
              </w:tabs>
              <w:spacing w:line="240" w:lineRule="auto"/>
              <w:jc w:val="both"/>
              <w:rPr>
                <w:rFonts w:ascii="Times New Roman" w:hAnsi="Times New Roman" w:cs="Times New Roman"/>
                <w:sz w:val="22"/>
                <w:szCs w:val="22"/>
              </w:rPr>
            </w:pPr>
          </w:p>
        </w:tc>
        <w:tc>
          <w:tcPr>
            <w:tcW w:w="1080" w:type="dxa"/>
          </w:tcPr>
          <w:p w14:paraId="4B634790" w14:textId="03B4F8B3" w:rsidR="00F31D2F" w:rsidRPr="000A04CD" w:rsidRDefault="00EF3E5E" w:rsidP="00F31D2F">
            <w:pPr>
              <w:tabs>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2025</w:t>
            </w:r>
          </w:p>
        </w:tc>
        <w:tc>
          <w:tcPr>
            <w:tcW w:w="270" w:type="dxa"/>
          </w:tcPr>
          <w:p w14:paraId="3ABD387A" w14:textId="77777777" w:rsidR="00F31D2F" w:rsidRPr="000A04CD" w:rsidRDefault="00F31D2F" w:rsidP="00F31D2F">
            <w:pPr>
              <w:tabs>
                <w:tab w:val="center" w:pos="4536"/>
                <w:tab w:val="right" w:pos="9072"/>
              </w:tabs>
              <w:spacing w:line="240" w:lineRule="auto"/>
              <w:jc w:val="center"/>
              <w:rPr>
                <w:rFonts w:ascii="Times New Roman" w:hAnsi="Times New Roman" w:cs="Times New Roman"/>
                <w:b/>
                <w:sz w:val="22"/>
                <w:szCs w:val="22"/>
              </w:rPr>
            </w:pPr>
          </w:p>
        </w:tc>
        <w:tc>
          <w:tcPr>
            <w:tcW w:w="990" w:type="dxa"/>
          </w:tcPr>
          <w:p w14:paraId="082C8002" w14:textId="2F887874" w:rsidR="00F31D2F" w:rsidRPr="000A04CD" w:rsidRDefault="00CC58A6" w:rsidP="00F31D2F">
            <w:pPr>
              <w:tabs>
                <w:tab w:val="clear" w:pos="680"/>
                <w:tab w:val="decimal" w:pos="685"/>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2024</w:t>
            </w:r>
          </w:p>
        </w:tc>
      </w:tr>
      <w:tr w:rsidR="00B41FF2" w:rsidRPr="00B41FF2" w14:paraId="686C27F3" w14:textId="77777777" w:rsidTr="005C0908">
        <w:trPr>
          <w:tblHeader/>
        </w:trPr>
        <w:tc>
          <w:tcPr>
            <w:tcW w:w="4680" w:type="dxa"/>
          </w:tcPr>
          <w:p w14:paraId="21FBFF8A" w14:textId="77777777" w:rsidR="00B41FF2" w:rsidRPr="000A04CD"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040" w:type="dxa"/>
            <w:gridSpan w:val="7"/>
            <w:vAlign w:val="bottom"/>
          </w:tcPr>
          <w:p w14:paraId="5B871637" w14:textId="3F44F932" w:rsidR="00B41FF2" w:rsidRPr="000A04CD" w:rsidRDefault="00B41FF2" w:rsidP="00A503D9">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0A04CD">
              <w:rPr>
                <w:rFonts w:ascii="Times New Roman" w:hAnsi="Times New Roman" w:cs="Times New Roman"/>
                <w:i/>
                <w:iCs/>
                <w:sz w:val="22"/>
                <w:szCs w:val="22"/>
              </w:rPr>
              <w:t xml:space="preserve">(in </w:t>
            </w:r>
            <w:r w:rsidR="00971339" w:rsidRPr="000A04CD">
              <w:rPr>
                <w:rFonts w:ascii="Times New Roman" w:hAnsi="Times New Roman" w:cs="Times New Roman"/>
                <w:i/>
                <w:iCs/>
                <w:sz w:val="22"/>
                <w:szCs w:val="22"/>
              </w:rPr>
              <w:t>thousand</w:t>
            </w:r>
            <w:r w:rsidRPr="000A04CD">
              <w:rPr>
                <w:rFonts w:ascii="Times New Roman" w:hAnsi="Times New Roman" w:cs="Times New Roman"/>
                <w:i/>
                <w:iCs/>
                <w:sz w:val="22"/>
                <w:szCs w:val="22"/>
              </w:rPr>
              <w:t xml:space="preserve"> Baht)</w:t>
            </w:r>
          </w:p>
        </w:tc>
      </w:tr>
      <w:tr w:rsidR="00B41FF2" w:rsidRPr="00B41FF2" w14:paraId="438F89C5" w14:textId="77777777" w:rsidTr="005C0908">
        <w:trPr>
          <w:tblHeader/>
        </w:trPr>
        <w:tc>
          <w:tcPr>
            <w:tcW w:w="4680" w:type="dxa"/>
          </w:tcPr>
          <w:p w14:paraId="18458BAB" w14:textId="77777777" w:rsidR="00B41FF2" w:rsidRPr="000A04CD"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rPr>
            </w:pPr>
            <w:r w:rsidRPr="000A04CD">
              <w:rPr>
                <w:rFonts w:ascii="Times New Roman" w:hAnsi="Times New Roman" w:cs="Times New Roman"/>
                <w:b/>
                <w:i/>
                <w:iCs/>
                <w:sz w:val="22"/>
                <w:szCs w:val="22"/>
              </w:rPr>
              <w:t>Financial instruments with fixed interest rates</w:t>
            </w:r>
          </w:p>
        </w:tc>
        <w:tc>
          <w:tcPr>
            <w:tcW w:w="5040" w:type="dxa"/>
            <w:gridSpan w:val="7"/>
            <w:vAlign w:val="bottom"/>
          </w:tcPr>
          <w:p w14:paraId="3F0BD24C" w14:textId="77777777" w:rsidR="00B41FF2" w:rsidRPr="000A04CD" w:rsidRDefault="00B41FF2" w:rsidP="00A503D9">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CC58A6" w:rsidRPr="00B41FF2" w14:paraId="348F3A06" w14:textId="77777777" w:rsidTr="005C0908">
        <w:trPr>
          <w:tblHeader/>
        </w:trPr>
        <w:tc>
          <w:tcPr>
            <w:tcW w:w="4680" w:type="dxa"/>
          </w:tcPr>
          <w:p w14:paraId="74A53470" w14:textId="77777777" w:rsidR="00CC58A6" w:rsidRPr="000A04CD" w:rsidRDefault="00CC58A6" w:rsidP="00CC58A6">
            <w:pPr>
              <w:pStyle w:val="BodyText"/>
              <w:tabs>
                <w:tab w:val="center" w:pos="4536"/>
                <w:tab w:val="right" w:pos="9072"/>
              </w:tabs>
              <w:spacing w:after="0" w:line="240" w:lineRule="auto"/>
              <w:ind w:right="-108"/>
              <w:rPr>
                <w:rFonts w:ascii="Times New Roman" w:hAnsi="Times New Roman" w:cs="Times New Roman"/>
                <w:sz w:val="22"/>
                <w:szCs w:val="22"/>
                <w:cs/>
              </w:rPr>
            </w:pPr>
            <w:r w:rsidRPr="000A04CD">
              <w:rPr>
                <w:rFonts w:ascii="Times New Roman" w:hAnsi="Times New Roman" w:cs="Times New Roman"/>
                <w:sz w:val="22"/>
                <w:szCs w:val="22"/>
              </w:rPr>
              <w:t>Financial assets</w:t>
            </w:r>
          </w:p>
        </w:tc>
        <w:tc>
          <w:tcPr>
            <w:tcW w:w="1080" w:type="dxa"/>
            <w:vAlign w:val="bottom"/>
          </w:tcPr>
          <w:p w14:paraId="00D99FC8" w14:textId="3F2652B1" w:rsidR="00CC58A6" w:rsidRPr="00107F95" w:rsidRDefault="002E7EF1" w:rsidP="0079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2E7EF1">
              <w:rPr>
                <w:rFonts w:ascii="Times New Roman" w:hAnsi="Times New Roman" w:cs="Times New Roman"/>
                <w:sz w:val="22"/>
                <w:szCs w:val="22"/>
              </w:rPr>
              <w:t>1,786,729</w:t>
            </w:r>
          </w:p>
        </w:tc>
        <w:tc>
          <w:tcPr>
            <w:tcW w:w="270" w:type="dxa"/>
          </w:tcPr>
          <w:p w14:paraId="37D36F22" w14:textId="77777777" w:rsidR="00CC58A6" w:rsidRPr="00107F95" w:rsidRDefault="00CC58A6" w:rsidP="005C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9" w:right="-56" w:firstLine="109"/>
              <w:rPr>
                <w:rFonts w:ascii="Times New Roman" w:hAnsi="Times New Roman" w:cs="Times New Roman"/>
                <w:sz w:val="22"/>
                <w:szCs w:val="22"/>
              </w:rPr>
            </w:pPr>
          </w:p>
        </w:tc>
        <w:tc>
          <w:tcPr>
            <w:tcW w:w="1083" w:type="dxa"/>
            <w:vAlign w:val="bottom"/>
          </w:tcPr>
          <w:p w14:paraId="455B3D06" w14:textId="55CE4F4F" w:rsidR="00CC58A6" w:rsidRPr="00E94E2F" w:rsidRDefault="00A350E4"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E94E2F">
              <w:rPr>
                <w:rFonts w:ascii="Times New Roman" w:hAnsi="Times New Roman" w:cs="Times New Roman"/>
                <w:sz w:val="22"/>
                <w:szCs w:val="22"/>
              </w:rPr>
              <w:t>1,365,977</w:t>
            </w:r>
          </w:p>
        </w:tc>
        <w:tc>
          <w:tcPr>
            <w:tcW w:w="267" w:type="dxa"/>
          </w:tcPr>
          <w:p w14:paraId="5840F408" w14:textId="77777777" w:rsidR="00CC58A6" w:rsidRPr="00107F95"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1080" w:type="dxa"/>
            <w:vAlign w:val="bottom"/>
          </w:tcPr>
          <w:p w14:paraId="4EDEC37A" w14:textId="2574B543" w:rsidR="00CC58A6" w:rsidRPr="00107F95" w:rsidRDefault="002E7EF1"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2E7EF1">
              <w:rPr>
                <w:rFonts w:ascii="Times New Roman" w:hAnsi="Times New Roman" w:cs="Times New Roman"/>
                <w:sz w:val="22"/>
                <w:szCs w:val="22"/>
              </w:rPr>
              <w:t>1,893,403</w:t>
            </w:r>
          </w:p>
        </w:tc>
        <w:tc>
          <w:tcPr>
            <w:tcW w:w="270" w:type="dxa"/>
            <w:vAlign w:val="center"/>
          </w:tcPr>
          <w:p w14:paraId="52FE00BA" w14:textId="77777777" w:rsidR="00CC58A6" w:rsidRPr="00FC39F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highlight w:val="magenta"/>
              </w:rPr>
            </w:pPr>
          </w:p>
        </w:tc>
        <w:tc>
          <w:tcPr>
            <w:tcW w:w="990" w:type="dxa"/>
            <w:vAlign w:val="bottom"/>
          </w:tcPr>
          <w:p w14:paraId="756EBE80" w14:textId="3CAE3338" w:rsidR="00CC58A6" w:rsidRPr="00E94E2F" w:rsidRDefault="00D874B7" w:rsidP="005C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4" w:right="-105"/>
              <w:rPr>
                <w:rFonts w:ascii="Times New Roman" w:hAnsi="Times New Roman" w:cs="Times New Roman"/>
                <w:sz w:val="22"/>
                <w:szCs w:val="22"/>
              </w:rPr>
            </w:pPr>
            <w:r w:rsidRPr="00E94E2F">
              <w:rPr>
                <w:rFonts w:ascii="Times New Roman" w:hAnsi="Times New Roman" w:cs="Times New Roman"/>
                <w:sz w:val="22"/>
                <w:szCs w:val="22"/>
              </w:rPr>
              <w:t>1,654,502</w:t>
            </w:r>
          </w:p>
        </w:tc>
      </w:tr>
      <w:tr w:rsidR="00CC58A6" w:rsidRPr="00B41FF2" w14:paraId="4A541915" w14:textId="77777777" w:rsidTr="005C0908">
        <w:trPr>
          <w:tblHeader/>
        </w:trPr>
        <w:tc>
          <w:tcPr>
            <w:tcW w:w="4680" w:type="dxa"/>
          </w:tcPr>
          <w:p w14:paraId="4A5D338A" w14:textId="77777777" w:rsidR="00CC58A6" w:rsidRPr="000A04CD" w:rsidRDefault="00CC58A6" w:rsidP="00CC58A6">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080" w:type="dxa"/>
            <w:tcBorders>
              <w:top w:val="single" w:sz="4" w:space="0" w:color="auto"/>
              <w:bottom w:val="double" w:sz="4" w:space="0" w:color="auto"/>
            </w:tcBorders>
            <w:vAlign w:val="bottom"/>
          </w:tcPr>
          <w:p w14:paraId="748F0B39" w14:textId="37C2685E" w:rsidR="00CC58A6" w:rsidRPr="00107F95" w:rsidRDefault="002E7EF1"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2E7EF1">
              <w:rPr>
                <w:rFonts w:ascii="Times New Roman" w:hAnsi="Times New Roman" w:cs="Times New Roman"/>
                <w:b/>
                <w:bCs/>
                <w:sz w:val="22"/>
                <w:szCs w:val="22"/>
              </w:rPr>
              <w:t>1,786,729</w:t>
            </w:r>
          </w:p>
        </w:tc>
        <w:tc>
          <w:tcPr>
            <w:tcW w:w="270" w:type="dxa"/>
          </w:tcPr>
          <w:p w14:paraId="2EAE7E99" w14:textId="77777777" w:rsidR="00CC58A6" w:rsidRPr="00107F95"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1083" w:type="dxa"/>
            <w:tcBorders>
              <w:top w:val="single" w:sz="4" w:space="0" w:color="auto"/>
              <w:bottom w:val="double" w:sz="4" w:space="0" w:color="auto"/>
            </w:tcBorders>
            <w:vAlign w:val="bottom"/>
          </w:tcPr>
          <w:p w14:paraId="773B74D7" w14:textId="01DC5BE9" w:rsidR="00CC58A6" w:rsidRPr="00E94E2F" w:rsidRDefault="00A350E4"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E94E2F">
              <w:rPr>
                <w:rFonts w:ascii="Times New Roman" w:hAnsi="Times New Roman" w:cs="Times New Roman"/>
                <w:b/>
                <w:bCs/>
                <w:sz w:val="22"/>
                <w:szCs w:val="22"/>
              </w:rPr>
              <w:t>1,365,977</w:t>
            </w:r>
          </w:p>
        </w:tc>
        <w:tc>
          <w:tcPr>
            <w:tcW w:w="267" w:type="dxa"/>
          </w:tcPr>
          <w:p w14:paraId="3EFE6453" w14:textId="77777777" w:rsidR="00CC58A6" w:rsidRPr="00107F95"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05BA6AF" w14:textId="5ED55A43" w:rsidR="00CC58A6" w:rsidRPr="00366CB3" w:rsidRDefault="002E7EF1"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2E7EF1">
              <w:rPr>
                <w:rFonts w:ascii="Times New Roman" w:hAnsi="Times New Roman" w:cs="Times New Roman"/>
                <w:b/>
                <w:bCs/>
                <w:sz w:val="22"/>
                <w:szCs w:val="22"/>
              </w:rPr>
              <w:t>1,893,403</w:t>
            </w:r>
          </w:p>
        </w:tc>
        <w:tc>
          <w:tcPr>
            <w:tcW w:w="270" w:type="dxa"/>
            <w:vAlign w:val="center"/>
          </w:tcPr>
          <w:p w14:paraId="17165BF2" w14:textId="77777777" w:rsidR="00CC58A6" w:rsidRPr="00FC39FD" w:rsidRDefault="00CC58A6" w:rsidP="005C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99" w:right="-104" w:hanging="199"/>
              <w:rPr>
                <w:rFonts w:ascii="Times New Roman" w:hAnsi="Times New Roman" w:cs="Times New Roman"/>
                <w:b/>
                <w:bCs/>
                <w:sz w:val="22"/>
                <w:szCs w:val="22"/>
                <w:highlight w:val="magenta"/>
              </w:rPr>
            </w:pPr>
          </w:p>
        </w:tc>
        <w:tc>
          <w:tcPr>
            <w:tcW w:w="990" w:type="dxa"/>
            <w:tcBorders>
              <w:top w:val="single" w:sz="4" w:space="0" w:color="auto"/>
              <w:bottom w:val="double" w:sz="4" w:space="0" w:color="auto"/>
            </w:tcBorders>
            <w:vAlign w:val="bottom"/>
          </w:tcPr>
          <w:p w14:paraId="4FD21A9F" w14:textId="76187D7B" w:rsidR="00CC58A6" w:rsidRPr="00E94E2F" w:rsidRDefault="00D874B7" w:rsidP="005C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94"/>
              <w:rPr>
                <w:rFonts w:ascii="Times New Roman" w:hAnsi="Times New Roman" w:cs="Times New Roman"/>
                <w:b/>
                <w:bCs/>
                <w:sz w:val="22"/>
                <w:szCs w:val="22"/>
              </w:rPr>
            </w:pPr>
            <w:r w:rsidRPr="00E94E2F">
              <w:rPr>
                <w:rFonts w:ascii="Times New Roman" w:hAnsi="Times New Roman" w:cs="Times New Roman"/>
                <w:b/>
                <w:bCs/>
                <w:sz w:val="22"/>
                <w:szCs w:val="22"/>
              </w:rPr>
              <w:t>1,654,502</w:t>
            </w:r>
          </w:p>
        </w:tc>
      </w:tr>
      <w:tr w:rsidR="00CC58A6" w:rsidRPr="00B41FF2" w14:paraId="71ED894A" w14:textId="77777777" w:rsidTr="005C0908">
        <w:trPr>
          <w:tblHeader/>
        </w:trPr>
        <w:tc>
          <w:tcPr>
            <w:tcW w:w="4680" w:type="dxa"/>
          </w:tcPr>
          <w:p w14:paraId="175313DF" w14:textId="77777777" w:rsidR="00CC58A6" w:rsidRPr="000A04CD" w:rsidRDefault="00CC58A6" w:rsidP="00CC58A6">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080" w:type="dxa"/>
            <w:tcBorders>
              <w:top w:val="double" w:sz="4" w:space="0" w:color="auto"/>
            </w:tcBorders>
            <w:vAlign w:val="bottom"/>
          </w:tcPr>
          <w:p w14:paraId="692E124C"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2780E7F8"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1083" w:type="dxa"/>
            <w:tcBorders>
              <w:top w:val="double" w:sz="4" w:space="0" w:color="auto"/>
            </w:tcBorders>
            <w:vAlign w:val="bottom"/>
          </w:tcPr>
          <w:p w14:paraId="174FE053"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67" w:type="dxa"/>
          </w:tcPr>
          <w:p w14:paraId="6E5D91B6"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1080" w:type="dxa"/>
            <w:tcBorders>
              <w:top w:val="double" w:sz="4" w:space="0" w:color="auto"/>
            </w:tcBorders>
            <w:vAlign w:val="bottom"/>
          </w:tcPr>
          <w:p w14:paraId="16ABF0DA"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vAlign w:val="center"/>
          </w:tcPr>
          <w:p w14:paraId="5D4386E1"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tcBorders>
              <w:top w:val="double" w:sz="4" w:space="0" w:color="auto"/>
            </w:tcBorders>
            <w:vAlign w:val="bottom"/>
          </w:tcPr>
          <w:p w14:paraId="029A3B9C"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r>
      <w:tr w:rsidR="00CC58A6" w:rsidRPr="00B41FF2" w14:paraId="155B7988" w14:textId="77777777" w:rsidTr="005C0908">
        <w:trPr>
          <w:tblHeader/>
        </w:trPr>
        <w:tc>
          <w:tcPr>
            <w:tcW w:w="4680" w:type="dxa"/>
          </w:tcPr>
          <w:p w14:paraId="40B8CFE0" w14:textId="77777777" w:rsidR="00CC58A6" w:rsidRPr="000A04CD" w:rsidRDefault="00CC58A6" w:rsidP="00CC58A6">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0A04CD">
              <w:rPr>
                <w:rFonts w:ascii="Times New Roman" w:hAnsi="Times New Roman" w:cs="Times New Roman"/>
                <w:b/>
                <w:i/>
                <w:iCs/>
                <w:sz w:val="22"/>
                <w:szCs w:val="22"/>
              </w:rPr>
              <w:t xml:space="preserve">Financial instruments with variable interest rates </w:t>
            </w:r>
          </w:p>
        </w:tc>
        <w:tc>
          <w:tcPr>
            <w:tcW w:w="1080" w:type="dxa"/>
            <w:vAlign w:val="bottom"/>
          </w:tcPr>
          <w:p w14:paraId="0D0B95D3"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107F8424"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1083" w:type="dxa"/>
            <w:vAlign w:val="bottom"/>
          </w:tcPr>
          <w:p w14:paraId="06FD0D4F"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67" w:type="dxa"/>
          </w:tcPr>
          <w:p w14:paraId="34F433F7"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1080" w:type="dxa"/>
            <w:vAlign w:val="bottom"/>
          </w:tcPr>
          <w:p w14:paraId="177A6147"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vAlign w:val="center"/>
          </w:tcPr>
          <w:p w14:paraId="4CF28C67"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vAlign w:val="bottom"/>
          </w:tcPr>
          <w:p w14:paraId="10011A52" w14:textId="77777777" w:rsidR="00CC58A6" w:rsidRPr="000A04CD" w:rsidRDefault="00CC58A6" w:rsidP="005C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94" w:right="-105"/>
              <w:rPr>
                <w:rFonts w:ascii="Times New Roman" w:hAnsi="Times New Roman" w:cs="Times New Roman"/>
                <w:sz w:val="22"/>
                <w:szCs w:val="22"/>
              </w:rPr>
            </w:pPr>
          </w:p>
        </w:tc>
      </w:tr>
      <w:tr w:rsidR="00CC58A6" w:rsidRPr="00B41FF2" w14:paraId="008F5909" w14:textId="77777777" w:rsidTr="005C0908">
        <w:trPr>
          <w:tblHeader/>
        </w:trPr>
        <w:tc>
          <w:tcPr>
            <w:tcW w:w="4680" w:type="dxa"/>
          </w:tcPr>
          <w:p w14:paraId="21D03592" w14:textId="77777777" w:rsidR="00CC58A6" w:rsidRPr="000A04CD" w:rsidRDefault="00CC58A6" w:rsidP="00CC58A6">
            <w:pPr>
              <w:pStyle w:val="BodyText"/>
              <w:tabs>
                <w:tab w:val="center" w:pos="4536"/>
                <w:tab w:val="right" w:pos="9072"/>
              </w:tabs>
              <w:spacing w:after="0" w:line="240" w:lineRule="auto"/>
              <w:ind w:right="-108"/>
              <w:rPr>
                <w:rFonts w:ascii="Times New Roman" w:hAnsi="Times New Roman" w:cs="Times New Roman"/>
                <w:sz w:val="22"/>
                <w:szCs w:val="22"/>
                <w:cs/>
              </w:rPr>
            </w:pPr>
            <w:r w:rsidRPr="000A04CD">
              <w:rPr>
                <w:rFonts w:ascii="Times New Roman" w:hAnsi="Times New Roman" w:cs="Times New Roman"/>
                <w:sz w:val="22"/>
                <w:szCs w:val="22"/>
              </w:rPr>
              <w:t>Financial liabilities</w:t>
            </w:r>
          </w:p>
        </w:tc>
        <w:tc>
          <w:tcPr>
            <w:tcW w:w="1080" w:type="dxa"/>
            <w:tcBorders>
              <w:bottom w:val="single" w:sz="4" w:space="0" w:color="auto"/>
            </w:tcBorders>
            <w:vAlign w:val="bottom"/>
          </w:tcPr>
          <w:p w14:paraId="4BA3F12A" w14:textId="7E8D4D58" w:rsidR="00CC58A6" w:rsidRPr="00793354" w:rsidRDefault="00991906" w:rsidP="0079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right="-105"/>
              <w:rPr>
                <w:rFonts w:ascii="Times New Roman" w:hAnsi="Times New Roman" w:cs="Times New Roman"/>
                <w:sz w:val="22"/>
                <w:szCs w:val="22"/>
              </w:rPr>
            </w:pPr>
            <w:r w:rsidRPr="00793354">
              <w:rPr>
                <w:rFonts w:ascii="Times New Roman" w:hAnsi="Times New Roman" w:cs="Times New Roman"/>
                <w:sz w:val="22"/>
                <w:szCs w:val="22"/>
              </w:rPr>
              <w:t>683,535</w:t>
            </w:r>
          </w:p>
        </w:tc>
        <w:tc>
          <w:tcPr>
            <w:tcW w:w="270" w:type="dxa"/>
            <w:vAlign w:val="center"/>
          </w:tcPr>
          <w:p w14:paraId="6B67AAE7"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1083" w:type="dxa"/>
            <w:tcBorders>
              <w:bottom w:val="single" w:sz="4" w:space="0" w:color="auto"/>
            </w:tcBorders>
            <w:vAlign w:val="bottom"/>
          </w:tcPr>
          <w:p w14:paraId="0314472C" w14:textId="7527FC69" w:rsidR="00CC58A6" w:rsidRPr="000A04CD" w:rsidRDefault="00CC58A6" w:rsidP="0079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05"/>
              <w:rPr>
                <w:rFonts w:ascii="Times New Roman" w:hAnsi="Times New Roman" w:cs="Times New Roman"/>
                <w:sz w:val="22"/>
                <w:szCs w:val="22"/>
              </w:rPr>
            </w:pPr>
            <w:r w:rsidRPr="00B5449B">
              <w:rPr>
                <w:rFonts w:ascii="Times New Roman" w:hAnsi="Times New Roman" w:cs="Times New Roman"/>
                <w:sz w:val="22"/>
                <w:szCs w:val="22"/>
              </w:rPr>
              <w:t>491,24</w:t>
            </w:r>
            <w:r>
              <w:rPr>
                <w:rFonts w:ascii="Times New Roman" w:hAnsi="Times New Roman" w:cstheme="minorBidi"/>
                <w:sz w:val="22"/>
                <w:szCs w:val="22"/>
              </w:rPr>
              <w:t>3</w:t>
            </w:r>
          </w:p>
        </w:tc>
        <w:tc>
          <w:tcPr>
            <w:tcW w:w="267" w:type="dxa"/>
          </w:tcPr>
          <w:p w14:paraId="3BFB2226"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1080" w:type="dxa"/>
            <w:tcBorders>
              <w:bottom w:val="single" w:sz="4" w:space="0" w:color="auto"/>
            </w:tcBorders>
            <w:vAlign w:val="bottom"/>
          </w:tcPr>
          <w:p w14:paraId="2C59EA5E" w14:textId="0AEE2766" w:rsidR="00CC58A6" w:rsidRPr="000A04CD" w:rsidRDefault="00386D83"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right="-105"/>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1080EB79"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tcBorders>
              <w:bottom w:val="single" w:sz="4" w:space="0" w:color="auto"/>
            </w:tcBorders>
            <w:vAlign w:val="bottom"/>
          </w:tcPr>
          <w:p w14:paraId="3CD633D5" w14:textId="4F1D9113" w:rsidR="00CC58A6" w:rsidRPr="000A04CD" w:rsidRDefault="00CC58A6" w:rsidP="005C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CC58A6" w:rsidRPr="005C0908" w14:paraId="11EBF768" w14:textId="77777777" w:rsidTr="005C0908">
        <w:trPr>
          <w:tblHeader/>
        </w:trPr>
        <w:tc>
          <w:tcPr>
            <w:tcW w:w="4680" w:type="dxa"/>
          </w:tcPr>
          <w:p w14:paraId="661751DA" w14:textId="77777777" w:rsidR="00CC58A6" w:rsidRPr="000A04CD" w:rsidRDefault="00CC58A6" w:rsidP="00CC58A6">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080" w:type="dxa"/>
            <w:tcBorders>
              <w:top w:val="single" w:sz="4" w:space="0" w:color="auto"/>
              <w:bottom w:val="double" w:sz="4" w:space="0" w:color="auto"/>
            </w:tcBorders>
            <w:vAlign w:val="bottom"/>
          </w:tcPr>
          <w:p w14:paraId="27ABF57C" w14:textId="2C4B17F2" w:rsidR="00CC58A6" w:rsidRPr="00E443ED" w:rsidRDefault="00991906" w:rsidP="0079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right="-105"/>
              <w:rPr>
                <w:rFonts w:ascii="Times New Roman" w:hAnsi="Times New Roman" w:cs="Times New Roman"/>
                <w:b/>
                <w:bCs/>
                <w:sz w:val="22"/>
                <w:szCs w:val="22"/>
              </w:rPr>
            </w:pPr>
            <w:r w:rsidRPr="00991906">
              <w:rPr>
                <w:rFonts w:ascii="Times New Roman" w:hAnsi="Times New Roman" w:cs="Times New Roman"/>
                <w:b/>
                <w:bCs/>
                <w:sz w:val="22"/>
                <w:szCs w:val="22"/>
              </w:rPr>
              <w:t>683,535</w:t>
            </w:r>
          </w:p>
        </w:tc>
        <w:tc>
          <w:tcPr>
            <w:tcW w:w="270" w:type="dxa"/>
            <w:vAlign w:val="center"/>
          </w:tcPr>
          <w:p w14:paraId="0AF54EFF"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1083" w:type="dxa"/>
            <w:tcBorders>
              <w:top w:val="single" w:sz="4" w:space="0" w:color="auto"/>
              <w:bottom w:val="double" w:sz="4" w:space="0" w:color="auto"/>
            </w:tcBorders>
            <w:vAlign w:val="bottom"/>
          </w:tcPr>
          <w:p w14:paraId="7FE441E8" w14:textId="3A9ED5A3" w:rsidR="00CC58A6" w:rsidRPr="000A04CD" w:rsidRDefault="00CC58A6" w:rsidP="0079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05"/>
              <w:rPr>
                <w:rFonts w:ascii="Times New Roman" w:hAnsi="Times New Roman" w:cs="Times New Roman"/>
                <w:b/>
                <w:bCs/>
                <w:sz w:val="22"/>
                <w:szCs w:val="22"/>
              </w:rPr>
            </w:pPr>
            <w:r w:rsidRPr="00B5449B">
              <w:rPr>
                <w:rFonts w:ascii="Times New Roman" w:hAnsi="Times New Roman" w:cs="Times New Roman"/>
                <w:b/>
                <w:bCs/>
                <w:sz w:val="22"/>
                <w:szCs w:val="22"/>
              </w:rPr>
              <w:t>491,24</w:t>
            </w:r>
            <w:r>
              <w:rPr>
                <w:rFonts w:ascii="Times New Roman" w:hAnsi="Times New Roman" w:cs="Times New Roman"/>
                <w:b/>
                <w:bCs/>
                <w:sz w:val="22"/>
                <w:szCs w:val="22"/>
              </w:rPr>
              <w:t>3</w:t>
            </w:r>
          </w:p>
        </w:tc>
        <w:tc>
          <w:tcPr>
            <w:tcW w:w="267" w:type="dxa"/>
          </w:tcPr>
          <w:p w14:paraId="72C1671A"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09D3A2C" w14:textId="6D6A3D42" w:rsidR="00CC58A6" w:rsidRPr="00386627" w:rsidRDefault="00386D83"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right="-10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center"/>
          </w:tcPr>
          <w:p w14:paraId="2ACD68DA" w14:textId="77777777" w:rsidR="00CC58A6" w:rsidRPr="000A04CD"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253C35E2" w14:textId="68A06A42" w:rsidR="00CC58A6" w:rsidRPr="000A04CD" w:rsidRDefault="00CC58A6" w:rsidP="005C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right="-105"/>
              <w:rPr>
                <w:rFonts w:ascii="Times New Roman" w:hAnsi="Times New Roman" w:cs="Times New Roman"/>
                <w:b/>
                <w:bCs/>
                <w:sz w:val="22"/>
                <w:szCs w:val="22"/>
              </w:rPr>
            </w:pPr>
            <w:r>
              <w:rPr>
                <w:rFonts w:ascii="Times New Roman" w:hAnsi="Times New Roman" w:cs="Times New Roman"/>
                <w:b/>
                <w:bCs/>
                <w:sz w:val="22"/>
                <w:szCs w:val="22"/>
              </w:rPr>
              <w:t>-</w:t>
            </w:r>
          </w:p>
        </w:tc>
      </w:tr>
    </w:tbl>
    <w:p w14:paraId="4D7140BA" w14:textId="2DF8ECA8" w:rsidR="00ED705D" w:rsidRDefault="00ED705D" w:rsidP="0053625C">
      <w:pPr>
        <w:pStyle w:val="Heading2"/>
        <w:tabs>
          <w:tab w:val="clear" w:pos="227"/>
          <w:tab w:val="clear" w:pos="454"/>
          <w:tab w:val="clear" w:pos="680"/>
          <w:tab w:val="clear" w:pos="907"/>
        </w:tabs>
        <w:ind w:right="-180" w:firstLine="540"/>
        <w:jc w:val="thaiDistribute"/>
        <w:rPr>
          <w:rFonts w:ascii="Times New Roman" w:hAnsi="Times New Roman" w:cs="Times New Roman"/>
          <w:i/>
          <w:iCs/>
          <w:sz w:val="22"/>
          <w:szCs w:val="22"/>
        </w:rPr>
      </w:pPr>
    </w:p>
    <w:p w14:paraId="67B9EAE8" w14:textId="2A583262" w:rsidR="00BC55AF" w:rsidRPr="000A04CD" w:rsidRDefault="000A04CD" w:rsidP="0053625C">
      <w:pPr>
        <w:pStyle w:val="Heading2"/>
        <w:tabs>
          <w:tab w:val="clear" w:pos="227"/>
          <w:tab w:val="clear" w:pos="454"/>
          <w:tab w:val="clear" w:pos="680"/>
          <w:tab w:val="clear" w:pos="907"/>
        </w:tabs>
        <w:ind w:right="-180" w:firstLine="540"/>
        <w:jc w:val="thaiDistribute"/>
        <w:rPr>
          <w:rFonts w:ascii="Times New Roman" w:hAnsi="Times New Roman" w:cs="Times New Roman"/>
          <w:b w:val="0"/>
          <w:bCs w:val="0"/>
          <w:sz w:val="22"/>
          <w:szCs w:val="22"/>
        </w:rPr>
      </w:pPr>
      <w:r w:rsidRPr="000A04CD">
        <w:rPr>
          <w:rFonts w:ascii="Times New Roman" w:hAnsi="Times New Roman" w:cs="Times New Roman"/>
          <w:b w:val="0"/>
          <w:bCs w:val="0"/>
          <w:i/>
          <w:iCs/>
          <w:sz w:val="22"/>
          <w:szCs w:val="22"/>
        </w:rPr>
        <w:t xml:space="preserve">(b.2.2) </w:t>
      </w:r>
      <w:r w:rsidR="00BC55AF" w:rsidRPr="000A04CD">
        <w:rPr>
          <w:rFonts w:ascii="Times New Roman" w:hAnsi="Times New Roman" w:cs="Times New Roman"/>
          <w:b w:val="0"/>
          <w:bCs w:val="0"/>
          <w:i/>
          <w:iCs/>
          <w:sz w:val="22"/>
          <w:szCs w:val="22"/>
        </w:rPr>
        <w:t>Foreign currency risk</w:t>
      </w:r>
    </w:p>
    <w:p w14:paraId="6275A297" w14:textId="77777777" w:rsidR="00BC55AF" w:rsidRPr="00125E30" w:rsidRDefault="00BC55AF"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cs="Times New Roman"/>
          <w:sz w:val="22"/>
          <w:szCs w:val="24"/>
        </w:rPr>
      </w:pPr>
    </w:p>
    <w:p w14:paraId="55EB72AA" w14:textId="39258054" w:rsidR="00446543" w:rsidRPr="00125E30" w:rsidRDefault="009712D6" w:rsidP="00C04F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spacing w:after="0"/>
        <w:ind w:left="547" w:right="-72"/>
        <w:jc w:val="thaiDistribute"/>
        <w:rPr>
          <w:rFonts w:ascii="Times New Roman" w:hAnsi="Times New Roman" w:cs="Times New Roman"/>
          <w:sz w:val="22"/>
          <w:szCs w:val="22"/>
        </w:rPr>
      </w:pPr>
      <w:r w:rsidRPr="00EA3B1F">
        <w:rPr>
          <w:rFonts w:ascii="Times New Roman" w:hAnsi="Times New Roman" w:cs="Times New Roman"/>
          <w:spacing w:val="-4"/>
          <w:sz w:val="22"/>
          <w:szCs w:val="22"/>
        </w:rPr>
        <w:t xml:space="preserve">The Group is exposed to foreign currency risk relating to </w:t>
      </w:r>
      <w:r w:rsidR="00446543" w:rsidRPr="00EA3B1F">
        <w:rPr>
          <w:rFonts w:ascii="Times New Roman" w:hAnsi="Times New Roman" w:cs="Times New Roman"/>
          <w:spacing w:val="-4"/>
          <w:sz w:val="22"/>
          <w:szCs w:val="22"/>
        </w:rPr>
        <w:t>purchases</w:t>
      </w:r>
      <w:r w:rsidR="009B1CDD" w:rsidRPr="00EA3B1F">
        <w:rPr>
          <w:rFonts w:ascii="Times New Roman" w:hAnsi="Times New Roman" w:cs="Times New Roman"/>
          <w:spacing w:val="-4"/>
          <w:sz w:val="22"/>
          <w:szCs w:val="22"/>
        </w:rPr>
        <w:t>,</w:t>
      </w:r>
      <w:r w:rsidR="00446543" w:rsidRPr="00EA3B1F">
        <w:rPr>
          <w:rFonts w:ascii="Times New Roman" w:hAnsi="Times New Roman" w:cs="Times New Roman"/>
          <w:spacing w:val="-4"/>
          <w:sz w:val="22"/>
          <w:szCs w:val="22"/>
        </w:rPr>
        <w:t xml:space="preserve"> sales</w:t>
      </w:r>
      <w:r w:rsidR="009B1CDD" w:rsidRPr="00EA3B1F">
        <w:rPr>
          <w:rFonts w:ascii="Times New Roman" w:hAnsi="Times New Roman" w:cs="Times New Roman"/>
          <w:spacing w:val="-4"/>
          <w:sz w:val="22"/>
          <w:szCs w:val="22"/>
        </w:rPr>
        <w:t>, borrowing and investment</w:t>
      </w:r>
      <w:r w:rsidR="00446543" w:rsidRPr="00EA3B1F">
        <w:rPr>
          <w:rFonts w:ascii="Times New Roman" w:hAnsi="Times New Roman" w:cs="Times New Roman"/>
          <w:spacing w:val="-4"/>
          <w:sz w:val="22"/>
          <w:szCs w:val="22"/>
        </w:rPr>
        <w:t xml:space="preserve"> which are</w:t>
      </w:r>
      <w:r w:rsidR="004D72CE">
        <w:rPr>
          <w:rFonts w:ascii="Times New Roman" w:hAnsi="Times New Roman" w:cs="Times New Roman"/>
          <w:spacing w:val="-4"/>
          <w:sz w:val="22"/>
          <w:szCs w:val="22"/>
        </w:rPr>
        <w:t xml:space="preserve"> </w:t>
      </w:r>
      <w:r w:rsidR="00446543" w:rsidRPr="00EA3B1F">
        <w:rPr>
          <w:rFonts w:ascii="Times New Roman" w:hAnsi="Times New Roman" w:cs="Times New Roman"/>
          <w:spacing w:val="-4"/>
          <w:sz w:val="22"/>
          <w:szCs w:val="22"/>
        </w:rPr>
        <w:t>denominated in foreign currencies</w:t>
      </w:r>
      <w:r w:rsidR="00446543" w:rsidRPr="00125E30">
        <w:rPr>
          <w:rFonts w:ascii="Times New Roman" w:hAnsi="Times New Roman" w:cs="Times New Roman"/>
          <w:sz w:val="22"/>
          <w:szCs w:val="22"/>
        </w:rPr>
        <w:t>.</w:t>
      </w:r>
    </w:p>
    <w:p w14:paraId="449ACE9B" w14:textId="47EAFE71" w:rsidR="00C93366" w:rsidRDefault="00C93366"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tbl>
      <w:tblPr>
        <w:tblW w:w="9889" w:type="dxa"/>
        <w:tblInd w:w="450" w:type="dxa"/>
        <w:tblLayout w:type="fixed"/>
        <w:tblCellMar>
          <w:left w:w="79" w:type="dxa"/>
          <w:right w:w="79" w:type="dxa"/>
        </w:tblCellMar>
        <w:tblLook w:val="0000" w:firstRow="0" w:lastRow="0" w:firstColumn="0" w:lastColumn="0" w:noHBand="0" w:noVBand="0"/>
      </w:tblPr>
      <w:tblGrid>
        <w:gridCol w:w="2700"/>
        <w:gridCol w:w="1181"/>
        <w:gridCol w:w="180"/>
        <w:gridCol w:w="900"/>
        <w:gridCol w:w="180"/>
        <w:gridCol w:w="1069"/>
        <w:gridCol w:w="180"/>
        <w:gridCol w:w="1069"/>
        <w:gridCol w:w="180"/>
        <w:gridCol w:w="922"/>
        <w:gridCol w:w="182"/>
        <w:gridCol w:w="1146"/>
      </w:tblGrid>
      <w:tr w:rsidR="00286592" w:rsidRPr="009A37E6" w14:paraId="37E62C52" w14:textId="77777777" w:rsidTr="002A2D7C">
        <w:trPr>
          <w:cantSplit/>
          <w:trHeight w:val="20"/>
          <w:tblHeader/>
        </w:trPr>
        <w:tc>
          <w:tcPr>
            <w:tcW w:w="2700" w:type="dxa"/>
            <w:vMerge w:val="restart"/>
          </w:tcPr>
          <w:p w14:paraId="5B4B7FA2" w14:textId="36A8EFD5" w:rsidR="00286592" w:rsidRPr="009A37E6" w:rsidRDefault="00286592" w:rsidP="004E5D39">
            <w:pPr>
              <w:pStyle w:val="acctfourfigures"/>
              <w:tabs>
                <w:tab w:val="clear" w:pos="765"/>
                <w:tab w:val="decimal" w:pos="385"/>
              </w:tabs>
              <w:spacing w:line="280" w:lineRule="atLeast"/>
              <w:ind w:left="205" w:hanging="205"/>
              <w:rPr>
                <w:rFonts w:ascii="Times New Roman" w:hAnsi="Times New Roman"/>
                <w:b/>
                <w:bCs/>
                <w:i/>
                <w:iCs/>
                <w:szCs w:val="22"/>
              </w:rPr>
            </w:pPr>
            <w:r w:rsidRPr="009A37E6">
              <w:rPr>
                <w:rFonts w:ascii="Times New Roman" w:hAnsi="Times New Roman"/>
                <w:b/>
                <w:bCs/>
                <w:i/>
                <w:iCs/>
                <w:szCs w:val="22"/>
              </w:rPr>
              <w:t xml:space="preserve">Assets and liabilities denominated in the foreign currencies as at 31 December </w:t>
            </w:r>
          </w:p>
        </w:tc>
        <w:tc>
          <w:tcPr>
            <w:tcW w:w="7189" w:type="dxa"/>
            <w:gridSpan w:val="11"/>
          </w:tcPr>
          <w:p w14:paraId="18BD7961" w14:textId="51DF4858" w:rsidR="00286592" w:rsidRPr="00A41745" w:rsidRDefault="00286592" w:rsidP="005E35D3">
            <w:pPr>
              <w:pStyle w:val="acctmergecolhdg"/>
              <w:spacing w:line="280" w:lineRule="atLeast"/>
              <w:rPr>
                <w:rFonts w:ascii="Times New Roman" w:hAnsi="Times New Roman"/>
                <w:szCs w:val="22"/>
                <w:lang w:val="fr-FR"/>
              </w:rPr>
            </w:pPr>
            <w:r w:rsidRPr="00A41745">
              <w:rPr>
                <w:rFonts w:ascii="Times New Roman" w:hAnsi="Times New Roman"/>
                <w:szCs w:val="22"/>
              </w:rPr>
              <w:t>Consolidated financial statements</w:t>
            </w:r>
          </w:p>
        </w:tc>
      </w:tr>
      <w:tr w:rsidR="00286592" w:rsidRPr="009A37E6" w14:paraId="3C54C0CD" w14:textId="77777777" w:rsidTr="002A2D7C">
        <w:trPr>
          <w:cantSplit/>
          <w:trHeight w:val="20"/>
          <w:tblHeader/>
        </w:trPr>
        <w:tc>
          <w:tcPr>
            <w:tcW w:w="2700" w:type="dxa"/>
            <w:vMerge/>
          </w:tcPr>
          <w:p w14:paraId="074117F5" w14:textId="41F03524" w:rsidR="00286592" w:rsidRPr="009A37E6" w:rsidRDefault="00286592" w:rsidP="00973148">
            <w:pPr>
              <w:pStyle w:val="acctfourfigures"/>
              <w:spacing w:line="280" w:lineRule="atLeast"/>
              <w:ind w:left="-2" w:firstLine="2"/>
              <w:rPr>
                <w:rFonts w:ascii="Times New Roman" w:hAnsi="Times New Roman"/>
                <w:b/>
                <w:bCs/>
                <w:i/>
                <w:iCs/>
                <w:szCs w:val="22"/>
              </w:rPr>
            </w:pPr>
          </w:p>
        </w:tc>
        <w:tc>
          <w:tcPr>
            <w:tcW w:w="7189" w:type="dxa"/>
            <w:gridSpan w:val="11"/>
          </w:tcPr>
          <w:p w14:paraId="6740CF12" w14:textId="601628FC" w:rsidR="00286592" w:rsidRPr="00577CE0" w:rsidRDefault="00EF3E5E" w:rsidP="005E35D3">
            <w:pPr>
              <w:pStyle w:val="acctmergecolhdg"/>
              <w:spacing w:line="280" w:lineRule="atLeast"/>
              <w:rPr>
                <w:rFonts w:ascii="Times New Roman" w:hAnsi="Times New Roman"/>
                <w:b w:val="0"/>
                <w:bCs/>
                <w:szCs w:val="22"/>
                <w:lang w:val="fr-FR"/>
              </w:rPr>
            </w:pPr>
            <w:r>
              <w:rPr>
                <w:rFonts w:ascii="Times New Roman" w:hAnsi="Times New Roman"/>
                <w:b w:val="0"/>
                <w:bCs/>
                <w:szCs w:val="22"/>
              </w:rPr>
              <w:t>2025</w:t>
            </w:r>
          </w:p>
        </w:tc>
      </w:tr>
      <w:tr w:rsidR="00286592" w:rsidRPr="009A37E6" w14:paraId="17CD2872" w14:textId="512F0C4B" w:rsidTr="002A2D7C">
        <w:trPr>
          <w:cantSplit/>
          <w:trHeight w:val="659"/>
          <w:tblHeader/>
        </w:trPr>
        <w:tc>
          <w:tcPr>
            <w:tcW w:w="2700" w:type="dxa"/>
            <w:vMerge/>
          </w:tcPr>
          <w:p w14:paraId="3E72E19D" w14:textId="4D6AF9E7" w:rsidR="00286592" w:rsidRPr="009A37E6" w:rsidRDefault="00286592" w:rsidP="00973148">
            <w:pPr>
              <w:pStyle w:val="acctfourfigures"/>
              <w:tabs>
                <w:tab w:val="clear" w:pos="765"/>
              </w:tabs>
              <w:spacing w:line="280" w:lineRule="atLeast"/>
              <w:ind w:left="-2" w:firstLine="2"/>
              <w:rPr>
                <w:rFonts w:ascii="Times New Roman" w:hAnsi="Times New Roman"/>
                <w:b/>
                <w:bCs/>
                <w:i/>
                <w:iCs/>
                <w:szCs w:val="22"/>
                <w:highlight w:val="yellow"/>
              </w:rPr>
            </w:pPr>
          </w:p>
        </w:tc>
        <w:tc>
          <w:tcPr>
            <w:tcW w:w="1181" w:type="dxa"/>
          </w:tcPr>
          <w:p w14:paraId="1B372796" w14:textId="46D099AA" w:rsidR="00286592" w:rsidRPr="00A41745" w:rsidRDefault="00286592"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1D4D84B6" w14:textId="22BC77D2" w:rsidR="00286592" w:rsidRPr="00577CE0" w:rsidRDefault="00286592"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tcPr>
          <w:p w14:paraId="41E90665" w14:textId="77777777" w:rsidR="00286592" w:rsidRPr="00577CE0" w:rsidRDefault="00286592" w:rsidP="005E35D3">
            <w:pPr>
              <w:pStyle w:val="acctmergecolhdg"/>
              <w:spacing w:line="280" w:lineRule="atLeast"/>
              <w:rPr>
                <w:rFonts w:ascii="Times New Roman" w:hAnsi="Times New Roman"/>
                <w:b w:val="0"/>
                <w:bCs/>
                <w:szCs w:val="22"/>
              </w:rPr>
            </w:pPr>
          </w:p>
        </w:tc>
        <w:tc>
          <w:tcPr>
            <w:tcW w:w="900" w:type="dxa"/>
          </w:tcPr>
          <w:p w14:paraId="514C52AF" w14:textId="57802E66" w:rsidR="00286592" w:rsidRPr="00577CE0" w:rsidRDefault="00286592" w:rsidP="005E35D3">
            <w:pPr>
              <w:pStyle w:val="acctmergecolhdg"/>
              <w:spacing w:line="280" w:lineRule="atLeast"/>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tcPr>
          <w:p w14:paraId="780CE6ED" w14:textId="77777777" w:rsidR="00286592" w:rsidRPr="00577CE0" w:rsidRDefault="00286592" w:rsidP="005E35D3">
            <w:pPr>
              <w:pStyle w:val="acctmergecolhdg"/>
              <w:spacing w:line="280" w:lineRule="atLeast"/>
              <w:rPr>
                <w:rFonts w:ascii="Times New Roman" w:hAnsi="Times New Roman"/>
                <w:b w:val="0"/>
                <w:bCs/>
                <w:szCs w:val="22"/>
              </w:rPr>
            </w:pPr>
          </w:p>
        </w:tc>
        <w:tc>
          <w:tcPr>
            <w:tcW w:w="1069" w:type="dxa"/>
          </w:tcPr>
          <w:p w14:paraId="32A33E10" w14:textId="77777777" w:rsidR="00286592" w:rsidRDefault="00286592" w:rsidP="005E35D3">
            <w:pPr>
              <w:pStyle w:val="acctmergecolhdg"/>
              <w:spacing w:line="280" w:lineRule="atLeast"/>
              <w:ind w:left="-80" w:right="-80"/>
              <w:jc w:val="left"/>
              <w:rPr>
                <w:rFonts w:ascii="Times New Roman" w:hAnsi="Times New Roman"/>
                <w:b w:val="0"/>
                <w:bCs/>
                <w:szCs w:val="22"/>
              </w:rPr>
            </w:pPr>
            <w:r w:rsidRPr="00577CE0">
              <w:rPr>
                <w:rFonts w:ascii="Times New Roman" w:hAnsi="Times New Roman"/>
                <w:b w:val="0"/>
                <w:bCs/>
                <w:szCs w:val="22"/>
              </w:rPr>
              <w:t>Vietnamese</w:t>
            </w:r>
          </w:p>
          <w:p w14:paraId="54A5084B" w14:textId="34D4FE05" w:rsidR="00286592" w:rsidRPr="00577CE0" w:rsidDel="0080154F" w:rsidRDefault="00286592"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tcPr>
          <w:p w14:paraId="5A3BF9FD" w14:textId="77777777" w:rsidR="00286592" w:rsidRPr="00577CE0" w:rsidRDefault="00286592" w:rsidP="005E35D3">
            <w:pPr>
              <w:pStyle w:val="acctmergecolhdg"/>
              <w:spacing w:line="280" w:lineRule="atLeast"/>
              <w:rPr>
                <w:rFonts w:ascii="Times New Roman" w:hAnsi="Times New Roman"/>
                <w:b w:val="0"/>
                <w:bCs/>
                <w:szCs w:val="22"/>
              </w:rPr>
            </w:pPr>
          </w:p>
        </w:tc>
        <w:tc>
          <w:tcPr>
            <w:tcW w:w="1069" w:type="dxa"/>
          </w:tcPr>
          <w:p w14:paraId="49F24975" w14:textId="12100F99" w:rsidR="00286592" w:rsidRPr="00577CE0" w:rsidDel="0080154F" w:rsidRDefault="00286592"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6EF8F294" w14:textId="77777777" w:rsidR="00286592" w:rsidRPr="00577CE0" w:rsidRDefault="00286592" w:rsidP="005E35D3">
            <w:pPr>
              <w:pStyle w:val="acctmergecolhdg"/>
              <w:spacing w:line="280" w:lineRule="atLeast"/>
              <w:rPr>
                <w:rFonts w:ascii="Times New Roman" w:hAnsi="Times New Roman"/>
                <w:b w:val="0"/>
                <w:bCs/>
                <w:szCs w:val="22"/>
              </w:rPr>
            </w:pPr>
          </w:p>
        </w:tc>
        <w:tc>
          <w:tcPr>
            <w:tcW w:w="922" w:type="dxa"/>
          </w:tcPr>
          <w:p w14:paraId="32057EBC" w14:textId="04C58502" w:rsidR="00275FA3" w:rsidRPr="002A2D7C" w:rsidRDefault="00275FA3" w:rsidP="002A2D7C">
            <w:pPr>
              <w:pStyle w:val="acctmergecolhdg"/>
              <w:spacing w:line="280" w:lineRule="atLeast"/>
              <w:rPr>
                <w:rFonts w:ascii="Times New Roman" w:hAnsi="Times New Roman"/>
                <w:b w:val="0"/>
                <w:bCs/>
                <w:szCs w:val="22"/>
                <w:lang w:val="fr-FR"/>
              </w:rPr>
            </w:pPr>
            <w:r>
              <w:rPr>
                <w:rFonts w:ascii="Times New Roman" w:hAnsi="Times New Roman"/>
                <w:b w:val="0"/>
                <w:bCs/>
                <w:szCs w:val="22"/>
                <w:lang w:val="fr-FR"/>
              </w:rPr>
              <w:br/>
            </w:r>
            <w:proofErr w:type="spellStart"/>
            <w:r w:rsidR="00286592" w:rsidRPr="00577CE0">
              <w:rPr>
                <w:rFonts w:ascii="Times New Roman" w:hAnsi="Times New Roman"/>
                <w:b w:val="0"/>
                <w:bCs/>
                <w:szCs w:val="22"/>
                <w:lang w:val="fr-FR"/>
              </w:rPr>
              <w:t>Others</w:t>
            </w:r>
            <w:proofErr w:type="spellEnd"/>
          </w:p>
        </w:tc>
        <w:tc>
          <w:tcPr>
            <w:tcW w:w="182" w:type="dxa"/>
          </w:tcPr>
          <w:p w14:paraId="7079569E" w14:textId="77777777" w:rsidR="00286592" w:rsidRPr="00577CE0" w:rsidRDefault="00286592" w:rsidP="005E35D3">
            <w:pPr>
              <w:pStyle w:val="acctmergecolhdg"/>
              <w:spacing w:line="280" w:lineRule="atLeast"/>
              <w:rPr>
                <w:rFonts w:ascii="Times New Roman" w:hAnsi="Times New Roman"/>
                <w:b w:val="0"/>
                <w:bCs/>
                <w:szCs w:val="22"/>
                <w:lang w:val="fr-FR"/>
              </w:rPr>
            </w:pPr>
          </w:p>
        </w:tc>
        <w:tc>
          <w:tcPr>
            <w:tcW w:w="1146" w:type="dxa"/>
          </w:tcPr>
          <w:p w14:paraId="2AD4597C" w14:textId="77777777" w:rsidR="00275FA3" w:rsidRDefault="00275FA3" w:rsidP="005E35D3">
            <w:pPr>
              <w:pStyle w:val="acctmergecolhdg"/>
              <w:spacing w:line="280" w:lineRule="atLeast"/>
              <w:rPr>
                <w:rFonts w:ascii="Times New Roman" w:hAnsi="Times New Roman" w:cs="Angsana New"/>
                <w:b w:val="0"/>
                <w:bCs/>
                <w:szCs w:val="28"/>
                <w:lang w:val="en-US" w:bidi="th-TH"/>
              </w:rPr>
            </w:pPr>
          </w:p>
          <w:p w14:paraId="14F76DB1" w14:textId="46EDC611" w:rsidR="00286592" w:rsidRPr="00A41745" w:rsidRDefault="00286592"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A41745" w:rsidRPr="009A37E6" w14:paraId="73FA1BF8" w14:textId="77777777" w:rsidTr="002A2D7C">
        <w:trPr>
          <w:cantSplit/>
          <w:trHeight w:val="20"/>
          <w:tblHeader/>
        </w:trPr>
        <w:tc>
          <w:tcPr>
            <w:tcW w:w="2700" w:type="dxa"/>
          </w:tcPr>
          <w:p w14:paraId="7028DBC8" w14:textId="77777777" w:rsidR="00A41745" w:rsidRPr="009A37E6" w:rsidRDefault="00A41745" w:rsidP="005E35D3">
            <w:pPr>
              <w:pStyle w:val="acctfourfigures"/>
              <w:tabs>
                <w:tab w:val="clear" w:pos="765"/>
              </w:tabs>
              <w:spacing w:line="280" w:lineRule="atLeast"/>
              <w:ind w:left="100" w:hanging="100"/>
              <w:rPr>
                <w:rFonts w:ascii="Times New Roman" w:hAnsi="Times New Roman"/>
                <w:b/>
                <w:bCs/>
                <w:i/>
                <w:iCs/>
                <w:szCs w:val="22"/>
              </w:rPr>
            </w:pPr>
          </w:p>
        </w:tc>
        <w:tc>
          <w:tcPr>
            <w:tcW w:w="7189" w:type="dxa"/>
            <w:gridSpan w:val="11"/>
          </w:tcPr>
          <w:p w14:paraId="71696950" w14:textId="4A12C26A" w:rsidR="00A41745" w:rsidRPr="00577CE0" w:rsidRDefault="00A41745" w:rsidP="00C522AF">
            <w:pPr>
              <w:pStyle w:val="acctmergecolhdg"/>
              <w:spacing w:line="280" w:lineRule="atLeast"/>
              <w:rPr>
                <w:rFonts w:ascii="Times New Roman" w:hAnsi="Times New Roman"/>
                <w:b w:val="0"/>
                <w:bCs/>
                <w:szCs w:val="22"/>
                <w:lang w:val="fr-FR"/>
              </w:rPr>
            </w:pPr>
            <w:r w:rsidRPr="008002E1">
              <w:rPr>
                <w:rFonts w:ascii="Times New Roman" w:hAnsi="Times New Roman"/>
                <w:b w:val="0"/>
                <w:bCs/>
                <w:i/>
                <w:iCs/>
                <w:szCs w:val="22"/>
              </w:rPr>
              <w:t>(in thousand Baht)</w:t>
            </w:r>
          </w:p>
        </w:tc>
      </w:tr>
      <w:tr w:rsidR="000615BB" w:rsidRPr="009A37E6" w14:paraId="70A75307" w14:textId="7337EDF9" w:rsidTr="002A2D7C">
        <w:trPr>
          <w:cantSplit/>
          <w:trHeight w:val="20"/>
        </w:trPr>
        <w:tc>
          <w:tcPr>
            <w:tcW w:w="2700" w:type="dxa"/>
          </w:tcPr>
          <w:p w14:paraId="3D2F2E0B" w14:textId="77777777" w:rsidR="000615BB" w:rsidRPr="00F22770" w:rsidRDefault="000615BB" w:rsidP="002A2D7C">
            <w:pPr>
              <w:spacing w:line="280" w:lineRule="atLeast"/>
              <w:ind w:left="192" w:hanging="180"/>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181" w:type="dxa"/>
            <w:vAlign w:val="bottom"/>
          </w:tcPr>
          <w:p w14:paraId="3F2C00BF" w14:textId="27F0D2AD" w:rsidR="000615BB" w:rsidRPr="00CC79E9" w:rsidRDefault="00494AD5" w:rsidP="00CB70C3">
            <w:pPr>
              <w:pStyle w:val="acctfourfigures"/>
              <w:tabs>
                <w:tab w:val="clear" w:pos="765"/>
                <w:tab w:val="decimal" w:pos="1020"/>
              </w:tabs>
              <w:spacing w:line="280" w:lineRule="atLeast"/>
              <w:ind w:left="-240" w:right="-80"/>
              <w:rPr>
                <w:rFonts w:ascii="Times New Roman" w:hAnsi="Times New Roman"/>
                <w:szCs w:val="22"/>
              </w:rPr>
            </w:pPr>
            <w:r w:rsidRPr="00494AD5">
              <w:rPr>
                <w:rFonts w:ascii="Times New Roman" w:hAnsi="Times New Roman"/>
                <w:szCs w:val="22"/>
              </w:rPr>
              <w:t>763,828</w:t>
            </w:r>
          </w:p>
        </w:tc>
        <w:tc>
          <w:tcPr>
            <w:tcW w:w="180" w:type="dxa"/>
            <w:vAlign w:val="bottom"/>
          </w:tcPr>
          <w:p w14:paraId="16256D77" w14:textId="77777777" w:rsidR="000615BB" w:rsidRPr="00CC79E9" w:rsidRDefault="000615BB" w:rsidP="005E35D3">
            <w:pPr>
              <w:pStyle w:val="acctfourfigures"/>
              <w:spacing w:line="280" w:lineRule="atLeast"/>
              <w:rPr>
                <w:rFonts w:ascii="Times New Roman" w:hAnsi="Times New Roman"/>
                <w:szCs w:val="22"/>
              </w:rPr>
            </w:pPr>
          </w:p>
        </w:tc>
        <w:tc>
          <w:tcPr>
            <w:tcW w:w="900" w:type="dxa"/>
            <w:vAlign w:val="bottom"/>
          </w:tcPr>
          <w:p w14:paraId="34E52C0C" w14:textId="59717A20" w:rsidR="000615BB" w:rsidRPr="000E1018" w:rsidRDefault="00DF3196" w:rsidP="00CB70C3">
            <w:pPr>
              <w:pStyle w:val="acctfourfigures"/>
              <w:tabs>
                <w:tab w:val="clear" w:pos="765"/>
                <w:tab w:val="decimal" w:pos="730"/>
              </w:tabs>
              <w:spacing w:line="280" w:lineRule="atLeast"/>
              <w:ind w:left="-150" w:right="-80"/>
              <w:rPr>
                <w:rFonts w:ascii="Times New Roman" w:hAnsi="Times New Roman"/>
                <w:szCs w:val="22"/>
              </w:rPr>
            </w:pPr>
            <w:r w:rsidRPr="00DF3196">
              <w:rPr>
                <w:rFonts w:ascii="Times New Roman" w:hAnsi="Times New Roman"/>
                <w:szCs w:val="22"/>
              </w:rPr>
              <w:t>815</w:t>
            </w:r>
          </w:p>
        </w:tc>
        <w:tc>
          <w:tcPr>
            <w:tcW w:w="180" w:type="dxa"/>
            <w:vAlign w:val="bottom"/>
          </w:tcPr>
          <w:p w14:paraId="56D79C94" w14:textId="77777777" w:rsidR="000615BB" w:rsidRPr="00CC79E9" w:rsidRDefault="000615BB" w:rsidP="005E35D3">
            <w:pPr>
              <w:pStyle w:val="acctfourfigures"/>
              <w:spacing w:line="280" w:lineRule="atLeast"/>
              <w:rPr>
                <w:rFonts w:ascii="Times New Roman" w:hAnsi="Times New Roman"/>
                <w:szCs w:val="22"/>
              </w:rPr>
            </w:pPr>
          </w:p>
        </w:tc>
        <w:tc>
          <w:tcPr>
            <w:tcW w:w="1069" w:type="dxa"/>
            <w:vAlign w:val="bottom"/>
          </w:tcPr>
          <w:p w14:paraId="289EB9E6" w14:textId="0C761810" w:rsidR="000615BB" w:rsidRPr="00CC79E9" w:rsidRDefault="00366BAF" w:rsidP="00CB70C3">
            <w:pPr>
              <w:pStyle w:val="acctfourfigures"/>
              <w:tabs>
                <w:tab w:val="clear" w:pos="765"/>
                <w:tab w:val="decimal" w:pos="909"/>
              </w:tabs>
              <w:spacing w:line="280" w:lineRule="atLeast"/>
              <w:ind w:left="-150" w:right="11"/>
              <w:rPr>
                <w:rFonts w:ascii="Times New Roman" w:hAnsi="Times New Roman"/>
                <w:szCs w:val="22"/>
              </w:rPr>
            </w:pPr>
            <w:r w:rsidRPr="00366BAF">
              <w:rPr>
                <w:rFonts w:ascii="Times New Roman" w:hAnsi="Times New Roman"/>
                <w:szCs w:val="22"/>
              </w:rPr>
              <w:t>28,052</w:t>
            </w:r>
          </w:p>
        </w:tc>
        <w:tc>
          <w:tcPr>
            <w:tcW w:w="180" w:type="dxa"/>
            <w:vAlign w:val="bottom"/>
          </w:tcPr>
          <w:p w14:paraId="6C4E881D" w14:textId="653DB555" w:rsidR="000615BB" w:rsidRPr="00CC79E9" w:rsidRDefault="000C5023" w:rsidP="00CA3537">
            <w:pPr>
              <w:pStyle w:val="acctfourfigures"/>
              <w:tabs>
                <w:tab w:val="clear" w:pos="765"/>
              </w:tabs>
              <w:spacing w:line="280" w:lineRule="atLeast"/>
              <w:ind w:hanging="180"/>
              <w:rPr>
                <w:rFonts w:ascii="Times New Roman" w:hAnsi="Times New Roman"/>
                <w:szCs w:val="22"/>
              </w:rPr>
            </w:pPr>
            <w:r>
              <w:rPr>
                <w:rFonts w:ascii="Times New Roman" w:hAnsi="Times New Roman"/>
                <w:szCs w:val="22"/>
              </w:rPr>
              <w:t xml:space="preserve">  </w:t>
            </w:r>
            <w:r w:rsidR="00CA3537">
              <w:rPr>
                <w:rFonts w:ascii="Times New Roman" w:hAnsi="Times New Roman"/>
                <w:szCs w:val="22"/>
              </w:rPr>
              <w:t xml:space="preserve">     </w:t>
            </w:r>
          </w:p>
        </w:tc>
        <w:tc>
          <w:tcPr>
            <w:tcW w:w="1069" w:type="dxa"/>
            <w:vAlign w:val="bottom"/>
          </w:tcPr>
          <w:p w14:paraId="1BC8BF64" w14:textId="440EF3C1" w:rsidR="000615BB" w:rsidRPr="00441037" w:rsidRDefault="00617CC1" w:rsidP="00B249FC">
            <w:pPr>
              <w:pStyle w:val="acctfourfigures"/>
              <w:tabs>
                <w:tab w:val="clear" w:pos="765"/>
                <w:tab w:val="decimal" w:pos="899"/>
              </w:tabs>
              <w:spacing w:line="280" w:lineRule="atLeast"/>
              <w:ind w:left="-150" w:right="-80"/>
              <w:rPr>
                <w:rFonts w:ascii="Times New Roman" w:hAnsi="Times New Roman"/>
                <w:szCs w:val="22"/>
              </w:rPr>
            </w:pPr>
            <w:r w:rsidRPr="00441037">
              <w:rPr>
                <w:rFonts w:ascii="Times New Roman" w:hAnsi="Times New Roman"/>
                <w:szCs w:val="22"/>
              </w:rPr>
              <w:t>1,159,26</w:t>
            </w:r>
            <w:r w:rsidR="00CA3537" w:rsidRPr="00441037">
              <w:rPr>
                <w:rFonts w:ascii="Times New Roman" w:hAnsi="Times New Roman"/>
                <w:szCs w:val="22"/>
              </w:rPr>
              <w:t>0</w:t>
            </w:r>
          </w:p>
        </w:tc>
        <w:tc>
          <w:tcPr>
            <w:tcW w:w="180" w:type="dxa"/>
          </w:tcPr>
          <w:p w14:paraId="7F6326BB"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22" w:type="dxa"/>
            <w:vAlign w:val="bottom"/>
          </w:tcPr>
          <w:p w14:paraId="19D1D81C" w14:textId="2BF21065" w:rsidR="000615BB" w:rsidRPr="00CC79E9" w:rsidRDefault="009B0DB3" w:rsidP="00CB70C3">
            <w:pPr>
              <w:pStyle w:val="acctfourfigures"/>
              <w:tabs>
                <w:tab w:val="clear" w:pos="765"/>
                <w:tab w:val="decimal" w:pos="753"/>
              </w:tabs>
              <w:spacing w:line="280" w:lineRule="atLeast"/>
              <w:ind w:left="-237" w:right="-167" w:firstLine="162"/>
              <w:rPr>
                <w:rFonts w:ascii="Times New Roman" w:hAnsi="Times New Roman"/>
                <w:szCs w:val="22"/>
              </w:rPr>
            </w:pPr>
            <w:r w:rsidRPr="009B0DB3">
              <w:rPr>
                <w:rFonts w:ascii="Times New Roman" w:hAnsi="Times New Roman"/>
                <w:szCs w:val="22"/>
              </w:rPr>
              <w:t>210,596</w:t>
            </w:r>
          </w:p>
        </w:tc>
        <w:tc>
          <w:tcPr>
            <w:tcW w:w="182" w:type="dxa"/>
          </w:tcPr>
          <w:p w14:paraId="765A6B1A" w14:textId="77777777" w:rsidR="000615BB" w:rsidRPr="00CC79E9" w:rsidRDefault="000615BB" w:rsidP="005E35D3">
            <w:pPr>
              <w:pStyle w:val="acctfourfigures"/>
              <w:tabs>
                <w:tab w:val="clear" w:pos="765"/>
                <w:tab w:val="decimal" w:pos="910"/>
              </w:tabs>
              <w:spacing w:line="280" w:lineRule="atLeast"/>
              <w:ind w:right="11"/>
              <w:rPr>
                <w:rFonts w:ascii="Times New Roman" w:hAnsi="Times New Roman"/>
                <w:szCs w:val="22"/>
              </w:rPr>
            </w:pPr>
          </w:p>
        </w:tc>
        <w:tc>
          <w:tcPr>
            <w:tcW w:w="1146" w:type="dxa"/>
            <w:vAlign w:val="bottom"/>
          </w:tcPr>
          <w:p w14:paraId="43B15F05" w14:textId="598F9B1B" w:rsidR="000615BB" w:rsidRPr="00CC79E9" w:rsidRDefault="002C054A" w:rsidP="005C0908">
            <w:pPr>
              <w:pStyle w:val="acctfourfigures"/>
              <w:tabs>
                <w:tab w:val="clear" w:pos="765"/>
                <w:tab w:val="decimal" w:pos="986"/>
              </w:tabs>
              <w:spacing w:line="280" w:lineRule="atLeast"/>
              <w:ind w:left="-190" w:right="-77"/>
              <w:rPr>
                <w:rFonts w:ascii="Times New Roman" w:hAnsi="Times New Roman"/>
                <w:szCs w:val="22"/>
              </w:rPr>
            </w:pPr>
            <w:r w:rsidRPr="002C054A">
              <w:rPr>
                <w:rFonts w:ascii="Times New Roman" w:hAnsi="Times New Roman"/>
                <w:szCs w:val="22"/>
              </w:rPr>
              <w:t>2,162,55</w:t>
            </w:r>
            <w:r w:rsidR="0020411D">
              <w:rPr>
                <w:rFonts w:ascii="Times New Roman" w:hAnsi="Times New Roman"/>
                <w:szCs w:val="22"/>
              </w:rPr>
              <w:t>1</w:t>
            </w:r>
          </w:p>
        </w:tc>
      </w:tr>
      <w:tr w:rsidR="00216748" w:rsidRPr="009A37E6" w14:paraId="5BC3F8F4" w14:textId="77777777" w:rsidTr="002A2D7C">
        <w:trPr>
          <w:cantSplit/>
          <w:trHeight w:val="20"/>
        </w:trPr>
        <w:tc>
          <w:tcPr>
            <w:tcW w:w="2700" w:type="dxa"/>
          </w:tcPr>
          <w:p w14:paraId="053CD2FE" w14:textId="74BD9FA5" w:rsidR="00216748" w:rsidRPr="00F22770" w:rsidRDefault="00EC67D9" w:rsidP="005E35D3">
            <w:pPr>
              <w:spacing w:line="280" w:lineRule="atLeast"/>
              <w:rPr>
                <w:rFonts w:ascii="Times New Roman" w:hAnsi="Times New Roman" w:cs="Times New Roman"/>
                <w:sz w:val="22"/>
                <w:szCs w:val="22"/>
              </w:rPr>
            </w:pPr>
            <w:r>
              <w:rPr>
                <w:rFonts w:ascii="Times New Roman" w:hAnsi="Times New Roman" w:cs="Times New Roman"/>
                <w:sz w:val="22"/>
                <w:szCs w:val="22"/>
              </w:rPr>
              <w:t>Current i</w:t>
            </w:r>
            <w:r w:rsidR="00216748" w:rsidRPr="00216748">
              <w:rPr>
                <w:rFonts w:ascii="Times New Roman" w:hAnsi="Times New Roman" w:cs="Times New Roman"/>
                <w:sz w:val="22"/>
                <w:szCs w:val="22"/>
              </w:rPr>
              <w:t>nvestments</w:t>
            </w:r>
          </w:p>
        </w:tc>
        <w:tc>
          <w:tcPr>
            <w:tcW w:w="1181" w:type="dxa"/>
            <w:vAlign w:val="bottom"/>
          </w:tcPr>
          <w:p w14:paraId="09770429" w14:textId="5CCF0093" w:rsidR="00216748" w:rsidRPr="001C3B32" w:rsidRDefault="00494AD5" w:rsidP="004E5D39">
            <w:pPr>
              <w:pStyle w:val="acctfourfigures"/>
              <w:tabs>
                <w:tab w:val="clear" w:pos="765"/>
                <w:tab w:val="decimal" w:pos="1020"/>
              </w:tabs>
              <w:spacing w:line="280" w:lineRule="atLeast"/>
              <w:ind w:left="-240" w:right="-80"/>
              <w:rPr>
                <w:rFonts w:ascii="Times New Roman" w:hAnsi="Times New Roman"/>
                <w:szCs w:val="22"/>
              </w:rPr>
            </w:pPr>
            <w:r>
              <w:rPr>
                <w:rFonts w:ascii="Times New Roman" w:hAnsi="Times New Roman"/>
                <w:szCs w:val="22"/>
              </w:rPr>
              <w:t>-</w:t>
            </w:r>
          </w:p>
        </w:tc>
        <w:tc>
          <w:tcPr>
            <w:tcW w:w="180" w:type="dxa"/>
            <w:vAlign w:val="bottom"/>
          </w:tcPr>
          <w:p w14:paraId="35E760FA" w14:textId="77777777" w:rsidR="00216748" w:rsidRPr="00CC79E9" w:rsidRDefault="00216748" w:rsidP="005E35D3">
            <w:pPr>
              <w:pStyle w:val="acctfourfigures"/>
              <w:spacing w:line="280" w:lineRule="atLeast"/>
              <w:rPr>
                <w:rFonts w:ascii="Times New Roman" w:hAnsi="Times New Roman"/>
                <w:szCs w:val="22"/>
              </w:rPr>
            </w:pPr>
          </w:p>
        </w:tc>
        <w:tc>
          <w:tcPr>
            <w:tcW w:w="900" w:type="dxa"/>
            <w:vAlign w:val="bottom"/>
          </w:tcPr>
          <w:p w14:paraId="0880269F" w14:textId="71670373" w:rsidR="00216748" w:rsidRPr="001C3B32" w:rsidRDefault="00DF3196" w:rsidP="004E5D39">
            <w:pPr>
              <w:pStyle w:val="acctfourfigures"/>
              <w:tabs>
                <w:tab w:val="clear" w:pos="765"/>
                <w:tab w:val="decimal" w:pos="730"/>
              </w:tabs>
              <w:spacing w:line="280" w:lineRule="atLeast"/>
              <w:ind w:left="-150" w:right="-80"/>
              <w:rPr>
                <w:rFonts w:ascii="Times New Roman" w:hAnsi="Times New Roman"/>
                <w:szCs w:val="22"/>
              </w:rPr>
            </w:pPr>
            <w:r>
              <w:rPr>
                <w:rFonts w:ascii="Times New Roman" w:hAnsi="Times New Roman"/>
                <w:szCs w:val="22"/>
              </w:rPr>
              <w:t>-</w:t>
            </w:r>
          </w:p>
        </w:tc>
        <w:tc>
          <w:tcPr>
            <w:tcW w:w="180" w:type="dxa"/>
            <w:vAlign w:val="bottom"/>
          </w:tcPr>
          <w:p w14:paraId="37566666" w14:textId="77777777" w:rsidR="00216748" w:rsidRPr="00CC79E9" w:rsidRDefault="00216748" w:rsidP="005E35D3">
            <w:pPr>
              <w:pStyle w:val="acctfourfigures"/>
              <w:spacing w:line="280" w:lineRule="atLeast"/>
              <w:rPr>
                <w:rFonts w:ascii="Times New Roman" w:hAnsi="Times New Roman"/>
                <w:szCs w:val="22"/>
              </w:rPr>
            </w:pPr>
          </w:p>
        </w:tc>
        <w:tc>
          <w:tcPr>
            <w:tcW w:w="1069" w:type="dxa"/>
            <w:vAlign w:val="bottom"/>
          </w:tcPr>
          <w:p w14:paraId="08A31938" w14:textId="2985C4B4" w:rsidR="00216748" w:rsidRPr="001C3B32" w:rsidRDefault="00366BAF" w:rsidP="004E5D39">
            <w:pPr>
              <w:pStyle w:val="acctfourfigures"/>
              <w:tabs>
                <w:tab w:val="clear" w:pos="765"/>
                <w:tab w:val="decimal" w:pos="909"/>
              </w:tabs>
              <w:spacing w:line="280" w:lineRule="atLeast"/>
              <w:ind w:left="-150" w:right="11"/>
              <w:rPr>
                <w:rFonts w:ascii="Times New Roman" w:hAnsi="Times New Roman"/>
                <w:szCs w:val="22"/>
              </w:rPr>
            </w:pPr>
            <w:r>
              <w:rPr>
                <w:rFonts w:ascii="Times New Roman" w:hAnsi="Times New Roman"/>
                <w:szCs w:val="22"/>
              </w:rPr>
              <w:t>-</w:t>
            </w:r>
          </w:p>
        </w:tc>
        <w:tc>
          <w:tcPr>
            <w:tcW w:w="180" w:type="dxa"/>
            <w:vAlign w:val="bottom"/>
          </w:tcPr>
          <w:p w14:paraId="740B3BBA" w14:textId="77777777" w:rsidR="00216748" w:rsidRPr="00CC79E9" w:rsidRDefault="00216748" w:rsidP="005E35D3">
            <w:pPr>
              <w:pStyle w:val="acctfourfigures"/>
              <w:spacing w:line="280" w:lineRule="atLeast"/>
              <w:rPr>
                <w:rFonts w:ascii="Times New Roman" w:hAnsi="Times New Roman"/>
                <w:szCs w:val="22"/>
              </w:rPr>
            </w:pPr>
          </w:p>
        </w:tc>
        <w:tc>
          <w:tcPr>
            <w:tcW w:w="1069" w:type="dxa"/>
            <w:vAlign w:val="bottom"/>
          </w:tcPr>
          <w:p w14:paraId="6DFF4C39" w14:textId="20ECBA12" w:rsidR="00216748" w:rsidRPr="001C3B32" w:rsidRDefault="00617CC1" w:rsidP="00CF6FF2">
            <w:pPr>
              <w:pStyle w:val="acctfourfigures"/>
              <w:tabs>
                <w:tab w:val="clear" w:pos="765"/>
                <w:tab w:val="decimal" w:pos="746"/>
              </w:tabs>
              <w:spacing w:line="280" w:lineRule="atLeast"/>
              <w:ind w:left="-150" w:right="-247"/>
              <w:jc w:val="center"/>
              <w:rPr>
                <w:rFonts w:ascii="Times New Roman" w:hAnsi="Times New Roman"/>
                <w:szCs w:val="22"/>
              </w:rPr>
            </w:pPr>
            <w:r>
              <w:rPr>
                <w:rFonts w:ascii="Times New Roman" w:hAnsi="Times New Roman"/>
                <w:szCs w:val="22"/>
              </w:rPr>
              <w:t>-</w:t>
            </w:r>
          </w:p>
        </w:tc>
        <w:tc>
          <w:tcPr>
            <w:tcW w:w="180" w:type="dxa"/>
          </w:tcPr>
          <w:p w14:paraId="761C1812" w14:textId="77777777" w:rsidR="00216748" w:rsidRPr="00CC79E9" w:rsidRDefault="00216748" w:rsidP="005E35D3">
            <w:pPr>
              <w:pStyle w:val="acctfourfigures"/>
              <w:tabs>
                <w:tab w:val="clear" w:pos="765"/>
                <w:tab w:val="decimal" w:pos="731"/>
              </w:tabs>
              <w:spacing w:line="280" w:lineRule="atLeast"/>
              <w:ind w:right="11"/>
              <w:rPr>
                <w:rFonts w:ascii="Times New Roman" w:hAnsi="Times New Roman"/>
                <w:szCs w:val="22"/>
              </w:rPr>
            </w:pPr>
          </w:p>
        </w:tc>
        <w:tc>
          <w:tcPr>
            <w:tcW w:w="922" w:type="dxa"/>
            <w:vAlign w:val="bottom"/>
          </w:tcPr>
          <w:p w14:paraId="2ED46400" w14:textId="094856E5" w:rsidR="00216748" w:rsidRPr="001C3B32" w:rsidRDefault="009B0DB3" w:rsidP="00EC67D9">
            <w:pPr>
              <w:pStyle w:val="acctfourfigures"/>
              <w:tabs>
                <w:tab w:val="clear" w:pos="765"/>
                <w:tab w:val="decimal" w:pos="753"/>
              </w:tabs>
              <w:spacing w:line="280" w:lineRule="atLeast"/>
              <w:ind w:left="-237" w:right="-167" w:firstLine="162"/>
              <w:rPr>
                <w:rFonts w:ascii="Times New Roman" w:hAnsi="Times New Roman"/>
                <w:szCs w:val="22"/>
              </w:rPr>
            </w:pPr>
            <w:r w:rsidRPr="009B0DB3">
              <w:rPr>
                <w:rFonts w:ascii="Times New Roman" w:hAnsi="Times New Roman"/>
                <w:szCs w:val="22"/>
              </w:rPr>
              <w:t>5,869</w:t>
            </w:r>
          </w:p>
        </w:tc>
        <w:tc>
          <w:tcPr>
            <w:tcW w:w="182" w:type="dxa"/>
          </w:tcPr>
          <w:p w14:paraId="250D1869" w14:textId="77777777" w:rsidR="00216748" w:rsidRPr="00CC79E9" w:rsidRDefault="00216748" w:rsidP="005E35D3">
            <w:pPr>
              <w:pStyle w:val="acctfourfigures"/>
              <w:tabs>
                <w:tab w:val="clear" w:pos="765"/>
                <w:tab w:val="decimal" w:pos="910"/>
              </w:tabs>
              <w:spacing w:line="280" w:lineRule="atLeast"/>
              <w:ind w:right="11"/>
              <w:rPr>
                <w:rFonts w:ascii="Times New Roman" w:hAnsi="Times New Roman"/>
                <w:szCs w:val="22"/>
              </w:rPr>
            </w:pPr>
          </w:p>
        </w:tc>
        <w:tc>
          <w:tcPr>
            <w:tcW w:w="1146" w:type="dxa"/>
            <w:vAlign w:val="bottom"/>
          </w:tcPr>
          <w:p w14:paraId="026E47C5" w14:textId="625413A7" w:rsidR="00216748" w:rsidRPr="001C3B32" w:rsidRDefault="002C054A" w:rsidP="005C0908">
            <w:pPr>
              <w:pStyle w:val="acctfourfigures"/>
              <w:tabs>
                <w:tab w:val="clear" w:pos="765"/>
                <w:tab w:val="decimal" w:pos="976"/>
              </w:tabs>
              <w:spacing w:line="280" w:lineRule="atLeast"/>
              <w:ind w:left="-190" w:right="-77"/>
              <w:rPr>
                <w:rFonts w:ascii="Times New Roman" w:hAnsi="Times New Roman"/>
                <w:szCs w:val="22"/>
              </w:rPr>
            </w:pPr>
            <w:r w:rsidRPr="002C054A">
              <w:rPr>
                <w:rFonts w:ascii="Times New Roman" w:hAnsi="Times New Roman"/>
                <w:szCs w:val="22"/>
              </w:rPr>
              <w:t>5,869</w:t>
            </w:r>
          </w:p>
        </w:tc>
      </w:tr>
      <w:tr w:rsidR="000615BB" w:rsidRPr="009A37E6" w14:paraId="1600234A" w14:textId="06971C82" w:rsidTr="002A2D7C">
        <w:trPr>
          <w:cantSplit/>
          <w:trHeight w:val="20"/>
        </w:trPr>
        <w:tc>
          <w:tcPr>
            <w:tcW w:w="2700" w:type="dxa"/>
          </w:tcPr>
          <w:p w14:paraId="0245AA29" w14:textId="77777777"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181" w:type="dxa"/>
            <w:vAlign w:val="bottom"/>
          </w:tcPr>
          <w:p w14:paraId="7344AEAE" w14:textId="538BC531" w:rsidR="000615BB" w:rsidRPr="00CC79E9" w:rsidRDefault="00AD1247" w:rsidP="004E5D39">
            <w:pPr>
              <w:pStyle w:val="acctfourfigures"/>
              <w:tabs>
                <w:tab w:val="clear" w:pos="765"/>
                <w:tab w:val="decimal" w:pos="1020"/>
              </w:tabs>
              <w:spacing w:line="280" w:lineRule="atLeast"/>
              <w:ind w:left="-240" w:right="-80"/>
              <w:rPr>
                <w:rFonts w:ascii="Times New Roman" w:hAnsi="Times New Roman"/>
                <w:szCs w:val="22"/>
              </w:rPr>
            </w:pPr>
            <w:r w:rsidRPr="00AD1247">
              <w:rPr>
                <w:rFonts w:ascii="Times New Roman" w:hAnsi="Times New Roman"/>
                <w:szCs w:val="22"/>
              </w:rPr>
              <w:t>950,230</w:t>
            </w:r>
          </w:p>
        </w:tc>
        <w:tc>
          <w:tcPr>
            <w:tcW w:w="180" w:type="dxa"/>
            <w:vAlign w:val="bottom"/>
          </w:tcPr>
          <w:p w14:paraId="2CEE425F" w14:textId="77777777" w:rsidR="000615BB" w:rsidRPr="00CC79E9" w:rsidRDefault="000615BB" w:rsidP="005E35D3">
            <w:pPr>
              <w:pStyle w:val="acctfourfigures"/>
              <w:spacing w:line="280" w:lineRule="atLeast"/>
              <w:rPr>
                <w:rFonts w:ascii="Times New Roman" w:hAnsi="Times New Roman"/>
                <w:szCs w:val="22"/>
              </w:rPr>
            </w:pPr>
          </w:p>
        </w:tc>
        <w:tc>
          <w:tcPr>
            <w:tcW w:w="900" w:type="dxa"/>
            <w:vAlign w:val="bottom"/>
          </w:tcPr>
          <w:p w14:paraId="4B750569" w14:textId="0D552A64" w:rsidR="000615BB" w:rsidRPr="000E1018" w:rsidRDefault="00DF3196" w:rsidP="00CB70C3">
            <w:pPr>
              <w:pStyle w:val="acctfourfigures"/>
              <w:tabs>
                <w:tab w:val="clear" w:pos="765"/>
                <w:tab w:val="decimal" w:pos="730"/>
              </w:tabs>
              <w:spacing w:line="280" w:lineRule="atLeast"/>
              <w:ind w:left="-150" w:right="-80"/>
              <w:rPr>
                <w:rFonts w:ascii="Times New Roman" w:hAnsi="Times New Roman"/>
                <w:szCs w:val="22"/>
              </w:rPr>
            </w:pPr>
            <w:r w:rsidRPr="00DF3196">
              <w:rPr>
                <w:rFonts w:ascii="Times New Roman" w:hAnsi="Times New Roman"/>
                <w:szCs w:val="22"/>
              </w:rPr>
              <w:t>43,655</w:t>
            </w:r>
          </w:p>
        </w:tc>
        <w:tc>
          <w:tcPr>
            <w:tcW w:w="180" w:type="dxa"/>
            <w:vAlign w:val="bottom"/>
          </w:tcPr>
          <w:p w14:paraId="635D713F" w14:textId="77777777" w:rsidR="000615BB" w:rsidRPr="00CC79E9" w:rsidRDefault="000615BB" w:rsidP="005E35D3">
            <w:pPr>
              <w:pStyle w:val="acctfourfigures"/>
              <w:spacing w:line="280" w:lineRule="atLeast"/>
              <w:rPr>
                <w:rFonts w:ascii="Times New Roman" w:hAnsi="Times New Roman"/>
                <w:szCs w:val="22"/>
              </w:rPr>
            </w:pPr>
          </w:p>
        </w:tc>
        <w:tc>
          <w:tcPr>
            <w:tcW w:w="1069" w:type="dxa"/>
            <w:vAlign w:val="bottom"/>
          </w:tcPr>
          <w:p w14:paraId="12CE7181" w14:textId="517E7E39" w:rsidR="000615BB" w:rsidRPr="00CC79E9" w:rsidRDefault="00366BAF" w:rsidP="004E5D39">
            <w:pPr>
              <w:pStyle w:val="acctfourfigures"/>
              <w:tabs>
                <w:tab w:val="clear" w:pos="765"/>
                <w:tab w:val="decimal" w:pos="909"/>
              </w:tabs>
              <w:spacing w:line="280" w:lineRule="atLeast"/>
              <w:ind w:left="-150" w:right="11"/>
              <w:rPr>
                <w:rFonts w:ascii="Times New Roman" w:hAnsi="Times New Roman"/>
                <w:szCs w:val="22"/>
              </w:rPr>
            </w:pPr>
            <w:r w:rsidRPr="00366BAF">
              <w:rPr>
                <w:rFonts w:ascii="Times New Roman" w:hAnsi="Times New Roman"/>
                <w:szCs w:val="22"/>
              </w:rPr>
              <w:t>367,105</w:t>
            </w:r>
          </w:p>
        </w:tc>
        <w:tc>
          <w:tcPr>
            <w:tcW w:w="180" w:type="dxa"/>
            <w:vAlign w:val="bottom"/>
          </w:tcPr>
          <w:p w14:paraId="14E51FC2" w14:textId="77777777" w:rsidR="000615BB" w:rsidRPr="00CC79E9" w:rsidRDefault="000615BB" w:rsidP="005E35D3">
            <w:pPr>
              <w:pStyle w:val="acctfourfigures"/>
              <w:spacing w:line="280" w:lineRule="atLeast"/>
              <w:rPr>
                <w:rFonts w:ascii="Times New Roman" w:hAnsi="Times New Roman"/>
                <w:szCs w:val="22"/>
              </w:rPr>
            </w:pPr>
          </w:p>
        </w:tc>
        <w:tc>
          <w:tcPr>
            <w:tcW w:w="1069" w:type="dxa"/>
            <w:vAlign w:val="bottom"/>
          </w:tcPr>
          <w:p w14:paraId="35000A4D" w14:textId="5645B33B" w:rsidR="000615BB" w:rsidRPr="00CC79E9" w:rsidRDefault="00617CC1" w:rsidP="00B249FC">
            <w:pPr>
              <w:pStyle w:val="acctfourfigures"/>
              <w:tabs>
                <w:tab w:val="clear" w:pos="765"/>
                <w:tab w:val="decimal" w:pos="909"/>
              </w:tabs>
              <w:spacing w:line="280" w:lineRule="atLeast"/>
              <w:ind w:left="-150" w:right="11"/>
              <w:rPr>
                <w:rFonts w:ascii="Times New Roman" w:hAnsi="Times New Roman"/>
                <w:szCs w:val="22"/>
              </w:rPr>
            </w:pPr>
            <w:r w:rsidRPr="00617CC1">
              <w:rPr>
                <w:rFonts w:ascii="Times New Roman" w:hAnsi="Times New Roman"/>
                <w:szCs w:val="22"/>
              </w:rPr>
              <w:t>235,045</w:t>
            </w:r>
          </w:p>
        </w:tc>
        <w:tc>
          <w:tcPr>
            <w:tcW w:w="180" w:type="dxa"/>
          </w:tcPr>
          <w:p w14:paraId="5D9807FC"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22" w:type="dxa"/>
            <w:vAlign w:val="bottom"/>
          </w:tcPr>
          <w:p w14:paraId="2C772A7C" w14:textId="527E6EFE" w:rsidR="000615BB" w:rsidRPr="00CC79E9" w:rsidRDefault="009B0DB3" w:rsidP="00EC67D9">
            <w:pPr>
              <w:pStyle w:val="acctfourfigures"/>
              <w:tabs>
                <w:tab w:val="clear" w:pos="765"/>
                <w:tab w:val="decimal" w:pos="753"/>
              </w:tabs>
              <w:spacing w:line="280" w:lineRule="atLeast"/>
              <w:ind w:left="-237" w:right="-167" w:firstLine="162"/>
              <w:rPr>
                <w:rFonts w:ascii="Times New Roman" w:hAnsi="Times New Roman"/>
                <w:szCs w:val="22"/>
              </w:rPr>
            </w:pPr>
            <w:r w:rsidRPr="009B0DB3">
              <w:rPr>
                <w:rFonts w:ascii="Times New Roman" w:hAnsi="Times New Roman"/>
                <w:szCs w:val="22"/>
              </w:rPr>
              <w:t>768,414</w:t>
            </w:r>
          </w:p>
        </w:tc>
        <w:tc>
          <w:tcPr>
            <w:tcW w:w="182" w:type="dxa"/>
          </w:tcPr>
          <w:p w14:paraId="73107F66" w14:textId="77777777" w:rsidR="000615BB" w:rsidRPr="00CC79E9" w:rsidRDefault="000615BB" w:rsidP="005E35D3">
            <w:pPr>
              <w:pStyle w:val="acctfourfigures"/>
              <w:tabs>
                <w:tab w:val="clear" w:pos="765"/>
                <w:tab w:val="decimal" w:pos="910"/>
              </w:tabs>
              <w:spacing w:line="280" w:lineRule="atLeast"/>
              <w:ind w:right="11"/>
              <w:rPr>
                <w:rFonts w:ascii="Times New Roman" w:hAnsi="Times New Roman"/>
                <w:szCs w:val="22"/>
              </w:rPr>
            </w:pPr>
          </w:p>
        </w:tc>
        <w:tc>
          <w:tcPr>
            <w:tcW w:w="1146" w:type="dxa"/>
            <w:vAlign w:val="bottom"/>
          </w:tcPr>
          <w:p w14:paraId="6E2D6AF6" w14:textId="6E70D63C" w:rsidR="000615BB" w:rsidRPr="00CC79E9" w:rsidRDefault="00B41E36" w:rsidP="005C0908">
            <w:pPr>
              <w:pStyle w:val="acctfourfigures"/>
              <w:tabs>
                <w:tab w:val="clear" w:pos="765"/>
                <w:tab w:val="decimal" w:pos="986"/>
              </w:tabs>
              <w:spacing w:line="280" w:lineRule="atLeast"/>
              <w:ind w:left="-190" w:right="-77"/>
              <w:rPr>
                <w:rFonts w:ascii="Times New Roman" w:hAnsi="Times New Roman"/>
                <w:szCs w:val="22"/>
              </w:rPr>
            </w:pPr>
            <w:r w:rsidRPr="00B41E36">
              <w:rPr>
                <w:rFonts w:ascii="Times New Roman" w:hAnsi="Times New Roman"/>
                <w:szCs w:val="22"/>
              </w:rPr>
              <w:t>2,364,44</w:t>
            </w:r>
            <w:r w:rsidR="0020411D">
              <w:rPr>
                <w:rFonts w:ascii="Times New Roman" w:hAnsi="Times New Roman"/>
                <w:szCs w:val="22"/>
              </w:rPr>
              <w:t>9</w:t>
            </w:r>
          </w:p>
        </w:tc>
      </w:tr>
      <w:tr w:rsidR="000615BB" w:rsidRPr="009A37E6" w14:paraId="2D8735F2" w14:textId="77777777" w:rsidTr="002A2D7C">
        <w:trPr>
          <w:cantSplit/>
          <w:trHeight w:val="20"/>
        </w:trPr>
        <w:tc>
          <w:tcPr>
            <w:tcW w:w="2700" w:type="dxa"/>
          </w:tcPr>
          <w:p w14:paraId="7645EAC8" w14:textId="4B9673A1"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181" w:type="dxa"/>
            <w:vAlign w:val="bottom"/>
          </w:tcPr>
          <w:p w14:paraId="734CF516" w14:textId="0CC29654" w:rsidR="000615BB" w:rsidRPr="00CC79E9" w:rsidRDefault="00AD1247" w:rsidP="004E5D39">
            <w:pPr>
              <w:pStyle w:val="acctfourfigures"/>
              <w:tabs>
                <w:tab w:val="clear" w:pos="765"/>
                <w:tab w:val="decimal" w:pos="1020"/>
              </w:tabs>
              <w:spacing w:line="280" w:lineRule="atLeast"/>
              <w:ind w:left="-240" w:right="-80"/>
              <w:rPr>
                <w:rFonts w:ascii="Times New Roman" w:hAnsi="Times New Roman"/>
                <w:szCs w:val="22"/>
              </w:rPr>
            </w:pPr>
            <w:r w:rsidRPr="00AD1247">
              <w:rPr>
                <w:rFonts w:ascii="Times New Roman" w:hAnsi="Times New Roman"/>
                <w:szCs w:val="22"/>
              </w:rPr>
              <w:t>(38,067)</w:t>
            </w:r>
          </w:p>
        </w:tc>
        <w:tc>
          <w:tcPr>
            <w:tcW w:w="180" w:type="dxa"/>
            <w:vAlign w:val="bottom"/>
          </w:tcPr>
          <w:p w14:paraId="6A6345B3" w14:textId="77777777" w:rsidR="000615BB" w:rsidRPr="00CC79E9" w:rsidRDefault="000615BB" w:rsidP="005E35D3">
            <w:pPr>
              <w:pStyle w:val="acctfourfigures"/>
              <w:spacing w:line="280" w:lineRule="atLeast"/>
              <w:rPr>
                <w:rFonts w:ascii="Times New Roman" w:hAnsi="Times New Roman"/>
                <w:szCs w:val="22"/>
              </w:rPr>
            </w:pPr>
          </w:p>
        </w:tc>
        <w:tc>
          <w:tcPr>
            <w:tcW w:w="900" w:type="dxa"/>
            <w:vAlign w:val="bottom"/>
          </w:tcPr>
          <w:p w14:paraId="7D75D5D7" w14:textId="4A582841" w:rsidR="000615BB" w:rsidRPr="000E1018" w:rsidRDefault="00DF3196" w:rsidP="004E5D39">
            <w:pPr>
              <w:pStyle w:val="acctfourfigures"/>
              <w:tabs>
                <w:tab w:val="clear" w:pos="765"/>
                <w:tab w:val="decimal" w:pos="730"/>
              </w:tabs>
              <w:spacing w:line="280" w:lineRule="atLeast"/>
              <w:ind w:left="-150" w:right="-80"/>
              <w:rPr>
                <w:rFonts w:ascii="Times New Roman" w:hAnsi="Times New Roman"/>
                <w:szCs w:val="22"/>
              </w:rPr>
            </w:pPr>
            <w:r w:rsidRPr="00DF3196">
              <w:rPr>
                <w:rFonts w:ascii="Times New Roman" w:hAnsi="Times New Roman"/>
                <w:szCs w:val="22"/>
              </w:rPr>
              <w:t>(57,212)</w:t>
            </w:r>
          </w:p>
        </w:tc>
        <w:tc>
          <w:tcPr>
            <w:tcW w:w="180" w:type="dxa"/>
            <w:vAlign w:val="bottom"/>
          </w:tcPr>
          <w:p w14:paraId="2C9995F0" w14:textId="77777777" w:rsidR="000615BB" w:rsidRPr="00CC79E9" w:rsidRDefault="000615BB" w:rsidP="005E35D3">
            <w:pPr>
              <w:pStyle w:val="acctfourfigures"/>
              <w:spacing w:line="280" w:lineRule="atLeast"/>
              <w:rPr>
                <w:rFonts w:ascii="Times New Roman" w:hAnsi="Times New Roman"/>
                <w:szCs w:val="22"/>
              </w:rPr>
            </w:pPr>
          </w:p>
        </w:tc>
        <w:tc>
          <w:tcPr>
            <w:tcW w:w="1069" w:type="dxa"/>
            <w:vAlign w:val="bottom"/>
          </w:tcPr>
          <w:p w14:paraId="1B19E358" w14:textId="6CD960B2" w:rsidR="000615BB" w:rsidRPr="00CC79E9" w:rsidRDefault="00366BAF" w:rsidP="004E5D39">
            <w:pPr>
              <w:pStyle w:val="acctfourfigures"/>
              <w:tabs>
                <w:tab w:val="clear" w:pos="765"/>
                <w:tab w:val="decimal" w:pos="914"/>
              </w:tabs>
              <w:spacing w:line="280" w:lineRule="atLeast"/>
              <w:ind w:left="-150" w:right="-167"/>
              <w:rPr>
                <w:rFonts w:ascii="Times New Roman" w:hAnsi="Times New Roman"/>
                <w:szCs w:val="22"/>
              </w:rPr>
            </w:pPr>
            <w:r w:rsidRPr="00366BAF">
              <w:rPr>
                <w:rFonts w:ascii="Times New Roman" w:hAnsi="Times New Roman"/>
                <w:szCs w:val="22"/>
              </w:rPr>
              <w:t>(295,004)</w:t>
            </w:r>
          </w:p>
        </w:tc>
        <w:tc>
          <w:tcPr>
            <w:tcW w:w="180" w:type="dxa"/>
            <w:vAlign w:val="bottom"/>
          </w:tcPr>
          <w:p w14:paraId="4B336190" w14:textId="77777777" w:rsidR="000615BB" w:rsidRPr="00CC79E9" w:rsidRDefault="000615BB" w:rsidP="005E35D3">
            <w:pPr>
              <w:pStyle w:val="acctfourfigures"/>
              <w:spacing w:line="280" w:lineRule="atLeast"/>
              <w:rPr>
                <w:rFonts w:ascii="Times New Roman" w:hAnsi="Times New Roman"/>
                <w:szCs w:val="22"/>
              </w:rPr>
            </w:pPr>
          </w:p>
        </w:tc>
        <w:tc>
          <w:tcPr>
            <w:tcW w:w="1069" w:type="dxa"/>
            <w:vAlign w:val="bottom"/>
          </w:tcPr>
          <w:p w14:paraId="0D32ACCE" w14:textId="6801247B" w:rsidR="000615BB" w:rsidRPr="00CC79E9" w:rsidRDefault="00617CC1" w:rsidP="00284B11">
            <w:pPr>
              <w:pStyle w:val="acctfourfigures"/>
              <w:tabs>
                <w:tab w:val="clear" w:pos="765"/>
                <w:tab w:val="decimal" w:pos="740"/>
              </w:tabs>
              <w:spacing w:line="280" w:lineRule="atLeast"/>
              <w:ind w:left="-150" w:right="-247"/>
              <w:jc w:val="center"/>
              <w:rPr>
                <w:rFonts w:ascii="Times New Roman" w:hAnsi="Times New Roman"/>
                <w:szCs w:val="22"/>
              </w:rPr>
            </w:pPr>
            <w:r w:rsidRPr="00617CC1">
              <w:rPr>
                <w:rFonts w:ascii="Times New Roman" w:hAnsi="Times New Roman"/>
                <w:szCs w:val="22"/>
              </w:rPr>
              <w:t>(40,400)</w:t>
            </w:r>
          </w:p>
        </w:tc>
        <w:tc>
          <w:tcPr>
            <w:tcW w:w="180" w:type="dxa"/>
          </w:tcPr>
          <w:p w14:paraId="6C1C05FE"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22" w:type="dxa"/>
            <w:vAlign w:val="bottom"/>
          </w:tcPr>
          <w:p w14:paraId="0A1ED318" w14:textId="6E0E6D11" w:rsidR="000615BB" w:rsidRPr="00CC79E9" w:rsidRDefault="002C054A" w:rsidP="00EC67D9">
            <w:pPr>
              <w:pStyle w:val="acctfourfigures"/>
              <w:tabs>
                <w:tab w:val="clear" w:pos="765"/>
                <w:tab w:val="decimal" w:pos="753"/>
              </w:tabs>
              <w:spacing w:line="280" w:lineRule="atLeast"/>
              <w:ind w:left="-237" w:right="-167" w:firstLine="162"/>
              <w:rPr>
                <w:rFonts w:ascii="Times New Roman" w:hAnsi="Times New Roman"/>
                <w:szCs w:val="22"/>
              </w:rPr>
            </w:pPr>
            <w:r w:rsidRPr="002C054A">
              <w:rPr>
                <w:rFonts w:ascii="Times New Roman" w:hAnsi="Times New Roman"/>
                <w:szCs w:val="22"/>
              </w:rPr>
              <w:t>(222,955)</w:t>
            </w:r>
          </w:p>
        </w:tc>
        <w:tc>
          <w:tcPr>
            <w:tcW w:w="182" w:type="dxa"/>
          </w:tcPr>
          <w:p w14:paraId="5B94EFE5" w14:textId="77777777" w:rsidR="000615BB" w:rsidRPr="00CC79E9" w:rsidRDefault="000615BB" w:rsidP="005E35D3">
            <w:pPr>
              <w:pStyle w:val="acctfourfigures"/>
              <w:tabs>
                <w:tab w:val="clear" w:pos="765"/>
                <w:tab w:val="decimal" w:pos="910"/>
              </w:tabs>
              <w:spacing w:line="280" w:lineRule="atLeast"/>
              <w:ind w:right="11"/>
              <w:rPr>
                <w:rFonts w:ascii="Times New Roman" w:hAnsi="Times New Roman"/>
                <w:szCs w:val="22"/>
              </w:rPr>
            </w:pPr>
          </w:p>
        </w:tc>
        <w:tc>
          <w:tcPr>
            <w:tcW w:w="1146" w:type="dxa"/>
            <w:vAlign w:val="bottom"/>
          </w:tcPr>
          <w:p w14:paraId="7BC41C86" w14:textId="7B0B2E9B" w:rsidR="000615BB" w:rsidRPr="00CC79E9" w:rsidRDefault="00B41E36" w:rsidP="00AA6E2B">
            <w:pPr>
              <w:pStyle w:val="acctfourfigures"/>
              <w:tabs>
                <w:tab w:val="clear" w:pos="765"/>
                <w:tab w:val="decimal" w:pos="1067"/>
              </w:tabs>
              <w:spacing w:line="280" w:lineRule="atLeast"/>
              <w:ind w:left="-190" w:right="-77"/>
              <w:rPr>
                <w:rFonts w:ascii="Times New Roman" w:hAnsi="Times New Roman"/>
                <w:szCs w:val="22"/>
              </w:rPr>
            </w:pPr>
            <w:r w:rsidRPr="00B41E36">
              <w:rPr>
                <w:rFonts w:ascii="Times New Roman" w:hAnsi="Times New Roman"/>
                <w:szCs w:val="22"/>
              </w:rPr>
              <w:t>(653,638)</w:t>
            </w:r>
          </w:p>
        </w:tc>
      </w:tr>
      <w:tr w:rsidR="000615BB" w:rsidRPr="009A37E6" w14:paraId="7F0E1704" w14:textId="5F6D40FF" w:rsidTr="002A2D7C">
        <w:trPr>
          <w:cantSplit/>
          <w:trHeight w:val="20"/>
        </w:trPr>
        <w:tc>
          <w:tcPr>
            <w:tcW w:w="2700" w:type="dxa"/>
          </w:tcPr>
          <w:p w14:paraId="64E4ABC6" w14:textId="54F22AAF"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181" w:type="dxa"/>
            <w:tcBorders>
              <w:bottom w:val="single" w:sz="4" w:space="0" w:color="auto"/>
            </w:tcBorders>
            <w:vAlign w:val="bottom"/>
          </w:tcPr>
          <w:p w14:paraId="69C2DB4C" w14:textId="7256B5C6" w:rsidR="000615BB" w:rsidRPr="00CC79E9" w:rsidRDefault="00AD1247" w:rsidP="004E5D39">
            <w:pPr>
              <w:pStyle w:val="acctfourfigures"/>
              <w:tabs>
                <w:tab w:val="clear" w:pos="765"/>
                <w:tab w:val="decimal" w:pos="1020"/>
              </w:tabs>
              <w:spacing w:line="280" w:lineRule="atLeast"/>
              <w:ind w:left="-240" w:right="-80"/>
              <w:rPr>
                <w:rFonts w:ascii="Times New Roman" w:hAnsi="Times New Roman"/>
                <w:szCs w:val="22"/>
              </w:rPr>
            </w:pPr>
            <w:r w:rsidRPr="00AD1247">
              <w:rPr>
                <w:rFonts w:ascii="Times New Roman" w:hAnsi="Times New Roman"/>
                <w:szCs w:val="22"/>
              </w:rPr>
              <w:t>(1,357,470)</w:t>
            </w:r>
          </w:p>
        </w:tc>
        <w:tc>
          <w:tcPr>
            <w:tcW w:w="180" w:type="dxa"/>
            <w:vAlign w:val="bottom"/>
          </w:tcPr>
          <w:p w14:paraId="7363D43D" w14:textId="77777777" w:rsidR="000615BB" w:rsidRPr="00CC79E9" w:rsidRDefault="000615BB" w:rsidP="005E35D3">
            <w:pPr>
              <w:pStyle w:val="acctfourfigures"/>
              <w:spacing w:line="280" w:lineRule="atLeast"/>
              <w:rPr>
                <w:rFonts w:ascii="Times New Roman" w:hAnsi="Times New Roman"/>
                <w:szCs w:val="22"/>
              </w:rPr>
            </w:pPr>
          </w:p>
        </w:tc>
        <w:tc>
          <w:tcPr>
            <w:tcW w:w="900" w:type="dxa"/>
            <w:tcBorders>
              <w:bottom w:val="single" w:sz="4" w:space="0" w:color="auto"/>
            </w:tcBorders>
            <w:vAlign w:val="bottom"/>
          </w:tcPr>
          <w:p w14:paraId="57D21C00" w14:textId="330D2B4B" w:rsidR="000615BB" w:rsidRPr="000E1018" w:rsidRDefault="00DF3196" w:rsidP="004E5D39">
            <w:pPr>
              <w:pStyle w:val="acctfourfigures"/>
              <w:tabs>
                <w:tab w:val="clear" w:pos="765"/>
                <w:tab w:val="decimal" w:pos="730"/>
              </w:tabs>
              <w:spacing w:line="280" w:lineRule="atLeast"/>
              <w:ind w:left="-150" w:right="-80"/>
              <w:rPr>
                <w:rFonts w:ascii="Times New Roman" w:hAnsi="Times New Roman"/>
                <w:szCs w:val="22"/>
              </w:rPr>
            </w:pPr>
            <w:r>
              <w:rPr>
                <w:rFonts w:ascii="Times New Roman" w:hAnsi="Times New Roman"/>
                <w:szCs w:val="22"/>
              </w:rPr>
              <w:t>-</w:t>
            </w:r>
          </w:p>
        </w:tc>
        <w:tc>
          <w:tcPr>
            <w:tcW w:w="180" w:type="dxa"/>
            <w:vAlign w:val="bottom"/>
          </w:tcPr>
          <w:p w14:paraId="3288FEF2" w14:textId="77777777" w:rsidR="000615BB" w:rsidRPr="00CC79E9" w:rsidRDefault="000615BB" w:rsidP="005E35D3">
            <w:pPr>
              <w:pStyle w:val="acctfourfigures"/>
              <w:spacing w:line="280" w:lineRule="atLeast"/>
              <w:rPr>
                <w:rFonts w:ascii="Times New Roman" w:hAnsi="Times New Roman"/>
                <w:szCs w:val="22"/>
              </w:rPr>
            </w:pPr>
          </w:p>
        </w:tc>
        <w:tc>
          <w:tcPr>
            <w:tcW w:w="1069" w:type="dxa"/>
            <w:tcBorders>
              <w:bottom w:val="single" w:sz="4" w:space="0" w:color="auto"/>
            </w:tcBorders>
            <w:vAlign w:val="bottom"/>
          </w:tcPr>
          <w:p w14:paraId="4CA966AD" w14:textId="1A0CCBB3" w:rsidR="000615BB" w:rsidRPr="00CC79E9" w:rsidRDefault="00366BAF" w:rsidP="004E5D39">
            <w:pPr>
              <w:pStyle w:val="acctfourfigures"/>
              <w:tabs>
                <w:tab w:val="clear" w:pos="765"/>
                <w:tab w:val="decimal" w:pos="914"/>
              </w:tabs>
              <w:spacing w:line="280" w:lineRule="atLeast"/>
              <w:ind w:left="-150" w:right="-167"/>
              <w:rPr>
                <w:rFonts w:ascii="Times New Roman" w:hAnsi="Times New Roman"/>
                <w:szCs w:val="22"/>
              </w:rPr>
            </w:pPr>
            <w:r w:rsidRPr="00366BAF">
              <w:rPr>
                <w:rFonts w:ascii="Times New Roman" w:hAnsi="Times New Roman"/>
                <w:szCs w:val="22"/>
              </w:rPr>
              <w:t>(31,090)</w:t>
            </w:r>
          </w:p>
        </w:tc>
        <w:tc>
          <w:tcPr>
            <w:tcW w:w="180" w:type="dxa"/>
            <w:vAlign w:val="bottom"/>
          </w:tcPr>
          <w:p w14:paraId="19D4CFBE" w14:textId="77777777" w:rsidR="000615BB" w:rsidRPr="00CC79E9" w:rsidRDefault="000615BB" w:rsidP="005E35D3">
            <w:pPr>
              <w:pStyle w:val="acctfourfigures"/>
              <w:spacing w:line="280" w:lineRule="atLeast"/>
              <w:rPr>
                <w:rFonts w:ascii="Times New Roman" w:hAnsi="Times New Roman"/>
                <w:szCs w:val="22"/>
              </w:rPr>
            </w:pPr>
          </w:p>
        </w:tc>
        <w:tc>
          <w:tcPr>
            <w:tcW w:w="1069" w:type="dxa"/>
            <w:tcBorders>
              <w:bottom w:val="single" w:sz="4" w:space="0" w:color="auto"/>
            </w:tcBorders>
            <w:vAlign w:val="bottom"/>
          </w:tcPr>
          <w:p w14:paraId="14327E26" w14:textId="688D0B9B" w:rsidR="000615BB" w:rsidRPr="00CC79E9" w:rsidRDefault="009B0DB3" w:rsidP="00CF6FF2">
            <w:pPr>
              <w:pStyle w:val="acctfourfigures"/>
              <w:tabs>
                <w:tab w:val="clear" w:pos="765"/>
                <w:tab w:val="decimal" w:pos="746"/>
              </w:tabs>
              <w:spacing w:line="280" w:lineRule="atLeast"/>
              <w:ind w:left="-150" w:right="-247"/>
              <w:jc w:val="center"/>
              <w:rPr>
                <w:rFonts w:ascii="Times New Roman" w:hAnsi="Times New Roman"/>
                <w:szCs w:val="22"/>
              </w:rPr>
            </w:pPr>
            <w:r w:rsidRPr="009B0DB3">
              <w:rPr>
                <w:rFonts w:ascii="Times New Roman" w:hAnsi="Times New Roman"/>
                <w:szCs w:val="22"/>
              </w:rPr>
              <w:t>(3)</w:t>
            </w:r>
          </w:p>
        </w:tc>
        <w:tc>
          <w:tcPr>
            <w:tcW w:w="180" w:type="dxa"/>
          </w:tcPr>
          <w:p w14:paraId="701E2E46"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22" w:type="dxa"/>
            <w:tcBorders>
              <w:bottom w:val="single" w:sz="4" w:space="0" w:color="auto"/>
            </w:tcBorders>
            <w:vAlign w:val="bottom"/>
          </w:tcPr>
          <w:p w14:paraId="50E235A8" w14:textId="44BE08EE" w:rsidR="000615BB" w:rsidRPr="00CC79E9" w:rsidRDefault="002C054A" w:rsidP="00EC67D9">
            <w:pPr>
              <w:pStyle w:val="acctfourfigures"/>
              <w:tabs>
                <w:tab w:val="clear" w:pos="765"/>
                <w:tab w:val="decimal" w:pos="753"/>
              </w:tabs>
              <w:spacing w:line="280" w:lineRule="atLeast"/>
              <w:ind w:left="-237" w:right="-167" w:firstLine="162"/>
              <w:rPr>
                <w:rFonts w:ascii="Times New Roman" w:hAnsi="Times New Roman"/>
                <w:szCs w:val="22"/>
              </w:rPr>
            </w:pPr>
            <w:r w:rsidRPr="002C054A">
              <w:rPr>
                <w:rFonts w:ascii="Times New Roman" w:hAnsi="Times New Roman"/>
                <w:szCs w:val="22"/>
              </w:rPr>
              <w:t>(198,744)</w:t>
            </w:r>
          </w:p>
        </w:tc>
        <w:tc>
          <w:tcPr>
            <w:tcW w:w="182" w:type="dxa"/>
          </w:tcPr>
          <w:p w14:paraId="6974C523" w14:textId="77777777" w:rsidR="000615BB" w:rsidRPr="00CC79E9" w:rsidRDefault="000615BB" w:rsidP="005E35D3">
            <w:pPr>
              <w:pStyle w:val="acctfourfigures"/>
              <w:tabs>
                <w:tab w:val="clear" w:pos="765"/>
                <w:tab w:val="decimal" w:pos="999"/>
              </w:tabs>
              <w:spacing w:line="280" w:lineRule="atLeast"/>
              <w:ind w:right="11"/>
              <w:rPr>
                <w:rFonts w:ascii="Times New Roman" w:hAnsi="Times New Roman"/>
                <w:szCs w:val="22"/>
              </w:rPr>
            </w:pPr>
          </w:p>
        </w:tc>
        <w:tc>
          <w:tcPr>
            <w:tcW w:w="1146" w:type="dxa"/>
            <w:tcBorders>
              <w:bottom w:val="single" w:sz="4" w:space="0" w:color="auto"/>
            </w:tcBorders>
            <w:vAlign w:val="bottom"/>
          </w:tcPr>
          <w:p w14:paraId="7D636A8C" w14:textId="0B774472" w:rsidR="000615BB" w:rsidRPr="00CC79E9" w:rsidRDefault="00B41E36" w:rsidP="00AA6E2B">
            <w:pPr>
              <w:pStyle w:val="acctfourfigures"/>
              <w:tabs>
                <w:tab w:val="clear" w:pos="765"/>
                <w:tab w:val="decimal" w:pos="1067"/>
              </w:tabs>
              <w:spacing w:line="280" w:lineRule="atLeast"/>
              <w:ind w:left="-190" w:right="-77"/>
              <w:rPr>
                <w:rFonts w:ascii="Times New Roman" w:hAnsi="Times New Roman"/>
                <w:szCs w:val="22"/>
              </w:rPr>
            </w:pPr>
            <w:r w:rsidRPr="00B41E36">
              <w:rPr>
                <w:rFonts w:ascii="Times New Roman" w:hAnsi="Times New Roman"/>
                <w:szCs w:val="22"/>
              </w:rPr>
              <w:t>(1,587,307)</w:t>
            </w:r>
          </w:p>
        </w:tc>
      </w:tr>
      <w:tr w:rsidR="00C44425" w:rsidRPr="009A37E6" w14:paraId="6C2BC406" w14:textId="77777777" w:rsidTr="002A2D7C">
        <w:trPr>
          <w:cantSplit/>
          <w:trHeight w:val="20"/>
        </w:trPr>
        <w:tc>
          <w:tcPr>
            <w:tcW w:w="2700" w:type="dxa"/>
          </w:tcPr>
          <w:p w14:paraId="768B02FC" w14:textId="4DD526A0" w:rsidR="00C44425" w:rsidRPr="00397A01" w:rsidRDefault="00C44425" w:rsidP="00C83A8C">
            <w:pPr>
              <w:spacing w:line="280" w:lineRule="atLeast"/>
              <w:ind w:left="192" w:hanging="192"/>
              <w:rPr>
                <w:rFonts w:ascii="Times New Roman" w:hAnsi="Times New Roman" w:cs="Times New Roman"/>
                <w:b/>
                <w:bCs/>
                <w:sz w:val="22"/>
                <w:szCs w:val="22"/>
              </w:rPr>
            </w:pPr>
            <w:r w:rsidRPr="00397A01">
              <w:rPr>
                <w:rFonts w:ascii="Times New Roman" w:hAnsi="Times New Roman" w:cs="Times New Roman"/>
                <w:b/>
                <w:bCs/>
                <w:sz w:val="22"/>
                <w:szCs w:val="22"/>
              </w:rPr>
              <w:t>Gross balance sheet</w:t>
            </w:r>
            <w:r w:rsidR="00C83A8C">
              <w:rPr>
                <w:rFonts w:ascii="Times New Roman" w:hAnsi="Times New Roman" w:cs="Times New Roman"/>
                <w:b/>
                <w:bCs/>
                <w:sz w:val="22"/>
                <w:szCs w:val="22"/>
              </w:rPr>
              <w:br/>
            </w:r>
            <w:r w:rsidRPr="00397A01">
              <w:rPr>
                <w:rFonts w:ascii="Times New Roman" w:hAnsi="Times New Roman" w:cs="Times New Roman"/>
                <w:b/>
                <w:bCs/>
                <w:sz w:val="22"/>
                <w:szCs w:val="22"/>
              </w:rPr>
              <w:t xml:space="preserve">exposure  </w:t>
            </w:r>
          </w:p>
        </w:tc>
        <w:tc>
          <w:tcPr>
            <w:tcW w:w="1181" w:type="dxa"/>
            <w:tcBorders>
              <w:bottom w:val="double" w:sz="4" w:space="0" w:color="auto"/>
            </w:tcBorders>
            <w:vAlign w:val="bottom"/>
          </w:tcPr>
          <w:p w14:paraId="4DFE6E50" w14:textId="31C69D71" w:rsidR="00C44425" w:rsidRPr="00643BE2" w:rsidRDefault="00AD1247" w:rsidP="00C44425">
            <w:pPr>
              <w:pStyle w:val="acctfourfigures"/>
              <w:tabs>
                <w:tab w:val="clear" w:pos="765"/>
                <w:tab w:val="decimal" w:pos="1020"/>
              </w:tabs>
              <w:spacing w:line="280" w:lineRule="atLeast"/>
              <w:ind w:right="-80"/>
              <w:rPr>
                <w:rFonts w:ascii="Times New Roman" w:hAnsi="Times New Roman"/>
                <w:b/>
                <w:bCs/>
                <w:szCs w:val="22"/>
              </w:rPr>
            </w:pPr>
            <w:r w:rsidRPr="00AD1247">
              <w:rPr>
                <w:rFonts w:ascii="Times New Roman" w:hAnsi="Times New Roman"/>
                <w:b/>
                <w:bCs/>
                <w:szCs w:val="22"/>
              </w:rPr>
              <w:t>318,521</w:t>
            </w:r>
          </w:p>
        </w:tc>
        <w:tc>
          <w:tcPr>
            <w:tcW w:w="180" w:type="dxa"/>
            <w:vAlign w:val="bottom"/>
          </w:tcPr>
          <w:p w14:paraId="34DADB24" w14:textId="77777777" w:rsidR="00C44425" w:rsidRPr="00643BE2" w:rsidRDefault="00C44425" w:rsidP="00C44425">
            <w:pPr>
              <w:pStyle w:val="acctfourfigures"/>
              <w:spacing w:line="280" w:lineRule="atLeast"/>
              <w:rPr>
                <w:rFonts w:ascii="Times New Roman" w:hAnsi="Times New Roman"/>
                <w:b/>
                <w:bCs/>
                <w:szCs w:val="22"/>
              </w:rPr>
            </w:pPr>
          </w:p>
        </w:tc>
        <w:tc>
          <w:tcPr>
            <w:tcW w:w="900" w:type="dxa"/>
            <w:tcBorders>
              <w:bottom w:val="double" w:sz="4" w:space="0" w:color="auto"/>
            </w:tcBorders>
            <w:vAlign w:val="bottom"/>
          </w:tcPr>
          <w:p w14:paraId="4B15B304" w14:textId="51C56C8B" w:rsidR="00C44425" w:rsidRPr="00CC79E9" w:rsidRDefault="00366BAF" w:rsidP="00C44425">
            <w:pPr>
              <w:pStyle w:val="acctfourfigures"/>
              <w:tabs>
                <w:tab w:val="clear" w:pos="765"/>
                <w:tab w:val="decimal" w:pos="730"/>
              </w:tabs>
              <w:spacing w:line="280" w:lineRule="atLeast"/>
              <w:ind w:left="-150" w:right="-80"/>
              <w:rPr>
                <w:rFonts w:ascii="Times New Roman" w:hAnsi="Times New Roman"/>
                <w:b/>
                <w:bCs/>
                <w:szCs w:val="22"/>
              </w:rPr>
            </w:pPr>
            <w:r w:rsidRPr="00366BAF">
              <w:rPr>
                <w:rFonts w:ascii="Times New Roman" w:hAnsi="Times New Roman"/>
                <w:b/>
                <w:bCs/>
                <w:szCs w:val="22"/>
              </w:rPr>
              <w:t>(12,742)</w:t>
            </w:r>
          </w:p>
        </w:tc>
        <w:tc>
          <w:tcPr>
            <w:tcW w:w="180" w:type="dxa"/>
            <w:vAlign w:val="bottom"/>
          </w:tcPr>
          <w:p w14:paraId="1A819079" w14:textId="77777777" w:rsidR="00C44425" w:rsidRPr="00CC79E9" w:rsidRDefault="00C44425" w:rsidP="00C44425">
            <w:pPr>
              <w:pStyle w:val="acctfourfigures"/>
              <w:spacing w:line="280" w:lineRule="atLeast"/>
              <w:rPr>
                <w:rFonts w:ascii="Times New Roman" w:hAnsi="Times New Roman"/>
                <w:b/>
                <w:bCs/>
                <w:szCs w:val="22"/>
              </w:rPr>
            </w:pPr>
          </w:p>
        </w:tc>
        <w:tc>
          <w:tcPr>
            <w:tcW w:w="1069" w:type="dxa"/>
            <w:tcBorders>
              <w:bottom w:val="double" w:sz="4" w:space="0" w:color="auto"/>
            </w:tcBorders>
            <w:vAlign w:val="bottom"/>
          </w:tcPr>
          <w:p w14:paraId="77903AA2" w14:textId="3607FC65" w:rsidR="00C44425" w:rsidRPr="00643BE2" w:rsidRDefault="00617CC1" w:rsidP="00C44425">
            <w:pPr>
              <w:pStyle w:val="acctfourfigures"/>
              <w:tabs>
                <w:tab w:val="clear" w:pos="765"/>
                <w:tab w:val="decimal" w:pos="910"/>
              </w:tabs>
              <w:spacing w:line="280" w:lineRule="atLeast"/>
              <w:ind w:left="-150" w:right="11"/>
              <w:rPr>
                <w:rFonts w:ascii="Times New Roman" w:hAnsi="Times New Roman"/>
                <w:b/>
                <w:bCs/>
                <w:szCs w:val="22"/>
              </w:rPr>
            </w:pPr>
            <w:r w:rsidRPr="00617CC1">
              <w:rPr>
                <w:rFonts w:ascii="Times New Roman" w:hAnsi="Times New Roman"/>
                <w:b/>
                <w:bCs/>
                <w:szCs w:val="22"/>
              </w:rPr>
              <w:t>69,063</w:t>
            </w:r>
          </w:p>
        </w:tc>
        <w:tc>
          <w:tcPr>
            <w:tcW w:w="180" w:type="dxa"/>
            <w:vAlign w:val="bottom"/>
          </w:tcPr>
          <w:p w14:paraId="73266065" w14:textId="77777777" w:rsidR="00C44425" w:rsidRPr="00CC79E9" w:rsidRDefault="00C44425" w:rsidP="00C44425">
            <w:pPr>
              <w:pStyle w:val="acctfourfigures"/>
              <w:spacing w:line="280" w:lineRule="atLeast"/>
              <w:rPr>
                <w:rFonts w:ascii="Times New Roman" w:hAnsi="Times New Roman"/>
                <w:b/>
                <w:bCs/>
                <w:szCs w:val="22"/>
              </w:rPr>
            </w:pPr>
          </w:p>
        </w:tc>
        <w:tc>
          <w:tcPr>
            <w:tcW w:w="1069" w:type="dxa"/>
            <w:tcBorders>
              <w:bottom w:val="double" w:sz="4" w:space="0" w:color="auto"/>
            </w:tcBorders>
            <w:vAlign w:val="bottom"/>
          </w:tcPr>
          <w:p w14:paraId="224CF329" w14:textId="1ACB8CC0" w:rsidR="00C44425" w:rsidRPr="00643BE2" w:rsidRDefault="009B0DB3" w:rsidP="00284B11">
            <w:pPr>
              <w:pStyle w:val="acctfourfigures"/>
              <w:tabs>
                <w:tab w:val="clear" w:pos="765"/>
                <w:tab w:val="decimal" w:pos="746"/>
              </w:tabs>
              <w:spacing w:line="280" w:lineRule="atLeast"/>
              <w:ind w:left="-360" w:right="-247"/>
              <w:jc w:val="center"/>
              <w:rPr>
                <w:rFonts w:ascii="Times New Roman" w:hAnsi="Times New Roman"/>
                <w:b/>
                <w:bCs/>
                <w:szCs w:val="22"/>
              </w:rPr>
            </w:pPr>
            <w:r w:rsidRPr="009B0DB3">
              <w:rPr>
                <w:rFonts w:ascii="Times New Roman" w:hAnsi="Times New Roman"/>
                <w:b/>
                <w:bCs/>
                <w:szCs w:val="22"/>
              </w:rPr>
              <w:t>1,353,902</w:t>
            </w:r>
          </w:p>
        </w:tc>
        <w:tc>
          <w:tcPr>
            <w:tcW w:w="180" w:type="dxa"/>
          </w:tcPr>
          <w:p w14:paraId="7D193818" w14:textId="77777777" w:rsidR="00C44425" w:rsidRPr="00CC79E9" w:rsidRDefault="00C44425" w:rsidP="00C44425">
            <w:pPr>
              <w:pStyle w:val="acctfourfigures"/>
              <w:tabs>
                <w:tab w:val="clear" w:pos="765"/>
                <w:tab w:val="decimal" w:pos="731"/>
              </w:tabs>
              <w:spacing w:line="280" w:lineRule="atLeast"/>
              <w:ind w:right="11"/>
              <w:rPr>
                <w:rFonts w:ascii="Times New Roman" w:hAnsi="Times New Roman"/>
                <w:b/>
                <w:bCs/>
                <w:szCs w:val="22"/>
              </w:rPr>
            </w:pPr>
          </w:p>
        </w:tc>
        <w:tc>
          <w:tcPr>
            <w:tcW w:w="922" w:type="dxa"/>
            <w:tcBorders>
              <w:bottom w:val="double" w:sz="4" w:space="0" w:color="auto"/>
            </w:tcBorders>
            <w:vAlign w:val="bottom"/>
          </w:tcPr>
          <w:p w14:paraId="4B89E681" w14:textId="0E5FE7F1" w:rsidR="00C44425" w:rsidRPr="00202148" w:rsidRDefault="002C054A" w:rsidP="00C44425">
            <w:pPr>
              <w:pStyle w:val="acctfourfigures"/>
              <w:tabs>
                <w:tab w:val="clear" w:pos="765"/>
                <w:tab w:val="decimal" w:pos="735"/>
              </w:tabs>
              <w:spacing w:line="280" w:lineRule="atLeast"/>
              <w:ind w:right="11"/>
              <w:rPr>
                <w:rFonts w:ascii="Times New Roman" w:hAnsi="Times New Roman"/>
                <w:b/>
                <w:bCs/>
                <w:szCs w:val="22"/>
              </w:rPr>
            </w:pPr>
            <w:r w:rsidRPr="002C054A">
              <w:rPr>
                <w:rFonts w:ascii="Times New Roman" w:hAnsi="Times New Roman"/>
                <w:b/>
                <w:bCs/>
                <w:szCs w:val="22"/>
              </w:rPr>
              <w:t>563,180</w:t>
            </w:r>
          </w:p>
        </w:tc>
        <w:tc>
          <w:tcPr>
            <w:tcW w:w="182" w:type="dxa"/>
          </w:tcPr>
          <w:p w14:paraId="045CD163" w14:textId="77777777" w:rsidR="00C44425" w:rsidRPr="00CC79E9" w:rsidRDefault="00C44425" w:rsidP="00C44425">
            <w:pPr>
              <w:pStyle w:val="acctfourfigures"/>
              <w:tabs>
                <w:tab w:val="clear" w:pos="765"/>
                <w:tab w:val="decimal" w:pos="999"/>
              </w:tabs>
              <w:spacing w:line="280" w:lineRule="atLeast"/>
              <w:ind w:right="11"/>
              <w:rPr>
                <w:rFonts w:ascii="Times New Roman" w:hAnsi="Times New Roman"/>
                <w:b/>
                <w:bCs/>
                <w:szCs w:val="22"/>
              </w:rPr>
            </w:pPr>
          </w:p>
        </w:tc>
        <w:tc>
          <w:tcPr>
            <w:tcW w:w="1146" w:type="dxa"/>
            <w:tcBorders>
              <w:bottom w:val="double" w:sz="4" w:space="0" w:color="auto"/>
            </w:tcBorders>
          </w:tcPr>
          <w:p w14:paraId="2C3B14F9" w14:textId="77777777" w:rsidR="00C44425" w:rsidRDefault="00C44425" w:rsidP="00386627">
            <w:pPr>
              <w:pStyle w:val="acctfourfigures"/>
              <w:tabs>
                <w:tab w:val="clear" w:pos="765"/>
                <w:tab w:val="decimal" w:pos="910"/>
              </w:tabs>
              <w:spacing w:line="280" w:lineRule="atLeast"/>
              <w:ind w:right="-77"/>
              <w:rPr>
                <w:rFonts w:ascii="Times New Roman" w:hAnsi="Times New Roman"/>
                <w:b/>
                <w:bCs/>
                <w:szCs w:val="22"/>
              </w:rPr>
            </w:pPr>
          </w:p>
          <w:p w14:paraId="77D9735E" w14:textId="35A340E6" w:rsidR="00B41E36" w:rsidRPr="00EF303C" w:rsidRDefault="00B41E36" w:rsidP="005C0908">
            <w:pPr>
              <w:pStyle w:val="acctfourfigures"/>
              <w:tabs>
                <w:tab w:val="clear" w:pos="765"/>
                <w:tab w:val="decimal" w:pos="986"/>
              </w:tabs>
              <w:spacing w:line="280" w:lineRule="atLeast"/>
              <w:ind w:right="-77"/>
              <w:rPr>
                <w:rFonts w:ascii="Times New Roman" w:hAnsi="Times New Roman"/>
                <w:b/>
                <w:bCs/>
                <w:szCs w:val="22"/>
              </w:rPr>
            </w:pPr>
            <w:r w:rsidRPr="00B41E36">
              <w:rPr>
                <w:rFonts w:ascii="Times New Roman" w:hAnsi="Times New Roman"/>
                <w:b/>
                <w:bCs/>
                <w:szCs w:val="22"/>
              </w:rPr>
              <w:t>2,291,924</w:t>
            </w:r>
          </w:p>
        </w:tc>
      </w:tr>
    </w:tbl>
    <w:p w14:paraId="05D1E171" w14:textId="24904141" w:rsidR="00675CAF" w:rsidRDefault="00675CAF" w:rsidP="00F31D2F">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p w14:paraId="4D242564" w14:textId="23C5BD90"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4"/>
        </w:rPr>
      </w:pPr>
      <w:r>
        <w:rPr>
          <w:rFonts w:ascii="Times New Roman" w:hAnsi="Times New Roman" w:cs="Times New Roman"/>
          <w:sz w:val="22"/>
          <w:szCs w:val="24"/>
        </w:rPr>
        <w:br w:type="page"/>
      </w:r>
    </w:p>
    <w:tbl>
      <w:tblPr>
        <w:tblW w:w="9479" w:type="dxa"/>
        <w:tblInd w:w="450" w:type="dxa"/>
        <w:tblLayout w:type="fixed"/>
        <w:tblCellMar>
          <w:left w:w="79" w:type="dxa"/>
          <w:right w:w="79" w:type="dxa"/>
        </w:tblCellMar>
        <w:tblLook w:val="0000" w:firstRow="0" w:lastRow="0" w:firstColumn="0" w:lastColumn="0" w:noHBand="0" w:noVBand="0"/>
      </w:tblPr>
      <w:tblGrid>
        <w:gridCol w:w="2509"/>
        <w:gridCol w:w="1260"/>
        <w:gridCol w:w="180"/>
        <w:gridCol w:w="821"/>
        <w:gridCol w:w="180"/>
        <w:gridCol w:w="1080"/>
        <w:gridCol w:w="180"/>
        <w:gridCol w:w="911"/>
        <w:gridCol w:w="180"/>
        <w:gridCol w:w="911"/>
        <w:gridCol w:w="180"/>
        <w:gridCol w:w="1087"/>
      </w:tblGrid>
      <w:tr w:rsidR="00F7733F" w:rsidRPr="009A37E6" w14:paraId="07032BE5" w14:textId="77777777" w:rsidTr="009624C3">
        <w:trPr>
          <w:cantSplit/>
          <w:trHeight w:val="20"/>
          <w:tblHeader/>
        </w:trPr>
        <w:tc>
          <w:tcPr>
            <w:tcW w:w="2509" w:type="dxa"/>
            <w:vMerge w:val="restart"/>
          </w:tcPr>
          <w:p w14:paraId="5888723D" w14:textId="601522A7" w:rsidR="00F7733F" w:rsidRPr="009A37E6" w:rsidRDefault="00F7733F" w:rsidP="004E5D39">
            <w:pPr>
              <w:pStyle w:val="acctfourfigures"/>
              <w:tabs>
                <w:tab w:val="clear" w:pos="765"/>
                <w:tab w:val="decimal" w:pos="373"/>
              </w:tabs>
              <w:spacing w:line="280" w:lineRule="atLeast"/>
              <w:ind w:left="283" w:hanging="270"/>
              <w:rPr>
                <w:rFonts w:ascii="Times New Roman" w:hAnsi="Times New Roman"/>
                <w:b/>
                <w:bCs/>
                <w:i/>
                <w:iCs/>
                <w:szCs w:val="22"/>
              </w:rPr>
            </w:pPr>
            <w:r w:rsidRPr="009A37E6">
              <w:rPr>
                <w:rFonts w:ascii="Times New Roman" w:hAnsi="Times New Roman"/>
                <w:b/>
                <w:bCs/>
                <w:i/>
                <w:iCs/>
                <w:szCs w:val="22"/>
              </w:rPr>
              <w:t xml:space="preserve">Assets and liabilities denominated in the foreign currencies as at 31 December </w:t>
            </w:r>
          </w:p>
        </w:tc>
        <w:tc>
          <w:tcPr>
            <w:tcW w:w="6970" w:type="dxa"/>
            <w:gridSpan w:val="11"/>
          </w:tcPr>
          <w:p w14:paraId="05938287" w14:textId="77777777" w:rsidR="00F7733F" w:rsidRPr="00A41745" w:rsidRDefault="00F7733F" w:rsidP="005E35D3">
            <w:pPr>
              <w:pStyle w:val="acctmergecolhdg"/>
              <w:spacing w:line="280" w:lineRule="atLeast"/>
              <w:rPr>
                <w:rFonts w:ascii="Times New Roman" w:hAnsi="Times New Roman"/>
                <w:szCs w:val="22"/>
                <w:lang w:val="fr-FR"/>
              </w:rPr>
            </w:pPr>
            <w:r w:rsidRPr="00A41745">
              <w:rPr>
                <w:rFonts w:ascii="Times New Roman" w:hAnsi="Times New Roman"/>
                <w:szCs w:val="22"/>
              </w:rPr>
              <w:t>Consolidated financial statements</w:t>
            </w:r>
          </w:p>
        </w:tc>
      </w:tr>
      <w:tr w:rsidR="00F7733F" w:rsidRPr="009A37E6" w14:paraId="26EE0753" w14:textId="77777777" w:rsidTr="009624C3">
        <w:trPr>
          <w:cantSplit/>
          <w:trHeight w:val="20"/>
          <w:tblHeader/>
        </w:trPr>
        <w:tc>
          <w:tcPr>
            <w:tcW w:w="2509" w:type="dxa"/>
            <w:vMerge/>
          </w:tcPr>
          <w:p w14:paraId="1FB7A22C" w14:textId="131A3F9E" w:rsidR="00F7733F" w:rsidRPr="009A37E6" w:rsidRDefault="00F7733F" w:rsidP="005E35D3">
            <w:pPr>
              <w:pStyle w:val="acctfourfigures"/>
              <w:spacing w:line="280" w:lineRule="atLeast"/>
              <w:ind w:left="100" w:hanging="176"/>
              <w:rPr>
                <w:rFonts w:ascii="Times New Roman" w:hAnsi="Times New Roman"/>
                <w:b/>
                <w:bCs/>
                <w:i/>
                <w:iCs/>
                <w:szCs w:val="22"/>
              </w:rPr>
            </w:pPr>
          </w:p>
        </w:tc>
        <w:tc>
          <w:tcPr>
            <w:tcW w:w="6970" w:type="dxa"/>
            <w:gridSpan w:val="11"/>
          </w:tcPr>
          <w:p w14:paraId="62D52B61" w14:textId="4FA8E3BF" w:rsidR="00F7733F" w:rsidRPr="00577CE0" w:rsidRDefault="00F7733F" w:rsidP="005E35D3">
            <w:pPr>
              <w:pStyle w:val="acctmergecolhdg"/>
              <w:spacing w:line="280" w:lineRule="atLeast"/>
              <w:rPr>
                <w:rFonts w:ascii="Times New Roman" w:hAnsi="Times New Roman"/>
                <w:b w:val="0"/>
                <w:bCs/>
                <w:szCs w:val="22"/>
                <w:lang w:val="fr-FR"/>
              </w:rPr>
            </w:pPr>
            <w:r w:rsidRPr="0072637E">
              <w:rPr>
                <w:rFonts w:ascii="Times New Roman" w:hAnsi="Times New Roman"/>
                <w:b w:val="0"/>
                <w:bCs/>
                <w:szCs w:val="22"/>
              </w:rPr>
              <w:t>20</w:t>
            </w:r>
            <w:r>
              <w:rPr>
                <w:rFonts w:ascii="Times New Roman" w:hAnsi="Times New Roman"/>
                <w:b w:val="0"/>
                <w:bCs/>
                <w:szCs w:val="22"/>
              </w:rPr>
              <w:t>2</w:t>
            </w:r>
            <w:r w:rsidR="00CC58A6">
              <w:rPr>
                <w:rFonts w:ascii="Times New Roman" w:hAnsi="Times New Roman"/>
                <w:b w:val="0"/>
                <w:bCs/>
                <w:szCs w:val="22"/>
              </w:rPr>
              <w:t>4</w:t>
            </w:r>
          </w:p>
        </w:tc>
      </w:tr>
      <w:tr w:rsidR="00F7733F" w:rsidRPr="009A37E6" w14:paraId="1B852871" w14:textId="77777777" w:rsidTr="009624C3">
        <w:trPr>
          <w:cantSplit/>
          <w:trHeight w:val="20"/>
          <w:tblHeader/>
        </w:trPr>
        <w:tc>
          <w:tcPr>
            <w:tcW w:w="2509" w:type="dxa"/>
            <w:vMerge/>
          </w:tcPr>
          <w:p w14:paraId="149BC1E3" w14:textId="509A761C" w:rsidR="00F7733F" w:rsidRPr="009A37E6" w:rsidRDefault="00F7733F" w:rsidP="005E35D3">
            <w:pPr>
              <w:pStyle w:val="acctfourfigures"/>
              <w:tabs>
                <w:tab w:val="clear" w:pos="765"/>
              </w:tabs>
              <w:spacing w:line="280" w:lineRule="atLeast"/>
              <w:ind w:left="100" w:hanging="176"/>
              <w:rPr>
                <w:rFonts w:ascii="Times New Roman" w:hAnsi="Times New Roman"/>
                <w:b/>
                <w:bCs/>
                <w:i/>
                <w:iCs/>
                <w:szCs w:val="22"/>
                <w:highlight w:val="yellow"/>
              </w:rPr>
            </w:pPr>
          </w:p>
        </w:tc>
        <w:tc>
          <w:tcPr>
            <w:tcW w:w="1260" w:type="dxa"/>
          </w:tcPr>
          <w:p w14:paraId="27F4F0DC" w14:textId="77777777" w:rsidR="00F7733F" w:rsidRPr="00A41745" w:rsidRDefault="00F7733F"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7AC8DCF8"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tcPr>
          <w:p w14:paraId="06D20704" w14:textId="77777777" w:rsidR="00F7733F" w:rsidRPr="00577CE0" w:rsidRDefault="00F7733F" w:rsidP="005E35D3">
            <w:pPr>
              <w:pStyle w:val="acctmergecolhdg"/>
              <w:spacing w:line="280" w:lineRule="atLeast"/>
              <w:rPr>
                <w:rFonts w:ascii="Times New Roman" w:hAnsi="Times New Roman"/>
                <w:b w:val="0"/>
                <w:bCs/>
                <w:szCs w:val="22"/>
              </w:rPr>
            </w:pPr>
          </w:p>
        </w:tc>
        <w:tc>
          <w:tcPr>
            <w:tcW w:w="821" w:type="dxa"/>
          </w:tcPr>
          <w:p w14:paraId="57CD8B9C" w14:textId="77777777" w:rsidR="00F7733F" w:rsidRPr="00577CE0" w:rsidRDefault="00F7733F" w:rsidP="005E35D3">
            <w:pPr>
              <w:pStyle w:val="acctmergecolhdg"/>
              <w:spacing w:line="280" w:lineRule="atLeast"/>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tcPr>
          <w:p w14:paraId="0371C7AD" w14:textId="77777777" w:rsidR="00F7733F" w:rsidRPr="00577CE0" w:rsidRDefault="00F7733F" w:rsidP="005E35D3">
            <w:pPr>
              <w:pStyle w:val="acctmergecolhdg"/>
              <w:spacing w:line="280" w:lineRule="atLeast"/>
              <w:rPr>
                <w:rFonts w:ascii="Times New Roman" w:hAnsi="Times New Roman"/>
                <w:b w:val="0"/>
                <w:bCs/>
                <w:szCs w:val="22"/>
              </w:rPr>
            </w:pPr>
          </w:p>
        </w:tc>
        <w:tc>
          <w:tcPr>
            <w:tcW w:w="1080" w:type="dxa"/>
          </w:tcPr>
          <w:p w14:paraId="3AA4697B" w14:textId="77777777" w:rsidR="00F7733F" w:rsidRDefault="00F7733F" w:rsidP="005E35D3">
            <w:pPr>
              <w:pStyle w:val="acctmergecolhdg"/>
              <w:spacing w:line="280" w:lineRule="atLeast"/>
              <w:ind w:left="-80" w:right="-80"/>
              <w:jc w:val="left"/>
              <w:rPr>
                <w:rFonts w:ascii="Times New Roman" w:hAnsi="Times New Roman"/>
                <w:b w:val="0"/>
                <w:bCs/>
                <w:szCs w:val="22"/>
              </w:rPr>
            </w:pPr>
            <w:r w:rsidRPr="00577CE0">
              <w:rPr>
                <w:rFonts w:ascii="Times New Roman" w:hAnsi="Times New Roman"/>
                <w:b w:val="0"/>
                <w:bCs/>
                <w:szCs w:val="22"/>
              </w:rPr>
              <w:t>Vietnamese</w:t>
            </w:r>
          </w:p>
          <w:p w14:paraId="506F7863"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tcPr>
          <w:p w14:paraId="5F6A4C99"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tcPr>
          <w:p w14:paraId="65379F99"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21F2A77F"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tcPr>
          <w:p w14:paraId="1C520FEA" w14:textId="125A45C7" w:rsidR="00F7733F" w:rsidRPr="00577CE0" w:rsidRDefault="006613D5" w:rsidP="005E35D3">
            <w:pPr>
              <w:pStyle w:val="acctmergecolhdg"/>
              <w:spacing w:line="280" w:lineRule="atLeast"/>
              <w:rPr>
                <w:rFonts w:ascii="Times New Roman" w:hAnsi="Times New Roman"/>
                <w:b w:val="0"/>
                <w:bCs/>
                <w:szCs w:val="22"/>
              </w:rPr>
            </w:pPr>
            <w:r>
              <w:rPr>
                <w:rFonts w:ascii="Times New Roman" w:hAnsi="Times New Roman"/>
                <w:b w:val="0"/>
                <w:bCs/>
                <w:szCs w:val="22"/>
                <w:lang w:val="fr-FR"/>
              </w:rPr>
              <w:br/>
            </w:r>
            <w:proofErr w:type="spellStart"/>
            <w:r w:rsidR="00F7733F" w:rsidRPr="00577CE0">
              <w:rPr>
                <w:rFonts w:ascii="Times New Roman" w:hAnsi="Times New Roman"/>
                <w:b w:val="0"/>
                <w:bCs/>
                <w:szCs w:val="22"/>
                <w:lang w:val="fr-FR"/>
              </w:rPr>
              <w:t>Others</w:t>
            </w:r>
            <w:proofErr w:type="spellEnd"/>
          </w:p>
        </w:tc>
        <w:tc>
          <w:tcPr>
            <w:tcW w:w="180" w:type="dxa"/>
          </w:tcPr>
          <w:p w14:paraId="13393C95" w14:textId="77777777" w:rsidR="00F7733F" w:rsidRPr="00577CE0" w:rsidRDefault="00F7733F" w:rsidP="005E35D3">
            <w:pPr>
              <w:pStyle w:val="acctmergecolhdg"/>
              <w:spacing w:line="280" w:lineRule="atLeast"/>
              <w:rPr>
                <w:rFonts w:ascii="Times New Roman" w:hAnsi="Times New Roman"/>
                <w:b w:val="0"/>
                <w:bCs/>
                <w:szCs w:val="22"/>
                <w:lang w:val="fr-FR"/>
              </w:rPr>
            </w:pPr>
          </w:p>
        </w:tc>
        <w:tc>
          <w:tcPr>
            <w:tcW w:w="1087" w:type="dxa"/>
          </w:tcPr>
          <w:p w14:paraId="6796B406" w14:textId="2C33A8E7" w:rsidR="00F7733F" w:rsidRPr="00A41745" w:rsidRDefault="006613D5"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br/>
            </w:r>
            <w:r w:rsidR="00F7733F">
              <w:rPr>
                <w:rFonts w:ascii="Times New Roman" w:hAnsi="Times New Roman" w:cs="Angsana New"/>
                <w:b w:val="0"/>
                <w:bCs/>
                <w:szCs w:val="28"/>
                <w:lang w:val="en-US" w:bidi="th-TH"/>
              </w:rPr>
              <w:t>Total</w:t>
            </w:r>
          </w:p>
        </w:tc>
      </w:tr>
      <w:tr w:rsidR="005E35D3" w:rsidRPr="009A37E6" w14:paraId="12A053AA" w14:textId="77777777" w:rsidTr="009624C3">
        <w:trPr>
          <w:cantSplit/>
          <w:trHeight w:val="20"/>
          <w:tblHeader/>
        </w:trPr>
        <w:tc>
          <w:tcPr>
            <w:tcW w:w="2509" w:type="dxa"/>
          </w:tcPr>
          <w:p w14:paraId="5E6D3DDB" w14:textId="77777777" w:rsidR="005E35D3" w:rsidRPr="009A37E6" w:rsidRDefault="005E35D3" w:rsidP="005E35D3">
            <w:pPr>
              <w:pStyle w:val="acctfourfigures"/>
              <w:tabs>
                <w:tab w:val="clear" w:pos="765"/>
              </w:tabs>
              <w:spacing w:line="280" w:lineRule="atLeast"/>
              <w:ind w:left="100" w:hanging="100"/>
              <w:rPr>
                <w:rFonts w:ascii="Times New Roman" w:hAnsi="Times New Roman"/>
                <w:b/>
                <w:bCs/>
                <w:i/>
                <w:iCs/>
                <w:szCs w:val="22"/>
              </w:rPr>
            </w:pPr>
          </w:p>
        </w:tc>
        <w:tc>
          <w:tcPr>
            <w:tcW w:w="6970" w:type="dxa"/>
            <w:gridSpan w:val="11"/>
          </w:tcPr>
          <w:p w14:paraId="1FEAED5A" w14:textId="77777777" w:rsidR="005E35D3" w:rsidRPr="00577CE0" w:rsidRDefault="005E35D3"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CC58A6" w:rsidRPr="009A37E6" w14:paraId="44498690" w14:textId="77777777" w:rsidTr="009624C3">
        <w:trPr>
          <w:cantSplit/>
          <w:trHeight w:val="20"/>
        </w:trPr>
        <w:tc>
          <w:tcPr>
            <w:tcW w:w="2509" w:type="dxa"/>
          </w:tcPr>
          <w:p w14:paraId="2BB65C8D" w14:textId="67564FD7" w:rsidR="00CC58A6" w:rsidRPr="00F22770" w:rsidRDefault="00CC58A6" w:rsidP="00CC58A6">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vAlign w:val="bottom"/>
          </w:tcPr>
          <w:p w14:paraId="0E09651E" w14:textId="5615F979" w:rsidR="00CC58A6" w:rsidRPr="00CC79E9" w:rsidRDefault="00CC58A6" w:rsidP="00CC58A6">
            <w:pPr>
              <w:pStyle w:val="acctfourfigures"/>
              <w:tabs>
                <w:tab w:val="clear" w:pos="765"/>
                <w:tab w:val="decimal" w:pos="1090"/>
              </w:tabs>
              <w:spacing w:line="280" w:lineRule="atLeast"/>
              <w:ind w:left="-249" w:right="-80"/>
              <w:rPr>
                <w:rFonts w:ascii="Times New Roman" w:hAnsi="Times New Roman"/>
                <w:szCs w:val="22"/>
              </w:rPr>
            </w:pPr>
            <w:r w:rsidRPr="004A570A">
              <w:rPr>
                <w:rFonts w:ascii="Times New Roman" w:hAnsi="Times New Roman"/>
                <w:szCs w:val="22"/>
              </w:rPr>
              <w:t>328,508</w:t>
            </w:r>
          </w:p>
        </w:tc>
        <w:tc>
          <w:tcPr>
            <w:tcW w:w="180" w:type="dxa"/>
            <w:vAlign w:val="bottom"/>
          </w:tcPr>
          <w:p w14:paraId="1978E5D9" w14:textId="77777777" w:rsidR="00CC58A6" w:rsidRPr="00CC79E9" w:rsidRDefault="00CC58A6" w:rsidP="00CC58A6">
            <w:pPr>
              <w:pStyle w:val="acctfourfigures"/>
              <w:spacing w:line="280" w:lineRule="atLeast"/>
              <w:rPr>
                <w:rFonts w:ascii="Times New Roman" w:hAnsi="Times New Roman"/>
                <w:szCs w:val="22"/>
              </w:rPr>
            </w:pPr>
          </w:p>
        </w:tc>
        <w:tc>
          <w:tcPr>
            <w:tcW w:w="821" w:type="dxa"/>
            <w:vAlign w:val="bottom"/>
          </w:tcPr>
          <w:p w14:paraId="4E168747" w14:textId="297B88FA" w:rsidR="00CC58A6" w:rsidRPr="000E1018" w:rsidRDefault="00CC58A6" w:rsidP="00CC58A6">
            <w:pPr>
              <w:pStyle w:val="acctfourfigures"/>
              <w:tabs>
                <w:tab w:val="clear" w:pos="765"/>
                <w:tab w:val="decimal" w:pos="651"/>
              </w:tabs>
              <w:spacing w:line="280" w:lineRule="atLeast"/>
              <w:ind w:left="-429" w:right="-180"/>
              <w:rPr>
                <w:rFonts w:ascii="Times New Roman" w:hAnsi="Times New Roman"/>
                <w:szCs w:val="22"/>
              </w:rPr>
            </w:pPr>
            <w:r w:rsidRPr="000919B5">
              <w:rPr>
                <w:rFonts w:ascii="Times New Roman" w:hAnsi="Times New Roman"/>
                <w:szCs w:val="22"/>
              </w:rPr>
              <w:t>1,746</w:t>
            </w:r>
          </w:p>
        </w:tc>
        <w:tc>
          <w:tcPr>
            <w:tcW w:w="180" w:type="dxa"/>
            <w:vAlign w:val="bottom"/>
          </w:tcPr>
          <w:p w14:paraId="515099A4" w14:textId="77777777" w:rsidR="00CC58A6" w:rsidRPr="00CC79E9" w:rsidRDefault="00CC58A6" w:rsidP="00CC58A6">
            <w:pPr>
              <w:pStyle w:val="acctfourfigures"/>
              <w:spacing w:line="280" w:lineRule="atLeast"/>
              <w:rPr>
                <w:rFonts w:ascii="Times New Roman" w:hAnsi="Times New Roman"/>
                <w:szCs w:val="22"/>
              </w:rPr>
            </w:pPr>
          </w:p>
        </w:tc>
        <w:tc>
          <w:tcPr>
            <w:tcW w:w="1080" w:type="dxa"/>
            <w:vAlign w:val="bottom"/>
          </w:tcPr>
          <w:p w14:paraId="1C23032B" w14:textId="2E6E82B4" w:rsidR="00CC58A6" w:rsidRPr="00CC79E9" w:rsidRDefault="00CC58A6" w:rsidP="00CC58A6">
            <w:pPr>
              <w:pStyle w:val="acctfourfigures"/>
              <w:tabs>
                <w:tab w:val="clear" w:pos="765"/>
                <w:tab w:val="decimal" w:pos="911"/>
              </w:tabs>
              <w:spacing w:line="280" w:lineRule="atLeast"/>
              <w:ind w:left="-252" w:right="-261"/>
              <w:rPr>
                <w:rFonts w:ascii="Times New Roman" w:hAnsi="Times New Roman"/>
                <w:szCs w:val="22"/>
              </w:rPr>
            </w:pPr>
            <w:r w:rsidRPr="000919B5">
              <w:rPr>
                <w:rFonts w:ascii="Times New Roman" w:hAnsi="Times New Roman"/>
                <w:szCs w:val="22"/>
              </w:rPr>
              <w:t>9,492</w:t>
            </w:r>
          </w:p>
        </w:tc>
        <w:tc>
          <w:tcPr>
            <w:tcW w:w="180" w:type="dxa"/>
            <w:vAlign w:val="bottom"/>
          </w:tcPr>
          <w:p w14:paraId="063D5341" w14:textId="77777777" w:rsidR="00CC58A6" w:rsidRPr="00CC79E9" w:rsidRDefault="00CC58A6" w:rsidP="00CC58A6">
            <w:pPr>
              <w:pStyle w:val="acctfourfigures"/>
              <w:spacing w:line="280" w:lineRule="atLeast"/>
              <w:rPr>
                <w:rFonts w:ascii="Times New Roman" w:hAnsi="Times New Roman"/>
                <w:szCs w:val="22"/>
              </w:rPr>
            </w:pPr>
          </w:p>
        </w:tc>
        <w:tc>
          <w:tcPr>
            <w:tcW w:w="911" w:type="dxa"/>
            <w:vAlign w:val="bottom"/>
          </w:tcPr>
          <w:p w14:paraId="79AF94CA" w14:textId="664ACAE6" w:rsidR="00CC58A6" w:rsidRPr="00CC79E9" w:rsidRDefault="00CC58A6" w:rsidP="00CC58A6">
            <w:pPr>
              <w:pStyle w:val="acctfourfigures"/>
              <w:tabs>
                <w:tab w:val="clear" w:pos="765"/>
                <w:tab w:val="decimal" w:pos="742"/>
              </w:tabs>
              <w:spacing w:line="280" w:lineRule="atLeast"/>
              <w:ind w:left="-338" w:right="-179"/>
              <w:rPr>
                <w:rFonts w:ascii="Times New Roman" w:hAnsi="Times New Roman"/>
                <w:szCs w:val="22"/>
              </w:rPr>
            </w:pPr>
            <w:r w:rsidRPr="000919B5">
              <w:rPr>
                <w:rFonts w:ascii="Times New Roman" w:hAnsi="Times New Roman"/>
                <w:szCs w:val="22"/>
              </w:rPr>
              <w:t>560,352</w:t>
            </w:r>
          </w:p>
        </w:tc>
        <w:tc>
          <w:tcPr>
            <w:tcW w:w="180" w:type="dxa"/>
          </w:tcPr>
          <w:p w14:paraId="5FEC01B7" w14:textId="77777777" w:rsidR="00CC58A6" w:rsidRPr="00CC79E9" w:rsidRDefault="00CC58A6" w:rsidP="00CC58A6">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7C0ABEE4" w14:textId="3FCDF41F" w:rsidR="00CC58A6" w:rsidRPr="00CC79E9" w:rsidRDefault="00CC58A6" w:rsidP="00CC58A6">
            <w:pPr>
              <w:pStyle w:val="acctfourfigures"/>
              <w:tabs>
                <w:tab w:val="clear" w:pos="765"/>
                <w:tab w:val="decimal" w:pos="735"/>
              </w:tabs>
              <w:spacing w:line="280" w:lineRule="atLeast"/>
              <w:ind w:right="11"/>
              <w:rPr>
                <w:rFonts w:ascii="Times New Roman" w:hAnsi="Times New Roman"/>
                <w:szCs w:val="22"/>
              </w:rPr>
            </w:pPr>
            <w:r w:rsidRPr="000919B5">
              <w:rPr>
                <w:rFonts w:ascii="Times New Roman" w:hAnsi="Times New Roman"/>
                <w:szCs w:val="22"/>
              </w:rPr>
              <w:t>175,624</w:t>
            </w:r>
          </w:p>
        </w:tc>
        <w:tc>
          <w:tcPr>
            <w:tcW w:w="180" w:type="dxa"/>
          </w:tcPr>
          <w:p w14:paraId="434A22DE" w14:textId="77777777" w:rsidR="00CC58A6" w:rsidRPr="00CC79E9" w:rsidRDefault="00CC58A6" w:rsidP="00CC58A6">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0E288A2D" w14:textId="3AF62FEE" w:rsidR="00CC58A6" w:rsidRPr="00CC79E9" w:rsidRDefault="00CC58A6" w:rsidP="00CC58A6">
            <w:pPr>
              <w:pStyle w:val="acctfourfigures"/>
              <w:tabs>
                <w:tab w:val="clear" w:pos="765"/>
                <w:tab w:val="decimal" w:pos="908"/>
              </w:tabs>
              <w:spacing w:line="280" w:lineRule="atLeast"/>
              <w:ind w:left="-352" w:right="-77"/>
              <w:rPr>
                <w:rFonts w:ascii="Times New Roman" w:hAnsi="Times New Roman"/>
                <w:szCs w:val="22"/>
              </w:rPr>
            </w:pPr>
            <w:r w:rsidRPr="000919B5">
              <w:rPr>
                <w:rFonts w:ascii="Times New Roman" w:hAnsi="Times New Roman"/>
                <w:szCs w:val="22"/>
              </w:rPr>
              <w:t>1,075,722</w:t>
            </w:r>
          </w:p>
        </w:tc>
      </w:tr>
      <w:tr w:rsidR="00CC58A6" w:rsidRPr="009A37E6" w14:paraId="21EE46EE" w14:textId="77777777" w:rsidTr="009624C3">
        <w:trPr>
          <w:cantSplit/>
          <w:trHeight w:val="20"/>
        </w:trPr>
        <w:tc>
          <w:tcPr>
            <w:tcW w:w="2509" w:type="dxa"/>
          </w:tcPr>
          <w:p w14:paraId="3B3BF89E" w14:textId="7682DDCB" w:rsidR="00CC58A6" w:rsidRPr="00F22770" w:rsidRDefault="00CC58A6" w:rsidP="00CC58A6">
            <w:pPr>
              <w:spacing w:line="280" w:lineRule="atLeast"/>
              <w:rPr>
                <w:rFonts w:ascii="Times New Roman" w:hAnsi="Times New Roman" w:cs="Times New Roman"/>
                <w:sz w:val="22"/>
                <w:szCs w:val="22"/>
              </w:rPr>
            </w:pPr>
            <w:r>
              <w:rPr>
                <w:rFonts w:ascii="Times New Roman" w:hAnsi="Times New Roman" w:cs="Times New Roman"/>
                <w:sz w:val="22"/>
                <w:szCs w:val="22"/>
              </w:rPr>
              <w:t>Current i</w:t>
            </w:r>
            <w:r w:rsidRPr="00216748">
              <w:rPr>
                <w:rFonts w:ascii="Times New Roman" w:hAnsi="Times New Roman" w:cs="Times New Roman"/>
                <w:sz w:val="22"/>
                <w:szCs w:val="22"/>
              </w:rPr>
              <w:t>nvestments</w:t>
            </w:r>
          </w:p>
        </w:tc>
        <w:tc>
          <w:tcPr>
            <w:tcW w:w="1260" w:type="dxa"/>
            <w:vAlign w:val="bottom"/>
          </w:tcPr>
          <w:p w14:paraId="06BDA35D" w14:textId="4962D845" w:rsidR="00CC58A6" w:rsidRDefault="00CC58A6" w:rsidP="00CC58A6">
            <w:pPr>
              <w:pStyle w:val="acctfourfigures"/>
              <w:tabs>
                <w:tab w:val="clear" w:pos="765"/>
                <w:tab w:val="decimal" w:pos="1090"/>
              </w:tabs>
              <w:spacing w:line="280" w:lineRule="atLeast"/>
              <w:ind w:left="-249" w:right="-80"/>
              <w:rPr>
                <w:rFonts w:ascii="Times New Roman" w:hAnsi="Times New Roman"/>
                <w:szCs w:val="22"/>
              </w:rPr>
            </w:pPr>
            <w:r>
              <w:rPr>
                <w:rFonts w:ascii="Times New Roman" w:hAnsi="Times New Roman"/>
                <w:szCs w:val="22"/>
              </w:rPr>
              <w:t>-</w:t>
            </w:r>
          </w:p>
        </w:tc>
        <w:tc>
          <w:tcPr>
            <w:tcW w:w="180" w:type="dxa"/>
            <w:vAlign w:val="bottom"/>
          </w:tcPr>
          <w:p w14:paraId="3430D1B8" w14:textId="77777777" w:rsidR="00CC58A6" w:rsidRPr="00CC79E9" w:rsidRDefault="00CC58A6" w:rsidP="00CC58A6">
            <w:pPr>
              <w:pStyle w:val="acctfourfigures"/>
              <w:spacing w:line="280" w:lineRule="atLeast"/>
              <w:rPr>
                <w:rFonts w:ascii="Times New Roman" w:hAnsi="Times New Roman"/>
                <w:szCs w:val="22"/>
              </w:rPr>
            </w:pPr>
          </w:p>
        </w:tc>
        <w:tc>
          <w:tcPr>
            <w:tcW w:w="821" w:type="dxa"/>
            <w:vAlign w:val="bottom"/>
          </w:tcPr>
          <w:p w14:paraId="4FEA5CC1" w14:textId="2356E363" w:rsidR="00CC58A6" w:rsidRDefault="00CC58A6" w:rsidP="00CC58A6">
            <w:pPr>
              <w:pStyle w:val="acctfourfigures"/>
              <w:tabs>
                <w:tab w:val="clear" w:pos="765"/>
                <w:tab w:val="decimal" w:pos="651"/>
              </w:tabs>
              <w:spacing w:line="280" w:lineRule="atLeast"/>
              <w:ind w:left="-429" w:right="-180"/>
              <w:rPr>
                <w:rFonts w:ascii="Times New Roman" w:hAnsi="Times New Roman"/>
                <w:szCs w:val="22"/>
              </w:rPr>
            </w:pPr>
            <w:r>
              <w:rPr>
                <w:rFonts w:ascii="Times New Roman" w:hAnsi="Times New Roman"/>
                <w:szCs w:val="22"/>
              </w:rPr>
              <w:t>-</w:t>
            </w:r>
          </w:p>
        </w:tc>
        <w:tc>
          <w:tcPr>
            <w:tcW w:w="180" w:type="dxa"/>
            <w:vAlign w:val="bottom"/>
          </w:tcPr>
          <w:p w14:paraId="6CF53AF1" w14:textId="77777777" w:rsidR="00CC58A6" w:rsidRPr="00CC79E9" w:rsidRDefault="00CC58A6" w:rsidP="00CC58A6">
            <w:pPr>
              <w:pStyle w:val="acctfourfigures"/>
              <w:spacing w:line="280" w:lineRule="atLeast"/>
              <w:rPr>
                <w:rFonts w:ascii="Times New Roman" w:hAnsi="Times New Roman"/>
                <w:szCs w:val="22"/>
              </w:rPr>
            </w:pPr>
          </w:p>
        </w:tc>
        <w:tc>
          <w:tcPr>
            <w:tcW w:w="1080" w:type="dxa"/>
            <w:vAlign w:val="bottom"/>
          </w:tcPr>
          <w:p w14:paraId="16E31FCC" w14:textId="4F239F9D" w:rsidR="00CC58A6" w:rsidRDefault="00CC58A6" w:rsidP="00CC58A6">
            <w:pPr>
              <w:pStyle w:val="acctfourfigures"/>
              <w:tabs>
                <w:tab w:val="clear" w:pos="765"/>
                <w:tab w:val="decimal" w:pos="911"/>
              </w:tabs>
              <w:spacing w:line="280" w:lineRule="atLeast"/>
              <w:ind w:left="-252" w:right="-261"/>
              <w:rPr>
                <w:rFonts w:ascii="Times New Roman" w:hAnsi="Times New Roman"/>
                <w:szCs w:val="22"/>
              </w:rPr>
            </w:pPr>
            <w:r>
              <w:rPr>
                <w:rFonts w:ascii="Times New Roman" w:hAnsi="Times New Roman"/>
                <w:szCs w:val="22"/>
              </w:rPr>
              <w:t>-</w:t>
            </w:r>
          </w:p>
        </w:tc>
        <w:tc>
          <w:tcPr>
            <w:tcW w:w="180" w:type="dxa"/>
            <w:vAlign w:val="bottom"/>
          </w:tcPr>
          <w:p w14:paraId="22478C7C" w14:textId="77777777" w:rsidR="00CC58A6" w:rsidRPr="00CC79E9" w:rsidRDefault="00CC58A6" w:rsidP="00CC58A6">
            <w:pPr>
              <w:pStyle w:val="acctfourfigures"/>
              <w:spacing w:line="280" w:lineRule="atLeast"/>
              <w:rPr>
                <w:rFonts w:ascii="Times New Roman" w:hAnsi="Times New Roman"/>
                <w:szCs w:val="22"/>
              </w:rPr>
            </w:pPr>
          </w:p>
        </w:tc>
        <w:tc>
          <w:tcPr>
            <w:tcW w:w="911" w:type="dxa"/>
            <w:vAlign w:val="bottom"/>
          </w:tcPr>
          <w:p w14:paraId="2DE52D71" w14:textId="70CEB9B6" w:rsidR="00CC58A6" w:rsidRDefault="00CC58A6" w:rsidP="00CC58A6">
            <w:pPr>
              <w:pStyle w:val="acctfourfigures"/>
              <w:tabs>
                <w:tab w:val="clear" w:pos="765"/>
                <w:tab w:val="decimal" w:pos="742"/>
              </w:tabs>
              <w:spacing w:line="280" w:lineRule="atLeast"/>
              <w:ind w:left="-338" w:right="-179"/>
              <w:rPr>
                <w:rFonts w:ascii="Times New Roman" w:hAnsi="Times New Roman"/>
                <w:szCs w:val="22"/>
              </w:rPr>
            </w:pPr>
            <w:r>
              <w:rPr>
                <w:rFonts w:ascii="Times New Roman" w:hAnsi="Times New Roman"/>
                <w:szCs w:val="22"/>
              </w:rPr>
              <w:t>-</w:t>
            </w:r>
          </w:p>
        </w:tc>
        <w:tc>
          <w:tcPr>
            <w:tcW w:w="180" w:type="dxa"/>
          </w:tcPr>
          <w:p w14:paraId="4C0D0AF6" w14:textId="77777777" w:rsidR="00CC58A6" w:rsidRPr="00CC79E9" w:rsidRDefault="00CC58A6" w:rsidP="00CC58A6">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2B6A6113" w14:textId="2BC641BE" w:rsidR="00CC58A6" w:rsidRDefault="00CC58A6" w:rsidP="00CC58A6">
            <w:pPr>
              <w:pStyle w:val="acctfourfigures"/>
              <w:tabs>
                <w:tab w:val="clear" w:pos="765"/>
                <w:tab w:val="decimal" w:pos="735"/>
              </w:tabs>
              <w:spacing w:line="280" w:lineRule="atLeast"/>
              <w:ind w:right="11"/>
              <w:rPr>
                <w:rFonts w:ascii="Times New Roman" w:hAnsi="Times New Roman"/>
                <w:szCs w:val="22"/>
              </w:rPr>
            </w:pPr>
            <w:r w:rsidRPr="000919B5">
              <w:rPr>
                <w:rFonts w:ascii="Times New Roman" w:hAnsi="Times New Roman"/>
                <w:szCs w:val="22"/>
              </w:rPr>
              <w:t>6,289</w:t>
            </w:r>
          </w:p>
        </w:tc>
        <w:tc>
          <w:tcPr>
            <w:tcW w:w="180" w:type="dxa"/>
          </w:tcPr>
          <w:p w14:paraId="2B1AEA59" w14:textId="77777777" w:rsidR="00CC58A6" w:rsidRPr="00CC79E9" w:rsidRDefault="00CC58A6" w:rsidP="00CC58A6">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429D2702" w14:textId="563C6BE1" w:rsidR="00CC58A6" w:rsidRDefault="00CC58A6" w:rsidP="00A04565">
            <w:pPr>
              <w:pStyle w:val="acctfourfigures"/>
              <w:tabs>
                <w:tab w:val="clear" w:pos="765"/>
                <w:tab w:val="decimal" w:pos="908"/>
              </w:tabs>
              <w:spacing w:line="280" w:lineRule="atLeast"/>
              <w:ind w:left="-352" w:right="-77"/>
              <w:rPr>
                <w:rFonts w:ascii="Times New Roman" w:hAnsi="Times New Roman"/>
                <w:szCs w:val="22"/>
              </w:rPr>
            </w:pPr>
            <w:r w:rsidRPr="000919B5">
              <w:rPr>
                <w:rFonts w:ascii="Times New Roman" w:hAnsi="Times New Roman"/>
                <w:szCs w:val="22"/>
              </w:rPr>
              <w:t>6,289</w:t>
            </w:r>
          </w:p>
        </w:tc>
      </w:tr>
      <w:tr w:rsidR="00CC58A6" w:rsidRPr="009A37E6" w14:paraId="3F0B1DDD" w14:textId="77777777" w:rsidTr="009624C3">
        <w:trPr>
          <w:cantSplit/>
          <w:trHeight w:val="20"/>
        </w:trPr>
        <w:tc>
          <w:tcPr>
            <w:tcW w:w="2509" w:type="dxa"/>
          </w:tcPr>
          <w:p w14:paraId="53BC0E37" w14:textId="425F373F" w:rsidR="00CC58A6" w:rsidRPr="00F22770" w:rsidRDefault="00CC58A6" w:rsidP="00CC58A6">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vAlign w:val="bottom"/>
          </w:tcPr>
          <w:p w14:paraId="707A2DE4" w14:textId="0C52D4CD" w:rsidR="00CC58A6" w:rsidRPr="00CC79E9" w:rsidRDefault="00CC58A6" w:rsidP="00CC58A6">
            <w:pPr>
              <w:pStyle w:val="acctfourfigures"/>
              <w:tabs>
                <w:tab w:val="clear" w:pos="765"/>
                <w:tab w:val="decimal" w:pos="1090"/>
              </w:tabs>
              <w:spacing w:line="280" w:lineRule="atLeast"/>
              <w:ind w:left="-80" w:right="-80"/>
              <w:rPr>
                <w:rFonts w:ascii="Times New Roman" w:hAnsi="Times New Roman"/>
                <w:szCs w:val="22"/>
              </w:rPr>
            </w:pPr>
            <w:r w:rsidRPr="000919B5">
              <w:rPr>
                <w:rFonts w:ascii="Times New Roman" w:hAnsi="Times New Roman"/>
                <w:szCs w:val="22"/>
              </w:rPr>
              <w:t>840,407</w:t>
            </w:r>
          </w:p>
        </w:tc>
        <w:tc>
          <w:tcPr>
            <w:tcW w:w="180" w:type="dxa"/>
            <w:vAlign w:val="bottom"/>
          </w:tcPr>
          <w:p w14:paraId="1A3F82D6" w14:textId="77777777" w:rsidR="00CC58A6" w:rsidRPr="00CC79E9" w:rsidRDefault="00CC58A6" w:rsidP="00CC58A6">
            <w:pPr>
              <w:pStyle w:val="acctfourfigures"/>
              <w:spacing w:line="280" w:lineRule="atLeast"/>
              <w:rPr>
                <w:rFonts w:ascii="Times New Roman" w:hAnsi="Times New Roman"/>
                <w:szCs w:val="22"/>
              </w:rPr>
            </w:pPr>
          </w:p>
        </w:tc>
        <w:tc>
          <w:tcPr>
            <w:tcW w:w="821" w:type="dxa"/>
            <w:vAlign w:val="bottom"/>
          </w:tcPr>
          <w:p w14:paraId="118AFABA" w14:textId="6A969842" w:rsidR="00CC58A6" w:rsidRPr="000E1018" w:rsidRDefault="00CC58A6" w:rsidP="00CC58A6">
            <w:pPr>
              <w:pStyle w:val="acctfourfigures"/>
              <w:tabs>
                <w:tab w:val="clear" w:pos="765"/>
                <w:tab w:val="decimal" w:pos="651"/>
              </w:tabs>
              <w:spacing w:line="280" w:lineRule="atLeast"/>
              <w:ind w:left="-429" w:right="-80"/>
              <w:rPr>
                <w:rFonts w:ascii="Times New Roman" w:hAnsi="Times New Roman"/>
                <w:szCs w:val="22"/>
              </w:rPr>
            </w:pPr>
            <w:r w:rsidRPr="000919B5">
              <w:rPr>
                <w:rFonts w:ascii="Times New Roman" w:hAnsi="Times New Roman"/>
                <w:szCs w:val="22"/>
              </w:rPr>
              <w:t>38,284</w:t>
            </w:r>
          </w:p>
        </w:tc>
        <w:tc>
          <w:tcPr>
            <w:tcW w:w="180" w:type="dxa"/>
            <w:vAlign w:val="bottom"/>
          </w:tcPr>
          <w:p w14:paraId="1BC160C7" w14:textId="77777777" w:rsidR="00CC58A6" w:rsidRPr="00CC79E9" w:rsidRDefault="00CC58A6" w:rsidP="00CC58A6">
            <w:pPr>
              <w:pStyle w:val="acctfourfigures"/>
              <w:spacing w:line="280" w:lineRule="atLeast"/>
              <w:rPr>
                <w:rFonts w:ascii="Times New Roman" w:hAnsi="Times New Roman"/>
                <w:szCs w:val="22"/>
              </w:rPr>
            </w:pPr>
          </w:p>
        </w:tc>
        <w:tc>
          <w:tcPr>
            <w:tcW w:w="1080" w:type="dxa"/>
            <w:vAlign w:val="bottom"/>
          </w:tcPr>
          <w:p w14:paraId="64AA7667" w14:textId="1D19B4C0" w:rsidR="00CC58A6" w:rsidRPr="00CC79E9" w:rsidRDefault="00CC58A6" w:rsidP="00CC58A6">
            <w:pPr>
              <w:pStyle w:val="acctfourfigures"/>
              <w:tabs>
                <w:tab w:val="clear" w:pos="765"/>
                <w:tab w:val="decimal" w:pos="911"/>
              </w:tabs>
              <w:spacing w:line="280" w:lineRule="atLeast"/>
              <w:ind w:right="-261"/>
              <w:rPr>
                <w:rFonts w:ascii="Times New Roman" w:hAnsi="Times New Roman"/>
                <w:szCs w:val="22"/>
              </w:rPr>
            </w:pPr>
            <w:r w:rsidRPr="000919B5">
              <w:rPr>
                <w:rFonts w:ascii="Times New Roman" w:hAnsi="Times New Roman"/>
                <w:szCs w:val="22"/>
              </w:rPr>
              <w:t>314,406</w:t>
            </w:r>
          </w:p>
        </w:tc>
        <w:tc>
          <w:tcPr>
            <w:tcW w:w="180" w:type="dxa"/>
            <w:vAlign w:val="bottom"/>
          </w:tcPr>
          <w:p w14:paraId="7A8D2B86" w14:textId="77777777" w:rsidR="00CC58A6" w:rsidRPr="00CC79E9" w:rsidRDefault="00CC58A6" w:rsidP="00CC58A6">
            <w:pPr>
              <w:pStyle w:val="acctfourfigures"/>
              <w:spacing w:line="280" w:lineRule="atLeast"/>
              <w:rPr>
                <w:rFonts w:ascii="Times New Roman" w:hAnsi="Times New Roman"/>
                <w:szCs w:val="22"/>
              </w:rPr>
            </w:pPr>
          </w:p>
        </w:tc>
        <w:tc>
          <w:tcPr>
            <w:tcW w:w="911" w:type="dxa"/>
            <w:vAlign w:val="bottom"/>
          </w:tcPr>
          <w:p w14:paraId="14CBB948" w14:textId="41933BB5" w:rsidR="00CC58A6" w:rsidRPr="00CC79E9" w:rsidRDefault="00CC58A6" w:rsidP="00CC58A6">
            <w:pPr>
              <w:pStyle w:val="acctfourfigures"/>
              <w:tabs>
                <w:tab w:val="clear" w:pos="765"/>
                <w:tab w:val="decimal" w:pos="742"/>
              </w:tabs>
              <w:spacing w:line="280" w:lineRule="atLeast"/>
              <w:ind w:left="-338" w:right="-80"/>
              <w:rPr>
                <w:rFonts w:ascii="Times New Roman" w:hAnsi="Times New Roman"/>
                <w:szCs w:val="22"/>
              </w:rPr>
            </w:pPr>
            <w:r w:rsidRPr="000919B5">
              <w:rPr>
                <w:rFonts w:ascii="Times New Roman" w:hAnsi="Times New Roman"/>
                <w:szCs w:val="22"/>
              </w:rPr>
              <w:t>142,526</w:t>
            </w:r>
          </w:p>
        </w:tc>
        <w:tc>
          <w:tcPr>
            <w:tcW w:w="180" w:type="dxa"/>
          </w:tcPr>
          <w:p w14:paraId="668FAD89" w14:textId="77777777" w:rsidR="00CC58A6" w:rsidRPr="00CC79E9" w:rsidRDefault="00CC58A6" w:rsidP="00CC58A6">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31014B52" w14:textId="19E4769F" w:rsidR="00CC58A6" w:rsidRPr="00CC79E9" w:rsidRDefault="00CC58A6" w:rsidP="00CC58A6">
            <w:pPr>
              <w:pStyle w:val="acctfourfigures"/>
              <w:tabs>
                <w:tab w:val="clear" w:pos="765"/>
                <w:tab w:val="decimal" w:pos="735"/>
              </w:tabs>
              <w:spacing w:line="280" w:lineRule="atLeast"/>
              <w:ind w:left="-244" w:right="-183"/>
              <w:rPr>
                <w:rFonts w:ascii="Times New Roman" w:hAnsi="Times New Roman"/>
                <w:szCs w:val="22"/>
              </w:rPr>
            </w:pPr>
            <w:r w:rsidRPr="000919B5">
              <w:rPr>
                <w:rFonts w:ascii="Times New Roman" w:hAnsi="Times New Roman"/>
                <w:szCs w:val="22"/>
              </w:rPr>
              <w:t>687,292</w:t>
            </w:r>
          </w:p>
        </w:tc>
        <w:tc>
          <w:tcPr>
            <w:tcW w:w="180" w:type="dxa"/>
          </w:tcPr>
          <w:p w14:paraId="19B34782" w14:textId="77777777" w:rsidR="00CC58A6" w:rsidRPr="00CC79E9" w:rsidRDefault="00CC58A6" w:rsidP="00CC58A6">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0DCAFAFB" w14:textId="6D176480" w:rsidR="00CC58A6" w:rsidRPr="00CC79E9" w:rsidRDefault="00CC58A6" w:rsidP="00CC58A6">
            <w:pPr>
              <w:pStyle w:val="acctfourfigures"/>
              <w:tabs>
                <w:tab w:val="clear" w:pos="765"/>
                <w:tab w:val="decimal" w:pos="908"/>
              </w:tabs>
              <w:spacing w:line="280" w:lineRule="atLeast"/>
              <w:ind w:left="-352" w:right="-77"/>
              <w:rPr>
                <w:rFonts w:ascii="Times New Roman" w:hAnsi="Times New Roman"/>
                <w:szCs w:val="22"/>
              </w:rPr>
            </w:pPr>
            <w:r w:rsidRPr="000919B5">
              <w:rPr>
                <w:rFonts w:ascii="Times New Roman" w:hAnsi="Times New Roman"/>
                <w:szCs w:val="22"/>
              </w:rPr>
              <w:t>2,022,915</w:t>
            </w:r>
          </w:p>
        </w:tc>
      </w:tr>
      <w:tr w:rsidR="00CC58A6" w:rsidRPr="009A37E6" w14:paraId="537F18C8" w14:textId="77777777" w:rsidTr="009624C3">
        <w:trPr>
          <w:cantSplit/>
          <w:trHeight w:val="20"/>
        </w:trPr>
        <w:tc>
          <w:tcPr>
            <w:tcW w:w="2509" w:type="dxa"/>
          </w:tcPr>
          <w:p w14:paraId="28858758" w14:textId="4A5A5C5D" w:rsidR="00CC58A6" w:rsidRPr="00F22770" w:rsidRDefault="00CC58A6" w:rsidP="00CC58A6">
            <w:pPr>
              <w:spacing w:line="280" w:lineRule="atLeast"/>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vAlign w:val="bottom"/>
          </w:tcPr>
          <w:p w14:paraId="25A60F91" w14:textId="452E8184" w:rsidR="00CC58A6" w:rsidRPr="00CC79E9" w:rsidRDefault="00CC58A6" w:rsidP="00CC58A6">
            <w:pPr>
              <w:pStyle w:val="acctfourfigures"/>
              <w:tabs>
                <w:tab w:val="clear" w:pos="765"/>
                <w:tab w:val="decimal" w:pos="1090"/>
              </w:tabs>
              <w:spacing w:line="280" w:lineRule="atLeast"/>
              <w:ind w:left="-80" w:right="-80"/>
              <w:rPr>
                <w:rFonts w:ascii="Times New Roman" w:hAnsi="Times New Roman"/>
                <w:szCs w:val="22"/>
              </w:rPr>
            </w:pPr>
            <w:r w:rsidRPr="000919B5">
              <w:rPr>
                <w:rFonts w:ascii="Times New Roman" w:hAnsi="Times New Roman"/>
                <w:szCs w:val="22"/>
              </w:rPr>
              <w:t>(42,257)</w:t>
            </w:r>
          </w:p>
        </w:tc>
        <w:tc>
          <w:tcPr>
            <w:tcW w:w="180" w:type="dxa"/>
            <w:vAlign w:val="bottom"/>
          </w:tcPr>
          <w:p w14:paraId="6EAFE3EC" w14:textId="77777777" w:rsidR="00CC58A6" w:rsidRPr="00CC79E9" w:rsidRDefault="00CC58A6" w:rsidP="00CC58A6">
            <w:pPr>
              <w:pStyle w:val="acctfourfigures"/>
              <w:spacing w:line="280" w:lineRule="atLeast"/>
              <w:rPr>
                <w:rFonts w:ascii="Times New Roman" w:hAnsi="Times New Roman"/>
                <w:szCs w:val="22"/>
              </w:rPr>
            </w:pPr>
          </w:p>
        </w:tc>
        <w:tc>
          <w:tcPr>
            <w:tcW w:w="821" w:type="dxa"/>
            <w:vAlign w:val="bottom"/>
          </w:tcPr>
          <w:p w14:paraId="6CC7C20D" w14:textId="349A98AF" w:rsidR="00CC58A6" w:rsidRPr="000E1018" w:rsidRDefault="00CC58A6" w:rsidP="00CC58A6">
            <w:pPr>
              <w:pStyle w:val="acctfourfigures"/>
              <w:tabs>
                <w:tab w:val="clear" w:pos="765"/>
                <w:tab w:val="decimal" w:pos="1090"/>
              </w:tabs>
              <w:spacing w:line="280" w:lineRule="atLeast"/>
              <w:ind w:left="-80" w:right="-80"/>
              <w:rPr>
                <w:rFonts w:ascii="Times New Roman" w:hAnsi="Times New Roman"/>
                <w:szCs w:val="22"/>
              </w:rPr>
            </w:pPr>
            <w:r w:rsidRPr="000919B5">
              <w:rPr>
                <w:rFonts w:ascii="Times New Roman" w:hAnsi="Times New Roman"/>
                <w:szCs w:val="22"/>
              </w:rPr>
              <w:t>(41,405)</w:t>
            </w:r>
          </w:p>
        </w:tc>
        <w:tc>
          <w:tcPr>
            <w:tcW w:w="180" w:type="dxa"/>
            <w:vAlign w:val="bottom"/>
          </w:tcPr>
          <w:p w14:paraId="466C6D86" w14:textId="77777777" w:rsidR="00CC58A6" w:rsidRPr="00CC79E9" w:rsidRDefault="00CC58A6" w:rsidP="00CC58A6">
            <w:pPr>
              <w:pStyle w:val="acctfourfigures"/>
              <w:tabs>
                <w:tab w:val="clear" w:pos="765"/>
                <w:tab w:val="decimal" w:pos="1090"/>
              </w:tabs>
              <w:spacing w:line="280" w:lineRule="atLeast"/>
              <w:ind w:left="-80" w:right="-80"/>
              <w:rPr>
                <w:rFonts w:ascii="Times New Roman" w:hAnsi="Times New Roman"/>
                <w:szCs w:val="22"/>
              </w:rPr>
            </w:pPr>
          </w:p>
        </w:tc>
        <w:tc>
          <w:tcPr>
            <w:tcW w:w="1080" w:type="dxa"/>
            <w:vAlign w:val="bottom"/>
          </w:tcPr>
          <w:p w14:paraId="48B290CF" w14:textId="1D244E66" w:rsidR="00CC58A6" w:rsidRPr="00CC79E9" w:rsidRDefault="00CC58A6" w:rsidP="00CC58A6">
            <w:pPr>
              <w:pStyle w:val="acctfourfigures"/>
              <w:tabs>
                <w:tab w:val="clear" w:pos="765"/>
                <w:tab w:val="decimal" w:pos="910"/>
              </w:tabs>
              <w:spacing w:line="280" w:lineRule="atLeast"/>
              <w:ind w:right="-261"/>
              <w:rPr>
                <w:rFonts w:ascii="Times New Roman" w:hAnsi="Times New Roman"/>
                <w:szCs w:val="22"/>
              </w:rPr>
            </w:pPr>
            <w:r w:rsidRPr="000919B5">
              <w:rPr>
                <w:rFonts w:ascii="Times New Roman" w:hAnsi="Times New Roman"/>
                <w:szCs w:val="22"/>
              </w:rPr>
              <w:t>(8,469)</w:t>
            </w:r>
          </w:p>
        </w:tc>
        <w:tc>
          <w:tcPr>
            <w:tcW w:w="180" w:type="dxa"/>
            <w:vAlign w:val="bottom"/>
          </w:tcPr>
          <w:p w14:paraId="056A3AF5" w14:textId="77777777" w:rsidR="00CC58A6" w:rsidRPr="00CC79E9" w:rsidRDefault="00CC58A6" w:rsidP="00CC58A6">
            <w:pPr>
              <w:pStyle w:val="acctfourfigures"/>
              <w:spacing w:line="280" w:lineRule="atLeast"/>
              <w:rPr>
                <w:rFonts w:ascii="Times New Roman" w:hAnsi="Times New Roman"/>
                <w:szCs w:val="22"/>
              </w:rPr>
            </w:pPr>
          </w:p>
        </w:tc>
        <w:tc>
          <w:tcPr>
            <w:tcW w:w="911" w:type="dxa"/>
            <w:vAlign w:val="bottom"/>
          </w:tcPr>
          <w:p w14:paraId="57646FBE" w14:textId="7CDF1C2B" w:rsidR="00CC58A6" w:rsidRPr="00CC79E9" w:rsidRDefault="00CC58A6" w:rsidP="00CC58A6">
            <w:pPr>
              <w:pStyle w:val="acctfourfigures"/>
              <w:tabs>
                <w:tab w:val="clear" w:pos="765"/>
                <w:tab w:val="decimal" w:pos="742"/>
              </w:tabs>
              <w:spacing w:line="280" w:lineRule="atLeast"/>
              <w:ind w:left="-338" w:right="-80"/>
              <w:rPr>
                <w:rFonts w:ascii="Times New Roman" w:hAnsi="Times New Roman"/>
                <w:szCs w:val="22"/>
              </w:rPr>
            </w:pPr>
            <w:r w:rsidRPr="000919B5">
              <w:rPr>
                <w:rFonts w:ascii="Times New Roman" w:hAnsi="Times New Roman"/>
                <w:szCs w:val="22"/>
              </w:rPr>
              <w:t>(182,137)</w:t>
            </w:r>
          </w:p>
        </w:tc>
        <w:tc>
          <w:tcPr>
            <w:tcW w:w="180" w:type="dxa"/>
          </w:tcPr>
          <w:p w14:paraId="431FA257" w14:textId="77777777" w:rsidR="00CC58A6" w:rsidRPr="00CC79E9" w:rsidRDefault="00CC58A6" w:rsidP="00CC58A6">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2FA3C709" w14:textId="7C3749AC" w:rsidR="00CC58A6" w:rsidRPr="00CC79E9" w:rsidRDefault="00CC58A6" w:rsidP="00CC58A6">
            <w:pPr>
              <w:pStyle w:val="acctfourfigures"/>
              <w:tabs>
                <w:tab w:val="clear" w:pos="765"/>
                <w:tab w:val="decimal" w:pos="735"/>
              </w:tabs>
              <w:spacing w:line="280" w:lineRule="atLeast"/>
              <w:ind w:left="-80" w:right="-80"/>
              <w:rPr>
                <w:rFonts w:ascii="Times New Roman" w:hAnsi="Times New Roman"/>
                <w:szCs w:val="22"/>
              </w:rPr>
            </w:pPr>
            <w:r w:rsidRPr="000919B5">
              <w:rPr>
                <w:rFonts w:ascii="Times New Roman" w:hAnsi="Times New Roman"/>
                <w:szCs w:val="22"/>
              </w:rPr>
              <w:t>(169,555)</w:t>
            </w:r>
          </w:p>
        </w:tc>
        <w:tc>
          <w:tcPr>
            <w:tcW w:w="180" w:type="dxa"/>
          </w:tcPr>
          <w:p w14:paraId="39177F88" w14:textId="77777777" w:rsidR="00CC58A6" w:rsidRPr="00CC79E9" w:rsidRDefault="00CC58A6" w:rsidP="00CC58A6">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55846763" w14:textId="08E01169" w:rsidR="00CC58A6" w:rsidRPr="00CC79E9" w:rsidRDefault="00CC58A6" w:rsidP="00CC58A6">
            <w:pPr>
              <w:pStyle w:val="acctfourfigures"/>
              <w:tabs>
                <w:tab w:val="clear" w:pos="765"/>
                <w:tab w:val="decimal" w:pos="908"/>
              </w:tabs>
              <w:spacing w:line="280" w:lineRule="atLeast"/>
              <w:ind w:left="-352" w:right="-252"/>
              <w:rPr>
                <w:rFonts w:ascii="Times New Roman" w:hAnsi="Times New Roman"/>
                <w:szCs w:val="22"/>
              </w:rPr>
            </w:pPr>
            <w:r w:rsidRPr="000919B5">
              <w:rPr>
                <w:rFonts w:ascii="Times New Roman" w:hAnsi="Times New Roman"/>
                <w:szCs w:val="22"/>
              </w:rPr>
              <w:t>(443,82</w:t>
            </w:r>
            <w:r>
              <w:rPr>
                <w:rFonts w:ascii="Times New Roman" w:hAnsi="Times New Roman"/>
                <w:szCs w:val="22"/>
              </w:rPr>
              <w:t>3</w:t>
            </w:r>
            <w:r w:rsidRPr="000919B5">
              <w:rPr>
                <w:rFonts w:ascii="Times New Roman" w:hAnsi="Times New Roman"/>
                <w:szCs w:val="22"/>
              </w:rPr>
              <w:t>)</w:t>
            </w:r>
          </w:p>
        </w:tc>
      </w:tr>
      <w:tr w:rsidR="00CC58A6" w:rsidRPr="009A37E6" w14:paraId="12999F58" w14:textId="77777777" w:rsidTr="009624C3">
        <w:trPr>
          <w:cantSplit/>
          <w:trHeight w:val="20"/>
        </w:trPr>
        <w:tc>
          <w:tcPr>
            <w:tcW w:w="2509" w:type="dxa"/>
          </w:tcPr>
          <w:p w14:paraId="4DE68600" w14:textId="625291A3" w:rsidR="00CC58A6" w:rsidRPr="00F22770" w:rsidRDefault="00CC58A6" w:rsidP="00CC58A6">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vAlign w:val="bottom"/>
          </w:tcPr>
          <w:p w14:paraId="1FAF8392" w14:textId="3FCC58AD" w:rsidR="00CC58A6" w:rsidRPr="00CC79E9" w:rsidRDefault="00CC58A6" w:rsidP="00CC58A6">
            <w:pPr>
              <w:pStyle w:val="acctfourfigures"/>
              <w:tabs>
                <w:tab w:val="clear" w:pos="765"/>
                <w:tab w:val="decimal" w:pos="1090"/>
              </w:tabs>
              <w:spacing w:line="280" w:lineRule="atLeast"/>
              <w:ind w:left="-80" w:right="-80"/>
              <w:rPr>
                <w:rFonts w:ascii="Times New Roman" w:hAnsi="Times New Roman"/>
                <w:szCs w:val="22"/>
              </w:rPr>
            </w:pPr>
            <w:r w:rsidRPr="000919B5">
              <w:rPr>
                <w:rFonts w:ascii="Times New Roman" w:hAnsi="Times New Roman"/>
                <w:szCs w:val="22"/>
              </w:rPr>
              <w:t>(1,336,259)</w:t>
            </w:r>
          </w:p>
        </w:tc>
        <w:tc>
          <w:tcPr>
            <w:tcW w:w="180" w:type="dxa"/>
            <w:vAlign w:val="bottom"/>
          </w:tcPr>
          <w:p w14:paraId="2B573C27" w14:textId="77777777" w:rsidR="00CC58A6" w:rsidRPr="00CC79E9" w:rsidRDefault="00CC58A6" w:rsidP="00CC58A6">
            <w:pPr>
              <w:pStyle w:val="acctfourfigures"/>
              <w:spacing w:line="280" w:lineRule="atLeast"/>
              <w:rPr>
                <w:rFonts w:ascii="Times New Roman" w:hAnsi="Times New Roman"/>
                <w:szCs w:val="22"/>
              </w:rPr>
            </w:pPr>
          </w:p>
        </w:tc>
        <w:tc>
          <w:tcPr>
            <w:tcW w:w="821" w:type="dxa"/>
            <w:tcBorders>
              <w:bottom w:val="single" w:sz="4" w:space="0" w:color="auto"/>
            </w:tcBorders>
            <w:vAlign w:val="bottom"/>
          </w:tcPr>
          <w:p w14:paraId="4CAB5BEA" w14:textId="560FF75A" w:rsidR="00CC58A6" w:rsidRPr="000E1018"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left="-429" w:right="-105"/>
              <w:rPr>
                <w:rFonts w:ascii="Times New Roman" w:hAnsi="Times New Roman"/>
                <w:szCs w:val="22"/>
              </w:rPr>
            </w:pPr>
            <w:r>
              <w:rPr>
                <w:rFonts w:ascii="Times New Roman" w:hAnsi="Times New Roman"/>
                <w:szCs w:val="22"/>
              </w:rPr>
              <w:t>-</w:t>
            </w:r>
          </w:p>
        </w:tc>
        <w:tc>
          <w:tcPr>
            <w:tcW w:w="180" w:type="dxa"/>
            <w:vAlign w:val="bottom"/>
          </w:tcPr>
          <w:p w14:paraId="64F1FF3D" w14:textId="77777777" w:rsidR="00CC58A6" w:rsidRPr="00CC79E9" w:rsidRDefault="00CC58A6" w:rsidP="00CC58A6">
            <w:pPr>
              <w:pStyle w:val="acctfourfigures"/>
              <w:spacing w:line="280" w:lineRule="atLeast"/>
              <w:rPr>
                <w:rFonts w:ascii="Times New Roman" w:hAnsi="Times New Roman"/>
                <w:szCs w:val="22"/>
              </w:rPr>
            </w:pPr>
          </w:p>
        </w:tc>
        <w:tc>
          <w:tcPr>
            <w:tcW w:w="1080" w:type="dxa"/>
            <w:tcBorders>
              <w:bottom w:val="single" w:sz="4" w:space="0" w:color="auto"/>
            </w:tcBorders>
            <w:vAlign w:val="bottom"/>
          </w:tcPr>
          <w:p w14:paraId="32D9C232" w14:textId="000D1573" w:rsidR="00CC58A6" w:rsidRPr="00CC79E9" w:rsidRDefault="00CC58A6" w:rsidP="00CC58A6">
            <w:pPr>
              <w:pStyle w:val="acctfourfigures"/>
              <w:tabs>
                <w:tab w:val="clear" w:pos="765"/>
                <w:tab w:val="decimal" w:pos="910"/>
              </w:tabs>
              <w:spacing w:line="280" w:lineRule="atLeast"/>
              <w:ind w:right="-261"/>
              <w:rPr>
                <w:rFonts w:ascii="Times New Roman" w:hAnsi="Times New Roman"/>
                <w:szCs w:val="22"/>
              </w:rPr>
            </w:pPr>
            <w:r w:rsidRPr="000919B5">
              <w:rPr>
                <w:rFonts w:ascii="Times New Roman" w:hAnsi="Times New Roman"/>
                <w:szCs w:val="22"/>
              </w:rPr>
              <w:t>(38,268)</w:t>
            </w:r>
          </w:p>
        </w:tc>
        <w:tc>
          <w:tcPr>
            <w:tcW w:w="180" w:type="dxa"/>
            <w:vAlign w:val="bottom"/>
          </w:tcPr>
          <w:p w14:paraId="66FBB561" w14:textId="77777777" w:rsidR="00CC58A6" w:rsidRPr="00CC79E9" w:rsidRDefault="00CC58A6" w:rsidP="00CC58A6">
            <w:pPr>
              <w:pStyle w:val="acctfourfigures"/>
              <w:spacing w:line="280" w:lineRule="atLeast"/>
              <w:rPr>
                <w:rFonts w:ascii="Times New Roman" w:hAnsi="Times New Roman"/>
                <w:szCs w:val="22"/>
              </w:rPr>
            </w:pPr>
          </w:p>
        </w:tc>
        <w:tc>
          <w:tcPr>
            <w:tcW w:w="911" w:type="dxa"/>
            <w:tcBorders>
              <w:bottom w:val="single" w:sz="4" w:space="0" w:color="auto"/>
            </w:tcBorders>
            <w:vAlign w:val="bottom"/>
          </w:tcPr>
          <w:p w14:paraId="616A3370" w14:textId="410C43C2" w:rsidR="00CC58A6" w:rsidRPr="00CC79E9" w:rsidRDefault="00CC58A6" w:rsidP="00CC58A6">
            <w:pPr>
              <w:pStyle w:val="acctfourfigures"/>
              <w:tabs>
                <w:tab w:val="clear" w:pos="765"/>
                <w:tab w:val="decimal" w:pos="742"/>
              </w:tabs>
              <w:spacing w:line="280" w:lineRule="atLeast"/>
              <w:ind w:left="-338" w:right="-80"/>
              <w:rPr>
                <w:rFonts w:ascii="Times New Roman" w:hAnsi="Times New Roman"/>
                <w:szCs w:val="22"/>
              </w:rPr>
            </w:pPr>
            <w:r w:rsidRPr="000919B5">
              <w:rPr>
                <w:rFonts w:ascii="Times New Roman" w:hAnsi="Times New Roman"/>
                <w:szCs w:val="22"/>
              </w:rPr>
              <w:t>(33)</w:t>
            </w:r>
          </w:p>
        </w:tc>
        <w:tc>
          <w:tcPr>
            <w:tcW w:w="180" w:type="dxa"/>
          </w:tcPr>
          <w:p w14:paraId="42442A6D" w14:textId="77777777" w:rsidR="00CC58A6" w:rsidRPr="00CC79E9" w:rsidRDefault="00CC58A6" w:rsidP="00CC58A6">
            <w:pPr>
              <w:pStyle w:val="acctfourfigures"/>
              <w:tabs>
                <w:tab w:val="clear" w:pos="765"/>
                <w:tab w:val="decimal" w:pos="731"/>
              </w:tabs>
              <w:spacing w:line="280" w:lineRule="atLeast"/>
              <w:ind w:right="11"/>
              <w:rPr>
                <w:rFonts w:ascii="Times New Roman" w:hAnsi="Times New Roman"/>
                <w:szCs w:val="22"/>
              </w:rPr>
            </w:pPr>
          </w:p>
        </w:tc>
        <w:tc>
          <w:tcPr>
            <w:tcW w:w="911" w:type="dxa"/>
            <w:tcBorders>
              <w:bottom w:val="single" w:sz="4" w:space="0" w:color="auto"/>
            </w:tcBorders>
            <w:vAlign w:val="bottom"/>
          </w:tcPr>
          <w:p w14:paraId="4C1C702A" w14:textId="4D5D5C1A" w:rsidR="00CC58A6" w:rsidRPr="00CC79E9" w:rsidRDefault="00CC58A6" w:rsidP="00CC58A6">
            <w:pPr>
              <w:pStyle w:val="acctfourfigures"/>
              <w:tabs>
                <w:tab w:val="clear" w:pos="765"/>
                <w:tab w:val="decimal" w:pos="739"/>
              </w:tabs>
              <w:spacing w:line="280" w:lineRule="atLeast"/>
              <w:ind w:left="-80" w:right="-80"/>
              <w:rPr>
                <w:rFonts w:ascii="Times New Roman" w:hAnsi="Times New Roman"/>
                <w:szCs w:val="22"/>
              </w:rPr>
            </w:pPr>
            <w:r w:rsidRPr="000919B5">
              <w:rPr>
                <w:rFonts w:ascii="Times New Roman" w:hAnsi="Times New Roman"/>
                <w:szCs w:val="22"/>
              </w:rPr>
              <w:t>(192,408)</w:t>
            </w:r>
          </w:p>
        </w:tc>
        <w:tc>
          <w:tcPr>
            <w:tcW w:w="180" w:type="dxa"/>
          </w:tcPr>
          <w:p w14:paraId="7A07C98E" w14:textId="77777777" w:rsidR="00CC58A6" w:rsidRPr="00CC79E9" w:rsidRDefault="00CC58A6" w:rsidP="00CC58A6">
            <w:pPr>
              <w:pStyle w:val="acctfourfigures"/>
              <w:tabs>
                <w:tab w:val="clear" w:pos="765"/>
                <w:tab w:val="decimal" w:pos="999"/>
              </w:tabs>
              <w:spacing w:line="280" w:lineRule="atLeast"/>
              <w:ind w:right="11"/>
              <w:rPr>
                <w:rFonts w:ascii="Times New Roman" w:hAnsi="Times New Roman"/>
                <w:szCs w:val="22"/>
              </w:rPr>
            </w:pPr>
          </w:p>
        </w:tc>
        <w:tc>
          <w:tcPr>
            <w:tcW w:w="1087" w:type="dxa"/>
            <w:tcBorders>
              <w:bottom w:val="single" w:sz="4" w:space="0" w:color="auto"/>
            </w:tcBorders>
            <w:vAlign w:val="bottom"/>
          </w:tcPr>
          <w:p w14:paraId="17CC45AC" w14:textId="3B28080C" w:rsidR="00CC58A6" w:rsidRPr="00CC79E9" w:rsidRDefault="00CC58A6" w:rsidP="00CC58A6">
            <w:pPr>
              <w:pStyle w:val="acctfourfigures"/>
              <w:tabs>
                <w:tab w:val="clear" w:pos="765"/>
                <w:tab w:val="decimal" w:pos="908"/>
              </w:tabs>
              <w:spacing w:line="280" w:lineRule="atLeast"/>
              <w:ind w:left="-352" w:right="-77"/>
              <w:rPr>
                <w:rFonts w:ascii="Times New Roman" w:hAnsi="Times New Roman"/>
                <w:szCs w:val="22"/>
              </w:rPr>
            </w:pPr>
            <w:r w:rsidRPr="000919B5">
              <w:rPr>
                <w:rFonts w:ascii="Times New Roman" w:hAnsi="Times New Roman"/>
                <w:szCs w:val="22"/>
              </w:rPr>
              <w:t>(1,566,96</w:t>
            </w:r>
            <w:r>
              <w:rPr>
                <w:rFonts w:ascii="Times New Roman" w:hAnsi="Times New Roman"/>
                <w:szCs w:val="22"/>
              </w:rPr>
              <w:t>8</w:t>
            </w:r>
            <w:r w:rsidRPr="000919B5">
              <w:rPr>
                <w:rFonts w:ascii="Times New Roman" w:hAnsi="Times New Roman"/>
                <w:szCs w:val="22"/>
              </w:rPr>
              <w:t>)</w:t>
            </w:r>
          </w:p>
        </w:tc>
      </w:tr>
      <w:tr w:rsidR="00A25E0B" w:rsidRPr="009A37E6" w14:paraId="4C95DB6E" w14:textId="77777777" w:rsidTr="009624C3">
        <w:trPr>
          <w:cantSplit/>
          <w:trHeight w:val="20"/>
        </w:trPr>
        <w:tc>
          <w:tcPr>
            <w:tcW w:w="2509" w:type="dxa"/>
          </w:tcPr>
          <w:p w14:paraId="2A82ADDD" w14:textId="154C0967" w:rsidR="00A25E0B" w:rsidRPr="00397A01" w:rsidRDefault="00A25E0B" w:rsidP="00A25E0B">
            <w:pPr>
              <w:spacing w:line="280" w:lineRule="atLeast"/>
              <w:rPr>
                <w:rFonts w:ascii="Times New Roman" w:hAnsi="Times New Roman" w:cs="Times New Roman"/>
                <w:b/>
                <w:bCs/>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vAlign w:val="bottom"/>
          </w:tcPr>
          <w:p w14:paraId="7254C848" w14:textId="77777777" w:rsidR="00A25E0B" w:rsidRPr="00CC79E9" w:rsidRDefault="00A25E0B" w:rsidP="00A25E0B">
            <w:pPr>
              <w:pStyle w:val="acctfourfigures"/>
              <w:tabs>
                <w:tab w:val="clear" w:pos="765"/>
                <w:tab w:val="decimal" w:pos="1090"/>
              </w:tabs>
              <w:spacing w:line="280" w:lineRule="atLeast"/>
              <w:ind w:left="-80" w:right="-80"/>
              <w:rPr>
                <w:rFonts w:ascii="Times New Roman" w:hAnsi="Times New Roman"/>
                <w:szCs w:val="22"/>
              </w:rPr>
            </w:pPr>
          </w:p>
        </w:tc>
        <w:tc>
          <w:tcPr>
            <w:tcW w:w="180" w:type="dxa"/>
            <w:vAlign w:val="bottom"/>
          </w:tcPr>
          <w:p w14:paraId="3994598F" w14:textId="77777777" w:rsidR="00A25E0B" w:rsidRPr="00CC79E9" w:rsidRDefault="00A25E0B" w:rsidP="00A25E0B">
            <w:pPr>
              <w:pStyle w:val="acctfourfigures"/>
              <w:spacing w:line="280" w:lineRule="atLeast"/>
              <w:rPr>
                <w:rFonts w:ascii="Times New Roman" w:hAnsi="Times New Roman"/>
                <w:szCs w:val="22"/>
              </w:rPr>
            </w:pPr>
          </w:p>
        </w:tc>
        <w:tc>
          <w:tcPr>
            <w:tcW w:w="821" w:type="dxa"/>
            <w:tcBorders>
              <w:top w:val="single" w:sz="4" w:space="0" w:color="auto"/>
            </w:tcBorders>
            <w:vAlign w:val="bottom"/>
          </w:tcPr>
          <w:p w14:paraId="0B3C8FE7" w14:textId="77777777" w:rsidR="00A25E0B" w:rsidRPr="000E1018" w:rsidRDefault="00A25E0B" w:rsidP="00A25E0B">
            <w:pPr>
              <w:pStyle w:val="acctfourfigures"/>
              <w:tabs>
                <w:tab w:val="clear" w:pos="765"/>
                <w:tab w:val="decimal" w:pos="651"/>
              </w:tabs>
              <w:spacing w:line="280" w:lineRule="atLeast"/>
              <w:ind w:left="-429" w:right="-80"/>
              <w:rPr>
                <w:rFonts w:ascii="Times New Roman" w:hAnsi="Times New Roman"/>
                <w:szCs w:val="22"/>
              </w:rPr>
            </w:pPr>
          </w:p>
        </w:tc>
        <w:tc>
          <w:tcPr>
            <w:tcW w:w="180" w:type="dxa"/>
            <w:vAlign w:val="bottom"/>
          </w:tcPr>
          <w:p w14:paraId="2D69594D" w14:textId="77777777" w:rsidR="00A25E0B" w:rsidRPr="00CC79E9" w:rsidRDefault="00A25E0B" w:rsidP="00A25E0B">
            <w:pPr>
              <w:pStyle w:val="acctfourfigures"/>
              <w:spacing w:line="280" w:lineRule="atLeast"/>
              <w:rPr>
                <w:rFonts w:ascii="Times New Roman" w:hAnsi="Times New Roman"/>
                <w:szCs w:val="22"/>
              </w:rPr>
            </w:pPr>
          </w:p>
        </w:tc>
        <w:tc>
          <w:tcPr>
            <w:tcW w:w="1080" w:type="dxa"/>
            <w:tcBorders>
              <w:top w:val="single" w:sz="4" w:space="0" w:color="auto"/>
            </w:tcBorders>
            <w:vAlign w:val="bottom"/>
          </w:tcPr>
          <w:p w14:paraId="3D93A448" w14:textId="77777777" w:rsidR="00A25E0B" w:rsidRPr="00CC79E9" w:rsidRDefault="00A25E0B" w:rsidP="00A25E0B">
            <w:pPr>
              <w:pStyle w:val="acctfourfigures"/>
              <w:tabs>
                <w:tab w:val="clear" w:pos="765"/>
                <w:tab w:val="decimal" w:pos="910"/>
              </w:tabs>
              <w:spacing w:line="280" w:lineRule="atLeast"/>
              <w:ind w:right="11"/>
              <w:rPr>
                <w:rFonts w:ascii="Times New Roman" w:hAnsi="Times New Roman"/>
                <w:szCs w:val="22"/>
              </w:rPr>
            </w:pPr>
          </w:p>
        </w:tc>
        <w:tc>
          <w:tcPr>
            <w:tcW w:w="180" w:type="dxa"/>
            <w:vAlign w:val="bottom"/>
          </w:tcPr>
          <w:p w14:paraId="641238AB" w14:textId="77777777" w:rsidR="00A25E0B" w:rsidRPr="00CC79E9" w:rsidRDefault="00A25E0B" w:rsidP="00A25E0B">
            <w:pPr>
              <w:pStyle w:val="acctfourfigures"/>
              <w:spacing w:line="280" w:lineRule="atLeast"/>
              <w:rPr>
                <w:rFonts w:ascii="Times New Roman" w:hAnsi="Times New Roman"/>
                <w:szCs w:val="22"/>
              </w:rPr>
            </w:pPr>
          </w:p>
        </w:tc>
        <w:tc>
          <w:tcPr>
            <w:tcW w:w="911" w:type="dxa"/>
            <w:tcBorders>
              <w:top w:val="single" w:sz="4" w:space="0" w:color="auto"/>
            </w:tcBorders>
            <w:vAlign w:val="bottom"/>
          </w:tcPr>
          <w:p w14:paraId="2A14E225" w14:textId="77777777" w:rsidR="00A25E0B" w:rsidRPr="00CC79E9" w:rsidRDefault="00A25E0B" w:rsidP="00A25E0B">
            <w:pPr>
              <w:pStyle w:val="acctfourfigures"/>
              <w:tabs>
                <w:tab w:val="clear" w:pos="765"/>
                <w:tab w:val="decimal" w:pos="742"/>
              </w:tabs>
              <w:spacing w:line="280" w:lineRule="atLeast"/>
              <w:ind w:left="-338" w:right="-80"/>
              <w:rPr>
                <w:rFonts w:ascii="Times New Roman" w:hAnsi="Times New Roman"/>
                <w:szCs w:val="22"/>
              </w:rPr>
            </w:pPr>
          </w:p>
        </w:tc>
        <w:tc>
          <w:tcPr>
            <w:tcW w:w="180" w:type="dxa"/>
          </w:tcPr>
          <w:p w14:paraId="7E34801A"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szCs w:val="22"/>
              </w:rPr>
            </w:pPr>
          </w:p>
        </w:tc>
        <w:tc>
          <w:tcPr>
            <w:tcW w:w="911" w:type="dxa"/>
            <w:tcBorders>
              <w:top w:val="single" w:sz="4" w:space="0" w:color="auto"/>
            </w:tcBorders>
            <w:vAlign w:val="bottom"/>
          </w:tcPr>
          <w:p w14:paraId="3F235D68" w14:textId="77777777" w:rsidR="00A25E0B" w:rsidRPr="00CC79E9" w:rsidRDefault="00A25E0B" w:rsidP="00A25E0B">
            <w:pPr>
              <w:pStyle w:val="acctfourfigures"/>
              <w:tabs>
                <w:tab w:val="clear" w:pos="765"/>
                <w:tab w:val="decimal" w:pos="735"/>
              </w:tabs>
              <w:spacing w:line="280" w:lineRule="atLeast"/>
              <w:ind w:right="11"/>
              <w:rPr>
                <w:rFonts w:ascii="Times New Roman" w:hAnsi="Times New Roman"/>
                <w:szCs w:val="22"/>
              </w:rPr>
            </w:pPr>
          </w:p>
        </w:tc>
        <w:tc>
          <w:tcPr>
            <w:tcW w:w="180" w:type="dxa"/>
          </w:tcPr>
          <w:p w14:paraId="4AC33147" w14:textId="77777777" w:rsidR="00A25E0B" w:rsidRPr="00CC79E9" w:rsidRDefault="00A25E0B" w:rsidP="00A25E0B">
            <w:pPr>
              <w:pStyle w:val="acctfourfigures"/>
              <w:tabs>
                <w:tab w:val="clear" w:pos="765"/>
                <w:tab w:val="decimal" w:pos="999"/>
              </w:tabs>
              <w:spacing w:line="280" w:lineRule="atLeast"/>
              <w:ind w:right="11"/>
              <w:rPr>
                <w:rFonts w:ascii="Times New Roman" w:hAnsi="Times New Roman"/>
                <w:szCs w:val="22"/>
              </w:rPr>
            </w:pPr>
          </w:p>
        </w:tc>
        <w:tc>
          <w:tcPr>
            <w:tcW w:w="1087" w:type="dxa"/>
            <w:tcBorders>
              <w:top w:val="single" w:sz="4" w:space="0" w:color="auto"/>
            </w:tcBorders>
          </w:tcPr>
          <w:p w14:paraId="3D464A1C" w14:textId="77777777" w:rsidR="00A25E0B" w:rsidRPr="00CC79E9" w:rsidRDefault="00A25E0B" w:rsidP="00A25E0B">
            <w:pPr>
              <w:pStyle w:val="acctfourfigures"/>
              <w:tabs>
                <w:tab w:val="clear" w:pos="765"/>
                <w:tab w:val="decimal" w:pos="908"/>
              </w:tabs>
              <w:spacing w:line="280" w:lineRule="atLeast"/>
              <w:ind w:left="-352" w:right="-77"/>
              <w:rPr>
                <w:rFonts w:ascii="Times New Roman" w:hAnsi="Times New Roman"/>
                <w:szCs w:val="22"/>
              </w:rPr>
            </w:pPr>
          </w:p>
        </w:tc>
      </w:tr>
      <w:tr w:rsidR="00CC58A6" w:rsidRPr="009A37E6" w14:paraId="21D6FE9B" w14:textId="77777777" w:rsidTr="009624C3">
        <w:trPr>
          <w:cantSplit/>
          <w:trHeight w:val="20"/>
        </w:trPr>
        <w:tc>
          <w:tcPr>
            <w:tcW w:w="2509" w:type="dxa"/>
          </w:tcPr>
          <w:p w14:paraId="2C0FDAD6" w14:textId="3435E914" w:rsidR="00CC58A6" w:rsidRPr="00397A01" w:rsidRDefault="00CC58A6" w:rsidP="00CC58A6">
            <w:pPr>
              <w:spacing w:line="280" w:lineRule="atLeast"/>
              <w:rPr>
                <w:rFonts w:ascii="Times New Roman" w:hAnsi="Times New Roman" w:cs="Times New Roman"/>
                <w:b/>
                <w:bCs/>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vAlign w:val="bottom"/>
          </w:tcPr>
          <w:p w14:paraId="774B0F57" w14:textId="551E4C00" w:rsidR="00CC58A6" w:rsidRPr="00643BE2" w:rsidRDefault="00CC58A6" w:rsidP="00CC58A6">
            <w:pPr>
              <w:pStyle w:val="acctfourfigures"/>
              <w:tabs>
                <w:tab w:val="clear" w:pos="765"/>
                <w:tab w:val="decimal" w:pos="1090"/>
              </w:tabs>
              <w:spacing w:line="280" w:lineRule="atLeast"/>
              <w:ind w:left="-80" w:right="-80"/>
              <w:rPr>
                <w:rFonts w:ascii="Times New Roman" w:hAnsi="Times New Roman"/>
                <w:b/>
                <w:bCs/>
                <w:szCs w:val="22"/>
              </w:rPr>
            </w:pPr>
            <w:r w:rsidRPr="004B0CCB">
              <w:rPr>
                <w:rFonts w:ascii="Times New Roman" w:hAnsi="Times New Roman"/>
                <w:b/>
                <w:szCs w:val="22"/>
              </w:rPr>
              <w:t>(209,601)</w:t>
            </w:r>
          </w:p>
        </w:tc>
        <w:tc>
          <w:tcPr>
            <w:tcW w:w="180" w:type="dxa"/>
            <w:vAlign w:val="bottom"/>
          </w:tcPr>
          <w:p w14:paraId="15988760" w14:textId="77777777" w:rsidR="00CC58A6" w:rsidRPr="00643BE2" w:rsidRDefault="00CC58A6" w:rsidP="00CC58A6">
            <w:pPr>
              <w:pStyle w:val="acctfourfigures"/>
              <w:spacing w:line="280" w:lineRule="atLeast"/>
              <w:rPr>
                <w:rFonts w:ascii="Times New Roman" w:hAnsi="Times New Roman"/>
                <w:b/>
                <w:bCs/>
                <w:szCs w:val="22"/>
              </w:rPr>
            </w:pPr>
          </w:p>
        </w:tc>
        <w:tc>
          <w:tcPr>
            <w:tcW w:w="821" w:type="dxa"/>
            <w:tcBorders>
              <w:bottom w:val="double" w:sz="4" w:space="0" w:color="auto"/>
            </w:tcBorders>
            <w:vAlign w:val="bottom"/>
          </w:tcPr>
          <w:p w14:paraId="178E30A4" w14:textId="3DAE8DE2" w:rsidR="00CC58A6" w:rsidRPr="00CC79E9" w:rsidRDefault="00CC58A6" w:rsidP="00CC58A6">
            <w:pPr>
              <w:pStyle w:val="acctfourfigures"/>
              <w:tabs>
                <w:tab w:val="clear" w:pos="765"/>
                <w:tab w:val="decimal" w:pos="651"/>
              </w:tabs>
              <w:spacing w:line="280" w:lineRule="atLeast"/>
              <w:ind w:left="-429" w:right="-80"/>
              <w:rPr>
                <w:rFonts w:ascii="Times New Roman" w:hAnsi="Times New Roman"/>
                <w:b/>
                <w:bCs/>
                <w:szCs w:val="22"/>
              </w:rPr>
            </w:pPr>
            <w:r w:rsidRPr="004B0CCB">
              <w:rPr>
                <w:rFonts w:ascii="Times New Roman" w:hAnsi="Times New Roman"/>
                <w:b/>
                <w:szCs w:val="22"/>
              </w:rPr>
              <w:t>(1,37</w:t>
            </w:r>
            <w:r>
              <w:rPr>
                <w:rFonts w:ascii="Times New Roman" w:hAnsi="Times New Roman"/>
                <w:b/>
                <w:szCs w:val="22"/>
              </w:rPr>
              <w:t>5</w:t>
            </w:r>
            <w:r w:rsidRPr="004B0CCB">
              <w:rPr>
                <w:rFonts w:ascii="Times New Roman" w:hAnsi="Times New Roman"/>
                <w:b/>
                <w:szCs w:val="22"/>
              </w:rPr>
              <w:t>)</w:t>
            </w:r>
          </w:p>
        </w:tc>
        <w:tc>
          <w:tcPr>
            <w:tcW w:w="180" w:type="dxa"/>
            <w:vAlign w:val="bottom"/>
          </w:tcPr>
          <w:p w14:paraId="44ECB0FC" w14:textId="77777777" w:rsidR="00CC58A6" w:rsidRPr="00CC79E9" w:rsidRDefault="00CC58A6" w:rsidP="00CC58A6">
            <w:pPr>
              <w:pStyle w:val="acctfourfigures"/>
              <w:spacing w:line="280" w:lineRule="atLeast"/>
              <w:rPr>
                <w:rFonts w:ascii="Times New Roman" w:hAnsi="Times New Roman"/>
                <w:b/>
                <w:bCs/>
                <w:szCs w:val="22"/>
              </w:rPr>
            </w:pPr>
          </w:p>
        </w:tc>
        <w:tc>
          <w:tcPr>
            <w:tcW w:w="1080" w:type="dxa"/>
            <w:tcBorders>
              <w:bottom w:val="double" w:sz="4" w:space="0" w:color="auto"/>
            </w:tcBorders>
            <w:vAlign w:val="bottom"/>
          </w:tcPr>
          <w:p w14:paraId="474E903C" w14:textId="66FAFBEE" w:rsidR="00CC58A6" w:rsidRPr="00643BE2" w:rsidRDefault="00CC58A6" w:rsidP="00CC58A6">
            <w:pPr>
              <w:pStyle w:val="acctfourfigures"/>
              <w:tabs>
                <w:tab w:val="clear" w:pos="765"/>
                <w:tab w:val="decimal" w:pos="910"/>
              </w:tabs>
              <w:spacing w:line="280" w:lineRule="atLeast"/>
              <w:ind w:right="11"/>
              <w:rPr>
                <w:rFonts w:ascii="Times New Roman" w:hAnsi="Times New Roman"/>
                <w:b/>
                <w:bCs/>
                <w:szCs w:val="22"/>
              </w:rPr>
            </w:pPr>
            <w:r w:rsidRPr="004B0CCB">
              <w:rPr>
                <w:rFonts w:ascii="Times New Roman" w:hAnsi="Times New Roman"/>
                <w:b/>
                <w:szCs w:val="22"/>
              </w:rPr>
              <w:t>277,161</w:t>
            </w:r>
          </w:p>
        </w:tc>
        <w:tc>
          <w:tcPr>
            <w:tcW w:w="180" w:type="dxa"/>
            <w:vAlign w:val="bottom"/>
          </w:tcPr>
          <w:p w14:paraId="2C001BB9" w14:textId="77777777" w:rsidR="00CC58A6" w:rsidRPr="00CC79E9" w:rsidRDefault="00CC58A6" w:rsidP="00CC58A6">
            <w:pPr>
              <w:pStyle w:val="acctfourfigures"/>
              <w:spacing w:line="280" w:lineRule="atLeast"/>
              <w:rPr>
                <w:rFonts w:ascii="Times New Roman" w:hAnsi="Times New Roman"/>
                <w:b/>
                <w:bCs/>
                <w:szCs w:val="22"/>
              </w:rPr>
            </w:pPr>
          </w:p>
        </w:tc>
        <w:tc>
          <w:tcPr>
            <w:tcW w:w="911" w:type="dxa"/>
            <w:tcBorders>
              <w:bottom w:val="double" w:sz="4" w:space="0" w:color="auto"/>
            </w:tcBorders>
            <w:vAlign w:val="bottom"/>
          </w:tcPr>
          <w:p w14:paraId="1B345E74" w14:textId="1F7CAB4C" w:rsidR="00CC58A6" w:rsidRPr="00643BE2" w:rsidRDefault="00CC58A6" w:rsidP="00CC58A6">
            <w:pPr>
              <w:pStyle w:val="acctfourfigures"/>
              <w:tabs>
                <w:tab w:val="clear" w:pos="765"/>
                <w:tab w:val="decimal" w:pos="742"/>
              </w:tabs>
              <w:spacing w:line="280" w:lineRule="atLeast"/>
              <w:ind w:left="-338" w:right="-80"/>
              <w:rPr>
                <w:rFonts w:ascii="Times New Roman" w:hAnsi="Times New Roman"/>
                <w:b/>
                <w:bCs/>
                <w:szCs w:val="22"/>
              </w:rPr>
            </w:pPr>
            <w:r w:rsidRPr="004B0CCB">
              <w:rPr>
                <w:rFonts w:ascii="Times New Roman" w:hAnsi="Times New Roman"/>
                <w:b/>
                <w:szCs w:val="22"/>
              </w:rPr>
              <w:t>520,70</w:t>
            </w:r>
            <w:r>
              <w:rPr>
                <w:rFonts w:ascii="Times New Roman" w:hAnsi="Times New Roman"/>
                <w:b/>
                <w:szCs w:val="22"/>
              </w:rPr>
              <w:t>8</w:t>
            </w:r>
          </w:p>
        </w:tc>
        <w:tc>
          <w:tcPr>
            <w:tcW w:w="180" w:type="dxa"/>
          </w:tcPr>
          <w:p w14:paraId="43183E3D" w14:textId="77777777" w:rsidR="00CC58A6" w:rsidRPr="00CC79E9" w:rsidRDefault="00CC58A6" w:rsidP="00CC58A6">
            <w:pPr>
              <w:pStyle w:val="acctfourfigures"/>
              <w:tabs>
                <w:tab w:val="clear" w:pos="765"/>
                <w:tab w:val="decimal" w:pos="731"/>
              </w:tabs>
              <w:spacing w:line="280" w:lineRule="atLeast"/>
              <w:ind w:right="11"/>
              <w:rPr>
                <w:rFonts w:ascii="Times New Roman" w:hAnsi="Times New Roman"/>
                <w:b/>
                <w:bCs/>
                <w:szCs w:val="22"/>
              </w:rPr>
            </w:pPr>
          </w:p>
        </w:tc>
        <w:tc>
          <w:tcPr>
            <w:tcW w:w="911" w:type="dxa"/>
            <w:tcBorders>
              <w:bottom w:val="double" w:sz="4" w:space="0" w:color="auto"/>
            </w:tcBorders>
            <w:vAlign w:val="bottom"/>
          </w:tcPr>
          <w:p w14:paraId="1418898C" w14:textId="5E6CFAE3" w:rsidR="00CC58A6" w:rsidRPr="00202148" w:rsidRDefault="00CC58A6" w:rsidP="00CC58A6">
            <w:pPr>
              <w:pStyle w:val="acctfourfigures"/>
              <w:tabs>
                <w:tab w:val="clear" w:pos="765"/>
                <w:tab w:val="decimal" w:pos="735"/>
              </w:tabs>
              <w:spacing w:line="280" w:lineRule="atLeast"/>
              <w:ind w:right="11"/>
              <w:rPr>
                <w:rFonts w:ascii="Times New Roman" w:hAnsi="Times New Roman"/>
                <w:b/>
                <w:bCs/>
                <w:szCs w:val="22"/>
              </w:rPr>
            </w:pPr>
            <w:r w:rsidRPr="004B0CCB">
              <w:rPr>
                <w:rFonts w:ascii="Times New Roman" w:hAnsi="Times New Roman"/>
                <w:b/>
                <w:szCs w:val="22"/>
              </w:rPr>
              <w:t>507,24</w:t>
            </w:r>
            <w:r>
              <w:rPr>
                <w:rFonts w:ascii="Times New Roman" w:hAnsi="Times New Roman"/>
                <w:b/>
                <w:szCs w:val="22"/>
              </w:rPr>
              <w:t>2</w:t>
            </w:r>
          </w:p>
        </w:tc>
        <w:tc>
          <w:tcPr>
            <w:tcW w:w="180" w:type="dxa"/>
          </w:tcPr>
          <w:p w14:paraId="0C617C1B" w14:textId="77777777" w:rsidR="00CC58A6" w:rsidRPr="00CC79E9" w:rsidRDefault="00CC58A6" w:rsidP="00CC58A6">
            <w:pPr>
              <w:pStyle w:val="acctfourfigures"/>
              <w:tabs>
                <w:tab w:val="clear" w:pos="765"/>
                <w:tab w:val="decimal" w:pos="999"/>
              </w:tabs>
              <w:spacing w:line="280" w:lineRule="atLeast"/>
              <w:ind w:right="11"/>
              <w:rPr>
                <w:rFonts w:ascii="Times New Roman" w:hAnsi="Times New Roman"/>
                <w:b/>
                <w:bCs/>
                <w:szCs w:val="22"/>
              </w:rPr>
            </w:pPr>
          </w:p>
        </w:tc>
        <w:tc>
          <w:tcPr>
            <w:tcW w:w="1087" w:type="dxa"/>
            <w:tcBorders>
              <w:bottom w:val="double" w:sz="4" w:space="0" w:color="auto"/>
            </w:tcBorders>
            <w:vAlign w:val="bottom"/>
          </w:tcPr>
          <w:p w14:paraId="12E2CCC9" w14:textId="2CBED08F" w:rsidR="00CC58A6" w:rsidRPr="00EF303C" w:rsidRDefault="00CC58A6" w:rsidP="00CC58A6">
            <w:pPr>
              <w:pStyle w:val="acctfourfigures"/>
              <w:tabs>
                <w:tab w:val="clear" w:pos="765"/>
                <w:tab w:val="decimal" w:pos="908"/>
              </w:tabs>
              <w:spacing w:line="280" w:lineRule="atLeast"/>
              <w:ind w:left="-352" w:right="-77"/>
              <w:rPr>
                <w:rFonts w:ascii="Times New Roman" w:hAnsi="Times New Roman"/>
                <w:b/>
                <w:bCs/>
                <w:szCs w:val="22"/>
              </w:rPr>
            </w:pPr>
            <w:r w:rsidRPr="00E92B3C">
              <w:rPr>
                <w:rFonts w:ascii="Times New Roman" w:hAnsi="Times New Roman"/>
                <w:b/>
                <w:bCs/>
                <w:szCs w:val="22"/>
              </w:rPr>
              <w:t>1,</w:t>
            </w:r>
            <w:r>
              <w:rPr>
                <w:rFonts w:ascii="Times New Roman" w:hAnsi="Times New Roman"/>
                <w:b/>
                <w:bCs/>
                <w:szCs w:val="22"/>
              </w:rPr>
              <w:t>094,135</w:t>
            </w:r>
          </w:p>
        </w:tc>
      </w:tr>
    </w:tbl>
    <w:p w14:paraId="61AD4902" w14:textId="77777777" w:rsidR="005E35D3" w:rsidRDefault="005E35D3" w:rsidP="005E35D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25"/>
        <w:jc w:val="thaiDistribute"/>
        <w:rPr>
          <w:rFonts w:ascii="Times New Roman" w:hAnsi="Times New Roman" w:cs="Times New Roman"/>
          <w:sz w:val="10"/>
          <w:szCs w:val="10"/>
        </w:rPr>
      </w:pPr>
    </w:p>
    <w:tbl>
      <w:tblPr>
        <w:tblW w:w="9536" w:type="dxa"/>
        <w:tblInd w:w="450" w:type="dxa"/>
        <w:tblLayout w:type="fixed"/>
        <w:tblCellMar>
          <w:left w:w="79" w:type="dxa"/>
          <w:right w:w="79" w:type="dxa"/>
        </w:tblCellMar>
        <w:tblLook w:val="0000" w:firstRow="0" w:lastRow="0" w:firstColumn="0" w:lastColumn="0" w:noHBand="0" w:noVBand="0"/>
      </w:tblPr>
      <w:tblGrid>
        <w:gridCol w:w="2509"/>
        <w:gridCol w:w="1260"/>
        <w:gridCol w:w="180"/>
        <w:gridCol w:w="821"/>
        <w:gridCol w:w="180"/>
        <w:gridCol w:w="1080"/>
        <w:gridCol w:w="180"/>
        <w:gridCol w:w="911"/>
        <w:gridCol w:w="180"/>
        <w:gridCol w:w="968"/>
        <w:gridCol w:w="180"/>
        <w:gridCol w:w="1087"/>
      </w:tblGrid>
      <w:tr w:rsidR="00F7733F" w:rsidRPr="00A41745" w14:paraId="6F91A55E" w14:textId="77777777" w:rsidTr="009624C3">
        <w:trPr>
          <w:cantSplit/>
          <w:trHeight w:val="20"/>
          <w:tblHeader/>
        </w:trPr>
        <w:tc>
          <w:tcPr>
            <w:tcW w:w="2509" w:type="dxa"/>
            <w:vMerge w:val="restart"/>
          </w:tcPr>
          <w:p w14:paraId="0877FF32" w14:textId="7176D780" w:rsidR="00F7733F" w:rsidRPr="009A37E6" w:rsidRDefault="00F7733F" w:rsidP="00AA4BF7">
            <w:pPr>
              <w:pStyle w:val="acctfourfigures"/>
              <w:tabs>
                <w:tab w:val="clear" w:pos="765"/>
                <w:tab w:val="decimal" w:pos="373"/>
              </w:tabs>
              <w:spacing w:line="280" w:lineRule="atLeast"/>
              <w:ind w:left="283" w:hanging="270"/>
              <w:rPr>
                <w:rFonts w:ascii="Times New Roman" w:hAnsi="Times New Roman"/>
                <w:b/>
                <w:bCs/>
                <w:i/>
                <w:iCs/>
                <w:szCs w:val="22"/>
              </w:rPr>
            </w:pPr>
            <w:r>
              <w:rPr>
                <w:rFonts w:ascii="Times New Roman" w:hAnsi="Times New Roman"/>
                <w:sz w:val="10"/>
                <w:szCs w:val="10"/>
              </w:rPr>
              <w:br w:type="page"/>
            </w:r>
            <w:r w:rsidRPr="009A37E6">
              <w:rPr>
                <w:rFonts w:ascii="Times New Roman" w:hAnsi="Times New Roman"/>
                <w:b/>
                <w:bCs/>
                <w:i/>
                <w:iCs/>
                <w:szCs w:val="22"/>
              </w:rPr>
              <w:t xml:space="preserve">Assets and liabilities denominated in the foreign currencies as at 31 December </w:t>
            </w:r>
          </w:p>
        </w:tc>
        <w:tc>
          <w:tcPr>
            <w:tcW w:w="7027" w:type="dxa"/>
            <w:gridSpan w:val="11"/>
          </w:tcPr>
          <w:p w14:paraId="7E85D6E2" w14:textId="77777777" w:rsidR="00F7733F" w:rsidRPr="00A41745" w:rsidRDefault="00F7733F" w:rsidP="005E35D3">
            <w:pPr>
              <w:pStyle w:val="acctmergecolhdg"/>
              <w:spacing w:line="280" w:lineRule="atLeast"/>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F7733F" w:rsidRPr="00577CE0" w14:paraId="51810187" w14:textId="77777777" w:rsidTr="009624C3">
        <w:trPr>
          <w:cantSplit/>
          <w:trHeight w:val="20"/>
          <w:tblHeader/>
        </w:trPr>
        <w:tc>
          <w:tcPr>
            <w:tcW w:w="2509" w:type="dxa"/>
            <w:vMerge/>
          </w:tcPr>
          <w:p w14:paraId="4181FE5C" w14:textId="55FA1C9B" w:rsidR="00F7733F" w:rsidRPr="009A37E6" w:rsidRDefault="00F7733F" w:rsidP="005E35D3">
            <w:pPr>
              <w:pStyle w:val="acctfourfigures"/>
              <w:spacing w:line="280" w:lineRule="atLeast"/>
              <w:ind w:left="100" w:hanging="170"/>
              <w:rPr>
                <w:rFonts w:ascii="Times New Roman" w:hAnsi="Times New Roman"/>
                <w:b/>
                <w:bCs/>
                <w:i/>
                <w:iCs/>
                <w:szCs w:val="22"/>
              </w:rPr>
            </w:pPr>
          </w:p>
        </w:tc>
        <w:tc>
          <w:tcPr>
            <w:tcW w:w="7027" w:type="dxa"/>
            <w:gridSpan w:val="11"/>
          </w:tcPr>
          <w:p w14:paraId="3307E8F6" w14:textId="284C2F83" w:rsidR="00F7733F" w:rsidRPr="00577CE0" w:rsidRDefault="00EF3E5E" w:rsidP="005E35D3">
            <w:pPr>
              <w:pStyle w:val="acctmergecolhdg"/>
              <w:spacing w:line="280" w:lineRule="atLeast"/>
              <w:rPr>
                <w:rFonts w:ascii="Times New Roman" w:hAnsi="Times New Roman"/>
                <w:b w:val="0"/>
                <w:bCs/>
                <w:szCs w:val="22"/>
                <w:lang w:val="fr-FR"/>
              </w:rPr>
            </w:pPr>
            <w:r>
              <w:rPr>
                <w:rFonts w:ascii="Times New Roman" w:hAnsi="Times New Roman"/>
                <w:b w:val="0"/>
                <w:bCs/>
                <w:szCs w:val="22"/>
              </w:rPr>
              <w:t>2025</w:t>
            </w:r>
          </w:p>
        </w:tc>
      </w:tr>
      <w:tr w:rsidR="00F7733F" w:rsidRPr="00A41745" w14:paraId="6D957064" w14:textId="77777777" w:rsidTr="009624C3">
        <w:trPr>
          <w:cantSplit/>
          <w:trHeight w:val="20"/>
          <w:tblHeader/>
        </w:trPr>
        <w:tc>
          <w:tcPr>
            <w:tcW w:w="2509" w:type="dxa"/>
            <w:vMerge/>
          </w:tcPr>
          <w:p w14:paraId="5D2481EA" w14:textId="60DCCCA4" w:rsidR="00F7733F" w:rsidRPr="009A37E6" w:rsidRDefault="00F7733F" w:rsidP="005E35D3">
            <w:pPr>
              <w:pStyle w:val="acctfourfigures"/>
              <w:tabs>
                <w:tab w:val="clear" w:pos="765"/>
              </w:tabs>
              <w:spacing w:line="280" w:lineRule="atLeast"/>
              <w:ind w:left="100" w:hanging="170"/>
              <w:rPr>
                <w:rFonts w:ascii="Times New Roman" w:hAnsi="Times New Roman"/>
                <w:b/>
                <w:bCs/>
                <w:i/>
                <w:iCs/>
                <w:szCs w:val="22"/>
                <w:highlight w:val="yellow"/>
              </w:rPr>
            </w:pPr>
          </w:p>
        </w:tc>
        <w:tc>
          <w:tcPr>
            <w:tcW w:w="1260" w:type="dxa"/>
          </w:tcPr>
          <w:p w14:paraId="57ED1068" w14:textId="77777777" w:rsidR="00F7733F" w:rsidRPr="00A41745" w:rsidRDefault="00F7733F"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3C9B3F52"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tcPr>
          <w:p w14:paraId="2AD908F4" w14:textId="77777777" w:rsidR="00F7733F" w:rsidRPr="00577CE0" w:rsidRDefault="00F7733F" w:rsidP="005E35D3">
            <w:pPr>
              <w:pStyle w:val="acctmergecolhdg"/>
              <w:spacing w:line="280" w:lineRule="atLeast"/>
              <w:rPr>
                <w:rFonts w:ascii="Times New Roman" w:hAnsi="Times New Roman"/>
                <w:b w:val="0"/>
                <w:bCs/>
                <w:szCs w:val="22"/>
              </w:rPr>
            </w:pPr>
          </w:p>
        </w:tc>
        <w:tc>
          <w:tcPr>
            <w:tcW w:w="821" w:type="dxa"/>
          </w:tcPr>
          <w:p w14:paraId="2288DB08" w14:textId="77777777" w:rsidR="00F7733F" w:rsidRPr="00577CE0" w:rsidRDefault="00F7733F" w:rsidP="005E35D3">
            <w:pPr>
              <w:pStyle w:val="acctmergecolhdg"/>
              <w:spacing w:line="280" w:lineRule="atLeast"/>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tcPr>
          <w:p w14:paraId="77479393" w14:textId="77777777" w:rsidR="00F7733F" w:rsidRPr="00577CE0" w:rsidRDefault="00F7733F" w:rsidP="005E35D3">
            <w:pPr>
              <w:pStyle w:val="acctmergecolhdg"/>
              <w:spacing w:line="280" w:lineRule="atLeast"/>
              <w:rPr>
                <w:rFonts w:ascii="Times New Roman" w:hAnsi="Times New Roman"/>
                <w:b w:val="0"/>
                <w:bCs/>
                <w:szCs w:val="22"/>
              </w:rPr>
            </w:pPr>
          </w:p>
        </w:tc>
        <w:tc>
          <w:tcPr>
            <w:tcW w:w="1080" w:type="dxa"/>
          </w:tcPr>
          <w:p w14:paraId="0732381B" w14:textId="77777777" w:rsidR="00F7733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Vietnamese</w:t>
            </w:r>
          </w:p>
          <w:p w14:paraId="2C9F054E"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tcPr>
          <w:p w14:paraId="6B9B3C3A"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tcPr>
          <w:p w14:paraId="3F6DA79C"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6CC3CFEE" w14:textId="77777777" w:rsidR="00F7733F" w:rsidRPr="00577CE0" w:rsidRDefault="00F7733F" w:rsidP="005E35D3">
            <w:pPr>
              <w:pStyle w:val="acctmergecolhdg"/>
              <w:spacing w:line="280" w:lineRule="atLeast"/>
              <w:rPr>
                <w:rFonts w:ascii="Times New Roman" w:hAnsi="Times New Roman"/>
                <w:b w:val="0"/>
                <w:bCs/>
                <w:szCs w:val="22"/>
              </w:rPr>
            </w:pPr>
          </w:p>
        </w:tc>
        <w:tc>
          <w:tcPr>
            <w:tcW w:w="968" w:type="dxa"/>
          </w:tcPr>
          <w:p w14:paraId="5F14ED28" w14:textId="54E375F1" w:rsidR="00F7733F" w:rsidRPr="00577CE0" w:rsidRDefault="006613D5" w:rsidP="005E35D3">
            <w:pPr>
              <w:pStyle w:val="acctmergecolhdg"/>
              <w:spacing w:line="280" w:lineRule="atLeast"/>
              <w:rPr>
                <w:rFonts w:ascii="Times New Roman" w:hAnsi="Times New Roman"/>
                <w:b w:val="0"/>
                <w:bCs/>
                <w:szCs w:val="22"/>
              </w:rPr>
            </w:pPr>
            <w:r>
              <w:rPr>
                <w:rFonts w:ascii="Times New Roman" w:hAnsi="Times New Roman"/>
                <w:b w:val="0"/>
                <w:bCs/>
                <w:szCs w:val="22"/>
                <w:lang w:val="fr-FR"/>
              </w:rPr>
              <w:br/>
            </w:r>
            <w:proofErr w:type="spellStart"/>
            <w:r w:rsidR="00F7733F" w:rsidRPr="00577CE0">
              <w:rPr>
                <w:rFonts w:ascii="Times New Roman" w:hAnsi="Times New Roman"/>
                <w:b w:val="0"/>
                <w:bCs/>
                <w:szCs w:val="22"/>
                <w:lang w:val="fr-FR"/>
              </w:rPr>
              <w:t>Others</w:t>
            </w:r>
            <w:proofErr w:type="spellEnd"/>
          </w:p>
        </w:tc>
        <w:tc>
          <w:tcPr>
            <w:tcW w:w="180" w:type="dxa"/>
          </w:tcPr>
          <w:p w14:paraId="40DAFEA2" w14:textId="77777777" w:rsidR="00F7733F" w:rsidRPr="00577CE0" w:rsidRDefault="00F7733F" w:rsidP="005E35D3">
            <w:pPr>
              <w:pStyle w:val="acctmergecolhdg"/>
              <w:spacing w:line="280" w:lineRule="atLeast"/>
              <w:rPr>
                <w:rFonts w:ascii="Times New Roman" w:hAnsi="Times New Roman"/>
                <w:b w:val="0"/>
                <w:bCs/>
                <w:szCs w:val="22"/>
                <w:lang w:val="fr-FR"/>
              </w:rPr>
            </w:pPr>
          </w:p>
        </w:tc>
        <w:tc>
          <w:tcPr>
            <w:tcW w:w="1087" w:type="dxa"/>
          </w:tcPr>
          <w:p w14:paraId="02C57E93" w14:textId="35307817" w:rsidR="00F7733F" w:rsidRPr="00A41745" w:rsidRDefault="006613D5"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br/>
            </w:r>
            <w:r w:rsidR="00F7733F">
              <w:rPr>
                <w:rFonts w:ascii="Times New Roman" w:hAnsi="Times New Roman" w:cs="Angsana New"/>
                <w:b w:val="0"/>
                <w:bCs/>
                <w:szCs w:val="28"/>
                <w:lang w:val="en-US" w:bidi="th-TH"/>
              </w:rPr>
              <w:t>Total</w:t>
            </w:r>
          </w:p>
        </w:tc>
      </w:tr>
      <w:tr w:rsidR="005E35D3" w:rsidRPr="00577CE0" w14:paraId="3A1BF38E" w14:textId="77777777" w:rsidTr="009624C3">
        <w:trPr>
          <w:cantSplit/>
          <w:trHeight w:val="20"/>
          <w:tblHeader/>
        </w:trPr>
        <w:tc>
          <w:tcPr>
            <w:tcW w:w="2509" w:type="dxa"/>
          </w:tcPr>
          <w:p w14:paraId="1905A5DE" w14:textId="77777777" w:rsidR="005E35D3" w:rsidRPr="009A37E6" w:rsidRDefault="005E35D3" w:rsidP="005E35D3">
            <w:pPr>
              <w:pStyle w:val="acctfourfigures"/>
              <w:tabs>
                <w:tab w:val="clear" w:pos="765"/>
              </w:tabs>
              <w:spacing w:line="280" w:lineRule="atLeast"/>
              <w:ind w:left="100" w:hanging="100"/>
              <w:rPr>
                <w:rFonts w:ascii="Times New Roman" w:hAnsi="Times New Roman"/>
                <w:b/>
                <w:bCs/>
                <w:i/>
                <w:iCs/>
                <w:szCs w:val="22"/>
              </w:rPr>
            </w:pPr>
          </w:p>
        </w:tc>
        <w:tc>
          <w:tcPr>
            <w:tcW w:w="7027" w:type="dxa"/>
            <w:gridSpan w:val="11"/>
          </w:tcPr>
          <w:p w14:paraId="08B8F1AB" w14:textId="77777777" w:rsidR="005E35D3" w:rsidRPr="00577CE0" w:rsidRDefault="005E35D3"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5E35D3" w:rsidRPr="00CC79E9" w14:paraId="28C73120" w14:textId="77777777" w:rsidTr="009624C3">
        <w:trPr>
          <w:cantSplit/>
          <w:trHeight w:val="20"/>
        </w:trPr>
        <w:tc>
          <w:tcPr>
            <w:tcW w:w="2509" w:type="dxa"/>
          </w:tcPr>
          <w:p w14:paraId="5D5B5E88"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vAlign w:val="bottom"/>
          </w:tcPr>
          <w:p w14:paraId="15468058" w14:textId="33FAC1F2" w:rsidR="005E35D3" w:rsidRPr="00CC79E9" w:rsidRDefault="00A35834" w:rsidP="005E35D3">
            <w:pPr>
              <w:pStyle w:val="acctfourfigures"/>
              <w:tabs>
                <w:tab w:val="clear" w:pos="765"/>
                <w:tab w:val="decimal" w:pos="1090"/>
              </w:tabs>
              <w:spacing w:line="280" w:lineRule="atLeast"/>
              <w:ind w:left="-80" w:right="-80"/>
              <w:rPr>
                <w:rFonts w:ascii="Times New Roman" w:hAnsi="Times New Roman"/>
                <w:szCs w:val="22"/>
              </w:rPr>
            </w:pPr>
            <w:r w:rsidRPr="00A35834">
              <w:rPr>
                <w:rFonts w:ascii="Times New Roman" w:hAnsi="Times New Roman"/>
                <w:szCs w:val="22"/>
              </w:rPr>
              <w:t>436,959</w:t>
            </w:r>
          </w:p>
        </w:tc>
        <w:tc>
          <w:tcPr>
            <w:tcW w:w="180" w:type="dxa"/>
            <w:vAlign w:val="bottom"/>
          </w:tcPr>
          <w:p w14:paraId="4CB669E3" w14:textId="77777777" w:rsidR="005E35D3" w:rsidRPr="00CC79E9" w:rsidRDefault="005E35D3" w:rsidP="005E35D3">
            <w:pPr>
              <w:pStyle w:val="acctfourfigures"/>
              <w:spacing w:line="280" w:lineRule="atLeast"/>
              <w:rPr>
                <w:rFonts w:ascii="Times New Roman" w:hAnsi="Times New Roman"/>
                <w:szCs w:val="22"/>
              </w:rPr>
            </w:pPr>
          </w:p>
        </w:tc>
        <w:tc>
          <w:tcPr>
            <w:tcW w:w="821" w:type="dxa"/>
            <w:vAlign w:val="bottom"/>
          </w:tcPr>
          <w:p w14:paraId="0D0912F8" w14:textId="5FC11842" w:rsidR="005E35D3" w:rsidRPr="00CC79E9" w:rsidRDefault="00A35834" w:rsidP="00AA4BF7">
            <w:pPr>
              <w:pStyle w:val="acctfourfigures"/>
              <w:tabs>
                <w:tab w:val="clear" w:pos="765"/>
                <w:tab w:val="decimal" w:pos="651"/>
              </w:tabs>
              <w:spacing w:line="280" w:lineRule="atLeast"/>
              <w:ind w:left="-80" w:right="-80"/>
              <w:rPr>
                <w:rFonts w:ascii="Times New Roman" w:hAnsi="Times New Roman"/>
                <w:szCs w:val="22"/>
              </w:rPr>
            </w:pPr>
            <w:r>
              <w:rPr>
                <w:rFonts w:ascii="Times New Roman" w:hAnsi="Times New Roman"/>
                <w:szCs w:val="22"/>
              </w:rPr>
              <w:t>-</w:t>
            </w:r>
          </w:p>
        </w:tc>
        <w:tc>
          <w:tcPr>
            <w:tcW w:w="180" w:type="dxa"/>
            <w:vAlign w:val="bottom"/>
          </w:tcPr>
          <w:p w14:paraId="30295DFB" w14:textId="77777777" w:rsidR="005E35D3" w:rsidRPr="00CC79E9" w:rsidRDefault="005E35D3" w:rsidP="005E35D3">
            <w:pPr>
              <w:pStyle w:val="acctfourfigures"/>
              <w:spacing w:line="280" w:lineRule="atLeast"/>
              <w:rPr>
                <w:rFonts w:ascii="Times New Roman" w:hAnsi="Times New Roman"/>
                <w:szCs w:val="22"/>
              </w:rPr>
            </w:pPr>
          </w:p>
        </w:tc>
        <w:tc>
          <w:tcPr>
            <w:tcW w:w="1080" w:type="dxa"/>
            <w:vAlign w:val="bottom"/>
          </w:tcPr>
          <w:p w14:paraId="3E072E44" w14:textId="644C6F20" w:rsidR="005E35D3" w:rsidRPr="00CC79E9" w:rsidRDefault="0031269D" w:rsidP="005E35D3">
            <w:pPr>
              <w:pStyle w:val="acctfourfigures"/>
              <w:tabs>
                <w:tab w:val="clear" w:pos="765"/>
                <w:tab w:val="decimal" w:pos="910"/>
              </w:tabs>
              <w:spacing w:line="280" w:lineRule="atLeast"/>
              <w:ind w:right="11"/>
              <w:rPr>
                <w:rFonts w:ascii="Times New Roman" w:hAnsi="Times New Roman"/>
                <w:szCs w:val="22"/>
              </w:rPr>
            </w:pPr>
            <w:r w:rsidRPr="0031269D">
              <w:rPr>
                <w:rFonts w:ascii="Times New Roman" w:hAnsi="Times New Roman"/>
                <w:szCs w:val="22"/>
              </w:rPr>
              <w:t>7,463</w:t>
            </w:r>
          </w:p>
        </w:tc>
        <w:tc>
          <w:tcPr>
            <w:tcW w:w="180" w:type="dxa"/>
            <w:vAlign w:val="bottom"/>
          </w:tcPr>
          <w:p w14:paraId="3486B681" w14:textId="77777777" w:rsidR="005E35D3" w:rsidRPr="00CC79E9" w:rsidRDefault="005E35D3" w:rsidP="005E35D3">
            <w:pPr>
              <w:pStyle w:val="acctfourfigures"/>
              <w:spacing w:line="280" w:lineRule="atLeast"/>
              <w:rPr>
                <w:rFonts w:ascii="Times New Roman" w:hAnsi="Times New Roman"/>
                <w:szCs w:val="22"/>
              </w:rPr>
            </w:pPr>
          </w:p>
        </w:tc>
        <w:tc>
          <w:tcPr>
            <w:tcW w:w="911" w:type="dxa"/>
            <w:vAlign w:val="bottom"/>
          </w:tcPr>
          <w:p w14:paraId="2F143780" w14:textId="7321D26B" w:rsidR="005E35D3" w:rsidRPr="00CC79E9" w:rsidRDefault="0031269D" w:rsidP="00AA4BF7">
            <w:pPr>
              <w:pStyle w:val="acctfourfigures"/>
              <w:tabs>
                <w:tab w:val="clear" w:pos="765"/>
                <w:tab w:val="decimal" w:pos="743"/>
              </w:tabs>
              <w:spacing w:line="280" w:lineRule="atLeast"/>
              <w:ind w:left="-338" w:right="-359"/>
              <w:rPr>
                <w:rFonts w:ascii="Times New Roman" w:hAnsi="Times New Roman"/>
                <w:szCs w:val="22"/>
              </w:rPr>
            </w:pPr>
            <w:r w:rsidRPr="0031269D">
              <w:rPr>
                <w:rFonts w:ascii="Times New Roman" w:hAnsi="Times New Roman"/>
                <w:szCs w:val="22"/>
              </w:rPr>
              <w:t>275</w:t>
            </w:r>
          </w:p>
        </w:tc>
        <w:tc>
          <w:tcPr>
            <w:tcW w:w="180" w:type="dxa"/>
          </w:tcPr>
          <w:p w14:paraId="35A1EBAA"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68" w:type="dxa"/>
            <w:vAlign w:val="bottom"/>
          </w:tcPr>
          <w:p w14:paraId="1FDA9B26" w14:textId="5762AB6D" w:rsidR="005E35D3" w:rsidRPr="00CC79E9" w:rsidRDefault="0031269D" w:rsidP="00CB70C3">
            <w:pPr>
              <w:pStyle w:val="acctfourfigures"/>
              <w:tabs>
                <w:tab w:val="clear" w:pos="765"/>
                <w:tab w:val="decimal" w:pos="750"/>
              </w:tabs>
              <w:spacing w:line="280" w:lineRule="atLeast"/>
              <w:ind w:left="-244" w:right="-273"/>
              <w:rPr>
                <w:rFonts w:ascii="Times New Roman" w:hAnsi="Times New Roman"/>
                <w:szCs w:val="22"/>
              </w:rPr>
            </w:pPr>
            <w:r w:rsidRPr="0031269D">
              <w:rPr>
                <w:rFonts w:ascii="Times New Roman" w:hAnsi="Times New Roman"/>
                <w:szCs w:val="22"/>
              </w:rPr>
              <w:t>1,031</w:t>
            </w:r>
          </w:p>
        </w:tc>
        <w:tc>
          <w:tcPr>
            <w:tcW w:w="180" w:type="dxa"/>
          </w:tcPr>
          <w:p w14:paraId="207EB1BC" w14:textId="77777777" w:rsidR="005E35D3" w:rsidRPr="00CC79E9" w:rsidRDefault="005E35D3" w:rsidP="005E35D3">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3775443A" w14:textId="53A9EE71" w:rsidR="005E35D3" w:rsidRPr="00CC79E9" w:rsidRDefault="00C75500" w:rsidP="00A12AF2">
            <w:pPr>
              <w:pStyle w:val="acctfourfigures"/>
              <w:tabs>
                <w:tab w:val="clear" w:pos="765"/>
                <w:tab w:val="decimal" w:pos="908"/>
              </w:tabs>
              <w:spacing w:line="280" w:lineRule="atLeast"/>
              <w:ind w:left="-262" w:right="-260"/>
              <w:rPr>
                <w:rFonts w:ascii="Times New Roman" w:hAnsi="Times New Roman"/>
                <w:szCs w:val="22"/>
              </w:rPr>
            </w:pPr>
            <w:r w:rsidRPr="00C75500">
              <w:rPr>
                <w:rFonts w:ascii="Times New Roman" w:hAnsi="Times New Roman"/>
                <w:szCs w:val="22"/>
              </w:rPr>
              <w:t>445,72</w:t>
            </w:r>
            <w:r w:rsidR="00C64569">
              <w:rPr>
                <w:rFonts w:ascii="Times New Roman" w:hAnsi="Times New Roman"/>
                <w:szCs w:val="22"/>
              </w:rPr>
              <w:t>8</w:t>
            </w:r>
          </w:p>
        </w:tc>
      </w:tr>
      <w:tr w:rsidR="005E35D3" w:rsidRPr="00CC79E9" w14:paraId="58789B79" w14:textId="77777777" w:rsidTr="009624C3">
        <w:trPr>
          <w:cantSplit/>
          <w:trHeight w:val="20"/>
        </w:trPr>
        <w:tc>
          <w:tcPr>
            <w:tcW w:w="2509" w:type="dxa"/>
          </w:tcPr>
          <w:p w14:paraId="7CB45A1C"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vAlign w:val="bottom"/>
          </w:tcPr>
          <w:p w14:paraId="2DF1DAEF" w14:textId="1BE9683B" w:rsidR="005E35D3" w:rsidRPr="00CC79E9" w:rsidRDefault="00A35834" w:rsidP="005E35D3">
            <w:pPr>
              <w:pStyle w:val="acctfourfigures"/>
              <w:tabs>
                <w:tab w:val="clear" w:pos="765"/>
                <w:tab w:val="decimal" w:pos="1090"/>
              </w:tabs>
              <w:spacing w:line="280" w:lineRule="atLeast"/>
              <w:ind w:left="-80" w:right="-80"/>
              <w:rPr>
                <w:rFonts w:ascii="Times New Roman" w:hAnsi="Times New Roman"/>
                <w:szCs w:val="22"/>
              </w:rPr>
            </w:pPr>
            <w:r w:rsidRPr="00A35834">
              <w:rPr>
                <w:rFonts w:ascii="Times New Roman" w:hAnsi="Times New Roman"/>
                <w:szCs w:val="22"/>
              </w:rPr>
              <w:t>1,218,081</w:t>
            </w:r>
          </w:p>
        </w:tc>
        <w:tc>
          <w:tcPr>
            <w:tcW w:w="180" w:type="dxa"/>
            <w:vAlign w:val="bottom"/>
          </w:tcPr>
          <w:p w14:paraId="3268D8EB" w14:textId="77777777" w:rsidR="005E35D3" w:rsidRPr="00CC79E9" w:rsidRDefault="005E35D3" w:rsidP="005E35D3">
            <w:pPr>
              <w:pStyle w:val="acctfourfigures"/>
              <w:spacing w:line="280" w:lineRule="atLeast"/>
              <w:rPr>
                <w:rFonts w:ascii="Times New Roman" w:hAnsi="Times New Roman"/>
                <w:szCs w:val="22"/>
              </w:rPr>
            </w:pPr>
          </w:p>
        </w:tc>
        <w:tc>
          <w:tcPr>
            <w:tcW w:w="821" w:type="dxa"/>
            <w:vAlign w:val="bottom"/>
          </w:tcPr>
          <w:p w14:paraId="7B567DE5" w14:textId="0DCC7A04" w:rsidR="005E35D3" w:rsidRPr="00CC79E9" w:rsidRDefault="00A35834" w:rsidP="00AA4BF7">
            <w:pPr>
              <w:pStyle w:val="acctfourfigures"/>
              <w:tabs>
                <w:tab w:val="clear" w:pos="765"/>
                <w:tab w:val="decimal" w:pos="651"/>
              </w:tabs>
              <w:spacing w:line="280" w:lineRule="atLeast"/>
              <w:ind w:left="-80" w:right="-80"/>
              <w:rPr>
                <w:rFonts w:ascii="Times New Roman" w:hAnsi="Times New Roman"/>
                <w:szCs w:val="22"/>
              </w:rPr>
            </w:pPr>
            <w:r>
              <w:rPr>
                <w:rFonts w:ascii="Times New Roman" w:hAnsi="Times New Roman"/>
                <w:szCs w:val="22"/>
              </w:rPr>
              <w:t>-</w:t>
            </w:r>
          </w:p>
        </w:tc>
        <w:tc>
          <w:tcPr>
            <w:tcW w:w="180" w:type="dxa"/>
            <w:vAlign w:val="bottom"/>
          </w:tcPr>
          <w:p w14:paraId="4028A1D1" w14:textId="77777777" w:rsidR="005E35D3" w:rsidRPr="00CC79E9" w:rsidRDefault="005E35D3" w:rsidP="005E35D3">
            <w:pPr>
              <w:pStyle w:val="acctfourfigures"/>
              <w:spacing w:line="280" w:lineRule="atLeast"/>
              <w:rPr>
                <w:rFonts w:ascii="Times New Roman" w:hAnsi="Times New Roman"/>
                <w:szCs w:val="22"/>
              </w:rPr>
            </w:pPr>
          </w:p>
        </w:tc>
        <w:tc>
          <w:tcPr>
            <w:tcW w:w="1080" w:type="dxa"/>
            <w:vAlign w:val="bottom"/>
          </w:tcPr>
          <w:p w14:paraId="71D4B0DB" w14:textId="6350093F" w:rsidR="005E35D3" w:rsidRPr="00CC79E9" w:rsidRDefault="0031269D" w:rsidP="005E35D3">
            <w:pPr>
              <w:pStyle w:val="acctfourfigures"/>
              <w:tabs>
                <w:tab w:val="clear" w:pos="765"/>
                <w:tab w:val="decimal" w:pos="910"/>
              </w:tabs>
              <w:spacing w:line="280" w:lineRule="atLeast"/>
              <w:ind w:right="11"/>
              <w:rPr>
                <w:rFonts w:ascii="Times New Roman" w:hAnsi="Times New Roman"/>
                <w:szCs w:val="22"/>
              </w:rPr>
            </w:pPr>
            <w:r>
              <w:rPr>
                <w:rFonts w:ascii="Times New Roman" w:hAnsi="Times New Roman"/>
                <w:szCs w:val="22"/>
              </w:rPr>
              <w:t>-</w:t>
            </w:r>
          </w:p>
        </w:tc>
        <w:tc>
          <w:tcPr>
            <w:tcW w:w="180" w:type="dxa"/>
            <w:vAlign w:val="bottom"/>
          </w:tcPr>
          <w:p w14:paraId="0791AAE9" w14:textId="77777777" w:rsidR="005E35D3" w:rsidRPr="00CC79E9" w:rsidRDefault="005E35D3" w:rsidP="005E35D3">
            <w:pPr>
              <w:pStyle w:val="acctfourfigures"/>
              <w:spacing w:line="280" w:lineRule="atLeast"/>
              <w:rPr>
                <w:rFonts w:ascii="Times New Roman" w:hAnsi="Times New Roman"/>
                <w:szCs w:val="22"/>
              </w:rPr>
            </w:pPr>
          </w:p>
        </w:tc>
        <w:tc>
          <w:tcPr>
            <w:tcW w:w="911" w:type="dxa"/>
            <w:vAlign w:val="bottom"/>
          </w:tcPr>
          <w:p w14:paraId="7A566F1A" w14:textId="73923639" w:rsidR="005E35D3" w:rsidRPr="00CC79E9" w:rsidRDefault="0031269D" w:rsidP="00AA4BF7">
            <w:pPr>
              <w:pStyle w:val="acctfourfigures"/>
              <w:tabs>
                <w:tab w:val="clear" w:pos="765"/>
                <w:tab w:val="decimal" w:pos="743"/>
              </w:tabs>
              <w:spacing w:line="280" w:lineRule="atLeast"/>
              <w:ind w:left="-338" w:right="-359"/>
              <w:rPr>
                <w:rFonts w:ascii="Times New Roman" w:hAnsi="Times New Roman"/>
                <w:szCs w:val="22"/>
              </w:rPr>
            </w:pPr>
            <w:r>
              <w:rPr>
                <w:rFonts w:ascii="Times New Roman" w:hAnsi="Times New Roman"/>
                <w:szCs w:val="22"/>
              </w:rPr>
              <w:t>-</w:t>
            </w:r>
          </w:p>
        </w:tc>
        <w:tc>
          <w:tcPr>
            <w:tcW w:w="180" w:type="dxa"/>
          </w:tcPr>
          <w:p w14:paraId="60F13D11"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68" w:type="dxa"/>
            <w:vAlign w:val="bottom"/>
          </w:tcPr>
          <w:p w14:paraId="21C0A280" w14:textId="6B83BB0A" w:rsidR="005E35D3" w:rsidRPr="00CC79E9" w:rsidRDefault="00C75500" w:rsidP="00284B11">
            <w:pPr>
              <w:pStyle w:val="acctfourfigures"/>
              <w:tabs>
                <w:tab w:val="clear" w:pos="765"/>
                <w:tab w:val="decimal" w:pos="750"/>
              </w:tabs>
              <w:spacing w:line="280" w:lineRule="atLeast"/>
              <w:ind w:right="-95"/>
              <w:rPr>
                <w:rFonts w:ascii="Times New Roman" w:hAnsi="Times New Roman"/>
                <w:szCs w:val="22"/>
              </w:rPr>
            </w:pPr>
            <w:r w:rsidRPr="00C75500">
              <w:rPr>
                <w:rFonts w:ascii="Times New Roman" w:hAnsi="Times New Roman"/>
                <w:szCs w:val="22"/>
              </w:rPr>
              <w:t>25,790</w:t>
            </w:r>
          </w:p>
        </w:tc>
        <w:tc>
          <w:tcPr>
            <w:tcW w:w="180" w:type="dxa"/>
          </w:tcPr>
          <w:p w14:paraId="7626BC7F" w14:textId="77777777" w:rsidR="005E35D3" w:rsidRPr="00CC79E9" w:rsidRDefault="005E35D3" w:rsidP="005E35D3">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471A5696" w14:textId="6A72AC7F" w:rsidR="005E35D3" w:rsidRPr="00CC79E9" w:rsidRDefault="00C75500" w:rsidP="00CB70C3">
            <w:pPr>
              <w:pStyle w:val="acctfourfigures"/>
              <w:tabs>
                <w:tab w:val="clear" w:pos="765"/>
                <w:tab w:val="decimal" w:pos="908"/>
              </w:tabs>
              <w:spacing w:line="280" w:lineRule="atLeast"/>
              <w:ind w:right="-77"/>
              <w:rPr>
                <w:rFonts w:ascii="Times New Roman" w:hAnsi="Times New Roman"/>
                <w:szCs w:val="22"/>
              </w:rPr>
            </w:pPr>
            <w:r w:rsidRPr="00C75500">
              <w:rPr>
                <w:rFonts w:ascii="Times New Roman" w:hAnsi="Times New Roman"/>
                <w:szCs w:val="22"/>
              </w:rPr>
              <w:t>1,243,871</w:t>
            </w:r>
          </w:p>
        </w:tc>
      </w:tr>
      <w:tr w:rsidR="005E35D3" w:rsidRPr="00CC79E9" w14:paraId="0BBAC383" w14:textId="77777777" w:rsidTr="009624C3">
        <w:trPr>
          <w:cantSplit/>
          <w:trHeight w:val="20"/>
        </w:trPr>
        <w:tc>
          <w:tcPr>
            <w:tcW w:w="2509" w:type="dxa"/>
          </w:tcPr>
          <w:p w14:paraId="25F148C6"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vAlign w:val="bottom"/>
          </w:tcPr>
          <w:p w14:paraId="3481A946" w14:textId="04C9B555" w:rsidR="005E35D3" w:rsidRPr="00CC79E9" w:rsidRDefault="00A35834" w:rsidP="00C757DC">
            <w:pPr>
              <w:pStyle w:val="acctfourfigures"/>
              <w:tabs>
                <w:tab w:val="clear" w:pos="765"/>
                <w:tab w:val="decimal" w:pos="1101"/>
              </w:tabs>
              <w:spacing w:line="280" w:lineRule="atLeast"/>
              <w:ind w:left="-80" w:right="-359"/>
              <w:rPr>
                <w:rFonts w:ascii="Times New Roman" w:hAnsi="Times New Roman"/>
                <w:szCs w:val="22"/>
              </w:rPr>
            </w:pPr>
            <w:r w:rsidRPr="00A35834">
              <w:rPr>
                <w:rFonts w:ascii="Times New Roman" w:hAnsi="Times New Roman"/>
                <w:szCs w:val="22"/>
              </w:rPr>
              <w:t>(92,559)</w:t>
            </w:r>
          </w:p>
        </w:tc>
        <w:tc>
          <w:tcPr>
            <w:tcW w:w="180" w:type="dxa"/>
            <w:vAlign w:val="bottom"/>
          </w:tcPr>
          <w:p w14:paraId="6D47B7FF" w14:textId="77777777" w:rsidR="005E35D3" w:rsidRPr="00CC79E9" w:rsidRDefault="005E35D3" w:rsidP="005E35D3">
            <w:pPr>
              <w:pStyle w:val="acctfourfigures"/>
              <w:spacing w:line="280" w:lineRule="atLeast"/>
              <w:rPr>
                <w:rFonts w:ascii="Times New Roman" w:hAnsi="Times New Roman"/>
                <w:szCs w:val="22"/>
              </w:rPr>
            </w:pPr>
          </w:p>
        </w:tc>
        <w:tc>
          <w:tcPr>
            <w:tcW w:w="821" w:type="dxa"/>
            <w:tcBorders>
              <w:bottom w:val="single" w:sz="4" w:space="0" w:color="auto"/>
            </w:tcBorders>
            <w:vAlign w:val="bottom"/>
          </w:tcPr>
          <w:p w14:paraId="736A9C1B" w14:textId="78719D5A" w:rsidR="005E35D3" w:rsidRPr="00CC79E9" w:rsidRDefault="00A35834" w:rsidP="00AA4BF7">
            <w:pPr>
              <w:pStyle w:val="acctfourfigures"/>
              <w:tabs>
                <w:tab w:val="clear" w:pos="765"/>
                <w:tab w:val="decimal" w:pos="651"/>
              </w:tabs>
              <w:spacing w:line="280" w:lineRule="atLeast"/>
              <w:ind w:left="-80" w:right="-80"/>
              <w:rPr>
                <w:rFonts w:ascii="Times New Roman" w:hAnsi="Times New Roman"/>
                <w:szCs w:val="22"/>
              </w:rPr>
            </w:pPr>
            <w:r>
              <w:rPr>
                <w:rFonts w:ascii="Times New Roman" w:hAnsi="Times New Roman"/>
                <w:szCs w:val="22"/>
              </w:rPr>
              <w:t>-</w:t>
            </w:r>
          </w:p>
        </w:tc>
        <w:tc>
          <w:tcPr>
            <w:tcW w:w="180" w:type="dxa"/>
            <w:vAlign w:val="bottom"/>
          </w:tcPr>
          <w:p w14:paraId="5BF3BC5B" w14:textId="77777777" w:rsidR="005E35D3" w:rsidRPr="00CC79E9" w:rsidRDefault="005E35D3" w:rsidP="005E35D3">
            <w:pPr>
              <w:pStyle w:val="acctfourfigures"/>
              <w:spacing w:line="280" w:lineRule="atLeast"/>
              <w:rPr>
                <w:rFonts w:ascii="Times New Roman" w:hAnsi="Times New Roman"/>
                <w:szCs w:val="22"/>
              </w:rPr>
            </w:pPr>
          </w:p>
        </w:tc>
        <w:tc>
          <w:tcPr>
            <w:tcW w:w="1080" w:type="dxa"/>
            <w:tcBorders>
              <w:bottom w:val="single" w:sz="4" w:space="0" w:color="auto"/>
            </w:tcBorders>
            <w:vAlign w:val="bottom"/>
          </w:tcPr>
          <w:p w14:paraId="308DD556" w14:textId="107FA1F0" w:rsidR="005E35D3" w:rsidRPr="00CC79E9" w:rsidRDefault="0031269D" w:rsidP="005E35D3">
            <w:pPr>
              <w:pStyle w:val="acctfourfigures"/>
              <w:tabs>
                <w:tab w:val="clear" w:pos="765"/>
                <w:tab w:val="decimal" w:pos="909"/>
              </w:tabs>
              <w:spacing w:line="280" w:lineRule="atLeast"/>
              <w:ind w:right="11"/>
              <w:rPr>
                <w:rFonts w:ascii="Times New Roman" w:hAnsi="Times New Roman"/>
                <w:szCs w:val="22"/>
              </w:rPr>
            </w:pPr>
            <w:r>
              <w:rPr>
                <w:rFonts w:ascii="Times New Roman" w:hAnsi="Times New Roman"/>
                <w:szCs w:val="22"/>
              </w:rPr>
              <w:t>-</w:t>
            </w:r>
          </w:p>
        </w:tc>
        <w:tc>
          <w:tcPr>
            <w:tcW w:w="180" w:type="dxa"/>
            <w:vAlign w:val="bottom"/>
          </w:tcPr>
          <w:p w14:paraId="4C3E1BC2" w14:textId="77777777" w:rsidR="005E35D3" w:rsidRPr="00CC79E9" w:rsidRDefault="005E35D3" w:rsidP="005E35D3">
            <w:pPr>
              <w:pStyle w:val="acctfourfigures"/>
              <w:spacing w:line="280" w:lineRule="atLeast"/>
              <w:rPr>
                <w:rFonts w:ascii="Times New Roman" w:hAnsi="Times New Roman"/>
                <w:szCs w:val="22"/>
              </w:rPr>
            </w:pPr>
          </w:p>
        </w:tc>
        <w:tc>
          <w:tcPr>
            <w:tcW w:w="911" w:type="dxa"/>
            <w:tcBorders>
              <w:bottom w:val="single" w:sz="4" w:space="0" w:color="auto"/>
            </w:tcBorders>
            <w:vAlign w:val="bottom"/>
          </w:tcPr>
          <w:p w14:paraId="05BBC150" w14:textId="4B372384" w:rsidR="005E35D3" w:rsidRPr="00CC79E9" w:rsidRDefault="0031269D" w:rsidP="00AA4BF7">
            <w:pPr>
              <w:pStyle w:val="acctfourfigures"/>
              <w:tabs>
                <w:tab w:val="clear" w:pos="765"/>
                <w:tab w:val="decimal" w:pos="743"/>
              </w:tabs>
              <w:spacing w:line="280" w:lineRule="atLeast"/>
              <w:ind w:left="-338" w:right="-359"/>
              <w:rPr>
                <w:rFonts w:ascii="Times New Roman" w:hAnsi="Times New Roman"/>
                <w:szCs w:val="22"/>
              </w:rPr>
            </w:pPr>
            <w:r>
              <w:rPr>
                <w:rFonts w:ascii="Times New Roman" w:hAnsi="Times New Roman"/>
                <w:szCs w:val="22"/>
              </w:rPr>
              <w:t>-</w:t>
            </w:r>
          </w:p>
        </w:tc>
        <w:tc>
          <w:tcPr>
            <w:tcW w:w="180" w:type="dxa"/>
          </w:tcPr>
          <w:p w14:paraId="0EF3D9C1"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68" w:type="dxa"/>
            <w:tcBorders>
              <w:bottom w:val="single" w:sz="4" w:space="0" w:color="auto"/>
            </w:tcBorders>
            <w:vAlign w:val="bottom"/>
          </w:tcPr>
          <w:p w14:paraId="3BF583BA" w14:textId="01FC49FD" w:rsidR="005E35D3" w:rsidRPr="00CC79E9" w:rsidRDefault="00C75500" w:rsidP="00C757DC">
            <w:pPr>
              <w:pStyle w:val="acctfourfigures"/>
              <w:tabs>
                <w:tab w:val="clear" w:pos="765"/>
                <w:tab w:val="decimal" w:pos="739"/>
              </w:tabs>
              <w:spacing w:line="280" w:lineRule="atLeast"/>
              <w:ind w:left="-80" w:right="-80"/>
              <w:rPr>
                <w:rFonts w:ascii="Times New Roman" w:hAnsi="Times New Roman"/>
                <w:szCs w:val="22"/>
              </w:rPr>
            </w:pPr>
            <w:r w:rsidRPr="00C75500">
              <w:rPr>
                <w:rFonts w:ascii="Times New Roman" w:hAnsi="Times New Roman"/>
                <w:szCs w:val="22"/>
              </w:rPr>
              <w:t>(126,563)</w:t>
            </w:r>
          </w:p>
        </w:tc>
        <w:tc>
          <w:tcPr>
            <w:tcW w:w="180" w:type="dxa"/>
          </w:tcPr>
          <w:p w14:paraId="54CB3C67" w14:textId="77777777" w:rsidR="005E35D3" w:rsidRPr="00CC79E9" w:rsidRDefault="005E35D3" w:rsidP="005E35D3">
            <w:pPr>
              <w:pStyle w:val="acctfourfigures"/>
              <w:tabs>
                <w:tab w:val="clear" w:pos="765"/>
                <w:tab w:val="decimal" w:pos="999"/>
              </w:tabs>
              <w:spacing w:line="280" w:lineRule="atLeast"/>
              <w:ind w:right="11"/>
              <w:rPr>
                <w:rFonts w:ascii="Times New Roman" w:hAnsi="Times New Roman"/>
                <w:szCs w:val="22"/>
              </w:rPr>
            </w:pPr>
          </w:p>
        </w:tc>
        <w:tc>
          <w:tcPr>
            <w:tcW w:w="1087" w:type="dxa"/>
            <w:tcBorders>
              <w:bottom w:val="single" w:sz="4" w:space="0" w:color="auto"/>
            </w:tcBorders>
            <w:vAlign w:val="bottom"/>
          </w:tcPr>
          <w:p w14:paraId="13D92059" w14:textId="7C7C97BB" w:rsidR="005E35D3" w:rsidRPr="00CC79E9" w:rsidRDefault="0086482B" w:rsidP="00AA4BF7">
            <w:pPr>
              <w:pStyle w:val="acctfourfigures"/>
              <w:tabs>
                <w:tab w:val="clear" w:pos="765"/>
                <w:tab w:val="decimal" w:pos="908"/>
              </w:tabs>
              <w:spacing w:line="280" w:lineRule="atLeast"/>
              <w:ind w:right="-77"/>
              <w:rPr>
                <w:rFonts w:ascii="Times New Roman" w:hAnsi="Times New Roman"/>
                <w:szCs w:val="22"/>
              </w:rPr>
            </w:pPr>
            <w:r w:rsidRPr="0086482B">
              <w:rPr>
                <w:rFonts w:ascii="Times New Roman" w:hAnsi="Times New Roman"/>
                <w:szCs w:val="22"/>
              </w:rPr>
              <w:t>(219,122)</w:t>
            </w:r>
          </w:p>
        </w:tc>
      </w:tr>
      <w:tr w:rsidR="005E35D3" w:rsidRPr="00D90A40" w14:paraId="4E90EF01" w14:textId="77777777" w:rsidTr="009624C3">
        <w:trPr>
          <w:cantSplit/>
          <w:trHeight w:val="20"/>
        </w:trPr>
        <w:tc>
          <w:tcPr>
            <w:tcW w:w="2509" w:type="dxa"/>
          </w:tcPr>
          <w:p w14:paraId="16EB2F84" w14:textId="77777777" w:rsidR="005E35D3" w:rsidRPr="00F22770" w:rsidRDefault="005E35D3" w:rsidP="005E35D3">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vAlign w:val="bottom"/>
          </w:tcPr>
          <w:p w14:paraId="578A93E6" w14:textId="2867697F" w:rsidR="005E35D3" w:rsidRPr="00D90A40" w:rsidRDefault="005E35D3" w:rsidP="005E35D3">
            <w:pPr>
              <w:pStyle w:val="acctfourfigures"/>
              <w:tabs>
                <w:tab w:val="clear" w:pos="765"/>
                <w:tab w:val="decimal" w:pos="1090"/>
              </w:tabs>
              <w:spacing w:line="280" w:lineRule="atLeast"/>
              <w:ind w:left="-80" w:right="-80"/>
              <w:rPr>
                <w:rFonts w:ascii="Times New Roman" w:hAnsi="Times New Roman"/>
                <w:b/>
                <w:szCs w:val="22"/>
              </w:rPr>
            </w:pPr>
          </w:p>
        </w:tc>
        <w:tc>
          <w:tcPr>
            <w:tcW w:w="180" w:type="dxa"/>
            <w:vAlign w:val="bottom"/>
          </w:tcPr>
          <w:p w14:paraId="7A58BA30" w14:textId="77777777" w:rsidR="005E35D3" w:rsidRPr="00D90A40" w:rsidRDefault="005E35D3" w:rsidP="005E35D3">
            <w:pPr>
              <w:pStyle w:val="acctfourfigures"/>
              <w:spacing w:line="280" w:lineRule="atLeast"/>
              <w:rPr>
                <w:rFonts w:ascii="Times New Roman" w:hAnsi="Times New Roman"/>
                <w:b/>
                <w:szCs w:val="22"/>
              </w:rPr>
            </w:pPr>
          </w:p>
        </w:tc>
        <w:tc>
          <w:tcPr>
            <w:tcW w:w="821" w:type="dxa"/>
            <w:tcBorders>
              <w:top w:val="single" w:sz="4" w:space="0" w:color="auto"/>
            </w:tcBorders>
            <w:vAlign w:val="bottom"/>
          </w:tcPr>
          <w:p w14:paraId="38EBC943" w14:textId="5AA5DEF6" w:rsidR="005E35D3" w:rsidRPr="00D90A40" w:rsidRDefault="005E35D3" w:rsidP="00AA4BF7">
            <w:pPr>
              <w:pStyle w:val="acctfourfigures"/>
              <w:tabs>
                <w:tab w:val="clear" w:pos="765"/>
                <w:tab w:val="decimal" w:pos="651"/>
              </w:tabs>
              <w:spacing w:line="280" w:lineRule="atLeast"/>
              <w:ind w:left="-80" w:right="-80"/>
              <w:rPr>
                <w:rFonts w:ascii="Times New Roman" w:hAnsi="Times New Roman"/>
                <w:b/>
                <w:szCs w:val="22"/>
              </w:rPr>
            </w:pPr>
          </w:p>
        </w:tc>
        <w:tc>
          <w:tcPr>
            <w:tcW w:w="180" w:type="dxa"/>
            <w:vAlign w:val="bottom"/>
          </w:tcPr>
          <w:p w14:paraId="4894D2B3" w14:textId="77777777" w:rsidR="005E35D3" w:rsidRPr="00D90A40" w:rsidRDefault="005E35D3" w:rsidP="005E35D3">
            <w:pPr>
              <w:pStyle w:val="acctfourfigures"/>
              <w:spacing w:line="280" w:lineRule="atLeast"/>
              <w:rPr>
                <w:rFonts w:ascii="Times New Roman" w:hAnsi="Times New Roman"/>
                <w:b/>
                <w:szCs w:val="22"/>
              </w:rPr>
            </w:pPr>
          </w:p>
        </w:tc>
        <w:tc>
          <w:tcPr>
            <w:tcW w:w="1080" w:type="dxa"/>
            <w:tcBorders>
              <w:top w:val="single" w:sz="4" w:space="0" w:color="auto"/>
            </w:tcBorders>
            <w:vAlign w:val="bottom"/>
          </w:tcPr>
          <w:p w14:paraId="1064022F" w14:textId="03D69885" w:rsidR="005E35D3" w:rsidRPr="00D90A40" w:rsidRDefault="005E35D3" w:rsidP="005E35D3">
            <w:pPr>
              <w:pStyle w:val="acctfourfigures"/>
              <w:tabs>
                <w:tab w:val="clear" w:pos="765"/>
                <w:tab w:val="decimal" w:pos="909"/>
              </w:tabs>
              <w:spacing w:line="280" w:lineRule="atLeast"/>
              <w:ind w:right="11"/>
              <w:rPr>
                <w:rFonts w:ascii="Times New Roman" w:hAnsi="Times New Roman"/>
                <w:b/>
                <w:szCs w:val="22"/>
              </w:rPr>
            </w:pPr>
          </w:p>
        </w:tc>
        <w:tc>
          <w:tcPr>
            <w:tcW w:w="180" w:type="dxa"/>
            <w:vAlign w:val="bottom"/>
          </w:tcPr>
          <w:p w14:paraId="67B480CA" w14:textId="77777777" w:rsidR="005E35D3" w:rsidRPr="00D90A40" w:rsidRDefault="005E35D3" w:rsidP="005E35D3">
            <w:pPr>
              <w:pStyle w:val="acctfourfigures"/>
              <w:spacing w:line="280" w:lineRule="atLeast"/>
              <w:rPr>
                <w:rFonts w:ascii="Times New Roman" w:hAnsi="Times New Roman"/>
                <w:b/>
                <w:szCs w:val="22"/>
              </w:rPr>
            </w:pPr>
          </w:p>
        </w:tc>
        <w:tc>
          <w:tcPr>
            <w:tcW w:w="911" w:type="dxa"/>
            <w:tcBorders>
              <w:top w:val="single" w:sz="4" w:space="0" w:color="auto"/>
            </w:tcBorders>
            <w:vAlign w:val="bottom"/>
          </w:tcPr>
          <w:p w14:paraId="12BDBCAC" w14:textId="12E55ABC" w:rsidR="005E35D3" w:rsidRPr="00D90A40" w:rsidRDefault="005E35D3" w:rsidP="00AA4BF7">
            <w:pPr>
              <w:pStyle w:val="acctfourfigures"/>
              <w:tabs>
                <w:tab w:val="clear" w:pos="765"/>
                <w:tab w:val="decimal" w:pos="820"/>
              </w:tabs>
              <w:spacing w:line="280" w:lineRule="atLeast"/>
              <w:ind w:left="-338" w:right="-359"/>
              <w:rPr>
                <w:rFonts w:ascii="Times New Roman" w:hAnsi="Times New Roman"/>
                <w:b/>
                <w:szCs w:val="22"/>
              </w:rPr>
            </w:pPr>
          </w:p>
        </w:tc>
        <w:tc>
          <w:tcPr>
            <w:tcW w:w="180" w:type="dxa"/>
          </w:tcPr>
          <w:p w14:paraId="13FBCC8F" w14:textId="77777777" w:rsidR="005E35D3" w:rsidRPr="00D90A40" w:rsidRDefault="005E35D3" w:rsidP="005E35D3">
            <w:pPr>
              <w:pStyle w:val="acctfourfigures"/>
              <w:tabs>
                <w:tab w:val="clear" w:pos="765"/>
                <w:tab w:val="decimal" w:pos="731"/>
              </w:tabs>
              <w:spacing w:line="280" w:lineRule="atLeast"/>
              <w:ind w:right="11"/>
              <w:rPr>
                <w:rFonts w:ascii="Times New Roman" w:hAnsi="Times New Roman"/>
                <w:b/>
                <w:szCs w:val="22"/>
              </w:rPr>
            </w:pPr>
          </w:p>
        </w:tc>
        <w:tc>
          <w:tcPr>
            <w:tcW w:w="968" w:type="dxa"/>
            <w:tcBorders>
              <w:top w:val="single" w:sz="4" w:space="0" w:color="auto"/>
            </w:tcBorders>
            <w:vAlign w:val="bottom"/>
          </w:tcPr>
          <w:p w14:paraId="3DE334A9" w14:textId="237677F9" w:rsidR="005E35D3" w:rsidRPr="00D90A40" w:rsidRDefault="005E35D3" w:rsidP="005E35D3">
            <w:pPr>
              <w:pStyle w:val="acctfourfigures"/>
              <w:tabs>
                <w:tab w:val="clear" w:pos="765"/>
                <w:tab w:val="decimal" w:pos="750"/>
              </w:tabs>
              <w:spacing w:line="280" w:lineRule="atLeast"/>
              <w:ind w:right="-95"/>
              <w:rPr>
                <w:rFonts w:ascii="Times New Roman" w:hAnsi="Times New Roman"/>
                <w:b/>
                <w:szCs w:val="22"/>
              </w:rPr>
            </w:pPr>
          </w:p>
        </w:tc>
        <w:tc>
          <w:tcPr>
            <w:tcW w:w="180" w:type="dxa"/>
          </w:tcPr>
          <w:p w14:paraId="5067FF66" w14:textId="77777777" w:rsidR="005E35D3" w:rsidRPr="00D90A40" w:rsidRDefault="005E35D3" w:rsidP="005E35D3">
            <w:pPr>
              <w:pStyle w:val="acctfourfigures"/>
              <w:tabs>
                <w:tab w:val="clear" w:pos="765"/>
                <w:tab w:val="decimal" w:pos="999"/>
              </w:tabs>
              <w:spacing w:line="280" w:lineRule="atLeast"/>
              <w:ind w:right="11"/>
              <w:rPr>
                <w:rFonts w:ascii="Times New Roman" w:hAnsi="Times New Roman"/>
                <w:b/>
                <w:szCs w:val="22"/>
              </w:rPr>
            </w:pPr>
          </w:p>
        </w:tc>
        <w:tc>
          <w:tcPr>
            <w:tcW w:w="1087" w:type="dxa"/>
            <w:tcBorders>
              <w:top w:val="single" w:sz="4" w:space="0" w:color="auto"/>
            </w:tcBorders>
            <w:vAlign w:val="bottom"/>
          </w:tcPr>
          <w:p w14:paraId="40BDDB40" w14:textId="573B92AA" w:rsidR="005E35D3" w:rsidRPr="00D90A40" w:rsidRDefault="005E35D3" w:rsidP="00AA4BF7">
            <w:pPr>
              <w:pStyle w:val="acctfourfigures"/>
              <w:tabs>
                <w:tab w:val="clear" w:pos="765"/>
                <w:tab w:val="decimal" w:pos="908"/>
              </w:tabs>
              <w:spacing w:line="280" w:lineRule="atLeast"/>
              <w:ind w:right="-77"/>
              <w:rPr>
                <w:rFonts w:ascii="Times New Roman" w:hAnsi="Times New Roman"/>
                <w:b/>
                <w:szCs w:val="22"/>
              </w:rPr>
            </w:pPr>
          </w:p>
        </w:tc>
      </w:tr>
      <w:tr w:rsidR="00F17F58" w:rsidRPr="00EF303C" w14:paraId="0CB2C280" w14:textId="77777777" w:rsidTr="009624C3">
        <w:trPr>
          <w:cantSplit/>
          <w:trHeight w:val="20"/>
        </w:trPr>
        <w:tc>
          <w:tcPr>
            <w:tcW w:w="2509" w:type="dxa"/>
          </w:tcPr>
          <w:p w14:paraId="292DE184" w14:textId="77777777" w:rsidR="00F17F58" w:rsidRPr="00F22770" w:rsidRDefault="00F17F58" w:rsidP="00F17F58">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vAlign w:val="bottom"/>
          </w:tcPr>
          <w:p w14:paraId="60314ADC" w14:textId="6E4B747F" w:rsidR="00F17F58" w:rsidRPr="00A07B70" w:rsidRDefault="00A35834" w:rsidP="00F17F58">
            <w:pPr>
              <w:pStyle w:val="acctfourfigures"/>
              <w:tabs>
                <w:tab w:val="clear" w:pos="765"/>
                <w:tab w:val="decimal" w:pos="1090"/>
              </w:tabs>
              <w:spacing w:line="280" w:lineRule="atLeast"/>
              <w:ind w:left="-80" w:right="-80"/>
              <w:rPr>
                <w:rFonts w:ascii="Times New Roman" w:hAnsi="Times New Roman"/>
                <w:b/>
                <w:bCs/>
                <w:szCs w:val="22"/>
              </w:rPr>
            </w:pPr>
            <w:r w:rsidRPr="00A35834">
              <w:rPr>
                <w:rFonts w:ascii="Times New Roman" w:hAnsi="Times New Roman"/>
                <w:b/>
                <w:bCs/>
                <w:szCs w:val="22"/>
              </w:rPr>
              <w:t>1,562,481</w:t>
            </w:r>
          </w:p>
        </w:tc>
        <w:tc>
          <w:tcPr>
            <w:tcW w:w="180" w:type="dxa"/>
            <w:vAlign w:val="bottom"/>
          </w:tcPr>
          <w:p w14:paraId="5E11C5D1" w14:textId="77777777" w:rsidR="00F17F58" w:rsidRPr="00A07B70" w:rsidRDefault="00F17F58" w:rsidP="00F17F58">
            <w:pPr>
              <w:pStyle w:val="acctfourfigures"/>
              <w:spacing w:line="280" w:lineRule="atLeast"/>
              <w:rPr>
                <w:rFonts w:ascii="Times New Roman" w:hAnsi="Times New Roman"/>
                <w:b/>
                <w:bCs/>
                <w:szCs w:val="22"/>
              </w:rPr>
            </w:pPr>
          </w:p>
        </w:tc>
        <w:tc>
          <w:tcPr>
            <w:tcW w:w="821" w:type="dxa"/>
            <w:tcBorders>
              <w:bottom w:val="double" w:sz="4" w:space="0" w:color="auto"/>
            </w:tcBorders>
            <w:vAlign w:val="bottom"/>
          </w:tcPr>
          <w:p w14:paraId="6ADED258" w14:textId="39AE84D9" w:rsidR="00F17F58" w:rsidRPr="00A07B70" w:rsidRDefault="00A35834" w:rsidP="00F17F58">
            <w:pPr>
              <w:pStyle w:val="acctfourfigures"/>
              <w:tabs>
                <w:tab w:val="clear" w:pos="765"/>
                <w:tab w:val="decimal" w:pos="651"/>
              </w:tabs>
              <w:spacing w:line="280" w:lineRule="atLeast"/>
              <w:ind w:left="-80" w:right="-80"/>
              <w:rPr>
                <w:rFonts w:ascii="Times New Roman" w:hAnsi="Times New Roman"/>
                <w:b/>
                <w:bCs/>
                <w:szCs w:val="22"/>
              </w:rPr>
            </w:pPr>
            <w:r>
              <w:rPr>
                <w:rFonts w:ascii="Times New Roman" w:hAnsi="Times New Roman"/>
                <w:b/>
                <w:bCs/>
                <w:szCs w:val="22"/>
              </w:rPr>
              <w:t>-</w:t>
            </w:r>
          </w:p>
        </w:tc>
        <w:tc>
          <w:tcPr>
            <w:tcW w:w="180" w:type="dxa"/>
            <w:vAlign w:val="bottom"/>
          </w:tcPr>
          <w:p w14:paraId="013857A2" w14:textId="77777777" w:rsidR="00F17F58" w:rsidRPr="00A07B70" w:rsidRDefault="00F17F58" w:rsidP="00F17F58">
            <w:pPr>
              <w:pStyle w:val="acctfourfigures"/>
              <w:spacing w:line="280" w:lineRule="atLeast"/>
              <w:rPr>
                <w:rFonts w:ascii="Times New Roman" w:hAnsi="Times New Roman"/>
                <w:b/>
                <w:bCs/>
                <w:szCs w:val="22"/>
              </w:rPr>
            </w:pPr>
          </w:p>
        </w:tc>
        <w:tc>
          <w:tcPr>
            <w:tcW w:w="1080" w:type="dxa"/>
            <w:tcBorders>
              <w:bottom w:val="double" w:sz="4" w:space="0" w:color="auto"/>
            </w:tcBorders>
            <w:vAlign w:val="bottom"/>
          </w:tcPr>
          <w:p w14:paraId="6986976C" w14:textId="55D0AF50" w:rsidR="00F17F58" w:rsidRPr="00A07B70" w:rsidRDefault="0031269D" w:rsidP="00F17F58">
            <w:pPr>
              <w:pStyle w:val="acctfourfigures"/>
              <w:tabs>
                <w:tab w:val="clear" w:pos="765"/>
                <w:tab w:val="decimal" w:pos="909"/>
              </w:tabs>
              <w:spacing w:line="280" w:lineRule="atLeast"/>
              <w:ind w:right="11"/>
              <w:rPr>
                <w:rFonts w:ascii="Times New Roman" w:hAnsi="Times New Roman"/>
                <w:b/>
                <w:bCs/>
                <w:szCs w:val="22"/>
              </w:rPr>
            </w:pPr>
            <w:r w:rsidRPr="0031269D">
              <w:rPr>
                <w:rFonts w:ascii="Times New Roman" w:hAnsi="Times New Roman"/>
                <w:b/>
                <w:bCs/>
                <w:szCs w:val="22"/>
              </w:rPr>
              <w:t>7,463</w:t>
            </w:r>
          </w:p>
        </w:tc>
        <w:tc>
          <w:tcPr>
            <w:tcW w:w="180" w:type="dxa"/>
            <w:vAlign w:val="bottom"/>
          </w:tcPr>
          <w:p w14:paraId="6B6C0591" w14:textId="77777777" w:rsidR="00F17F58" w:rsidRPr="00A07B70" w:rsidRDefault="00F17F58" w:rsidP="00F17F58">
            <w:pPr>
              <w:pStyle w:val="acctfourfigures"/>
              <w:spacing w:line="280" w:lineRule="atLeast"/>
              <w:rPr>
                <w:rFonts w:ascii="Times New Roman" w:hAnsi="Times New Roman"/>
                <w:b/>
                <w:bCs/>
                <w:szCs w:val="22"/>
              </w:rPr>
            </w:pPr>
          </w:p>
        </w:tc>
        <w:tc>
          <w:tcPr>
            <w:tcW w:w="911" w:type="dxa"/>
            <w:tcBorders>
              <w:bottom w:val="double" w:sz="4" w:space="0" w:color="auto"/>
            </w:tcBorders>
            <w:vAlign w:val="bottom"/>
          </w:tcPr>
          <w:p w14:paraId="2A1E703B" w14:textId="5AED51BA" w:rsidR="00F17F58" w:rsidRPr="00A07B70" w:rsidRDefault="0031269D" w:rsidP="00F17F58">
            <w:pPr>
              <w:pStyle w:val="acctfourfigures"/>
              <w:tabs>
                <w:tab w:val="clear" w:pos="765"/>
                <w:tab w:val="decimal" w:pos="750"/>
              </w:tabs>
              <w:spacing w:line="280" w:lineRule="atLeast"/>
              <w:ind w:left="-338" w:right="-359"/>
              <w:rPr>
                <w:rFonts w:ascii="Times New Roman" w:hAnsi="Times New Roman"/>
                <w:b/>
                <w:bCs/>
                <w:szCs w:val="22"/>
              </w:rPr>
            </w:pPr>
            <w:r w:rsidRPr="0031269D">
              <w:rPr>
                <w:rFonts w:ascii="Times New Roman" w:hAnsi="Times New Roman"/>
                <w:b/>
                <w:bCs/>
                <w:szCs w:val="22"/>
              </w:rPr>
              <w:t>275</w:t>
            </w:r>
          </w:p>
        </w:tc>
        <w:tc>
          <w:tcPr>
            <w:tcW w:w="180" w:type="dxa"/>
          </w:tcPr>
          <w:p w14:paraId="6CC45847" w14:textId="77777777" w:rsidR="00F17F58" w:rsidRPr="00A07B70" w:rsidRDefault="00F17F58" w:rsidP="00F17F58">
            <w:pPr>
              <w:pStyle w:val="acctfourfigures"/>
              <w:tabs>
                <w:tab w:val="clear" w:pos="765"/>
                <w:tab w:val="decimal" w:pos="731"/>
              </w:tabs>
              <w:spacing w:line="280" w:lineRule="atLeast"/>
              <w:ind w:right="11"/>
              <w:rPr>
                <w:rFonts w:ascii="Times New Roman" w:hAnsi="Times New Roman"/>
                <w:b/>
                <w:bCs/>
                <w:szCs w:val="22"/>
              </w:rPr>
            </w:pPr>
          </w:p>
        </w:tc>
        <w:tc>
          <w:tcPr>
            <w:tcW w:w="968" w:type="dxa"/>
            <w:tcBorders>
              <w:bottom w:val="double" w:sz="4" w:space="0" w:color="auto"/>
            </w:tcBorders>
            <w:vAlign w:val="bottom"/>
          </w:tcPr>
          <w:p w14:paraId="437B9B9F" w14:textId="1BE40A0D" w:rsidR="00F17F58" w:rsidRPr="00A07B70" w:rsidRDefault="00C75500" w:rsidP="00284B11">
            <w:pPr>
              <w:pStyle w:val="acctfourfigures"/>
              <w:tabs>
                <w:tab w:val="clear" w:pos="765"/>
                <w:tab w:val="decimal" w:pos="750"/>
              </w:tabs>
              <w:spacing w:line="280" w:lineRule="atLeast"/>
              <w:ind w:left="-80" w:right="-80"/>
              <w:rPr>
                <w:rFonts w:ascii="Times New Roman" w:hAnsi="Times New Roman"/>
                <w:b/>
                <w:bCs/>
                <w:szCs w:val="22"/>
              </w:rPr>
            </w:pPr>
            <w:r w:rsidRPr="00C75500">
              <w:rPr>
                <w:rFonts w:ascii="Times New Roman" w:hAnsi="Times New Roman"/>
                <w:b/>
                <w:bCs/>
                <w:szCs w:val="22"/>
              </w:rPr>
              <w:t>(99,742)</w:t>
            </w:r>
          </w:p>
        </w:tc>
        <w:tc>
          <w:tcPr>
            <w:tcW w:w="180" w:type="dxa"/>
          </w:tcPr>
          <w:p w14:paraId="780DF81A" w14:textId="77777777" w:rsidR="00F17F58" w:rsidRPr="00A07B70" w:rsidRDefault="00F17F58" w:rsidP="00F17F58">
            <w:pPr>
              <w:pStyle w:val="acctfourfigures"/>
              <w:tabs>
                <w:tab w:val="clear" w:pos="765"/>
                <w:tab w:val="decimal" w:pos="999"/>
              </w:tabs>
              <w:spacing w:line="280" w:lineRule="atLeast"/>
              <w:ind w:right="11"/>
              <w:rPr>
                <w:rFonts w:ascii="Times New Roman" w:hAnsi="Times New Roman"/>
                <w:b/>
                <w:bCs/>
                <w:szCs w:val="22"/>
              </w:rPr>
            </w:pPr>
          </w:p>
        </w:tc>
        <w:tc>
          <w:tcPr>
            <w:tcW w:w="1087" w:type="dxa"/>
            <w:tcBorders>
              <w:bottom w:val="double" w:sz="4" w:space="0" w:color="auto"/>
            </w:tcBorders>
            <w:vAlign w:val="bottom"/>
          </w:tcPr>
          <w:p w14:paraId="4AF3F960" w14:textId="6D8B0D38" w:rsidR="00F17F58" w:rsidRPr="00A07B70" w:rsidRDefault="0086482B" w:rsidP="00F17F58">
            <w:pPr>
              <w:pStyle w:val="acctfourfigures"/>
              <w:tabs>
                <w:tab w:val="clear" w:pos="765"/>
                <w:tab w:val="decimal" w:pos="908"/>
              </w:tabs>
              <w:spacing w:line="280" w:lineRule="atLeast"/>
              <w:ind w:right="-77"/>
              <w:rPr>
                <w:rFonts w:ascii="Times New Roman" w:hAnsi="Times New Roman"/>
                <w:b/>
                <w:bCs/>
                <w:szCs w:val="22"/>
              </w:rPr>
            </w:pPr>
            <w:r w:rsidRPr="0086482B">
              <w:rPr>
                <w:rFonts w:ascii="Times New Roman" w:hAnsi="Times New Roman"/>
                <w:b/>
                <w:bCs/>
                <w:szCs w:val="22"/>
              </w:rPr>
              <w:t>1,470,47</w:t>
            </w:r>
            <w:r w:rsidR="0074069E">
              <w:rPr>
                <w:rFonts w:ascii="Times New Roman" w:hAnsi="Times New Roman"/>
                <w:b/>
                <w:bCs/>
                <w:szCs w:val="22"/>
              </w:rPr>
              <w:t>7</w:t>
            </w:r>
          </w:p>
        </w:tc>
      </w:tr>
      <w:tr w:rsidR="00F17F58" w:rsidRPr="00EF303C" w14:paraId="7E44F42B" w14:textId="77777777" w:rsidTr="009624C3">
        <w:trPr>
          <w:cantSplit/>
          <w:trHeight w:val="20"/>
        </w:trPr>
        <w:tc>
          <w:tcPr>
            <w:tcW w:w="2509" w:type="dxa"/>
          </w:tcPr>
          <w:p w14:paraId="144A23BB" w14:textId="77777777" w:rsidR="00F17F58" w:rsidRPr="00397A01" w:rsidRDefault="00F17F58" w:rsidP="00F17F58">
            <w:pPr>
              <w:spacing w:line="280" w:lineRule="atLeast"/>
              <w:rPr>
                <w:rFonts w:ascii="Times New Roman" w:hAnsi="Times New Roman" w:cs="Times New Roman"/>
                <w:b/>
                <w:bCs/>
                <w:sz w:val="22"/>
                <w:szCs w:val="22"/>
              </w:rPr>
            </w:pPr>
          </w:p>
        </w:tc>
        <w:tc>
          <w:tcPr>
            <w:tcW w:w="1260" w:type="dxa"/>
            <w:tcBorders>
              <w:top w:val="double" w:sz="4" w:space="0" w:color="auto"/>
            </w:tcBorders>
            <w:vAlign w:val="bottom"/>
          </w:tcPr>
          <w:p w14:paraId="7B4970A1" w14:textId="77777777" w:rsidR="00F17F58" w:rsidRPr="00A07B70" w:rsidRDefault="00F17F58" w:rsidP="00F17F58">
            <w:pPr>
              <w:pStyle w:val="acctfourfigures"/>
              <w:tabs>
                <w:tab w:val="clear" w:pos="765"/>
                <w:tab w:val="decimal" w:pos="1090"/>
              </w:tabs>
              <w:spacing w:line="280" w:lineRule="atLeast"/>
              <w:ind w:left="-80" w:right="-80"/>
              <w:rPr>
                <w:rFonts w:ascii="Times New Roman" w:hAnsi="Times New Roman"/>
                <w:b/>
                <w:bCs/>
                <w:szCs w:val="22"/>
              </w:rPr>
            </w:pPr>
          </w:p>
        </w:tc>
        <w:tc>
          <w:tcPr>
            <w:tcW w:w="180" w:type="dxa"/>
            <w:vAlign w:val="bottom"/>
          </w:tcPr>
          <w:p w14:paraId="4B72DD6E" w14:textId="77777777" w:rsidR="00F17F58" w:rsidRPr="00A07B70" w:rsidRDefault="00F17F58" w:rsidP="00F17F58">
            <w:pPr>
              <w:pStyle w:val="acctfourfigures"/>
              <w:spacing w:line="280" w:lineRule="atLeast"/>
              <w:rPr>
                <w:rFonts w:ascii="Times New Roman" w:hAnsi="Times New Roman"/>
                <w:b/>
                <w:bCs/>
                <w:szCs w:val="22"/>
              </w:rPr>
            </w:pPr>
          </w:p>
        </w:tc>
        <w:tc>
          <w:tcPr>
            <w:tcW w:w="821" w:type="dxa"/>
            <w:tcBorders>
              <w:top w:val="double" w:sz="4" w:space="0" w:color="auto"/>
            </w:tcBorders>
            <w:vAlign w:val="bottom"/>
          </w:tcPr>
          <w:p w14:paraId="10A59211" w14:textId="77777777" w:rsidR="00F17F58" w:rsidRPr="00A07B70" w:rsidRDefault="00F17F58" w:rsidP="00F17F58">
            <w:pPr>
              <w:pStyle w:val="acctfourfigures"/>
              <w:tabs>
                <w:tab w:val="clear" w:pos="765"/>
                <w:tab w:val="decimal" w:pos="730"/>
              </w:tabs>
              <w:spacing w:line="280" w:lineRule="atLeast"/>
              <w:ind w:left="-80" w:right="-80"/>
              <w:rPr>
                <w:rFonts w:ascii="Times New Roman" w:hAnsi="Times New Roman"/>
                <w:b/>
                <w:bCs/>
                <w:szCs w:val="22"/>
              </w:rPr>
            </w:pPr>
          </w:p>
        </w:tc>
        <w:tc>
          <w:tcPr>
            <w:tcW w:w="180" w:type="dxa"/>
            <w:vAlign w:val="bottom"/>
          </w:tcPr>
          <w:p w14:paraId="3AE14621" w14:textId="77777777" w:rsidR="00F17F58" w:rsidRPr="00A07B70" w:rsidRDefault="00F17F58" w:rsidP="00F17F58">
            <w:pPr>
              <w:pStyle w:val="acctfourfigures"/>
              <w:spacing w:line="280" w:lineRule="atLeast"/>
              <w:rPr>
                <w:rFonts w:ascii="Times New Roman" w:hAnsi="Times New Roman"/>
                <w:b/>
                <w:bCs/>
                <w:szCs w:val="22"/>
              </w:rPr>
            </w:pPr>
          </w:p>
        </w:tc>
        <w:tc>
          <w:tcPr>
            <w:tcW w:w="1080" w:type="dxa"/>
            <w:tcBorders>
              <w:top w:val="double" w:sz="4" w:space="0" w:color="auto"/>
            </w:tcBorders>
            <w:vAlign w:val="bottom"/>
          </w:tcPr>
          <w:p w14:paraId="6F4C436A" w14:textId="77777777" w:rsidR="00F17F58" w:rsidRPr="00A07B70" w:rsidRDefault="00F17F58" w:rsidP="00F17F58">
            <w:pPr>
              <w:pStyle w:val="acctfourfigures"/>
              <w:tabs>
                <w:tab w:val="clear" w:pos="765"/>
                <w:tab w:val="decimal" w:pos="909"/>
              </w:tabs>
              <w:spacing w:line="280" w:lineRule="atLeast"/>
              <w:ind w:right="11"/>
              <w:rPr>
                <w:rFonts w:ascii="Times New Roman" w:hAnsi="Times New Roman"/>
                <w:b/>
                <w:bCs/>
                <w:szCs w:val="22"/>
              </w:rPr>
            </w:pPr>
          </w:p>
        </w:tc>
        <w:tc>
          <w:tcPr>
            <w:tcW w:w="180" w:type="dxa"/>
            <w:vAlign w:val="bottom"/>
          </w:tcPr>
          <w:p w14:paraId="5BC33B22" w14:textId="77777777" w:rsidR="00F17F58" w:rsidRPr="00A07B70" w:rsidRDefault="00F17F58" w:rsidP="00F17F58">
            <w:pPr>
              <w:pStyle w:val="acctfourfigures"/>
              <w:spacing w:line="280" w:lineRule="atLeast"/>
              <w:rPr>
                <w:rFonts w:ascii="Times New Roman" w:hAnsi="Times New Roman"/>
                <w:b/>
                <w:bCs/>
                <w:szCs w:val="22"/>
              </w:rPr>
            </w:pPr>
          </w:p>
        </w:tc>
        <w:tc>
          <w:tcPr>
            <w:tcW w:w="911" w:type="dxa"/>
            <w:tcBorders>
              <w:top w:val="double" w:sz="4" w:space="0" w:color="auto"/>
            </w:tcBorders>
            <w:vAlign w:val="bottom"/>
          </w:tcPr>
          <w:p w14:paraId="6BC06A7B" w14:textId="77777777" w:rsidR="00F17F58" w:rsidRPr="00A07B70" w:rsidRDefault="00F17F58" w:rsidP="00F17F58">
            <w:pPr>
              <w:pStyle w:val="acctfourfigures"/>
              <w:tabs>
                <w:tab w:val="clear" w:pos="765"/>
                <w:tab w:val="decimal" w:pos="820"/>
              </w:tabs>
              <w:spacing w:line="280" w:lineRule="atLeast"/>
              <w:ind w:left="-338" w:right="-359"/>
              <w:rPr>
                <w:rFonts w:ascii="Times New Roman" w:hAnsi="Times New Roman"/>
                <w:b/>
                <w:bCs/>
                <w:szCs w:val="22"/>
              </w:rPr>
            </w:pPr>
          </w:p>
        </w:tc>
        <w:tc>
          <w:tcPr>
            <w:tcW w:w="180" w:type="dxa"/>
          </w:tcPr>
          <w:p w14:paraId="4FC1D670" w14:textId="77777777" w:rsidR="00F17F58" w:rsidRPr="00A07B70" w:rsidRDefault="00F17F58" w:rsidP="00F17F58">
            <w:pPr>
              <w:pStyle w:val="acctfourfigures"/>
              <w:tabs>
                <w:tab w:val="clear" w:pos="765"/>
                <w:tab w:val="decimal" w:pos="731"/>
              </w:tabs>
              <w:spacing w:line="280" w:lineRule="atLeast"/>
              <w:ind w:right="11"/>
              <w:rPr>
                <w:rFonts w:ascii="Times New Roman" w:hAnsi="Times New Roman"/>
                <w:b/>
                <w:bCs/>
                <w:szCs w:val="22"/>
              </w:rPr>
            </w:pPr>
          </w:p>
        </w:tc>
        <w:tc>
          <w:tcPr>
            <w:tcW w:w="968" w:type="dxa"/>
            <w:tcBorders>
              <w:top w:val="double" w:sz="4" w:space="0" w:color="auto"/>
            </w:tcBorders>
            <w:vAlign w:val="bottom"/>
          </w:tcPr>
          <w:p w14:paraId="5A4C53F0" w14:textId="77777777" w:rsidR="00F17F58" w:rsidRPr="00A07B70" w:rsidRDefault="00F17F58" w:rsidP="00F17F58">
            <w:pPr>
              <w:pStyle w:val="acctfourfigures"/>
              <w:tabs>
                <w:tab w:val="clear" w:pos="765"/>
                <w:tab w:val="decimal" w:pos="750"/>
              </w:tabs>
              <w:spacing w:line="280" w:lineRule="atLeast"/>
              <w:ind w:left="-80" w:right="-80"/>
              <w:rPr>
                <w:rFonts w:ascii="Times New Roman" w:hAnsi="Times New Roman"/>
                <w:b/>
                <w:bCs/>
                <w:szCs w:val="22"/>
              </w:rPr>
            </w:pPr>
          </w:p>
        </w:tc>
        <w:tc>
          <w:tcPr>
            <w:tcW w:w="180" w:type="dxa"/>
          </w:tcPr>
          <w:p w14:paraId="3D3D0271" w14:textId="77777777" w:rsidR="00F17F58" w:rsidRPr="00A07B70" w:rsidRDefault="00F17F58" w:rsidP="00F17F58">
            <w:pPr>
              <w:pStyle w:val="acctfourfigures"/>
              <w:tabs>
                <w:tab w:val="clear" w:pos="765"/>
                <w:tab w:val="decimal" w:pos="999"/>
              </w:tabs>
              <w:spacing w:line="280" w:lineRule="atLeast"/>
              <w:ind w:right="11"/>
              <w:rPr>
                <w:rFonts w:ascii="Times New Roman" w:hAnsi="Times New Roman"/>
                <w:b/>
                <w:bCs/>
                <w:szCs w:val="22"/>
              </w:rPr>
            </w:pPr>
          </w:p>
        </w:tc>
        <w:tc>
          <w:tcPr>
            <w:tcW w:w="1087" w:type="dxa"/>
            <w:tcBorders>
              <w:top w:val="double" w:sz="4" w:space="0" w:color="auto"/>
            </w:tcBorders>
            <w:vAlign w:val="bottom"/>
          </w:tcPr>
          <w:p w14:paraId="6893843D" w14:textId="77777777" w:rsidR="00F17F58" w:rsidRPr="00A07B70" w:rsidRDefault="00F17F58" w:rsidP="00F17F58">
            <w:pPr>
              <w:pStyle w:val="acctfourfigures"/>
              <w:tabs>
                <w:tab w:val="clear" w:pos="765"/>
                <w:tab w:val="decimal" w:pos="1000"/>
              </w:tabs>
              <w:spacing w:line="280" w:lineRule="atLeast"/>
              <w:ind w:right="-77"/>
              <w:rPr>
                <w:rFonts w:ascii="Times New Roman" w:hAnsi="Times New Roman"/>
                <w:b/>
                <w:bCs/>
                <w:szCs w:val="22"/>
              </w:rPr>
            </w:pPr>
          </w:p>
        </w:tc>
      </w:tr>
    </w:tbl>
    <w:p w14:paraId="4F158768" w14:textId="77777777" w:rsidR="005E35D3" w:rsidRDefault="005E35D3" w:rsidP="005E35D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25"/>
        <w:jc w:val="thaiDistribute"/>
        <w:rPr>
          <w:rFonts w:ascii="Times New Roman" w:hAnsi="Times New Roman" w:cs="Times New Roman"/>
          <w:sz w:val="10"/>
          <w:szCs w:val="10"/>
        </w:rPr>
      </w:pPr>
    </w:p>
    <w:tbl>
      <w:tblPr>
        <w:tblW w:w="9540" w:type="dxa"/>
        <w:tblInd w:w="450" w:type="dxa"/>
        <w:tblLayout w:type="fixed"/>
        <w:tblCellMar>
          <w:left w:w="79" w:type="dxa"/>
          <w:right w:w="79" w:type="dxa"/>
        </w:tblCellMar>
        <w:tblLook w:val="0000" w:firstRow="0" w:lastRow="0" w:firstColumn="0" w:lastColumn="0" w:noHBand="0" w:noVBand="0"/>
      </w:tblPr>
      <w:tblGrid>
        <w:gridCol w:w="2509"/>
        <w:gridCol w:w="1260"/>
        <w:gridCol w:w="180"/>
        <w:gridCol w:w="821"/>
        <w:gridCol w:w="180"/>
        <w:gridCol w:w="1080"/>
        <w:gridCol w:w="180"/>
        <w:gridCol w:w="911"/>
        <w:gridCol w:w="178"/>
        <w:gridCol w:w="981"/>
        <w:gridCol w:w="182"/>
        <w:gridCol w:w="1078"/>
      </w:tblGrid>
      <w:tr w:rsidR="00F7733F" w:rsidRPr="009A37E6" w14:paraId="1C56718F" w14:textId="77777777" w:rsidTr="00A04565">
        <w:trPr>
          <w:cantSplit/>
          <w:trHeight w:val="20"/>
          <w:tblHeader/>
        </w:trPr>
        <w:tc>
          <w:tcPr>
            <w:tcW w:w="2509" w:type="dxa"/>
            <w:vMerge w:val="restart"/>
          </w:tcPr>
          <w:p w14:paraId="51FD8A21" w14:textId="3448F453" w:rsidR="00F7733F" w:rsidRPr="009A37E6" w:rsidRDefault="00F7733F" w:rsidP="00AA4BF7">
            <w:pPr>
              <w:pStyle w:val="acctfourfigures"/>
              <w:tabs>
                <w:tab w:val="clear" w:pos="765"/>
                <w:tab w:val="decimal" w:pos="373"/>
              </w:tabs>
              <w:spacing w:line="280" w:lineRule="atLeast"/>
              <w:ind w:left="283" w:hanging="270"/>
              <w:rPr>
                <w:rFonts w:ascii="Times New Roman" w:hAnsi="Times New Roman"/>
                <w:b/>
                <w:bCs/>
                <w:i/>
                <w:iCs/>
                <w:szCs w:val="22"/>
              </w:rPr>
            </w:pPr>
            <w:r>
              <w:rPr>
                <w:rFonts w:ascii="Times New Roman" w:hAnsi="Times New Roman"/>
                <w:sz w:val="10"/>
                <w:szCs w:val="10"/>
              </w:rPr>
              <w:br w:type="page"/>
            </w:r>
            <w:r w:rsidRPr="009A37E6">
              <w:rPr>
                <w:rFonts w:ascii="Times New Roman" w:hAnsi="Times New Roman"/>
                <w:b/>
                <w:bCs/>
                <w:i/>
                <w:iCs/>
                <w:szCs w:val="22"/>
              </w:rPr>
              <w:t xml:space="preserve">Assets and liabilities denominated in the foreign currencies as at 31 December </w:t>
            </w:r>
          </w:p>
        </w:tc>
        <w:tc>
          <w:tcPr>
            <w:tcW w:w="7031" w:type="dxa"/>
            <w:gridSpan w:val="11"/>
          </w:tcPr>
          <w:p w14:paraId="06A8FF4A" w14:textId="77777777" w:rsidR="00F7733F" w:rsidRPr="00A41745" w:rsidRDefault="00F7733F" w:rsidP="005E35D3">
            <w:pPr>
              <w:pStyle w:val="acctmergecolhdg"/>
              <w:spacing w:line="280" w:lineRule="atLeast"/>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F7733F" w:rsidRPr="009A37E6" w14:paraId="14D2C9C1" w14:textId="77777777" w:rsidTr="00A04565">
        <w:trPr>
          <w:cantSplit/>
          <w:trHeight w:val="20"/>
          <w:tblHeader/>
        </w:trPr>
        <w:tc>
          <w:tcPr>
            <w:tcW w:w="2509" w:type="dxa"/>
            <w:vMerge/>
          </w:tcPr>
          <w:p w14:paraId="3B4F2CDA" w14:textId="72051C7D" w:rsidR="00F7733F" w:rsidRPr="009A37E6" w:rsidRDefault="00F7733F" w:rsidP="005E35D3">
            <w:pPr>
              <w:pStyle w:val="acctfourfigures"/>
              <w:spacing w:line="280" w:lineRule="atLeast"/>
              <w:ind w:left="100" w:hanging="170"/>
              <w:rPr>
                <w:rFonts w:ascii="Times New Roman" w:hAnsi="Times New Roman"/>
                <w:b/>
                <w:bCs/>
                <w:i/>
                <w:iCs/>
                <w:szCs w:val="22"/>
              </w:rPr>
            </w:pPr>
          </w:p>
        </w:tc>
        <w:tc>
          <w:tcPr>
            <w:tcW w:w="7031" w:type="dxa"/>
            <w:gridSpan w:val="11"/>
          </w:tcPr>
          <w:p w14:paraId="67787FFC" w14:textId="73459927" w:rsidR="00F7733F" w:rsidRPr="00577CE0" w:rsidRDefault="00F7733F" w:rsidP="005E35D3">
            <w:pPr>
              <w:pStyle w:val="acctmergecolhdg"/>
              <w:spacing w:line="280" w:lineRule="atLeast"/>
              <w:rPr>
                <w:rFonts w:ascii="Times New Roman" w:hAnsi="Times New Roman"/>
                <w:b w:val="0"/>
                <w:bCs/>
                <w:szCs w:val="22"/>
                <w:lang w:val="fr-FR"/>
              </w:rPr>
            </w:pPr>
            <w:r w:rsidRPr="0072637E">
              <w:rPr>
                <w:rFonts w:ascii="Times New Roman" w:hAnsi="Times New Roman"/>
                <w:b w:val="0"/>
                <w:bCs/>
                <w:szCs w:val="22"/>
              </w:rPr>
              <w:t>20</w:t>
            </w:r>
            <w:r>
              <w:rPr>
                <w:rFonts w:ascii="Times New Roman" w:hAnsi="Times New Roman"/>
                <w:b w:val="0"/>
                <w:bCs/>
                <w:szCs w:val="22"/>
              </w:rPr>
              <w:t>2</w:t>
            </w:r>
            <w:r w:rsidR="00CC58A6">
              <w:rPr>
                <w:rFonts w:ascii="Times New Roman" w:hAnsi="Times New Roman"/>
                <w:b w:val="0"/>
                <w:bCs/>
                <w:szCs w:val="22"/>
              </w:rPr>
              <w:t>4</w:t>
            </w:r>
          </w:p>
        </w:tc>
      </w:tr>
      <w:tr w:rsidR="00F7733F" w:rsidRPr="009A37E6" w14:paraId="7293BF64" w14:textId="77777777" w:rsidTr="00A04565">
        <w:trPr>
          <w:cantSplit/>
          <w:trHeight w:val="20"/>
          <w:tblHeader/>
        </w:trPr>
        <w:tc>
          <w:tcPr>
            <w:tcW w:w="2509" w:type="dxa"/>
            <w:vMerge/>
          </w:tcPr>
          <w:p w14:paraId="7592B778" w14:textId="2F13C73E" w:rsidR="00F7733F" w:rsidRPr="009A37E6" w:rsidRDefault="00F7733F" w:rsidP="005E35D3">
            <w:pPr>
              <w:pStyle w:val="acctfourfigures"/>
              <w:tabs>
                <w:tab w:val="clear" w:pos="765"/>
              </w:tabs>
              <w:spacing w:line="280" w:lineRule="atLeast"/>
              <w:ind w:left="100" w:hanging="170"/>
              <w:rPr>
                <w:rFonts w:ascii="Times New Roman" w:hAnsi="Times New Roman"/>
                <w:b/>
                <w:bCs/>
                <w:i/>
                <w:iCs/>
                <w:szCs w:val="22"/>
                <w:highlight w:val="yellow"/>
              </w:rPr>
            </w:pPr>
          </w:p>
        </w:tc>
        <w:tc>
          <w:tcPr>
            <w:tcW w:w="1260" w:type="dxa"/>
          </w:tcPr>
          <w:p w14:paraId="2E3A1D64" w14:textId="77777777" w:rsidR="00F7733F" w:rsidRPr="00A41745" w:rsidRDefault="00F7733F"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068643BF"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tcPr>
          <w:p w14:paraId="67E1B5A0" w14:textId="77777777" w:rsidR="00F7733F" w:rsidRPr="00577CE0" w:rsidRDefault="00F7733F" w:rsidP="005E35D3">
            <w:pPr>
              <w:pStyle w:val="acctmergecolhdg"/>
              <w:spacing w:line="280" w:lineRule="atLeast"/>
              <w:rPr>
                <w:rFonts w:ascii="Times New Roman" w:hAnsi="Times New Roman"/>
                <w:b w:val="0"/>
                <w:bCs/>
                <w:szCs w:val="22"/>
              </w:rPr>
            </w:pPr>
          </w:p>
        </w:tc>
        <w:tc>
          <w:tcPr>
            <w:tcW w:w="821" w:type="dxa"/>
          </w:tcPr>
          <w:p w14:paraId="0D3E64C1" w14:textId="77777777" w:rsidR="00F7733F" w:rsidRPr="00577CE0" w:rsidRDefault="00F7733F" w:rsidP="005E35D3">
            <w:pPr>
              <w:pStyle w:val="acctmergecolhdg"/>
              <w:spacing w:line="280" w:lineRule="atLeast"/>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tcPr>
          <w:p w14:paraId="2DABFC0F" w14:textId="77777777" w:rsidR="00F7733F" w:rsidRPr="00577CE0" w:rsidRDefault="00F7733F" w:rsidP="005E35D3">
            <w:pPr>
              <w:pStyle w:val="acctmergecolhdg"/>
              <w:spacing w:line="280" w:lineRule="atLeast"/>
              <w:rPr>
                <w:rFonts w:ascii="Times New Roman" w:hAnsi="Times New Roman"/>
                <w:b w:val="0"/>
                <w:bCs/>
                <w:szCs w:val="22"/>
              </w:rPr>
            </w:pPr>
          </w:p>
        </w:tc>
        <w:tc>
          <w:tcPr>
            <w:tcW w:w="1080" w:type="dxa"/>
          </w:tcPr>
          <w:p w14:paraId="57317506" w14:textId="77777777" w:rsidR="00F7733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Vietnamese</w:t>
            </w:r>
          </w:p>
          <w:p w14:paraId="6C16FEAC" w14:textId="2768C5E1" w:rsidR="00F7733F" w:rsidRPr="00577CE0" w:rsidDel="0080154F" w:rsidRDefault="00F7733F"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tcPr>
          <w:p w14:paraId="4934FB3A"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tcPr>
          <w:p w14:paraId="4747CF93"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78" w:type="dxa"/>
          </w:tcPr>
          <w:p w14:paraId="28F315D1" w14:textId="77777777" w:rsidR="00F7733F" w:rsidRPr="00577CE0" w:rsidRDefault="00F7733F" w:rsidP="005E35D3">
            <w:pPr>
              <w:pStyle w:val="acctmergecolhdg"/>
              <w:spacing w:line="280" w:lineRule="atLeast"/>
              <w:rPr>
                <w:rFonts w:ascii="Times New Roman" w:hAnsi="Times New Roman"/>
                <w:b w:val="0"/>
                <w:bCs/>
                <w:szCs w:val="22"/>
              </w:rPr>
            </w:pPr>
          </w:p>
        </w:tc>
        <w:tc>
          <w:tcPr>
            <w:tcW w:w="981" w:type="dxa"/>
          </w:tcPr>
          <w:p w14:paraId="5DDE7210" w14:textId="1F7BE685" w:rsidR="00F7733F" w:rsidRPr="00577CE0" w:rsidRDefault="006613D5" w:rsidP="005E35D3">
            <w:pPr>
              <w:pStyle w:val="acctmergecolhdg"/>
              <w:spacing w:line="280" w:lineRule="atLeast"/>
              <w:rPr>
                <w:rFonts w:ascii="Times New Roman" w:hAnsi="Times New Roman"/>
                <w:b w:val="0"/>
                <w:bCs/>
                <w:szCs w:val="22"/>
              </w:rPr>
            </w:pPr>
            <w:r>
              <w:rPr>
                <w:rFonts w:ascii="Times New Roman" w:hAnsi="Times New Roman"/>
                <w:b w:val="0"/>
                <w:bCs/>
                <w:szCs w:val="22"/>
                <w:lang w:val="fr-FR"/>
              </w:rPr>
              <w:br/>
            </w:r>
            <w:proofErr w:type="spellStart"/>
            <w:r w:rsidR="00F7733F" w:rsidRPr="00577CE0">
              <w:rPr>
                <w:rFonts w:ascii="Times New Roman" w:hAnsi="Times New Roman"/>
                <w:b w:val="0"/>
                <w:bCs/>
                <w:szCs w:val="22"/>
                <w:lang w:val="fr-FR"/>
              </w:rPr>
              <w:t>Others</w:t>
            </w:r>
            <w:proofErr w:type="spellEnd"/>
          </w:p>
        </w:tc>
        <w:tc>
          <w:tcPr>
            <w:tcW w:w="182" w:type="dxa"/>
          </w:tcPr>
          <w:p w14:paraId="39CAB770" w14:textId="77777777" w:rsidR="00F7733F" w:rsidRPr="00577CE0" w:rsidRDefault="00F7733F" w:rsidP="005E35D3">
            <w:pPr>
              <w:pStyle w:val="acctmergecolhdg"/>
              <w:spacing w:line="280" w:lineRule="atLeast"/>
              <w:rPr>
                <w:rFonts w:ascii="Times New Roman" w:hAnsi="Times New Roman"/>
                <w:b w:val="0"/>
                <w:bCs/>
                <w:szCs w:val="22"/>
                <w:lang w:val="fr-FR"/>
              </w:rPr>
            </w:pPr>
          </w:p>
        </w:tc>
        <w:tc>
          <w:tcPr>
            <w:tcW w:w="1078" w:type="dxa"/>
          </w:tcPr>
          <w:p w14:paraId="4D05CCEF" w14:textId="6F473FD3" w:rsidR="00F7733F" w:rsidRPr="00A41745" w:rsidRDefault="006613D5"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br/>
            </w:r>
            <w:r w:rsidR="00F7733F">
              <w:rPr>
                <w:rFonts w:ascii="Times New Roman" w:hAnsi="Times New Roman" w:cs="Angsana New"/>
                <w:b w:val="0"/>
                <w:bCs/>
                <w:szCs w:val="28"/>
                <w:lang w:val="en-US" w:bidi="th-TH"/>
              </w:rPr>
              <w:t>Total</w:t>
            </w:r>
          </w:p>
        </w:tc>
      </w:tr>
      <w:tr w:rsidR="00CC79E9" w:rsidRPr="009A37E6" w14:paraId="7C7B691F" w14:textId="77777777" w:rsidTr="00A04565">
        <w:trPr>
          <w:cantSplit/>
          <w:trHeight w:val="20"/>
          <w:tblHeader/>
        </w:trPr>
        <w:tc>
          <w:tcPr>
            <w:tcW w:w="2509" w:type="dxa"/>
          </w:tcPr>
          <w:p w14:paraId="292265FA" w14:textId="77777777" w:rsidR="00CC79E9" w:rsidRPr="009A37E6" w:rsidRDefault="00CC79E9" w:rsidP="005E35D3">
            <w:pPr>
              <w:pStyle w:val="acctfourfigures"/>
              <w:tabs>
                <w:tab w:val="clear" w:pos="765"/>
              </w:tabs>
              <w:spacing w:line="280" w:lineRule="atLeast"/>
              <w:ind w:left="100" w:hanging="100"/>
              <w:rPr>
                <w:rFonts w:ascii="Times New Roman" w:hAnsi="Times New Roman"/>
                <w:b/>
                <w:bCs/>
                <w:i/>
                <w:iCs/>
                <w:szCs w:val="22"/>
              </w:rPr>
            </w:pPr>
          </w:p>
        </w:tc>
        <w:tc>
          <w:tcPr>
            <w:tcW w:w="7031" w:type="dxa"/>
            <w:gridSpan w:val="11"/>
          </w:tcPr>
          <w:p w14:paraId="27AEEB08" w14:textId="77777777" w:rsidR="00CC79E9" w:rsidRPr="00577CE0" w:rsidRDefault="00CC79E9"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CC58A6" w:rsidRPr="009A37E6" w14:paraId="269AF6BB" w14:textId="77777777" w:rsidTr="00A04565">
        <w:trPr>
          <w:cantSplit/>
          <w:trHeight w:val="20"/>
        </w:trPr>
        <w:tc>
          <w:tcPr>
            <w:tcW w:w="2509" w:type="dxa"/>
          </w:tcPr>
          <w:p w14:paraId="257CB496" w14:textId="6971FF21" w:rsidR="00CC58A6" w:rsidRPr="00F22770" w:rsidRDefault="00CC58A6" w:rsidP="00CC58A6">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vAlign w:val="bottom"/>
          </w:tcPr>
          <w:p w14:paraId="3C28AEBE" w14:textId="32017AB3" w:rsidR="00CC58A6" w:rsidRPr="00CC79E9" w:rsidRDefault="00CC58A6" w:rsidP="00CC58A6">
            <w:pPr>
              <w:pStyle w:val="acctfourfigures"/>
              <w:tabs>
                <w:tab w:val="clear" w:pos="765"/>
                <w:tab w:val="decimal" w:pos="1090"/>
              </w:tabs>
              <w:spacing w:line="280" w:lineRule="atLeast"/>
              <w:ind w:left="-80" w:right="-80"/>
              <w:rPr>
                <w:rFonts w:ascii="Times New Roman" w:hAnsi="Times New Roman"/>
                <w:szCs w:val="22"/>
              </w:rPr>
            </w:pPr>
            <w:r w:rsidRPr="00B86722">
              <w:rPr>
                <w:rFonts w:ascii="Times New Roman" w:hAnsi="Times New Roman"/>
                <w:szCs w:val="22"/>
              </w:rPr>
              <w:t>13,418</w:t>
            </w:r>
          </w:p>
        </w:tc>
        <w:tc>
          <w:tcPr>
            <w:tcW w:w="180" w:type="dxa"/>
            <w:vAlign w:val="bottom"/>
          </w:tcPr>
          <w:p w14:paraId="7FC4771A" w14:textId="77777777" w:rsidR="00CC58A6" w:rsidRPr="00CC79E9" w:rsidRDefault="00CC58A6" w:rsidP="00CC58A6">
            <w:pPr>
              <w:pStyle w:val="acctfourfigures"/>
              <w:spacing w:line="280" w:lineRule="atLeast"/>
              <w:rPr>
                <w:rFonts w:ascii="Times New Roman" w:hAnsi="Times New Roman"/>
                <w:szCs w:val="22"/>
              </w:rPr>
            </w:pPr>
          </w:p>
        </w:tc>
        <w:tc>
          <w:tcPr>
            <w:tcW w:w="821" w:type="dxa"/>
            <w:vAlign w:val="bottom"/>
          </w:tcPr>
          <w:p w14:paraId="2F1A169C" w14:textId="38C84572" w:rsidR="00CC58A6" w:rsidRPr="00CC79E9"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5"/>
              <w:rPr>
                <w:rFonts w:ascii="Times New Roman" w:hAnsi="Times New Roman"/>
                <w:szCs w:val="22"/>
              </w:rPr>
            </w:pPr>
            <w:r>
              <w:rPr>
                <w:rFonts w:ascii="Times New Roman" w:hAnsi="Times New Roman"/>
                <w:szCs w:val="22"/>
              </w:rPr>
              <w:t>-</w:t>
            </w:r>
          </w:p>
        </w:tc>
        <w:tc>
          <w:tcPr>
            <w:tcW w:w="180" w:type="dxa"/>
            <w:vAlign w:val="bottom"/>
          </w:tcPr>
          <w:p w14:paraId="16E22362" w14:textId="77777777" w:rsidR="00CC58A6" w:rsidRPr="00CC79E9" w:rsidRDefault="00CC58A6" w:rsidP="00CC58A6">
            <w:pPr>
              <w:pStyle w:val="acctfourfigures"/>
              <w:spacing w:line="280" w:lineRule="atLeast"/>
              <w:rPr>
                <w:rFonts w:ascii="Times New Roman" w:hAnsi="Times New Roman"/>
                <w:szCs w:val="22"/>
              </w:rPr>
            </w:pPr>
          </w:p>
        </w:tc>
        <w:tc>
          <w:tcPr>
            <w:tcW w:w="1080" w:type="dxa"/>
            <w:vAlign w:val="bottom"/>
          </w:tcPr>
          <w:p w14:paraId="7C742FBA" w14:textId="527A0575" w:rsidR="00CC58A6" w:rsidRPr="00CC79E9" w:rsidRDefault="00CC58A6" w:rsidP="00CC58A6">
            <w:pPr>
              <w:pStyle w:val="acctfourfigures"/>
              <w:tabs>
                <w:tab w:val="clear" w:pos="765"/>
                <w:tab w:val="decimal" w:pos="910"/>
              </w:tabs>
              <w:spacing w:line="280" w:lineRule="atLeast"/>
              <w:ind w:right="11"/>
              <w:rPr>
                <w:rFonts w:ascii="Times New Roman" w:hAnsi="Times New Roman"/>
                <w:szCs w:val="22"/>
              </w:rPr>
            </w:pPr>
            <w:r w:rsidRPr="00B86722">
              <w:rPr>
                <w:rFonts w:ascii="Times New Roman" w:hAnsi="Times New Roman"/>
                <w:szCs w:val="22"/>
              </w:rPr>
              <w:t>981</w:t>
            </w:r>
          </w:p>
        </w:tc>
        <w:tc>
          <w:tcPr>
            <w:tcW w:w="180" w:type="dxa"/>
            <w:vAlign w:val="bottom"/>
          </w:tcPr>
          <w:p w14:paraId="1057FD91" w14:textId="77777777" w:rsidR="00CC58A6" w:rsidRPr="00CC79E9" w:rsidRDefault="00CC58A6" w:rsidP="00CC58A6">
            <w:pPr>
              <w:pStyle w:val="acctfourfigures"/>
              <w:spacing w:line="280" w:lineRule="atLeast"/>
              <w:rPr>
                <w:rFonts w:ascii="Times New Roman" w:hAnsi="Times New Roman"/>
                <w:szCs w:val="22"/>
              </w:rPr>
            </w:pPr>
          </w:p>
        </w:tc>
        <w:tc>
          <w:tcPr>
            <w:tcW w:w="911" w:type="dxa"/>
            <w:vAlign w:val="bottom"/>
          </w:tcPr>
          <w:p w14:paraId="1AA7550E" w14:textId="09319406" w:rsidR="00CC58A6" w:rsidRPr="00CC58A6" w:rsidRDefault="00CC58A6" w:rsidP="00CC58A6">
            <w:pPr>
              <w:pStyle w:val="acctfourfigures"/>
              <w:spacing w:line="280" w:lineRule="atLeast"/>
              <w:ind w:left="-338" w:right="-359"/>
              <w:rPr>
                <w:rFonts w:ascii="Times New Roman" w:hAnsi="Times New Roman"/>
                <w:bCs/>
                <w:szCs w:val="22"/>
              </w:rPr>
            </w:pPr>
            <w:r w:rsidRPr="00CC58A6">
              <w:rPr>
                <w:rFonts w:ascii="Times New Roman" w:hAnsi="Times New Roman"/>
                <w:bCs/>
                <w:szCs w:val="22"/>
              </w:rPr>
              <w:t>1,404</w:t>
            </w:r>
          </w:p>
        </w:tc>
        <w:tc>
          <w:tcPr>
            <w:tcW w:w="178" w:type="dxa"/>
          </w:tcPr>
          <w:p w14:paraId="2076C877" w14:textId="77777777" w:rsidR="00CC58A6" w:rsidRPr="00CC79E9" w:rsidRDefault="00CC58A6" w:rsidP="00CC58A6">
            <w:pPr>
              <w:pStyle w:val="acctfourfigures"/>
              <w:tabs>
                <w:tab w:val="clear" w:pos="765"/>
                <w:tab w:val="decimal" w:pos="731"/>
              </w:tabs>
              <w:spacing w:line="280" w:lineRule="atLeast"/>
              <w:ind w:right="11"/>
              <w:rPr>
                <w:rFonts w:ascii="Times New Roman" w:hAnsi="Times New Roman"/>
                <w:szCs w:val="22"/>
              </w:rPr>
            </w:pPr>
          </w:p>
        </w:tc>
        <w:tc>
          <w:tcPr>
            <w:tcW w:w="981" w:type="dxa"/>
            <w:vAlign w:val="bottom"/>
          </w:tcPr>
          <w:p w14:paraId="07F5308F" w14:textId="34876A7A" w:rsidR="00CC58A6" w:rsidRPr="00CC79E9" w:rsidRDefault="00CC58A6" w:rsidP="00793354">
            <w:pPr>
              <w:pStyle w:val="acctfourfigures"/>
              <w:tabs>
                <w:tab w:val="clear" w:pos="765"/>
                <w:tab w:val="decimal" w:pos="750"/>
              </w:tabs>
              <w:spacing w:line="280" w:lineRule="atLeast"/>
              <w:ind w:left="-334" w:right="-273"/>
              <w:rPr>
                <w:rFonts w:ascii="Times New Roman" w:hAnsi="Times New Roman"/>
                <w:szCs w:val="22"/>
              </w:rPr>
            </w:pPr>
            <w:r w:rsidRPr="00B86722">
              <w:rPr>
                <w:rFonts w:ascii="Times New Roman" w:hAnsi="Times New Roman"/>
                <w:szCs w:val="22"/>
              </w:rPr>
              <w:t>1,326</w:t>
            </w:r>
          </w:p>
        </w:tc>
        <w:tc>
          <w:tcPr>
            <w:tcW w:w="182" w:type="dxa"/>
          </w:tcPr>
          <w:p w14:paraId="6454A1AF" w14:textId="77777777" w:rsidR="00CC58A6" w:rsidRPr="00CC79E9" w:rsidRDefault="00CC58A6" w:rsidP="00CC58A6">
            <w:pPr>
              <w:pStyle w:val="acctfourfigures"/>
              <w:tabs>
                <w:tab w:val="clear" w:pos="765"/>
                <w:tab w:val="decimal" w:pos="910"/>
              </w:tabs>
              <w:spacing w:line="280" w:lineRule="atLeast"/>
              <w:ind w:right="11"/>
              <w:rPr>
                <w:rFonts w:ascii="Times New Roman" w:hAnsi="Times New Roman"/>
                <w:szCs w:val="22"/>
              </w:rPr>
            </w:pPr>
          </w:p>
        </w:tc>
        <w:tc>
          <w:tcPr>
            <w:tcW w:w="1078" w:type="dxa"/>
            <w:vAlign w:val="bottom"/>
          </w:tcPr>
          <w:p w14:paraId="1DCB9835" w14:textId="60591DB4" w:rsidR="00CC58A6" w:rsidRPr="00CC79E9" w:rsidRDefault="00CC58A6" w:rsidP="00A12AF2">
            <w:pPr>
              <w:pStyle w:val="acctfourfigures"/>
              <w:tabs>
                <w:tab w:val="clear" w:pos="765"/>
                <w:tab w:val="decimal" w:pos="908"/>
              </w:tabs>
              <w:spacing w:line="280" w:lineRule="atLeast"/>
              <w:ind w:left="-352" w:right="-77"/>
              <w:rPr>
                <w:rFonts w:ascii="Times New Roman" w:hAnsi="Times New Roman"/>
                <w:szCs w:val="22"/>
              </w:rPr>
            </w:pPr>
            <w:r w:rsidRPr="004D0771">
              <w:rPr>
                <w:rFonts w:ascii="Times New Roman" w:hAnsi="Times New Roman"/>
                <w:szCs w:val="22"/>
              </w:rPr>
              <w:t>17,129</w:t>
            </w:r>
          </w:p>
        </w:tc>
      </w:tr>
      <w:tr w:rsidR="00CC58A6" w:rsidRPr="009A37E6" w14:paraId="12544E69" w14:textId="77777777" w:rsidTr="00A04565">
        <w:trPr>
          <w:cantSplit/>
          <w:trHeight w:val="20"/>
        </w:trPr>
        <w:tc>
          <w:tcPr>
            <w:tcW w:w="2509" w:type="dxa"/>
          </w:tcPr>
          <w:p w14:paraId="21F836BB" w14:textId="4A69C29A" w:rsidR="00CC58A6" w:rsidRPr="00F22770" w:rsidRDefault="00CC58A6" w:rsidP="00CC58A6">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vAlign w:val="bottom"/>
          </w:tcPr>
          <w:p w14:paraId="4A5872C2" w14:textId="7A591A63" w:rsidR="00CC58A6" w:rsidRPr="00CC79E9" w:rsidRDefault="00CC58A6" w:rsidP="00CC58A6">
            <w:pPr>
              <w:pStyle w:val="acctfourfigures"/>
              <w:tabs>
                <w:tab w:val="clear" w:pos="765"/>
                <w:tab w:val="decimal" w:pos="1090"/>
              </w:tabs>
              <w:spacing w:line="280" w:lineRule="atLeast"/>
              <w:ind w:left="-80" w:right="-80"/>
              <w:rPr>
                <w:rFonts w:ascii="Times New Roman" w:hAnsi="Times New Roman"/>
                <w:szCs w:val="22"/>
              </w:rPr>
            </w:pPr>
            <w:r w:rsidRPr="00B86722">
              <w:rPr>
                <w:rFonts w:ascii="Times New Roman" w:hAnsi="Times New Roman"/>
                <w:szCs w:val="22"/>
              </w:rPr>
              <w:t>1,582,946</w:t>
            </w:r>
          </w:p>
        </w:tc>
        <w:tc>
          <w:tcPr>
            <w:tcW w:w="180" w:type="dxa"/>
            <w:vAlign w:val="bottom"/>
          </w:tcPr>
          <w:p w14:paraId="3E37599D" w14:textId="77777777" w:rsidR="00CC58A6" w:rsidRPr="00CC79E9" w:rsidRDefault="00CC58A6" w:rsidP="00CC58A6">
            <w:pPr>
              <w:pStyle w:val="acctfourfigures"/>
              <w:spacing w:line="280" w:lineRule="atLeast"/>
              <w:rPr>
                <w:rFonts w:ascii="Times New Roman" w:hAnsi="Times New Roman"/>
                <w:szCs w:val="22"/>
              </w:rPr>
            </w:pPr>
          </w:p>
        </w:tc>
        <w:tc>
          <w:tcPr>
            <w:tcW w:w="821" w:type="dxa"/>
            <w:vAlign w:val="bottom"/>
          </w:tcPr>
          <w:p w14:paraId="6C75AD68" w14:textId="555D5CE2" w:rsidR="00CC58A6" w:rsidRPr="00CC79E9"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5"/>
              <w:rPr>
                <w:rFonts w:ascii="Times New Roman" w:hAnsi="Times New Roman"/>
                <w:szCs w:val="22"/>
              </w:rPr>
            </w:pPr>
            <w:r>
              <w:rPr>
                <w:rFonts w:ascii="Times New Roman" w:hAnsi="Times New Roman"/>
                <w:szCs w:val="22"/>
              </w:rPr>
              <w:t>-</w:t>
            </w:r>
          </w:p>
        </w:tc>
        <w:tc>
          <w:tcPr>
            <w:tcW w:w="180" w:type="dxa"/>
            <w:vAlign w:val="bottom"/>
          </w:tcPr>
          <w:p w14:paraId="798A52A8" w14:textId="77777777" w:rsidR="00CC58A6" w:rsidRPr="00CC79E9" w:rsidRDefault="00CC58A6" w:rsidP="00CC58A6">
            <w:pPr>
              <w:pStyle w:val="acctfourfigures"/>
              <w:spacing w:line="280" w:lineRule="atLeast"/>
              <w:rPr>
                <w:rFonts w:ascii="Times New Roman" w:hAnsi="Times New Roman"/>
                <w:szCs w:val="22"/>
              </w:rPr>
            </w:pPr>
          </w:p>
        </w:tc>
        <w:tc>
          <w:tcPr>
            <w:tcW w:w="1080" w:type="dxa"/>
            <w:vAlign w:val="bottom"/>
          </w:tcPr>
          <w:p w14:paraId="4A91FC2E" w14:textId="0258BD0B" w:rsidR="00CC58A6" w:rsidRPr="00CC79E9"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right="-105"/>
              <w:rPr>
                <w:rFonts w:ascii="Times New Roman" w:hAnsi="Times New Roman"/>
                <w:szCs w:val="22"/>
              </w:rPr>
            </w:pPr>
            <w:r>
              <w:rPr>
                <w:rFonts w:ascii="Times New Roman" w:hAnsi="Times New Roman"/>
                <w:szCs w:val="22"/>
              </w:rPr>
              <w:t>-</w:t>
            </w:r>
          </w:p>
        </w:tc>
        <w:tc>
          <w:tcPr>
            <w:tcW w:w="180" w:type="dxa"/>
            <w:vAlign w:val="bottom"/>
          </w:tcPr>
          <w:p w14:paraId="5D844202" w14:textId="77777777" w:rsidR="00CC58A6" w:rsidRPr="00CC79E9" w:rsidRDefault="00CC58A6" w:rsidP="00CC58A6">
            <w:pPr>
              <w:pStyle w:val="acctfourfigures"/>
              <w:spacing w:line="280" w:lineRule="atLeast"/>
              <w:rPr>
                <w:rFonts w:ascii="Times New Roman" w:hAnsi="Times New Roman"/>
                <w:szCs w:val="22"/>
              </w:rPr>
            </w:pPr>
          </w:p>
        </w:tc>
        <w:tc>
          <w:tcPr>
            <w:tcW w:w="911" w:type="dxa"/>
            <w:vAlign w:val="bottom"/>
          </w:tcPr>
          <w:p w14:paraId="35E523A3" w14:textId="70D75593" w:rsidR="00CC58A6" w:rsidRPr="00CC79E9"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247" w:right="-180"/>
              <w:rPr>
                <w:rFonts w:ascii="Times New Roman" w:hAnsi="Times New Roman"/>
                <w:szCs w:val="22"/>
              </w:rPr>
            </w:pPr>
            <w:r>
              <w:rPr>
                <w:rFonts w:ascii="Times New Roman" w:hAnsi="Times New Roman"/>
                <w:szCs w:val="22"/>
              </w:rPr>
              <w:t>-</w:t>
            </w:r>
          </w:p>
        </w:tc>
        <w:tc>
          <w:tcPr>
            <w:tcW w:w="178" w:type="dxa"/>
          </w:tcPr>
          <w:p w14:paraId="3295070C" w14:textId="77777777" w:rsidR="00CC58A6" w:rsidRPr="00CC79E9" w:rsidRDefault="00CC58A6" w:rsidP="00CC58A6">
            <w:pPr>
              <w:pStyle w:val="acctfourfigures"/>
              <w:tabs>
                <w:tab w:val="clear" w:pos="765"/>
                <w:tab w:val="decimal" w:pos="731"/>
              </w:tabs>
              <w:spacing w:line="280" w:lineRule="atLeast"/>
              <w:ind w:right="11"/>
              <w:rPr>
                <w:rFonts w:ascii="Times New Roman" w:hAnsi="Times New Roman"/>
                <w:szCs w:val="22"/>
              </w:rPr>
            </w:pPr>
          </w:p>
        </w:tc>
        <w:tc>
          <w:tcPr>
            <w:tcW w:w="981" w:type="dxa"/>
            <w:vAlign w:val="bottom"/>
          </w:tcPr>
          <w:p w14:paraId="1A3C213E" w14:textId="25788E20" w:rsidR="00CC58A6" w:rsidRPr="00CC79E9" w:rsidRDefault="00CC58A6" w:rsidP="00CC58A6">
            <w:pPr>
              <w:pStyle w:val="acctfourfigures"/>
              <w:tabs>
                <w:tab w:val="clear" w:pos="765"/>
                <w:tab w:val="decimal" w:pos="750"/>
              </w:tabs>
              <w:spacing w:line="280" w:lineRule="atLeast"/>
              <w:ind w:right="-95"/>
              <w:rPr>
                <w:rFonts w:ascii="Times New Roman" w:hAnsi="Times New Roman"/>
                <w:szCs w:val="22"/>
              </w:rPr>
            </w:pPr>
            <w:r w:rsidRPr="00B86722">
              <w:rPr>
                <w:rFonts w:ascii="Times New Roman" w:hAnsi="Times New Roman"/>
                <w:szCs w:val="22"/>
              </w:rPr>
              <w:t>32,526</w:t>
            </w:r>
          </w:p>
        </w:tc>
        <w:tc>
          <w:tcPr>
            <w:tcW w:w="182" w:type="dxa"/>
          </w:tcPr>
          <w:p w14:paraId="0FD3FEC0" w14:textId="77777777" w:rsidR="00CC58A6" w:rsidRPr="00CC79E9" w:rsidRDefault="00CC58A6" w:rsidP="00CC58A6">
            <w:pPr>
              <w:pStyle w:val="acctfourfigures"/>
              <w:tabs>
                <w:tab w:val="clear" w:pos="765"/>
                <w:tab w:val="decimal" w:pos="910"/>
              </w:tabs>
              <w:spacing w:line="280" w:lineRule="atLeast"/>
              <w:ind w:right="11"/>
              <w:rPr>
                <w:rFonts w:ascii="Times New Roman" w:hAnsi="Times New Roman"/>
                <w:szCs w:val="22"/>
              </w:rPr>
            </w:pPr>
          </w:p>
        </w:tc>
        <w:tc>
          <w:tcPr>
            <w:tcW w:w="1078" w:type="dxa"/>
            <w:vAlign w:val="bottom"/>
          </w:tcPr>
          <w:p w14:paraId="52E0BA34" w14:textId="6D2FB9A6" w:rsidR="00CC58A6" w:rsidRPr="00CC79E9" w:rsidRDefault="00CC58A6" w:rsidP="00CC58A6">
            <w:pPr>
              <w:pStyle w:val="acctfourfigures"/>
              <w:tabs>
                <w:tab w:val="clear" w:pos="765"/>
                <w:tab w:val="decimal" w:pos="908"/>
              </w:tabs>
              <w:spacing w:line="280" w:lineRule="atLeast"/>
              <w:ind w:left="-352" w:right="-77"/>
              <w:rPr>
                <w:rFonts w:ascii="Times New Roman" w:hAnsi="Times New Roman"/>
                <w:szCs w:val="22"/>
              </w:rPr>
            </w:pPr>
            <w:r w:rsidRPr="004D0771">
              <w:rPr>
                <w:rFonts w:ascii="Times New Roman" w:hAnsi="Times New Roman"/>
                <w:szCs w:val="22"/>
              </w:rPr>
              <w:t>1,615,472</w:t>
            </w:r>
          </w:p>
        </w:tc>
      </w:tr>
      <w:tr w:rsidR="00CC58A6" w:rsidRPr="009A37E6" w14:paraId="489F1308" w14:textId="77777777" w:rsidTr="00A04565">
        <w:trPr>
          <w:cantSplit/>
          <w:trHeight w:val="20"/>
        </w:trPr>
        <w:tc>
          <w:tcPr>
            <w:tcW w:w="2509" w:type="dxa"/>
          </w:tcPr>
          <w:p w14:paraId="779F8EBF" w14:textId="096A758F" w:rsidR="00CC58A6" w:rsidRPr="00F22770" w:rsidRDefault="00CC58A6" w:rsidP="00CC58A6">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vAlign w:val="bottom"/>
          </w:tcPr>
          <w:p w14:paraId="3F342A20" w14:textId="14C8470C" w:rsidR="00CC58A6" w:rsidRPr="00CC79E9" w:rsidRDefault="00CC58A6" w:rsidP="00CC58A6">
            <w:pPr>
              <w:pStyle w:val="acctfourfigures"/>
              <w:tabs>
                <w:tab w:val="clear" w:pos="765"/>
                <w:tab w:val="decimal" w:pos="1106"/>
              </w:tabs>
              <w:spacing w:line="280" w:lineRule="atLeast"/>
              <w:ind w:left="-80" w:right="-359"/>
              <w:rPr>
                <w:rFonts w:ascii="Times New Roman" w:hAnsi="Times New Roman"/>
                <w:szCs w:val="22"/>
              </w:rPr>
            </w:pPr>
            <w:r w:rsidRPr="00B86722">
              <w:rPr>
                <w:rFonts w:ascii="Times New Roman" w:hAnsi="Times New Roman"/>
                <w:szCs w:val="22"/>
              </w:rPr>
              <w:t>(103,307)</w:t>
            </w:r>
          </w:p>
        </w:tc>
        <w:tc>
          <w:tcPr>
            <w:tcW w:w="180" w:type="dxa"/>
            <w:vAlign w:val="bottom"/>
          </w:tcPr>
          <w:p w14:paraId="4F40E777" w14:textId="77777777" w:rsidR="00CC58A6" w:rsidRPr="00CC79E9" w:rsidRDefault="00CC58A6" w:rsidP="00CC58A6">
            <w:pPr>
              <w:pStyle w:val="acctfourfigures"/>
              <w:spacing w:line="280" w:lineRule="atLeast"/>
              <w:rPr>
                <w:rFonts w:ascii="Times New Roman" w:hAnsi="Times New Roman"/>
                <w:szCs w:val="22"/>
              </w:rPr>
            </w:pPr>
          </w:p>
        </w:tc>
        <w:tc>
          <w:tcPr>
            <w:tcW w:w="821" w:type="dxa"/>
            <w:tcBorders>
              <w:bottom w:val="single" w:sz="4" w:space="0" w:color="auto"/>
            </w:tcBorders>
            <w:vAlign w:val="bottom"/>
          </w:tcPr>
          <w:p w14:paraId="07FC91E8" w14:textId="3EA7D1E3" w:rsidR="00CC58A6" w:rsidRPr="00CC79E9"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5"/>
              <w:rPr>
                <w:rFonts w:ascii="Times New Roman" w:hAnsi="Times New Roman"/>
                <w:szCs w:val="22"/>
              </w:rPr>
            </w:pPr>
            <w:r>
              <w:rPr>
                <w:rFonts w:ascii="Times New Roman" w:hAnsi="Times New Roman"/>
                <w:szCs w:val="22"/>
              </w:rPr>
              <w:t>-</w:t>
            </w:r>
          </w:p>
        </w:tc>
        <w:tc>
          <w:tcPr>
            <w:tcW w:w="180" w:type="dxa"/>
            <w:vAlign w:val="bottom"/>
          </w:tcPr>
          <w:p w14:paraId="7F76244E" w14:textId="77777777" w:rsidR="00CC58A6" w:rsidRPr="00CC79E9" w:rsidRDefault="00CC58A6" w:rsidP="00CC58A6">
            <w:pPr>
              <w:pStyle w:val="acctfourfigures"/>
              <w:spacing w:line="280" w:lineRule="atLeast"/>
              <w:rPr>
                <w:rFonts w:ascii="Times New Roman" w:hAnsi="Times New Roman"/>
                <w:szCs w:val="22"/>
              </w:rPr>
            </w:pPr>
          </w:p>
        </w:tc>
        <w:tc>
          <w:tcPr>
            <w:tcW w:w="1080" w:type="dxa"/>
            <w:tcBorders>
              <w:bottom w:val="single" w:sz="4" w:space="0" w:color="auto"/>
            </w:tcBorders>
            <w:vAlign w:val="bottom"/>
          </w:tcPr>
          <w:p w14:paraId="725BB8EC" w14:textId="74CD3065" w:rsidR="00CC58A6" w:rsidRPr="00CC79E9"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right="-105"/>
              <w:rPr>
                <w:rFonts w:ascii="Times New Roman" w:hAnsi="Times New Roman"/>
                <w:szCs w:val="22"/>
              </w:rPr>
            </w:pPr>
            <w:r>
              <w:rPr>
                <w:rFonts w:ascii="Times New Roman" w:hAnsi="Times New Roman"/>
                <w:szCs w:val="22"/>
              </w:rPr>
              <w:t>-</w:t>
            </w:r>
          </w:p>
        </w:tc>
        <w:tc>
          <w:tcPr>
            <w:tcW w:w="180" w:type="dxa"/>
            <w:vAlign w:val="bottom"/>
          </w:tcPr>
          <w:p w14:paraId="43D227DA" w14:textId="77777777" w:rsidR="00CC58A6" w:rsidRPr="00CC79E9" w:rsidRDefault="00CC58A6" w:rsidP="00CC58A6">
            <w:pPr>
              <w:pStyle w:val="acctfourfigures"/>
              <w:spacing w:line="280" w:lineRule="atLeast"/>
              <w:rPr>
                <w:rFonts w:ascii="Times New Roman" w:hAnsi="Times New Roman"/>
                <w:szCs w:val="22"/>
              </w:rPr>
            </w:pPr>
          </w:p>
        </w:tc>
        <w:tc>
          <w:tcPr>
            <w:tcW w:w="911" w:type="dxa"/>
            <w:tcBorders>
              <w:bottom w:val="single" w:sz="4" w:space="0" w:color="auto"/>
            </w:tcBorders>
            <w:vAlign w:val="bottom"/>
          </w:tcPr>
          <w:p w14:paraId="704FA23F" w14:textId="21ADDC25" w:rsidR="00CC58A6" w:rsidRPr="00CC79E9"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247" w:right="-180"/>
              <w:rPr>
                <w:rFonts w:ascii="Times New Roman" w:hAnsi="Times New Roman"/>
                <w:szCs w:val="22"/>
              </w:rPr>
            </w:pPr>
            <w:r>
              <w:rPr>
                <w:rFonts w:ascii="Times New Roman" w:hAnsi="Times New Roman"/>
                <w:szCs w:val="22"/>
              </w:rPr>
              <w:t>-</w:t>
            </w:r>
          </w:p>
        </w:tc>
        <w:tc>
          <w:tcPr>
            <w:tcW w:w="178" w:type="dxa"/>
          </w:tcPr>
          <w:p w14:paraId="3A1032BD" w14:textId="77777777" w:rsidR="00CC58A6" w:rsidRPr="00CC79E9" w:rsidRDefault="00CC58A6" w:rsidP="00CC58A6">
            <w:pPr>
              <w:pStyle w:val="acctfourfigures"/>
              <w:tabs>
                <w:tab w:val="clear" w:pos="765"/>
                <w:tab w:val="decimal" w:pos="731"/>
              </w:tabs>
              <w:spacing w:line="280" w:lineRule="atLeast"/>
              <w:ind w:right="11"/>
              <w:rPr>
                <w:rFonts w:ascii="Times New Roman" w:hAnsi="Times New Roman"/>
                <w:szCs w:val="22"/>
              </w:rPr>
            </w:pPr>
          </w:p>
        </w:tc>
        <w:tc>
          <w:tcPr>
            <w:tcW w:w="981" w:type="dxa"/>
            <w:tcBorders>
              <w:bottom w:val="single" w:sz="4" w:space="0" w:color="auto"/>
            </w:tcBorders>
            <w:vAlign w:val="bottom"/>
          </w:tcPr>
          <w:p w14:paraId="1A774D36" w14:textId="1C3F0E01" w:rsidR="00CC58A6" w:rsidRPr="00CC79E9" w:rsidRDefault="00CC58A6" w:rsidP="00793354">
            <w:pPr>
              <w:pStyle w:val="acctfourfigures"/>
              <w:tabs>
                <w:tab w:val="clear" w:pos="765"/>
                <w:tab w:val="decimal" w:pos="750"/>
              </w:tabs>
              <w:spacing w:line="280" w:lineRule="atLeast"/>
              <w:ind w:left="-80" w:right="-80"/>
              <w:rPr>
                <w:rFonts w:ascii="Times New Roman" w:hAnsi="Times New Roman"/>
                <w:szCs w:val="22"/>
              </w:rPr>
            </w:pPr>
            <w:r w:rsidRPr="00B86722">
              <w:rPr>
                <w:rFonts w:ascii="Times New Roman" w:hAnsi="Times New Roman"/>
                <w:szCs w:val="22"/>
              </w:rPr>
              <w:t>(145,311)</w:t>
            </w:r>
          </w:p>
        </w:tc>
        <w:tc>
          <w:tcPr>
            <w:tcW w:w="182" w:type="dxa"/>
          </w:tcPr>
          <w:p w14:paraId="6DD9CE35" w14:textId="77777777" w:rsidR="00CC58A6" w:rsidRPr="00CC79E9" w:rsidRDefault="00CC58A6" w:rsidP="00CC58A6">
            <w:pPr>
              <w:pStyle w:val="acctfourfigures"/>
              <w:tabs>
                <w:tab w:val="clear" w:pos="765"/>
                <w:tab w:val="decimal" w:pos="999"/>
              </w:tabs>
              <w:spacing w:line="280" w:lineRule="atLeast"/>
              <w:ind w:right="11"/>
              <w:rPr>
                <w:rFonts w:ascii="Times New Roman" w:hAnsi="Times New Roman"/>
                <w:szCs w:val="22"/>
              </w:rPr>
            </w:pPr>
          </w:p>
        </w:tc>
        <w:tc>
          <w:tcPr>
            <w:tcW w:w="1078" w:type="dxa"/>
            <w:tcBorders>
              <w:bottom w:val="single" w:sz="4" w:space="0" w:color="auto"/>
            </w:tcBorders>
            <w:vAlign w:val="bottom"/>
          </w:tcPr>
          <w:p w14:paraId="57C8ACEE" w14:textId="058989E6" w:rsidR="00CC58A6" w:rsidRPr="00CC79E9" w:rsidRDefault="00CC58A6" w:rsidP="00CC58A6">
            <w:pPr>
              <w:pStyle w:val="acctfourfigures"/>
              <w:tabs>
                <w:tab w:val="clear" w:pos="765"/>
                <w:tab w:val="decimal" w:pos="890"/>
              </w:tabs>
              <w:spacing w:line="280" w:lineRule="atLeast"/>
              <w:ind w:left="-352" w:right="-77"/>
              <w:rPr>
                <w:rFonts w:ascii="Times New Roman" w:hAnsi="Times New Roman"/>
                <w:szCs w:val="22"/>
              </w:rPr>
            </w:pPr>
            <w:r w:rsidRPr="004D0771">
              <w:rPr>
                <w:rFonts w:ascii="Times New Roman" w:hAnsi="Times New Roman"/>
                <w:szCs w:val="22"/>
              </w:rPr>
              <w:t>(248,618)</w:t>
            </w:r>
          </w:p>
        </w:tc>
      </w:tr>
      <w:tr w:rsidR="00A25E0B" w:rsidRPr="009A37E6" w14:paraId="7F336659" w14:textId="77777777" w:rsidTr="00A04565">
        <w:trPr>
          <w:cantSplit/>
          <w:trHeight w:val="20"/>
        </w:trPr>
        <w:tc>
          <w:tcPr>
            <w:tcW w:w="2509" w:type="dxa"/>
          </w:tcPr>
          <w:p w14:paraId="19A9FB51" w14:textId="77777777" w:rsidR="00A25E0B" w:rsidRPr="00F22770" w:rsidRDefault="00A25E0B" w:rsidP="00A25E0B">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vAlign w:val="bottom"/>
          </w:tcPr>
          <w:p w14:paraId="291B0B00" w14:textId="77777777" w:rsidR="00A25E0B" w:rsidRPr="00CC79E9" w:rsidRDefault="00A25E0B" w:rsidP="00A25E0B">
            <w:pPr>
              <w:pStyle w:val="acctfourfigures"/>
              <w:tabs>
                <w:tab w:val="clear" w:pos="765"/>
                <w:tab w:val="decimal" w:pos="1090"/>
              </w:tabs>
              <w:spacing w:line="280" w:lineRule="atLeast"/>
              <w:ind w:left="-80" w:right="-80"/>
              <w:rPr>
                <w:rFonts w:ascii="Times New Roman" w:hAnsi="Times New Roman"/>
                <w:szCs w:val="22"/>
              </w:rPr>
            </w:pPr>
          </w:p>
        </w:tc>
        <w:tc>
          <w:tcPr>
            <w:tcW w:w="180" w:type="dxa"/>
            <w:vAlign w:val="bottom"/>
          </w:tcPr>
          <w:p w14:paraId="0D81B7CD" w14:textId="77777777" w:rsidR="00A25E0B" w:rsidRPr="00CC79E9" w:rsidRDefault="00A25E0B" w:rsidP="00A25E0B">
            <w:pPr>
              <w:pStyle w:val="acctfourfigures"/>
              <w:spacing w:line="280" w:lineRule="atLeast"/>
              <w:rPr>
                <w:rFonts w:ascii="Times New Roman" w:hAnsi="Times New Roman"/>
                <w:szCs w:val="22"/>
              </w:rPr>
            </w:pPr>
          </w:p>
        </w:tc>
        <w:tc>
          <w:tcPr>
            <w:tcW w:w="821" w:type="dxa"/>
            <w:tcBorders>
              <w:top w:val="single" w:sz="4" w:space="0" w:color="auto"/>
            </w:tcBorders>
            <w:vAlign w:val="bottom"/>
          </w:tcPr>
          <w:p w14:paraId="4474DACF" w14:textId="77777777" w:rsidR="00A25E0B" w:rsidRPr="00CC79E9" w:rsidRDefault="00A25E0B" w:rsidP="00A25E0B">
            <w:pPr>
              <w:pStyle w:val="acctfourfigures"/>
              <w:tabs>
                <w:tab w:val="clear" w:pos="765"/>
                <w:tab w:val="decimal" w:pos="651"/>
              </w:tabs>
              <w:spacing w:line="280" w:lineRule="atLeast"/>
              <w:ind w:left="-80" w:right="-80"/>
              <w:rPr>
                <w:rFonts w:ascii="Times New Roman" w:hAnsi="Times New Roman"/>
                <w:szCs w:val="22"/>
              </w:rPr>
            </w:pPr>
          </w:p>
        </w:tc>
        <w:tc>
          <w:tcPr>
            <w:tcW w:w="180" w:type="dxa"/>
            <w:vAlign w:val="bottom"/>
          </w:tcPr>
          <w:p w14:paraId="51FB1EE6" w14:textId="77777777" w:rsidR="00A25E0B" w:rsidRPr="00CC79E9" w:rsidRDefault="00A25E0B" w:rsidP="00A25E0B">
            <w:pPr>
              <w:pStyle w:val="acctfourfigures"/>
              <w:spacing w:line="280" w:lineRule="atLeast"/>
              <w:rPr>
                <w:rFonts w:ascii="Times New Roman" w:hAnsi="Times New Roman"/>
                <w:szCs w:val="22"/>
              </w:rPr>
            </w:pPr>
          </w:p>
        </w:tc>
        <w:tc>
          <w:tcPr>
            <w:tcW w:w="1080" w:type="dxa"/>
            <w:tcBorders>
              <w:top w:val="single" w:sz="4" w:space="0" w:color="auto"/>
            </w:tcBorders>
            <w:vAlign w:val="bottom"/>
          </w:tcPr>
          <w:p w14:paraId="29DD4662" w14:textId="77777777" w:rsidR="00A25E0B" w:rsidRPr="00CC79E9" w:rsidRDefault="00A25E0B" w:rsidP="00A25E0B">
            <w:pPr>
              <w:pStyle w:val="acctfourfigures"/>
              <w:tabs>
                <w:tab w:val="clear" w:pos="765"/>
                <w:tab w:val="decimal" w:pos="909"/>
              </w:tabs>
              <w:spacing w:line="280" w:lineRule="atLeast"/>
              <w:ind w:right="11"/>
              <w:rPr>
                <w:rFonts w:ascii="Times New Roman" w:hAnsi="Times New Roman"/>
                <w:szCs w:val="22"/>
              </w:rPr>
            </w:pPr>
          </w:p>
        </w:tc>
        <w:tc>
          <w:tcPr>
            <w:tcW w:w="180" w:type="dxa"/>
            <w:vAlign w:val="bottom"/>
          </w:tcPr>
          <w:p w14:paraId="28E1D580" w14:textId="77777777" w:rsidR="00A25E0B" w:rsidRPr="00CC79E9" w:rsidRDefault="00A25E0B" w:rsidP="00A25E0B">
            <w:pPr>
              <w:pStyle w:val="acctfourfigures"/>
              <w:spacing w:line="280" w:lineRule="atLeast"/>
              <w:rPr>
                <w:rFonts w:ascii="Times New Roman" w:hAnsi="Times New Roman"/>
                <w:szCs w:val="22"/>
              </w:rPr>
            </w:pPr>
          </w:p>
        </w:tc>
        <w:tc>
          <w:tcPr>
            <w:tcW w:w="911" w:type="dxa"/>
            <w:tcBorders>
              <w:top w:val="single" w:sz="4" w:space="0" w:color="auto"/>
            </w:tcBorders>
            <w:vAlign w:val="bottom"/>
          </w:tcPr>
          <w:p w14:paraId="7AC8564E" w14:textId="77777777" w:rsidR="00A25E0B" w:rsidRPr="00CC79E9" w:rsidRDefault="00A25E0B" w:rsidP="00A25E0B">
            <w:pPr>
              <w:pStyle w:val="acctfourfigures"/>
              <w:tabs>
                <w:tab w:val="clear" w:pos="765"/>
                <w:tab w:val="decimal" w:pos="820"/>
              </w:tabs>
              <w:spacing w:line="280" w:lineRule="atLeast"/>
              <w:ind w:left="-247" w:right="-180"/>
              <w:rPr>
                <w:rFonts w:ascii="Times New Roman" w:hAnsi="Times New Roman"/>
                <w:szCs w:val="22"/>
              </w:rPr>
            </w:pPr>
          </w:p>
        </w:tc>
        <w:tc>
          <w:tcPr>
            <w:tcW w:w="178" w:type="dxa"/>
          </w:tcPr>
          <w:p w14:paraId="72A3E120"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szCs w:val="22"/>
              </w:rPr>
            </w:pPr>
          </w:p>
        </w:tc>
        <w:tc>
          <w:tcPr>
            <w:tcW w:w="981" w:type="dxa"/>
            <w:tcBorders>
              <w:top w:val="single" w:sz="4" w:space="0" w:color="auto"/>
            </w:tcBorders>
            <w:vAlign w:val="bottom"/>
          </w:tcPr>
          <w:p w14:paraId="14006CF5" w14:textId="77777777" w:rsidR="00A25E0B" w:rsidRPr="00CC58A6" w:rsidRDefault="00A25E0B" w:rsidP="00A25E0B">
            <w:pPr>
              <w:pStyle w:val="acctfourfigures"/>
              <w:tabs>
                <w:tab w:val="clear" w:pos="765"/>
                <w:tab w:val="decimal" w:pos="750"/>
              </w:tabs>
              <w:spacing w:line="280" w:lineRule="atLeast"/>
              <w:ind w:right="-95"/>
              <w:rPr>
                <w:rFonts w:ascii="Times New Roman" w:hAnsi="Times New Roman"/>
                <w:b/>
                <w:bCs/>
                <w:szCs w:val="22"/>
              </w:rPr>
            </w:pPr>
          </w:p>
        </w:tc>
        <w:tc>
          <w:tcPr>
            <w:tcW w:w="182" w:type="dxa"/>
          </w:tcPr>
          <w:p w14:paraId="6F60AEDE" w14:textId="77777777" w:rsidR="00A25E0B" w:rsidRPr="00CC79E9" w:rsidRDefault="00A25E0B" w:rsidP="00A25E0B">
            <w:pPr>
              <w:pStyle w:val="acctfourfigures"/>
              <w:tabs>
                <w:tab w:val="clear" w:pos="765"/>
                <w:tab w:val="decimal" w:pos="999"/>
              </w:tabs>
              <w:spacing w:line="280" w:lineRule="atLeast"/>
              <w:ind w:right="11"/>
              <w:rPr>
                <w:rFonts w:ascii="Times New Roman" w:hAnsi="Times New Roman"/>
                <w:szCs w:val="22"/>
              </w:rPr>
            </w:pPr>
          </w:p>
        </w:tc>
        <w:tc>
          <w:tcPr>
            <w:tcW w:w="1078" w:type="dxa"/>
            <w:tcBorders>
              <w:top w:val="single" w:sz="4" w:space="0" w:color="auto"/>
            </w:tcBorders>
            <w:vAlign w:val="bottom"/>
          </w:tcPr>
          <w:p w14:paraId="6B217FDE" w14:textId="77777777" w:rsidR="00A25E0B" w:rsidRPr="00CC79E9" w:rsidRDefault="00A25E0B" w:rsidP="00A25E0B">
            <w:pPr>
              <w:pStyle w:val="acctfourfigures"/>
              <w:tabs>
                <w:tab w:val="clear" w:pos="765"/>
                <w:tab w:val="decimal" w:pos="908"/>
              </w:tabs>
              <w:spacing w:line="280" w:lineRule="atLeast"/>
              <w:ind w:right="-77"/>
              <w:rPr>
                <w:rFonts w:ascii="Times New Roman" w:hAnsi="Times New Roman"/>
                <w:szCs w:val="22"/>
              </w:rPr>
            </w:pPr>
          </w:p>
        </w:tc>
      </w:tr>
      <w:tr w:rsidR="00CC58A6" w:rsidRPr="009A37E6" w14:paraId="342031A6" w14:textId="77777777" w:rsidTr="00A04565">
        <w:trPr>
          <w:cantSplit/>
          <w:trHeight w:val="20"/>
        </w:trPr>
        <w:tc>
          <w:tcPr>
            <w:tcW w:w="2509" w:type="dxa"/>
          </w:tcPr>
          <w:p w14:paraId="71EA6A87" w14:textId="77777777" w:rsidR="00CC58A6" w:rsidRPr="00F22770" w:rsidRDefault="00CC58A6" w:rsidP="00CC58A6">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vAlign w:val="bottom"/>
          </w:tcPr>
          <w:p w14:paraId="4905A32C" w14:textId="33AA804E" w:rsidR="00CC58A6" w:rsidRPr="00CC79E9" w:rsidRDefault="00CC58A6" w:rsidP="00CC58A6">
            <w:pPr>
              <w:pStyle w:val="acctfourfigures"/>
              <w:tabs>
                <w:tab w:val="clear" w:pos="765"/>
                <w:tab w:val="decimal" w:pos="1090"/>
              </w:tabs>
              <w:spacing w:line="280" w:lineRule="atLeast"/>
              <w:ind w:left="-80" w:right="-80"/>
              <w:rPr>
                <w:rFonts w:ascii="Times New Roman" w:hAnsi="Times New Roman"/>
                <w:b/>
                <w:bCs/>
                <w:szCs w:val="22"/>
              </w:rPr>
            </w:pPr>
            <w:r w:rsidRPr="00D90A40">
              <w:rPr>
                <w:rFonts w:ascii="Times New Roman" w:hAnsi="Times New Roman"/>
                <w:b/>
                <w:szCs w:val="22"/>
              </w:rPr>
              <w:t>1,493,05</w:t>
            </w:r>
            <w:r>
              <w:rPr>
                <w:rFonts w:ascii="Times New Roman" w:hAnsi="Times New Roman"/>
                <w:b/>
                <w:szCs w:val="22"/>
              </w:rPr>
              <w:t>7</w:t>
            </w:r>
          </w:p>
        </w:tc>
        <w:tc>
          <w:tcPr>
            <w:tcW w:w="180" w:type="dxa"/>
            <w:vAlign w:val="bottom"/>
          </w:tcPr>
          <w:p w14:paraId="785198A3" w14:textId="77777777" w:rsidR="00CC58A6" w:rsidRPr="00CC79E9" w:rsidRDefault="00CC58A6" w:rsidP="00CC58A6">
            <w:pPr>
              <w:pStyle w:val="acctfourfigures"/>
              <w:spacing w:line="280" w:lineRule="atLeast"/>
              <w:rPr>
                <w:rFonts w:ascii="Times New Roman" w:hAnsi="Times New Roman"/>
                <w:szCs w:val="22"/>
              </w:rPr>
            </w:pPr>
          </w:p>
        </w:tc>
        <w:tc>
          <w:tcPr>
            <w:tcW w:w="821" w:type="dxa"/>
            <w:tcBorders>
              <w:bottom w:val="double" w:sz="4" w:space="0" w:color="auto"/>
            </w:tcBorders>
            <w:vAlign w:val="bottom"/>
          </w:tcPr>
          <w:p w14:paraId="6D599442" w14:textId="0995E97D" w:rsidR="00CC58A6" w:rsidRPr="004A1020" w:rsidRDefault="00CC58A6" w:rsidP="00C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5"/>
              <w:rPr>
                <w:rFonts w:ascii="Times New Roman" w:hAnsi="Times New Roman"/>
                <w:b/>
                <w:szCs w:val="22"/>
              </w:rPr>
            </w:pPr>
            <w:r w:rsidRPr="004A1020">
              <w:rPr>
                <w:rFonts w:ascii="Times New Roman" w:hAnsi="Times New Roman"/>
                <w:b/>
                <w:szCs w:val="22"/>
              </w:rPr>
              <w:t>-</w:t>
            </w:r>
          </w:p>
        </w:tc>
        <w:tc>
          <w:tcPr>
            <w:tcW w:w="180" w:type="dxa"/>
            <w:vAlign w:val="bottom"/>
          </w:tcPr>
          <w:p w14:paraId="20998950" w14:textId="77777777" w:rsidR="00CC58A6" w:rsidRPr="00CC79E9" w:rsidRDefault="00CC58A6" w:rsidP="00CC58A6">
            <w:pPr>
              <w:pStyle w:val="acctfourfigures"/>
              <w:spacing w:line="280" w:lineRule="atLeast"/>
              <w:rPr>
                <w:rFonts w:ascii="Times New Roman" w:hAnsi="Times New Roman"/>
                <w:szCs w:val="22"/>
              </w:rPr>
            </w:pPr>
          </w:p>
        </w:tc>
        <w:tc>
          <w:tcPr>
            <w:tcW w:w="1080" w:type="dxa"/>
            <w:tcBorders>
              <w:bottom w:val="double" w:sz="4" w:space="0" w:color="auto"/>
            </w:tcBorders>
            <w:vAlign w:val="bottom"/>
          </w:tcPr>
          <w:p w14:paraId="3D3573BE" w14:textId="2A1143DD" w:rsidR="00CC58A6" w:rsidRPr="00CC79E9" w:rsidRDefault="00CC58A6" w:rsidP="00CC58A6">
            <w:pPr>
              <w:pStyle w:val="acctfourfigures"/>
              <w:tabs>
                <w:tab w:val="clear" w:pos="765"/>
                <w:tab w:val="decimal" w:pos="909"/>
              </w:tabs>
              <w:spacing w:line="280" w:lineRule="atLeast"/>
              <w:ind w:right="11"/>
              <w:rPr>
                <w:rFonts w:ascii="Times New Roman" w:hAnsi="Times New Roman"/>
                <w:b/>
                <w:bCs/>
                <w:szCs w:val="22"/>
              </w:rPr>
            </w:pPr>
            <w:r w:rsidRPr="00D90A40">
              <w:rPr>
                <w:rFonts w:ascii="Times New Roman" w:hAnsi="Times New Roman"/>
                <w:b/>
                <w:szCs w:val="22"/>
              </w:rPr>
              <w:t>981</w:t>
            </w:r>
          </w:p>
        </w:tc>
        <w:tc>
          <w:tcPr>
            <w:tcW w:w="180" w:type="dxa"/>
            <w:vAlign w:val="bottom"/>
          </w:tcPr>
          <w:p w14:paraId="46A603E9" w14:textId="77777777" w:rsidR="00CC58A6" w:rsidRPr="00CC79E9" w:rsidRDefault="00CC58A6" w:rsidP="00CC58A6">
            <w:pPr>
              <w:pStyle w:val="acctfourfigures"/>
              <w:spacing w:line="280" w:lineRule="atLeast"/>
              <w:rPr>
                <w:rFonts w:ascii="Times New Roman" w:hAnsi="Times New Roman"/>
                <w:szCs w:val="22"/>
              </w:rPr>
            </w:pPr>
          </w:p>
        </w:tc>
        <w:tc>
          <w:tcPr>
            <w:tcW w:w="911" w:type="dxa"/>
            <w:tcBorders>
              <w:bottom w:val="double" w:sz="4" w:space="0" w:color="auto"/>
            </w:tcBorders>
            <w:vAlign w:val="bottom"/>
          </w:tcPr>
          <w:p w14:paraId="69F0CAD9" w14:textId="0E26AC7E" w:rsidR="00CC58A6" w:rsidRPr="00CC79E9" w:rsidRDefault="00CC58A6" w:rsidP="00CC58A6">
            <w:pPr>
              <w:pStyle w:val="acctfourfigures"/>
              <w:tabs>
                <w:tab w:val="clear" w:pos="765"/>
                <w:tab w:val="decimal" w:pos="743"/>
              </w:tabs>
              <w:spacing w:line="280" w:lineRule="atLeast"/>
              <w:ind w:left="-338" w:right="-359"/>
              <w:rPr>
                <w:rFonts w:ascii="Times New Roman" w:hAnsi="Times New Roman"/>
                <w:b/>
                <w:bCs/>
                <w:szCs w:val="22"/>
              </w:rPr>
            </w:pPr>
            <w:r w:rsidRPr="00D90A40">
              <w:rPr>
                <w:rFonts w:ascii="Times New Roman" w:hAnsi="Times New Roman"/>
                <w:b/>
                <w:szCs w:val="22"/>
              </w:rPr>
              <w:t>1,404</w:t>
            </w:r>
          </w:p>
        </w:tc>
        <w:tc>
          <w:tcPr>
            <w:tcW w:w="178" w:type="dxa"/>
          </w:tcPr>
          <w:p w14:paraId="55A2D26E" w14:textId="77777777" w:rsidR="00CC58A6" w:rsidRPr="00CC79E9" w:rsidRDefault="00CC58A6" w:rsidP="00CC58A6">
            <w:pPr>
              <w:pStyle w:val="acctfourfigures"/>
              <w:tabs>
                <w:tab w:val="clear" w:pos="765"/>
                <w:tab w:val="decimal" w:pos="731"/>
              </w:tabs>
              <w:spacing w:line="280" w:lineRule="atLeast"/>
              <w:ind w:right="11"/>
              <w:rPr>
                <w:rFonts w:ascii="Times New Roman" w:hAnsi="Times New Roman"/>
                <w:szCs w:val="22"/>
              </w:rPr>
            </w:pPr>
          </w:p>
        </w:tc>
        <w:tc>
          <w:tcPr>
            <w:tcW w:w="981" w:type="dxa"/>
            <w:tcBorders>
              <w:bottom w:val="double" w:sz="4" w:space="0" w:color="auto"/>
            </w:tcBorders>
            <w:vAlign w:val="bottom"/>
          </w:tcPr>
          <w:p w14:paraId="626F9981" w14:textId="255C7B06" w:rsidR="00CC58A6" w:rsidRPr="00CC58A6" w:rsidRDefault="00CC58A6" w:rsidP="00284B11">
            <w:pPr>
              <w:pStyle w:val="acctfourfigures"/>
              <w:tabs>
                <w:tab w:val="clear" w:pos="765"/>
                <w:tab w:val="decimal" w:pos="750"/>
              </w:tabs>
              <w:spacing w:line="280" w:lineRule="atLeast"/>
              <w:ind w:left="-80" w:right="-80"/>
              <w:rPr>
                <w:rFonts w:ascii="Times New Roman" w:hAnsi="Times New Roman"/>
                <w:b/>
                <w:bCs/>
                <w:szCs w:val="22"/>
              </w:rPr>
            </w:pPr>
            <w:r w:rsidRPr="00CC58A6">
              <w:rPr>
                <w:rFonts w:ascii="Times New Roman" w:hAnsi="Times New Roman"/>
                <w:b/>
                <w:bCs/>
                <w:szCs w:val="22"/>
              </w:rPr>
              <w:t>(111,459)</w:t>
            </w:r>
          </w:p>
        </w:tc>
        <w:tc>
          <w:tcPr>
            <w:tcW w:w="182" w:type="dxa"/>
          </w:tcPr>
          <w:p w14:paraId="6E60D801" w14:textId="77777777" w:rsidR="00CC58A6" w:rsidRPr="00E27E4B" w:rsidRDefault="00CC58A6" w:rsidP="00CC58A6">
            <w:pPr>
              <w:pStyle w:val="acctfourfigures"/>
              <w:tabs>
                <w:tab w:val="clear" w:pos="765"/>
                <w:tab w:val="decimal" w:pos="999"/>
              </w:tabs>
              <w:spacing w:line="280" w:lineRule="atLeast"/>
              <w:ind w:right="11"/>
              <w:rPr>
                <w:rFonts w:ascii="Times New Roman" w:hAnsi="Times New Roman"/>
                <w:b/>
                <w:bCs/>
                <w:szCs w:val="22"/>
              </w:rPr>
            </w:pPr>
          </w:p>
        </w:tc>
        <w:tc>
          <w:tcPr>
            <w:tcW w:w="1078" w:type="dxa"/>
            <w:tcBorders>
              <w:bottom w:val="double" w:sz="4" w:space="0" w:color="auto"/>
            </w:tcBorders>
            <w:vAlign w:val="bottom"/>
          </w:tcPr>
          <w:p w14:paraId="144B9F05" w14:textId="58F27BC4" w:rsidR="00CC58A6" w:rsidRPr="00EF303C" w:rsidRDefault="00CC58A6" w:rsidP="00CC58A6">
            <w:pPr>
              <w:pStyle w:val="acctfourfigures"/>
              <w:tabs>
                <w:tab w:val="clear" w:pos="765"/>
                <w:tab w:val="decimal" w:pos="890"/>
              </w:tabs>
              <w:spacing w:line="280" w:lineRule="atLeast"/>
              <w:ind w:right="-77"/>
              <w:rPr>
                <w:rFonts w:ascii="Times New Roman" w:hAnsi="Times New Roman"/>
                <w:b/>
                <w:bCs/>
                <w:szCs w:val="22"/>
              </w:rPr>
            </w:pPr>
            <w:r w:rsidRPr="00D90A40">
              <w:rPr>
                <w:rFonts w:ascii="Times New Roman" w:hAnsi="Times New Roman"/>
                <w:b/>
                <w:szCs w:val="22"/>
              </w:rPr>
              <w:t>1,383,983</w:t>
            </w:r>
          </w:p>
        </w:tc>
      </w:tr>
    </w:tbl>
    <w:p w14:paraId="4C23BBBF" w14:textId="358DE91C" w:rsidR="00675CAF" w:rsidRPr="004F2054" w:rsidRDefault="00675CAF" w:rsidP="004F2054">
      <w:pPr>
        <w:pStyle w:val="Heading2"/>
        <w:tabs>
          <w:tab w:val="clear" w:pos="227"/>
          <w:tab w:val="clear" w:pos="454"/>
          <w:tab w:val="clear" w:pos="680"/>
          <w:tab w:val="clear" w:pos="907"/>
        </w:tabs>
        <w:ind w:right="-180" w:firstLine="540"/>
        <w:jc w:val="thaiDistribute"/>
        <w:rPr>
          <w:rFonts w:ascii="Times New Roman" w:hAnsi="Times New Roman" w:cs="Times New Roman"/>
          <w:b w:val="0"/>
          <w:bCs w:val="0"/>
          <w:i/>
          <w:iCs/>
        </w:rPr>
      </w:pPr>
    </w:p>
    <w:p w14:paraId="2CD31739" w14:textId="6864C55D" w:rsidR="004F2054" w:rsidRDefault="004F2054" w:rsidP="009624C3">
      <w:pPr>
        <w:pStyle w:val="Heading2"/>
        <w:tabs>
          <w:tab w:val="clear" w:pos="227"/>
          <w:tab w:val="clear" w:pos="454"/>
          <w:tab w:val="clear" w:pos="680"/>
          <w:tab w:val="clear" w:pos="907"/>
        </w:tabs>
        <w:ind w:right="-180" w:firstLine="540"/>
        <w:jc w:val="thaiDistribute"/>
        <w:rPr>
          <w:rFonts w:ascii="Times New Roman" w:hAnsi="Times New Roman" w:cstheme="minorBidi"/>
          <w:b w:val="0"/>
          <w:bCs w:val="0"/>
          <w:i/>
          <w:iCs/>
          <w:sz w:val="22"/>
          <w:szCs w:val="22"/>
        </w:rPr>
      </w:pPr>
      <w:r w:rsidRPr="004F2054">
        <w:rPr>
          <w:rFonts w:ascii="Times New Roman" w:hAnsi="Times New Roman" w:cs="Times New Roman"/>
          <w:b w:val="0"/>
          <w:bCs w:val="0"/>
          <w:i/>
          <w:iCs/>
          <w:sz w:val="22"/>
          <w:szCs w:val="22"/>
        </w:rPr>
        <w:t>Sensitivity analysis</w:t>
      </w:r>
    </w:p>
    <w:p w14:paraId="7C897584" w14:textId="77777777" w:rsidR="004F2054" w:rsidRPr="004F2054" w:rsidRDefault="004F2054" w:rsidP="004F2054">
      <w:pPr>
        <w:rPr>
          <w:sz w:val="14"/>
          <w:szCs w:val="14"/>
        </w:rPr>
      </w:pPr>
    </w:p>
    <w:p w14:paraId="5EA95B5A" w14:textId="4BF38377" w:rsidR="004F2054" w:rsidRPr="00EA3B1F" w:rsidRDefault="004F2054" w:rsidP="0066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08"/>
        <w:jc w:val="thaiDistribute"/>
        <w:rPr>
          <w:rFonts w:ascii="Times New Roman" w:hAnsi="Times New Roman" w:cs="Times New Roman"/>
          <w:spacing w:val="-4"/>
          <w:sz w:val="22"/>
          <w:szCs w:val="22"/>
          <w:cs/>
        </w:rPr>
      </w:pPr>
      <w:r w:rsidRPr="00EA3B1F">
        <w:rPr>
          <w:rFonts w:ascii="Times New Roman" w:hAnsi="Times New Roman" w:cs="Times New Roman"/>
          <w:spacing w:val="-4"/>
          <w:sz w:val="22"/>
          <w:szCs w:val="22"/>
        </w:rPr>
        <w:t xml:space="preserve">A reasonably possible strengthening </w:t>
      </w:r>
      <w:r w:rsidR="00230BF6">
        <w:rPr>
          <w:rFonts w:ascii="Times New Roman" w:hAnsi="Times New Roman" w:cs="Times New Roman"/>
          <w:spacing w:val="-4"/>
          <w:sz w:val="22"/>
          <w:szCs w:val="22"/>
        </w:rPr>
        <w:t>(</w:t>
      </w:r>
      <w:r w:rsidRPr="00EA3B1F">
        <w:rPr>
          <w:rFonts w:ascii="Times New Roman" w:hAnsi="Times New Roman" w:cs="Times New Roman"/>
          <w:spacing w:val="-4"/>
          <w:sz w:val="22"/>
          <w:szCs w:val="22"/>
        </w:rPr>
        <w:t>weakening</w:t>
      </w:r>
      <w:r w:rsidR="00230BF6">
        <w:rPr>
          <w:rFonts w:ascii="Times New Roman" w:hAnsi="Times New Roman" w:cs="Times New Roman"/>
          <w:spacing w:val="-4"/>
          <w:sz w:val="22"/>
          <w:szCs w:val="22"/>
        </w:rPr>
        <w:t>)</w:t>
      </w:r>
      <w:r w:rsidR="009C16A6">
        <w:rPr>
          <w:rFonts w:ascii="Times New Roman" w:hAnsi="Times New Roman" w:cs="Times New Roman"/>
          <w:spacing w:val="-4"/>
          <w:sz w:val="22"/>
          <w:szCs w:val="22"/>
        </w:rPr>
        <w:t xml:space="preserve"> </w:t>
      </w:r>
      <w:r w:rsidRPr="00EA3B1F">
        <w:rPr>
          <w:rFonts w:ascii="Times New Roman" w:hAnsi="Times New Roman" w:cs="Times New Roman"/>
          <w:spacing w:val="-4"/>
          <w:sz w:val="22"/>
          <w:szCs w:val="22"/>
        </w:rPr>
        <w:t>of Thai Baht</w:t>
      </w:r>
      <w:r w:rsidRPr="00EA3B1F">
        <w:rPr>
          <w:rFonts w:ascii="Times New Roman" w:hAnsi="Times New Roman" w:cs="Times New Roman"/>
          <w:spacing w:val="-4"/>
          <w:sz w:val="22"/>
          <w:szCs w:val="22"/>
          <w:cs/>
        </w:rPr>
        <w:t xml:space="preserve"> </w:t>
      </w:r>
      <w:r w:rsidRPr="00EA3B1F">
        <w:rPr>
          <w:rFonts w:ascii="Times New Roman" w:hAnsi="Times New Roman" w:cs="Times New Roman"/>
          <w:spacing w:val="-4"/>
          <w:sz w:val="22"/>
          <w:szCs w:val="22"/>
        </w:rPr>
        <w:t>against all other foreign currencies at the reporting date</w:t>
      </w:r>
      <w:r w:rsidRPr="00EA3B1F" w:rsidDel="00B01E98">
        <w:rPr>
          <w:rFonts w:ascii="Times New Roman" w:hAnsi="Times New Roman" w:cs="Times New Roman"/>
          <w:spacing w:val="-4"/>
          <w:sz w:val="22"/>
          <w:szCs w:val="22"/>
        </w:rPr>
        <w:t xml:space="preserve"> </w:t>
      </w:r>
      <w:r w:rsidRPr="00EA3B1F">
        <w:rPr>
          <w:rFonts w:ascii="Times New Roman" w:hAnsi="Times New Roman" w:cs="Times New Roman"/>
          <w:spacing w:val="-4"/>
          <w:sz w:val="22"/>
          <w:szCs w:val="22"/>
        </w:rPr>
        <w:t>would have affected the measurement of financial instruments denominated in a foreign currency.</w:t>
      </w:r>
      <w:r w:rsidR="00CA1D78">
        <w:rPr>
          <w:rFonts w:ascii="Times New Roman" w:hAnsi="Times New Roman" w:cs="Times New Roman"/>
          <w:spacing w:val="-4"/>
          <w:sz w:val="22"/>
          <w:szCs w:val="22"/>
        </w:rPr>
        <w:br/>
      </w:r>
      <w:r w:rsidRPr="00EA3B1F">
        <w:rPr>
          <w:rFonts w:ascii="Times New Roman" w:hAnsi="Times New Roman" w:cs="Times New Roman"/>
          <w:spacing w:val="-4"/>
          <w:sz w:val="22"/>
          <w:szCs w:val="22"/>
        </w:rPr>
        <w:t>This analysis assumes that all other variables, in particular interest rates, remain constant</w:t>
      </w:r>
      <w:r w:rsidRPr="00EA3B1F">
        <w:rPr>
          <w:rFonts w:ascii="Times New Roman" w:hAnsi="Times New Roman" w:cs="Times New Roman"/>
          <w:spacing w:val="-4"/>
          <w:sz w:val="22"/>
          <w:szCs w:val="22"/>
          <w:cs/>
        </w:rPr>
        <w:t>.</w:t>
      </w:r>
    </w:p>
    <w:p w14:paraId="51B04ABA" w14:textId="77777777" w:rsidR="004F2054" w:rsidRDefault="004F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2520"/>
        <w:gridCol w:w="1170"/>
        <w:gridCol w:w="1440"/>
        <w:gridCol w:w="180"/>
        <w:gridCol w:w="1170"/>
        <w:gridCol w:w="180"/>
        <w:gridCol w:w="1440"/>
        <w:gridCol w:w="180"/>
        <w:gridCol w:w="1170"/>
      </w:tblGrid>
      <w:tr w:rsidR="004F2054" w:rsidRPr="004F2054" w14:paraId="3214A41E" w14:textId="77777777" w:rsidTr="00E8410D">
        <w:trPr>
          <w:tblHeader/>
        </w:trPr>
        <w:tc>
          <w:tcPr>
            <w:tcW w:w="2520" w:type="dxa"/>
            <w:vAlign w:val="bottom"/>
          </w:tcPr>
          <w:p w14:paraId="7BCFD35F" w14:textId="07E7DC57" w:rsidR="004F2054" w:rsidRPr="004F2054" w:rsidRDefault="004F2054" w:rsidP="00E02432">
            <w:pPr>
              <w:spacing w:line="240" w:lineRule="auto"/>
              <w:rPr>
                <w:rFonts w:ascii="Times New Roman" w:hAnsi="Times New Roman" w:cs="Times New Roman"/>
                <w:b/>
                <w:bCs/>
                <w:color w:val="0000FF"/>
                <w:sz w:val="22"/>
                <w:szCs w:val="22"/>
                <w:highlight w:val="cyan"/>
              </w:rPr>
            </w:pPr>
            <w:bookmarkStart w:id="10" w:name="_Hlk190216250"/>
          </w:p>
        </w:tc>
        <w:tc>
          <w:tcPr>
            <w:tcW w:w="1170" w:type="dxa"/>
          </w:tcPr>
          <w:p w14:paraId="6EECEF2D" w14:textId="77777777" w:rsidR="004F2054" w:rsidRPr="004F2054" w:rsidRDefault="004F2054" w:rsidP="00E02432">
            <w:pPr>
              <w:pStyle w:val="acctmergecolhdg"/>
              <w:spacing w:line="240" w:lineRule="auto"/>
              <w:rPr>
                <w:rFonts w:ascii="Times New Roman" w:hAnsi="Times New Roman"/>
                <w:b w:val="0"/>
                <w:bCs/>
                <w:szCs w:val="22"/>
              </w:rPr>
            </w:pPr>
          </w:p>
        </w:tc>
        <w:tc>
          <w:tcPr>
            <w:tcW w:w="2790" w:type="dxa"/>
            <w:gridSpan w:val="3"/>
          </w:tcPr>
          <w:p w14:paraId="12A0815E" w14:textId="77777777" w:rsidR="004F2054" w:rsidRPr="004F2054" w:rsidRDefault="004F2054" w:rsidP="00E02432">
            <w:pPr>
              <w:pStyle w:val="acctmergecolhdg"/>
              <w:spacing w:line="240" w:lineRule="auto"/>
              <w:ind w:left="-73" w:right="-65"/>
              <w:rPr>
                <w:rFonts w:ascii="Times New Roman" w:hAnsi="Times New Roman"/>
                <w:szCs w:val="22"/>
              </w:rPr>
            </w:pPr>
            <w:r w:rsidRPr="004F2054">
              <w:rPr>
                <w:rFonts w:ascii="Times New Roman" w:hAnsi="Times New Roman"/>
                <w:szCs w:val="22"/>
              </w:rPr>
              <w:t xml:space="preserve">Consolidated </w:t>
            </w:r>
          </w:p>
          <w:p w14:paraId="328FBBE8" w14:textId="0094689C" w:rsidR="004F2054" w:rsidRPr="004F2054" w:rsidRDefault="004F2054" w:rsidP="00E02432">
            <w:pPr>
              <w:pStyle w:val="acctmergecolhdg"/>
              <w:spacing w:line="240" w:lineRule="auto"/>
              <w:ind w:left="-73" w:right="-65"/>
              <w:rPr>
                <w:rFonts w:ascii="Times New Roman" w:hAnsi="Times New Roman" w:cstheme="minorBidi"/>
                <w:b w:val="0"/>
                <w:bCs/>
                <w:szCs w:val="28"/>
                <w:lang w:bidi="th-TH"/>
              </w:rPr>
            </w:pPr>
            <w:r w:rsidRPr="004F2054">
              <w:rPr>
                <w:rFonts w:ascii="Times New Roman" w:hAnsi="Times New Roman"/>
                <w:szCs w:val="22"/>
              </w:rPr>
              <w:t>financial statements</w:t>
            </w:r>
            <w:r w:rsidRPr="004F2054">
              <w:rPr>
                <w:rFonts w:ascii="Times New Roman" w:hAnsi="Times New Roman"/>
                <w:b w:val="0"/>
                <w:bCs/>
                <w:szCs w:val="22"/>
              </w:rPr>
              <w:t xml:space="preserve"> </w:t>
            </w:r>
          </w:p>
        </w:tc>
        <w:tc>
          <w:tcPr>
            <w:tcW w:w="180" w:type="dxa"/>
          </w:tcPr>
          <w:p w14:paraId="4F287511" w14:textId="77777777" w:rsidR="004F2054" w:rsidRPr="004F2054" w:rsidRDefault="004F2054" w:rsidP="00E02432">
            <w:pPr>
              <w:pStyle w:val="acctmergecolhdg"/>
              <w:spacing w:line="240" w:lineRule="auto"/>
              <w:rPr>
                <w:rFonts w:ascii="Times New Roman" w:hAnsi="Times New Roman"/>
                <w:b w:val="0"/>
                <w:bCs/>
                <w:szCs w:val="22"/>
              </w:rPr>
            </w:pPr>
          </w:p>
        </w:tc>
        <w:tc>
          <w:tcPr>
            <w:tcW w:w="2790" w:type="dxa"/>
            <w:gridSpan w:val="3"/>
          </w:tcPr>
          <w:p w14:paraId="5E1FF972" w14:textId="77777777" w:rsidR="004F2054" w:rsidRPr="004F2054" w:rsidRDefault="004F2054" w:rsidP="00E02432">
            <w:pPr>
              <w:pStyle w:val="acctmergecolhdg"/>
              <w:spacing w:line="240" w:lineRule="auto"/>
              <w:ind w:left="-90" w:right="-79"/>
              <w:rPr>
                <w:rFonts w:ascii="Times New Roman" w:hAnsi="Times New Roman"/>
                <w:szCs w:val="22"/>
              </w:rPr>
            </w:pPr>
            <w:r w:rsidRPr="004F2054">
              <w:rPr>
                <w:rFonts w:ascii="Times New Roman" w:hAnsi="Times New Roman"/>
                <w:szCs w:val="22"/>
              </w:rPr>
              <w:t xml:space="preserve">Separate </w:t>
            </w:r>
          </w:p>
          <w:p w14:paraId="0BB17650" w14:textId="2C7D9516" w:rsidR="004F2054" w:rsidRPr="004F2054" w:rsidRDefault="004F2054" w:rsidP="00E02432">
            <w:pPr>
              <w:pStyle w:val="acctmergecolhdg"/>
              <w:spacing w:line="240" w:lineRule="auto"/>
              <w:ind w:left="-90" w:right="-79"/>
              <w:rPr>
                <w:rFonts w:ascii="Times New Roman" w:hAnsi="Times New Roman" w:cstheme="minorBidi"/>
                <w:b w:val="0"/>
                <w:bCs/>
                <w:szCs w:val="28"/>
                <w:lang w:bidi="th-TH"/>
              </w:rPr>
            </w:pPr>
            <w:r w:rsidRPr="004F2054">
              <w:rPr>
                <w:rFonts w:ascii="Times New Roman" w:hAnsi="Times New Roman"/>
                <w:szCs w:val="22"/>
              </w:rPr>
              <w:t xml:space="preserve">financial statements </w:t>
            </w:r>
          </w:p>
        </w:tc>
      </w:tr>
      <w:tr w:rsidR="004F2054" w:rsidRPr="004F2054" w14:paraId="4C12E15B" w14:textId="77777777" w:rsidTr="00E8410D">
        <w:trPr>
          <w:tblHeader/>
        </w:trPr>
        <w:tc>
          <w:tcPr>
            <w:tcW w:w="2520" w:type="dxa"/>
          </w:tcPr>
          <w:p w14:paraId="5CE8F08F" w14:textId="77777777" w:rsidR="004F2054" w:rsidRPr="004F2054" w:rsidRDefault="004F2054" w:rsidP="00E02432">
            <w:pPr>
              <w:pStyle w:val="acctfourfigures"/>
              <w:tabs>
                <w:tab w:val="clear" w:pos="765"/>
              </w:tabs>
              <w:spacing w:line="240" w:lineRule="auto"/>
              <w:rPr>
                <w:rFonts w:ascii="Times New Roman" w:hAnsi="Times New Roman"/>
                <w:i/>
                <w:iCs/>
                <w:szCs w:val="22"/>
              </w:rPr>
            </w:pPr>
            <w:r w:rsidRPr="004F2054">
              <w:rPr>
                <w:rFonts w:ascii="Times New Roman" w:hAnsi="Times New Roman"/>
                <w:b/>
                <w:bCs/>
                <w:i/>
                <w:iCs/>
                <w:szCs w:val="22"/>
              </w:rPr>
              <w:t>Impact to profit or loss</w:t>
            </w:r>
          </w:p>
        </w:tc>
        <w:tc>
          <w:tcPr>
            <w:tcW w:w="1170" w:type="dxa"/>
          </w:tcPr>
          <w:p w14:paraId="6F6179BC" w14:textId="77777777" w:rsidR="004F2054" w:rsidRPr="004F2054" w:rsidRDefault="004F2054" w:rsidP="00E02432">
            <w:pPr>
              <w:pStyle w:val="acctmergecolhdg"/>
              <w:spacing w:line="240" w:lineRule="auto"/>
              <w:ind w:left="-82" w:right="-79"/>
              <w:rPr>
                <w:rFonts w:ascii="Times New Roman" w:hAnsi="Times New Roman"/>
                <w:b w:val="0"/>
                <w:bCs/>
                <w:szCs w:val="22"/>
                <w:lang w:val="en-US"/>
              </w:rPr>
            </w:pPr>
            <w:r w:rsidRPr="004F2054">
              <w:rPr>
                <w:rFonts w:ascii="Times New Roman" w:hAnsi="Times New Roman"/>
                <w:b w:val="0"/>
                <w:bCs/>
                <w:szCs w:val="22"/>
                <w:lang w:val="en-US"/>
              </w:rPr>
              <w:t>Movement</w:t>
            </w:r>
          </w:p>
        </w:tc>
        <w:tc>
          <w:tcPr>
            <w:tcW w:w="1440" w:type="dxa"/>
          </w:tcPr>
          <w:p w14:paraId="09880EB2" w14:textId="77777777" w:rsidR="004F2054" w:rsidRPr="004F2054" w:rsidRDefault="004F2054" w:rsidP="00E02432">
            <w:pPr>
              <w:pStyle w:val="acctmergecolhdg"/>
              <w:spacing w:line="240" w:lineRule="auto"/>
              <w:rPr>
                <w:rFonts w:ascii="Times New Roman" w:hAnsi="Times New Roman"/>
                <w:b w:val="0"/>
                <w:bCs/>
                <w:szCs w:val="22"/>
              </w:rPr>
            </w:pPr>
            <w:r w:rsidRPr="004F2054">
              <w:rPr>
                <w:rFonts w:ascii="Times New Roman" w:hAnsi="Times New Roman"/>
                <w:b w:val="0"/>
                <w:bCs/>
                <w:szCs w:val="22"/>
              </w:rPr>
              <w:t xml:space="preserve">Strengthening </w:t>
            </w:r>
          </w:p>
        </w:tc>
        <w:tc>
          <w:tcPr>
            <w:tcW w:w="180" w:type="dxa"/>
          </w:tcPr>
          <w:p w14:paraId="43A87DA2" w14:textId="77777777" w:rsidR="004F2054" w:rsidRPr="004F2054" w:rsidRDefault="004F2054" w:rsidP="00E02432">
            <w:pPr>
              <w:pStyle w:val="acctmergecolhdg"/>
              <w:spacing w:line="240" w:lineRule="auto"/>
              <w:rPr>
                <w:rFonts w:ascii="Times New Roman" w:hAnsi="Times New Roman"/>
                <w:b w:val="0"/>
                <w:bCs/>
                <w:szCs w:val="22"/>
              </w:rPr>
            </w:pPr>
          </w:p>
        </w:tc>
        <w:tc>
          <w:tcPr>
            <w:tcW w:w="1170" w:type="dxa"/>
          </w:tcPr>
          <w:p w14:paraId="31E887D2" w14:textId="77777777" w:rsidR="004F2054" w:rsidRPr="004F2054" w:rsidRDefault="004F2054" w:rsidP="00E02432">
            <w:pPr>
              <w:pStyle w:val="acctmergecolhdg"/>
              <w:spacing w:line="240" w:lineRule="auto"/>
              <w:rPr>
                <w:rFonts w:ascii="Times New Roman" w:hAnsi="Times New Roman"/>
                <w:b w:val="0"/>
                <w:bCs/>
                <w:szCs w:val="22"/>
              </w:rPr>
            </w:pPr>
            <w:r w:rsidRPr="004F2054">
              <w:rPr>
                <w:rFonts w:ascii="Times New Roman" w:hAnsi="Times New Roman"/>
                <w:b w:val="0"/>
                <w:bCs/>
                <w:szCs w:val="22"/>
              </w:rPr>
              <w:t xml:space="preserve">Weakening </w:t>
            </w:r>
          </w:p>
        </w:tc>
        <w:tc>
          <w:tcPr>
            <w:tcW w:w="180" w:type="dxa"/>
          </w:tcPr>
          <w:p w14:paraId="40AF4035" w14:textId="77777777" w:rsidR="004F2054" w:rsidRPr="004F2054" w:rsidRDefault="004F2054" w:rsidP="00E02432">
            <w:pPr>
              <w:pStyle w:val="acctmergecolhdg"/>
              <w:spacing w:line="240" w:lineRule="auto"/>
              <w:rPr>
                <w:rFonts w:ascii="Times New Roman" w:hAnsi="Times New Roman"/>
                <w:b w:val="0"/>
                <w:bCs/>
                <w:szCs w:val="22"/>
              </w:rPr>
            </w:pPr>
          </w:p>
        </w:tc>
        <w:tc>
          <w:tcPr>
            <w:tcW w:w="1440" w:type="dxa"/>
          </w:tcPr>
          <w:p w14:paraId="1E3EFE95" w14:textId="77777777" w:rsidR="004F2054" w:rsidRPr="004F2054" w:rsidRDefault="004F2054" w:rsidP="00E02432">
            <w:pPr>
              <w:pStyle w:val="acctmergecolhdg"/>
              <w:spacing w:line="240" w:lineRule="auto"/>
              <w:rPr>
                <w:rFonts w:ascii="Times New Roman" w:hAnsi="Times New Roman"/>
                <w:b w:val="0"/>
                <w:bCs/>
                <w:szCs w:val="22"/>
              </w:rPr>
            </w:pPr>
            <w:r w:rsidRPr="004F2054">
              <w:rPr>
                <w:rFonts w:ascii="Times New Roman" w:hAnsi="Times New Roman"/>
                <w:b w:val="0"/>
                <w:bCs/>
                <w:szCs w:val="22"/>
              </w:rPr>
              <w:t xml:space="preserve">Strengthening </w:t>
            </w:r>
          </w:p>
        </w:tc>
        <w:tc>
          <w:tcPr>
            <w:tcW w:w="180" w:type="dxa"/>
          </w:tcPr>
          <w:p w14:paraId="71B95EFC" w14:textId="77777777" w:rsidR="004F2054" w:rsidRPr="004F2054" w:rsidRDefault="004F2054" w:rsidP="00E02432">
            <w:pPr>
              <w:pStyle w:val="acctmergecolhdg"/>
              <w:spacing w:line="240" w:lineRule="auto"/>
              <w:rPr>
                <w:rFonts w:ascii="Times New Roman" w:hAnsi="Times New Roman"/>
                <w:b w:val="0"/>
                <w:bCs/>
                <w:szCs w:val="22"/>
              </w:rPr>
            </w:pPr>
          </w:p>
        </w:tc>
        <w:tc>
          <w:tcPr>
            <w:tcW w:w="1170" w:type="dxa"/>
          </w:tcPr>
          <w:p w14:paraId="6F7DE6F9" w14:textId="77777777" w:rsidR="004F2054" w:rsidRPr="004F2054" w:rsidRDefault="004F2054" w:rsidP="00E02432">
            <w:pPr>
              <w:pStyle w:val="acctmergecolhdg"/>
              <w:spacing w:line="240" w:lineRule="auto"/>
              <w:rPr>
                <w:rFonts w:ascii="Times New Roman" w:hAnsi="Times New Roman"/>
                <w:b w:val="0"/>
                <w:bCs/>
                <w:szCs w:val="22"/>
              </w:rPr>
            </w:pPr>
            <w:r w:rsidRPr="004F2054">
              <w:rPr>
                <w:rFonts w:ascii="Times New Roman" w:hAnsi="Times New Roman"/>
                <w:b w:val="0"/>
                <w:bCs/>
                <w:szCs w:val="22"/>
              </w:rPr>
              <w:t xml:space="preserve">Weakening </w:t>
            </w:r>
          </w:p>
        </w:tc>
      </w:tr>
      <w:tr w:rsidR="004F2054" w:rsidRPr="004F2054" w14:paraId="46DCAF3B" w14:textId="77777777" w:rsidTr="00E8410D">
        <w:trPr>
          <w:tblHeader/>
        </w:trPr>
        <w:tc>
          <w:tcPr>
            <w:tcW w:w="2520" w:type="dxa"/>
          </w:tcPr>
          <w:p w14:paraId="0B5C467D" w14:textId="77777777" w:rsidR="004F2054" w:rsidRPr="004F2054" w:rsidRDefault="004F2054" w:rsidP="00E02432">
            <w:pPr>
              <w:spacing w:line="240" w:lineRule="auto"/>
              <w:rPr>
                <w:rFonts w:ascii="Times New Roman" w:hAnsi="Times New Roman" w:cs="Times New Roman"/>
                <w:b/>
                <w:bCs/>
                <w:i/>
                <w:iCs/>
                <w:sz w:val="22"/>
                <w:szCs w:val="22"/>
              </w:rPr>
            </w:pPr>
          </w:p>
        </w:tc>
        <w:tc>
          <w:tcPr>
            <w:tcW w:w="1170" w:type="dxa"/>
          </w:tcPr>
          <w:p w14:paraId="6E08E87F" w14:textId="77777777" w:rsidR="004F2054" w:rsidRPr="000979DE" w:rsidRDefault="004F2054" w:rsidP="00284B11">
            <w:pPr>
              <w:pStyle w:val="NoSpacing"/>
              <w:tabs>
                <w:tab w:val="clear" w:pos="227"/>
                <w:tab w:val="left" w:pos="371"/>
              </w:tabs>
              <w:jc w:val="center"/>
              <w:rPr>
                <w:rFonts w:ascii="Times New Roman" w:hAnsi="Times New Roman" w:cs="Times New Roman"/>
                <w:i/>
                <w:iCs/>
                <w:sz w:val="22"/>
                <w:cs/>
              </w:rPr>
            </w:pPr>
            <w:r w:rsidRPr="000979DE">
              <w:rPr>
                <w:rFonts w:ascii="Times New Roman" w:hAnsi="Times New Roman" w:cs="Times New Roman"/>
                <w:i/>
                <w:iCs/>
                <w:sz w:val="22"/>
              </w:rPr>
              <w:t>(%)</w:t>
            </w:r>
          </w:p>
        </w:tc>
        <w:tc>
          <w:tcPr>
            <w:tcW w:w="5760" w:type="dxa"/>
            <w:gridSpan w:val="7"/>
          </w:tcPr>
          <w:p w14:paraId="66CC4E17" w14:textId="14479D4C" w:rsidR="004F2054" w:rsidRPr="004F2054" w:rsidRDefault="004F2054" w:rsidP="00E02432">
            <w:pPr>
              <w:pStyle w:val="acctfourfigures"/>
              <w:spacing w:line="240" w:lineRule="auto"/>
              <w:jc w:val="center"/>
              <w:rPr>
                <w:rFonts w:ascii="Times New Roman" w:hAnsi="Times New Roman"/>
                <w:i/>
                <w:iCs/>
                <w:szCs w:val="22"/>
              </w:rPr>
            </w:pPr>
            <w:r w:rsidRPr="004F2054">
              <w:rPr>
                <w:rFonts w:ascii="Times New Roman" w:hAnsi="Times New Roman"/>
                <w:i/>
                <w:iCs/>
                <w:szCs w:val="22"/>
                <w:cs/>
                <w:lang w:bidi="th-TH"/>
              </w:rPr>
              <w:t>(</w:t>
            </w:r>
            <w:r w:rsidRPr="004F2054">
              <w:rPr>
                <w:rFonts w:ascii="Times New Roman" w:hAnsi="Times New Roman"/>
                <w:i/>
                <w:iCs/>
                <w:szCs w:val="22"/>
              </w:rPr>
              <w:t xml:space="preserve">in </w:t>
            </w:r>
            <w:r w:rsidRPr="008002E1">
              <w:rPr>
                <w:rFonts w:ascii="Times New Roman" w:hAnsi="Times New Roman"/>
                <w:bCs/>
                <w:i/>
                <w:iCs/>
                <w:szCs w:val="22"/>
              </w:rPr>
              <w:t>thousand</w:t>
            </w:r>
            <w:r w:rsidRPr="004F2054">
              <w:rPr>
                <w:rFonts w:ascii="Times New Roman" w:hAnsi="Times New Roman"/>
                <w:i/>
                <w:iCs/>
                <w:szCs w:val="22"/>
              </w:rPr>
              <w:t xml:space="preserve"> Baht</w:t>
            </w:r>
            <w:r w:rsidRPr="004F2054">
              <w:rPr>
                <w:rFonts w:ascii="Times New Roman" w:hAnsi="Times New Roman"/>
                <w:i/>
                <w:iCs/>
                <w:szCs w:val="22"/>
                <w:cs/>
                <w:lang w:bidi="th-TH"/>
              </w:rPr>
              <w:t>)</w:t>
            </w:r>
          </w:p>
        </w:tc>
      </w:tr>
      <w:tr w:rsidR="004F2054" w:rsidRPr="004F2054" w14:paraId="504939B9" w14:textId="77777777" w:rsidTr="00E8410D">
        <w:trPr>
          <w:trHeight w:val="144"/>
          <w:tblHeader/>
        </w:trPr>
        <w:tc>
          <w:tcPr>
            <w:tcW w:w="2520" w:type="dxa"/>
          </w:tcPr>
          <w:p w14:paraId="1B3B5356" w14:textId="3AB2EF04" w:rsidR="004F2054" w:rsidRPr="007B5337" w:rsidRDefault="00EF3E5E" w:rsidP="00E02432">
            <w:pPr>
              <w:spacing w:line="240" w:lineRule="auto"/>
              <w:rPr>
                <w:rFonts w:ascii="Times New Roman" w:hAnsi="Times New Roman" w:cs="Times New Roman"/>
                <w:b/>
                <w:bCs/>
                <w:i/>
                <w:iCs/>
                <w:sz w:val="22"/>
                <w:szCs w:val="22"/>
              </w:rPr>
            </w:pPr>
            <w:r w:rsidRPr="007B5337">
              <w:rPr>
                <w:rFonts w:ascii="Times New Roman" w:hAnsi="Times New Roman" w:cs="Times New Roman"/>
                <w:b/>
                <w:bCs/>
                <w:i/>
                <w:iCs/>
                <w:sz w:val="22"/>
                <w:szCs w:val="22"/>
              </w:rPr>
              <w:t>2025</w:t>
            </w:r>
          </w:p>
        </w:tc>
        <w:tc>
          <w:tcPr>
            <w:tcW w:w="1170" w:type="dxa"/>
          </w:tcPr>
          <w:p w14:paraId="4DF8C91B" w14:textId="77777777" w:rsidR="004F2054" w:rsidRPr="007B5337" w:rsidRDefault="004F2054" w:rsidP="00E02432">
            <w:pPr>
              <w:pStyle w:val="acctfourfigures"/>
              <w:tabs>
                <w:tab w:val="clear" w:pos="765"/>
                <w:tab w:val="decimal" w:pos="550"/>
              </w:tabs>
              <w:spacing w:line="240" w:lineRule="auto"/>
              <w:ind w:right="16"/>
              <w:rPr>
                <w:rFonts w:ascii="Times New Roman" w:hAnsi="Times New Roman"/>
                <w:i/>
                <w:iCs/>
                <w:szCs w:val="22"/>
                <w:lang w:bidi="th-TH"/>
              </w:rPr>
            </w:pPr>
          </w:p>
        </w:tc>
        <w:tc>
          <w:tcPr>
            <w:tcW w:w="5760" w:type="dxa"/>
            <w:gridSpan w:val="7"/>
          </w:tcPr>
          <w:p w14:paraId="5C47F9DB" w14:textId="77777777" w:rsidR="004F2054" w:rsidRPr="007B5337" w:rsidRDefault="004F2054" w:rsidP="00E02432">
            <w:pPr>
              <w:pStyle w:val="acctfourfigures"/>
              <w:spacing w:line="240" w:lineRule="auto"/>
              <w:jc w:val="center"/>
              <w:rPr>
                <w:rFonts w:ascii="Times New Roman" w:hAnsi="Times New Roman"/>
                <w:i/>
                <w:iCs/>
                <w:szCs w:val="22"/>
                <w:cs/>
                <w:lang w:bidi="th-TH"/>
              </w:rPr>
            </w:pPr>
          </w:p>
        </w:tc>
      </w:tr>
      <w:tr w:rsidR="007B5337" w:rsidRPr="004F2054" w14:paraId="1CBDEAC0" w14:textId="77777777" w:rsidTr="00E8410D">
        <w:tc>
          <w:tcPr>
            <w:tcW w:w="2520" w:type="dxa"/>
          </w:tcPr>
          <w:p w14:paraId="24384F04" w14:textId="6A52C600" w:rsidR="007B5337" w:rsidRPr="007B5337" w:rsidRDefault="007B5337" w:rsidP="007B5337">
            <w:pPr>
              <w:pStyle w:val="NoSpacing"/>
              <w:rPr>
                <w:rFonts w:ascii="Times New Roman" w:hAnsi="Times New Roman" w:cs="Times New Roman"/>
                <w:sz w:val="22"/>
              </w:rPr>
            </w:pPr>
            <w:r w:rsidRPr="007B5337">
              <w:rPr>
                <w:rFonts w:ascii="Times New Roman" w:hAnsi="Times New Roman" w:cs="Times New Roman"/>
                <w:sz w:val="22"/>
              </w:rPr>
              <w:t>United</w:t>
            </w:r>
            <w:r w:rsidRPr="007B5337">
              <w:rPr>
                <w:rFonts w:ascii="Times New Roman" w:hAnsi="Times New Roman" w:cstheme="minorBidi" w:hint="cs"/>
                <w:sz w:val="22"/>
                <w:cs/>
              </w:rPr>
              <w:t xml:space="preserve"> </w:t>
            </w:r>
            <w:r w:rsidRPr="007B5337">
              <w:rPr>
                <w:rFonts w:ascii="Times New Roman" w:hAnsi="Times New Roman" w:cs="Times New Roman"/>
                <w:sz w:val="22"/>
              </w:rPr>
              <w:t>States Dollars</w:t>
            </w:r>
          </w:p>
        </w:tc>
        <w:tc>
          <w:tcPr>
            <w:tcW w:w="1170" w:type="dxa"/>
          </w:tcPr>
          <w:p w14:paraId="1F3C1A02" w14:textId="253E68D3" w:rsidR="007B5337" w:rsidRPr="007B5337" w:rsidRDefault="007B5337" w:rsidP="007B5337">
            <w:pPr>
              <w:pStyle w:val="NoSpacing"/>
              <w:jc w:val="center"/>
              <w:rPr>
                <w:rFonts w:ascii="Times New Roman" w:hAnsi="Times New Roman" w:cs="Times New Roman"/>
                <w:sz w:val="22"/>
              </w:rPr>
            </w:pPr>
            <w:r w:rsidRPr="006C022A">
              <w:rPr>
                <w:rFonts w:ascii="Times New Roman" w:hAnsi="Times New Roman" w:cs="Times New Roman"/>
                <w:sz w:val="22"/>
              </w:rPr>
              <w:t>3</w:t>
            </w:r>
          </w:p>
        </w:tc>
        <w:tc>
          <w:tcPr>
            <w:tcW w:w="1440" w:type="dxa"/>
          </w:tcPr>
          <w:p w14:paraId="5FBE7220" w14:textId="43FFD0D6" w:rsidR="007B5337" w:rsidRPr="007B5337" w:rsidRDefault="00275FA3" w:rsidP="00275FA3">
            <w:pPr>
              <w:pStyle w:val="NoSpacing"/>
              <w:ind w:right="-73"/>
              <w:jc w:val="right"/>
              <w:rPr>
                <w:rFonts w:ascii="Times New Roman" w:hAnsi="Times New Roman" w:cs="Times New Roman"/>
                <w:sz w:val="22"/>
              </w:rPr>
            </w:pPr>
            <w:r>
              <w:rPr>
                <w:rFonts w:ascii="Times New Roman" w:hAnsi="Times New Roman" w:cs="Times New Roman"/>
                <w:sz w:val="22"/>
              </w:rPr>
              <w:t>(</w:t>
            </w:r>
            <w:r w:rsidR="007B5337" w:rsidRPr="007B5337">
              <w:rPr>
                <w:rFonts w:ascii="Times New Roman" w:hAnsi="Times New Roman" w:cs="Times New Roman"/>
                <w:sz w:val="22"/>
              </w:rPr>
              <w:t>9,556</w:t>
            </w:r>
            <w:r>
              <w:rPr>
                <w:rFonts w:ascii="Times New Roman" w:hAnsi="Times New Roman" w:cs="Times New Roman"/>
                <w:sz w:val="22"/>
              </w:rPr>
              <w:t>)</w:t>
            </w:r>
          </w:p>
        </w:tc>
        <w:tc>
          <w:tcPr>
            <w:tcW w:w="180" w:type="dxa"/>
          </w:tcPr>
          <w:p w14:paraId="282D26B2" w14:textId="77777777" w:rsidR="007B5337" w:rsidRPr="007B5337" w:rsidRDefault="007B5337" w:rsidP="007B5337">
            <w:pPr>
              <w:pStyle w:val="NoSpacing"/>
              <w:jc w:val="right"/>
              <w:rPr>
                <w:rFonts w:ascii="Times New Roman" w:hAnsi="Times New Roman" w:cs="Times New Roman"/>
                <w:sz w:val="22"/>
              </w:rPr>
            </w:pPr>
          </w:p>
        </w:tc>
        <w:tc>
          <w:tcPr>
            <w:tcW w:w="1170" w:type="dxa"/>
          </w:tcPr>
          <w:p w14:paraId="673231CF" w14:textId="15145C90" w:rsidR="007B5337" w:rsidRPr="007B5337" w:rsidRDefault="007B5337" w:rsidP="00275FA3">
            <w:pPr>
              <w:pStyle w:val="NoSpacing"/>
              <w:jc w:val="right"/>
              <w:rPr>
                <w:rFonts w:ascii="Times New Roman" w:hAnsi="Times New Roman" w:cs="Times New Roman"/>
                <w:sz w:val="22"/>
              </w:rPr>
            </w:pPr>
            <w:r w:rsidRPr="007B5337">
              <w:rPr>
                <w:rFonts w:ascii="Times New Roman" w:hAnsi="Times New Roman" w:cs="Times New Roman"/>
                <w:sz w:val="22"/>
              </w:rPr>
              <w:t>9,556</w:t>
            </w:r>
          </w:p>
        </w:tc>
        <w:tc>
          <w:tcPr>
            <w:tcW w:w="180" w:type="dxa"/>
          </w:tcPr>
          <w:p w14:paraId="0BADC66B" w14:textId="77777777" w:rsidR="007B5337" w:rsidRPr="007B5337" w:rsidRDefault="007B5337" w:rsidP="007B5337">
            <w:pPr>
              <w:pStyle w:val="NoSpacing"/>
              <w:jc w:val="right"/>
              <w:rPr>
                <w:rFonts w:ascii="Times New Roman" w:hAnsi="Times New Roman" w:cs="Times New Roman"/>
                <w:sz w:val="22"/>
              </w:rPr>
            </w:pPr>
          </w:p>
        </w:tc>
        <w:tc>
          <w:tcPr>
            <w:tcW w:w="1440" w:type="dxa"/>
          </w:tcPr>
          <w:p w14:paraId="24A19FC9" w14:textId="60534ED9" w:rsidR="007B5337" w:rsidRPr="007B5337" w:rsidRDefault="007B5337" w:rsidP="007B5337">
            <w:pPr>
              <w:pStyle w:val="NoSpacing"/>
              <w:ind w:right="-83"/>
              <w:jc w:val="right"/>
              <w:rPr>
                <w:rFonts w:ascii="Times New Roman" w:hAnsi="Times New Roman"/>
                <w:sz w:val="22"/>
                <w:szCs w:val="28"/>
              </w:rPr>
            </w:pPr>
            <w:r w:rsidRPr="007B5337">
              <w:rPr>
                <w:rFonts w:ascii="Times New Roman" w:hAnsi="Times New Roman"/>
                <w:sz w:val="22"/>
                <w:szCs w:val="28"/>
              </w:rPr>
              <w:t>(46,874)</w:t>
            </w:r>
          </w:p>
        </w:tc>
        <w:tc>
          <w:tcPr>
            <w:tcW w:w="180" w:type="dxa"/>
          </w:tcPr>
          <w:p w14:paraId="677B9C3D" w14:textId="77777777" w:rsidR="007B5337" w:rsidRPr="007B5337" w:rsidRDefault="007B5337" w:rsidP="007B5337">
            <w:pPr>
              <w:pStyle w:val="NoSpacing"/>
              <w:jc w:val="right"/>
              <w:rPr>
                <w:rFonts w:ascii="Times New Roman" w:hAnsi="Times New Roman" w:cs="Times New Roman"/>
                <w:sz w:val="22"/>
              </w:rPr>
            </w:pPr>
          </w:p>
        </w:tc>
        <w:tc>
          <w:tcPr>
            <w:tcW w:w="1170" w:type="dxa"/>
          </w:tcPr>
          <w:p w14:paraId="0C25AF2C" w14:textId="7A55254F" w:rsidR="007B5337" w:rsidRPr="007B5337" w:rsidRDefault="007B5337" w:rsidP="00A12AF2">
            <w:pPr>
              <w:pStyle w:val="NoSpacing"/>
              <w:jc w:val="right"/>
              <w:rPr>
                <w:rFonts w:ascii="Times New Roman" w:hAnsi="Times New Roman" w:cs="Times New Roman"/>
                <w:sz w:val="22"/>
              </w:rPr>
            </w:pPr>
            <w:r w:rsidRPr="007B5337">
              <w:rPr>
                <w:rFonts w:ascii="Times New Roman" w:hAnsi="Times New Roman" w:cs="Times New Roman"/>
                <w:sz w:val="22"/>
              </w:rPr>
              <w:t>46,874</w:t>
            </w:r>
          </w:p>
        </w:tc>
      </w:tr>
      <w:tr w:rsidR="007B5337" w:rsidRPr="004F2054" w14:paraId="395EED13" w14:textId="77777777" w:rsidTr="00E8410D">
        <w:tc>
          <w:tcPr>
            <w:tcW w:w="2520" w:type="dxa"/>
          </w:tcPr>
          <w:p w14:paraId="3CE39155" w14:textId="6B73073C" w:rsidR="007B5337" w:rsidRPr="007B5337" w:rsidRDefault="007B5337" w:rsidP="007B5337">
            <w:pPr>
              <w:pStyle w:val="NoSpacing"/>
              <w:rPr>
                <w:rFonts w:ascii="Times New Roman" w:hAnsi="Times New Roman" w:cs="Times New Roman"/>
                <w:sz w:val="22"/>
              </w:rPr>
            </w:pPr>
            <w:r w:rsidRPr="007B5337">
              <w:rPr>
                <w:rFonts w:ascii="Times New Roman" w:hAnsi="Times New Roman" w:cs="Times New Roman"/>
                <w:sz w:val="22"/>
              </w:rPr>
              <w:t>Nigerian Naira</w:t>
            </w:r>
          </w:p>
        </w:tc>
        <w:tc>
          <w:tcPr>
            <w:tcW w:w="1170" w:type="dxa"/>
          </w:tcPr>
          <w:p w14:paraId="014B2B98" w14:textId="66482F41" w:rsidR="007B5337" w:rsidRPr="007B5337" w:rsidRDefault="007B5337" w:rsidP="007B5337">
            <w:pPr>
              <w:pStyle w:val="NoSpacing"/>
              <w:jc w:val="center"/>
              <w:rPr>
                <w:rFonts w:ascii="Times New Roman" w:hAnsi="Times New Roman" w:cs="Times New Roman"/>
                <w:sz w:val="22"/>
                <w:cs/>
              </w:rPr>
            </w:pPr>
            <w:r w:rsidRPr="006C022A">
              <w:rPr>
                <w:rFonts w:ascii="Times New Roman" w:hAnsi="Times New Roman" w:cs="Times New Roman"/>
                <w:sz w:val="22"/>
              </w:rPr>
              <w:t>3</w:t>
            </w:r>
          </w:p>
        </w:tc>
        <w:tc>
          <w:tcPr>
            <w:tcW w:w="1440" w:type="dxa"/>
          </w:tcPr>
          <w:p w14:paraId="3BD42529" w14:textId="12B6929C" w:rsidR="007B5337" w:rsidRPr="007B5337" w:rsidRDefault="007B5337" w:rsidP="00275FA3">
            <w:pPr>
              <w:pStyle w:val="NoSpacing"/>
              <w:tabs>
                <w:tab w:val="left" w:pos="997"/>
                <w:tab w:val="left" w:pos="1140"/>
                <w:tab w:val="left" w:pos="1254"/>
              </w:tabs>
              <w:jc w:val="right"/>
              <w:rPr>
                <w:rFonts w:ascii="Times New Roman" w:hAnsi="Times New Roman" w:cs="Times New Roman"/>
                <w:sz w:val="22"/>
              </w:rPr>
            </w:pPr>
            <w:r w:rsidRPr="007B5337">
              <w:rPr>
                <w:rFonts w:ascii="Times New Roman" w:hAnsi="Times New Roman" w:cs="Times New Roman"/>
                <w:sz w:val="22"/>
              </w:rPr>
              <w:t>382</w:t>
            </w:r>
          </w:p>
        </w:tc>
        <w:tc>
          <w:tcPr>
            <w:tcW w:w="180" w:type="dxa"/>
          </w:tcPr>
          <w:p w14:paraId="54A25F8D" w14:textId="77777777" w:rsidR="007B5337" w:rsidRPr="007B5337" w:rsidRDefault="007B5337" w:rsidP="007B5337">
            <w:pPr>
              <w:pStyle w:val="NoSpacing"/>
              <w:jc w:val="right"/>
              <w:rPr>
                <w:rFonts w:ascii="Times New Roman" w:hAnsi="Times New Roman" w:cs="Times New Roman"/>
                <w:sz w:val="22"/>
              </w:rPr>
            </w:pPr>
          </w:p>
        </w:tc>
        <w:tc>
          <w:tcPr>
            <w:tcW w:w="1170" w:type="dxa"/>
          </w:tcPr>
          <w:p w14:paraId="7438785D" w14:textId="1B7A37CD" w:rsidR="007B5337" w:rsidRPr="007B5337" w:rsidRDefault="007B5337" w:rsidP="007B5337">
            <w:pPr>
              <w:pStyle w:val="NoSpacing"/>
              <w:ind w:right="-76"/>
              <w:jc w:val="right"/>
              <w:rPr>
                <w:rFonts w:ascii="Times New Roman" w:hAnsi="Times New Roman" w:cs="Times New Roman"/>
                <w:sz w:val="22"/>
              </w:rPr>
            </w:pPr>
            <w:r w:rsidRPr="007B5337">
              <w:rPr>
                <w:rFonts w:ascii="Times New Roman" w:hAnsi="Times New Roman" w:cs="Times New Roman"/>
                <w:sz w:val="22"/>
              </w:rPr>
              <w:t>(382)</w:t>
            </w:r>
          </w:p>
        </w:tc>
        <w:tc>
          <w:tcPr>
            <w:tcW w:w="180" w:type="dxa"/>
          </w:tcPr>
          <w:p w14:paraId="356E8750" w14:textId="77777777" w:rsidR="007B5337" w:rsidRPr="007B5337" w:rsidRDefault="007B5337" w:rsidP="007B5337">
            <w:pPr>
              <w:pStyle w:val="NoSpacing"/>
              <w:jc w:val="right"/>
              <w:rPr>
                <w:rFonts w:ascii="Times New Roman" w:hAnsi="Times New Roman" w:cs="Times New Roman"/>
                <w:sz w:val="22"/>
              </w:rPr>
            </w:pPr>
          </w:p>
        </w:tc>
        <w:tc>
          <w:tcPr>
            <w:tcW w:w="1440" w:type="dxa"/>
          </w:tcPr>
          <w:p w14:paraId="6C49E7E5" w14:textId="7704C4A1" w:rsidR="007B5337" w:rsidRPr="007B5337" w:rsidRDefault="007B5337" w:rsidP="007B5337">
            <w:pPr>
              <w:pStyle w:val="NoSpacing"/>
              <w:jc w:val="right"/>
              <w:rPr>
                <w:rFonts w:ascii="Times New Roman" w:hAnsi="Times New Roman" w:cs="Times New Roman"/>
                <w:sz w:val="22"/>
              </w:rPr>
            </w:pPr>
            <w:r w:rsidRPr="007B5337">
              <w:rPr>
                <w:rFonts w:ascii="Times New Roman" w:hAnsi="Times New Roman" w:cs="Times New Roman"/>
                <w:sz w:val="22"/>
              </w:rPr>
              <w:t>-</w:t>
            </w:r>
          </w:p>
        </w:tc>
        <w:tc>
          <w:tcPr>
            <w:tcW w:w="180" w:type="dxa"/>
          </w:tcPr>
          <w:p w14:paraId="6A52223E" w14:textId="77777777" w:rsidR="007B5337" w:rsidRPr="007B5337" w:rsidRDefault="007B5337" w:rsidP="007B5337">
            <w:pPr>
              <w:pStyle w:val="NoSpacing"/>
              <w:jc w:val="right"/>
              <w:rPr>
                <w:rFonts w:ascii="Times New Roman" w:hAnsi="Times New Roman" w:cs="Times New Roman"/>
                <w:sz w:val="22"/>
              </w:rPr>
            </w:pPr>
          </w:p>
        </w:tc>
        <w:tc>
          <w:tcPr>
            <w:tcW w:w="1170" w:type="dxa"/>
          </w:tcPr>
          <w:p w14:paraId="6BF88DA5" w14:textId="2F85370B" w:rsidR="007B5337" w:rsidRPr="007B5337" w:rsidRDefault="007B5337" w:rsidP="007B5337">
            <w:pPr>
              <w:pStyle w:val="NoSpacing"/>
              <w:jc w:val="right"/>
              <w:rPr>
                <w:rFonts w:ascii="Times New Roman" w:hAnsi="Times New Roman" w:cs="Times New Roman"/>
                <w:sz w:val="22"/>
              </w:rPr>
            </w:pPr>
            <w:r w:rsidRPr="007B5337">
              <w:rPr>
                <w:rFonts w:ascii="Times New Roman" w:hAnsi="Times New Roman" w:cs="Times New Roman"/>
                <w:sz w:val="22"/>
              </w:rPr>
              <w:t>-</w:t>
            </w:r>
          </w:p>
        </w:tc>
      </w:tr>
      <w:tr w:rsidR="007B5337" w:rsidRPr="004F2054" w14:paraId="75428FE5" w14:textId="77777777" w:rsidTr="00E8410D">
        <w:tc>
          <w:tcPr>
            <w:tcW w:w="2520" w:type="dxa"/>
          </w:tcPr>
          <w:p w14:paraId="09B9CEBE" w14:textId="21F81A83" w:rsidR="007B5337" w:rsidRPr="007B5337" w:rsidRDefault="007B5337" w:rsidP="007B5337">
            <w:pPr>
              <w:pStyle w:val="NoSpacing"/>
              <w:rPr>
                <w:rFonts w:ascii="Times New Roman" w:hAnsi="Times New Roman" w:cs="Times New Roman"/>
                <w:sz w:val="22"/>
              </w:rPr>
            </w:pPr>
            <w:r w:rsidRPr="007B5337">
              <w:rPr>
                <w:rFonts w:ascii="Times New Roman" w:hAnsi="Times New Roman" w:cs="Times New Roman"/>
                <w:sz w:val="22"/>
              </w:rPr>
              <w:t>Vietnamese</w:t>
            </w:r>
            <w:r w:rsidRPr="007B5337">
              <w:rPr>
                <w:rFonts w:ascii="Times New Roman" w:hAnsi="Times New Roman" w:cstheme="minorBidi" w:hint="cs"/>
                <w:sz w:val="22"/>
                <w:cs/>
              </w:rPr>
              <w:t xml:space="preserve"> </w:t>
            </w:r>
            <w:r w:rsidRPr="007B5337">
              <w:rPr>
                <w:rFonts w:ascii="Times New Roman" w:hAnsi="Times New Roman" w:cs="Times New Roman"/>
                <w:sz w:val="22"/>
              </w:rPr>
              <w:t>Dong</w:t>
            </w:r>
          </w:p>
        </w:tc>
        <w:tc>
          <w:tcPr>
            <w:tcW w:w="1170" w:type="dxa"/>
          </w:tcPr>
          <w:p w14:paraId="383D0486" w14:textId="7A49D130" w:rsidR="007B5337" w:rsidRPr="007B5337" w:rsidRDefault="007B5337" w:rsidP="007B5337">
            <w:pPr>
              <w:pStyle w:val="NoSpacing"/>
              <w:jc w:val="center"/>
              <w:rPr>
                <w:rFonts w:ascii="Times New Roman" w:hAnsi="Times New Roman" w:cs="Times New Roman"/>
                <w:sz w:val="22"/>
              </w:rPr>
            </w:pPr>
            <w:r w:rsidRPr="006C022A">
              <w:rPr>
                <w:rFonts w:ascii="Times New Roman" w:hAnsi="Times New Roman" w:cs="Times New Roman"/>
                <w:sz w:val="22"/>
              </w:rPr>
              <w:t>3</w:t>
            </w:r>
          </w:p>
        </w:tc>
        <w:tc>
          <w:tcPr>
            <w:tcW w:w="1440" w:type="dxa"/>
          </w:tcPr>
          <w:p w14:paraId="17E356AF" w14:textId="5C8177DA" w:rsidR="007B5337" w:rsidRPr="007B5337" w:rsidRDefault="007B5337" w:rsidP="007B5337">
            <w:pPr>
              <w:pStyle w:val="NoSpacing"/>
              <w:ind w:right="-73"/>
              <w:jc w:val="right"/>
              <w:rPr>
                <w:rFonts w:ascii="Times New Roman" w:hAnsi="Times New Roman" w:cs="Times New Roman"/>
                <w:sz w:val="22"/>
              </w:rPr>
            </w:pPr>
            <w:r w:rsidRPr="007B5337">
              <w:rPr>
                <w:rFonts w:ascii="Times New Roman" w:hAnsi="Times New Roman" w:cs="Times New Roman"/>
                <w:sz w:val="22"/>
              </w:rPr>
              <w:t>(2,072)</w:t>
            </w:r>
          </w:p>
        </w:tc>
        <w:tc>
          <w:tcPr>
            <w:tcW w:w="180" w:type="dxa"/>
          </w:tcPr>
          <w:p w14:paraId="07812E6D" w14:textId="77777777" w:rsidR="007B5337" w:rsidRPr="007B5337" w:rsidRDefault="007B5337" w:rsidP="007B5337">
            <w:pPr>
              <w:pStyle w:val="NoSpacing"/>
              <w:jc w:val="right"/>
              <w:rPr>
                <w:rFonts w:ascii="Times New Roman" w:hAnsi="Times New Roman" w:cs="Times New Roman"/>
                <w:sz w:val="22"/>
              </w:rPr>
            </w:pPr>
          </w:p>
        </w:tc>
        <w:tc>
          <w:tcPr>
            <w:tcW w:w="1170" w:type="dxa"/>
          </w:tcPr>
          <w:p w14:paraId="01DEBD94" w14:textId="64619581" w:rsidR="007B5337" w:rsidRPr="007B5337" w:rsidRDefault="007B5337" w:rsidP="007B5337">
            <w:pPr>
              <w:pStyle w:val="NoSpacing"/>
              <w:jc w:val="right"/>
              <w:rPr>
                <w:rFonts w:ascii="Times New Roman" w:hAnsi="Times New Roman" w:cs="Times New Roman"/>
                <w:sz w:val="22"/>
              </w:rPr>
            </w:pPr>
            <w:r w:rsidRPr="007B5337">
              <w:rPr>
                <w:rFonts w:ascii="Times New Roman" w:hAnsi="Times New Roman" w:cs="Times New Roman"/>
                <w:sz w:val="22"/>
              </w:rPr>
              <w:t>2,072</w:t>
            </w:r>
          </w:p>
        </w:tc>
        <w:tc>
          <w:tcPr>
            <w:tcW w:w="180" w:type="dxa"/>
          </w:tcPr>
          <w:p w14:paraId="591B9029" w14:textId="77777777" w:rsidR="007B5337" w:rsidRPr="007B5337" w:rsidRDefault="007B5337" w:rsidP="007B5337">
            <w:pPr>
              <w:pStyle w:val="NoSpacing"/>
              <w:jc w:val="right"/>
              <w:rPr>
                <w:rFonts w:ascii="Times New Roman" w:hAnsi="Times New Roman" w:cs="Times New Roman"/>
                <w:sz w:val="22"/>
              </w:rPr>
            </w:pPr>
          </w:p>
        </w:tc>
        <w:tc>
          <w:tcPr>
            <w:tcW w:w="1440" w:type="dxa"/>
          </w:tcPr>
          <w:p w14:paraId="117653FC" w14:textId="6A50461C" w:rsidR="007B5337" w:rsidRPr="007B5337" w:rsidRDefault="007B5337" w:rsidP="007B5337">
            <w:pPr>
              <w:pStyle w:val="NoSpacing"/>
              <w:ind w:right="-83"/>
              <w:jc w:val="right"/>
              <w:rPr>
                <w:rFonts w:ascii="Times New Roman" w:hAnsi="Times New Roman" w:cs="Times New Roman"/>
                <w:sz w:val="22"/>
              </w:rPr>
            </w:pPr>
            <w:r w:rsidRPr="007B5337">
              <w:rPr>
                <w:rFonts w:ascii="Times New Roman" w:hAnsi="Times New Roman" w:cs="Times New Roman"/>
                <w:sz w:val="22"/>
              </w:rPr>
              <w:t>(224)</w:t>
            </w:r>
          </w:p>
        </w:tc>
        <w:tc>
          <w:tcPr>
            <w:tcW w:w="180" w:type="dxa"/>
          </w:tcPr>
          <w:p w14:paraId="0380A1EC" w14:textId="77777777" w:rsidR="007B5337" w:rsidRPr="007B5337" w:rsidRDefault="007B5337" w:rsidP="007B5337">
            <w:pPr>
              <w:pStyle w:val="NoSpacing"/>
              <w:jc w:val="right"/>
              <w:rPr>
                <w:rFonts w:ascii="Times New Roman" w:hAnsi="Times New Roman" w:cs="Times New Roman"/>
                <w:sz w:val="22"/>
              </w:rPr>
            </w:pPr>
          </w:p>
        </w:tc>
        <w:tc>
          <w:tcPr>
            <w:tcW w:w="1170" w:type="dxa"/>
          </w:tcPr>
          <w:p w14:paraId="78D09720" w14:textId="71D37145" w:rsidR="007B5337" w:rsidRPr="007B5337" w:rsidRDefault="007B5337" w:rsidP="007B5337">
            <w:pPr>
              <w:pStyle w:val="NoSpacing"/>
              <w:jc w:val="right"/>
              <w:rPr>
                <w:rFonts w:ascii="Times New Roman" w:hAnsi="Times New Roman" w:cs="Times New Roman"/>
                <w:sz w:val="22"/>
              </w:rPr>
            </w:pPr>
            <w:r w:rsidRPr="007B5337">
              <w:rPr>
                <w:rFonts w:ascii="Times New Roman" w:hAnsi="Times New Roman" w:cs="Times New Roman"/>
                <w:sz w:val="22"/>
              </w:rPr>
              <w:t>224</w:t>
            </w:r>
          </w:p>
        </w:tc>
      </w:tr>
      <w:tr w:rsidR="007B5337" w:rsidRPr="004F2054" w14:paraId="7978DF35" w14:textId="77777777" w:rsidTr="00E8410D">
        <w:tc>
          <w:tcPr>
            <w:tcW w:w="2520" w:type="dxa"/>
          </w:tcPr>
          <w:p w14:paraId="597190D7" w14:textId="10C27AE0" w:rsidR="007B5337" w:rsidRPr="007B5337" w:rsidRDefault="007B5337" w:rsidP="007B5337">
            <w:pPr>
              <w:pStyle w:val="NoSpacing"/>
              <w:rPr>
                <w:rFonts w:ascii="Times New Roman" w:hAnsi="Times New Roman" w:cs="Times New Roman"/>
                <w:sz w:val="22"/>
              </w:rPr>
            </w:pPr>
            <w:r w:rsidRPr="007B5337">
              <w:rPr>
                <w:rFonts w:ascii="Times New Roman" w:hAnsi="Times New Roman" w:cs="Times New Roman"/>
                <w:sz w:val="22"/>
              </w:rPr>
              <w:t>Myanmar Kyat</w:t>
            </w:r>
          </w:p>
        </w:tc>
        <w:tc>
          <w:tcPr>
            <w:tcW w:w="1170" w:type="dxa"/>
          </w:tcPr>
          <w:p w14:paraId="74CE6BE8" w14:textId="7CEB12F3" w:rsidR="007B5337" w:rsidRPr="007B5337" w:rsidRDefault="007B5337" w:rsidP="007B5337">
            <w:pPr>
              <w:pStyle w:val="NoSpacing"/>
              <w:jc w:val="center"/>
              <w:rPr>
                <w:rFonts w:ascii="Times New Roman" w:hAnsi="Times New Roman" w:cs="Times New Roman"/>
                <w:sz w:val="22"/>
              </w:rPr>
            </w:pPr>
            <w:r w:rsidRPr="006C022A">
              <w:rPr>
                <w:rFonts w:ascii="Times New Roman" w:hAnsi="Times New Roman" w:cs="Times New Roman"/>
                <w:sz w:val="22"/>
              </w:rPr>
              <w:t>3</w:t>
            </w:r>
          </w:p>
        </w:tc>
        <w:tc>
          <w:tcPr>
            <w:tcW w:w="1440" w:type="dxa"/>
          </w:tcPr>
          <w:p w14:paraId="2E0EA163" w14:textId="26D81873" w:rsidR="007B5337" w:rsidRPr="007B5337" w:rsidRDefault="007B5337" w:rsidP="007B5337">
            <w:pPr>
              <w:pStyle w:val="NoSpacing"/>
              <w:ind w:right="-73"/>
              <w:jc w:val="right"/>
              <w:rPr>
                <w:rFonts w:ascii="Times New Roman" w:hAnsi="Times New Roman" w:cs="Times New Roman"/>
                <w:sz w:val="22"/>
              </w:rPr>
            </w:pPr>
            <w:r w:rsidRPr="007B5337">
              <w:rPr>
                <w:rFonts w:ascii="Times New Roman" w:hAnsi="Times New Roman" w:cs="Times New Roman"/>
                <w:sz w:val="22"/>
              </w:rPr>
              <w:t>(40,617)</w:t>
            </w:r>
          </w:p>
        </w:tc>
        <w:tc>
          <w:tcPr>
            <w:tcW w:w="180" w:type="dxa"/>
          </w:tcPr>
          <w:p w14:paraId="0252216B" w14:textId="77777777" w:rsidR="007B5337" w:rsidRPr="007B5337" w:rsidRDefault="007B5337" w:rsidP="007B5337">
            <w:pPr>
              <w:pStyle w:val="NoSpacing"/>
              <w:jc w:val="right"/>
              <w:rPr>
                <w:rFonts w:ascii="Times New Roman" w:hAnsi="Times New Roman" w:cs="Times New Roman"/>
                <w:sz w:val="22"/>
              </w:rPr>
            </w:pPr>
          </w:p>
        </w:tc>
        <w:tc>
          <w:tcPr>
            <w:tcW w:w="1170" w:type="dxa"/>
          </w:tcPr>
          <w:p w14:paraId="23D8C02B" w14:textId="62A94E08" w:rsidR="007B5337" w:rsidRPr="007B5337" w:rsidRDefault="007B5337" w:rsidP="007B5337">
            <w:pPr>
              <w:pStyle w:val="NoSpacing"/>
              <w:jc w:val="right"/>
              <w:rPr>
                <w:rFonts w:ascii="Times New Roman" w:hAnsi="Times New Roman" w:cs="Times New Roman"/>
                <w:sz w:val="22"/>
              </w:rPr>
            </w:pPr>
            <w:r w:rsidRPr="007B5337">
              <w:rPr>
                <w:rFonts w:ascii="Times New Roman" w:hAnsi="Times New Roman" w:cs="Times New Roman"/>
                <w:sz w:val="22"/>
              </w:rPr>
              <w:t>40,617</w:t>
            </w:r>
          </w:p>
        </w:tc>
        <w:tc>
          <w:tcPr>
            <w:tcW w:w="180" w:type="dxa"/>
          </w:tcPr>
          <w:p w14:paraId="4D50F13D" w14:textId="77777777" w:rsidR="007B5337" w:rsidRPr="007B5337" w:rsidRDefault="007B5337" w:rsidP="007B5337">
            <w:pPr>
              <w:pStyle w:val="NoSpacing"/>
              <w:jc w:val="right"/>
              <w:rPr>
                <w:rFonts w:ascii="Times New Roman" w:hAnsi="Times New Roman" w:cs="Times New Roman"/>
                <w:sz w:val="22"/>
              </w:rPr>
            </w:pPr>
          </w:p>
        </w:tc>
        <w:tc>
          <w:tcPr>
            <w:tcW w:w="1440" w:type="dxa"/>
          </w:tcPr>
          <w:p w14:paraId="354383CF" w14:textId="292A3692" w:rsidR="007B5337" w:rsidRPr="007B5337" w:rsidRDefault="007B5337" w:rsidP="007B5337">
            <w:pPr>
              <w:pStyle w:val="NoSpacing"/>
              <w:ind w:right="-83"/>
              <w:jc w:val="right"/>
              <w:rPr>
                <w:rFonts w:ascii="Times New Roman" w:hAnsi="Times New Roman" w:cs="Times New Roman"/>
                <w:sz w:val="22"/>
              </w:rPr>
            </w:pPr>
            <w:r w:rsidRPr="007B5337">
              <w:rPr>
                <w:rFonts w:ascii="Times New Roman" w:hAnsi="Times New Roman" w:cs="Times New Roman"/>
                <w:sz w:val="22"/>
              </w:rPr>
              <w:t>(8)</w:t>
            </w:r>
          </w:p>
        </w:tc>
        <w:tc>
          <w:tcPr>
            <w:tcW w:w="180" w:type="dxa"/>
          </w:tcPr>
          <w:p w14:paraId="7A245D15" w14:textId="77777777" w:rsidR="007B5337" w:rsidRPr="007B5337" w:rsidRDefault="007B5337" w:rsidP="007B5337">
            <w:pPr>
              <w:pStyle w:val="NoSpacing"/>
              <w:jc w:val="right"/>
              <w:rPr>
                <w:rFonts w:ascii="Times New Roman" w:hAnsi="Times New Roman" w:cs="Times New Roman"/>
                <w:sz w:val="22"/>
              </w:rPr>
            </w:pPr>
          </w:p>
        </w:tc>
        <w:tc>
          <w:tcPr>
            <w:tcW w:w="1170" w:type="dxa"/>
          </w:tcPr>
          <w:p w14:paraId="6013FA5E" w14:textId="5165BCEA" w:rsidR="007B5337" w:rsidRPr="007B5337" w:rsidRDefault="007B5337" w:rsidP="007B5337">
            <w:pPr>
              <w:pStyle w:val="NoSpacing"/>
              <w:jc w:val="right"/>
              <w:rPr>
                <w:rFonts w:ascii="Times New Roman" w:hAnsi="Times New Roman" w:cs="Times New Roman"/>
                <w:sz w:val="22"/>
              </w:rPr>
            </w:pPr>
            <w:r w:rsidRPr="007B5337">
              <w:rPr>
                <w:rFonts w:ascii="Times New Roman" w:hAnsi="Times New Roman" w:cs="Times New Roman"/>
                <w:sz w:val="22"/>
              </w:rPr>
              <w:t>8</w:t>
            </w:r>
          </w:p>
        </w:tc>
      </w:tr>
      <w:tr w:rsidR="007B5337" w:rsidRPr="004F2054" w14:paraId="3410220E" w14:textId="77777777" w:rsidTr="00E8410D">
        <w:tc>
          <w:tcPr>
            <w:tcW w:w="2520" w:type="dxa"/>
          </w:tcPr>
          <w:p w14:paraId="15974C57" w14:textId="77777777" w:rsidR="007B5337" w:rsidRPr="004F2054" w:rsidRDefault="007B5337" w:rsidP="007B5337">
            <w:pPr>
              <w:pStyle w:val="NoSpacing"/>
              <w:rPr>
                <w:rFonts w:ascii="Times New Roman" w:hAnsi="Times New Roman" w:cs="Times New Roman"/>
                <w:sz w:val="22"/>
              </w:rPr>
            </w:pPr>
          </w:p>
        </w:tc>
        <w:tc>
          <w:tcPr>
            <w:tcW w:w="1170" w:type="dxa"/>
          </w:tcPr>
          <w:p w14:paraId="68585ABA" w14:textId="77777777" w:rsidR="007B5337" w:rsidRPr="00A242DD" w:rsidRDefault="007B5337" w:rsidP="007B5337">
            <w:pPr>
              <w:pStyle w:val="NoSpacing"/>
              <w:jc w:val="right"/>
              <w:rPr>
                <w:rFonts w:ascii="Times New Roman" w:hAnsi="Times New Roman" w:cs="Times New Roman"/>
                <w:sz w:val="22"/>
                <w:highlight w:val="yellow"/>
              </w:rPr>
            </w:pPr>
          </w:p>
        </w:tc>
        <w:tc>
          <w:tcPr>
            <w:tcW w:w="1440" w:type="dxa"/>
          </w:tcPr>
          <w:p w14:paraId="209D8975" w14:textId="77777777" w:rsidR="007B5337" w:rsidRPr="00A242DD" w:rsidRDefault="007B5337" w:rsidP="007B5337">
            <w:pPr>
              <w:pStyle w:val="NoSpacing"/>
              <w:jc w:val="right"/>
              <w:rPr>
                <w:rFonts w:ascii="Times New Roman" w:hAnsi="Times New Roman" w:cs="Times New Roman"/>
                <w:sz w:val="22"/>
                <w:highlight w:val="yellow"/>
              </w:rPr>
            </w:pPr>
          </w:p>
        </w:tc>
        <w:tc>
          <w:tcPr>
            <w:tcW w:w="180" w:type="dxa"/>
          </w:tcPr>
          <w:p w14:paraId="56AF18F5" w14:textId="77777777" w:rsidR="007B5337" w:rsidRPr="00A242DD" w:rsidRDefault="007B5337" w:rsidP="007B5337">
            <w:pPr>
              <w:pStyle w:val="NoSpacing"/>
              <w:jc w:val="right"/>
              <w:rPr>
                <w:rFonts w:ascii="Times New Roman" w:hAnsi="Times New Roman" w:cs="Times New Roman"/>
                <w:sz w:val="22"/>
                <w:highlight w:val="yellow"/>
              </w:rPr>
            </w:pPr>
          </w:p>
        </w:tc>
        <w:tc>
          <w:tcPr>
            <w:tcW w:w="1170" w:type="dxa"/>
          </w:tcPr>
          <w:p w14:paraId="165D4579" w14:textId="77777777" w:rsidR="007B5337" w:rsidRPr="00A242DD" w:rsidRDefault="007B5337" w:rsidP="007B5337">
            <w:pPr>
              <w:pStyle w:val="NoSpacing"/>
              <w:jc w:val="right"/>
              <w:rPr>
                <w:rFonts w:ascii="Times New Roman" w:hAnsi="Times New Roman" w:cs="Times New Roman"/>
                <w:sz w:val="22"/>
                <w:highlight w:val="yellow"/>
              </w:rPr>
            </w:pPr>
          </w:p>
        </w:tc>
        <w:tc>
          <w:tcPr>
            <w:tcW w:w="180" w:type="dxa"/>
          </w:tcPr>
          <w:p w14:paraId="133EFDF7" w14:textId="77777777" w:rsidR="007B5337" w:rsidRPr="00A242DD" w:rsidRDefault="007B5337" w:rsidP="007B5337">
            <w:pPr>
              <w:pStyle w:val="NoSpacing"/>
              <w:jc w:val="right"/>
              <w:rPr>
                <w:rFonts w:ascii="Times New Roman" w:hAnsi="Times New Roman" w:cs="Times New Roman"/>
                <w:sz w:val="22"/>
                <w:highlight w:val="yellow"/>
              </w:rPr>
            </w:pPr>
          </w:p>
        </w:tc>
        <w:tc>
          <w:tcPr>
            <w:tcW w:w="1440" w:type="dxa"/>
          </w:tcPr>
          <w:p w14:paraId="72A19963" w14:textId="77777777" w:rsidR="007B5337" w:rsidRPr="00A242DD" w:rsidRDefault="007B5337" w:rsidP="007B5337">
            <w:pPr>
              <w:pStyle w:val="NoSpacing"/>
              <w:jc w:val="right"/>
              <w:rPr>
                <w:rFonts w:ascii="Times New Roman" w:hAnsi="Times New Roman" w:cs="Times New Roman"/>
                <w:sz w:val="22"/>
                <w:highlight w:val="yellow"/>
              </w:rPr>
            </w:pPr>
          </w:p>
        </w:tc>
        <w:tc>
          <w:tcPr>
            <w:tcW w:w="180" w:type="dxa"/>
          </w:tcPr>
          <w:p w14:paraId="3C864EB2" w14:textId="77777777" w:rsidR="007B5337" w:rsidRPr="00A242DD" w:rsidRDefault="007B5337" w:rsidP="007B5337">
            <w:pPr>
              <w:pStyle w:val="NoSpacing"/>
              <w:jc w:val="right"/>
              <w:rPr>
                <w:rFonts w:ascii="Times New Roman" w:hAnsi="Times New Roman" w:cs="Times New Roman"/>
                <w:sz w:val="22"/>
                <w:highlight w:val="yellow"/>
              </w:rPr>
            </w:pPr>
          </w:p>
        </w:tc>
        <w:tc>
          <w:tcPr>
            <w:tcW w:w="1170" w:type="dxa"/>
          </w:tcPr>
          <w:p w14:paraId="0785D384" w14:textId="77777777" w:rsidR="007B5337" w:rsidRPr="00A242DD" w:rsidRDefault="007B5337" w:rsidP="007B5337">
            <w:pPr>
              <w:pStyle w:val="NoSpacing"/>
              <w:jc w:val="right"/>
              <w:rPr>
                <w:rFonts w:ascii="Times New Roman" w:hAnsi="Times New Roman" w:cs="Times New Roman"/>
                <w:sz w:val="22"/>
                <w:highlight w:val="yellow"/>
              </w:rPr>
            </w:pPr>
          </w:p>
        </w:tc>
      </w:tr>
      <w:tr w:rsidR="007B5337" w:rsidRPr="004F2054" w14:paraId="69C368F2" w14:textId="77777777" w:rsidTr="00E8410D">
        <w:tc>
          <w:tcPr>
            <w:tcW w:w="2520" w:type="dxa"/>
          </w:tcPr>
          <w:p w14:paraId="69F74847" w14:textId="71039FEC" w:rsidR="007B5337" w:rsidRPr="004F2054" w:rsidRDefault="007B5337" w:rsidP="007B5337">
            <w:pPr>
              <w:pStyle w:val="NoSpacing"/>
              <w:rPr>
                <w:rFonts w:ascii="Times New Roman" w:hAnsi="Times New Roman" w:cs="Times New Roman"/>
                <w:b/>
                <w:bCs/>
                <w:i/>
                <w:iCs/>
                <w:sz w:val="22"/>
              </w:rPr>
            </w:pPr>
            <w:r w:rsidRPr="004F2054">
              <w:rPr>
                <w:rFonts w:ascii="Times New Roman" w:hAnsi="Times New Roman" w:cs="Times New Roman"/>
                <w:b/>
                <w:bCs/>
                <w:i/>
                <w:iCs/>
                <w:sz w:val="22"/>
              </w:rPr>
              <w:t>202</w:t>
            </w:r>
            <w:r>
              <w:rPr>
                <w:rFonts w:ascii="Times New Roman" w:hAnsi="Times New Roman" w:cs="Times New Roman"/>
                <w:b/>
                <w:bCs/>
                <w:i/>
                <w:iCs/>
                <w:sz w:val="22"/>
              </w:rPr>
              <w:t>4</w:t>
            </w:r>
          </w:p>
        </w:tc>
        <w:tc>
          <w:tcPr>
            <w:tcW w:w="1170" w:type="dxa"/>
          </w:tcPr>
          <w:p w14:paraId="4E9CB9CA" w14:textId="77777777" w:rsidR="007B5337" w:rsidRPr="004F2054" w:rsidRDefault="007B5337" w:rsidP="007B5337">
            <w:pPr>
              <w:pStyle w:val="NoSpacing"/>
              <w:jc w:val="right"/>
              <w:rPr>
                <w:rFonts w:ascii="Times New Roman" w:hAnsi="Times New Roman" w:cs="Times New Roman"/>
                <w:sz w:val="22"/>
              </w:rPr>
            </w:pPr>
          </w:p>
        </w:tc>
        <w:tc>
          <w:tcPr>
            <w:tcW w:w="1440" w:type="dxa"/>
          </w:tcPr>
          <w:p w14:paraId="6D9046BB" w14:textId="77777777" w:rsidR="007B5337" w:rsidRPr="00460487" w:rsidRDefault="007B5337" w:rsidP="007B5337">
            <w:pPr>
              <w:pStyle w:val="NoSpacing"/>
              <w:jc w:val="right"/>
              <w:rPr>
                <w:rFonts w:ascii="Times New Roman" w:hAnsi="Times New Roman" w:cs="Times New Roman"/>
                <w:sz w:val="22"/>
              </w:rPr>
            </w:pPr>
          </w:p>
        </w:tc>
        <w:tc>
          <w:tcPr>
            <w:tcW w:w="180" w:type="dxa"/>
          </w:tcPr>
          <w:p w14:paraId="52F677A8" w14:textId="77777777" w:rsidR="007B5337" w:rsidRPr="00460487" w:rsidRDefault="007B5337" w:rsidP="007B5337">
            <w:pPr>
              <w:pStyle w:val="NoSpacing"/>
              <w:jc w:val="right"/>
              <w:rPr>
                <w:rFonts w:ascii="Times New Roman" w:hAnsi="Times New Roman" w:cs="Times New Roman"/>
                <w:sz w:val="22"/>
              </w:rPr>
            </w:pPr>
          </w:p>
        </w:tc>
        <w:tc>
          <w:tcPr>
            <w:tcW w:w="1170" w:type="dxa"/>
          </w:tcPr>
          <w:p w14:paraId="54594E75" w14:textId="77777777" w:rsidR="007B5337" w:rsidRPr="00460487" w:rsidRDefault="007B5337" w:rsidP="007B5337">
            <w:pPr>
              <w:pStyle w:val="NoSpacing"/>
              <w:jc w:val="right"/>
              <w:rPr>
                <w:rFonts w:ascii="Times New Roman" w:hAnsi="Times New Roman" w:cs="Times New Roman"/>
                <w:sz w:val="22"/>
              </w:rPr>
            </w:pPr>
          </w:p>
        </w:tc>
        <w:tc>
          <w:tcPr>
            <w:tcW w:w="180" w:type="dxa"/>
          </w:tcPr>
          <w:p w14:paraId="0123C3F6" w14:textId="77777777" w:rsidR="007B5337" w:rsidRPr="00460487" w:rsidRDefault="007B5337" w:rsidP="007B5337">
            <w:pPr>
              <w:pStyle w:val="NoSpacing"/>
              <w:jc w:val="right"/>
              <w:rPr>
                <w:rFonts w:ascii="Times New Roman" w:hAnsi="Times New Roman" w:cs="Times New Roman"/>
                <w:sz w:val="22"/>
              </w:rPr>
            </w:pPr>
          </w:p>
        </w:tc>
        <w:tc>
          <w:tcPr>
            <w:tcW w:w="1440" w:type="dxa"/>
          </w:tcPr>
          <w:p w14:paraId="54216598" w14:textId="77777777" w:rsidR="007B5337" w:rsidRPr="00460487" w:rsidRDefault="007B5337" w:rsidP="007B5337">
            <w:pPr>
              <w:pStyle w:val="NoSpacing"/>
              <w:jc w:val="right"/>
              <w:rPr>
                <w:rFonts w:ascii="Times New Roman" w:hAnsi="Times New Roman" w:cs="Times New Roman"/>
                <w:sz w:val="22"/>
              </w:rPr>
            </w:pPr>
          </w:p>
        </w:tc>
        <w:tc>
          <w:tcPr>
            <w:tcW w:w="180" w:type="dxa"/>
          </w:tcPr>
          <w:p w14:paraId="20435F06" w14:textId="77777777" w:rsidR="007B5337" w:rsidRPr="00460487" w:rsidRDefault="007B5337" w:rsidP="007B5337">
            <w:pPr>
              <w:pStyle w:val="NoSpacing"/>
              <w:jc w:val="right"/>
              <w:rPr>
                <w:rFonts w:ascii="Times New Roman" w:hAnsi="Times New Roman" w:cs="Times New Roman"/>
                <w:sz w:val="22"/>
              </w:rPr>
            </w:pPr>
          </w:p>
        </w:tc>
        <w:tc>
          <w:tcPr>
            <w:tcW w:w="1170" w:type="dxa"/>
          </w:tcPr>
          <w:p w14:paraId="53A13036" w14:textId="77777777" w:rsidR="007B5337" w:rsidRPr="00460487" w:rsidRDefault="007B5337" w:rsidP="007B5337">
            <w:pPr>
              <w:pStyle w:val="NoSpacing"/>
              <w:jc w:val="right"/>
              <w:rPr>
                <w:rFonts w:ascii="Times New Roman" w:hAnsi="Times New Roman" w:cs="Times New Roman"/>
                <w:sz w:val="22"/>
              </w:rPr>
            </w:pPr>
          </w:p>
        </w:tc>
      </w:tr>
      <w:tr w:rsidR="007B5337" w:rsidRPr="004F2054" w14:paraId="3260D758" w14:textId="77777777" w:rsidTr="00E8410D">
        <w:tc>
          <w:tcPr>
            <w:tcW w:w="2520" w:type="dxa"/>
          </w:tcPr>
          <w:p w14:paraId="5FFDAED8" w14:textId="67350B91" w:rsidR="007B5337" w:rsidRPr="004F2054" w:rsidRDefault="007B5337" w:rsidP="007B5337">
            <w:pPr>
              <w:pStyle w:val="NoSpacing"/>
              <w:rPr>
                <w:rFonts w:ascii="Times New Roman" w:hAnsi="Times New Roman" w:cs="Times New Roman"/>
                <w:i/>
                <w:iCs/>
                <w:color w:val="0000FF"/>
                <w:sz w:val="22"/>
                <w:highlight w:val="lightGray"/>
              </w:rPr>
            </w:pPr>
            <w:r w:rsidRPr="004F2054">
              <w:rPr>
                <w:rFonts w:ascii="Times New Roman" w:hAnsi="Times New Roman" w:cs="Times New Roman"/>
                <w:sz w:val="22"/>
              </w:rPr>
              <w:t>United</w:t>
            </w:r>
            <w:r>
              <w:rPr>
                <w:rFonts w:ascii="Times New Roman" w:hAnsi="Times New Roman" w:cstheme="minorBidi" w:hint="cs"/>
                <w:sz w:val="22"/>
                <w:cs/>
              </w:rPr>
              <w:t xml:space="preserve"> </w:t>
            </w:r>
            <w:r w:rsidRPr="004F2054">
              <w:rPr>
                <w:rFonts w:ascii="Times New Roman" w:hAnsi="Times New Roman" w:cs="Times New Roman"/>
                <w:sz w:val="22"/>
              </w:rPr>
              <w:t>States Dollars</w:t>
            </w:r>
          </w:p>
        </w:tc>
        <w:tc>
          <w:tcPr>
            <w:tcW w:w="1170" w:type="dxa"/>
          </w:tcPr>
          <w:p w14:paraId="222979B3" w14:textId="6142DF7F" w:rsidR="007B5337" w:rsidRPr="004F2054" w:rsidRDefault="007B5337" w:rsidP="007B5337">
            <w:pPr>
              <w:pStyle w:val="NoSpacing"/>
              <w:tabs>
                <w:tab w:val="left" w:pos="348"/>
              </w:tabs>
              <w:jc w:val="center"/>
              <w:rPr>
                <w:rFonts w:ascii="Times New Roman" w:hAnsi="Times New Roman" w:cs="Times New Roman"/>
                <w:sz w:val="22"/>
              </w:rPr>
            </w:pPr>
            <w:r w:rsidRPr="006C022A">
              <w:rPr>
                <w:rFonts w:ascii="Times New Roman" w:hAnsi="Times New Roman" w:cs="Times New Roman"/>
                <w:sz w:val="22"/>
              </w:rPr>
              <w:t>3</w:t>
            </w:r>
          </w:p>
        </w:tc>
        <w:tc>
          <w:tcPr>
            <w:tcW w:w="1440" w:type="dxa"/>
          </w:tcPr>
          <w:p w14:paraId="2C2E8AB7" w14:textId="57C523E3" w:rsidR="007B5337" w:rsidRPr="00460487" w:rsidRDefault="007B5337" w:rsidP="007B5337">
            <w:pPr>
              <w:pStyle w:val="NoSpacing"/>
              <w:jc w:val="right"/>
              <w:rPr>
                <w:rFonts w:ascii="Times New Roman" w:hAnsi="Times New Roman" w:cs="Times New Roman"/>
                <w:sz w:val="22"/>
              </w:rPr>
            </w:pPr>
            <w:r w:rsidRPr="00460487">
              <w:rPr>
                <w:rFonts w:ascii="Times New Roman" w:hAnsi="Times New Roman" w:cs="Times New Roman"/>
                <w:sz w:val="22"/>
              </w:rPr>
              <w:t>6,288</w:t>
            </w:r>
          </w:p>
        </w:tc>
        <w:tc>
          <w:tcPr>
            <w:tcW w:w="180" w:type="dxa"/>
          </w:tcPr>
          <w:p w14:paraId="108C5B49" w14:textId="77777777" w:rsidR="007B5337" w:rsidRPr="00460487" w:rsidRDefault="007B5337" w:rsidP="007B5337">
            <w:pPr>
              <w:pStyle w:val="NoSpacing"/>
              <w:jc w:val="right"/>
              <w:rPr>
                <w:rFonts w:ascii="Times New Roman" w:hAnsi="Times New Roman" w:cs="Times New Roman"/>
                <w:sz w:val="22"/>
              </w:rPr>
            </w:pPr>
          </w:p>
        </w:tc>
        <w:tc>
          <w:tcPr>
            <w:tcW w:w="1170" w:type="dxa"/>
          </w:tcPr>
          <w:p w14:paraId="7396B9F6" w14:textId="05DD1308" w:rsidR="007B5337" w:rsidRPr="00460487" w:rsidRDefault="007B5337" w:rsidP="007B5337">
            <w:pPr>
              <w:pStyle w:val="NoSpacing"/>
              <w:ind w:right="-76"/>
              <w:jc w:val="right"/>
              <w:rPr>
                <w:rFonts w:ascii="Times New Roman" w:hAnsi="Times New Roman" w:cs="Times New Roman"/>
                <w:sz w:val="22"/>
              </w:rPr>
            </w:pPr>
            <w:r w:rsidRPr="00460487">
              <w:rPr>
                <w:rFonts w:ascii="Times New Roman" w:hAnsi="Times New Roman" w:cs="Times New Roman"/>
                <w:sz w:val="22"/>
              </w:rPr>
              <w:t>(6,288)</w:t>
            </w:r>
          </w:p>
        </w:tc>
        <w:tc>
          <w:tcPr>
            <w:tcW w:w="180" w:type="dxa"/>
          </w:tcPr>
          <w:p w14:paraId="78690647" w14:textId="77777777" w:rsidR="007B5337" w:rsidRPr="00460487" w:rsidRDefault="007B5337" w:rsidP="007B5337">
            <w:pPr>
              <w:pStyle w:val="NoSpacing"/>
              <w:jc w:val="right"/>
              <w:rPr>
                <w:rFonts w:ascii="Times New Roman" w:hAnsi="Times New Roman" w:cs="Times New Roman"/>
                <w:sz w:val="22"/>
              </w:rPr>
            </w:pPr>
          </w:p>
        </w:tc>
        <w:tc>
          <w:tcPr>
            <w:tcW w:w="1440" w:type="dxa"/>
          </w:tcPr>
          <w:p w14:paraId="7022D1FE" w14:textId="7EAD5159" w:rsidR="007B5337" w:rsidRPr="00460487" w:rsidRDefault="007B5337" w:rsidP="007B5337">
            <w:pPr>
              <w:pStyle w:val="NoSpacing"/>
              <w:ind w:right="-83"/>
              <w:jc w:val="right"/>
              <w:rPr>
                <w:rFonts w:ascii="Times New Roman" w:hAnsi="Times New Roman" w:cs="Times New Roman"/>
                <w:sz w:val="22"/>
              </w:rPr>
            </w:pPr>
            <w:r w:rsidRPr="00460487">
              <w:rPr>
                <w:rFonts w:ascii="Times New Roman" w:hAnsi="Times New Roman"/>
                <w:sz w:val="22"/>
                <w:szCs w:val="28"/>
              </w:rPr>
              <w:t>(44,792)</w:t>
            </w:r>
          </w:p>
        </w:tc>
        <w:tc>
          <w:tcPr>
            <w:tcW w:w="180" w:type="dxa"/>
          </w:tcPr>
          <w:p w14:paraId="02DEF563" w14:textId="77777777" w:rsidR="007B5337" w:rsidRPr="00460487" w:rsidRDefault="007B5337" w:rsidP="007B5337">
            <w:pPr>
              <w:pStyle w:val="NoSpacing"/>
              <w:jc w:val="right"/>
              <w:rPr>
                <w:rFonts w:ascii="Times New Roman" w:hAnsi="Times New Roman" w:cs="Times New Roman"/>
                <w:sz w:val="22"/>
              </w:rPr>
            </w:pPr>
          </w:p>
        </w:tc>
        <w:tc>
          <w:tcPr>
            <w:tcW w:w="1170" w:type="dxa"/>
          </w:tcPr>
          <w:p w14:paraId="3E789109" w14:textId="33E86CA8" w:rsidR="007B5337" w:rsidRPr="00460487" w:rsidRDefault="007B5337" w:rsidP="007B5337">
            <w:pPr>
              <w:pStyle w:val="NoSpacing"/>
              <w:jc w:val="right"/>
              <w:rPr>
                <w:rFonts w:ascii="Times New Roman" w:hAnsi="Times New Roman" w:cs="Times New Roman"/>
                <w:sz w:val="22"/>
              </w:rPr>
            </w:pPr>
            <w:r w:rsidRPr="00460487">
              <w:rPr>
                <w:rFonts w:ascii="Times New Roman" w:hAnsi="Times New Roman" w:cs="Times New Roman"/>
                <w:sz w:val="22"/>
              </w:rPr>
              <w:t>44,792</w:t>
            </w:r>
          </w:p>
        </w:tc>
      </w:tr>
      <w:tr w:rsidR="007B5337" w:rsidRPr="004F2054" w14:paraId="3C071EB4" w14:textId="77777777" w:rsidTr="00E8410D">
        <w:tc>
          <w:tcPr>
            <w:tcW w:w="2520" w:type="dxa"/>
          </w:tcPr>
          <w:p w14:paraId="3CE64037" w14:textId="7909A425" w:rsidR="007B5337" w:rsidRPr="004F2054" w:rsidRDefault="007B5337" w:rsidP="007B5337">
            <w:pPr>
              <w:pStyle w:val="NoSpacing"/>
              <w:rPr>
                <w:rFonts w:ascii="Times New Roman" w:hAnsi="Times New Roman" w:cs="Times New Roman"/>
                <w:i/>
                <w:iCs/>
                <w:color w:val="0000FF"/>
                <w:sz w:val="22"/>
                <w:highlight w:val="lightGray"/>
              </w:rPr>
            </w:pPr>
            <w:r w:rsidRPr="004F2054">
              <w:rPr>
                <w:rFonts w:ascii="Times New Roman" w:hAnsi="Times New Roman" w:cs="Times New Roman"/>
                <w:sz w:val="22"/>
              </w:rPr>
              <w:t>Nigerian Naira</w:t>
            </w:r>
          </w:p>
        </w:tc>
        <w:tc>
          <w:tcPr>
            <w:tcW w:w="1170" w:type="dxa"/>
          </w:tcPr>
          <w:p w14:paraId="683A50C6" w14:textId="5D8508A4" w:rsidR="007B5337" w:rsidRPr="004F2054" w:rsidRDefault="007B5337" w:rsidP="007B5337">
            <w:pPr>
              <w:pStyle w:val="NoSpacing"/>
              <w:jc w:val="center"/>
              <w:rPr>
                <w:rFonts w:ascii="Times New Roman" w:hAnsi="Times New Roman" w:cs="Times New Roman"/>
                <w:sz w:val="22"/>
              </w:rPr>
            </w:pPr>
            <w:r w:rsidRPr="006C022A">
              <w:rPr>
                <w:rFonts w:ascii="Times New Roman" w:hAnsi="Times New Roman" w:cs="Times New Roman"/>
                <w:sz w:val="22"/>
              </w:rPr>
              <w:t>3</w:t>
            </w:r>
          </w:p>
        </w:tc>
        <w:tc>
          <w:tcPr>
            <w:tcW w:w="1440" w:type="dxa"/>
          </w:tcPr>
          <w:p w14:paraId="2039B11F" w14:textId="0829ED10" w:rsidR="007B5337" w:rsidRPr="00460487" w:rsidRDefault="007B5337" w:rsidP="007B5337">
            <w:pPr>
              <w:pStyle w:val="NoSpacing"/>
              <w:jc w:val="right"/>
              <w:rPr>
                <w:rFonts w:ascii="Times New Roman" w:hAnsi="Times New Roman" w:cs="Times New Roman"/>
                <w:sz w:val="22"/>
              </w:rPr>
            </w:pPr>
            <w:r w:rsidRPr="00460487">
              <w:rPr>
                <w:rFonts w:ascii="Times New Roman" w:hAnsi="Times New Roman" w:cs="Times New Roman"/>
                <w:sz w:val="22"/>
              </w:rPr>
              <w:t>41</w:t>
            </w:r>
          </w:p>
        </w:tc>
        <w:tc>
          <w:tcPr>
            <w:tcW w:w="180" w:type="dxa"/>
          </w:tcPr>
          <w:p w14:paraId="604CA908" w14:textId="77777777" w:rsidR="007B5337" w:rsidRPr="00460487" w:rsidRDefault="007B5337" w:rsidP="007B5337">
            <w:pPr>
              <w:pStyle w:val="NoSpacing"/>
              <w:jc w:val="right"/>
              <w:rPr>
                <w:rFonts w:ascii="Times New Roman" w:hAnsi="Times New Roman" w:cs="Times New Roman"/>
                <w:sz w:val="22"/>
              </w:rPr>
            </w:pPr>
          </w:p>
        </w:tc>
        <w:tc>
          <w:tcPr>
            <w:tcW w:w="1170" w:type="dxa"/>
          </w:tcPr>
          <w:p w14:paraId="77FD8FA3" w14:textId="5ABB6EBF" w:rsidR="007B5337" w:rsidRPr="00CC58A6" w:rsidRDefault="007B5337" w:rsidP="007B5337">
            <w:pPr>
              <w:pStyle w:val="NoSpacing"/>
              <w:ind w:right="-76"/>
              <w:jc w:val="right"/>
              <w:rPr>
                <w:rFonts w:ascii="Times New Roman" w:hAnsi="Times New Roman" w:cs="Times New Roman"/>
                <w:sz w:val="22"/>
                <w:cs/>
              </w:rPr>
            </w:pPr>
            <w:r w:rsidRPr="00460487">
              <w:rPr>
                <w:rFonts w:ascii="Times New Roman" w:hAnsi="Times New Roman" w:cs="Times New Roman"/>
                <w:sz w:val="22"/>
              </w:rPr>
              <w:t>(41)</w:t>
            </w:r>
          </w:p>
        </w:tc>
        <w:tc>
          <w:tcPr>
            <w:tcW w:w="180" w:type="dxa"/>
          </w:tcPr>
          <w:p w14:paraId="557C6A75" w14:textId="77777777" w:rsidR="007B5337" w:rsidRPr="00460487" w:rsidRDefault="007B5337" w:rsidP="007B5337">
            <w:pPr>
              <w:pStyle w:val="NoSpacing"/>
              <w:jc w:val="right"/>
              <w:rPr>
                <w:rFonts w:ascii="Times New Roman" w:hAnsi="Times New Roman" w:cs="Times New Roman"/>
                <w:sz w:val="22"/>
              </w:rPr>
            </w:pPr>
          </w:p>
        </w:tc>
        <w:tc>
          <w:tcPr>
            <w:tcW w:w="1440" w:type="dxa"/>
          </w:tcPr>
          <w:p w14:paraId="210CE94A" w14:textId="52D1BAD7" w:rsidR="007B5337" w:rsidRPr="00460487" w:rsidRDefault="007B5337" w:rsidP="007B5337">
            <w:pPr>
              <w:pStyle w:val="NoSpacing"/>
              <w:jc w:val="right"/>
              <w:rPr>
                <w:rFonts w:ascii="Times New Roman" w:hAnsi="Times New Roman" w:cs="Times New Roman"/>
                <w:sz w:val="22"/>
              </w:rPr>
            </w:pPr>
            <w:r w:rsidRPr="00460487">
              <w:rPr>
                <w:rFonts w:ascii="Times New Roman" w:hAnsi="Times New Roman" w:cs="Times New Roman"/>
                <w:sz w:val="22"/>
              </w:rPr>
              <w:t>-</w:t>
            </w:r>
          </w:p>
        </w:tc>
        <w:tc>
          <w:tcPr>
            <w:tcW w:w="180" w:type="dxa"/>
          </w:tcPr>
          <w:p w14:paraId="075E8D1C" w14:textId="77777777" w:rsidR="007B5337" w:rsidRPr="00460487" w:rsidRDefault="007B5337" w:rsidP="007B5337">
            <w:pPr>
              <w:pStyle w:val="NoSpacing"/>
              <w:jc w:val="right"/>
              <w:rPr>
                <w:rFonts w:ascii="Times New Roman" w:hAnsi="Times New Roman" w:cs="Times New Roman"/>
                <w:sz w:val="22"/>
              </w:rPr>
            </w:pPr>
          </w:p>
        </w:tc>
        <w:tc>
          <w:tcPr>
            <w:tcW w:w="1170" w:type="dxa"/>
          </w:tcPr>
          <w:p w14:paraId="51581AC0" w14:textId="51C7E1E8" w:rsidR="007B5337" w:rsidRPr="00460487" w:rsidRDefault="007B5337" w:rsidP="007B5337">
            <w:pPr>
              <w:pStyle w:val="NoSpacing"/>
              <w:jc w:val="right"/>
              <w:rPr>
                <w:rFonts w:ascii="Times New Roman" w:hAnsi="Times New Roman" w:cs="Times New Roman"/>
                <w:sz w:val="22"/>
              </w:rPr>
            </w:pPr>
            <w:r w:rsidRPr="00460487">
              <w:rPr>
                <w:rFonts w:ascii="Times New Roman" w:hAnsi="Times New Roman" w:cs="Times New Roman"/>
                <w:sz w:val="22"/>
              </w:rPr>
              <w:t>-</w:t>
            </w:r>
          </w:p>
        </w:tc>
      </w:tr>
      <w:tr w:rsidR="007B5337" w:rsidRPr="004F2054" w14:paraId="362A4061" w14:textId="77777777" w:rsidTr="00E8410D">
        <w:tc>
          <w:tcPr>
            <w:tcW w:w="2520" w:type="dxa"/>
          </w:tcPr>
          <w:p w14:paraId="2FD7C8A1" w14:textId="5052F520" w:rsidR="007B5337" w:rsidRPr="004F2054" w:rsidRDefault="007B5337" w:rsidP="007B5337">
            <w:pPr>
              <w:pStyle w:val="NoSpacing"/>
              <w:rPr>
                <w:rFonts w:ascii="Times New Roman" w:hAnsi="Times New Roman" w:cs="Times New Roman"/>
                <w:i/>
                <w:iCs/>
                <w:color w:val="0000FF"/>
                <w:sz w:val="22"/>
                <w:highlight w:val="lightGray"/>
              </w:rPr>
            </w:pPr>
            <w:r w:rsidRPr="004F2054">
              <w:rPr>
                <w:rFonts w:ascii="Times New Roman" w:hAnsi="Times New Roman" w:cs="Times New Roman"/>
                <w:sz w:val="22"/>
              </w:rPr>
              <w:t>Vietnamese</w:t>
            </w:r>
            <w:r>
              <w:rPr>
                <w:rFonts w:ascii="Times New Roman" w:hAnsi="Times New Roman" w:cstheme="minorBidi" w:hint="cs"/>
                <w:sz w:val="22"/>
                <w:cs/>
              </w:rPr>
              <w:t xml:space="preserve"> </w:t>
            </w:r>
            <w:r w:rsidRPr="004F2054">
              <w:rPr>
                <w:rFonts w:ascii="Times New Roman" w:hAnsi="Times New Roman" w:cs="Times New Roman"/>
                <w:sz w:val="22"/>
              </w:rPr>
              <w:t>Dong</w:t>
            </w:r>
          </w:p>
        </w:tc>
        <w:tc>
          <w:tcPr>
            <w:tcW w:w="1170" w:type="dxa"/>
          </w:tcPr>
          <w:p w14:paraId="0438A4E1" w14:textId="53A95EEF" w:rsidR="007B5337" w:rsidRPr="004F2054" w:rsidRDefault="007B5337" w:rsidP="007B5337">
            <w:pPr>
              <w:pStyle w:val="NoSpacing"/>
              <w:jc w:val="center"/>
              <w:rPr>
                <w:rFonts w:ascii="Times New Roman" w:hAnsi="Times New Roman" w:cs="Times New Roman"/>
                <w:sz w:val="22"/>
              </w:rPr>
            </w:pPr>
            <w:r w:rsidRPr="006C022A">
              <w:rPr>
                <w:rFonts w:ascii="Times New Roman" w:hAnsi="Times New Roman" w:cs="Times New Roman"/>
                <w:sz w:val="22"/>
              </w:rPr>
              <w:t>3</w:t>
            </w:r>
          </w:p>
        </w:tc>
        <w:tc>
          <w:tcPr>
            <w:tcW w:w="1440" w:type="dxa"/>
          </w:tcPr>
          <w:p w14:paraId="0C19FDCB" w14:textId="35F7E23E" w:rsidR="007B5337" w:rsidRPr="00460487" w:rsidRDefault="007B5337" w:rsidP="007B5337">
            <w:pPr>
              <w:pStyle w:val="NoSpacing"/>
              <w:ind w:right="-73"/>
              <w:jc w:val="right"/>
              <w:rPr>
                <w:rFonts w:ascii="Times New Roman" w:hAnsi="Times New Roman" w:cs="Times New Roman"/>
                <w:sz w:val="22"/>
              </w:rPr>
            </w:pPr>
            <w:r w:rsidRPr="00460487">
              <w:rPr>
                <w:rFonts w:ascii="Times New Roman" w:hAnsi="Times New Roman" w:cs="Times New Roman"/>
                <w:sz w:val="22"/>
              </w:rPr>
              <w:t>(8,315)</w:t>
            </w:r>
          </w:p>
        </w:tc>
        <w:tc>
          <w:tcPr>
            <w:tcW w:w="180" w:type="dxa"/>
          </w:tcPr>
          <w:p w14:paraId="5C2A151C" w14:textId="77777777" w:rsidR="007B5337" w:rsidRPr="00460487" w:rsidRDefault="007B5337" w:rsidP="007B5337">
            <w:pPr>
              <w:pStyle w:val="NoSpacing"/>
              <w:jc w:val="right"/>
              <w:rPr>
                <w:rFonts w:ascii="Times New Roman" w:hAnsi="Times New Roman" w:cs="Times New Roman"/>
                <w:sz w:val="22"/>
              </w:rPr>
            </w:pPr>
          </w:p>
        </w:tc>
        <w:tc>
          <w:tcPr>
            <w:tcW w:w="1170" w:type="dxa"/>
          </w:tcPr>
          <w:p w14:paraId="5578AE22" w14:textId="373272E9" w:rsidR="007B5337" w:rsidRPr="00460487" w:rsidRDefault="007B5337" w:rsidP="007B5337">
            <w:pPr>
              <w:pStyle w:val="NoSpacing"/>
              <w:jc w:val="right"/>
              <w:rPr>
                <w:rFonts w:ascii="Times New Roman" w:hAnsi="Times New Roman" w:cs="Times New Roman"/>
                <w:sz w:val="22"/>
              </w:rPr>
            </w:pPr>
            <w:r w:rsidRPr="00460487">
              <w:rPr>
                <w:rFonts w:ascii="Times New Roman" w:hAnsi="Times New Roman" w:cs="Times New Roman"/>
                <w:sz w:val="22"/>
              </w:rPr>
              <w:t>8,315</w:t>
            </w:r>
          </w:p>
        </w:tc>
        <w:tc>
          <w:tcPr>
            <w:tcW w:w="180" w:type="dxa"/>
          </w:tcPr>
          <w:p w14:paraId="11BD3BD3" w14:textId="77777777" w:rsidR="007B5337" w:rsidRPr="00460487" w:rsidRDefault="007B5337" w:rsidP="007B5337">
            <w:pPr>
              <w:pStyle w:val="NoSpacing"/>
              <w:jc w:val="right"/>
              <w:rPr>
                <w:rFonts w:ascii="Times New Roman" w:hAnsi="Times New Roman" w:cs="Times New Roman"/>
                <w:sz w:val="22"/>
              </w:rPr>
            </w:pPr>
          </w:p>
        </w:tc>
        <w:tc>
          <w:tcPr>
            <w:tcW w:w="1440" w:type="dxa"/>
          </w:tcPr>
          <w:p w14:paraId="23ACCF97" w14:textId="35CFEE4A" w:rsidR="007B5337" w:rsidRPr="00460487" w:rsidRDefault="007B5337" w:rsidP="007B5337">
            <w:pPr>
              <w:pStyle w:val="NoSpacing"/>
              <w:ind w:right="-83"/>
              <w:jc w:val="right"/>
              <w:rPr>
                <w:rFonts w:ascii="Times New Roman" w:hAnsi="Times New Roman" w:cs="Times New Roman"/>
                <w:sz w:val="22"/>
              </w:rPr>
            </w:pPr>
            <w:r w:rsidRPr="00460487">
              <w:rPr>
                <w:rFonts w:ascii="Times New Roman" w:hAnsi="Times New Roman" w:cs="Times New Roman"/>
                <w:sz w:val="22"/>
              </w:rPr>
              <w:t>(29)</w:t>
            </w:r>
          </w:p>
        </w:tc>
        <w:tc>
          <w:tcPr>
            <w:tcW w:w="180" w:type="dxa"/>
          </w:tcPr>
          <w:p w14:paraId="37A4A7B3" w14:textId="77777777" w:rsidR="007B5337" w:rsidRPr="00460487" w:rsidRDefault="007B5337" w:rsidP="007B5337">
            <w:pPr>
              <w:pStyle w:val="NoSpacing"/>
              <w:jc w:val="right"/>
              <w:rPr>
                <w:rFonts w:ascii="Times New Roman" w:hAnsi="Times New Roman" w:cs="Times New Roman"/>
                <w:sz w:val="22"/>
              </w:rPr>
            </w:pPr>
          </w:p>
        </w:tc>
        <w:tc>
          <w:tcPr>
            <w:tcW w:w="1170" w:type="dxa"/>
          </w:tcPr>
          <w:p w14:paraId="42C261AF" w14:textId="56D428F9" w:rsidR="007B5337" w:rsidRPr="00460487" w:rsidRDefault="007B5337" w:rsidP="007B5337">
            <w:pPr>
              <w:pStyle w:val="NoSpacing"/>
              <w:jc w:val="right"/>
              <w:rPr>
                <w:rFonts w:ascii="Times New Roman" w:hAnsi="Times New Roman" w:cs="Times New Roman"/>
                <w:sz w:val="22"/>
              </w:rPr>
            </w:pPr>
            <w:r w:rsidRPr="00460487">
              <w:rPr>
                <w:rFonts w:ascii="Times New Roman" w:hAnsi="Times New Roman" w:cs="Times New Roman"/>
                <w:sz w:val="22"/>
              </w:rPr>
              <w:t>29</w:t>
            </w:r>
          </w:p>
        </w:tc>
      </w:tr>
      <w:tr w:rsidR="007B5337" w:rsidRPr="004F2054" w14:paraId="3570D0DF" w14:textId="77777777" w:rsidTr="00E8410D">
        <w:tc>
          <w:tcPr>
            <w:tcW w:w="2520" w:type="dxa"/>
          </w:tcPr>
          <w:p w14:paraId="7192E1AC" w14:textId="1992AE1C" w:rsidR="007B5337" w:rsidRPr="004F2054" w:rsidRDefault="007B5337" w:rsidP="007B5337">
            <w:pPr>
              <w:pStyle w:val="NoSpacing"/>
              <w:rPr>
                <w:rFonts w:ascii="Times New Roman" w:hAnsi="Times New Roman" w:cs="Times New Roman"/>
                <w:i/>
                <w:iCs/>
                <w:color w:val="0000FF"/>
                <w:sz w:val="22"/>
                <w:highlight w:val="lightGray"/>
              </w:rPr>
            </w:pPr>
            <w:r w:rsidRPr="004F2054">
              <w:rPr>
                <w:rFonts w:ascii="Times New Roman" w:hAnsi="Times New Roman" w:cs="Times New Roman"/>
                <w:sz w:val="22"/>
              </w:rPr>
              <w:t>Myanmar Kyat</w:t>
            </w:r>
          </w:p>
        </w:tc>
        <w:tc>
          <w:tcPr>
            <w:tcW w:w="1170" w:type="dxa"/>
          </w:tcPr>
          <w:p w14:paraId="2AE87B99" w14:textId="23ABCB1F" w:rsidR="007B5337" w:rsidRPr="004F2054" w:rsidRDefault="007B5337" w:rsidP="007B5337">
            <w:pPr>
              <w:pStyle w:val="NoSpacing"/>
              <w:jc w:val="center"/>
              <w:rPr>
                <w:rFonts w:ascii="Times New Roman" w:hAnsi="Times New Roman" w:cs="Times New Roman"/>
                <w:sz w:val="22"/>
              </w:rPr>
            </w:pPr>
            <w:r w:rsidRPr="006C022A">
              <w:rPr>
                <w:rFonts w:ascii="Times New Roman" w:hAnsi="Times New Roman" w:cs="Times New Roman"/>
                <w:sz w:val="22"/>
              </w:rPr>
              <w:t>3</w:t>
            </w:r>
          </w:p>
        </w:tc>
        <w:tc>
          <w:tcPr>
            <w:tcW w:w="1440" w:type="dxa"/>
          </w:tcPr>
          <w:p w14:paraId="33DA56A7" w14:textId="135E4E28" w:rsidR="007B5337" w:rsidRPr="00460487" w:rsidRDefault="007B5337" w:rsidP="007B5337">
            <w:pPr>
              <w:pStyle w:val="NoSpacing"/>
              <w:ind w:right="-73"/>
              <w:jc w:val="right"/>
              <w:rPr>
                <w:rFonts w:ascii="Times New Roman" w:hAnsi="Times New Roman" w:cs="Times New Roman"/>
                <w:sz w:val="22"/>
              </w:rPr>
            </w:pPr>
            <w:r w:rsidRPr="00460487">
              <w:rPr>
                <w:rFonts w:ascii="Times New Roman" w:hAnsi="Times New Roman" w:cs="Times New Roman"/>
                <w:sz w:val="22"/>
              </w:rPr>
              <w:t>(15,621)</w:t>
            </w:r>
          </w:p>
        </w:tc>
        <w:tc>
          <w:tcPr>
            <w:tcW w:w="180" w:type="dxa"/>
          </w:tcPr>
          <w:p w14:paraId="5A3B15BD" w14:textId="77777777" w:rsidR="007B5337" w:rsidRPr="00460487" w:rsidRDefault="007B5337" w:rsidP="007B5337">
            <w:pPr>
              <w:pStyle w:val="NoSpacing"/>
              <w:jc w:val="right"/>
              <w:rPr>
                <w:rFonts w:ascii="Times New Roman" w:hAnsi="Times New Roman" w:cs="Times New Roman"/>
                <w:sz w:val="22"/>
              </w:rPr>
            </w:pPr>
          </w:p>
        </w:tc>
        <w:tc>
          <w:tcPr>
            <w:tcW w:w="1170" w:type="dxa"/>
          </w:tcPr>
          <w:p w14:paraId="27BDE208" w14:textId="3FDC0FC4" w:rsidR="007B5337" w:rsidRPr="00460487" w:rsidRDefault="007B5337" w:rsidP="007B5337">
            <w:pPr>
              <w:pStyle w:val="NoSpacing"/>
              <w:jc w:val="right"/>
              <w:rPr>
                <w:rFonts w:ascii="Times New Roman" w:hAnsi="Times New Roman" w:cstheme="minorBidi"/>
                <w:sz w:val="22"/>
              </w:rPr>
            </w:pPr>
            <w:r w:rsidRPr="00460487">
              <w:rPr>
                <w:rFonts w:ascii="Times New Roman" w:hAnsi="Times New Roman" w:cs="Times New Roman"/>
                <w:sz w:val="22"/>
              </w:rPr>
              <w:t>15,621</w:t>
            </w:r>
          </w:p>
        </w:tc>
        <w:tc>
          <w:tcPr>
            <w:tcW w:w="180" w:type="dxa"/>
          </w:tcPr>
          <w:p w14:paraId="3A9515BD" w14:textId="77777777" w:rsidR="007B5337" w:rsidRPr="00460487" w:rsidRDefault="007B5337" w:rsidP="007B5337">
            <w:pPr>
              <w:pStyle w:val="NoSpacing"/>
              <w:jc w:val="right"/>
              <w:rPr>
                <w:rFonts w:ascii="Times New Roman" w:hAnsi="Times New Roman" w:cs="Times New Roman"/>
                <w:sz w:val="22"/>
              </w:rPr>
            </w:pPr>
          </w:p>
        </w:tc>
        <w:tc>
          <w:tcPr>
            <w:tcW w:w="1440" w:type="dxa"/>
          </w:tcPr>
          <w:p w14:paraId="046FBC6B" w14:textId="0ACCC720" w:rsidR="007B5337" w:rsidRPr="00460487" w:rsidRDefault="007B5337" w:rsidP="007B5337">
            <w:pPr>
              <w:pStyle w:val="NoSpacing"/>
              <w:ind w:right="-83"/>
              <w:jc w:val="right"/>
              <w:rPr>
                <w:rFonts w:ascii="Times New Roman" w:hAnsi="Times New Roman" w:cs="Times New Roman"/>
                <w:sz w:val="22"/>
              </w:rPr>
            </w:pPr>
            <w:r w:rsidRPr="00460487">
              <w:rPr>
                <w:rFonts w:ascii="Times New Roman" w:hAnsi="Times New Roman" w:cs="Times New Roman"/>
                <w:sz w:val="22"/>
              </w:rPr>
              <w:t>(42)</w:t>
            </w:r>
          </w:p>
        </w:tc>
        <w:tc>
          <w:tcPr>
            <w:tcW w:w="180" w:type="dxa"/>
          </w:tcPr>
          <w:p w14:paraId="4D9C16A8" w14:textId="77777777" w:rsidR="007B5337" w:rsidRPr="00460487" w:rsidRDefault="007B5337" w:rsidP="007B5337">
            <w:pPr>
              <w:pStyle w:val="NoSpacing"/>
              <w:jc w:val="right"/>
              <w:rPr>
                <w:rFonts w:ascii="Times New Roman" w:hAnsi="Times New Roman" w:cs="Times New Roman"/>
                <w:sz w:val="22"/>
              </w:rPr>
            </w:pPr>
          </w:p>
        </w:tc>
        <w:tc>
          <w:tcPr>
            <w:tcW w:w="1170" w:type="dxa"/>
          </w:tcPr>
          <w:p w14:paraId="781E174D" w14:textId="2F40735B" w:rsidR="007B5337" w:rsidRPr="00460487" w:rsidRDefault="007B5337" w:rsidP="007B5337">
            <w:pPr>
              <w:pStyle w:val="NoSpacing"/>
              <w:jc w:val="right"/>
              <w:rPr>
                <w:rFonts w:ascii="Times New Roman" w:hAnsi="Times New Roman" w:cs="Times New Roman"/>
                <w:sz w:val="22"/>
              </w:rPr>
            </w:pPr>
            <w:r w:rsidRPr="00460487">
              <w:rPr>
                <w:rFonts w:ascii="Times New Roman" w:hAnsi="Times New Roman" w:cs="Times New Roman"/>
                <w:sz w:val="22"/>
              </w:rPr>
              <w:t>42</w:t>
            </w:r>
          </w:p>
        </w:tc>
      </w:tr>
      <w:bookmarkEnd w:id="10"/>
    </w:tbl>
    <w:p w14:paraId="35FDC033" w14:textId="77777777" w:rsidR="004F2054" w:rsidRPr="004F2054" w:rsidRDefault="004F2054" w:rsidP="004F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heme="minorBidi"/>
          <w:sz w:val="16"/>
          <w:szCs w:val="16"/>
        </w:rPr>
      </w:pPr>
    </w:p>
    <w:p w14:paraId="0C4366C6" w14:textId="3F6CB09F" w:rsidR="00323D03" w:rsidRDefault="00C1778E" w:rsidP="00323D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22"/>
        </w:rPr>
      </w:pPr>
      <w:r w:rsidRPr="008E73BA">
        <w:rPr>
          <w:rFonts w:ascii="Times New Roman" w:hAnsi="Times New Roman" w:cs="Times New Roman"/>
          <w:i/>
          <w:iCs/>
          <w:sz w:val="22"/>
        </w:rPr>
        <w:t>(b.3)</w:t>
      </w:r>
      <w:r w:rsidR="008E73BA" w:rsidRPr="008E73BA">
        <w:rPr>
          <w:rFonts w:ascii="Times New Roman" w:hAnsi="Times New Roman" w:cs="Times New Roman"/>
          <w:i/>
          <w:iCs/>
          <w:sz w:val="22"/>
        </w:rPr>
        <w:tab/>
      </w:r>
      <w:r w:rsidRPr="008E73BA">
        <w:rPr>
          <w:rFonts w:ascii="Times New Roman" w:hAnsi="Times New Roman" w:cs="Times New Roman"/>
          <w:i/>
          <w:iCs/>
          <w:sz w:val="22"/>
        </w:rPr>
        <w:t xml:space="preserve"> </w:t>
      </w:r>
      <w:r w:rsidR="00BC55AF" w:rsidRPr="008E73BA">
        <w:rPr>
          <w:rFonts w:ascii="Times New Roman" w:hAnsi="Times New Roman" w:cs="Times New Roman"/>
          <w:i/>
          <w:iCs/>
          <w:sz w:val="22"/>
        </w:rPr>
        <w:t>Credit risk</w:t>
      </w:r>
    </w:p>
    <w:p w14:paraId="47C08732" w14:textId="77777777" w:rsidR="00323D03" w:rsidRPr="004F2054" w:rsidRDefault="00323D03" w:rsidP="00323D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16"/>
          <w:szCs w:val="16"/>
        </w:rPr>
      </w:pPr>
    </w:p>
    <w:p w14:paraId="3E6ADF1C" w14:textId="57CDD286" w:rsidR="001F0728" w:rsidRPr="00EA3B1F" w:rsidRDefault="001F0728" w:rsidP="00A0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288"/>
        <w:jc w:val="thaiDistribute"/>
        <w:rPr>
          <w:rFonts w:ascii="Times New Roman" w:hAnsi="Times New Roman" w:cs="Times New Roman"/>
          <w:spacing w:val="-4"/>
          <w:sz w:val="22"/>
          <w:szCs w:val="22"/>
        </w:rPr>
      </w:pPr>
      <w:r w:rsidRPr="00EA3B1F">
        <w:rPr>
          <w:rFonts w:ascii="Times New Roman" w:hAnsi="Times New Roman" w:cs="Times New Roman"/>
          <w:spacing w:val="-4"/>
          <w:sz w:val="22"/>
          <w:szCs w:val="22"/>
        </w:rPr>
        <w:t xml:space="preserve">Credit risk is the risk of financial loss to the Group if a customer or counterparty to a financial instrument </w:t>
      </w:r>
      <w:r w:rsidR="007E39CE">
        <w:rPr>
          <w:rFonts w:ascii="Times New Roman" w:hAnsi="Times New Roman" w:cs="Times New Roman"/>
          <w:spacing w:val="-4"/>
          <w:sz w:val="22"/>
          <w:szCs w:val="22"/>
        </w:rPr>
        <w:br/>
      </w:r>
      <w:r w:rsidRPr="00EA3B1F">
        <w:rPr>
          <w:rFonts w:ascii="Times New Roman" w:hAnsi="Times New Roman" w:cs="Times New Roman"/>
          <w:spacing w:val="-4"/>
          <w:sz w:val="22"/>
          <w:szCs w:val="22"/>
        </w:rPr>
        <w:t>fails to meet its contractual obligations, and arises principally from the Group’s receivables from</w:t>
      </w:r>
      <w:r w:rsidR="002B18AA" w:rsidRPr="00EA3B1F">
        <w:rPr>
          <w:rFonts w:ascii="Times New Roman" w:hAnsi="Times New Roman" w:cs="Times New Roman"/>
          <w:spacing w:val="-4"/>
          <w:sz w:val="22"/>
          <w:szCs w:val="22"/>
        </w:rPr>
        <w:t xml:space="preserve"> </w:t>
      </w:r>
      <w:r w:rsidRPr="00EA3B1F">
        <w:rPr>
          <w:rFonts w:ascii="Times New Roman" w:hAnsi="Times New Roman" w:cs="Times New Roman"/>
          <w:spacing w:val="-4"/>
          <w:sz w:val="22"/>
          <w:szCs w:val="22"/>
        </w:rPr>
        <w:t>customers and investments in debt securities.</w:t>
      </w:r>
    </w:p>
    <w:p w14:paraId="7BDCF2FA" w14:textId="77777777" w:rsidR="00323D03" w:rsidRPr="004F2054" w:rsidRDefault="00323D03" w:rsidP="00AC0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rPr>
          <w:rFonts w:ascii="Times New Roman" w:hAnsi="Times New Roman" w:cs="Times New Roman"/>
          <w:sz w:val="16"/>
          <w:szCs w:val="16"/>
        </w:rPr>
      </w:pPr>
    </w:p>
    <w:p w14:paraId="3F0BF4DC" w14:textId="531F0FEA" w:rsidR="001F0728" w:rsidRDefault="001F0728"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r w:rsidRPr="001F0728">
        <w:rPr>
          <w:rFonts w:ascii="Times New Roman" w:hAnsi="Times New Roman" w:cs="Times New Roman"/>
          <w:i/>
          <w:iCs/>
          <w:sz w:val="22"/>
          <w:szCs w:val="22"/>
        </w:rPr>
        <w:t>Trade accounts receivable</w:t>
      </w:r>
    </w:p>
    <w:p w14:paraId="05751E1B" w14:textId="77777777" w:rsidR="00323D03" w:rsidRPr="004F2054" w:rsidRDefault="00323D03"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16"/>
          <w:szCs w:val="16"/>
        </w:rPr>
      </w:pPr>
    </w:p>
    <w:p w14:paraId="063BB9AC" w14:textId="34D41B23" w:rsidR="001F0728" w:rsidRPr="009E4423" w:rsidRDefault="001F0728" w:rsidP="00A0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288"/>
        <w:jc w:val="thaiDistribute"/>
        <w:rPr>
          <w:rFonts w:ascii="Times New Roman" w:hAnsi="Times New Roman" w:cs="Times New Roman"/>
          <w:spacing w:val="-4"/>
          <w:sz w:val="22"/>
          <w:szCs w:val="22"/>
        </w:rPr>
      </w:pPr>
      <w:r w:rsidRPr="00EA3B1F">
        <w:rPr>
          <w:rFonts w:ascii="Times New Roman" w:hAnsi="Times New Roman" w:cs="Times New Roman"/>
          <w:spacing w:val="-4"/>
          <w:sz w:val="22"/>
          <w:szCs w:val="22"/>
        </w:rPr>
        <w:t>The Group’s exposure to credit risk is influenced mainly by the individual characteristics of each customer.</w:t>
      </w:r>
      <w:r w:rsidR="00A04565">
        <w:rPr>
          <w:rFonts w:ascii="Times New Roman" w:hAnsi="Times New Roman" w:cs="Times New Roman"/>
          <w:spacing w:val="-4"/>
          <w:sz w:val="22"/>
          <w:szCs w:val="22"/>
        </w:rPr>
        <w:t xml:space="preserve"> </w:t>
      </w:r>
      <w:r w:rsidRPr="00EA3B1F">
        <w:rPr>
          <w:rFonts w:ascii="Times New Roman" w:hAnsi="Times New Roman" w:cs="Times New Roman"/>
          <w:spacing w:val="-4"/>
          <w:sz w:val="22"/>
          <w:szCs w:val="22"/>
        </w:rPr>
        <w:t>However, management also considers the factors that may influence the credit risk of its customer base, including the default risk associated with the industry and country in which customers operate. Detail of concentration of revenue are included in note 2</w:t>
      </w:r>
      <w:r w:rsidR="003B448D">
        <w:rPr>
          <w:rFonts w:ascii="Times New Roman" w:hAnsi="Times New Roman" w:cs="Times New Roman"/>
          <w:spacing w:val="-4"/>
          <w:sz w:val="22"/>
          <w:szCs w:val="22"/>
        </w:rPr>
        <w:t>0</w:t>
      </w:r>
      <w:r w:rsidRPr="009E4423">
        <w:rPr>
          <w:rFonts w:ascii="Times New Roman" w:hAnsi="Times New Roman" w:cs="Times New Roman"/>
          <w:spacing w:val="-4"/>
          <w:sz w:val="22"/>
          <w:szCs w:val="22"/>
        </w:rPr>
        <w:t>.</w:t>
      </w:r>
    </w:p>
    <w:p w14:paraId="7624E6B8" w14:textId="77777777" w:rsidR="00323D03" w:rsidRPr="009E4423" w:rsidRDefault="00323D03" w:rsidP="009E4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522"/>
        <w:jc w:val="thaiDistribute"/>
        <w:rPr>
          <w:rFonts w:ascii="Times New Roman" w:hAnsi="Times New Roman" w:cs="Times New Roman"/>
          <w:spacing w:val="-4"/>
          <w:sz w:val="22"/>
          <w:szCs w:val="22"/>
        </w:rPr>
      </w:pPr>
    </w:p>
    <w:p w14:paraId="3C4EA4FF" w14:textId="155FB694" w:rsidR="001F0728" w:rsidRPr="00EA3B1F" w:rsidRDefault="006843BF" w:rsidP="00A0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288"/>
        <w:jc w:val="thaiDistribute"/>
        <w:rPr>
          <w:rFonts w:ascii="Times New Roman" w:hAnsi="Times New Roman" w:cs="Times New Roman"/>
          <w:spacing w:val="-4"/>
          <w:sz w:val="22"/>
          <w:szCs w:val="22"/>
        </w:rPr>
      </w:pPr>
      <w:r w:rsidRPr="00AA6E2B">
        <w:rPr>
          <w:rFonts w:ascii="Times New Roman" w:hAnsi="Times New Roman" w:cs="Times New Roman"/>
          <w:spacing w:val="-4"/>
          <w:sz w:val="22"/>
          <w:szCs w:val="22"/>
        </w:rPr>
        <w:t>Management</w:t>
      </w:r>
      <w:r w:rsidR="001F0728" w:rsidRPr="00EA3B1F">
        <w:rPr>
          <w:rFonts w:ascii="Times New Roman" w:hAnsi="Times New Roman" w:cs="Times New Roman"/>
          <w:spacing w:val="-4"/>
          <w:sz w:val="22"/>
          <w:szCs w:val="22"/>
        </w:rPr>
        <w:t xml:space="preserve"> has established a credit policy under which each new customer is </w:t>
      </w:r>
      <w:proofErr w:type="spellStart"/>
      <w:r w:rsidR="001F0728" w:rsidRPr="00EA3B1F">
        <w:rPr>
          <w:rFonts w:ascii="Times New Roman" w:hAnsi="Times New Roman" w:cs="Times New Roman"/>
          <w:spacing w:val="-4"/>
          <w:sz w:val="22"/>
          <w:szCs w:val="22"/>
        </w:rPr>
        <w:t>analysed</w:t>
      </w:r>
      <w:proofErr w:type="spellEnd"/>
      <w:r w:rsidR="001F0728" w:rsidRPr="00EA3B1F">
        <w:rPr>
          <w:rFonts w:ascii="Times New Roman" w:hAnsi="Times New Roman" w:cs="Times New Roman"/>
          <w:spacing w:val="-4"/>
          <w:sz w:val="22"/>
          <w:szCs w:val="22"/>
        </w:rPr>
        <w:t xml:space="preserve"> individually for</w:t>
      </w:r>
      <w:r w:rsidR="009E4423">
        <w:rPr>
          <w:rFonts w:ascii="Times New Roman" w:hAnsi="Times New Roman" w:cs="Times New Roman"/>
          <w:spacing w:val="-4"/>
          <w:sz w:val="22"/>
          <w:szCs w:val="22"/>
        </w:rPr>
        <w:br/>
      </w:r>
      <w:r w:rsidR="001F0728" w:rsidRPr="00EA3B1F">
        <w:rPr>
          <w:rFonts w:ascii="Times New Roman" w:hAnsi="Times New Roman" w:cs="Times New Roman"/>
          <w:spacing w:val="-4"/>
          <w:sz w:val="22"/>
          <w:szCs w:val="22"/>
        </w:rPr>
        <w:t xml:space="preserve">creditworthiness before the Group’s </w:t>
      </w:r>
      <w:r w:rsidR="00941DD6" w:rsidRPr="00EA3B1F">
        <w:rPr>
          <w:rFonts w:ascii="Times New Roman" w:hAnsi="Times New Roman" w:cs="Times New Roman"/>
          <w:spacing w:val="-4"/>
          <w:sz w:val="22"/>
          <w:szCs w:val="22"/>
        </w:rPr>
        <w:t>commercial</w:t>
      </w:r>
      <w:r w:rsidR="001F0728" w:rsidRPr="00EA3B1F">
        <w:rPr>
          <w:rFonts w:ascii="Times New Roman" w:hAnsi="Times New Roman" w:cs="Times New Roman"/>
          <w:spacing w:val="-4"/>
          <w:sz w:val="22"/>
          <w:szCs w:val="22"/>
        </w:rPr>
        <w:t xml:space="preserve"> terms and conditions are offered. The Group’s review includes external ratings, if they are available, financial statements, credit agency information, industry information and in some cases bank references. Sale </w:t>
      </w:r>
      <w:r w:rsidRPr="00EA3B1F">
        <w:rPr>
          <w:rFonts w:ascii="Times New Roman" w:hAnsi="Times New Roman" w:cs="Times New Roman"/>
          <w:spacing w:val="-4"/>
          <w:sz w:val="22"/>
          <w:szCs w:val="22"/>
        </w:rPr>
        <w:t>and outstanding trade receivable</w:t>
      </w:r>
      <w:r w:rsidR="0085172F" w:rsidRPr="00EA3B1F">
        <w:rPr>
          <w:rFonts w:ascii="Times New Roman" w:hAnsi="Times New Roman" w:cs="Times New Roman"/>
          <w:spacing w:val="-4"/>
          <w:sz w:val="22"/>
          <w:szCs w:val="22"/>
        </w:rPr>
        <w:t>s</w:t>
      </w:r>
      <w:r w:rsidR="001F0728" w:rsidRPr="00EA3B1F">
        <w:rPr>
          <w:rFonts w:ascii="Times New Roman" w:hAnsi="Times New Roman" w:cs="Times New Roman"/>
          <w:spacing w:val="-4"/>
          <w:sz w:val="22"/>
          <w:szCs w:val="22"/>
        </w:rPr>
        <w:t xml:space="preserve"> for each </w:t>
      </w:r>
      <w:r w:rsidR="009E4423">
        <w:rPr>
          <w:rFonts w:ascii="Times New Roman" w:hAnsi="Times New Roman" w:cs="Times New Roman"/>
          <w:spacing w:val="-4"/>
          <w:sz w:val="22"/>
          <w:szCs w:val="22"/>
        </w:rPr>
        <w:t xml:space="preserve">customer </w:t>
      </w:r>
      <w:r w:rsidR="001F0728" w:rsidRPr="00EA3B1F">
        <w:rPr>
          <w:rFonts w:ascii="Times New Roman" w:hAnsi="Times New Roman" w:cs="Times New Roman"/>
          <w:spacing w:val="-4"/>
          <w:sz w:val="22"/>
          <w:szCs w:val="22"/>
        </w:rPr>
        <w:t>a</w:t>
      </w:r>
      <w:r w:rsidRPr="00EA3B1F">
        <w:rPr>
          <w:rFonts w:ascii="Times New Roman" w:hAnsi="Times New Roman" w:cs="Times New Roman"/>
          <w:spacing w:val="-4"/>
          <w:sz w:val="22"/>
          <w:szCs w:val="22"/>
        </w:rPr>
        <w:t>re</w:t>
      </w:r>
      <w:r w:rsidR="001F0728" w:rsidRPr="00EA3B1F">
        <w:rPr>
          <w:rFonts w:ascii="Times New Roman" w:hAnsi="Times New Roman" w:cs="Times New Roman"/>
          <w:spacing w:val="-4"/>
          <w:sz w:val="22"/>
          <w:szCs w:val="22"/>
        </w:rPr>
        <w:t xml:space="preserve"> reviewed </w:t>
      </w:r>
      <w:r w:rsidRPr="00EA3B1F">
        <w:rPr>
          <w:rFonts w:ascii="Times New Roman" w:hAnsi="Times New Roman" w:cs="Times New Roman"/>
          <w:spacing w:val="-4"/>
          <w:sz w:val="22"/>
          <w:szCs w:val="22"/>
        </w:rPr>
        <w:t>regularly by management</w:t>
      </w:r>
      <w:r w:rsidR="001F0728" w:rsidRPr="00EA3B1F">
        <w:rPr>
          <w:rFonts w:ascii="Times New Roman" w:hAnsi="Times New Roman" w:cs="Times New Roman"/>
          <w:spacing w:val="-4"/>
          <w:sz w:val="22"/>
          <w:szCs w:val="22"/>
        </w:rPr>
        <w:t>.</w:t>
      </w:r>
    </w:p>
    <w:p w14:paraId="7B951E39" w14:textId="77777777" w:rsidR="003A798B" w:rsidRPr="004F2054" w:rsidRDefault="003A798B" w:rsidP="00F93BE7">
      <w:pPr>
        <w:tabs>
          <w:tab w:val="clear" w:pos="907"/>
          <w:tab w:val="left" w:pos="540"/>
        </w:tabs>
        <w:spacing w:line="240" w:lineRule="auto"/>
        <w:ind w:left="540" w:right="-295"/>
        <w:jc w:val="thaiDistribute"/>
        <w:rPr>
          <w:rFonts w:ascii="Times New Roman" w:hAnsi="Times New Roman" w:cs="Times New Roman"/>
          <w:sz w:val="16"/>
          <w:szCs w:val="16"/>
        </w:rPr>
      </w:pPr>
    </w:p>
    <w:p w14:paraId="3D24C20B" w14:textId="58075CD9" w:rsidR="004053DD" w:rsidRPr="00EA3B1F" w:rsidRDefault="003A798B" w:rsidP="00A04565">
      <w:pPr>
        <w:tabs>
          <w:tab w:val="clear" w:pos="907"/>
          <w:tab w:val="left" w:pos="540"/>
        </w:tabs>
        <w:spacing w:line="240" w:lineRule="auto"/>
        <w:ind w:left="540" w:right="288"/>
        <w:jc w:val="thaiDistribute"/>
        <w:rPr>
          <w:rFonts w:ascii="Times New Roman" w:hAnsi="Times New Roman" w:cs="Times New Roman"/>
          <w:spacing w:val="-4"/>
          <w:sz w:val="22"/>
          <w:szCs w:val="22"/>
        </w:rPr>
      </w:pPr>
      <w:r w:rsidRPr="00EA3B1F">
        <w:rPr>
          <w:rFonts w:ascii="Times New Roman" w:hAnsi="Times New Roman" w:cs="Times New Roman"/>
          <w:spacing w:val="-4"/>
          <w:sz w:val="22"/>
          <w:szCs w:val="22"/>
        </w:rPr>
        <w:t>The Group limits its exposure to credit risk from trade accounts receivable by establishing a maximum payment period of 12 months.</w:t>
      </w:r>
      <w:r w:rsidR="00B31287" w:rsidRPr="00EA3B1F">
        <w:rPr>
          <w:rFonts w:ascii="Times New Roman" w:hAnsi="Times New Roman" w:cs="Times New Roman"/>
          <w:spacing w:val="-4"/>
          <w:sz w:val="22"/>
          <w:szCs w:val="22"/>
        </w:rPr>
        <w:t xml:space="preserve"> </w:t>
      </w:r>
      <w:r w:rsidR="004053DD" w:rsidRPr="00EA3B1F">
        <w:rPr>
          <w:rFonts w:ascii="Times New Roman" w:hAnsi="Times New Roman" w:cs="Times New Roman"/>
          <w:spacing w:val="-4"/>
          <w:sz w:val="22"/>
          <w:szCs w:val="22"/>
        </w:rPr>
        <w:t xml:space="preserve">Outstanding trade </w:t>
      </w:r>
      <w:r w:rsidR="00AC0659">
        <w:rPr>
          <w:rFonts w:ascii="Times New Roman" w:hAnsi="Times New Roman" w:cs="Times New Roman"/>
          <w:spacing w:val="-4"/>
          <w:sz w:val="22"/>
          <w:szCs w:val="22"/>
        </w:rPr>
        <w:t xml:space="preserve">accounts </w:t>
      </w:r>
      <w:r w:rsidR="004053DD" w:rsidRPr="00EA3B1F">
        <w:rPr>
          <w:rFonts w:ascii="Times New Roman" w:hAnsi="Times New Roman" w:cs="Times New Roman"/>
          <w:spacing w:val="-4"/>
          <w:sz w:val="22"/>
          <w:szCs w:val="22"/>
        </w:rPr>
        <w:t xml:space="preserve">receivable are regularly monitored by the Group. </w:t>
      </w:r>
      <w:r w:rsidR="00CA1D78">
        <w:rPr>
          <w:rFonts w:ascii="Times New Roman" w:hAnsi="Times New Roman" w:cs="Times New Roman"/>
          <w:spacing w:val="-4"/>
          <w:sz w:val="22"/>
          <w:szCs w:val="22"/>
        </w:rPr>
        <w:br/>
      </w:r>
      <w:r w:rsidR="004053DD" w:rsidRPr="00EA3B1F">
        <w:rPr>
          <w:rFonts w:ascii="Times New Roman" w:hAnsi="Times New Roman" w:cs="Times New Roman"/>
          <w:spacing w:val="-4"/>
          <w:sz w:val="22"/>
          <w:szCs w:val="22"/>
        </w:rPr>
        <w:t>An impairment analysis is performed by the Group at each reporting date. The provision rates of expected</w:t>
      </w:r>
      <w:r w:rsidR="009E4423">
        <w:rPr>
          <w:rFonts w:ascii="Times New Roman" w:hAnsi="Times New Roman" w:cs="Times New Roman"/>
          <w:spacing w:val="-4"/>
          <w:sz w:val="22"/>
          <w:szCs w:val="22"/>
        </w:rPr>
        <w:t xml:space="preserve"> </w:t>
      </w:r>
      <w:r w:rsidR="004053DD" w:rsidRPr="00EA3B1F">
        <w:rPr>
          <w:rFonts w:ascii="Times New Roman" w:hAnsi="Times New Roman" w:cs="Times New Roman"/>
          <w:spacing w:val="-4"/>
          <w:sz w:val="22"/>
          <w:szCs w:val="22"/>
        </w:rPr>
        <w:t>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1A75AEE6" w14:textId="77777777" w:rsidR="00323D03" w:rsidRPr="00AC0659" w:rsidRDefault="00323D03" w:rsidP="00AC0659">
      <w:pPr>
        <w:pStyle w:val="block"/>
        <w:tabs>
          <w:tab w:val="left" w:pos="540"/>
        </w:tabs>
        <w:spacing w:after="0" w:line="240" w:lineRule="auto"/>
        <w:ind w:left="540" w:right="-7"/>
        <w:rPr>
          <w:rFonts w:ascii="Times New Roman" w:hAnsi="Times New Roman"/>
          <w:spacing w:val="-4"/>
          <w:szCs w:val="22"/>
          <w:lang w:val="en-US" w:bidi="th-TH"/>
        </w:rPr>
      </w:pPr>
    </w:p>
    <w:p w14:paraId="0D83426E" w14:textId="0AFE2FDA" w:rsidR="00A13F3C" w:rsidRDefault="0015505D" w:rsidP="001F0728">
      <w:pPr>
        <w:pStyle w:val="block"/>
        <w:tabs>
          <w:tab w:val="left" w:pos="540"/>
        </w:tabs>
        <w:spacing w:after="0" w:line="240" w:lineRule="auto"/>
        <w:ind w:left="540" w:right="-7"/>
        <w:jc w:val="thaiDistribute"/>
        <w:rPr>
          <w:rFonts w:ascii="Times New Roman" w:hAnsi="Times New Roman"/>
          <w:szCs w:val="22"/>
          <w:lang w:val="en-US" w:bidi="th-TH"/>
        </w:rPr>
      </w:pPr>
      <w:r w:rsidRPr="0015505D">
        <w:rPr>
          <w:rFonts w:ascii="Times New Roman" w:hAnsi="Times New Roman"/>
          <w:szCs w:val="22"/>
          <w:lang w:val="en-US" w:bidi="th-TH"/>
        </w:rPr>
        <w:t xml:space="preserve">Information relevant to trade accounts receivable </w:t>
      </w:r>
      <w:r w:rsidR="00B5757C">
        <w:rPr>
          <w:rFonts w:ascii="Times New Roman" w:hAnsi="Times New Roman"/>
          <w:szCs w:val="22"/>
          <w:lang w:val="en-US" w:bidi="th-TH"/>
        </w:rPr>
        <w:t>is</w:t>
      </w:r>
      <w:r w:rsidRPr="0015505D">
        <w:rPr>
          <w:rFonts w:ascii="Times New Roman" w:hAnsi="Times New Roman"/>
          <w:szCs w:val="22"/>
          <w:lang w:val="en-US" w:bidi="th-TH"/>
        </w:rPr>
        <w:t xml:space="preserve"> disclosed in note </w:t>
      </w:r>
      <w:r w:rsidR="003B448D">
        <w:rPr>
          <w:rFonts w:ascii="Times New Roman" w:hAnsi="Times New Roman"/>
          <w:szCs w:val="22"/>
          <w:lang w:val="en-US" w:bidi="th-TH"/>
        </w:rPr>
        <w:t>6</w:t>
      </w:r>
      <w:r w:rsidR="00B5757C">
        <w:rPr>
          <w:rFonts w:ascii="Times New Roman" w:hAnsi="Times New Roman"/>
          <w:szCs w:val="22"/>
          <w:lang w:val="en-US" w:bidi="th-TH"/>
        </w:rPr>
        <w:t>.</w:t>
      </w:r>
    </w:p>
    <w:p w14:paraId="38A9B163" w14:textId="77777777" w:rsidR="000A04CD" w:rsidRPr="004F2054"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16"/>
          <w:szCs w:val="16"/>
        </w:rPr>
      </w:pPr>
    </w:p>
    <w:p w14:paraId="73825B3D" w14:textId="540AAD5D" w:rsidR="000A04CD" w:rsidRPr="00906643"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r w:rsidRPr="00906643">
        <w:rPr>
          <w:rFonts w:ascii="Times New Roman" w:hAnsi="Times New Roman" w:cs="Times New Roman"/>
          <w:i/>
          <w:iCs/>
          <w:sz w:val="22"/>
          <w:szCs w:val="22"/>
        </w:rPr>
        <w:t>Cash and cash equivalent</w:t>
      </w:r>
    </w:p>
    <w:p w14:paraId="6AF328B8" w14:textId="77777777" w:rsidR="000A04CD" w:rsidRPr="004F2054"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16"/>
          <w:szCs w:val="16"/>
        </w:rPr>
      </w:pPr>
    </w:p>
    <w:p w14:paraId="0D6E1AE6" w14:textId="30E40496" w:rsidR="000A04CD" w:rsidRPr="00906643" w:rsidRDefault="000A04CD" w:rsidP="00A0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288"/>
        <w:jc w:val="thaiDistribute"/>
        <w:rPr>
          <w:rFonts w:ascii="Times New Roman" w:hAnsi="Times New Roman" w:cs="Times New Roman"/>
          <w:sz w:val="22"/>
          <w:szCs w:val="22"/>
        </w:rPr>
      </w:pPr>
      <w:r w:rsidRPr="00906643">
        <w:rPr>
          <w:rFonts w:ascii="Times New Roman" w:hAnsi="Times New Roman" w:cs="Times New Roman"/>
          <w:sz w:val="22"/>
          <w:szCs w:val="22"/>
        </w:rPr>
        <w:t xml:space="preserve">The Group’s exposure to credit risk arising from cash and cash equivalents is limited because </w:t>
      </w:r>
      <w:r w:rsidR="00A04565">
        <w:rPr>
          <w:rFonts w:ascii="Times New Roman" w:hAnsi="Times New Roman" w:cs="Times New Roman"/>
          <w:sz w:val="22"/>
          <w:szCs w:val="22"/>
        </w:rPr>
        <w:br/>
      </w:r>
      <w:r w:rsidRPr="00906643">
        <w:rPr>
          <w:rFonts w:ascii="Times New Roman" w:hAnsi="Times New Roman" w:cs="Times New Roman"/>
          <w:sz w:val="22"/>
          <w:szCs w:val="22"/>
        </w:rPr>
        <w:t>the counterparties are banks and financial institutions which the Group considers to have low credit risk.</w:t>
      </w:r>
    </w:p>
    <w:p w14:paraId="37380E00" w14:textId="77777777" w:rsidR="000A04CD" w:rsidRPr="004F2054" w:rsidRDefault="000A04CD" w:rsidP="00AE5519">
      <w:pPr>
        <w:pStyle w:val="Heading2"/>
        <w:tabs>
          <w:tab w:val="clear" w:pos="227"/>
          <w:tab w:val="clear" w:pos="454"/>
          <w:tab w:val="clear" w:pos="680"/>
          <w:tab w:val="clear" w:pos="907"/>
        </w:tabs>
        <w:ind w:left="540" w:right="198"/>
        <w:rPr>
          <w:rFonts w:ascii="Times New Roman" w:hAnsi="Times New Roman" w:cs="Times New Roman"/>
          <w:b w:val="0"/>
          <w:bCs w:val="0"/>
          <w:i/>
          <w:iCs/>
          <w:sz w:val="16"/>
          <w:szCs w:val="16"/>
        </w:rPr>
      </w:pPr>
    </w:p>
    <w:p w14:paraId="22D171DE" w14:textId="5C86C764" w:rsidR="000A04CD" w:rsidRPr="00003B5D" w:rsidRDefault="000A04CD" w:rsidP="000A04CD">
      <w:pPr>
        <w:pStyle w:val="Heading2"/>
        <w:tabs>
          <w:tab w:val="clear" w:pos="227"/>
          <w:tab w:val="clear" w:pos="454"/>
          <w:tab w:val="clear" w:pos="680"/>
          <w:tab w:val="clear" w:pos="907"/>
        </w:tabs>
        <w:ind w:left="540" w:right="-180"/>
        <w:rPr>
          <w:rFonts w:ascii="Times New Roman" w:hAnsi="Times New Roman" w:cs="Times New Roman"/>
          <w:b w:val="0"/>
          <w:bCs w:val="0"/>
          <w:i/>
          <w:iCs/>
          <w:sz w:val="22"/>
          <w:szCs w:val="22"/>
        </w:rPr>
      </w:pPr>
      <w:r w:rsidRPr="00003B5D">
        <w:rPr>
          <w:rFonts w:ascii="Times New Roman" w:hAnsi="Times New Roman" w:cs="Times New Roman"/>
          <w:b w:val="0"/>
          <w:bCs w:val="0"/>
          <w:i/>
          <w:iCs/>
          <w:sz w:val="22"/>
          <w:szCs w:val="22"/>
        </w:rPr>
        <w:t xml:space="preserve">Capital management  </w:t>
      </w:r>
    </w:p>
    <w:p w14:paraId="580A1A1A" w14:textId="77777777" w:rsidR="000A04CD" w:rsidRPr="00853892" w:rsidRDefault="000A04CD" w:rsidP="000A04CD">
      <w:pPr>
        <w:pStyle w:val="BodyText"/>
        <w:spacing w:after="0"/>
        <w:ind w:left="540" w:right="-180"/>
        <w:jc w:val="both"/>
        <w:rPr>
          <w:rFonts w:ascii="Times New Roman" w:hAnsi="Times New Roman" w:cs="Times New Roman"/>
          <w:sz w:val="12"/>
          <w:szCs w:val="12"/>
        </w:rPr>
      </w:pPr>
      <w:r w:rsidRPr="00853892">
        <w:rPr>
          <w:rFonts w:ascii="Times New Roman" w:hAnsi="Times New Roman" w:cs="Times New Roman"/>
          <w:sz w:val="12"/>
          <w:szCs w:val="12"/>
        </w:rPr>
        <w:tab/>
      </w:r>
    </w:p>
    <w:p w14:paraId="04BC3E71" w14:textId="0C9C6792" w:rsidR="00675CAF" w:rsidRPr="009E4423" w:rsidRDefault="000A04CD" w:rsidP="00A0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 w:val="left" w:pos="9900"/>
        </w:tabs>
        <w:ind w:left="540" w:right="288"/>
        <w:jc w:val="thaiDistribute"/>
        <w:rPr>
          <w:rFonts w:ascii="Times New Roman" w:hAnsi="Times New Roman" w:cs="Times New Roman"/>
          <w:spacing w:val="-4"/>
          <w:sz w:val="22"/>
          <w:szCs w:val="22"/>
        </w:rPr>
      </w:pPr>
      <w:r w:rsidRPr="008D5D86">
        <w:rPr>
          <w:rFonts w:ascii="Times New Roman" w:hAnsi="Times New Roman" w:cs="Times New Roman"/>
          <w:spacing w:val="-4"/>
          <w:sz w:val="22"/>
          <w:szCs w:val="22"/>
        </w:rPr>
        <w:t xml:space="preserve">The Board of Directors’ policy is to maintain a strong capital base so as to maintain investor, creditor and </w:t>
      </w:r>
      <w:r w:rsidRPr="008D5D86">
        <w:rPr>
          <w:rFonts w:ascii="Times New Roman" w:eastAsia="MS Mincho" w:hAnsi="Times New Roman" w:cs="Times New Roman"/>
          <w:spacing w:val="-4"/>
          <w:sz w:val="22"/>
          <w:szCs w:val="22"/>
          <w:lang w:val="en-GB"/>
        </w:rPr>
        <w:t>market</w:t>
      </w:r>
      <w:r w:rsidRPr="008D5D86">
        <w:rPr>
          <w:rFonts w:ascii="Times New Roman" w:hAnsi="Times New Roman" w:cs="Times New Roman"/>
          <w:spacing w:val="-4"/>
          <w:sz w:val="22"/>
          <w:szCs w:val="22"/>
        </w:rPr>
        <w:t xml:space="preserve"> confidence and to sustain future development of the business. The Board regularly monitors the </w:t>
      </w:r>
      <w:r w:rsidR="009C7371">
        <w:rPr>
          <w:rFonts w:ascii="Times New Roman" w:hAnsi="Times New Roman" w:cs="Times New Roman"/>
          <w:spacing w:val="-4"/>
          <w:sz w:val="22"/>
          <w:szCs w:val="22"/>
        </w:rPr>
        <w:br/>
      </w:r>
      <w:r w:rsidRPr="008D5D86">
        <w:rPr>
          <w:rFonts w:ascii="Times New Roman" w:hAnsi="Times New Roman" w:cs="Times New Roman"/>
          <w:spacing w:val="-4"/>
          <w:sz w:val="22"/>
          <w:szCs w:val="22"/>
        </w:rPr>
        <w:t>return on capital by evaluating result from operating activities divided by total shareholders’</w:t>
      </w:r>
      <w:r w:rsidR="00A04565">
        <w:rPr>
          <w:rFonts w:ascii="Times New Roman" w:hAnsi="Times New Roman" w:cs="Times New Roman"/>
          <w:spacing w:val="-4"/>
          <w:sz w:val="22"/>
          <w:szCs w:val="22"/>
        </w:rPr>
        <w:t xml:space="preserve"> </w:t>
      </w:r>
      <w:r w:rsidRPr="008D5D86">
        <w:rPr>
          <w:rFonts w:ascii="Times New Roman" w:hAnsi="Times New Roman" w:cs="Times New Roman"/>
          <w:spacing w:val="-4"/>
          <w:sz w:val="22"/>
          <w:szCs w:val="22"/>
        </w:rPr>
        <w:t xml:space="preserve">equity, </w:t>
      </w:r>
      <w:r w:rsidR="009C7371">
        <w:rPr>
          <w:rFonts w:ascii="Times New Roman" w:hAnsi="Times New Roman" w:cs="Times New Roman"/>
          <w:spacing w:val="-4"/>
          <w:sz w:val="22"/>
          <w:szCs w:val="22"/>
        </w:rPr>
        <w:br/>
      </w:r>
      <w:r w:rsidRPr="008D5D86">
        <w:rPr>
          <w:rFonts w:ascii="Times New Roman" w:hAnsi="Times New Roman" w:cs="Times New Roman"/>
          <w:spacing w:val="-4"/>
          <w:sz w:val="22"/>
          <w:szCs w:val="22"/>
        </w:rPr>
        <w:t>excluding non-controlling interests and monitors the level of dividends to ordinary shareholders.</w:t>
      </w:r>
    </w:p>
    <w:p w14:paraId="454B0E49" w14:textId="6B4EAEC8" w:rsidR="00BC55AF" w:rsidRPr="00426F30" w:rsidRDefault="00C02E2D" w:rsidP="00C64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hanging="540"/>
        <w:rPr>
          <w:rFonts w:ascii="Times New Roman" w:hAnsi="Times New Roman" w:cs="Times New Roman"/>
          <w:b/>
          <w:bCs/>
          <w:sz w:val="24"/>
          <w:szCs w:val="22"/>
        </w:rPr>
      </w:pPr>
      <w:r>
        <w:rPr>
          <w:rFonts w:ascii="Times New Roman" w:hAnsi="Times New Roman" w:cs="Times New Roman"/>
          <w:b/>
          <w:bCs/>
          <w:sz w:val="24"/>
          <w:szCs w:val="24"/>
        </w:rPr>
        <w:t>2</w:t>
      </w:r>
      <w:r w:rsidR="00E33E7A">
        <w:rPr>
          <w:rFonts w:ascii="Times New Roman" w:hAnsi="Times New Roman" w:cs="Times New Roman"/>
          <w:b/>
          <w:bCs/>
          <w:sz w:val="24"/>
          <w:szCs w:val="24"/>
        </w:rPr>
        <w:t>8</w:t>
      </w:r>
      <w:r w:rsidR="00C14B44">
        <w:rPr>
          <w:rFonts w:ascii="Times New Roman" w:hAnsi="Times New Roman" w:cs="Times New Roman"/>
          <w:b/>
          <w:bCs/>
          <w:sz w:val="24"/>
          <w:szCs w:val="24"/>
        </w:rPr>
        <w:tab/>
      </w:r>
      <w:r w:rsidR="00BC55AF" w:rsidRPr="00853892">
        <w:rPr>
          <w:rFonts w:ascii="Times New Roman" w:hAnsi="Times New Roman" w:cs="Times New Roman"/>
          <w:b/>
          <w:bCs/>
          <w:sz w:val="24"/>
          <w:szCs w:val="24"/>
        </w:rPr>
        <w:t>Commitments</w:t>
      </w:r>
      <w:r w:rsidR="00BC55AF" w:rsidRPr="00853892">
        <w:rPr>
          <w:rFonts w:ascii="Times New Roman" w:hAnsi="Times New Roman" w:cs="Times New Roman"/>
          <w:b/>
          <w:bCs/>
          <w:sz w:val="24"/>
          <w:szCs w:val="22"/>
          <w:lang w:val="en-GB"/>
        </w:rPr>
        <w:t xml:space="preserve"> with non-related parties</w:t>
      </w:r>
    </w:p>
    <w:p w14:paraId="6B6FD98A" w14:textId="77777777" w:rsidR="000E01FC" w:rsidRPr="00853892" w:rsidRDefault="000E01F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404D25" w:rsidRPr="00853892" w14:paraId="786FBD71" w14:textId="77777777" w:rsidTr="001A3AE1">
        <w:trPr>
          <w:cantSplit/>
          <w:tblHeader/>
        </w:trPr>
        <w:tc>
          <w:tcPr>
            <w:tcW w:w="3870" w:type="dxa"/>
          </w:tcPr>
          <w:p w14:paraId="48CA1FE6" w14:textId="77777777" w:rsidR="00404D25" w:rsidRPr="00853892" w:rsidRDefault="00404D25" w:rsidP="005E35D3">
            <w:pPr>
              <w:pStyle w:val="Header"/>
              <w:tabs>
                <w:tab w:val="clear" w:pos="4536"/>
                <w:tab w:val="clear" w:pos="9072"/>
              </w:tabs>
              <w:spacing w:line="280" w:lineRule="atLeast"/>
              <w:rPr>
                <w:rFonts w:ascii="Times New Roman" w:hAnsi="Times New Roman" w:cs="Times New Roman"/>
                <w:sz w:val="22"/>
                <w:szCs w:val="22"/>
              </w:rPr>
            </w:pPr>
            <w:bookmarkStart w:id="11" w:name="OLE_LINK7"/>
            <w:bookmarkStart w:id="12" w:name="OLE_LINK8"/>
          </w:p>
        </w:tc>
        <w:tc>
          <w:tcPr>
            <w:tcW w:w="2610" w:type="dxa"/>
            <w:gridSpan w:val="3"/>
          </w:tcPr>
          <w:p w14:paraId="0D368410"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7F75148E" w14:textId="77777777" w:rsidR="00404D25" w:rsidRPr="00853892" w:rsidRDefault="00404D25" w:rsidP="005E35D3">
            <w:pPr>
              <w:pStyle w:val="a0"/>
              <w:tabs>
                <w:tab w:val="decimal" w:pos="1044"/>
              </w:tabs>
              <w:spacing w:line="280" w:lineRule="atLeast"/>
              <w:ind w:left="-18" w:right="-108"/>
              <w:jc w:val="left"/>
              <w:rPr>
                <w:rFonts w:ascii="Times New Roman" w:hAnsi="Times New Roman" w:cs="Times New Roman"/>
                <w:cs/>
              </w:rPr>
            </w:pPr>
          </w:p>
        </w:tc>
        <w:tc>
          <w:tcPr>
            <w:tcW w:w="2610" w:type="dxa"/>
            <w:gridSpan w:val="3"/>
          </w:tcPr>
          <w:p w14:paraId="49A27503"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404D25" w:rsidRPr="00853892" w14:paraId="1ADCCD18" w14:textId="77777777" w:rsidTr="001A3AE1">
        <w:trPr>
          <w:cantSplit/>
          <w:tblHeader/>
        </w:trPr>
        <w:tc>
          <w:tcPr>
            <w:tcW w:w="3870" w:type="dxa"/>
          </w:tcPr>
          <w:p w14:paraId="71C39195" w14:textId="77777777" w:rsidR="00404D25" w:rsidRPr="00853892" w:rsidRDefault="00404D25" w:rsidP="005E35D3">
            <w:pPr>
              <w:pStyle w:val="Header"/>
              <w:tabs>
                <w:tab w:val="clear" w:pos="4536"/>
                <w:tab w:val="clear" w:pos="9072"/>
              </w:tabs>
              <w:spacing w:line="280" w:lineRule="atLeast"/>
              <w:rPr>
                <w:rFonts w:ascii="Times New Roman" w:hAnsi="Times New Roman" w:cs="Times New Roman"/>
                <w:sz w:val="22"/>
                <w:szCs w:val="22"/>
              </w:rPr>
            </w:pPr>
          </w:p>
        </w:tc>
        <w:tc>
          <w:tcPr>
            <w:tcW w:w="2610" w:type="dxa"/>
            <w:gridSpan w:val="3"/>
          </w:tcPr>
          <w:p w14:paraId="76B4F2F1"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6D90476" w14:textId="77777777" w:rsidR="00404D25" w:rsidRPr="00853892" w:rsidRDefault="00404D25" w:rsidP="005E35D3">
            <w:pPr>
              <w:pStyle w:val="a0"/>
              <w:tabs>
                <w:tab w:val="decimal" w:pos="1044"/>
              </w:tabs>
              <w:spacing w:line="280" w:lineRule="atLeast"/>
              <w:ind w:left="-18" w:right="-108"/>
              <w:jc w:val="left"/>
              <w:rPr>
                <w:rFonts w:ascii="Times New Roman" w:hAnsi="Times New Roman" w:cs="Times New Roman"/>
                <w:cs/>
              </w:rPr>
            </w:pPr>
          </w:p>
        </w:tc>
        <w:tc>
          <w:tcPr>
            <w:tcW w:w="2610" w:type="dxa"/>
            <w:gridSpan w:val="3"/>
          </w:tcPr>
          <w:p w14:paraId="1E8CCE8E"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bookmarkEnd w:id="11"/>
      <w:bookmarkEnd w:id="12"/>
      <w:tr w:rsidR="00876D95" w:rsidRPr="00853892" w14:paraId="5340944A" w14:textId="77777777" w:rsidTr="001A3AE1">
        <w:trPr>
          <w:cantSplit/>
          <w:tblHeader/>
        </w:trPr>
        <w:tc>
          <w:tcPr>
            <w:tcW w:w="3870" w:type="dxa"/>
          </w:tcPr>
          <w:p w14:paraId="23B4CB57" w14:textId="77777777" w:rsidR="00876D95" w:rsidRPr="00853892" w:rsidRDefault="00876D95" w:rsidP="00876D95">
            <w:pPr>
              <w:pStyle w:val="Header"/>
              <w:tabs>
                <w:tab w:val="clear" w:pos="4536"/>
                <w:tab w:val="clear" w:pos="9072"/>
              </w:tabs>
              <w:spacing w:line="280" w:lineRule="atLeast"/>
              <w:rPr>
                <w:rFonts w:ascii="Times New Roman" w:hAnsi="Times New Roman" w:cs="Times New Roman"/>
                <w:sz w:val="22"/>
                <w:szCs w:val="22"/>
              </w:rPr>
            </w:pPr>
          </w:p>
        </w:tc>
        <w:tc>
          <w:tcPr>
            <w:tcW w:w="1170" w:type="dxa"/>
          </w:tcPr>
          <w:p w14:paraId="69E9963B" w14:textId="00102345" w:rsidR="00876D95" w:rsidRPr="005B4E0C" w:rsidRDefault="00EF3E5E" w:rsidP="00876D95">
            <w:pPr>
              <w:pStyle w:val="acctmergecolhdg"/>
              <w:spacing w:line="280" w:lineRule="atLeast"/>
              <w:rPr>
                <w:rFonts w:ascii="Times New Roman" w:hAnsi="Times New Roman"/>
                <w:b w:val="0"/>
                <w:bCs/>
                <w:szCs w:val="22"/>
              </w:rPr>
            </w:pPr>
            <w:r>
              <w:rPr>
                <w:rFonts w:ascii="Times New Roman" w:hAnsi="Times New Roman"/>
                <w:b w:val="0"/>
                <w:bCs/>
                <w:szCs w:val="22"/>
              </w:rPr>
              <w:t>2025</w:t>
            </w:r>
          </w:p>
        </w:tc>
        <w:tc>
          <w:tcPr>
            <w:tcW w:w="270" w:type="dxa"/>
          </w:tcPr>
          <w:p w14:paraId="4135362B" w14:textId="77777777" w:rsidR="00876D95" w:rsidRPr="005B4E0C" w:rsidRDefault="00876D95" w:rsidP="00876D95">
            <w:pPr>
              <w:pStyle w:val="acctmergecolhdg"/>
              <w:spacing w:line="280" w:lineRule="atLeast"/>
              <w:rPr>
                <w:rFonts w:ascii="Times New Roman" w:hAnsi="Times New Roman"/>
                <w:b w:val="0"/>
                <w:bCs/>
                <w:szCs w:val="22"/>
              </w:rPr>
            </w:pPr>
          </w:p>
        </w:tc>
        <w:tc>
          <w:tcPr>
            <w:tcW w:w="1170" w:type="dxa"/>
          </w:tcPr>
          <w:p w14:paraId="316BD634" w14:textId="0BC1E53A" w:rsidR="00876D95" w:rsidRPr="005B4E0C" w:rsidRDefault="00876D95" w:rsidP="00876D95">
            <w:pPr>
              <w:pStyle w:val="acctmergecolhdg"/>
              <w:spacing w:line="280" w:lineRule="atLeast"/>
              <w:rPr>
                <w:rFonts w:ascii="Times New Roman" w:hAnsi="Times New Roman"/>
                <w:b w:val="0"/>
                <w:bCs/>
                <w:szCs w:val="22"/>
              </w:rPr>
            </w:pPr>
            <w:r>
              <w:rPr>
                <w:rFonts w:ascii="Times New Roman" w:hAnsi="Times New Roman"/>
                <w:b w:val="0"/>
                <w:bCs/>
                <w:szCs w:val="22"/>
              </w:rPr>
              <w:t>202</w:t>
            </w:r>
            <w:r w:rsidR="00CC58A6">
              <w:rPr>
                <w:rFonts w:ascii="Times New Roman" w:hAnsi="Times New Roman"/>
                <w:b w:val="0"/>
                <w:bCs/>
                <w:szCs w:val="22"/>
              </w:rPr>
              <w:t>4</w:t>
            </w:r>
          </w:p>
        </w:tc>
        <w:tc>
          <w:tcPr>
            <w:tcW w:w="270" w:type="dxa"/>
          </w:tcPr>
          <w:p w14:paraId="110566C7" w14:textId="77777777" w:rsidR="00876D95" w:rsidRPr="005B4E0C" w:rsidRDefault="00876D95" w:rsidP="00876D95">
            <w:pPr>
              <w:pStyle w:val="acctmergecolhdg"/>
              <w:spacing w:line="280" w:lineRule="atLeast"/>
              <w:rPr>
                <w:rFonts w:ascii="Times New Roman" w:hAnsi="Times New Roman"/>
                <w:b w:val="0"/>
                <w:bCs/>
                <w:szCs w:val="22"/>
              </w:rPr>
            </w:pPr>
          </w:p>
        </w:tc>
        <w:tc>
          <w:tcPr>
            <w:tcW w:w="1170" w:type="dxa"/>
          </w:tcPr>
          <w:p w14:paraId="1744AAA0" w14:textId="72537999" w:rsidR="00876D95" w:rsidRPr="005B4E0C" w:rsidRDefault="00EF3E5E" w:rsidP="00876D95">
            <w:pPr>
              <w:pStyle w:val="acctmergecolhdg"/>
              <w:spacing w:line="280" w:lineRule="atLeast"/>
              <w:rPr>
                <w:rFonts w:ascii="Times New Roman" w:hAnsi="Times New Roman"/>
                <w:b w:val="0"/>
                <w:bCs/>
                <w:szCs w:val="22"/>
              </w:rPr>
            </w:pPr>
            <w:r>
              <w:rPr>
                <w:rFonts w:ascii="Times New Roman" w:hAnsi="Times New Roman"/>
                <w:b w:val="0"/>
                <w:bCs/>
                <w:szCs w:val="22"/>
              </w:rPr>
              <w:t>2025</w:t>
            </w:r>
          </w:p>
        </w:tc>
        <w:tc>
          <w:tcPr>
            <w:tcW w:w="270" w:type="dxa"/>
          </w:tcPr>
          <w:p w14:paraId="405276CB" w14:textId="77777777" w:rsidR="00876D95" w:rsidRPr="005B4E0C" w:rsidRDefault="00876D95" w:rsidP="00876D95">
            <w:pPr>
              <w:pStyle w:val="acctmergecolhdg"/>
              <w:spacing w:line="280" w:lineRule="atLeast"/>
              <w:rPr>
                <w:rFonts w:ascii="Times New Roman" w:hAnsi="Times New Roman"/>
                <w:b w:val="0"/>
                <w:bCs/>
                <w:szCs w:val="22"/>
              </w:rPr>
            </w:pPr>
          </w:p>
        </w:tc>
        <w:tc>
          <w:tcPr>
            <w:tcW w:w="1170" w:type="dxa"/>
          </w:tcPr>
          <w:p w14:paraId="36A42C34" w14:textId="3EFE0CC2" w:rsidR="00876D95" w:rsidRPr="005B4E0C" w:rsidRDefault="00CC58A6" w:rsidP="00876D95">
            <w:pPr>
              <w:pStyle w:val="acctmergecolhdg"/>
              <w:spacing w:line="280" w:lineRule="atLeast"/>
              <w:rPr>
                <w:rFonts w:ascii="Times New Roman" w:hAnsi="Times New Roman"/>
                <w:b w:val="0"/>
                <w:bCs/>
                <w:szCs w:val="22"/>
              </w:rPr>
            </w:pPr>
            <w:r>
              <w:rPr>
                <w:rFonts w:ascii="Times New Roman" w:hAnsi="Times New Roman"/>
                <w:b w:val="0"/>
                <w:bCs/>
                <w:szCs w:val="22"/>
              </w:rPr>
              <w:t>2024</w:t>
            </w:r>
          </w:p>
        </w:tc>
      </w:tr>
      <w:tr w:rsidR="00404D25" w:rsidRPr="00853892" w14:paraId="0EA775AC" w14:textId="77777777" w:rsidTr="001A3AE1">
        <w:trPr>
          <w:cantSplit/>
          <w:tblHeader/>
        </w:trPr>
        <w:tc>
          <w:tcPr>
            <w:tcW w:w="3870" w:type="dxa"/>
          </w:tcPr>
          <w:p w14:paraId="6F85CD12" w14:textId="77777777" w:rsidR="00404D25" w:rsidRPr="00853892" w:rsidRDefault="00404D25" w:rsidP="005E35D3">
            <w:pPr>
              <w:pStyle w:val="Header"/>
              <w:tabs>
                <w:tab w:val="clear" w:pos="4536"/>
                <w:tab w:val="clear" w:pos="9072"/>
              </w:tabs>
              <w:spacing w:line="280" w:lineRule="atLeast"/>
              <w:rPr>
                <w:rFonts w:ascii="Times New Roman" w:hAnsi="Times New Roman" w:cs="Times New Roman"/>
                <w:sz w:val="22"/>
                <w:szCs w:val="22"/>
              </w:rPr>
            </w:pPr>
          </w:p>
        </w:tc>
        <w:tc>
          <w:tcPr>
            <w:tcW w:w="5490" w:type="dxa"/>
            <w:gridSpan w:val="7"/>
          </w:tcPr>
          <w:p w14:paraId="7B1924D8" w14:textId="77777777" w:rsidR="00404D25" w:rsidRPr="00853892" w:rsidRDefault="00404D25" w:rsidP="005E35D3">
            <w:pPr>
              <w:pStyle w:val="acctfourfigures"/>
              <w:tabs>
                <w:tab w:val="clear" w:pos="765"/>
              </w:tabs>
              <w:spacing w:line="28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404D25" w:rsidRPr="00125E30" w14:paraId="2F104B7A" w14:textId="77777777" w:rsidTr="001A3AE1">
        <w:trPr>
          <w:cantSplit/>
        </w:trPr>
        <w:tc>
          <w:tcPr>
            <w:tcW w:w="3870" w:type="dxa"/>
          </w:tcPr>
          <w:p w14:paraId="4959FD0F" w14:textId="77777777" w:rsidR="00404D25" w:rsidRPr="00125E30" w:rsidRDefault="00404D25" w:rsidP="005E3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Capital commitments</w:t>
            </w:r>
          </w:p>
        </w:tc>
        <w:tc>
          <w:tcPr>
            <w:tcW w:w="1170" w:type="dxa"/>
          </w:tcPr>
          <w:p w14:paraId="1C4DFD6C"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270" w:type="dxa"/>
          </w:tcPr>
          <w:p w14:paraId="76FFCAF5"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1170" w:type="dxa"/>
          </w:tcPr>
          <w:p w14:paraId="4E1A1815"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270" w:type="dxa"/>
          </w:tcPr>
          <w:p w14:paraId="5A1AB9DD"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1170" w:type="dxa"/>
          </w:tcPr>
          <w:p w14:paraId="4E594420"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270" w:type="dxa"/>
          </w:tcPr>
          <w:p w14:paraId="51976E98"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1170" w:type="dxa"/>
          </w:tcPr>
          <w:p w14:paraId="397A976F"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r>
      <w:tr w:rsidR="00404D25" w:rsidRPr="00125E30" w14:paraId="74A441AD" w14:textId="77777777" w:rsidTr="001A3AE1">
        <w:trPr>
          <w:cantSplit/>
        </w:trPr>
        <w:tc>
          <w:tcPr>
            <w:tcW w:w="3870" w:type="dxa"/>
          </w:tcPr>
          <w:p w14:paraId="1F2C4C1B" w14:textId="77777777" w:rsidR="00404D25" w:rsidRPr="00125E30" w:rsidRDefault="00404D25" w:rsidP="005E35D3">
            <w:pPr>
              <w:spacing w:line="280" w:lineRule="atLeast"/>
              <w:rPr>
                <w:rFonts w:ascii="Times New Roman" w:hAnsi="Times New Roman" w:cs="Times New Roman"/>
                <w:i/>
                <w:iCs/>
                <w:sz w:val="22"/>
                <w:szCs w:val="22"/>
              </w:rPr>
            </w:pPr>
            <w:r w:rsidRPr="00125E30">
              <w:rPr>
                <w:rFonts w:ascii="Times New Roman" w:hAnsi="Times New Roman" w:cs="Times New Roman"/>
                <w:i/>
                <w:iCs/>
                <w:sz w:val="22"/>
                <w:szCs w:val="22"/>
              </w:rPr>
              <w:t>Contracted but not provided for:</w:t>
            </w:r>
          </w:p>
        </w:tc>
        <w:tc>
          <w:tcPr>
            <w:tcW w:w="1170" w:type="dxa"/>
          </w:tcPr>
          <w:p w14:paraId="017077E9"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270" w:type="dxa"/>
          </w:tcPr>
          <w:p w14:paraId="52B4DFCA" w14:textId="77777777" w:rsidR="00404D25" w:rsidRPr="00125E30" w:rsidRDefault="00404D25"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7FFA206C"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80" w:lineRule="atLeast"/>
              <w:ind w:left="-18" w:right="-108"/>
              <w:rPr>
                <w:rFonts w:ascii="Times New Roman" w:hAnsi="Times New Roman" w:cs="Times New Roman"/>
                <w:sz w:val="22"/>
                <w:szCs w:val="22"/>
              </w:rPr>
            </w:pPr>
          </w:p>
        </w:tc>
        <w:tc>
          <w:tcPr>
            <w:tcW w:w="270" w:type="dxa"/>
          </w:tcPr>
          <w:p w14:paraId="39BAC4F3" w14:textId="77777777" w:rsidR="00404D25" w:rsidRPr="00125E30" w:rsidRDefault="00404D25"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4D225F8A"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270" w:type="dxa"/>
          </w:tcPr>
          <w:p w14:paraId="3AB812FD"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1170" w:type="dxa"/>
          </w:tcPr>
          <w:p w14:paraId="42BD564B"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8" w:right="-108"/>
              <w:rPr>
                <w:rFonts w:ascii="Times New Roman" w:hAnsi="Times New Roman" w:cs="Times New Roman"/>
                <w:sz w:val="22"/>
                <w:szCs w:val="22"/>
              </w:rPr>
            </w:pPr>
          </w:p>
        </w:tc>
      </w:tr>
      <w:tr w:rsidR="00E72BC4" w:rsidRPr="00125E30" w14:paraId="1702BE36" w14:textId="77777777" w:rsidTr="001A3AE1">
        <w:trPr>
          <w:cantSplit/>
        </w:trPr>
        <w:tc>
          <w:tcPr>
            <w:tcW w:w="3870" w:type="dxa"/>
          </w:tcPr>
          <w:p w14:paraId="5C788028" w14:textId="77777777" w:rsidR="00E72BC4" w:rsidRPr="00125E30" w:rsidRDefault="00E72BC4" w:rsidP="00E72BC4">
            <w:pPr>
              <w:spacing w:line="280" w:lineRule="atLeast"/>
              <w:rPr>
                <w:rFonts w:ascii="Times New Roman" w:hAnsi="Times New Roman" w:cs="Times New Roman"/>
                <w:sz w:val="22"/>
                <w:szCs w:val="22"/>
              </w:rPr>
            </w:pPr>
            <w:r w:rsidRPr="00125E30">
              <w:rPr>
                <w:rFonts w:ascii="Times New Roman" w:hAnsi="Times New Roman" w:cs="Times New Roman"/>
                <w:sz w:val="22"/>
                <w:szCs w:val="22"/>
              </w:rPr>
              <w:t xml:space="preserve">Buildings and machineries </w:t>
            </w:r>
          </w:p>
        </w:tc>
        <w:tc>
          <w:tcPr>
            <w:tcW w:w="1170" w:type="dxa"/>
          </w:tcPr>
          <w:p w14:paraId="15D9778B" w14:textId="747C62B8" w:rsidR="00E72BC4" w:rsidRPr="00125E30" w:rsidRDefault="00454147"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454147">
              <w:rPr>
                <w:rFonts w:ascii="Times New Roman" w:hAnsi="Times New Roman" w:cs="Times New Roman"/>
                <w:sz w:val="22"/>
                <w:szCs w:val="22"/>
              </w:rPr>
              <w:t>554,524</w:t>
            </w:r>
          </w:p>
        </w:tc>
        <w:tc>
          <w:tcPr>
            <w:tcW w:w="270" w:type="dxa"/>
          </w:tcPr>
          <w:p w14:paraId="52CBD062"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cs/>
              </w:rPr>
            </w:pPr>
          </w:p>
        </w:tc>
        <w:tc>
          <w:tcPr>
            <w:tcW w:w="1170" w:type="dxa"/>
          </w:tcPr>
          <w:p w14:paraId="700624FA" w14:textId="299928E5"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4D0771">
              <w:rPr>
                <w:rFonts w:ascii="Times New Roman" w:hAnsi="Times New Roman" w:cs="Times New Roman"/>
                <w:sz w:val="22"/>
                <w:szCs w:val="22"/>
              </w:rPr>
              <w:t>41,566</w:t>
            </w:r>
          </w:p>
        </w:tc>
        <w:tc>
          <w:tcPr>
            <w:tcW w:w="270" w:type="dxa"/>
          </w:tcPr>
          <w:p w14:paraId="36C581CF"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cs/>
              </w:rPr>
            </w:pPr>
          </w:p>
        </w:tc>
        <w:tc>
          <w:tcPr>
            <w:tcW w:w="1170" w:type="dxa"/>
          </w:tcPr>
          <w:p w14:paraId="5211A6C2" w14:textId="70BE403C" w:rsidR="00E72BC4" w:rsidRPr="00125E30" w:rsidRDefault="002113EC"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2113EC">
              <w:rPr>
                <w:rFonts w:ascii="Times New Roman" w:hAnsi="Times New Roman" w:cs="Times New Roman"/>
                <w:sz w:val="22"/>
                <w:szCs w:val="22"/>
              </w:rPr>
              <w:t>12,396</w:t>
            </w:r>
          </w:p>
        </w:tc>
        <w:tc>
          <w:tcPr>
            <w:tcW w:w="270" w:type="dxa"/>
          </w:tcPr>
          <w:p w14:paraId="0A374209" w14:textId="77777777"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1170" w:type="dxa"/>
          </w:tcPr>
          <w:p w14:paraId="04ED19C8" w14:textId="7A20C6C5"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4D0771">
              <w:rPr>
                <w:rFonts w:ascii="Times New Roman" w:hAnsi="Times New Roman" w:cs="Times New Roman"/>
                <w:sz w:val="22"/>
                <w:szCs w:val="22"/>
              </w:rPr>
              <w:t>5,450</w:t>
            </w:r>
          </w:p>
        </w:tc>
      </w:tr>
      <w:tr w:rsidR="00E72BC4" w:rsidRPr="00125E30" w14:paraId="2148E53B" w14:textId="77777777" w:rsidTr="001A3AE1">
        <w:trPr>
          <w:cantSplit/>
        </w:trPr>
        <w:tc>
          <w:tcPr>
            <w:tcW w:w="3870" w:type="dxa"/>
          </w:tcPr>
          <w:p w14:paraId="6B75388A" w14:textId="77777777" w:rsidR="00E72BC4" w:rsidRPr="00125E30" w:rsidRDefault="00E72BC4" w:rsidP="00E72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right="-131"/>
              <w:rPr>
                <w:rFonts w:ascii="Times New Roman" w:hAnsi="Times New Roman" w:cs="Times New Roman"/>
                <w:b/>
                <w:bCs/>
                <w:sz w:val="22"/>
                <w:szCs w:val="22"/>
              </w:rPr>
            </w:pPr>
            <w:r w:rsidRPr="00125E3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B06FFE5" w14:textId="5348EA81" w:rsidR="00E72BC4" w:rsidRPr="00125E30" w:rsidRDefault="00454147"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454147">
              <w:rPr>
                <w:rFonts w:ascii="Times New Roman" w:hAnsi="Times New Roman" w:cs="Times New Roman"/>
                <w:b/>
                <w:bCs/>
                <w:sz w:val="22"/>
                <w:szCs w:val="22"/>
              </w:rPr>
              <w:t>554,524</w:t>
            </w:r>
          </w:p>
        </w:tc>
        <w:tc>
          <w:tcPr>
            <w:tcW w:w="270" w:type="dxa"/>
          </w:tcPr>
          <w:p w14:paraId="2693AE1D"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0A8B51AD" w14:textId="0CB4AA1A"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4D0771">
              <w:rPr>
                <w:rFonts w:ascii="Times New Roman" w:hAnsi="Times New Roman" w:cs="Times New Roman"/>
                <w:b/>
                <w:bCs/>
                <w:sz w:val="22"/>
                <w:szCs w:val="22"/>
              </w:rPr>
              <w:t>41,566</w:t>
            </w:r>
          </w:p>
        </w:tc>
        <w:tc>
          <w:tcPr>
            <w:tcW w:w="270" w:type="dxa"/>
          </w:tcPr>
          <w:p w14:paraId="1DC903BC"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43A10B61" w14:textId="3A131438" w:rsidR="00E72BC4" w:rsidRPr="00125E30" w:rsidRDefault="002113EC"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2113EC">
              <w:rPr>
                <w:rFonts w:ascii="Times New Roman" w:hAnsi="Times New Roman" w:cs="Times New Roman"/>
                <w:b/>
                <w:bCs/>
                <w:sz w:val="22"/>
                <w:szCs w:val="22"/>
              </w:rPr>
              <w:t>12,396</w:t>
            </w:r>
          </w:p>
        </w:tc>
        <w:tc>
          <w:tcPr>
            <w:tcW w:w="270" w:type="dxa"/>
          </w:tcPr>
          <w:p w14:paraId="143E580A" w14:textId="77777777"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6C43C45" w14:textId="157E49C5"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4D0771">
              <w:rPr>
                <w:rFonts w:ascii="Times New Roman" w:hAnsi="Times New Roman" w:cs="Times New Roman"/>
                <w:b/>
                <w:bCs/>
                <w:sz w:val="22"/>
                <w:szCs w:val="22"/>
              </w:rPr>
              <w:t>5,450</w:t>
            </w:r>
          </w:p>
        </w:tc>
      </w:tr>
      <w:tr w:rsidR="00E72BC4" w:rsidRPr="00125E30" w14:paraId="35932BBA" w14:textId="77777777" w:rsidTr="001A3AE1">
        <w:trPr>
          <w:cantSplit/>
        </w:trPr>
        <w:tc>
          <w:tcPr>
            <w:tcW w:w="3870" w:type="dxa"/>
          </w:tcPr>
          <w:p w14:paraId="048ECAD3" w14:textId="77777777" w:rsidR="00E72BC4" w:rsidRPr="00125E30" w:rsidRDefault="00E72BC4" w:rsidP="00E72BC4">
            <w:pPr>
              <w:pStyle w:val="Header"/>
              <w:tabs>
                <w:tab w:val="clear" w:pos="4536"/>
                <w:tab w:val="clear" w:pos="9072"/>
              </w:tabs>
              <w:spacing w:line="280" w:lineRule="atLeast"/>
              <w:rPr>
                <w:rFonts w:ascii="Times New Roman" w:hAnsi="Times New Roman" w:cs="Times New Roman"/>
                <w:b/>
                <w:bCs/>
                <w:i/>
                <w:iCs/>
                <w:sz w:val="22"/>
                <w:szCs w:val="22"/>
              </w:rPr>
            </w:pPr>
          </w:p>
        </w:tc>
        <w:tc>
          <w:tcPr>
            <w:tcW w:w="1170" w:type="dxa"/>
            <w:tcBorders>
              <w:top w:val="double" w:sz="4" w:space="0" w:color="auto"/>
            </w:tcBorders>
          </w:tcPr>
          <w:p w14:paraId="7507B194" w14:textId="77777777"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108"/>
              <w:rPr>
                <w:rFonts w:ascii="Times New Roman" w:hAnsi="Times New Roman" w:cs="Times New Roman"/>
                <w:sz w:val="22"/>
                <w:szCs w:val="22"/>
              </w:rPr>
            </w:pPr>
          </w:p>
        </w:tc>
        <w:tc>
          <w:tcPr>
            <w:tcW w:w="270" w:type="dxa"/>
          </w:tcPr>
          <w:p w14:paraId="43346C0F"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cs/>
              </w:rPr>
            </w:pPr>
          </w:p>
        </w:tc>
        <w:tc>
          <w:tcPr>
            <w:tcW w:w="1170" w:type="dxa"/>
            <w:tcBorders>
              <w:top w:val="double" w:sz="4" w:space="0" w:color="auto"/>
            </w:tcBorders>
          </w:tcPr>
          <w:p w14:paraId="4D224780" w14:textId="77777777"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108"/>
              <w:rPr>
                <w:rFonts w:ascii="Times New Roman" w:hAnsi="Times New Roman" w:cs="Times New Roman"/>
                <w:sz w:val="22"/>
                <w:szCs w:val="22"/>
              </w:rPr>
            </w:pPr>
          </w:p>
        </w:tc>
        <w:tc>
          <w:tcPr>
            <w:tcW w:w="270" w:type="dxa"/>
          </w:tcPr>
          <w:p w14:paraId="371DE15A"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cs/>
              </w:rPr>
            </w:pPr>
          </w:p>
        </w:tc>
        <w:tc>
          <w:tcPr>
            <w:tcW w:w="1170" w:type="dxa"/>
            <w:tcBorders>
              <w:top w:val="double" w:sz="4" w:space="0" w:color="auto"/>
            </w:tcBorders>
          </w:tcPr>
          <w:p w14:paraId="105B0A19" w14:textId="77777777"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p>
        </w:tc>
        <w:tc>
          <w:tcPr>
            <w:tcW w:w="270" w:type="dxa"/>
          </w:tcPr>
          <w:p w14:paraId="0F9F10BD"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cs/>
              </w:rPr>
            </w:pPr>
          </w:p>
        </w:tc>
        <w:tc>
          <w:tcPr>
            <w:tcW w:w="1170" w:type="dxa"/>
            <w:tcBorders>
              <w:top w:val="double" w:sz="4" w:space="0" w:color="auto"/>
            </w:tcBorders>
          </w:tcPr>
          <w:p w14:paraId="6451EA37" w14:textId="77777777"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p>
        </w:tc>
      </w:tr>
      <w:tr w:rsidR="00E72BC4" w:rsidRPr="00125E30" w14:paraId="63EED8F2" w14:textId="77777777" w:rsidTr="001A3AE1">
        <w:trPr>
          <w:cantSplit/>
        </w:trPr>
        <w:tc>
          <w:tcPr>
            <w:tcW w:w="3870" w:type="dxa"/>
          </w:tcPr>
          <w:p w14:paraId="443A4DBA" w14:textId="77777777" w:rsidR="00E72BC4" w:rsidRPr="00125E30" w:rsidRDefault="00E72BC4" w:rsidP="00E72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Other commitments</w:t>
            </w:r>
          </w:p>
        </w:tc>
        <w:tc>
          <w:tcPr>
            <w:tcW w:w="1170" w:type="dxa"/>
          </w:tcPr>
          <w:p w14:paraId="0BC49FC1" w14:textId="77777777" w:rsidR="00E72BC4" w:rsidRPr="00125E30" w:rsidRDefault="00E72BC4" w:rsidP="00E72BC4">
            <w:pPr>
              <w:pStyle w:val="a0"/>
              <w:tabs>
                <w:tab w:val="decimal" w:pos="972"/>
              </w:tabs>
              <w:spacing w:line="280" w:lineRule="atLeast"/>
              <w:ind w:left="-18" w:right="-108"/>
              <w:jc w:val="left"/>
              <w:rPr>
                <w:rFonts w:ascii="Times New Roman" w:hAnsi="Times New Roman" w:cs="Times New Roman"/>
                <w:lang w:val="en-US"/>
              </w:rPr>
            </w:pPr>
          </w:p>
        </w:tc>
        <w:tc>
          <w:tcPr>
            <w:tcW w:w="270" w:type="dxa"/>
          </w:tcPr>
          <w:p w14:paraId="11317806"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lang w:val="en-US"/>
              </w:rPr>
            </w:pPr>
          </w:p>
        </w:tc>
        <w:tc>
          <w:tcPr>
            <w:tcW w:w="1170" w:type="dxa"/>
          </w:tcPr>
          <w:p w14:paraId="31D6278B" w14:textId="77777777" w:rsidR="00E72BC4" w:rsidRPr="00125E30" w:rsidRDefault="00E72BC4" w:rsidP="00E72BC4">
            <w:pPr>
              <w:pStyle w:val="a0"/>
              <w:tabs>
                <w:tab w:val="decimal" w:pos="972"/>
              </w:tabs>
              <w:spacing w:line="280" w:lineRule="atLeast"/>
              <w:ind w:left="-18" w:right="-108"/>
              <w:jc w:val="left"/>
              <w:rPr>
                <w:rFonts w:ascii="Times New Roman" w:hAnsi="Times New Roman" w:cs="Times New Roman"/>
                <w:lang w:val="en-US"/>
              </w:rPr>
            </w:pPr>
          </w:p>
        </w:tc>
        <w:tc>
          <w:tcPr>
            <w:tcW w:w="270" w:type="dxa"/>
          </w:tcPr>
          <w:p w14:paraId="7FB7BD29"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lang w:val="en-US"/>
              </w:rPr>
            </w:pPr>
          </w:p>
        </w:tc>
        <w:tc>
          <w:tcPr>
            <w:tcW w:w="1170" w:type="dxa"/>
          </w:tcPr>
          <w:p w14:paraId="46E0BA8A" w14:textId="77777777" w:rsidR="00E72BC4" w:rsidRPr="00125E30" w:rsidRDefault="00E72BC4" w:rsidP="00E72BC4">
            <w:pPr>
              <w:pStyle w:val="a0"/>
              <w:tabs>
                <w:tab w:val="decimal" w:pos="972"/>
              </w:tabs>
              <w:spacing w:line="280" w:lineRule="atLeast"/>
              <w:ind w:left="-18" w:right="-108"/>
              <w:jc w:val="left"/>
              <w:rPr>
                <w:rFonts w:ascii="Times New Roman" w:hAnsi="Times New Roman" w:cs="Times New Roman"/>
                <w:lang w:val="en-US"/>
              </w:rPr>
            </w:pPr>
          </w:p>
        </w:tc>
        <w:tc>
          <w:tcPr>
            <w:tcW w:w="270" w:type="dxa"/>
          </w:tcPr>
          <w:p w14:paraId="366128A9"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lang w:val="en-US"/>
              </w:rPr>
            </w:pPr>
          </w:p>
        </w:tc>
        <w:tc>
          <w:tcPr>
            <w:tcW w:w="1170" w:type="dxa"/>
          </w:tcPr>
          <w:p w14:paraId="48619DC8" w14:textId="77777777" w:rsidR="00E72BC4" w:rsidRPr="00125E30" w:rsidRDefault="00E72BC4" w:rsidP="00E72BC4">
            <w:pPr>
              <w:pStyle w:val="a0"/>
              <w:tabs>
                <w:tab w:val="decimal" w:pos="972"/>
              </w:tabs>
              <w:spacing w:line="280" w:lineRule="atLeast"/>
              <w:ind w:left="-18" w:right="-108"/>
              <w:jc w:val="left"/>
              <w:rPr>
                <w:rFonts w:ascii="Times New Roman" w:hAnsi="Times New Roman" w:cs="Times New Roman"/>
                <w:lang w:val="en-US"/>
              </w:rPr>
            </w:pPr>
          </w:p>
        </w:tc>
      </w:tr>
      <w:tr w:rsidR="00E72BC4" w:rsidRPr="00125E30" w14:paraId="5D96C186" w14:textId="77777777" w:rsidTr="001A3AE1">
        <w:trPr>
          <w:cantSplit/>
        </w:trPr>
        <w:tc>
          <w:tcPr>
            <w:tcW w:w="3870" w:type="dxa"/>
          </w:tcPr>
          <w:p w14:paraId="5D05AD34" w14:textId="77777777" w:rsidR="00E72BC4" w:rsidRPr="00125E30" w:rsidRDefault="00E72BC4" w:rsidP="00E72BC4">
            <w:pPr>
              <w:spacing w:line="280" w:lineRule="atLeast"/>
              <w:rPr>
                <w:rFonts w:ascii="Times New Roman" w:hAnsi="Times New Roman" w:cs="Times New Roman"/>
                <w:sz w:val="22"/>
                <w:szCs w:val="22"/>
              </w:rPr>
            </w:pPr>
            <w:r w:rsidRPr="00125E30">
              <w:rPr>
                <w:rFonts w:ascii="Times New Roman" w:hAnsi="Times New Roman" w:cs="Times New Roman"/>
                <w:sz w:val="22"/>
                <w:szCs w:val="22"/>
              </w:rPr>
              <w:t>Purchase orders for goods and</w:t>
            </w:r>
            <w:r>
              <w:rPr>
                <w:rFonts w:ascii="Times New Roman" w:hAnsi="Times New Roman" w:cs="Times New Roman"/>
                <w:sz w:val="22"/>
                <w:szCs w:val="22"/>
              </w:rPr>
              <w:t xml:space="preserve"> </w:t>
            </w:r>
            <w:r w:rsidRPr="00125E30">
              <w:rPr>
                <w:rFonts w:ascii="Times New Roman" w:hAnsi="Times New Roman" w:cs="Times New Roman"/>
                <w:sz w:val="22"/>
                <w:szCs w:val="22"/>
              </w:rPr>
              <w:t>supplies</w:t>
            </w:r>
          </w:p>
        </w:tc>
        <w:tc>
          <w:tcPr>
            <w:tcW w:w="1170" w:type="dxa"/>
          </w:tcPr>
          <w:p w14:paraId="3DD2964E" w14:textId="7064AB86" w:rsidR="00E72BC4" w:rsidRPr="00125E30" w:rsidRDefault="002113EC"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2113EC">
              <w:rPr>
                <w:rFonts w:ascii="Times New Roman" w:hAnsi="Times New Roman" w:cs="Times New Roman"/>
                <w:sz w:val="22"/>
                <w:szCs w:val="22"/>
              </w:rPr>
              <w:t>99,029</w:t>
            </w:r>
          </w:p>
        </w:tc>
        <w:tc>
          <w:tcPr>
            <w:tcW w:w="270" w:type="dxa"/>
          </w:tcPr>
          <w:p w14:paraId="52DD1630"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cs/>
              </w:rPr>
            </w:pPr>
          </w:p>
        </w:tc>
        <w:tc>
          <w:tcPr>
            <w:tcW w:w="1170" w:type="dxa"/>
          </w:tcPr>
          <w:p w14:paraId="06A8FFD7" w14:textId="1A1CCAA6"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4D0771">
              <w:rPr>
                <w:rFonts w:ascii="Times New Roman" w:hAnsi="Times New Roman" w:cs="Times New Roman"/>
                <w:sz w:val="22"/>
                <w:szCs w:val="22"/>
              </w:rPr>
              <w:t>135,028</w:t>
            </w:r>
          </w:p>
        </w:tc>
        <w:tc>
          <w:tcPr>
            <w:tcW w:w="270" w:type="dxa"/>
          </w:tcPr>
          <w:p w14:paraId="1C6B8AC3"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cs/>
              </w:rPr>
            </w:pPr>
          </w:p>
        </w:tc>
        <w:tc>
          <w:tcPr>
            <w:tcW w:w="1170" w:type="dxa"/>
          </w:tcPr>
          <w:p w14:paraId="64B72265" w14:textId="01AA3C7C" w:rsidR="00E72BC4" w:rsidRPr="00125E30" w:rsidRDefault="00B92317"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92317">
              <w:rPr>
                <w:rFonts w:ascii="Times New Roman" w:hAnsi="Times New Roman" w:cs="Times New Roman"/>
                <w:sz w:val="22"/>
                <w:szCs w:val="22"/>
              </w:rPr>
              <w:t>99,029</w:t>
            </w:r>
          </w:p>
        </w:tc>
        <w:tc>
          <w:tcPr>
            <w:tcW w:w="270" w:type="dxa"/>
          </w:tcPr>
          <w:p w14:paraId="60AF6870"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cs/>
              </w:rPr>
            </w:pPr>
          </w:p>
        </w:tc>
        <w:tc>
          <w:tcPr>
            <w:tcW w:w="1170" w:type="dxa"/>
          </w:tcPr>
          <w:p w14:paraId="4446722B" w14:textId="526B8C35"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4D0771">
              <w:rPr>
                <w:rFonts w:ascii="Times New Roman" w:hAnsi="Times New Roman" w:cs="Times New Roman"/>
                <w:sz w:val="22"/>
                <w:szCs w:val="22"/>
              </w:rPr>
              <w:t>135,028</w:t>
            </w:r>
          </w:p>
        </w:tc>
      </w:tr>
      <w:tr w:rsidR="00E72BC4" w:rsidRPr="00125E30" w14:paraId="0A6CF818" w14:textId="77777777" w:rsidTr="001A3AE1">
        <w:trPr>
          <w:cantSplit/>
        </w:trPr>
        <w:tc>
          <w:tcPr>
            <w:tcW w:w="3870" w:type="dxa"/>
          </w:tcPr>
          <w:p w14:paraId="7B8B0CB7" w14:textId="77777777" w:rsidR="00E72BC4" w:rsidRPr="00125E30" w:rsidRDefault="00E72BC4" w:rsidP="00E72BC4">
            <w:pPr>
              <w:spacing w:line="280" w:lineRule="atLeast"/>
              <w:rPr>
                <w:rFonts w:ascii="Times New Roman" w:hAnsi="Times New Roman" w:cs="Times New Roman"/>
                <w:sz w:val="22"/>
                <w:szCs w:val="22"/>
              </w:rPr>
            </w:pPr>
            <w:r w:rsidRPr="00125E30">
              <w:rPr>
                <w:rFonts w:ascii="Times New Roman" w:hAnsi="Times New Roman" w:cs="Times New Roman"/>
                <w:sz w:val="22"/>
                <w:szCs w:val="22"/>
              </w:rPr>
              <w:t xml:space="preserve">Bank guarantees </w:t>
            </w:r>
          </w:p>
        </w:tc>
        <w:tc>
          <w:tcPr>
            <w:tcW w:w="1170" w:type="dxa"/>
          </w:tcPr>
          <w:p w14:paraId="2073BCEC" w14:textId="1A53920D" w:rsidR="00E72BC4" w:rsidRPr="00125E30" w:rsidRDefault="002113EC"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2113EC">
              <w:rPr>
                <w:rFonts w:ascii="Times New Roman" w:hAnsi="Times New Roman" w:cs="Times New Roman"/>
                <w:sz w:val="22"/>
                <w:szCs w:val="22"/>
              </w:rPr>
              <w:t>106,587</w:t>
            </w:r>
          </w:p>
        </w:tc>
        <w:tc>
          <w:tcPr>
            <w:tcW w:w="270" w:type="dxa"/>
          </w:tcPr>
          <w:p w14:paraId="132367B4"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cs/>
              </w:rPr>
            </w:pPr>
          </w:p>
        </w:tc>
        <w:tc>
          <w:tcPr>
            <w:tcW w:w="1170" w:type="dxa"/>
          </w:tcPr>
          <w:p w14:paraId="504E202F" w14:textId="03D885E7"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4D0771">
              <w:rPr>
                <w:rFonts w:ascii="Times New Roman" w:hAnsi="Times New Roman" w:cs="Times New Roman"/>
                <w:sz w:val="22"/>
                <w:szCs w:val="22"/>
              </w:rPr>
              <w:t>111,641</w:t>
            </w:r>
          </w:p>
        </w:tc>
        <w:tc>
          <w:tcPr>
            <w:tcW w:w="270" w:type="dxa"/>
          </w:tcPr>
          <w:p w14:paraId="603582F7"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cs/>
              </w:rPr>
            </w:pPr>
          </w:p>
        </w:tc>
        <w:tc>
          <w:tcPr>
            <w:tcW w:w="1170" w:type="dxa"/>
          </w:tcPr>
          <w:p w14:paraId="7FEE1A0A" w14:textId="77BF0BF7" w:rsidR="00E72BC4" w:rsidRPr="00125E30" w:rsidRDefault="00B92317"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92317">
              <w:rPr>
                <w:rFonts w:ascii="Times New Roman" w:hAnsi="Times New Roman" w:cs="Times New Roman"/>
                <w:sz w:val="22"/>
                <w:szCs w:val="22"/>
              </w:rPr>
              <w:t>94,767</w:t>
            </w:r>
          </w:p>
        </w:tc>
        <w:tc>
          <w:tcPr>
            <w:tcW w:w="270" w:type="dxa"/>
          </w:tcPr>
          <w:p w14:paraId="6C69E971"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cs/>
              </w:rPr>
            </w:pPr>
          </w:p>
        </w:tc>
        <w:tc>
          <w:tcPr>
            <w:tcW w:w="1170" w:type="dxa"/>
          </w:tcPr>
          <w:p w14:paraId="362D7EF9" w14:textId="1B58D531"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4D0771">
              <w:rPr>
                <w:rFonts w:ascii="Times New Roman" w:hAnsi="Times New Roman" w:cs="Times New Roman"/>
                <w:sz w:val="22"/>
                <w:szCs w:val="22"/>
              </w:rPr>
              <w:t>99,454</w:t>
            </w:r>
          </w:p>
        </w:tc>
      </w:tr>
      <w:tr w:rsidR="00E72BC4" w:rsidRPr="00125E30" w14:paraId="04247BA3" w14:textId="77777777" w:rsidTr="001A3AE1">
        <w:trPr>
          <w:cantSplit/>
        </w:trPr>
        <w:tc>
          <w:tcPr>
            <w:tcW w:w="3870" w:type="dxa"/>
          </w:tcPr>
          <w:p w14:paraId="117657D6" w14:textId="77777777" w:rsidR="00E72BC4" w:rsidRPr="00125E30" w:rsidRDefault="00E72BC4" w:rsidP="00E72BC4">
            <w:pPr>
              <w:spacing w:line="280" w:lineRule="atLeast"/>
              <w:rPr>
                <w:rFonts w:ascii="Times New Roman" w:hAnsi="Times New Roman" w:cs="Times New Roman"/>
                <w:b/>
                <w:bCs/>
                <w:sz w:val="22"/>
                <w:szCs w:val="22"/>
              </w:rPr>
            </w:pPr>
            <w:r w:rsidRPr="00125E30">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0414592E" w14:textId="6082ABC6" w:rsidR="00E72BC4" w:rsidRPr="00125E30" w:rsidRDefault="002113EC"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2113EC">
              <w:rPr>
                <w:rFonts w:ascii="Times New Roman" w:hAnsi="Times New Roman" w:cs="Times New Roman"/>
                <w:b/>
                <w:bCs/>
                <w:sz w:val="22"/>
                <w:szCs w:val="22"/>
              </w:rPr>
              <w:t>205,616</w:t>
            </w:r>
          </w:p>
        </w:tc>
        <w:tc>
          <w:tcPr>
            <w:tcW w:w="270" w:type="dxa"/>
          </w:tcPr>
          <w:p w14:paraId="1BADE22D"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78CA8F1E" w14:textId="18817106"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4D0771">
              <w:rPr>
                <w:rFonts w:ascii="Times New Roman" w:hAnsi="Times New Roman" w:cs="Times New Roman"/>
                <w:b/>
                <w:bCs/>
                <w:sz w:val="22"/>
                <w:szCs w:val="22"/>
              </w:rPr>
              <w:t>246,669</w:t>
            </w:r>
          </w:p>
        </w:tc>
        <w:tc>
          <w:tcPr>
            <w:tcW w:w="270" w:type="dxa"/>
          </w:tcPr>
          <w:p w14:paraId="0DE169A3"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1B9E4FE2" w14:textId="63EA4C39" w:rsidR="00E72BC4" w:rsidRPr="00125E30" w:rsidRDefault="00B92317"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B92317">
              <w:rPr>
                <w:rFonts w:ascii="Times New Roman" w:hAnsi="Times New Roman" w:cs="Times New Roman"/>
                <w:b/>
                <w:bCs/>
                <w:sz w:val="22"/>
                <w:szCs w:val="22"/>
              </w:rPr>
              <w:t>193,796</w:t>
            </w:r>
          </w:p>
        </w:tc>
        <w:tc>
          <w:tcPr>
            <w:tcW w:w="270" w:type="dxa"/>
          </w:tcPr>
          <w:p w14:paraId="236B5763" w14:textId="77777777" w:rsidR="00E72BC4" w:rsidRPr="00125E30" w:rsidRDefault="00E72BC4" w:rsidP="00E72BC4">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680432F9" w14:textId="6563588F" w:rsidR="00E72BC4" w:rsidRPr="00125E30" w:rsidRDefault="00E72BC4" w:rsidP="00E7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4D0771">
              <w:rPr>
                <w:rFonts w:ascii="Times New Roman" w:hAnsi="Times New Roman" w:cs="Times New Roman"/>
                <w:b/>
                <w:bCs/>
                <w:sz w:val="22"/>
                <w:szCs w:val="22"/>
              </w:rPr>
              <w:t>234,482</w:t>
            </w:r>
          </w:p>
        </w:tc>
      </w:tr>
    </w:tbl>
    <w:p w14:paraId="0E738C47" w14:textId="77777777" w:rsidR="004341BB" w:rsidRPr="00727642" w:rsidRDefault="004341BB" w:rsidP="00B0468A">
      <w:pPr>
        <w:spacing w:line="240" w:lineRule="auto"/>
        <w:jc w:val="both"/>
        <w:rPr>
          <w:rFonts w:ascii="Times New Roman" w:hAnsi="Times New Roman" w:cs="Times New Roman"/>
          <w:i/>
          <w:iCs/>
          <w:sz w:val="22"/>
          <w:szCs w:val="22"/>
        </w:rPr>
      </w:pPr>
    </w:p>
    <w:p w14:paraId="6C4A3602" w14:textId="0CAE1BF7" w:rsidR="00B906A7" w:rsidRPr="00853892" w:rsidRDefault="00B906A7" w:rsidP="004341AB">
      <w:pPr>
        <w:spacing w:line="240" w:lineRule="auto"/>
        <w:ind w:left="540"/>
        <w:jc w:val="both"/>
        <w:rPr>
          <w:rFonts w:ascii="Times New Roman" w:hAnsi="Times New Roman" w:cs="Times New Roman"/>
          <w:b/>
          <w:bCs/>
          <w:i/>
          <w:iCs/>
          <w:sz w:val="22"/>
          <w:szCs w:val="28"/>
        </w:rPr>
      </w:pPr>
      <w:r w:rsidRPr="00853892">
        <w:rPr>
          <w:rFonts w:ascii="Times New Roman" w:hAnsi="Times New Roman" w:cs="Times New Roman"/>
          <w:b/>
          <w:bCs/>
          <w:i/>
          <w:iCs/>
          <w:sz w:val="22"/>
          <w:szCs w:val="22"/>
        </w:rPr>
        <w:t xml:space="preserve">Distribution </w:t>
      </w:r>
      <w:r w:rsidR="00383CA9" w:rsidRPr="00853892">
        <w:rPr>
          <w:rFonts w:ascii="Times New Roman" w:hAnsi="Times New Roman" w:cs="Times New Roman"/>
          <w:b/>
          <w:bCs/>
          <w:i/>
          <w:iCs/>
          <w:sz w:val="22"/>
          <w:szCs w:val="22"/>
        </w:rPr>
        <w:t xml:space="preserve">and service </w:t>
      </w:r>
      <w:r w:rsidRPr="00853892">
        <w:rPr>
          <w:rFonts w:ascii="Times New Roman" w:hAnsi="Times New Roman" w:cs="Times New Roman"/>
          <w:b/>
          <w:bCs/>
          <w:i/>
          <w:iCs/>
          <w:sz w:val="22"/>
          <w:szCs w:val="22"/>
        </w:rPr>
        <w:t>agreement</w:t>
      </w:r>
      <w:r w:rsidR="00A625DC" w:rsidRPr="00853892">
        <w:rPr>
          <w:rFonts w:ascii="Times New Roman" w:hAnsi="Times New Roman" w:cs="Times New Roman"/>
          <w:b/>
          <w:bCs/>
          <w:i/>
          <w:iCs/>
          <w:sz w:val="22"/>
          <w:szCs w:val="28"/>
        </w:rPr>
        <w:t>s</w:t>
      </w:r>
    </w:p>
    <w:p w14:paraId="7606CA42" w14:textId="77777777" w:rsidR="0067775D" w:rsidRPr="00853892" w:rsidRDefault="0067775D" w:rsidP="004341AB">
      <w:pPr>
        <w:ind w:left="540"/>
        <w:jc w:val="both"/>
        <w:rPr>
          <w:rFonts w:ascii="Times New Roman" w:hAnsi="Times New Roman" w:cs="Times New Roman"/>
          <w:sz w:val="22"/>
          <w:szCs w:val="22"/>
        </w:rPr>
      </w:pPr>
    </w:p>
    <w:p w14:paraId="1FB8C75E" w14:textId="00D85BB7" w:rsidR="00EE50C4" w:rsidRPr="00E82244" w:rsidRDefault="004A7140" w:rsidP="00A04565">
      <w:pPr>
        <w:tabs>
          <w:tab w:val="clear" w:pos="680"/>
          <w:tab w:val="clear" w:pos="907"/>
          <w:tab w:val="left" w:pos="900"/>
        </w:tabs>
        <w:ind w:left="540" w:right="378"/>
        <w:jc w:val="both"/>
        <w:rPr>
          <w:rFonts w:ascii="Times New Roman" w:hAnsi="Times New Roman" w:cs="Times New Roman"/>
          <w:sz w:val="22"/>
          <w:szCs w:val="22"/>
        </w:rPr>
      </w:pPr>
      <w:r w:rsidRPr="00E82244">
        <w:rPr>
          <w:rFonts w:ascii="Times New Roman" w:hAnsi="Times New Roman" w:cs="Times New Roman"/>
          <w:sz w:val="22"/>
          <w:szCs w:val="22"/>
        </w:rPr>
        <w:t xml:space="preserve">The Group has entered into usually exclusive distribution </w:t>
      </w:r>
      <w:r w:rsidR="00383CA9" w:rsidRPr="00E82244">
        <w:rPr>
          <w:rFonts w:ascii="Times New Roman" w:hAnsi="Times New Roman" w:cs="Times New Roman"/>
          <w:sz w:val="22"/>
          <w:szCs w:val="22"/>
        </w:rPr>
        <w:t xml:space="preserve">and service </w:t>
      </w:r>
      <w:r w:rsidRPr="00E82244">
        <w:rPr>
          <w:rFonts w:ascii="Times New Roman" w:hAnsi="Times New Roman" w:cs="Times New Roman"/>
          <w:sz w:val="22"/>
          <w:szCs w:val="22"/>
        </w:rPr>
        <w:t xml:space="preserve">agreements with third parties in various countries. The compensation for the distributors is variable and depends on the volume of business carried out. </w:t>
      </w:r>
      <w:r w:rsidR="00383CA9" w:rsidRPr="00E82244">
        <w:rPr>
          <w:rFonts w:ascii="Times New Roman" w:hAnsi="Times New Roman" w:cs="Times New Roman"/>
          <w:sz w:val="22"/>
          <w:szCs w:val="22"/>
        </w:rPr>
        <w:t xml:space="preserve">The compensation </w:t>
      </w:r>
      <w:r w:rsidR="00104974" w:rsidRPr="00E82244">
        <w:rPr>
          <w:rFonts w:ascii="Times New Roman" w:hAnsi="Times New Roman" w:cs="Times New Roman"/>
          <w:sz w:val="22"/>
          <w:szCs w:val="22"/>
        </w:rPr>
        <w:t>accruing</w:t>
      </w:r>
      <w:r w:rsidR="00383CA9" w:rsidRPr="00E82244">
        <w:rPr>
          <w:rFonts w:ascii="Times New Roman" w:hAnsi="Times New Roman" w:cs="Times New Roman"/>
          <w:sz w:val="22"/>
          <w:szCs w:val="22"/>
        </w:rPr>
        <w:t xml:space="preserve"> to the Group is usually fixed and revised periodically.</w:t>
      </w:r>
      <w:r w:rsidR="001F6AE8" w:rsidRPr="00E82244">
        <w:rPr>
          <w:rFonts w:ascii="Times New Roman" w:hAnsi="Times New Roman" w:cs="Times New Roman"/>
          <w:sz w:val="22"/>
          <w:szCs w:val="22"/>
        </w:rPr>
        <w:t xml:space="preserve"> </w:t>
      </w:r>
      <w:r w:rsidR="00E82244">
        <w:rPr>
          <w:rFonts w:ascii="Times New Roman" w:hAnsi="Times New Roman" w:cs="Times New Roman"/>
          <w:sz w:val="22"/>
          <w:szCs w:val="22"/>
        </w:rPr>
        <w:br/>
      </w:r>
      <w:r w:rsidRPr="00E82244">
        <w:rPr>
          <w:rFonts w:ascii="Times New Roman" w:hAnsi="Times New Roman" w:cs="Times New Roman"/>
          <w:sz w:val="22"/>
          <w:szCs w:val="22"/>
        </w:rPr>
        <w:t xml:space="preserve">The agreements can usually be terminated within a year without </w:t>
      </w:r>
      <w:r w:rsidR="00383CA9" w:rsidRPr="00E82244">
        <w:rPr>
          <w:rFonts w:ascii="Times New Roman" w:hAnsi="Times New Roman" w:cs="Times New Roman"/>
          <w:sz w:val="22"/>
          <w:szCs w:val="22"/>
        </w:rPr>
        <w:t xml:space="preserve">the </w:t>
      </w:r>
      <w:r w:rsidRPr="00E82244">
        <w:rPr>
          <w:rFonts w:ascii="Times New Roman" w:hAnsi="Times New Roman" w:cs="Times New Roman"/>
          <w:sz w:val="22"/>
          <w:szCs w:val="22"/>
        </w:rPr>
        <w:t>Group incurring significant obligations.</w:t>
      </w:r>
    </w:p>
    <w:p w14:paraId="3A5D3F5C" w14:textId="6636344B" w:rsidR="0067775D" w:rsidRPr="00727642" w:rsidRDefault="0067775D" w:rsidP="008D2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i/>
          <w:iCs/>
          <w:sz w:val="22"/>
          <w:szCs w:val="22"/>
        </w:rPr>
      </w:pPr>
    </w:p>
    <w:p w14:paraId="265473AE" w14:textId="77777777" w:rsidR="00261F8B" w:rsidRPr="00125E30" w:rsidRDefault="00261F8B" w:rsidP="00E3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125E30">
        <w:rPr>
          <w:rFonts w:ascii="Times New Roman" w:hAnsi="Times New Roman" w:cs="Times New Roman"/>
          <w:b/>
          <w:bCs/>
          <w:i/>
          <w:iCs/>
          <w:sz w:val="22"/>
          <w:szCs w:val="22"/>
        </w:rPr>
        <w:t>Contingent liabilities</w:t>
      </w:r>
    </w:p>
    <w:p w14:paraId="10E6AA16" w14:textId="77777777" w:rsidR="0067775D" w:rsidRPr="00727642" w:rsidRDefault="0067775D" w:rsidP="00AE3A32">
      <w:pPr>
        <w:ind w:left="540"/>
        <w:jc w:val="thaiDistribute"/>
        <w:rPr>
          <w:rFonts w:ascii="Times New Roman" w:hAnsi="Times New Roman" w:cs="Times New Roman"/>
          <w:sz w:val="22"/>
          <w:szCs w:val="22"/>
        </w:rPr>
      </w:pPr>
    </w:p>
    <w:p w14:paraId="7C17D997" w14:textId="65A16472" w:rsidR="00F24FCC" w:rsidRDefault="00F24FCC" w:rsidP="00A04565">
      <w:pPr>
        <w:tabs>
          <w:tab w:val="clear" w:pos="454"/>
          <w:tab w:val="left" w:pos="630"/>
        </w:tabs>
        <w:ind w:left="540" w:right="378"/>
        <w:jc w:val="both"/>
        <w:rPr>
          <w:rFonts w:ascii="Times New Roman" w:hAnsi="Times New Roman" w:cs="Times New Roman"/>
          <w:sz w:val="22"/>
          <w:szCs w:val="22"/>
        </w:rPr>
      </w:pPr>
      <w:r w:rsidRPr="00125E30">
        <w:rPr>
          <w:rFonts w:ascii="Times New Roman" w:hAnsi="Times New Roman" w:cs="Times New Roman"/>
          <w:sz w:val="22"/>
          <w:szCs w:val="22"/>
        </w:rPr>
        <w:t xml:space="preserve">As at 31 December </w:t>
      </w:r>
      <w:r w:rsidR="00EF3E5E">
        <w:rPr>
          <w:rFonts w:ascii="Times New Roman" w:hAnsi="Times New Roman" w:cs="Times New Roman"/>
          <w:sz w:val="22"/>
          <w:szCs w:val="22"/>
        </w:rPr>
        <w:t>2025</w:t>
      </w:r>
      <w:r w:rsidRPr="00125E30">
        <w:rPr>
          <w:rFonts w:ascii="Times New Roman" w:hAnsi="Times New Roman" w:cs="Times New Roman"/>
          <w:sz w:val="22"/>
          <w:szCs w:val="22"/>
        </w:rPr>
        <w:t>, the Company had contingent liabilities with financial institutions to guarantee</w:t>
      </w:r>
      <w:r w:rsidR="00E82244">
        <w:rPr>
          <w:rFonts w:ascii="Times New Roman" w:hAnsi="Times New Roman" w:cs="Times New Roman"/>
          <w:sz w:val="22"/>
          <w:szCs w:val="22"/>
        </w:rPr>
        <w:t xml:space="preserve"> </w:t>
      </w:r>
      <w:r w:rsidR="00E82244">
        <w:rPr>
          <w:rFonts w:ascii="Times New Roman" w:hAnsi="Times New Roman" w:cs="Times New Roman"/>
          <w:sz w:val="22"/>
          <w:szCs w:val="22"/>
        </w:rPr>
        <w:br/>
      </w:r>
      <w:r w:rsidRPr="00125E30">
        <w:rPr>
          <w:rFonts w:ascii="Times New Roman" w:hAnsi="Times New Roman" w:cs="Times New Roman"/>
          <w:sz w:val="22"/>
          <w:szCs w:val="22"/>
        </w:rPr>
        <w:t xml:space="preserve">the </w:t>
      </w:r>
      <w:r w:rsidRPr="005F7005">
        <w:rPr>
          <w:rFonts w:ascii="Times New Roman" w:hAnsi="Times New Roman" w:cs="Times New Roman"/>
          <w:sz w:val="22"/>
          <w:szCs w:val="22"/>
        </w:rPr>
        <w:t xml:space="preserve">Company’s subsidiaries in respect of line of credit use for amount up to Baht </w:t>
      </w:r>
      <w:r w:rsidR="00FA4FE1">
        <w:rPr>
          <w:rFonts w:ascii="Times New Roman" w:hAnsi="Times New Roman" w:cs="Times New Roman"/>
          <w:sz w:val="22"/>
          <w:szCs w:val="22"/>
        </w:rPr>
        <w:t>2,342</w:t>
      </w:r>
      <w:r w:rsidRPr="005F7005">
        <w:rPr>
          <w:rFonts w:ascii="Times New Roman" w:hAnsi="Times New Roman" w:cs="Times New Roman"/>
          <w:sz w:val="22"/>
          <w:szCs w:val="22"/>
        </w:rPr>
        <w:t xml:space="preserve"> million</w:t>
      </w:r>
      <w:r w:rsidR="009F741E">
        <w:rPr>
          <w:rFonts w:ascii="Times New Roman" w:hAnsi="Times New Roman" w:cs="Times New Roman"/>
          <w:sz w:val="22"/>
          <w:szCs w:val="22"/>
        </w:rPr>
        <w:t>,</w:t>
      </w:r>
      <w:r w:rsidRPr="005F7005">
        <w:rPr>
          <w:rFonts w:ascii="Times New Roman" w:hAnsi="Times New Roman" w:cs="Times New Roman"/>
          <w:sz w:val="22"/>
          <w:szCs w:val="22"/>
        </w:rPr>
        <w:t xml:space="preserve"> </w:t>
      </w:r>
      <w:r w:rsidR="00003B5D" w:rsidRPr="005F7005">
        <w:rPr>
          <w:rFonts w:ascii="Times New Roman" w:hAnsi="Times New Roman" w:cs="Times New Roman"/>
          <w:sz w:val="22"/>
          <w:szCs w:val="22"/>
        </w:rPr>
        <w:br/>
      </w:r>
      <w:r w:rsidRPr="005F7005">
        <w:rPr>
          <w:rFonts w:ascii="Times New Roman" w:hAnsi="Times New Roman" w:cs="Times New Roman"/>
          <w:sz w:val="22"/>
          <w:szCs w:val="22"/>
        </w:rPr>
        <w:t>U</w:t>
      </w:r>
      <w:r w:rsidR="005C343A">
        <w:rPr>
          <w:rFonts w:ascii="Times New Roman" w:hAnsi="Times New Roman" w:cs="Times New Roman"/>
          <w:sz w:val="22"/>
          <w:szCs w:val="22"/>
        </w:rPr>
        <w:t xml:space="preserve">SD </w:t>
      </w:r>
      <w:r w:rsidR="00B6121E">
        <w:rPr>
          <w:rFonts w:ascii="Times New Roman" w:hAnsi="Times New Roman" w:cs="Times New Roman"/>
          <w:sz w:val="22"/>
          <w:szCs w:val="22"/>
        </w:rPr>
        <w:t>66</w:t>
      </w:r>
      <w:r w:rsidRPr="005F7005">
        <w:rPr>
          <w:rFonts w:ascii="Times New Roman" w:hAnsi="Times New Roman" w:cs="Times New Roman"/>
          <w:sz w:val="22"/>
          <w:szCs w:val="22"/>
        </w:rPr>
        <w:t xml:space="preserve"> million</w:t>
      </w:r>
      <w:r w:rsidR="009F741E">
        <w:rPr>
          <w:rFonts w:ascii="Times New Roman" w:hAnsi="Times New Roman" w:cs="Times New Roman"/>
          <w:sz w:val="22"/>
          <w:szCs w:val="22"/>
        </w:rPr>
        <w:t xml:space="preserve">, IDR </w:t>
      </w:r>
      <w:r w:rsidR="00B6121E">
        <w:rPr>
          <w:rFonts w:ascii="Times New Roman" w:hAnsi="Times New Roman" w:cs="Times New Roman"/>
          <w:sz w:val="22"/>
          <w:szCs w:val="22"/>
        </w:rPr>
        <w:t>28</w:t>
      </w:r>
      <w:r w:rsidR="009F741E">
        <w:rPr>
          <w:rFonts w:ascii="Times New Roman" w:hAnsi="Times New Roman" w:cs="Times New Roman"/>
          <w:sz w:val="22"/>
          <w:szCs w:val="22"/>
        </w:rPr>
        <w:t xml:space="preserve"> billion and MMK </w:t>
      </w:r>
      <w:r w:rsidR="00B6121E">
        <w:rPr>
          <w:rFonts w:ascii="Times New Roman" w:hAnsi="Times New Roman" w:cs="Times New Roman"/>
          <w:sz w:val="22"/>
          <w:szCs w:val="22"/>
        </w:rPr>
        <w:t>10</w:t>
      </w:r>
      <w:r w:rsidR="009F741E">
        <w:rPr>
          <w:rFonts w:ascii="Times New Roman" w:hAnsi="Times New Roman" w:cs="Times New Roman"/>
          <w:sz w:val="22"/>
          <w:szCs w:val="22"/>
        </w:rPr>
        <w:t xml:space="preserve"> billion</w:t>
      </w:r>
      <w:r w:rsidRPr="00125E30">
        <w:rPr>
          <w:rFonts w:ascii="Times New Roman" w:hAnsi="Times New Roman" w:cs="Times New Roman"/>
          <w:sz w:val="22"/>
          <w:szCs w:val="22"/>
        </w:rPr>
        <w:t xml:space="preserve"> </w:t>
      </w:r>
      <w:r w:rsidRPr="00125E30">
        <w:rPr>
          <w:rFonts w:ascii="Times New Roman" w:hAnsi="Times New Roman" w:cs="Times New Roman"/>
          <w:i/>
          <w:iCs/>
          <w:sz w:val="22"/>
          <w:szCs w:val="22"/>
        </w:rPr>
        <w:t>(31 December 20</w:t>
      </w:r>
      <w:r w:rsidR="005B4E0C">
        <w:rPr>
          <w:rFonts w:ascii="Times New Roman" w:hAnsi="Times New Roman" w:cs="Times New Roman"/>
          <w:i/>
          <w:iCs/>
          <w:sz w:val="22"/>
          <w:szCs w:val="22"/>
        </w:rPr>
        <w:t>2</w:t>
      </w:r>
      <w:r w:rsidR="00E72BC4">
        <w:rPr>
          <w:rFonts w:ascii="Times New Roman" w:hAnsi="Times New Roman" w:cs="Times New Roman"/>
          <w:i/>
          <w:iCs/>
          <w:sz w:val="22"/>
          <w:szCs w:val="22"/>
        </w:rPr>
        <w:t>4</w:t>
      </w:r>
      <w:r w:rsidRPr="00125E30">
        <w:rPr>
          <w:rFonts w:ascii="Times New Roman" w:hAnsi="Times New Roman" w:cs="Times New Roman"/>
          <w:i/>
          <w:iCs/>
          <w:sz w:val="22"/>
          <w:szCs w:val="22"/>
        </w:rPr>
        <w:t xml:space="preserve">: </w:t>
      </w:r>
      <w:r w:rsidR="00E72BC4" w:rsidRPr="00E72BC4">
        <w:rPr>
          <w:rFonts w:ascii="Times New Roman" w:hAnsi="Times New Roman" w:cs="Times New Roman"/>
          <w:i/>
          <w:iCs/>
          <w:sz w:val="22"/>
          <w:szCs w:val="22"/>
        </w:rPr>
        <w:t xml:space="preserve">Baht 2,356 million, </w:t>
      </w:r>
      <w:r w:rsidR="00E72BC4" w:rsidRPr="00E72BC4">
        <w:rPr>
          <w:rFonts w:ascii="Times New Roman" w:hAnsi="Times New Roman" w:cs="Times New Roman"/>
          <w:i/>
          <w:iCs/>
          <w:sz w:val="22"/>
          <w:szCs w:val="22"/>
        </w:rPr>
        <w:br/>
      </w:r>
      <w:r w:rsidR="005C343A">
        <w:rPr>
          <w:rFonts w:ascii="Times New Roman" w:hAnsi="Times New Roman" w:cs="Times New Roman"/>
          <w:i/>
          <w:iCs/>
          <w:sz w:val="22"/>
          <w:szCs w:val="22"/>
        </w:rPr>
        <w:t>USD</w:t>
      </w:r>
      <w:r w:rsidR="00E72BC4" w:rsidRPr="00E72BC4">
        <w:rPr>
          <w:rFonts w:ascii="Times New Roman" w:hAnsi="Times New Roman" w:cs="Times New Roman"/>
          <w:i/>
          <w:iCs/>
          <w:sz w:val="22"/>
          <w:szCs w:val="22"/>
        </w:rPr>
        <w:t>. Dollars 47 million, IDR 20 billion and MMK 10 billion</w:t>
      </w:r>
      <w:r w:rsidRPr="00125E30">
        <w:rPr>
          <w:rFonts w:ascii="Times New Roman" w:hAnsi="Times New Roman" w:cs="Times New Roman"/>
          <w:i/>
          <w:iCs/>
          <w:sz w:val="22"/>
          <w:szCs w:val="22"/>
        </w:rPr>
        <w:t>)</w:t>
      </w:r>
      <w:r w:rsidRPr="00125E30">
        <w:rPr>
          <w:rFonts w:ascii="Times New Roman" w:hAnsi="Times New Roman" w:cs="Times New Roman"/>
          <w:sz w:val="22"/>
          <w:szCs w:val="22"/>
        </w:rPr>
        <w:t>.</w:t>
      </w:r>
    </w:p>
    <w:p w14:paraId="2F672253" w14:textId="229C929C" w:rsidR="000E34CA" w:rsidRPr="00727642" w:rsidRDefault="000E34CA" w:rsidP="00E35356">
      <w:pPr>
        <w:tabs>
          <w:tab w:val="clear" w:pos="454"/>
          <w:tab w:val="left" w:pos="630"/>
        </w:tabs>
        <w:ind w:left="540" w:right="-205"/>
        <w:jc w:val="thaiDistribute"/>
        <w:rPr>
          <w:rFonts w:ascii="Times New Roman" w:hAnsi="Times New Roman" w:cs="Times New Roman"/>
          <w:sz w:val="22"/>
          <w:szCs w:val="22"/>
        </w:rPr>
      </w:pPr>
    </w:p>
    <w:p w14:paraId="370C16C0" w14:textId="77777777" w:rsidR="000E34CA" w:rsidRPr="004374FC" w:rsidRDefault="000E34CA"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4374FC">
        <w:rPr>
          <w:rFonts w:ascii="Times New Roman" w:hAnsi="Times New Roman"/>
          <w:b/>
          <w:bCs/>
          <w:i/>
          <w:iCs/>
          <w:sz w:val="22"/>
          <w:szCs w:val="22"/>
        </w:rPr>
        <w:t>Litigations</w:t>
      </w:r>
    </w:p>
    <w:p w14:paraId="4E3CDF03" w14:textId="77777777" w:rsidR="00F900D1" w:rsidRDefault="00F900D1" w:rsidP="00F9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b/>
          <w:bCs/>
          <w:spacing w:val="4"/>
          <w:sz w:val="22"/>
          <w:szCs w:val="22"/>
        </w:rPr>
      </w:pPr>
    </w:p>
    <w:p w14:paraId="4A165383" w14:textId="7DB51C55" w:rsidR="003D63ED" w:rsidRPr="00225C00" w:rsidRDefault="003D63ED" w:rsidP="00A0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olor w:val="000000"/>
          <w:sz w:val="22"/>
          <w:szCs w:val="22"/>
          <w:cs/>
        </w:rPr>
      </w:pPr>
      <w:r w:rsidRPr="00225C00">
        <w:rPr>
          <w:rFonts w:ascii="Times New Roman" w:hAnsi="Times New Roman"/>
          <w:color w:val="000000"/>
          <w:spacing w:val="-3"/>
          <w:sz w:val="22"/>
          <w:szCs w:val="22"/>
        </w:rPr>
        <w:t xml:space="preserve">During 2023, the Company received a civil claim for compensation for loss of profits and revenue of Baht 245 million from a third party in relation to actions taken by the Company to protect its intellectual property rights. </w:t>
      </w:r>
      <w:r w:rsidR="00CF083B" w:rsidRPr="00225C00">
        <w:rPr>
          <w:rFonts w:ascii="Times New Roman" w:hAnsi="Times New Roman"/>
          <w:color w:val="000000"/>
          <w:spacing w:val="-3"/>
          <w:sz w:val="22"/>
          <w:szCs w:val="22"/>
        </w:rPr>
        <w:t>In</w:t>
      </w:r>
      <w:r w:rsidRPr="00225C00">
        <w:rPr>
          <w:rFonts w:ascii="Times New Roman" w:hAnsi="Times New Roman"/>
          <w:color w:val="000000"/>
          <w:spacing w:val="-3"/>
          <w:sz w:val="22"/>
          <w:szCs w:val="22"/>
        </w:rPr>
        <w:t xml:space="preserve"> </w:t>
      </w:r>
      <w:r w:rsidR="00CF083B" w:rsidRPr="00225C00">
        <w:rPr>
          <w:rFonts w:ascii="Times New Roman" w:hAnsi="Times New Roman"/>
          <w:color w:val="000000"/>
          <w:spacing w:val="-3"/>
          <w:sz w:val="22"/>
          <w:szCs w:val="22"/>
        </w:rPr>
        <w:t>Jan</w:t>
      </w:r>
      <w:r w:rsidR="00275FA3">
        <w:rPr>
          <w:rFonts w:ascii="Times New Roman" w:hAnsi="Times New Roman"/>
          <w:color w:val="000000"/>
          <w:spacing w:val="-3"/>
          <w:sz w:val="22"/>
          <w:szCs w:val="22"/>
        </w:rPr>
        <w:t>uary</w:t>
      </w:r>
      <w:r w:rsidR="00CF083B" w:rsidRPr="00225C00">
        <w:rPr>
          <w:rFonts w:ascii="Times New Roman" w:hAnsi="Times New Roman"/>
          <w:color w:val="000000"/>
          <w:spacing w:val="-3"/>
          <w:sz w:val="22"/>
          <w:szCs w:val="22"/>
        </w:rPr>
        <w:t xml:space="preserve"> 2026</w:t>
      </w:r>
      <w:r w:rsidRPr="00225C00">
        <w:rPr>
          <w:rFonts w:ascii="Times New Roman" w:hAnsi="Times New Roman"/>
          <w:color w:val="000000"/>
          <w:spacing w:val="-3"/>
          <w:sz w:val="22"/>
          <w:szCs w:val="22"/>
        </w:rPr>
        <w:t xml:space="preserve">, the Court of </w:t>
      </w:r>
      <w:r w:rsidR="00CF083B" w:rsidRPr="00225C00">
        <w:rPr>
          <w:rFonts w:ascii="Times New Roman" w:hAnsi="Times New Roman"/>
          <w:color w:val="000000"/>
          <w:spacing w:val="-3"/>
          <w:sz w:val="22"/>
          <w:szCs w:val="22"/>
        </w:rPr>
        <w:t>Appeal</w:t>
      </w:r>
      <w:r w:rsidRPr="00225C00">
        <w:rPr>
          <w:rFonts w:ascii="Times New Roman" w:hAnsi="Times New Roman"/>
          <w:color w:val="000000"/>
          <w:spacing w:val="-3"/>
          <w:sz w:val="22"/>
          <w:szCs w:val="22"/>
        </w:rPr>
        <w:t xml:space="preserve"> gave its verdict </w:t>
      </w:r>
      <w:r w:rsidR="0076111D" w:rsidRPr="00225C00">
        <w:rPr>
          <w:rFonts w:ascii="Times New Roman" w:hAnsi="Times New Roman"/>
          <w:color w:val="000000"/>
          <w:spacing w:val="-3"/>
          <w:sz w:val="22"/>
          <w:szCs w:val="22"/>
        </w:rPr>
        <w:t>in favor of the Company</w:t>
      </w:r>
      <w:r w:rsidRPr="00225C00">
        <w:rPr>
          <w:rFonts w:ascii="Times New Roman" w:hAnsi="Times New Roman"/>
          <w:color w:val="000000"/>
          <w:sz w:val="22"/>
          <w:szCs w:val="22"/>
        </w:rPr>
        <w:t>.</w:t>
      </w:r>
    </w:p>
    <w:p w14:paraId="558EA400" w14:textId="77777777" w:rsidR="003D63ED" w:rsidRPr="00225C00" w:rsidRDefault="003D63ED" w:rsidP="003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5C3684EA" w14:textId="3A2032BB" w:rsidR="003D63ED" w:rsidRPr="00CF022E" w:rsidRDefault="003D63ED" w:rsidP="00A0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olor w:val="000000"/>
          <w:spacing w:val="-4"/>
          <w:sz w:val="22"/>
          <w:szCs w:val="22"/>
        </w:rPr>
      </w:pPr>
      <w:r w:rsidRPr="00225C00">
        <w:rPr>
          <w:rFonts w:ascii="Times New Roman" w:hAnsi="Times New Roman"/>
          <w:color w:val="000000"/>
          <w:spacing w:val="-4"/>
          <w:sz w:val="22"/>
          <w:szCs w:val="22"/>
        </w:rPr>
        <w:t xml:space="preserve">As at 31 December </w:t>
      </w:r>
      <w:r w:rsidR="00EF3E5E" w:rsidRPr="00225C00">
        <w:rPr>
          <w:rFonts w:ascii="Times New Roman" w:hAnsi="Times New Roman"/>
          <w:color w:val="000000"/>
          <w:spacing w:val="-4"/>
          <w:sz w:val="22"/>
          <w:szCs w:val="22"/>
        </w:rPr>
        <w:t>202</w:t>
      </w:r>
      <w:r w:rsidR="00225C00">
        <w:rPr>
          <w:rFonts w:ascii="Times New Roman" w:hAnsi="Times New Roman"/>
          <w:color w:val="000000"/>
          <w:spacing w:val="-4"/>
          <w:sz w:val="22"/>
          <w:szCs w:val="22"/>
        </w:rPr>
        <w:t>5</w:t>
      </w:r>
      <w:r w:rsidRPr="00225C00">
        <w:rPr>
          <w:rFonts w:ascii="Times New Roman" w:hAnsi="Times New Roman"/>
          <w:color w:val="000000"/>
          <w:spacing w:val="-4"/>
          <w:sz w:val="22"/>
          <w:szCs w:val="22"/>
        </w:rPr>
        <w:t>, t</w:t>
      </w:r>
      <w:r w:rsidR="00225C00">
        <w:rPr>
          <w:rFonts w:ascii="Times New Roman" w:hAnsi="Times New Roman"/>
          <w:color w:val="000000"/>
          <w:spacing w:val="-4"/>
          <w:sz w:val="22"/>
          <w:szCs w:val="22"/>
        </w:rPr>
        <w:t>hree</w:t>
      </w:r>
      <w:r w:rsidRPr="00225C00">
        <w:rPr>
          <w:rFonts w:ascii="Times New Roman" w:hAnsi="Times New Roman"/>
          <w:color w:val="000000"/>
          <w:spacing w:val="-4"/>
          <w:sz w:val="22"/>
          <w:szCs w:val="22"/>
        </w:rPr>
        <w:t xml:space="preserve"> overseas subsidiaries received an order raising a demand of corporate tax and withholding tax from the Revenue department, and the subsidiaries have defended against the orders. Management believes that the damage as a result of settling the actions, if any, will not have a material effect on the results of operations of the subsidiaries and accordingly has not recorded any provision with respect thereto.</w:t>
      </w:r>
    </w:p>
    <w:p w14:paraId="3295FAF2" w14:textId="77777777" w:rsidR="003D63ED" w:rsidRPr="003C2081" w:rsidRDefault="003D63ED" w:rsidP="003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pacing w:val="4"/>
          <w:sz w:val="22"/>
          <w:szCs w:val="22"/>
        </w:rPr>
      </w:pPr>
    </w:p>
    <w:p w14:paraId="3EC8EC02" w14:textId="3E12BC56" w:rsidR="003D63ED" w:rsidRPr="00CF022E" w:rsidRDefault="003D63ED" w:rsidP="00A0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olor w:val="000000"/>
          <w:spacing w:val="-4"/>
          <w:sz w:val="22"/>
          <w:szCs w:val="22"/>
        </w:rPr>
      </w:pPr>
      <w:r w:rsidRPr="00CF022E">
        <w:rPr>
          <w:rFonts w:ascii="Times New Roman" w:hAnsi="Times New Roman"/>
          <w:color w:val="000000"/>
          <w:spacing w:val="-4"/>
          <w:sz w:val="22"/>
          <w:szCs w:val="22"/>
        </w:rPr>
        <w:t xml:space="preserve">As at 31 December </w:t>
      </w:r>
      <w:r w:rsidR="00EF3E5E">
        <w:rPr>
          <w:rFonts w:ascii="Times New Roman" w:hAnsi="Times New Roman"/>
          <w:color w:val="000000"/>
          <w:spacing w:val="-4"/>
          <w:sz w:val="22"/>
          <w:szCs w:val="22"/>
        </w:rPr>
        <w:t>202</w:t>
      </w:r>
      <w:r w:rsidR="00225C00">
        <w:rPr>
          <w:rFonts w:ascii="Times New Roman" w:hAnsi="Times New Roman"/>
          <w:color w:val="000000"/>
          <w:spacing w:val="-4"/>
          <w:sz w:val="22"/>
          <w:szCs w:val="22"/>
        </w:rPr>
        <w:t>5</w:t>
      </w:r>
      <w:r w:rsidRPr="00CF022E">
        <w:rPr>
          <w:rFonts w:ascii="Times New Roman" w:hAnsi="Times New Roman"/>
          <w:color w:val="000000"/>
          <w:spacing w:val="-4"/>
          <w:sz w:val="22"/>
          <w:szCs w:val="22"/>
        </w:rPr>
        <w:t>, an overseas subsidiary received an order raising a demand of service tax from the Service Tax department, and the subsidiary has filed an appeal with Customs Excise and Service Tax Appellate Tribunal. Management believes that the damage as a result of settling the actions, if any, will not have a material effect on the results of operations of the subsidiary and accordingly has not recorded any provision with respect thereto.</w:t>
      </w:r>
    </w:p>
    <w:p w14:paraId="3D12D740" w14:textId="77777777" w:rsidR="003D63ED" w:rsidRPr="003C2081" w:rsidRDefault="003D63ED" w:rsidP="003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16D899E1" w14:textId="77777777" w:rsidR="003D63ED" w:rsidRDefault="003D63ED" w:rsidP="003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br w:type="page"/>
      </w:r>
    </w:p>
    <w:p w14:paraId="0E94083C" w14:textId="40FA8B2C" w:rsidR="003D63ED" w:rsidRPr="007076E4" w:rsidRDefault="003D63ED" w:rsidP="004B4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ind w:left="540" w:right="198"/>
        <w:jc w:val="both"/>
        <w:rPr>
          <w:rFonts w:ascii="Times New Roman" w:hAnsi="Times New Roman"/>
          <w:color w:val="000000"/>
          <w:spacing w:val="-4"/>
          <w:sz w:val="22"/>
          <w:szCs w:val="22"/>
        </w:rPr>
      </w:pPr>
      <w:r w:rsidRPr="007076E4">
        <w:rPr>
          <w:rFonts w:ascii="Times New Roman" w:hAnsi="Times New Roman"/>
          <w:color w:val="000000"/>
          <w:spacing w:val="-4"/>
          <w:sz w:val="22"/>
          <w:szCs w:val="22"/>
        </w:rPr>
        <w:t xml:space="preserve">As at 31 December </w:t>
      </w:r>
      <w:r w:rsidR="00EF3E5E">
        <w:rPr>
          <w:rFonts w:ascii="Times New Roman" w:hAnsi="Times New Roman"/>
          <w:color w:val="000000"/>
          <w:spacing w:val="-4"/>
          <w:sz w:val="22"/>
          <w:szCs w:val="22"/>
        </w:rPr>
        <w:t>202</w:t>
      </w:r>
      <w:r w:rsidR="008806D4">
        <w:rPr>
          <w:rFonts w:ascii="Times New Roman" w:hAnsi="Times New Roman"/>
          <w:color w:val="000000"/>
          <w:spacing w:val="-4"/>
          <w:sz w:val="22"/>
          <w:szCs w:val="22"/>
        </w:rPr>
        <w:t>5</w:t>
      </w:r>
      <w:r w:rsidRPr="007076E4">
        <w:rPr>
          <w:rFonts w:ascii="Times New Roman" w:hAnsi="Times New Roman"/>
          <w:color w:val="000000"/>
          <w:spacing w:val="-4"/>
          <w:sz w:val="22"/>
          <w:szCs w:val="22"/>
        </w:rPr>
        <w:t>, a local subsidiary received a civil claim for compensation for loss of profits and revenue of Baht 42 million from a third party in relation to actions taken by the subsidiary to protect its intellectual property rights. Final judgement has not yet been reached in respect of the case. Management believes that the subsidiary has no liability in respect of such claim and accordingly no provision has been recorded.</w:t>
      </w:r>
    </w:p>
    <w:p w14:paraId="54819286" w14:textId="77777777" w:rsidR="00B337AE" w:rsidRDefault="00B337AE"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z w:val="22"/>
          <w:szCs w:val="22"/>
        </w:rPr>
      </w:pPr>
    </w:p>
    <w:p w14:paraId="73C9BBCB" w14:textId="2FE899A0" w:rsidR="003B39A5" w:rsidRPr="00926A0B" w:rsidRDefault="00E33E7A" w:rsidP="00EE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29</w:t>
      </w:r>
      <w:r w:rsidR="00573C35" w:rsidRPr="00853892">
        <w:rPr>
          <w:rFonts w:ascii="Times New Roman" w:hAnsi="Times New Roman" w:cs="Times New Roman"/>
          <w:b/>
          <w:bCs/>
          <w:sz w:val="24"/>
          <w:szCs w:val="24"/>
        </w:rPr>
        <w:t xml:space="preserve"> </w:t>
      </w:r>
      <w:r w:rsidR="00C14B44">
        <w:rPr>
          <w:rFonts w:ascii="Times New Roman" w:hAnsi="Times New Roman" w:cs="Times New Roman"/>
          <w:b/>
          <w:bCs/>
          <w:sz w:val="24"/>
          <w:szCs w:val="24"/>
        </w:rPr>
        <w:tab/>
      </w:r>
      <w:r w:rsidR="003B39A5" w:rsidRPr="00926A0B">
        <w:rPr>
          <w:rFonts w:ascii="Times New Roman" w:hAnsi="Times New Roman" w:cs="Times New Roman"/>
          <w:b/>
          <w:bCs/>
          <w:sz w:val="24"/>
          <w:szCs w:val="24"/>
        </w:rPr>
        <w:t xml:space="preserve">Event after the reporting </w:t>
      </w:r>
      <w:r w:rsidR="00033588" w:rsidRPr="00926A0B">
        <w:rPr>
          <w:rFonts w:ascii="Times New Roman" w:hAnsi="Times New Roman" w:cs="Times New Roman"/>
          <w:b/>
          <w:bCs/>
          <w:sz w:val="24"/>
          <w:szCs w:val="24"/>
        </w:rPr>
        <w:t>period</w:t>
      </w:r>
    </w:p>
    <w:p w14:paraId="05EC8560" w14:textId="284FC7F1" w:rsidR="00E3744E" w:rsidRPr="00926A0B" w:rsidRDefault="00E3744E" w:rsidP="00B43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color w:val="000000"/>
          <w:sz w:val="10"/>
          <w:szCs w:val="10"/>
        </w:rPr>
      </w:pPr>
      <w:r w:rsidRPr="00926A0B">
        <w:rPr>
          <w:rFonts w:ascii="Times New Roman" w:hAnsi="Times New Roman" w:cs="Times New Roman"/>
          <w:color w:val="000000"/>
          <w:sz w:val="22"/>
          <w:szCs w:val="22"/>
        </w:rPr>
        <w:t xml:space="preserve"> </w:t>
      </w:r>
    </w:p>
    <w:p w14:paraId="32E7B50D" w14:textId="036C2AEF" w:rsidR="00F3643D" w:rsidRDefault="0003785E" w:rsidP="004B4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198"/>
        <w:jc w:val="thaiDistribute"/>
        <w:rPr>
          <w:rFonts w:ascii="Times New Roman" w:hAnsi="Times New Roman"/>
          <w:color w:val="000000"/>
          <w:sz w:val="22"/>
          <w:szCs w:val="22"/>
        </w:rPr>
      </w:pPr>
      <w:r w:rsidRPr="00926A0B">
        <w:rPr>
          <w:rFonts w:ascii="Times New Roman" w:hAnsi="Times New Roman"/>
          <w:color w:val="000000"/>
          <w:sz w:val="22"/>
          <w:szCs w:val="22"/>
        </w:rPr>
        <w:t>At the meeting of the Board of Directors held on</w:t>
      </w:r>
      <w:r w:rsidR="003D63ED" w:rsidRPr="00926A0B">
        <w:rPr>
          <w:rFonts w:ascii="Times New Roman" w:hAnsi="Times New Roman"/>
          <w:color w:val="000000"/>
          <w:sz w:val="22"/>
          <w:szCs w:val="22"/>
        </w:rPr>
        <w:t xml:space="preserve"> </w:t>
      </w:r>
      <w:r w:rsidR="000A0BC9" w:rsidRPr="00926A0B">
        <w:rPr>
          <w:rFonts w:ascii="Times New Roman" w:hAnsi="Times New Roman"/>
          <w:color w:val="000000"/>
          <w:sz w:val="22"/>
          <w:szCs w:val="22"/>
        </w:rPr>
        <w:t>24</w:t>
      </w:r>
      <w:r w:rsidRPr="00926A0B">
        <w:rPr>
          <w:rFonts w:ascii="Times New Roman" w:hAnsi="Times New Roman"/>
          <w:color w:val="000000"/>
          <w:sz w:val="22"/>
          <w:szCs w:val="22"/>
        </w:rPr>
        <w:t xml:space="preserve"> February </w:t>
      </w:r>
      <w:r w:rsidR="000A0BC9" w:rsidRPr="00926A0B">
        <w:rPr>
          <w:rFonts w:ascii="Times New Roman" w:hAnsi="Times New Roman"/>
          <w:color w:val="000000"/>
          <w:sz w:val="22"/>
          <w:szCs w:val="22"/>
        </w:rPr>
        <w:t>202</w:t>
      </w:r>
      <w:r w:rsidR="002F39B9" w:rsidRPr="00926A0B">
        <w:rPr>
          <w:rFonts w:ascii="Times New Roman" w:hAnsi="Times New Roman"/>
          <w:color w:val="000000"/>
          <w:sz w:val="22"/>
          <w:szCs w:val="22"/>
        </w:rPr>
        <w:t>6</w:t>
      </w:r>
      <w:r w:rsidRPr="00926A0B">
        <w:rPr>
          <w:rFonts w:ascii="Times New Roman" w:hAnsi="Times New Roman"/>
          <w:color w:val="000000"/>
          <w:sz w:val="22"/>
          <w:szCs w:val="22"/>
        </w:rPr>
        <w:t xml:space="preserve">, the Board approved the appropriation of dividends of Baht </w:t>
      </w:r>
      <w:r w:rsidR="00926A0B" w:rsidRPr="00926A0B">
        <w:rPr>
          <w:rFonts w:ascii="Times New Roman" w:hAnsi="Times New Roman"/>
          <w:color w:val="000000"/>
          <w:sz w:val="22"/>
          <w:szCs w:val="22"/>
        </w:rPr>
        <w:t>0.80</w:t>
      </w:r>
      <w:r w:rsidRPr="00926A0B">
        <w:rPr>
          <w:rFonts w:ascii="Times New Roman" w:hAnsi="Times New Roman"/>
          <w:color w:val="000000"/>
          <w:sz w:val="22"/>
          <w:szCs w:val="22"/>
        </w:rPr>
        <w:t xml:space="preserve"> per share, amounting to Baht</w:t>
      </w:r>
      <w:r w:rsidR="00926A0B" w:rsidRPr="00926A0B">
        <w:rPr>
          <w:rFonts w:ascii="Times New Roman" w:hAnsi="Times New Roman"/>
          <w:color w:val="000000"/>
          <w:sz w:val="22"/>
          <w:szCs w:val="22"/>
        </w:rPr>
        <w:t xml:space="preserve"> 697.50 </w:t>
      </w:r>
      <w:r w:rsidRPr="00926A0B">
        <w:rPr>
          <w:rFonts w:ascii="Times New Roman" w:hAnsi="Times New Roman"/>
          <w:color w:val="000000"/>
          <w:sz w:val="22"/>
          <w:szCs w:val="22"/>
        </w:rPr>
        <w:t>million. The dividends are subject to the approval by annual general shareholders’ meeting.</w:t>
      </w:r>
    </w:p>
    <w:p w14:paraId="1B1992FF" w14:textId="77777777" w:rsidR="00F3643D" w:rsidRDefault="00F3643D" w:rsidP="00F3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72"/>
        <w:jc w:val="thaiDistribute"/>
        <w:rPr>
          <w:rFonts w:ascii="Times New Roman" w:hAnsi="Times New Roman"/>
          <w:color w:val="000000"/>
          <w:sz w:val="22"/>
          <w:szCs w:val="22"/>
        </w:rPr>
      </w:pPr>
    </w:p>
    <w:p w14:paraId="4B3E2552" w14:textId="4FD04215" w:rsidR="00F3643D" w:rsidRPr="00853892" w:rsidRDefault="00E33E7A" w:rsidP="004405F0">
      <w:pPr>
        <w:tabs>
          <w:tab w:val="clear" w:pos="454"/>
          <w:tab w:val="left" w:pos="540"/>
        </w:tabs>
        <w:rPr>
          <w:rFonts w:ascii="Times New Roman" w:hAnsi="Times New Roman" w:cs="Times New Roman"/>
          <w:b/>
          <w:bCs/>
          <w:sz w:val="24"/>
          <w:szCs w:val="24"/>
        </w:rPr>
      </w:pPr>
      <w:r w:rsidRPr="00B90329">
        <w:rPr>
          <w:rFonts w:ascii="Times New Roman" w:hAnsi="Times New Roman" w:cs="Times New Roman"/>
          <w:b/>
          <w:bCs/>
          <w:sz w:val="24"/>
          <w:szCs w:val="24"/>
        </w:rPr>
        <w:t>30</w:t>
      </w:r>
      <w:r w:rsidR="00F3643D" w:rsidRPr="00B90329">
        <w:rPr>
          <w:rFonts w:ascii="Times New Roman" w:hAnsi="Times New Roman" w:cs="Times New Roman"/>
          <w:b/>
          <w:bCs/>
          <w:sz w:val="24"/>
          <w:szCs w:val="24"/>
        </w:rPr>
        <w:t xml:space="preserve"> </w:t>
      </w:r>
      <w:r w:rsidR="00F3643D" w:rsidRPr="00B90329">
        <w:rPr>
          <w:rFonts w:ascii="Times New Roman" w:hAnsi="Times New Roman" w:cs="Times New Roman"/>
          <w:b/>
          <w:bCs/>
          <w:sz w:val="24"/>
          <w:szCs w:val="24"/>
        </w:rPr>
        <w:tab/>
      </w:r>
      <w:r w:rsidR="004405F0" w:rsidRPr="00B90329">
        <w:rPr>
          <w:rFonts w:ascii="Times New Roman" w:hAnsi="Times New Roman" w:cs="Times New Roman"/>
          <w:b/>
          <w:bCs/>
          <w:sz w:val="24"/>
          <w:szCs w:val="24"/>
        </w:rPr>
        <w:t>Reclassification of accounts</w:t>
      </w:r>
    </w:p>
    <w:p w14:paraId="4CC72159" w14:textId="77777777" w:rsidR="00767F99" w:rsidRDefault="00767F99" w:rsidP="00F3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color w:val="000000"/>
          <w:sz w:val="22"/>
          <w:szCs w:val="22"/>
          <w:highlight w:val="yellow"/>
        </w:rPr>
      </w:pPr>
    </w:p>
    <w:p w14:paraId="43BA0825" w14:textId="31E37BD8" w:rsidR="00767F99" w:rsidRDefault="003E18EC" w:rsidP="004B4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198"/>
        <w:jc w:val="both"/>
        <w:rPr>
          <w:rFonts w:ascii="Times New Roman" w:hAnsi="Times New Roman" w:cs="Times New Roman"/>
          <w:color w:val="000000"/>
          <w:sz w:val="22"/>
          <w:szCs w:val="22"/>
          <w:highlight w:val="yellow"/>
        </w:rPr>
      </w:pPr>
      <w:r w:rsidRPr="003E18EC">
        <w:rPr>
          <w:rFonts w:ascii="Times New Roman" w:hAnsi="Times New Roman" w:cs="Times New Roman"/>
          <w:color w:val="000000"/>
          <w:sz w:val="22"/>
          <w:szCs w:val="22"/>
        </w:rPr>
        <w:t>Certain accounts in the 202</w:t>
      </w:r>
      <w:r w:rsidR="00DF293B">
        <w:rPr>
          <w:rFonts w:ascii="Times New Roman" w:hAnsi="Times New Roman" w:cs="Times New Roman"/>
          <w:color w:val="000000"/>
          <w:sz w:val="22"/>
          <w:szCs w:val="22"/>
        </w:rPr>
        <w:t>4</w:t>
      </w:r>
      <w:r w:rsidRPr="003E18EC">
        <w:rPr>
          <w:rFonts w:ascii="Times New Roman" w:hAnsi="Times New Roman" w:cs="Times New Roman"/>
          <w:color w:val="000000"/>
          <w:sz w:val="22"/>
          <w:szCs w:val="22"/>
        </w:rPr>
        <w:t xml:space="preserve"> financial statements have been reclassified to conform to the presentation in the </w:t>
      </w:r>
      <w:r w:rsidR="00EF3E5E">
        <w:rPr>
          <w:rFonts w:ascii="Times New Roman" w:hAnsi="Times New Roman" w:cs="Times New Roman"/>
          <w:color w:val="000000"/>
          <w:sz w:val="22"/>
          <w:szCs w:val="22"/>
        </w:rPr>
        <w:t>2025</w:t>
      </w:r>
      <w:r w:rsidRPr="003E18EC">
        <w:rPr>
          <w:rFonts w:ascii="Times New Roman" w:hAnsi="Times New Roman" w:cs="Times New Roman"/>
          <w:color w:val="000000"/>
          <w:sz w:val="22"/>
          <w:szCs w:val="22"/>
        </w:rPr>
        <w:t xml:space="preserve"> financial statements as follows:</w:t>
      </w:r>
    </w:p>
    <w:p w14:paraId="2A2A9E85" w14:textId="0E573C89" w:rsidR="00F3643D" w:rsidRPr="00013B6D" w:rsidRDefault="00F3643D" w:rsidP="0001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r w:rsidRPr="00013B6D">
        <w:rPr>
          <w:rFonts w:ascii="Times New Roman" w:hAnsi="Times New Roman" w:cs="Times New Roman"/>
          <w:b/>
          <w:bCs/>
          <w:sz w:val="22"/>
          <w:szCs w:val="22"/>
          <w:lang w:val="en-GB"/>
        </w:rPr>
        <w:t xml:space="preserve"> </w:t>
      </w:r>
    </w:p>
    <w:tbl>
      <w:tblPr>
        <w:tblW w:w="9540" w:type="dxa"/>
        <w:tblInd w:w="450" w:type="dxa"/>
        <w:tblLayout w:type="fixed"/>
        <w:tblCellMar>
          <w:left w:w="79" w:type="dxa"/>
          <w:right w:w="79" w:type="dxa"/>
        </w:tblCellMar>
        <w:tblLook w:val="0000" w:firstRow="0" w:lastRow="0" w:firstColumn="0" w:lastColumn="0" w:noHBand="0" w:noVBand="0"/>
      </w:tblPr>
      <w:tblGrid>
        <w:gridCol w:w="4140"/>
        <w:gridCol w:w="1800"/>
        <w:gridCol w:w="1710"/>
        <w:gridCol w:w="270"/>
        <w:gridCol w:w="1620"/>
      </w:tblGrid>
      <w:tr w:rsidR="003A647B" w:rsidRPr="004F2054" w14:paraId="377D81AB" w14:textId="77777777" w:rsidTr="005C343A">
        <w:trPr>
          <w:tblHeader/>
        </w:trPr>
        <w:tc>
          <w:tcPr>
            <w:tcW w:w="4140" w:type="dxa"/>
            <w:vAlign w:val="bottom"/>
          </w:tcPr>
          <w:p w14:paraId="08B2C95E" w14:textId="77777777" w:rsidR="003A647B" w:rsidRPr="004F2054" w:rsidRDefault="003A647B" w:rsidP="00E56E4B">
            <w:pPr>
              <w:tabs>
                <w:tab w:val="clear" w:pos="4678"/>
                <w:tab w:val="left" w:pos="4688"/>
              </w:tabs>
              <w:spacing w:line="240" w:lineRule="auto"/>
              <w:rPr>
                <w:rFonts w:ascii="Times New Roman" w:hAnsi="Times New Roman" w:cs="Times New Roman"/>
                <w:b/>
                <w:bCs/>
                <w:color w:val="0000FF"/>
                <w:sz w:val="22"/>
                <w:szCs w:val="22"/>
                <w:highlight w:val="cyan"/>
              </w:rPr>
            </w:pPr>
          </w:p>
        </w:tc>
        <w:tc>
          <w:tcPr>
            <w:tcW w:w="5400" w:type="dxa"/>
            <w:gridSpan w:val="4"/>
            <w:tcBorders>
              <w:bottom w:val="single" w:sz="4" w:space="0" w:color="auto"/>
            </w:tcBorders>
          </w:tcPr>
          <w:p w14:paraId="4DE3CEB3" w14:textId="74436BBB" w:rsidR="003A647B" w:rsidRPr="006734F3" w:rsidRDefault="006734F3" w:rsidP="00767F99">
            <w:pPr>
              <w:pStyle w:val="acctmergecolhdg"/>
              <w:spacing w:line="240" w:lineRule="auto"/>
              <w:ind w:left="-73" w:right="-65"/>
              <w:rPr>
                <w:rFonts w:ascii="Times New Roman" w:hAnsi="Times New Roman"/>
                <w:szCs w:val="22"/>
              </w:rPr>
            </w:pPr>
            <w:r w:rsidRPr="006734F3">
              <w:rPr>
                <w:rFonts w:ascii="Times New Roman" w:hAnsi="Times New Roman"/>
                <w:szCs w:val="22"/>
              </w:rPr>
              <w:t>Consolidated financial statements</w:t>
            </w:r>
          </w:p>
        </w:tc>
      </w:tr>
      <w:tr w:rsidR="007C1504" w:rsidRPr="004F2054" w14:paraId="4BE53BEA" w14:textId="77777777" w:rsidTr="005C343A">
        <w:trPr>
          <w:tblHeader/>
        </w:trPr>
        <w:tc>
          <w:tcPr>
            <w:tcW w:w="4140" w:type="dxa"/>
          </w:tcPr>
          <w:p w14:paraId="64960F85" w14:textId="7267E920" w:rsidR="007C1504" w:rsidRPr="004F2054" w:rsidRDefault="007C1504" w:rsidP="00AE3D8B">
            <w:pPr>
              <w:pStyle w:val="acctfourfigures"/>
              <w:tabs>
                <w:tab w:val="clear" w:pos="765"/>
              </w:tabs>
              <w:spacing w:line="240" w:lineRule="auto"/>
              <w:rPr>
                <w:rFonts w:ascii="Times New Roman" w:hAnsi="Times New Roman"/>
                <w:i/>
                <w:iCs/>
                <w:szCs w:val="22"/>
              </w:rPr>
            </w:pPr>
          </w:p>
        </w:tc>
        <w:tc>
          <w:tcPr>
            <w:tcW w:w="1800" w:type="dxa"/>
            <w:tcBorders>
              <w:top w:val="single" w:sz="4" w:space="0" w:color="auto"/>
            </w:tcBorders>
          </w:tcPr>
          <w:p w14:paraId="670A6120" w14:textId="77777777" w:rsidR="00767F99" w:rsidRPr="00767F99" w:rsidRDefault="00767F99" w:rsidP="00767F99">
            <w:pPr>
              <w:pStyle w:val="acctmergecolhdg"/>
              <w:spacing w:line="240" w:lineRule="auto"/>
              <w:ind w:left="-82" w:right="-79"/>
              <w:rPr>
                <w:rFonts w:ascii="Times New Roman" w:hAnsi="Times New Roman"/>
                <w:b w:val="0"/>
                <w:bCs/>
                <w:szCs w:val="22"/>
                <w:lang w:val="en-US"/>
              </w:rPr>
            </w:pPr>
            <w:r w:rsidRPr="00767F99">
              <w:rPr>
                <w:rFonts w:ascii="Times New Roman" w:hAnsi="Times New Roman"/>
                <w:b w:val="0"/>
                <w:bCs/>
                <w:szCs w:val="22"/>
                <w:lang w:val="en-US"/>
              </w:rPr>
              <w:t>Before</w:t>
            </w:r>
          </w:p>
          <w:p w14:paraId="6BDE444B" w14:textId="143CF978" w:rsidR="007C1504" w:rsidRPr="004F2054" w:rsidRDefault="00767F99" w:rsidP="00767F99">
            <w:pPr>
              <w:pStyle w:val="acctmergecolhdg"/>
              <w:spacing w:line="240" w:lineRule="auto"/>
              <w:ind w:left="-82" w:right="-79"/>
              <w:rPr>
                <w:rFonts w:ascii="Times New Roman" w:hAnsi="Times New Roman"/>
                <w:b w:val="0"/>
                <w:bCs/>
                <w:szCs w:val="22"/>
                <w:lang w:val="en-US"/>
              </w:rPr>
            </w:pPr>
            <w:r w:rsidRPr="00767F99">
              <w:rPr>
                <w:rFonts w:ascii="Times New Roman" w:hAnsi="Times New Roman"/>
                <w:b w:val="0"/>
                <w:bCs/>
                <w:szCs w:val="22"/>
                <w:lang w:val="en-US"/>
              </w:rPr>
              <w:t>reclassification</w:t>
            </w:r>
          </w:p>
        </w:tc>
        <w:tc>
          <w:tcPr>
            <w:tcW w:w="1710" w:type="dxa"/>
            <w:tcBorders>
              <w:top w:val="single" w:sz="4" w:space="0" w:color="auto"/>
            </w:tcBorders>
          </w:tcPr>
          <w:p w14:paraId="023A124F" w14:textId="77777777" w:rsidR="00F0410E" w:rsidRPr="00F0410E" w:rsidRDefault="00F0410E" w:rsidP="00F0410E">
            <w:pPr>
              <w:pStyle w:val="acctmergecolhdg"/>
              <w:spacing w:line="240" w:lineRule="auto"/>
              <w:rPr>
                <w:rFonts w:ascii="Times New Roman" w:hAnsi="Times New Roman"/>
                <w:b w:val="0"/>
                <w:bCs/>
                <w:szCs w:val="22"/>
              </w:rPr>
            </w:pPr>
          </w:p>
          <w:p w14:paraId="48EEEF6D" w14:textId="08DD1A79" w:rsidR="007C1504" w:rsidRPr="004F2054" w:rsidRDefault="00F0410E" w:rsidP="00F0410E">
            <w:pPr>
              <w:pStyle w:val="acctmergecolhdg"/>
              <w:spacing w:line="240" w:lineRule="auto"/>
              <w:rPr>
                <w:rFonts w:ascii="Times New Roman" w:hAnsi="Times New Roman"/>
                <w:b w:val="0"/>
                <w:bCs/>
                <w:szCs w:val="22"/>
              </w:rPr>
            </w:pPr>
            <w:r w:rsidRPr="00F0410E">
              <w:rPr>
                <w:rFonts w:ascii="Times New Roman" w:hAnsi="Times New Roman"/>
                <w:b w:val="0"/>
                <w:bCs/>
                <w:szCs w:val="22"/>
              </w:rPr>
              <w:t>Reclassification</w:t>
            </w:r>
            <w:r w:rsidR="007C1504" w:rsidRPr="004F2054">
              <w:rPr>
                <w:rFonts w:ascii="Times New Roman" w:hAnsi="Times New Roman"/>
                <w:b w:val="0"/>
                <w:bCs/>
                <w:szCs w:val="22"/>
              </w:rPr>
              <w:t xml:space="preserve"> </w:t>
            </w:r>
          </w:p>
        </w:tc>
        <w:tc>
          <w:tcPr>
            <w:tcW w:w="270" w:type="dxa"/>
            <w:tcBorders>
              <w:top w:val="single" w:sz="4" w:space="0" w:color="auto"/>
            </w:tcBorders>
          </w:tcPr>
          <w:p w14:paraId="1163FDF2" w14:textId="77777777" w:rsidR="007C1504" w:rsidRPr="004F2054" w:rsidRDefault="007C1504" w:rsidP="00AE3D8B">
            <w:pPr>
              <w:pStyle w:val="acctmergecolhdg"/>
              <w:spacing w:line="240" w:lineRule="auto"/>
              <w:rPr>
                <w:rFonts w:ascii="Times New Roman" w:hAnsi="Times New Roman"/>
                <w:b w:val="0"/>
                <w:bCs/>
                <w:szCs w:val="22"/>
              </w:rPr>
            </w:pPr>
          </w:p>
        </w:tc>
        <w:tc>
          <w:tcPr>
            <w:tcW w:w="1620" w:type="dxa"/>
            <w:tcBorders>
              <w:top w:val="single" w:sz="4" w:space="0" w:color="auto"/>
            </w:tcBorders>
          </w:tcPr>
          <w:p w14:paraId="002BC1DD" w14:textId="77777777" w:rsidR="00F0410E" w:rsidRPr="00F0410E" w:rsidRDefault="00F0410E" w:rsidP="00F0410E">
            <w:pPr>
              <w:pStyle w:val="acctmergecolhdg"/>
              <w:spacing w:line="240" w:lineRule="auto"/>
              <w:rPr>
                <w:rFonts w:ascii="Times New Roman" w:hAnsi="Times New Roman"/>
                <w:b w:val="0"/>
                <w:bCs/>
                <w:szCs w:val="22"/>
              </w:rPr>
            </w:pPr>
            <w:r w:rsidRPr="00F0410E">
              <w:rPr>
                <w:rFonts w:ascii="Times New Roman" w:hAnsi="Times New Roman"/>
                <w:b w:val="0"/>
                <w:bCs/>
                <w:szCs w:val="22"/>
              </w:rPr>
              <w:t>After</w:t>
            </w:r>
          </w:p>
          <w:p w14:paraId="4411DC1E" w14:textId="29B8FE0C" w:rsidR="007C1504" w:rsidRPr="004F2054" w:rsidRDefault="00F0410E" w:rsidP="00F0410E">
            <w:pPr>
              <w:pStyle w:val="acctmergecolhdg"/>
              <w:spacing w:line="240" w:lineRule="auto"/>
              <w:rPr>
                <w:rFonts w:ascii="Times New Roman" w:hAnsi="Times New Roman"/>
                <w:b w:val="0"/>
                <w:bCs/>
                <w:szCs w:val="22"/>
              </w:rPr>
            </w:pPr>
            <w:r w:rsidRPr="00F0410E">
              <w:rPr>
                <w:rFonts w:ascii="Times New Roman" w:hAnsi="Times New Roman"/>
                <w:b w:val="0"/>
                <w:bCs/>
                <w:szCs w:val="22"/>
              </w:rPr>
              <w:t>reclassification</w:t>
            </w:r>
            <w:r w:rsidR="007C1504" w:rsidRPr="004F2054">
              <w:rPr>
                <w:rFonts w:ascii="Times New Roman" w:hAnsi="Times New Roman"/>
                <w:b w:val="0"/>
                <w:bCs/>
                <w:szCs w:val="22"/>
              </w:rPr>
              <w:t xml:space="preserve"> </w:t>
            </w:r>
          </w:p>
        </w:tc>
      </w:tr>
      <w:tr w:rsidR="00F0410E" w:rsidRPr="004F2054" w14:paraId="332F1D59" w14:textId="77777777" w:rsidTr="005C343A">
        <w:trPr>
          <w:tblHeader/>
        </w:trPr>
        <w:tc>
          <w:tcPr>
            <w:tcW w:w="4140" w:type="dxa"/>
          </w:tcPr>
          <w:p w14:paraId="4D062EA3" w14:textId="77777777" w:rsidR="00F0410E" w:rsidRPr="004F2054" w:rsidRDefault="00F0410E" w:rsidP="00AE3D8B">
            <w:pPr>
              <w:pStyle w:val="acctfourfigures"/>
              <w:tabs>
                <w:tab w:val="clear" w:pos="765"/>
              </w:tabs>
              <w:spacing w:line="240" w:lineRule="auto"/>
              <w:rPr>
                <w:rFonts w:ascii="Times New Roman" w:hAnsi="Times New Roman"/>
                <w:b/>
                <w:bCs/>
                <w:i/>
                <w:iCs/>
                <w:szCs w:val="22"/>
              </w:rPr>
            </w:pPr>
          </w:p>
        </w:tc>
        <w:tc>
          <w:tcPr>
            <w:tcW w:w="5400" w:type="dxa"/>
            <w:gridSpan w:val="4"/>
          </w:tcPr>
          <w:p w14:paraId="628FA8E1" w14:textId="3E1876B1" w:rsidR="00F0410E" w:rsidRPr="00F0410E" w:rsidRDefault="00F0410E" w:rsidP="00F041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7"/>
              </w:tabs>
              <w:ind w:right="-72"/>
              <w:jc w:val="center"/>
              <w:rPr>
                <w:rFonts w:ascii="Times New Roman" w:hAnsi="Times New Roman"/>
                <w:color w:val="000000"/>
                <w:sz w:val="22"/>
                <w:szCs w:val="22"/>
              </w:rPr>
            </w:pPr>
            <w:r w:rsidRPr="00F0410E">
              <w:rPr>
                <w:rFonts w:ascii="Times New Roman" w:hAnsi="Times New Roman" w:cs="Times New Roman"/>
                <w:bCs/>
                <w:i/>
                <w:iCs/>
                <w:sz w:val="22"/>
                <w:szCs w:val="22"/>
                <w:cs/>
              </w:rPr>
              <w:t>(</w:t>
            </w:r>
            <w:r w:rsidRPr="00F0410E">
              <w:rPr>
                <w:rFonts w:ascii="Times New Roman" w:hAnsi="Times New Roman" w:cs="Times New Roman"/>
                <w:bCs/>
                <w:i/>
                <w:iCs/>
                <w:sz w:val="22"/>
                <w:szCs w:val="22"/>
                <w:lang w:bidi="ar-SA"/>
              </w:rPr>
              <w:t xml:space="preserve">in thousand </w:t>
            </w:r>
            <w:r w:rsidRPr="00F0410E">
              <w:rPr>
                <w:rFonts w:ascii="Times New Roman" w:hAnsi="Times New Roman" w:cs="Times New Roman"/>
                <w:bCs/>
                <w:i/>
                <w:iCs/>
                <w:sz w:val="22"/>
                <w:szCs w:val="22"/>
              </w:rPr>
              <w:t>Baht</w:t>
            </w:r>
            <w:r w:rsidRPr="00F0410E">
              <w:rPr>
                <w:rFonts w:ascii="Times New Roman" w:hAnsi="Times New Roman" w:cs="Times New Roman"/>
                <w:bCs/>
                <w:i/>
                <w:iCs/>
                <w:sz w:val="22"/>
                <w:szCs w:val="22"/>
                <w:cs/>
              </w:rPr>
              <w:t>)</w:t>
            </w:r>
          </w:p>
        </w:tc>
      </w:tr>
      <w:tr w:rsidR="007C1504" w:rsidRPr="004F2054" w14:paraId="136B72A9" w14:textId="77777777" w:rsidTr="005C343A">
        <w:tc>
          <w:tcPr>
            <w:tcW w:w="4140" w:type="dxa"/>
          </w:tcPr>
          <w:p w14:paraId="67EBE843" w14:textId="03B68EB7" w:rsidR="007C1504" w:rsidRPr="00991BA3" w:rsidRDefault="00515EFE" w:rsidP="00AE3D8B">
            <w:pPr>
              <w:pStyle w:val="NoSpacing"/>
              <w:rPr>
                <w:rFonts w:ascii="Times New Roman" w:hAnsi="Times New Roman" w:cs="Times New Roman"/>
                <w:b/>
                <w:bCs/>
                <w:i/>
                <w:iCs/>
                <w:sz w:val="22"/>
              </w:rPr>
            </w:pPr>
            <w:r w:rsidRPr="00991BA3">
              <w:rPr>
                <w:rFonts w:ascii="Times New Roman" w:hAnsi="Times New Roman" w:cs="Times New Roman"/>
                <w:b/>
                <w:bCs/>
                <w:i/>
                <w:iCs/>
                <w:sz w:val="22"/>
              </w:rPr>
              <w:t xml:space="preserve">Statement of </w:t>
            </w:r>
            <w:r w:rsidR="003A647B">
              <w:rPr>
                <w:rFonts w:ascii="Times New Roman" w:hAnsi="Times New Roman" w:cs="Times New Roman"/>
                <w:b/>
                <w:bCs/>
                <w:i/>
                <w:iCs/>
                <w:sz w:val="22"/>
              </w:rPr>
              <w:t>comprehensive income</w:t>
            </w:r>
          </w:p>
        </w:tc>
        <w:tc>
          <w:tcPr>
            <w:tcW w:w="1800" w:type="dxa"/>
          </w:tcPr>
          <w:p w14:paraId="603A4966" w14:textId="1643D43C" w:rsidR="007C1504" w:rsidRPr="004F2054" w:rsidRDefault="007C1504" w:rsidP="00AE3D8B">
            <w:pPr>
              <w:pStyle w:val="NoSpacing"/>
              <w:jc w:val="center"/>
              <w:rPr>
                <w:rFonts w:ascii="Times New Roman" w:hAnsi="Times New Roman" w:cs="Times New Roman"/>
                <w:sz w:val="22"/>
              </w:rPr>
            </w:pPr>
          </w:p>
        </w:tc>
        <w:tc>
          <w:tcPr>
            <w:tcW w:w="1710" w:type="dxa"/>
          </w:tcPr>
          <w:p w14:paraId="371EBFF2" w14:textId="162B4D5E" w:rsidR="007C1504" w:rsidRPr="00460487" w:rsidRDefault="007C1504" w:rsidP="00AE3D8B">
            <w:pPr>
              <w:pStyle w:val="NoSpacing"/>
              <w:jc w:val="right"/>
              <w:rPr>
                <w:rFonts w:ascii="Times New Roman" w:hAnsi="Times New Roman" w:cs="Times New Roman"/>
                <w:sz w:val="22"/>
              </w:rPr>
            </w:pPr>
          </w:p>
        </w:tc>
        <w:tc>
          <w:tcPr>
            <w:tcW w:w="270" w:type="dxa"/>
          </w:tcPr>
          <w:p w14:paraId="31B6845A" w14:textId="77777777" w:rsidR="007C1504" w:rsidRPr="00460487" w:rsidRDefault="007C1504" w:rsidP="00AE3D8B">
            <w:pPr>
              <w:pStyle w:val="NoSpacing"/>
              <w:jc w:val="right"/>
              <w:rPr>
                <w:rFonts w:ascii="Times New Roman" w:hAnsi="Times New Roman" w:cs="Times New Roman"/>
                <w:sz w:val="22"/>
              </w:rPr>
            </w:pPr>
          </w:p>
        </w:tc>
        <w:tc>
          <w:tcPr>
            <w:tcW w:w="1620" w:type="dxa"/>
          </w:tcPr>
          <w:p w14:paraId="42003794" w14:textId="5900FE5E" w:rsidR="007C1504" w:rsidRPr="00460487" w:rsidRDefault="007C1504" w:rsidP="003922CF">
            <w:pPr>
              <w:pStyle w:val="NoSpacing"/>
              <w:ind w:right="-76"/>
              <w:jc w:val="right"/>
              <w:rPr>
                <w:rFonts w:ascii="Times New Roman" w:hAnsi="Times New Roman" w:cs="Times New Roman"/>
                <w:sz w:val="22"/>
              </w:rPr>
            </w:pPr>
          </w:p>
        </w:tc>
      </w:tr>
      <w:tr w:rsidR="007C1504" w:rsidRPr="004F2054" w14:paraId="07FD3DD6" w14:textId="77777777" w:rsidTr="005C343A">
        <w:tc>
          <w:tcPr>
            <w:tcW w:w="4140" w:type="dxa"/>
          </w:tcPr>
          <w:p w14:paraId="1C1A784B" w14:textId="2C2288D0" w:rsidR="007C1504" w:rsidRPr="00991BA3" w:rsidRDefault="003A647B" w:rsidP="00991BA3">
            <w:pPr>
              <w:pStyle w:val="NoSpacing"/>
              <w:tabs>
                <w:tab w:val="clear" w:pos="227"/>
                <w:tab w:val="left" w:pos="280"/>
              </w:tabs>
              <w:ind w:left="190" w:hanging="90"/>
              <w:rPr>
                <w:rFonts w:ascii="Times New Roman" w:hAnsi="Times New Roman" w:cs="Times New Roman"/>
                <w:b/>
                <w:bCs/>
                <w:i/>
                <w:iCs/>
                <w:sz w:val="22"/>
              </w:rPr>
            </w:pPr>
            <w:r>
              <w:rPr>
                <w:rFonts w:ascii="Times New Roman" w:hAnsi="Times New Roman" w:cs="Times New Roman"/>
                <w:b/>
                <w:bCs/>
                <w:i/>
                <w:iCs/>
                <w:sz w:val="22"/>
              </w:rPr>
              <w:t>for the year ended</w:t>
            </w:r>
            <w:r w:rsidR="003922CF" w:rsidRPr="00991BA3">
              <w:rPr>
                <w:rFonts w:ascii="Times New Roman" w:hAnsi="Times New Roman" w:cs="Times New Roman"/>
                <w:b/>
                <w:bCs/>
                <w:i/>
                <w:iCs/>
                <w:sz w:val="22"/>
              </w:rPr>
              <w:t xml:space="preserve"> 31 December</w:t>
            </w:r>
            <w:r w:rsidR="009E4423">
              <w:rPr>
                <w:rFonts w:ascii="Times New Roman" w:hAnsi="Times New Roman" w:cs="Times New Roman"/>
                <w:b/>
                <w:bCs/>
                <w:i/>
                <w:iCs/>
                <w:sz w:val="22"/>
              </w:rPr>
              <w:t xml:space="preserve"> 2024</w:t>
            </w:r>
          </w:p>
        </w:tc>
        <w:tc>
          <w:tcPr>
            <w:tcW w:w="1800" w:type="dxa"/>
          </w:tcPr>
          <w:p w14:paraId="3E858B62" w14:textId="267AA861" w:rsidR="007C1504" w:rsidRPr="004F2054" w:rsidRDefault="007C1504" w:rsidP="00AE3D8B">
            <w:pPr>
              <w:pStyle w:val="NoSpacing"/>
              <w:jc w:val="center"/>
              <w:rPr>
                <w:rFonts w:ascii="Times New Roman" w:hAnsi="Times New Roman" w:cs="Times New Roman"/>
                <w:sz w:val="22"/>
                <w:cs/>
              </w:rPr>
            </w:pPr>
          </w:p>
        </w:tc>
        <w:tc>
          <w:tcPr>
            <w:tcW w:w="1710" w:type="dxa"/>
          </w:tcPr>
          <w:p w14:paraId="2440FE4A" w14:textId="67BBB0CD" w:rsidR="007C1504" w:rsidRPr="00460487" w:rsidRDefault="007C1504" w:rsidP="00AE3D8B">
            <w:pPr>
              <w:pStyle w:val="NoSpacing"/>
              <w:jc w:val="right"/>
              <w:rPr>
                <w:rFonts w:ascii="Times New Roman" w:hAnsi="Times New Roman" w:cs="Times New Roman"/>
                <w:sz w:val="22"/>
              </w:rPr>
            </w:pPr>
          </w:p>
        </w:tc>
        <w:tc>
          <w:tcPr>
            <w:tcW w:w="270" w:type="dxa"/>
          </w:tcPr>
          <w:p w14:paraId="6C682A35" w14:textId="77777777" w:rsidR="007C1504" w:rsidRPr="00460487" w:rsidRDefault="007C1504" w:rsidP="00AE3D8B">
            <w:pPr>
              <w:pStyle w:val="NoSpacing"/>
              <w:jc w:val="right"/>
              <w:rPr>
                <w:rFonts w:ascii="Times New Roman" w:hAnsi="Times New Roman" w:cs="Times New Roman"/>
                <w:sz w:val="22"/>
              </w:rPr>
            </w:pPr>
          </w:p>
        </w:tc>
        <w:tc>
          <w:tcPr>
            <w:tcW w:w="1620" w:type="dxa"/>
          </w:tcPr>
          <w:p w14:paraId="73281E79" w14:textId="4331C768" w:rsidR="007C1504" w:rsidRPr="00460487" w:rsidRDefault="007C1504" w:rsidP="00AE3D8B">
            <w:pPr>
              <w:pStyle w:val="NoSpacing"/>
              <w:ind w:right="-76"/>
              <w:jc w:val="right"/>
              <w:rPr>
                <w:rFonts w:ascii="Times New Roman" w:hAnsi="Times New Roman" w:cs="Times New Roman"/>
                <w:sz w:val="22"/>
              </w:rPr>
            </w:pPr>
          </w:p>
        </w:tc>
      </w:tr>
      <w:tr w:rsidR="00DF293B" w:rsidRPr="004F2054" w14:paraId="662D637B" w14:textId="77777777" w:rsidTr="005C343A">
        <w:tc>
          <w:tcPr>
            <w:tcW w:w="4140" w:type="dxa"/>
          </w:tcPr>
          <w:p w14:paraId="1939E17C" w14:textId="6EA4B753" w:rsidR="00DF293B" w:rsidRPr="004F2054" w:rsidRDefault="00DF293B" w:rsidP="00DF293B">
            <w:pPr>
              <w:pStyle w:val="NoSpacing"/>
              <w:rPr>
                <w:rFonts w:ascii="Times New Roman" w:hAnsi="Times New Roman" w:cs="Times New Roman"/>
                <w:sz w:val="22"/>
              </w:rPr>
            </w:pPr>
            <w:r w:rsidRPr="00E23528">
              <w:rPr>
                <w:rFonts w:ascii="Times New Roman" w:hAnsi="Times New Roman" w:cs="Times New Roman"/>
                <w:sz w:val="22"/>
              </w:rPr>
              <w:t>Selling expenses</w:t>
            </w:r>
          </w:p>
        </w:tc>
        <w:tc>
          <w:tcPr>
            <w:tcW w:w="1800" w:type="dxa"/>
          </w:tcPr>
          <w:p w14:paraId="5C8C0200" w14:textId="778A9516" w:rsidR="00DF293B" w:rsidRPr="004F2054" w:rsidRDefault="00ED1A52" w:rsidP="00F72D97">
            <w:pPr>
              <w:pStyle w:val="NoSpacing"/>
              <w:jc w:val="center"/>
              <w:rPr>
                <w:rFonts w:ascii="Times New Roman" w:hAnsi="Times New Roman" w:cs="Times New Roman"/>
                <w:sz w:val="22"/>
              </w:rPr>
            </w:pPr>
            <w:r>
              <w:rPr>
                <w:rFonts w:ascii="Times New Roman" w:hAnsi="Times New Roman" w:cs="Times New Roman"/>
                <w:sz w:val="22"/>
              </w:rPr>
              <w:t>2,550,921</w:t>
            </w:r>
          </w:p>
        </w:tc>
        <w:tc>
          <w:tcPr>
            <w:tcW w:w="1710" w:type="dxa"/>
          </w:tcPr>
          <w:p w14:paraId="02359D6F" w14:textId="2C8D926D" w:rsidR="00DF293B" w:rsidRPr="00460487" w:rsidRDefault="00701BBB" w:rsidP="003A647B">
            <w:pPr>
              <w:pStyle w:val="NoSpacing"/>
              <w:tabs>
                <w:tab w:val="left" w:pos="1120"/>
              </w:tabs>
              <w:ind w:left="97" w:right="-73" w:hanging="97"/>
              <w:jc w:val="center"/>
              <w:rPr>
                <w:rFonts w:ascii="Times New Roman" w:hAnsi="Times New Roman" w:cs="Times New Roman"/>
                <w:sz w:val="22"/>
              </w:rPr>
            </w:pPr>
            <w:r>
              <w:rPr>
                <w:rFonts w:ascii="Times New Roman" w:hAnsi="Times New Roman" w:cs="Times New Roman"/>
                <w:sz w:val="22"/>
              </w:rPr>
              <w:t>45,</w:t>
            </w:r>
            <w:r w:rsidR="00EE465F">
              <w:rPr>
                <w:rFonts w:ascii="Times New Roman" w:hAnsi="Times New Roman" w:cs="Times New Roman"/>
                <w:sz w:val="22"/>
              </w:rPr>
              <w:t>01</w:t>
            </w:r>
            <w:r>
              <w:rPr>
                <w:rFonts w:ascii="Times New Roman" w:hAnsi="Times New Roman" w:cs="Times New Roman"/>
                <w:sz w:val="22"/>
              </w:rPr>
              <w:t>6</w:t>
            </w:r>
          </w:p>
        </w:tc>
        <w:tc>
          <w:tcPr>
            <w:tcW w:w="270" w:type="dxa"/>
          </w:tcPr>
          <w:p w14:paraId="5DE56039" w14:textId="2BB543AE" w:rsidR="00DF293B" w:rsidRPr="00460487" w:rsidRDefault="00DF293B" w:rsidP="00DF293B">
            <w:pPr>
              <w:pStyle w:val="NoSpacing"/>
              <w:jc w:val="right"/>
              <w:rPr>
                <w:rFonts w:ascii="Times New Roman" w:hAnsi="Times New Roman" w:cs="Times New Roman"/>
                <w:sz w:val="22"/>
              </w:rPr>
            </w:pPr>
          </w:p>
        </w:tc>
        <w:tc>
          <w:tcPr>
            <w:tcW w:w="1620" w:type="dxa"/>
          </w:tcPr>
          <w:p w14:paraId="43A94DB1" w14:textId="29F22CCB" w:rsidR="00DF293B" w:rsidRPr="00460487" w:rsidRDefault="006B16CD" w:rsidP="00EE465F">
            <w:pPr>
              <w:pStyle w:val="NoSpacing"/>
              <w:jc w:val="center"/>
              <w:rPr>
                <w:rFonts w:ascii="Times New Roman" w:hAnsi="Times New Roman" w:cs="Times New Roman"/>
                <w:sz w:val="22"/>
              </w:rPr>
            </w:pPr>
            <w:r>
              <w:rPr>
                <w:rFonts w:ascii="Times New Roman" w:hAnsi="Times New Roman" w:cs="Times New Roman"/>
                <w:sz w:val="22"/>
              </w:rPr>
              <w:t>2,5</w:t>
            </w:r>
            <w:r w:rsidR="001A5908">
              <w:rPr>
                <w:rFonts w:ascii="Times New Roman" w:hAnsi="Times New Roman" w:cs="Times New Roman"/>
                <w:sz w:val="22"/>
              </w:rPr>
              <w:t>95</w:t>
            </w:r>
            <w:r>
              <w:rPr>
                <w:rFonts w:ascii="Times New Roman" w:hAnsi="Times New Roman" w:cs="Times New Roman"/>
                <w:sz w:val="22"/>
              </w:rPr>
              <w:t>,</w:t>
            </w:r>
            <w:r w:rsidR="001A5908">
              <w:rPr>
                <w:rFonts w:ascii="Times New Roman" w:hAnsi="Times New Roman" w:cs="Times New Roman"/>
                <w:sz w:val="22"/>
              </w:rPr>
              <w:t>937</w:t>
            </w:r>
          </w:p>
        </w:tc>
      </w:tr>
      <w:tr w:rsidR="00DF293B" w:rsidRPr="004F2054" w14:paraId="20AD704C" w14:textId="77777777" w:rsidTr="005C343A">
        <w:tc>
          <w:tcPr>
            <w:tcW w:w="4140" w:type="dxa"/>
          </w:tcPr>
          <w:p w14:paraId="764E4909" w14:textId="3BE2C531" w:rsidR="00DF293B" w:rsidRPr="004F2054" w:rsidRDefault="00DF293B" w:rsidP="00DF293B">
            <w:pPr>
              <w:pStyle w:val="NoSpacing"/>
              <w:rPr>
                <w:rFonts w:ascii="Times New Roman" w:hAnsi="Times New Roman" w:cs="Times New Roman"/>
                <w:sz w:val="22"/>
              </w:rPr>
            </w:pPr>
            <w:r w:rsidRPr="00E23528">
              <w:rPr>
                <w:rFonts w:ascii="Times New Roman" w:hAnsi="Times New Roman" w:cs="Times New Roman"/>
                <w:sz w:val="22"/>
              </w:rPr>
              <w:t>Administrative expenses</w:t>
            </w:r>
          </w:p>
        </w:tc>
        <w:tc>
          <w:tcPr>
            <w:tcW w:w="1800" w:type="dxa"/>
          </w:tcPr>
          <w:p w14:paraId="3454D8EE" w14:textId="649B7BEF" w:rsidR="00DF293B" w:rsidRPr="004F2054" w:rsidRDefault="00F72D97" w:rsidP="00F72D97">
            <w:pPr>
              <w:pStyle w:val="NoSpacing"/>
              <w:jc w:val="center"/>
              <w:rPr>
                <w:rFonts w:ascii="Times New Roman" w:hAnsi="Times New Roman" w:cs="Times New Roman"/>
                <w:sz w:val="22"/>
              </w:rPr>
            </w:pPr>
            <w:r>
              <w:rPr>
                <w:rFonts w:ascii="Times New Roman" w:hAnsi="Times New Roman" w:cs="Times New Roman"/>
                <w:sz w:val="22"/>
              </w:rPr>
              <w:t>1,833,626</w:t>
            </w:r>
          </w:p>
        </w:tc>
        <w:tc>
          <w:tcPr>
            <w:tcW w:w="1710" w:type="dxa"/>
            <w:tcBorders>
              <w:bottom w:val="single" w:sz="8" w:space="0" w:color="auto"/>
            </w:tcBorders>
          </w:tcPr>
          <w:p w14:paraId="3612E346" w14:textId="4BC8462F" w:rsidR="00DF293B" w:rsidRPr="00460487" w:rsidRDefault="00701BBB" w:rsidP="003A647B">
            <w:pPr>
              <w:pStyle w:val="NoSpacing"/>
              <w:tabs>
                <w:tab w:val="left" w:pos="1040"/>
                <w:tab w:val="left" w:pos="1170"/>
                <w:tab w:val="left" w:pos="1260"/>
              </w:tabs>
              <w:ind w:left="97" w:right="-73" w:hanging="97"/>
              <w:jc w:val="center"/>
              <w:rPr>
                <w:rFonts w:ascii="Times New Roman" w:hAnsi="Times New Roman" w:cs="Times New Roman"/>
                <w:sz w:val="22"/>
              </w:rPr>
            </w:pPr>
            <w:r>
              <w:rPr>
                <w:rFonts w:ascii="Times New Roman" w:hAnsi="Times New Roman" w:cs="Times New Roman"/>
                <w:sz w:val="22"/>
              </w:rPr>
              <w:t>(45,</w:t>
            </w:r>
            <w:r w:rsidR="00EE465F">
              <w:rPr>
                <w:rFonts w:ascii="Times New Roman" w:hAnsi="Times New Roman" w:cs="Times New Roman"/>
                <w:sz w:val="22"/>
              </w:rPr>
              <w:t>01</w:t>
            </w:r>
            <w:r>
              <w:rPr>
                <w:rFonts w:ascii="Times New Roman" w:hAnsi="Times New Roman" w:cs="Times New Roman"/>
                <w:sz w:val="22"/>
              </w:rPr>
              <w:t>6)</w:t>
            </w:r>
          </w:p>
        </w:tc>
        <w:tc>
          <w:tcPr>
            <w:tcW w:w="270" w:type="dxa"/>
          </w:tcPr>
          <w:p w14:paraId="0DA5D2D8" w14:textId="088206A3" w:rsidR="00DF293B" w:rsidRPr="00460487" w:rsidRDefault="00DF293B" w:rsidP="00DF293B">
            <w:pPr>
              <w:pStyle w:val="NoSpacing"/>
              <w:jc w:val="right"/>
              <w:rPr>
                <w:rFonts w:ascii="Times New Roman" w:hAnsi="Times New Roman" w:cs="Times New Roman"/>
                <w:sz w:val="22"/>
              </w:rPr>
            </w:pPr>
          </w:p>
        </w:tc>
        <w:tc>
          <w:tcPr>
            <w:tcW w:w="1620" w:type="dxa"/>
          </w:tcPr>
          <w:p w14:paraId="2D9656DA" w14:textId="30266F43" w:rsidR="00DF293B" w:rsidRPr="00460487" w:rsidRDefault="006B16CD" w:rsidP="00EE465F">
            <w:pPr>
              <w:pStyle w:val="NoSpacing"/>
              <w:tabs>
                <w:tab w:val="clear" w:pos="1644"/>
                <w:tab w:val="left" w:pos="1628"/>
              </w:tabs>
              <w:jc w:val="center"/>
              <w:rPr>
                <w:rFonts w:ascii="Times New Roman" w:hAnsi="Times New Roman" w:cs="Times New Roman"/>
                <w:sz w:val="22"/>
              </w:rPr>
            </w:pPr>
            <w:r>
              <w:rPr>
                <w:rFonts w:ascii="Times New Roman" w:hAnsi="Times New Roman" w:cs="Times New Roman"/>
                <w:sz w:val="22"/>
              </w:rPr>
              <w:t>1,</w:t>
            </w:r>
            <w:r w:rsidR="0095530D">
              <w:rPr>
                <w:rFonts w:ascii="Times New Roman" w:hAnsi="Times New Roman" w:cs="Times New Roman"/>
                <w:sz w:val="22"/>
              </w:rPr>
              <w:t>788</w:t>
            </w:r>
            <w:r>
              <w:rPr>
                <w:rFonts w:ascii="Times New Roman" w:hAnsi="Times New Roman" w:cs="Times New Roman"/>
                <w:sz w:val="22"/>
              </w:rPr>
              <w:t>,</w:t>
            </w:r>
            <w:r w:rsidR="0095530D">
              <w:rPr>
                <w:rFonts w:ascii="Times New Roman" w:hAnsi="Times New Roman" w:cs="Times New Roman"/>
                <w:sz w:val="22"/>
              </w:rPr>
              <w:t>610</w:t>
            </w:r>
          </w:p>
        </w:tc>
      </w:tr>
      <w:tr w:rsidR="00DF293B" w:rsidRPr="004F2054" w14:paraId="1D8751AB" w14:textId="77777777" w:rsidTr="005C343A">
        <w:tc>
          <w:tcPr>
            <w:tcW w:w="4140" w:type="dxa"/>
          </w:tcPr>
          <w:p w14:paraId="38B9E894" w14:textId="77777777" w:rsidR="00DF293B" w:rsidRPr="004F2054" w:rsidRDefault="00DF293B" w:rsidP="00DF293B">
            <w:pPr>
              <w:pStyle w:val="NoSpacing"/>
              <w:rPr>
                <w:rFonts w:ascii="Times New Roman" w:hAnsi="Times New Roman" w:cs="Times New Roman"/>
                <w:sz w:val="22"/>
              </w:rPr>
            </w:pPr>
          </w:p>
        </w:tc>
        <w:tc>
          <w:tcPr>
            <w:tcW w:w="1800" w:type="dxa"/>
          </w:tcPr>
          <w:p w14:paraId="4F1C4EDB" w14:textId="77777777" w:rsidR="00DF293B" w:rsidRPr="004F2054" w:rsidRDefault="00DF293B" w:rsidP="00F72D97">
            <w:pPr>
              <w:pStyle w:val="NoSpacing"/>
              <w:jc w:val="center"/>
              <w:rPr>
                <w:rFonts w:ascii="Times New Roman" w:hAnsi="Times New Roman" w:cs="Times New Roman"/>
                <w:sz w:val="22"/>
              </w:rPr>
            </w:pPr>
          </w:p>
        </w:tc>
        <w:tc>
          <w:tcPr>
            <w:tcW w:w="1710" w:type="dxa"/>
            <w:tcBorders>
              <w:top w:val="single" w:sz="8" w:space="0" w:color="auto"/>
              <w:bottom w:val="double" w:sz="4" w:space="0" w:color="auto"/>
            </w:tcBorders>
          </w:tcPr>
          <w:p w14:paraId="0C0A0047" w14:textId="3BEE704B" w:rsidR="00DF293B" w:rsidRPr="00460487" w:rsidRDefault="00F72D97" w:rsidP="00EF3299">
            <w:pPr>
              <w:pStyle w:val="NoSpacing"/>
              <w:tabs>
                <w:tab w:val="clear" w:pos="454"/>
                <w:tab w:val="left" w:pos="1094"/>
                <w:tab w:val="left" w:pos="1184"/>
                <w:tab w:val="left" w:pos="1274"/>
              </w:tabs>
              <w:ind w:left="548" w:right="10"/>
              <w:jc w:val="center"/>
              <w:rPr>
                <w:rFonts w:ascii="Times New Roman" w:hAnsi="Times New Roman" w:cs="Times New Roman"/>
                <w:sz w:val="22"/>
              </w:rPr>
            </w:pPr>
            <w:r>
              <w:rPr>
                <w:rFonts w:ascii="Times New Roman" w:hAnsi="Times New Roman" w:cs="Times New Roman"/>
                <w:sz w:val="22"/>
              </w:rPr>
              <w:t>-</w:t>
            </w:r>
          </w:p>
        </w:tc>
        <w:tc>
          <w:tcPr>
            <w:tcW w:w="270" w:type="dxa"/>
          </w:tcPr>
          <w:p w14:paraId="76B959AA" w14:textId="77777777" w:rsidR="00DF293B" w:rsidRPr="00460487" w:rsidRDefault="00DF293B" w:rsidP="00DF293B">
            <w:pPr>
              <w:pStyle w:val="NoSpacing"/>
              <w:jc w:val="right"/>
              <w:rPr>
                <w:rFonts w:ascii="Times New Roman" w:hAnsi="Times New Roman" w:cs="Times New Roman"/>
                <w:sz w:val="22"/>
              </w:rPr>
            </w:pPr>
          </w:p>
        </w:tc>
        <w:tc>
          <w:tcPr>
            <w:tcW w:w="1620" w:type="dxa"/>
          </w:tcPr>
          <w:p w14:paraId="3FB1BF9A" w14:textId="77777777" w:rsidR="00DF293B" w:rsidRPr="00460487" w:rsidRDefault="00DF293B" w:rsidP="00EE465F">
            <w:pPr>
              <w:pStyle w:val="NoSpacing"/>
              <w:jc w:val="center"/>
              <w:rPr>
                <w:rFonts w:ascii="Times New Roman" w:hAnsi="Times New Roman" w:cs="Times New Roman"/>
                <w:sz w:val="22"/>
              </w:rPr>
            </w:pPr>
          </w:p>
        </w:tc>
      </w:tr>
    </w:tbl>
    <w:p w14:paraId="7FED3CB0" w14:textId="742B5757" w:rsidR="00F3643D" w:rsidRDefault="00F3643D" w:rsidP="005C3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900"/>
          <w:tab w:val="left" w:pos="8550"/>
        </w:tabs>
        <w:ind w:right="-72"/>
        <w:jc w:val="thaiDistribute"/>
        <w:rPr>
          <w:rFonts w:ascii="Times New Roman" w:hAnsi="Times New Roman"/>
          <w:color w:val="000000"/>
          <w:sz w:val="22"/>
          <w:szCs w:val="22"/>
        </w:rPr>
      </w:pPr>
    </w:p>
    <w:p w14:paraId="6148953B" w14:textId="51E6AE4E" w:rsidR="00553801" w:rsidRDefault="00EB36EB" w:rsidP="00C1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900"/>
          <w:tab w:val="left" w:pos="8550"/>
          <w:tab w:val="left" w:pos="8640"/>
          <w:tab w:val="left" w:pos="9720"/>
        </w:tabs>
        <w:ind w:left="540" w:right="198"/>
        <w:jc w:val="thaiDistribute"/>
        <w:rPr>
          <w:rFonts w:ascii="Times New Roman" w:hAnsi="Times New Roman"/>
          <w:color w:val="000000"/>
          <w:sz w:val="22"/>
          <w:szCs w:val="22"/>
          <w:lang w:val="en-GB"/>
        </w:rPr>
      </w:pPr>
      <w:r w:rsidRPr="00EB36EB">
        <w:rPr>
          <w:rFonts w:ascii="Times New Roman" w:hAnsi="Times New Roman"/>
          <w:color w:val="000000"/>
          <w:sz w:val="22"/>
          <w:szCs w:val="22"/>
          <w:lang w:val="en-GB"/>
        </w:rPr>
        <w:t xml:space="preserve">The reclassifications have been made because, in the opinion of management, the new classification is more appropriate to the </w:t>
      </w:r>
      <w:r w:rsidR="003A647B">
        <w:rPr>
          <w:rFonts w:ascii="Times New Roman" w:hAnsi="Times New Roman"/>
          <w:color w:val="000000"/>
          <w:sz w:val="22"/>
          <w:szCs w:val="22"/>
          <w:lang w:val="en-GB"/>
        </w:rPr>
        <w:t>Group</w:t>
      </w:r>
      <w:r w:rsidRPr="00EB36EB">
        <w:rPr>
          <w:rFonts w:ascii="Times New Roman" w:hAnsi="Times New Roman"/>
          <w:color w:val="000000"/>
          <w:sz w:val="22"/>
          <w:szCs w:val="22"/>
          <w:lang w:val="en-GB"/>
        </w:rPr>
        <w:t>’s business.</w:t>
      </w:r>
    </w:p>
    <w:p w14:paraId="6335CB72" w14:textId="77777777" w:rsidR="005C343A" w:rsidRDefault="005C343A" w:rsidP="00ED3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900"/>
          <w:tab w:val="left" w:pos="8550"/>
        </w:tabs>
        <w:ind w:left="540" w:right="18"/>
        <w:jc w:val="thaiDistribute"/>
        <w:rPr>
          <w:rFonts w:ascii="Times New Roman" w:hAnsi="Times New Roman"/>
          <w:color w:val="000000"/>
          <w:sz w:val="22"/>
          <w:szCs w:val="22"/>
          <w:lang w:val="en-GB"/>
        </w:rPr>
      </w:pPr>
    </w:p>
    <w:p w14:paraId="6079D5FB" w14:textId="278DC334" w:rsidR="005C343A" w:rsidRPr="00853892" w:rsidRDefault="005C343A" w:rsidP="005C343A">
      <w:pPr>
        <w:tabs>
          <w:tab w:val="clear" w:pos="454"/>
          <w:tab w:val="left" w:pos="540"/>
        </w:tabs>
        <w:rPr>
          <w:rFonts w:ascii="Times New Roman" w:hAnsi="Times New Roman" w:cs="Times New Roman"/>
          <w:b/>
          <w:bCs/>
          <w:sz w:val="24"/>
          <w:szCs w:val="24"/>
        </w:rPr>
      </w:pPr>
      <w:r w:rsidRPr="00B90329">
        <w:rPr>
          <w:rFonts w:ascii="Times New Roman" w:hAnsi="Times New Roman" w:cs="Times New Roman"/>
          <w:b/>
          <w:bCs/>
          <w:sz w:val="24"/>
          <w:szCs w:val="24"/>
        </w:rPr>
        <w:t>3</w:t>
      </w:r>
      <w:r>
        <w:rPr>
          <w:rFonts w:ascii="Times New Roman" w:hAnsi="Times New Roman" w:cs="Times New Roman"/>
          <w:b/>
          <w:bCs/>
          <w:sz w:val="24"/>
          <w:szCs w:val="24"/>
        </w:rPr>
        <w:t>1</w:t>
      </w:r>
      <w:r w:rsidRPr="00B90329">
        <w:rPr>
          <w:rFonts w:ascii="Times New Roman" w:hAnsi="Times New Roman" w:cs="Times New Roman"/>
          <w:b/>
          <w:bCs/>
          <w:sz w:val="24"/>
          <w:szCs w:val="24"/>
        </w:rPr>
        <w:t xml:space="preserve"> </w:t>
      </w:r>
      <w:r w:rsidRPr="00B90329">
        <w:rPr>
          <w:rFonts w:ascii="Times New Roman" w:hAnsi="Times New Roman" w:cs="Times New Roman"/>
          <w:b/>
          <w:bCs/>
          <w:sz w:val="24"/>
          <w:szCs w:val="24"/>
        </w:rPr>
        <w:tab/>
      </w:r>
      <w:r w:rsidRPr="005C343A">
        <w:rPr>
          <w:rFonts w:ascii="Times New Roman" w:hAnsi="Times New Roman" w:cs="Times New Roman"/>
          <w:b/>
          <w:bCs/>
          <w:sz w:val="24"/>
          <w:szCs w:val="24"/>
        </w:rPr>
        <w:t>Thai Financial Reporting Standards (TFRS) not yet adopted </w:t>
      </w:r>
    </w:p>
    <w:p w14:paraId="546DBEEE" w14:textId="77777777" w:rsidR="005C343A" w:rsidRPr="005C343A" w:rsidRDefault="005C343A" w:rsidP="005C3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8550"/>
        </w:tabs>
        <w:ind w:left="540" w:right="-72"/>
        <w:jc w:val="thaiDistribute"/>
        <w:rPr>
          <w:rFonts w:ascii="Times New Roman" w:hAnsi="Times New Roman"/>
          <w:color w:val="000000"/>
          <w:sz w:val="22"/>
          <w:szCs w:val="22"/>
        </w:rPr>
      </w:pPr>
      <w:r w:rsidRPr="005C343A">
        <w:rPr>
          <w:rFonts w:ascii="Times New Roman" w:hAnsi="Times New Roman"/>
          <w:color w:val="000000"/>
          <w:sz w:val="22"/>
          <w:szCs w:val="22"/>
        </w:rPr>
        <w:t> </w:t>
      </w:r>
    </w:p>
    <w:p w14:paraId="65EB18D2" w14:textId="77BD2028" w:rsidR="005C343A" w:rsidRPr="00C37714" w:rsidRDefault="005C343A" w:rsidP="00C173CF">
      <w:pPr>
        <w:tabs>
          <w:tab w:val="clear" w:pos="454"/>
        </w:tabs>
        <w:spacing w:line="240" w:lineRule="auto"/>
        <w:ind w:left="540" w:right="198"/>
        <w:jc w:val="both"/>
        <w:rPr>
          <w:rFonts w:ascii="Times New Roman" w:hAnsi="Times New Roman" w:cs="Times New Roman"/>
          <w:i/>
          <w:iCs/>
          <w:color w:val="0000FF"/>
          <w:sz w:val="22"/>
          <w:szCs w:val="22"/>
          <w:shd w:val="clear" w:color="auto" w:fill="D9D9D9" w:themeFill="background1" w:themeFillShade="D9"/>
        </w:rPr>
      </w:pPr>
      <w:r w:rsidRPr="00C37714">
        <w:rPr>
          <w:rFonts w:ascii="Times New Roman" w:hAnsi="Times New Roman" w:cs="Times New Roman"/>
          <w:sz w:val="22"/>
          <w:szCs w:val="22"/>
        </w:rPr>
        <w:t xml:space="preserve">Amended TFRS, which are relevant to </w:t>
      </w:r>
      <w:r w:rsidRPr="00C173CF">
        <w:rPr>
          <w:rFonts w:ascii="Times New Roman" w:hAnsi="Times New Roman" w:cs="Times New Roman"/>
          <w:sz w:val="22"/>
          <w:szCs w:val="22"/>
        </w:rPr>
        <w:t>the Group’s</w:t>
      </w:r>
      <w:r w:rsidRPr="00C37714">
        <w:rPr>
          <w:rFonts w:ascii="Times New Roman" w:hAnsi="Times New Roman" w:cs="Times New Roman"/>
          <w:sz w:val="22"/>
          <w:szCs w:val="22"/>
        </w:rPr>
        <w:t xml:space="preserve"> operations and expected to have material impacts on the </w:t>
      </w:r>
      <w:r w:rsidR="00C173CF">
        <w:rPr>
          <w:rFonts w:ascii="Times New Roman" w:hAnsi="Times New Roman" w:cs="Times New Roman"/>
          <w:sz w:val="22"/>
          <w:szCs w:val="22"/>
        </w:rPr>
        <w:t>Consolidated</w:t>
      </w:r>
      <w:r w:rsidRPr="00C37714">
        <w:rPr>
          <w:rFonts w:ascii="Times New Roman" w:hAnsi="Times New Roman" w:cs="Times New Roman"/>
          <w:sz w:val="22"/>
          <w:szCs w:val="22"/>
        </w:rPr>
        <w:t xml:space="preserve"> financial statements when the standards are adopted for the first time, that will be effective for the financial statements in annual reporting periods beginning on or after 1 January 2026 are as follows:</w:t>
      </w:r>
    </w:p>
    <w:p w14:paraId="07241E10" w14:textId="77777777" w:rsidR="005C343A" w:rsidRPr="00C37714" w:rsidRDefault="005C343A" w:rsidP="005C343A">
      <w:pPr>
        <w:spacing w:line="240" w:lineRule="auto"/>
        <w:ind w:left="540"/>
        <w:jc w:val="thaiDistribute"/>
        <w:rPr>
          <w:rFonts w:ascii="Times New Roman" w:hAnsi="Times New Roman" w:cs="Times New Roman"/>
          <w:sz w:val="22"/>
          <w:szCs w:val="22"/>
        </w:rPr>
      </w:pPr>
    </w:p>
    <w:p w14:paraId="671D0D63" w14:textId="5435677C" w:rsidR="00ED349A" w:rsidRPr="00C173CF" w:rsidRDefault="00C173CF" w:rsidP="00C1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num" w:pos="5130"/>
        </w:tabs>
        <w:spacing w:line="240" w:lineRule="auto"/>
        <w:ind w:left="540"/>
        <w:jc w:val="thaiDistribute"/>
        <w:rPr>
          <w:rFonts w:ascii="Times New Roman" w:hAnsi="Times New Roman" w:cs="Times New Roman"/>
          <w:b/>
          <w:bCs/>
          <w:i/>
          <w:iCs/>
          <w:color w:val="000000"/>
          <w:sz w:val="22"/>
        </w:rPr>
      </w:pPr>
      <w:r w:rsidRPr="00C173CF">
        <w:rPr>
          <w:rFonts w:ascii="Times New Roman" w:hAnsi="Times New Roman" w:cs="Times New Roman"/>
          <w:b/>
          <w:bCs/>
          <w:i/>
          <w:iCs/>
          <w:color w:val="000000"/>
          <w:sz w:val="22"/>
        </w:rPr>
        <w:t xml:space="preserve">TAS </w:t>
      </w:r>
      <w:r w:rsidR="00ED349A" w:rsidRPr="00C173CF">
        <w:rPr>
          <w:rFonts w:ascii="Times New Roman" w:hAnsi="Times New Roman" w:cs="Times New Roman"/>
          <w:b/>
          <w:bCs/>
          <w:i/>
          <w:iCs/>
          <w:color w:val="000000"/>
          <w:sz w:val="22"/>
        </w:rPr>
        <w:t>21 The Effects of Changes in Foreign Exchange Rates - Lack of Exchangeability</w:t>
      </w:r>
    </w:p>
    <w:p w14:paraId="5563E4B3" w14:textId="77777777" w:rsidR="005C343A" w:rsidRPr="00C37714" w:rsidRDefault="005C343A" w:rsidP="005C343A">
      <w:pPr>
        <w:pStyle w:val="ListParagraph"/>
        <w:spacing w:line="240" w:lineRule="auto"/>
        <w:ind w:left="540"/>
        <w:jc w:val="thaiDistribute"/>
        <w:rPr>
          <w:rFonts w:ascii="Times New Roman" w:hAnsi="Times New Roman" w:cs="Times New Roman"/>
          <w:i/>
          <w:iCs/>
          <w:sz w:val="22"/>
        </w:rPr>
      </w:pPr>
    </w:p>
    <w:p w14:paraId="4493A2CB" w14:textId="2DBEB14A" w:rsidR="005C343A" w:rsidRDefault="00C173CF" w:rsidP="00C173CF">
      <w:pPr>
        <w:pStyle w:val="ListParagraph"/>
        <w:tabs>
          <w:tab w:val="clear" w:pos="680"/>
          <w:tab w:val="clear" w:pos="907"/>
          <w:tab w:val="left" w:pos="1080"/>
          <w:tab w:val="left" w:pos="1170"/>
          <w:tab w:val="left" w:pos="1260"/>
          <w:tab w:val="left" w:pos="1530"/>
        </w:tabs>
        <w:spacing w:line="240" w:lineRule="auto"/>
        <w:ind w:left="540" w:right="198"/>
        <w:jc w:val="thaiDistribute"/>
        <w:rPr>
          <w:rFonts w:ascii="Times New Roman" w:hAnsi="Times New Roman" w:cs="Times New Roman"/>
          <w:sz w:val="22"/>
          <w:shd w:val="clear" w:color="auto" w:fill="D9D9D9" w:themeFill="background1" w:themeFillShade="D9"/>
        </w:rPr>
      </w:pPr>
      <w:r w:rsidRPr="00C173CF">
        <w:rPr>
          <w:rFonts w:ascii="Times New Roman" w:hAnsi="Times New Roman" w:cs="Times New Roman"/>
          <w:sz w:val="22"/>
        </w:rPr>
        <w:t xml:space="preserve">The </w:t>
      </w:r>
      <w:r w:rsidR="005C343A" w:rsidRPr="00C173CF">
        <w:rPr>
          <w:rFonts w:ascii="Times New Roman" w:hAnsi="Times New Roman" w:cs="Times New Roman"/>
          <w:sz w:val="22"/>
        </w:rPr>
        <w:t>amendments specify when a currency is exchangeable into another currency and when it is not, and how an entity determines a spot rate when a currency lacks exchangeability</w:t>
      </w:r>
      <w:r w:rsidRPr="00C173CF">
        <w:rPr>
          <w:rFonts w:ascii="Times New Roman" w:hAnsi="Times New Roman" w:cs="Times New Roman"/>
          <w:sz w:val="22"/>
        </w:rPr>
        <w:t>.</w:t>
      </w:r>
    </w:p>
    <w:p w14:paraId="407C6F6D" w14:textId="77777777" w:rsidR="00C173CF" w:rsidRPr="00C37714" w:rsidRDefault="00C173CF" w:rsidP="00C173CF">
      <w:pPr>
        <w:pStyle w:val="ListParagraph"/>
        <w:tabs>
          <w:tab w:val="clear" w:pos="680"/>
          <w:tab w:val="clear" w:pos="907"/>
          <w:tab w:val="left" w:pos="1080"/>
          <w:tab w:val="left" w:pos="1170"/>
          <w:tab w:val="left" w:pos="1260"/>
          <w:tab w:val="left" w:pos="1530"/>
        </w:tabs>
        <w:spacing w:line="240" w:lineRule="auto"/>
        <w:ind w:left="540" w:right="-72"/>
        <w:jc w:val="thaiDistribute"/>
        <w:rPr>
          <w:rFonts w:ascii="Times New Roman" w:hAnsi="Times New Roman" w:cs="Times New Roman"/>
          <w:sz w:val="22"/>
          <w:shd w:val="clear" w:color="auto" w:fill="D9D9D9" w:themeFill="background1" w:themeFillShade="D9"/>
        </w:rPr>
      </w:pPr>
    </w:p>
    <w:p w14:paraId="6ED916BE" w14:textId="77777777" w:rsidR="005C343A" w:rsidRPr="00C173CF" w:rsidRDefault="005C343A" w:rsidP="00C173CF">
      <w:pPr>
        <w:pStyle w:val="ListParagraph"/>
        <w:tabs>
          <w:tab w:val="clear" w:pos="680"/>
          <w:tab w:val="clear" w:pos="907"/>
          <w:tab w:val="left" w:pos="1080"/>
          <w:tab w:val="left" w:pos="1170"/>
          <w:tab w:val="left" w:pos="1260"/>
          <w:tab w:val="left" w:pos="1530"/>
        </w:tabs>
        <w:spacing w:line="240" w:lineRule="auto"/>
        <w:ind w:left="540" w:right="198"/>
        <w:jc w:val="thaiDistribute"/>
        <w:rPr>
          <w:rFonts w:ascii="Times New Roman" w:hAnsi="Times New Roman" w:cs="Times New Roman"/>
          <w:sz w:val="22"/>
        </w:rPr>
      </w:pPr>
      <w:r w:rsidRPr="00C173CF">
        <w:rPr>
          <w:rFonts w:ascii="Times New Roman" w:hAnsi="Times New Roman" w:cs="Times New Roman"/>
          <w:sz w:val="22"/>
        </w:rPr>
        <w:t>Under the amendments, entities are required to provide additional disclosures to help users evaluate how a currency's lack of exchangeability affects, or is expected to affect, its financial performance, financial position and cash flows.</w:t>
      </w:r>
    </w:p>
    <w:p w14:paraId="194A5E6D" w14:textId="77777777" w:rsidR="005C343A" w:rsidRPr="00C37714" w:rsidRDefault="005C343A" w:rsidP="005C343A">
      <w:pPr>
        <w:pStyle w:val="ListParagraph"/>
        <w:spacing w:line="240" w:lineRule="auto"/>
        <w:ind w:left="900"/>
        <w:jc w:val="thaiDistribute"/>
        <w:rPr>
          <w:rFonts w:ascii="Times New Roman" w:hAnsi="Times New Roman" w:cs="Times New Roman"/>
          <w:sz w:val="22"/>
          <w:shd w:val="clear" w:color="auto" w:fill="D9D9D9" w:themeFill="background1" w:themeFillShade="D9"/>
        </w:rPr>
      </w:pPr>
    </w:p>
    <w:p w14:paraId="5515488C" w14:textId="77777777" w:rsidR="005C343A" w:rsidRPr="00C173CF" w:rsidRDefault="005C343A" w:rsidP="00C173CF">
      <w:pPr>
        <w:pStyle w:val="ListParagraph"/>
        <w:tabs>
          <w:tab w:val="clear" w:pos="680"/>
          <w:tab w:val="clear" w:pos="907"/>
          <w:tab w:val="left" w:pos="1080"/>
          <w:tab w:val="left" w:pos="1170"/>
          <w:tab w:val="left" w:pos="1260"/>
          <w:tab w:val="left" w:pos="1530"/>
        </w:tabs>
        <w:spacing w:line="240" w:lineRule="auto"/>
        <w:ind w:left="540" w:right="198"/>
        <w:jc w:val="thaiDistribute"/>
        <w:rPr>
          <w:rFonts w:ascii="Times New Roman" w:hAnsi="Times New Roman" w:cs="Times New Roman"/>
          <w:sz w:val="22"/>
        </w:rPr>
      </w:pPr>
      <w:r w:rsidRPr="00C37714">
        <w:rPr>
          <w:rFonts w:ascii="Times New Roman" w:hAnsi="Times New Roman" w:cs="Times New Roman"/>
          <w:sz w:val="22"/>
        </w:rPr>
        <w:t>Management is currently</w:t>
      </w:r>
      <w:r w:rsidRPr="00C37714">
        <w:rPr>
          <w:rFonts w:ascii="Times New Roman" w:hAnsi="Times New Roman" w:cs="Times New Roman"/>
          <w:sz w:val="22"/>
          <w:cs/>
        </w:rPr>
        <w:t xml:space="preserve"> </w:t>
      </w:r>
      <w:r w:rsidRPr="00C37714">
        <w:rPr>
          <w:rFonts w:ascii="Times New Roman" w:hAnsi="Times New Roman" w:cs="Times New Roman"/>
          <w:sz w:val="22"/>
        </w:rPr>
        <w:t>considering the potential impact from these TFRS on the financial statements in the initial period adopted.</w:t>
      </w:r>
    </w:p>
    <w:p w14:paraId="2C8D119B" w14:textId="77777777" w:rsidR="005C343A" w:rsidRPr="00982640" w:rsidRDefault="005C343A" w:rsidP="005C343A">
      <w:pPr>
        <w:pStyle w:val="ListParagraph"/>
        <w:spacing w:line="240" w:lineRule="auto"/>
        <w:ind w:left="900"/>
        <w:jc w:val="thaiDistribute"/>
        <w:rPr>
          <w:sz w:val="20"/>
        </w:rPr>
      </w:pPr>
    </w:p>
    <w:p w14:paraId="7BAD95B1" w14:textId="77777777" w:rsidR="005C343A" w:rsidRPr="005C343A" w:rsidRDefault="005C343A" w:rsidP="00A1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8550"/>
        </w:tabs>
        <w:ind w:left="540" w:right="-72"/>
        <w:jc w:val="thaiDistribute"/>
        <w:rPr>
          <w:rFonts w:ascii="Times New Roman" w:hAnsi="Times New Roman"/>
          <w:color w:val="000000"/>
          <w:sz w:val="22"/>
          <w:szCs w:val="22"/>
        </w:rPr>
      </w:pPr>
    </w:p>
    <w:sectPr w:rsidR="005C343A" w:rsidRPr="005C343A" w:rsidSect="00C04FA4">
      <w:pgSz w:w="11909" w:h="16834" w:code="9"/>
      <w:pgMar w:top="691" w:right="65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D3776" w14:textId="77777777" w:rsidR="00E64A9F" w:rsidRDefault="00E64A9F" w:rsidP="00661187">
      <w:pPr>
        <w:spacing w:line="240" w:lineRule="auto"/>
      </w:pPr>
      <w:r>
        <w:separator/>
      </w:r>
    </w:p>
  </w:endnote>
  <w:endnote w:type="continuationSeparator" w:id="0">
    <w:p w14:paraId="63C2A768" w14:textId="77777777" w:rsidR="00E64A9F" w:rsidRDefault="00E64A9F"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D5C85" w14:textId="4EDB9DE1" w:rsidR="00A52EA1" w:rsidRPr="003D0BDB" w:rsidRDefault="00A52EA1" w:rsidP="003D0BDB">
    <w:pPr>
      <w:pStyle w:val="Footer"/>
      <w:jc w:val="center"/>
      <w:rPr>
        <w:rFonts w:ascii="Times New Roman" w:hAnsi="Times New Roman" w:cs="Times New Roman"/>
        <w:sz w:val="22"/>
        <w:szCs w:val="22"/>
      </w:rPr>
    </w:pPr>
    <w:r w:rsidRPr="00550045">
      <w:rPr>
        <w:rFonts w:ascii="Times New Roman" w:hAnsi="Times New Roman" w:cs="Times New Roman"/>
        <w:sz w:val="22"/>
        <w:szCs w:val="22"/>
      </w:rPr>
      <w:fldChar w:fldCharType="begin"/>
    </w:r>
    <w:r w:rsidRPr="00550045">
      <w:rPr>
        <w:rFonts w:ascii="Times New Roman" w:hAnsi="Times New Roman" w:cs="Times New Roman"/>
        <w:sz w:val="22"/>
        <w:szCs w:val="22"/>
      </w:rPr>
      <w:instrText xml:space="preserve"> PAGE   \* MERGEFORMAT </w:instrText>
    </w:r>
    <w:r w:rsidRPr="00550045">
      <w:rPr>
        <w:rFonts w:ascii="Times New Roman" w:hAnsi="Times New Roman" w:cs="Times New Roman"/>
        <w:sz w:val="22"/>
        <w:szCs w:val="22"/>
      </w:rPr>
      <w:fldChar w:fldCharType="separate"/>
    </w:r>
    <w:r w:rsidR="00383F6A">
      <w:rPr>
        <w:rFonts w:ascii="Times New Roman" w:hAnsi="Times New Roman" w:cs="Times New Roman"/>
        <w:noProof/>
        <w:sz w:val="22"/>
        <w:szCs w:val="22"/>
      </w:rPr>
      <w:t>33</w:t>
    </w:r>
    <w:r w:rsidRPr="00550045">
      <w:rPr>
        <w:rFonts w:ascii="Times New Roman" w:hAnsi="Times New Roman" w:cs="Times New Roman"/>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1BA6" w14:textId="77777777" w:rsidR="00A52EA1" w:rsidRPr="00F8662E" w:rsidRDefault="00A52EA1"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sidR="00383F6A">
      <w:rPr>
        <w:rFonts w:ascii="Times New Roman" w:hAnsi="Times New Roman"/>
        <w:noProof/>
        <w:sz w:val="22"/>
      </w:rPr>
      <w:t>60</w:t>
    </w:r>
    <w:r w:rsidRPr="007E6A5D">
      <w:rPr>
        <w:rFonts w:ascii="Times New Roman" w:hAnsi="Times New Roman"/>
        <w:noProof/>
        <w:sz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68A03" w14:textId="77777777" w:rsidR="00A52EA1" w:rsidRPr="00194445" w:rsidRDefault="00A52EA1" w:rsidP="00033582">
    <w:pPr>
      <w:pStyle w:val="Footer"/>
      <w:rPr>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CA7AD" w14:textId="2AB96C59" w:rsidR="00A52EA1" w:rsidRPr="00091B03" w:rsidRDefault="00A52EA1" w:rsidP="00033582">
    <w:pPr>
      <w:pStyle w:val="Footer"/>
      <w:framePr w:wrap="around" w:vAnchor="text" w:hAnchor="margin" w:xAlign="right" w:y="1"/>
      <w:rPr>
        <w:rStyle w:val="PageNumber"/>
        <w:rFonts w:ascii="Times New Roman" w:hAnsi="Times New Roman"/>
        <w:sz w:val="22"/>
        <w:szCs w:val="22"/>
      </w:rPr>
    </w:pPr>
    <w:r w:rsidRPr="00091B03">
      <w:rPr>
        <w:rStyle w:val="PageNumber"/>
        <w:rFonts w:ascii="Times New Roman" w:hAnsi="Times New Roman"/>
        <w:sz w:val="22"/>
        <w:szCs w:val="22"/>
      </w:rPr>
      <w:fldChar w:fldCharType="begin"/>
    </w:r>
    <w:r w:rsidRPr="00091B03">
      <w:rPr>
        <w:rStyle w:val="PageNumber"/>
        <w:rFonts w:ascii="Times New Roman" w:hAnsi="Times New Roman"/>
        <w:sz w:val="22"/>
        <w:szCs w:val="22"/>
      </w:rPr>
      <w:instrText xml:space="preserve">PAGE  </w:instrText>
    </w:r>
    <w:r w:rsidRPr="00091B03">
      <w:rPr>
        <w:rStyle w:val="PageNumber"/>
        <w:rFonts w:ascii="Times New Roman" w:hAnsi="Times New Roman"/>
        <w:sz w:val="22"/>
        <w:szCs w:val="22"/>
      </w:rPr>
      <w:fldChar w:fldCharType="separate"/>
    </w:r>
    <w:r>
      <w:rPr>
        <w:rStyle w:val="PageNumber"/>
        <w:rFonts w:ascii="Times New Roman" w:hAnsi="Times New Roman"/>
        <w:noProof/>
        <w:sz w:val="22"/>
        <w:szCs w:val="22"/>
      </w:rPr>
      <w:t>90</w:t>
    </w:r>
    <w:r w:rsidRPr="00091B03">
      <w:rPr>
        <w:rStyle w:val="PageNumber"/>
        <w:rFonts w:ascii="Times New Roman" w:hAnsi="Times New Roman"/>
        <w:sz w:val="22"/>
        <w:szCs w:val="22"/>
      </w:rPr>
      <w:fldChar w:fldCharType="end"/>
    </w:r>
  </w:p>
  <w:p w14:paraId="050967CD" w14:textId="07E60CEF" w:rsidR="00A52EA1" w:rsidRPr="003B2A46" w:rsidRDefault="00A52EA1" w:rsidP="0003358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D373ED">
      <w:rPr>
        <w:rFonts w:ascii="Times New Roman" w:hAnsi="Times New Roman"/>
        <w:i/>
        <w:iCs/>
        <w:noProof/>
        <w:sz w:val="22"/>
        <w:szCs w:val="22"/>
      </w:rPr>
      <w:t>MEGAe3-YE'25-set</w:t>
    </w:r>
    <w:r w:rsidRPr="003B2A46">
      <w:rPr>
        <w:rFonts w:ascii="Times New Roman" w:hAnsi="Times New Roman"/>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F267F" w14:textId="77777777" w:rsidR="00A52EA1" w:rsidRPr="00E1490A" w:rsidRDefault="00A52EA1"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383F6A">
      <w:rPr>
        <w:rFonts w:ascii="Times New Roman" w:hAnsi="Times New Roman"/>
        <w:noProof/>
        <w:sz w:val="22"/>
      </w:rPr>
      <w:t>34</w:t>
    </w:r>
    <w:r w:rsidRPr="00984C01">
      <w:rPr>
        <w:rFonts w:ascii="Times New Roman" w:hAnsi="Times New Roman"/>
        <w:noProof/>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8E2AE" w14:textId="77777777" w:rsidR="00A52EA1" w:rsidRPr="00E1490A" w:rsidRDefault="00A52EA1"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383F6A">
      <w:rPr>
        <w:rFonts w:ascii="Times New Roman" w:hAnsi="Times New Roman"/>
        <w:noProof/>
        <w:sz w:val="22"/>
      </w:rPr>
      <w:t>35</w:t>
    </w:r>
    <w:r w:rsidRPr="00984C01">
      <w:rPr>
        <w:rFonts w:ascii="Times New Roman" w:hAnsi="Times New Roman"/>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AA35" w14:textId="77777777" w:rsidR="00A52EA1" w:rsidRPr="00544956" w:rsidRDefault="00A52EA1" w:rsidP="00544956">
    <w:pPr>
      <w:pStyle w:val="Footer"/>
      <w:jc w:val="center"/>
      <w:rPr>
        <w:rFonts w:ascii="Times New Roman" w:hAnsi="Times New Roman" w:cs="Times New Roman"/>
        <w:sz w:val="22"/>
        <w:szCs w:val="22"/>
      </w:rPr>
    </w:pPr>
    <w:r w:rsidRPr="001630D1">
      <w:rPr>
        <w:rFonts w:ascii="Times New Roman" w:hAnsi="Times New Roman" w:cs="Times New Roman"/>
        <w:sz w:val="22"/>
        <w:szCs w:val="22"/>
      </w:rPr>
      <w:fldChar w:fldCharType="begin"/>
    </w:r>
    <w:r w:rsidRPr="001630D1">
      <w:rPr>
        <w:rFonts w:ascii="Times New Roman" w:hAnsi="Times New Roman" w:cs="Times New Roman"/>
        <w:sz w:val="22"/>
        <w:szCs w:val="22"/>
      </w:rPr>
      <w:instrText xml:space="preserve"> PAGE   \* MERGEFORMAT </w:instrText>
    </w:r>
    <w:r w:rsidRPr="001630D1">
      <w:rPr>
        <w:rFonts w:ascii="Times New Roman" w:hAnsi="Times New Roman" w:cs="Times New Roman"/>
        <w:sz w:val="22"/>
        <w:szCs w:val="22"/>
      </w:rPr>
      <w:fldChar w:fldCharType="separate"/>
    </w:r>
    <w:r w:rsidR="00383F6A">
      <w:rPr>
        <w:rFonts w:ascii="Times New Roman" w:hAnsi="Times New Roman" w:cs="Times New Roman"/>
        <w:noProof/>
        <w:sz w:val="22"/>
        <w:szCs w:val="22"/>
      </w:rPr>
      <w:t>38</w:t>
    </w:r>
    <w:r w:rsidRPr="001630D1">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5E187" w14:textId="77777777" w:rsidR="00A52EA1" w:rsidRPr="00194445" w:rsidRDefault="00A52EA1" w:rsidP="00033582">
    <w:pPr>
      <w:pStyle w:val="Footer"/>
      <w:rPr>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65EA1" w14:textId="77777777" w:rsidR="00A52EA1" w:rsidRPr="00544956" w:rsidRDefault="00A52EA1"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383F6A">
      <w:rPr>
        <w:rFonts w:ascii="Times New Roman" w:hAnsi="Times New Roman"/>
        <w:noProof/>
        <w:sz w:val="22"/>
      </w:rPr>
      <w:t>41</w:t>
    </w:r>
    <w:r w:rsidRPr="00984C01">
      <w:rPr>
        <w:rFonts w:ascii="Times New Roman" w:hAnsi="Times New Roman"/>
        <w:noProof/>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F3CE7" w14:textId="77777777" w:rsidR="00A52EA1" w:rsidRPr="00544956" w:rsidRDefault="00A52EA1"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383F6A">
      <w:rPr>
        <w:rFonts w:ascii="Times New Roman" w:hAnsi="Times New Roman"/>
        <w:noProof/>
        <w:sz w:val="22"/>
      </w:rPr>
      <w:t>46</w:t>
    </w:r>
    <w:r w:rsidRPr="00984C01">
      <w:rPr>
        <w:rFonts w:ascii="Times New Roman" w:hAnsi="Times New Roman"/>
        <w:noProof/>
        <w:sz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C0BB" w14:textId="77777777" w:rsidR="00A52EA1" w:rsidRPr="00544956" w:rsidRDefault="00A52EA1"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383F6A">
      <w:rPr>
        <w:rFonts w:ascii="Times New Roman" w:hAnsi="Times New Roman"/>
        <w:noProof/>
        <w:sz w:val="22"/>
      </w:rPr>
      <w:t>57</w:t>
    </w:r>
    <w:r w:rsidRPr="00984C01">
      <w:rPr>
        <w:rFonts w:ascii="Times New Roman" w:hAnsi="Times New Roman"/>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66990" w14:textId="77777777" w:rsidR="00E64A9F" w:rsidRDefault="00E64A9F" w:rsidP="00661187">
      <w:pPr>
        <w:spacing w:line="240" w:lineRule="auto"/>
      </w:pPr>
      <w:r>
        <w:separator/>
      </w:r>
    </w:p>
  </w:footnote>
  <w:footnote w:type="continuationSeparator" w:id="0">
    <w:p w14:paraId="2BFB7390" w14:textId="77777777" w:rsidR="00E64A9F" w:rsidRDefault="00E64A9F" w:rsidP="006611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90FB2" w14:textId="77777777" w:rsidR="00A52EA1" w:rsidRPr="00476BE4" w:rsidRDefault="00A52EA1" w:rsidP="00FD08DB">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2E2BEA38" w14:textId="77777777" w:rsidR="00A52EA1" w:rsidRPr="003C7110" w:rsidRDefault="00A52EA1" w:rsidP="00FD08DB">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5C535EA" w14:textId="56E93AF8" w:rsidR="00A52EA1" w:rsidRDefault="00A52EA1" w:rsidP="00F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 ended 31 December </w:t>
    </w:r>
    <w:r w:rsidR="00EF3E5E">
      <w:rPr>
        <w:rFonts w:ascii="Times New Roman" w:hAnsi="Times New Roman" w:cs="Times New Roman"/>
        <w:b/>
        <w:bCs/>
        <w:sz w:val="24"/>
        <w:szCs w:val="24"/>
      </w:rPr>
      <w:t>2025</w:t>
    </w:r>
  </w:p>
  <w:p w14:paraId="59B24E76" w14:textId="77777777" w:rsidR="00A52EA1"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878F9C2" w14:textId="77777777" w:rsidR="00A52EA1" w:rsidRPr="007273EF"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0E0C" w14:textId="77777777" w:rsidR="00A52EA1" w:rsidRPr="006B1777" w:rsidRDefault="00A52EA1"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01B6A6FF" w14:textId="77777777" w:rsidR="00A52EA1" w:rsidRPr="006B1777" w:rsidRDefault="00A52EA1"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573146CC" w14:textId="0E2512BA" w:rsidR="00A52EA1" w:rsidRDefault="00A52EA1"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 xml:space="preserve">For the year ended 31 December </w:t>
    </w:r>
    <w:r w:rsidR="00EF3E5E">
      <w:rPr>
        <w:rFonts w:ascii="Times New Roman" w:hAnsi="Times New Roman" w:cs="Times New Roman"/>
        <w:sz w:val="24"/>
        <w:szCs w:val="24"/>
        <w:lang w:val="en-US"/>
      </w:rPr>
      <w:t>2025</w:t>
    </w:r>
  </w:p>
  <w:p w14:paraId="1875E8DD" w14:textId="77777777" w:rsidR="00A52EA1" w:rsidRPr="006B1777" w:rsidRDefault="00A52EA1" w:rsidP="00051E6F">
    <w:pPr>
      <w:pStyle w:val="E0"/>
      <w:spacing w:line="240" w:lineRule="atLeast"/>
      <w:ind w:left="720" w:hanging="360"/>
      <w:jc w:val="left"/>
      <w:rPr>
        <w:rFonts w:ascii="Times New Roman" w:hAnsi="Times New Roman" w:cs="Times New Roman"/>
        <w:sz w:val="24"/>
        <w:szCs w:val="24"/>
        <w:lang w:val="en-US"/>
      </w:rPr>
    </w:pPr>
  </w:p>
  <w:p w14:paraId="7E732E36" w14:textId="77777777" w:rsidR="00A52EA1" w:rsidRPr="003C7110" w:rsidRDefault="00A52EA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BDD4" w14:textId="77777777" w:rsidR="00A52EA1" w:rsidRPr="00F8662E" w:rsidRDefault="00A52EA1" w:rsidP="00C8438B">
    <w:pPr>
      <w:pStyle w:val="E0"/>
      <w:spacing w:line="240" w:lineRule="atLeast"/>
      <w:jc w:val="left"/>
      <w:rPr>
        <w:rFonts w:ascii="Times New Roman" w:hAnsi="Times New Roman" w:cs="Times New Roman"/>
        <w:sz w:val="28"/>
        <w:szCs w:val="28"/>
        <w:lang w:val="en-US"/>
      </w:rPr>
    </w:pPr>
    <w:r w:rsidRPr="00F8662E">
      <w:rPr>
        <w:rFonts w:ascii="Times New Roman" w:hAnsi="Times New Roman" w:cs="Times New Roman"/>
        <w:sz w:val="28"/>
        <w:szCs w:val="28"/>
        <w:lang w:val="en-US"/>
      </w:rPr>
      <w:t>Mega Lifesciences Public Company Limited and its Subsidiaries</w:t>
    </w:r>
  </w:p>
  <w:p w14:paraId="2EF22251" w14:textId="77777777" w:rsidR="00A52EA1" w:rsidRPr="006B1777" w:rsidRDefault="00A52EA1" w:rsidP="00C8438B">
    <w:pPr>
      <w:pStyle w:val="E0"/>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1A1B4F06" w14:textId="68CEF254" w:rsidR="00A52EA1" w:rsidRPr="006B1777" w:rsidRDefault="00A52EA1" w:rsidP="00C8438B">
    <w:pPr>
      <w:pStyle w:val="E0"/>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 xml:space="preserve">For the year ended 31 December </w:t>
    </w:r>
    <w:r w:rsidR="00EF3E5E">
      <w:rPr>
        <w:rFonts w:ascii="Times New Roman" w:hAnsi="Times New Roman" w:cs="Times New Roman"/>
        <w:sz w:val="24"/>
        <w:szCs w:val="24"/>
        <w:lang w:val="en-US"/>
      </w:rPr>
      <w:t>2025</w:t>
    </w:r>
  </w:p>
  <w:p w14:paraId="24B36B9A" w14:textId="77777777" w:rsidR="00A52EA1" w:rsidRDefault="00A52EA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233C54B" w14:textId="77777777" w:rsidR="00A52EA1" w:rsidRPr="003C7110" w:rsidRDefault="00A52EA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3914E" w14:textId="77777777" w:rsidR="00A52EA1" w:rsidRPr="00476BE4" w:rsidRDefault="00A52EA1" w:rsidP="001A3686">
    <w:pPr>
      <w:pStyle w:val="E0"/>
      <w:spacing w:line="240" w:lineRule="atLeast"/>
      <w:ind w:left="540" w:hanging="540"/>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85025E">
      <w:rPr>
        <w:rFonts w:ascii="Times New Roman" w:hAnsi="Times New Roman" w:cs="Times New Roman"/>
        <w:sz w:val="28"/>
        <w:szCs w:val="28"/>
        <w:lang w:val="en-US"/>
      </w:rPr>
      <w:t xml:space="preserve"> </w:t>
    </w:r>
    <w:r w:rsidRPr="00476BE4">
      <w:rPr>
        <w:rFonts w:ascii="Times New Roman" w:hAnsi="Times New Roman" w:cs="Times New Roman"/>
        <w:sz w:val="28"/>
        <w:szCs w:val="28"/>
        <w:lang w:val="en-US"/>
      </w:rPr>
      <w:t>and its Subsidiaries</w:t>
    </w:r>
  </w:p>
  <w:p w14:paraId="686A118F" w14:textId="77777777" w:rsidR="00A52EA1" w:rsidRPr="00F8662E" w:rsidRDefault="00A52EA1" w:rsidP="001A3686">
    <w:pPr>
      <w:pStyle w:val="E0"/>
      <w:spacing w:line="240" w:lineRule="atLeast"/>
      <w:ind w:left="540" w:hanging="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Notes to the financial statements</w:t>
    </w:r>
  </w:p>
  <w:p w14:paraId="48308BF1" w14:textId="5EB31D79" w:rsidR="00A52EA1" w:rsidRPr="00F8662E" w:rsidRDefault="00A52EA1" w:rsidP="001A3686">
    <w:pPr>
      <w:pStyle w:val="E0"/>
      <w:spacing w:line="240" w:lineRule="atLeast"/>
      <w:ind w:left="540" w:hanging="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 xml:space="preserve">For the year ended 31 December </w:t>
    </w:r>
    <w:r w:rsidR="00EF3E5E">
      <w:rPr>
        <w:rFonts w:ascii="Times New Roman" w:hAnsi="Times New Roman" w:cs="Times New Roman"/>
        <w:sz w:val="24"/>
        <w:szCs w:val="24"/>
        <w:lang w:val="en-US"/>
      </w:rPr>
      <w:t>2025</w:t>
    </w:r>
  </w:p>
  <w:p w14:paraId="09757319" w14:textId="77777777" w:rsidR="00A52EA1" w:rsidRDefault="00A52EA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9CD31B0" w14:textId="77777777" w:rsidR="00A52EA1" w:rsidRPr="003C7110" w:rsidRDefault="00A52EA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4E2B4" w14:textId="77777777" w:rsidR="00A52EA1" w:rsidRPr="006B1777" w:rsidRDefault="00A52EA1"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56BA0DF9" w14:textId="77777777" w:rsidR="00A52EA1" w:rsidRPr="006B1777" w:rsidRDefault="00A52EA1"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3AB6E997" w14:textId="4CDE080F" w:rsidR="00A52EA1" w:rsidRDefault="00A52EA1"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 xml:space="preserve">For the year ended 31 December </w:t>
    </w:r>
    <w:r w:rsidR="00EF3E5E">
      <w:rPr>
        <w:rFonts w:ascii="Times New Roman" w:hAnsi="Times New Roman" w:cs="Times New Roman"/>
        <w:sz w:val="24"/>
        <w:szCs w:val="24"/>
        <w:lang w:val="en-US"/>
      </w:rPr>
      <w:t>2025</w:t>
    </w:r>
  </w:p>
  <w:p w14:paraId="162C216C" w14:textId="77777777" w:rsidR="00A52EA1" w:rsidRPr="006B1777" w:rsidRDefault="00A52EA1" w:rsidP="000B458E">
    <w:pPr>
      <w:pStyle w:val="E0"/>
      <w:tabs>
        <w:tab w:val="left" w:pos="0"/>
        <w:tab w:val="left" w:pos="90"/>
      </w:tabs>
      <w:spacing w:line="240" w:lineRule="atLeast"/>
      <w:jc w:val="left"/>
      <w:rPr>
        <w:rFonts w:ascii="Times New Roman" w:hAnsi="Times New Roman" w:cs="Times New Roman"/>
        <w:sz w:val="24"/>
        <w:szCs w:val="24"/>
        <w:lang w:val="en-US"/>
      </w:rPr>
    </w:pPr>
  </w:p>
  <w:p w14:paraId="360ADE5D" w14:textId="77777777" w:rsidR="00A52EA1" w:rsidRPr="006B1777" w:rsidRDefault="00A52EA1" w:rsidP="006B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80"/>
      </w:tabs>
      <w:rPr>
        <w:rFonts w:ascii="Times New Roman" w:hAnsi="Times New Roman" w:cs="Times New Roman"/>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3CE03" w14:textId="77777777" w:rsidR="00A52EA1" w:rsidRPr="00476BE4" w:rsidRDefault="00A52EA1"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BC2F90">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08132EB2" w14:textId="77777777" w:rsidR="00A52EA1" w:rsidRPr="003C7110" w:rsidRDefault="00A52EA1"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2F321D4" w14:textId="6D88CE67" w:rsidR="00A52EA1"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 ended 31 December </w:t>
    </w:r>
    <w:r w:rsidR="00EF3E5E">
      <w:rPr>
        <w:rFonts w:ascii="Times New Roman" w:hAnsi="Times New Roman" w:cs="Times New Roman"/>
        <w:b/>
        <w:bCs/>
        <w:sz w:val="24"/>
        <w:szCs w:val="24"/>
      </w:rPr>
      <w:t>2025</w:t>
    </w:r>
  </w:p>
  <w:p w14:paraId="2465A094" w14:textId="77777777" w:rsidR="00A52EA1"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CE0A15" w14:textId="77777777" w:rsidR="00A52EA1" w:rsidRPr="003C7110"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976CB" w14:textId="77777777" w:rsidR="00A52EA1" w:rsidRPr="00476BE4" w:rsidRDefault="00A52EA1"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BC2F90">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1D8F16DA" w14:textId="77777777" w:rsidR="00A52EA1" w:rsidRPr="003C7110" w:rsidRDefault="00A52EA1"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156C5927" w14:textId="5E140649" w:rsidR="00A52EA1"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 ended 31 December </w:t>
    </w:r>
    <w:r w:rsidR="00EF3E5E">
      <w:rPr>
        <w:rFonts w:ascii="Times New Roman" w:hAnsi="Times New Roman" w:cs="Times New Roman"/>
        <w:b/>
        <w:bCs/>
        <w:sz w:val="24"/>
        <w:szCs w:val="24"/>
      </w:rPr>
      <w:t>2025</w:t>
    </w:r>
  </w:p>
  <w:p w14:paraId="78A4EA3B" w14:textId="77777777" w:rsidR="00A52EA1"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BADB0F" w14:textId="77777777" w:rsidR="00A52EA1" w:rsidRPr="003C7110"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3" w15:restartNumberingAfterBreak="0">
    <w:nsid w:val="12807C0D"/>
    <w:multiLevelType w:val="multilevel"/>
    <w:tmpl w:val="BCAA67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B2F02F3"/>
    <w:multiLevelType w:val="hybridMultilevel"/>
    <w:tmpl w:val="01823102"/>
    <w:lvl w:ilvl="0" w:tplc="8052581E">
      <w:start w:val="1"/>
      <w:numFmt w:val="lowerLetter"/>
      <w:lvlText w:val="(%1)"/>
      <w:lvlJc w:val="left"/>
      <w:pPr>
        <w:ind w:left="1800" w:hanging="720"/>
      </w:pPr>
      <w:rPr>
        <w:rFonts w:hint="default"/>
        <w:i/>
        <w:i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06322FA"/>
    <w:multiLevelType w:val="hybridMultilevel"/>
    <w:tmpl w:val="9554590E"/>
    <w:lvl w:ilvl="0" w:tplc="8250A75A">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15B3E4A"/>
    <w:multiLevelType w:val="multilevel"/>
    <w:tmpl w:val="BA5E4A80"/>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35054B9E"/>
    <w:multiLevelType w:val="hybridMultilevel"/>
    <w:tmpl w:val="FA82D9D4"/>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7" w15:restartNumberingAfterBreak="0">
    <w:nsid w:val="3C81539E"/>
    <w:multiLevelType w:val="hybridMultilevel"/>
    <w:tmpl w:val="51D83FE6"/>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1" w15:restartNumberingAfterBreak="0">
    <w:nsid w:val="49383D65"/>
    <w:multiLevelType w:val="multilevel"/>
    <w:tmpl w:val="D144C084"/>
    <w:lvl w:ilvl="0">
      <w:start w:val="1"/>
      <w:numFmt w:val="lowerLetter"/>
      <w:lvlText w:val="(%1)"/>
      <w:lvlJc w:val="left"/>
      <w:pPr>
        <w:tabs>
          <w:tab w:val="num" w:pos="934"/>
        </w:tabs>
        <w:ind w:left="934" w:hanging="340"/>
      </w:pPr>
      <w:rPr>
        <w:rFonts w:hint="default"/>
        <w:i/>
        <w:iCs/>
      </w:rPr>
    </w:lvl>
    <w:lvl w:ilvl="1">
      <w:start w:val="1"/>
      <w:numFmt w:val="lowerLetter"/>
      <w:lvlText w:val="—"/>
      <w:lvlJc w:val="left"/>
      <w:pPr>
        <w:tabs>
          <w:tab w:val="num" w:pos="1274"/>
        </w:tabs>
        <w:ind w:left="1274" w:hanging="340"/>
      </w:pPr>
      <w:rPr>
        <w:rFonts w:ascii="Arial" w:hAnsi="Arial" w:cs="Arial"/>
        <w:sz w:val="24"/>
      </w:rPr>
    </w:lvl>
    <w:lvl w:ilvl="2">
      <w:start w:val="1"/>
      <w:numFmt w:val="lowerRoman"/>
      <w:lvlText w:val="-"/>
      <w:lvlJc w:val="left"/>
      <w:pPr>
        <w:tabs>
          <w:tab w:val="num" w:pos="1614"/>
        </w:tabs>
        <w:ind w:left="1614" w:hanging="340"/>
      </w:pPr>
      <w:rPr>
        <w:rFonts w:ascii="9999999" w:hAnsi="9999999"/>
      </w:rPr>
    </w:lvl>
    <w:lvl w:ilvl="3">
      <w:start w:val="1"/>
      <w:numFmt w:val="decimal"/>
      <w:lvlText w:val="—"/>
      <w:lvlJc w:val="left"/>
      <w:pPr>
        <w:tabs>
          <w:tab w:val="num" w:pos="1955"/>
        </w:tabs>
        <w:ind w:left="1955" w:hanging="341"/>
      </w:pPr>
      <w:rPr>
        <w:rFonts w:ascii="Arial" w:hAnsi="Arial" w:cs="Arial"/>
      </w:rPr>
    </w:lvl>
    <w:lvl w:ilvl="4">
      <w:start w:val="1"/>
      <w:numFmt w:val="lowerLetter"/>
      <w:lvlText w:val="-"/>
      <w:lvlJc w:val="left"/>
      <w:pPr>
        <w:tabs>
          <w:tab w:val="num" w:pos="2295"/>
        </w:tabs>
        <w:ind w:left="2295" w:hanging="340"/>
      </w:pPr>
      <w:rPr>
        <w:rFonts w:ascii="9999999" w:hAnsi="9999999"/>
      </w:rPr>
    </w:lvl>
    <w:lvl w:ilvl="5">
      <w:start w:val="1"/>
      <w:numFmt w:val="lowerRoman"/>
      <w:lvlText w:val="—"/>
      <w:lvlJc w:val="left"/>
      <w:pPr>
        <w:tabs>
          <w:tab w:val="num" w:pos="2635"/>
        </w:tabs>
        <w:ind w:left="2635" w:hanging="340"/>
      </w:pPr>
      <w:rPr>
        <w:rFonts w:ascii="Arial" w:hAnsi="Arial" w:cs="Arial"/>
      </w:rPr>
    </w:lvl>
    <w:lvl w:ilvl="6">
      <w:start w:val="1"/>
      <w:numFmt w:val="decimal"/>
      <w:lvlText w:val="-"/>
      <w:lvlJc w:val="left"/>
      <w:pPr>
        <w:tabs>
          <w:tab w:val="num" w:pos="2975"/>
        </w:tabs>
        <w:ind w:left="2975" w:hanging="340"/>
      </w:pPr>
      <w:rPr>
        <w:rFonts w:ascii="9999999" w:hAnsi="9999999"/>
      </w:rPr>
    </w:lvl>
    <w:lvl w:ilvl="7">
      <w:start w:val="1"/>
      <w:numFmt w:val="lowerLetter"/>
      <w:lvlText w:val="—"/>
      <w:lvlJc w:val="left"/>
      <w:pPr>
        <w:tabs>
          <w:tab w:val="num" w:pos="3315"/>
        </w:tabs>
        <w:ind w:left="3315" w:hanging="340"/>
      </w:pPr>
      <w:rPr>
        <w:rFonts w:ascii="Arial" w:hAnsi="Arial" w:cs="Arial"/>
      </w:rPr>
    </w:lvl>
    <w:lvl w:ilvl="8">
      <w:start w:val="1"/>
      <w:numFmt w:val="lowerRoman"/>
      <w:lvlText w:val="-"/>
      <w:lvlJc w:val="left"/>
      <w:pPr>
        <w:tabs>
          <w:tab w:val="num" w:pos="3655"/>
        </w:tabs>
        <w:ind w:left="3655" w:hanging="340"/>
      </w:pPr>
      <w:rPr>
        <w:rFonts w:ascii="9999999" w:hAnsi="9999999"/>
      </w:rPr>
    </w:lvl>
  </w:abstractNum>
  <w:abstractNum w:abstractNumId="32" w15:restartNumberingAfterBreak="0">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3" w15:restartNumberingAfterBreak="0">
    <w:nsid w:val="4D7542BF"/>
    <w:multiLevelType w:val="hybridMultilevel"/>
    <w:tmpl w:val="28744F5E"/>
    <w:lvl w:ilvl="0" w:tplc="7360965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076724D"/>
    <w:multiLevelType w:val="hybridMultilevel"/>
    <w:tmpl w:val="FC1696A0"/>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3A3A0D"/>
    <w:multiLevelType w:val="hybridMultilevel"/>
    <w:tmpl w:val="80F47508"/>
    <w:lvl w:ilvl="0" w:tplc="BF92FA14">
      <w:start w:val="4"/>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7" w15:restartNumberingAfterBreak="0">
    <w:nsid w:val="584D3A55"/>
    <w:multiLevelType w:val="hybridMultilevel"/>
    <w:tmpl w:val="A68E0E52"/>
    <w:lvl w:ilvl="0" w:tplc="29843A0E">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8" w15:restartNumberingAfterBreak="0">
    <w:nsid w:val="5C0152C8"/>
    <w:multiLevelType w:val="hybridMultilevel"/>
    <w:tmpl w:val="37087DC4"/>
    <w:name w:val="KIDS"/>
    <w:lvl w:ilvl="0" w:tplc="ABAA142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5B37A0"/>
    <w:multiLevelType w:val="hybridMultilevel"/>
    <w:tmpl w:val="42F28B5E"/>
    <w:lvl w:ilvl="0" w:tplc="F8F21372">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E96696"/>
    <w:multiLevelType w:val="hybridMultilevel"/>
    <w:tmpl w:val="FF2CFF16"/>
    <w:lvl w:ilvl="0" w:tplc="89644BEC">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15:restartNumberingAfterBreak="0">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44" w15:restartNumberingAfterBreak="0">
    <w:nsid w:val="735A2036"/>
    <w:multiLevelType w:val="hybridMultilevel"/>
    <w:tmpl w:val="D9FA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39741CC"/>
    <w:multiLevelType w:val="hybridMultilevel"/>
    <w:tmpl w:val="B8AC156C"/>
    <w:lvl w:ilvl="0" w:tplc="3EC689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DD81EDF"/>
    <w:multiLevelType w:val="hybridMultilevel"/>
    <w:tmpl w:val="A0488E88"/>
    <w:lvl w:ilvl="0" w:tplc="432449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2997158">
    <w:abstractNumId w:val="6"/>
  </w:num>
  <w:num w:numId="2" w16cid:durableId="2075541593">
    <w:abstractNumId w:val="5"/>
  </w:num>
  <w:num w:numId="3" w16cid:durableId="1107238100">
    <w:abstractNumId w:val="43"/>
  </w:num>
  <w:num w:numId="4" w16cid:durableId="1164903224">
    <w:abstractNumId w:val="8"/>
  </w:num>
  <w:num w:numId="5" w16cid:durableId="866258723">
    <w:abstractNumId w:val="4"/>
  </w:num>
  <w:num w:numId="6" w16cid:durableId="742068593">
    <w:abstractNumId w:val="7"/>
  </w:num>
  <w:num w:numId="7" w16cid:durableId="1721973340">
    <w:abstractNumId w:val="3"/>
  </w:num>
  <w:num w:numId="8" w16cid:durableId="813722938">
    <w:abstractNumId w:val="2"/>
  </w:num>
  <w:num w:numId="9" w16cid:durableId="1522890026">
    <w:abstractNumId w:val="0"/>
  </w:num>
  <w:num w:numId="10" w16cid:durableId="677006469">
    <w:abstractNumId w:val="1"/>
  </w:num>
  <w:num w:numId="11" w16cid:durableId="1434978349">
    <w:abstractNumId w:val="26"/>
  </w:num>
  <w:num w:numId="12" w16cid:durableId="881330320">
    <w:abstractNumId w:val="23"/>
  </w:num>
  <w:num w:numId="13" w16cid:durableId="232813842">
    <w:abstractNumId w:val="28"/>
  </w:num>
  <w:num w:numId="14" w16cid:durableId="613563004">
    <w:abstractNumId w:val="12"/>
  </w:num>
  <w:num w:numId="15" w16cid:durableId="573971913">
    <w:abstractNumId w:val="47"/>
  </w:num>
  <w:num w:numId="16" w16cid:durableId="945700018">
    <w:abstractNumId w:val="45"/>
  </w:num>
  <w:num w:numId="17" w16cid:durableId="847327074">
    <w:abstractNumId w:val="24"/>
  </w:num>
  <w:num w:numId="18" w16cid:durableId="1393117469">
    <w:abstractNumId w:val="20"/>
  </w:num>
  <w:num w:numId="19" w16cid:durableId="2131899987">
    <w:abstractNumId w:val="29"/>
  </w:num>
  <w:num w:numId="20" w16cid:durableId="2094009509">
    <w:abstractNumId w:val="11"/>
  </w:num>
  <w:num w:numId="21" w16cid:durableId="1128012081">
    <w:abstractNumId w:val="42"/>
  </w:num>
  <w:num w:numId="22" w16cid:durableId="184447400">
    <w:abstractNumId w:val="30"/>
  </w:num>
  <w:num w:numId="23" w16cid:durableId="50660265">
    <w:abstractNumId w:val="25"/>
  </w:num>
  <w:num w:numId="24" w16cid:durableId="75055231">
    <w:abstractNumId w:val="21"/>
  </w:num>
  <w:num w:numId="25" w16cid:durableId="171799099">
    <w:abstractNumId w:val="14"/>
  </w:num>
  <w:num w:numId="26" w16cid:durableId="1213688610">
    <w:abstractNumId w:val="10"/>
  </w:num>
  <w:num w:numId="27" w16cid:durableId="516310059">
    <w:abstractNumId w:val="15"/>
  </w:num>
  <w:num w:numId="28" w16cid:durableId="1454052702">
    <w:abstractNumId w:val="41"/>
  </w:num>
  <w:num w:numId="29" w16cid:durableId="1871532493">
    <w:abstractNumId w:val="32"/>
  </w:num>
  <w:num w:numId="30" w16cid:durableId="247741078">
    <w:abstractNumId w:val="35"/>
  </w:num>
  <w:num w:numId="31" w16cid:durableId="725027443">
    <w:abstractNumId w:val="19"/>
    <w:lvlOverride w:ilvl="0">
      <w:startOverride w:val="7"/>
    </w:lvlOverride>
    <w:lvlOverride w:ilvl="1"/>
    <w:lvlOverride w:ilvl="2"/>
    <w:lvlOverride w:ilvl="3"/>
    <w:lvlOverride w:ilvl="4"/>
    <w:lvlOverride w:ilvl="5"/>
    <w:lvlOverride w:ilvl="6"/>
    <w:lvlOverride w:ilvl="7"/>
    <w:lvlOverride w:ilvl="8"/>
  </w:num>
  <w:num w:numId="32" w16cid:durableId="1338769667">
    <w:abstractNumId w:val="33"/>
  </w:num>
  <w:num w:numId="33" w16cid:durableId="1415276131">
    <w:abstractNumId w:val="27"/>
  </w:num>
  <w:num w:numId="34" w16cid:durableId="889535204">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6728227">
    <w:abstractNumId w:val="17"/>
  </w:num>
  <w:num w:numId="36" w16cid:durableId="1365516344">
    <w:abstractNumId w:val="44"/>
  </w:num>
  <w:num w:numId="37" w16cid:durableId="348526995">
    <w:abstractNumId w:val="36"/>
  </w:num>
  <w:num w:numId="38" w16cid:durableId="1711371676">
    <w:abstractNumId w:val="9"/>
  </w:num>
  <w:num w:numId="39" w16cid:durableId="1644197447">
    <w:abstractNumId w:val="31"/>
  </w:num>
  <w:num w:numId="40" w16cid:durableId="386028764">
    <w:abstractNumId w:val="38"/>
  </w:num>
  <w:num w:numId="41" w16cid:durableId="1704861619">
    <w:abstractNumId w:val="5"/>
  </w:num>
  <w:num w:numId="42" w16cid:durableId="1823354103">
    <w:abstractNumId w:val="16"/>
  </w:num>
  <w:num w:numId="43" w16cid:durableId="1011027634">
    <w:abstractNumId w:val="39"/>
  </w:num>
  <w:num w:numId="44" w16cid:durableId="1018199679">
    <w:abstractNumId w:val="37"/>
  </w:num>
  <w:num w:numId="45" w16cid:durableId="784926353">
    <w:abstractNumId w:val="48"/>
  </w:num>
  <w:num w:numId="46" w16cid:durableId="546649275">
    <w:abstractNumId w:val="46"/>
  </w:num>
  <w:num w:numId="47" w16cid:durableId="1196384991">
    <w:abstractNumId w:val="40"/>
  </w:num>
  <w:num w:numId="48" w16cid:durableId="1741829738">
    <w:abstractNumId w:val="18"/>
  </w:num>
  <w:num w:numId="49" w16cid:durableId="1371764192">
    <w:abstractNumId w:val="22"/>
  </w:num>
  <w:num w:numId="50" w16cid:durableId="1833059891">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187"/>
    <w:rsid w:val="00000169"/>
    <w:rsid w:val="00000447"/>
    <w:rsid w:val="000005F5"/>
    <w:rsid w:val="0000083F"/>
    <w:rsid w:val="00000D76"/>
    <w:rsid w:val="00001367"/>
    <w:rsid w:val="000013EA"/>
    <w:rsid w:val="0000174B"/>
    <w:rsid w:val="00001901"/>
    <w:rsid w:val="00001E66"/>
    <w:rsid w:val="0000268A"/>
    <w:rsid w:val="000028F1"/>
    <w:rsid w:val="00002CBF"/>
    <w:rsid w:val="00002DCF"/>
    <w:rsid w:val="000030C4"/>
    <w:rsid w:val="000038AA"/>
    <w:rsid w:val="00003B5D"/>
    <w:rsid w:val="00003EA9"/>
    <w:rsid w:val="0000432A"/>
    <w:rsid w:val="000046F3"/>
    <w:rsid w:val="00004803"/>
    <w:rsid w:val="0000484C"/>
    <w:rsid w:val="00004A6E"/>
    <w:rsid w:val="00004CA8"/>
    <w:rsid w:val="00004D37"/>
    <w:rsid w:val="00005695"/>
    <w:rsid w:val="00005818"/>
    <w:rsid w:val="0000598D"/>
    <w:rsid w:val="00005DE0"/>
    <w:rsid w:val="00005F79"/>
    <w:rsid w:val="0000607E"/>
    <w:rsid w:val="0000680E"/>
    <w:rsid w:val="00006979"/>
    <w:rsid w:val="00006A52"/>
    <w:rsid w:val="00006C88"/>
    <w:rsid w:val="00006F54"/>
    <w:rsid w:val="0000706E"/>
    <w:rsid w:val="000072C8"/>
    <w:rsid w:val="00007485"/>
    <w:rsid w:val="00007717"/>
    <w:rsid w:val="000077A5"/>
    <w:rsid w:val="00007813"/>
    <w:rsid w:val="000079F5"/>
    <w:rsid w:val="00007D4E"/>
    <w:rsid w:val="00007D96"/>
    <w:rsid w:val="00010296"/>
    <w:rsid w:val="00010681"/>
    <w:rsid w:val="00010718"/>
    <w:rsid w:val="00010C44"/>
    <w:rsid w:val="00010C83"/>
    <w:rsid w:val="00010CC5"/>
    <w:rsid w:val="00010D91"/>
    <w:rsid w:val="00010E5F"/>
    <w:rsid w:val="00010FD2"/>
    <w:rsid w:val="00011452"/>
    <w:rsid w:val="0001167B"/>
    <w:rsid w:val="00011688"/>
    <w:rsid w:val="00011A46"/>
    <w:rsid w:val="00011AC5"/>
    <w:rsid w:val="00011C25"/>
    <w:rsid w:val="00012540"/>
    <w:rsid w:val="00012594"/>
    <w:rsid w:val="00012614"/>
    <w:rsid w:val="00012FAC"/>
    <w:rsid w:val="000130C1"/>
    <w:rsid w:val="00013176"/>
    <w:rsid w:val="00013263"/>
    <w:rsid w:val="00013295"/>
    <w:rsid w:val="0001329D"/>
    <w:rsid w:val="00013B6D"/>
    <w:rsid w:val="00013D11"/>
    <w:rsid w:val="00013E41"/>
    <w:rsid w:val="00013F6F"/>
    <w:rsid w:val="00013FC6"/>
    <w:rsid w:val="00014094"/>
    <w:rsid w:val="00014433"/>
    <w:rsid w:val="000148A3"/>
    <w:rsid w:val="00014C01"/>
    <w:rsid w:val="00014FE6"/>
    <w:rsid w:val="000151D3"/>
    <w:rsid w:val="00015288"/>
    <w:rsid w:val="000156C1"/>
    <w:rsid w:val="00015749"/>
    <w:rsid w:val="00015933"/>
    <w:rsid w:val="00015D6F"/>
    <w:rsid w:val="00015D76"/>
    <w:rsid w:val="00015DC1"/>
    <w:rsid w:val="00015DF2"/>
    <w:rsid w:val="00016342"/>
    <w:rsid w:val="000163F3"/>
    <w:rsid w:val="00016A21"/>
    <w:rsid w:val="00016C27"/>
    <w:rsid w:val="00016CC4"/>
    <w:rsid w:val="000175A6"/>
    <w:rsid w:val="00017AF4"/>
    <w:rsid w:val="00017F2F"/>
    <w:rsid w:val="000204AF"/>
    <w:rsid w:val="00020650"/>
    <w:rsid w:val="00021325"/>
    <w:rsid w:val="000213F3"/>
    <w:rsid w:val="000216F8"/>
    <w:rsid w:val="00021931"/>
    <w:rsid w:val="00021957"/>
    <w:rsid w:val="00021CF2"/>
    <w:rsid w:val="00021D25"/>
    <w:rsid w:val="00021D4D"/>
    <w:rsid w:val="00022143"/>
    <w:rsid w:val="00022511"/>
    <w:rsid w:val="000225D5"/>
    <w:rsid w:val="000229CF"/>
    <w:rsid w:val="00022AD7"/>
    <w:rsid w:val="00022ECE"/>
    <w:rsid w:val="000235A6"/>
    <w:rsid w:val="00023954"/>
    <w:rsid w:val="00023E1D"/>
    <w:rsid w:val="00024390"/>
    <w:rsid w:val="000243A8"/>
    <w:rsid w:val="00024408"/>
    <w:rsid w:val="00024828"/>
    <w:rsid w:val="0002484C"/>
    <w:rsid w:val="00024D19"/>
    <w:rsid w:val="00025121"/>
    <w:rsid w:val="000258EF"/>
    <w:rsid w:val="00025DF5"/>
    <w:rsid w:val="00025F8A"/>
    <w:rsid w:val="0002601D"/>
    <w:rsid w:val="0002613B"/>
    <w:rsid w:val="000264E6"/>
    <w:rsid w:val="000265B1"/>
    <w:rsid w:val="000266D6"/>
    <w:rsid w:val="000268E8"/>
    <w:rsid w:val="00026F77"/>
    <w:rsid w:val="00027229"/>
    <w:rsid w:val="00027902"/>
    <w:rsid w:val="00027AFC"/>
    <w:rsid w:val="00027C4E"/>
    <w:rsid w:val="00030000"/>
    <w:rsid w:val="000300AD"/>
    <w:rsid w:val="0003011B"/>
    <w:rsid w:val="00030229"/>
    <w:rsid w:val="00030626"/>
    <w:rsid w:val="000309D0"/>
    <w:rsid w:val="000309EE"/>
    <w:rsid w:val="00030AC9"/>
    <w:rsid w:val="00030C62"/>
    <w:rsid w:val="00030E8D"/>
    <w:rsid w:val="00030EFA"/>
    <w:rsid w:val="00031169"/>
    <w:rsid w:val="000311FA"/>
    <w:rsid w:val="00031295"/>
    <w:rsid w:val="00031570"/>
    <w:rsid w:val="00031716"/>
    <w:rsid w:val="00032222"/>
    <w:rsid w:val="00032252"/>
    <w:rsid w:val="00032540"/>
    <w:rsid w:val="00032559"/>
    <w:rsid w:val="00032582"/>
    <w:rsid w:val="000331A6"/>
    <w:rsid w:val="000331F9"/>
    <w:rsid w:val="0003322E"/>
    <w:rsid w:val="0003333F"/>
    <w:rsid w:val="00033582"/>
    <w:rsid w:val="00033588"/>
    <w:rsid w:val="00033606"/>
    <w:rsid w:val="00033A28"/>
    <w:rsid w:val="00033DEC"/>
    <w:rsid w:val="00034295"/>
    <w:rsid w:val="0003459B"/>
    <w:rsid w:val="00034B99"/>
    <w:rsid w:val="00034BFB"/>
    <w:rsid w:val="00034C6F"/>
    <w:rsid w:val="00034E96"/>
    <w:rsid w:val="00035202"/>
    <w:rsid w:val="00035825"/>
    <w:rsid w:val="000359E5"/>
    <w:rsid w:val="00035C7C"/>
    <w:rsid w:val="00036835"/>
    <w:rsid w:val="00036BCC"/>
    <w:rsid w:val="00036C77"/>
    <w:rsid w:val="00036CE6"/>
    <w:rsid w:val="00037279"/>
    <w:rsid w:val="000372FE"/>
    <w:rsid w:val="00037478"/>
    <w:rsid w:val="0003749E"/>
    <w:rsid w:val="000376FE"/>
    <w:rsid w:val="00037716"/>
    <w:rsid w:val="0003776B"/>
    <w:rsid w:val="0003785E"/>
    <w:rsid w:val="00037977"/>
    <w:rsid w:val="00037AC6"/>
    <w:rsid w:val="00037C0B"/>
    <w:rsid w:val="00037EC5"/>
    <w:rsid w:val="000401B2"/>
    <w:rsid w:val="0004033E"/>
    <w:rsid w:val="00040488"/>
    <w:rsid w:val="00040B58"/>
    <w:rsid w:val="000410C1"/>
    <w:rsid w:val="000418E7"/>
    <w:rsid w:val="0004197D"/>
    <w:rsid w:val="00041A13"/>
    <w:rsid w:val="00041E51"/>
    <w:rsid w:val="00041F17"/>
    <w:rsid w:val="0004206B"/>
    <w:rsid w:val="000420DA"/>
    <w:rsid w:val="00042254"/>
    <w:rsid w:val="000422C2"/>
    <w:rsid w:val="000423BD"/>
    <w:rsid w:val="0004328B"/>
    <w:rsid w:val="00043545"/>
    <w:rsid w:val="00043795"/>
    <w:rsid w:val="00043829"/>
    <w:rsid w:val="00043C77"/>
    <w:rsid w:val="00043E23"/>
    <w:rsid w:val="00044624"/>
    <w:rsid w:val="0004468C"/>
    <w:rsid w:val="00044AD5"/>
    <w:rsid w:val="00044E7B"/>
    <w:rsid w:val="00044FA9"/>
    <w:rsid w:val="00045278"/>
    <w:rsid w:val="00045495"/>
    <w:rsid w:val="000459D0"/>
    <w:rsid w:val="00045ACF"/>
    <w:rsid w:val="00045C1E"/>
    <w:rsid w:val="00045DA3"/>
    <w:rsid w:val="00045E88"/>
    <w:rsid w:val="0004635D"/>
    <w:rsid w:val="000466B7"/>
    <w:rsid w:val="00046A05"/>
    <w:rsid w:val="00046E20"/>
    <w:rsid w:val="00046E6C"/>
    <w:rsid w:val="00046F0D"/>
    <w:rsid w:val="00046F56"/>
    <w:rsid w:val="000471A2"/>
    <w:rsid w:val="0004731B"/>
    <w:rsid w:val="00047779"/>
    <w:rsid w:val="0004799C"/>
    <w:rsid w:val="00047E0B"/>
    <w:rsid w:val="00047E87"/>
    <w:rsid w:val="0005011F"/>
    <w:rsid w:val="000503DC"/>
    <w:rsid w:val="00050448"/>
    <w:rsid w:val="00050518"/>
    <w:rsid w:val="00050911"/>
    <w:rsid w:val="00051097"/>
    <w:rsid w:val="000513B1"/>
    <w:rsid w:val="00051B8A"/>
    <w:rsid w:val="00051E6F"/>
    <w:rsid w:val="000523C5"/>
    <w:rsid w:val="0005240D"/>
    <w:rsid w:val="00052502"/>
    <w:rsid w:val="00052AF3"/>
    <w:rsid w:val="0005304D"/>
    <w:rsid w:val="00053136"/>
    <w:rsid w:val="00053204"/>
    <w:rsid w:val="00053290"/>
    <w:rsid w:val="0005343C"/>
    <w:rsid w:val="000536E1"/>
    <w:rsid w:val="00053BB3"/>
    <w:rsid w:val="00053FFA"/>
    <w:rsid w:val="000540B9"/>
    <w:rsid w:val="00054775"/>
    <w:rsid w:val="000548C1"/>
    <w:rsid w:val="000549C2"/>
    <w:rsid w:val="00054A93"/>
    <w:rsid w:val="00054B72"/>
    <w:rsid w:val="00054B76"/>
    <w:rsid w:val="00054CF4"/>
    <w:rsid w:val="00054FA0"/>
    <w:rsid w:val="000550A5"/>
    <w:rsid w:val="00055107"/>
    <w:rsid w:val="000555EF"/>
    <w:rsid w:val="000556D4"/>
    <w:rsid w:val="0005572A"/>
    <w:rsid w:val="00055974"/>
    <w:rsid w:val="000559E4"/>
    <w:rsid w:val="00055CFD"/>
    <w:rsid w:val="00055DC8"/>
    <w:rsid w:val="00055F11"/>
    <w:rsid w:val="000563F1"/>
    <w:rsid w:val="000567D0"/>
    <w:rsid w:val="00056A15"/>
    <w:rsid w:val="00056B12"/>
    <w:rsid w:val="00056B5B"/>
    <w:rsid w:val="000572E3"/>
    <w:rsid w:val="00057894"/>
    <w:rsid w:val="0006000F"/>
    <w:rsid w:val="000600A8"/>
    <w:rsid w:val="000603F2"/>
    <w:rsid w:val="0006044B"/>
    <w:rsid w:val="0006077B"/>
    <w:rsid w:val="00060A80"/>
    <w:rsid w:val="00060B50"/>
    <w:rsid w:val="00060D1B"/>
    <w:rsid w:val="00060F89"/>
    <w:rsid w:val="00061256"/>
    <w:rsid w:val="000615BB"/>
    <w:rsid w:val="00061770"/>
    <w:rsid w:val="000617F7"/>
    <w:rsid w:val="00061964"/>
    <w:rsid w:val="00061C49"/>
    <w:rsid w:val="000620CB"/>
    <w:rsid w:val="00062306"/>
    <w:rsid w:val="00062A00"/>
    <w:rsid w:val="00062D12"/>
    <w:rsid w:val="00062E5E"/>
    <w:rsid w:val="00062EC2"/>
    <w:rsid w:val="00063093"/>
    <w:rsid w:val="000633A7"/>
    <w:rsid w:val="000638E3"/>
    <w:rsid w:val="000639AB"/>
    <w:rsid w:val="000642E8"/>
    <w:rsid w:val="0006456B"/>
    <w:rsid w:val="00064734"/>
    <w:rsid w:val="000647E1"/>
    <w:rsid w:val="00064AB3"/>
    <w:rsid w:val="00064D5A"/>
    <w:rsid w:val="00064EB9"/>
    <w:rsid w:val="00064F62"/>
    <w:rsid w:val="00065262"/>
    <w:rsid w:val="00065314"/>
    <w:rsid w:val="0006543D"/>
    <w:rsid w:val="00065469"/>
    <w:rsid w:val="000657FB"/>
    <w:rsid w:val="00065803"/>
    <w:rsid w:val="00065C3A"/>
    <w:rsid w:val="00065E36"/>
    <w:rsid w:val="00065EEE"/>
    <w:rsid w:val="000661F4"/>
    <w:rsid w:val="00066BB7"/>
    <w:rsid w:val="00066D53"/>
    <w:rsid w:val="000677D9"/>
    <w:rsid w:val="00067805"/>
    <w:rsid w:val="0006787B"/>
    <w:rsid w:val="000678C6"/>
    <w:rsid w:val="000703B3"/>
    <w:rsid w:val="00070542"/>
    <w:rsid w:val="00070633"/>
    <w:rsid w:val="000711AA"/>
    <w:rsid w:val="00071270"/>
    <w:rsid w:val="000712E6"/>
    <w:rsid w:val="0007151D"/>
    <w:rsid w:val="00071B44"/>
    <w:rsid w:val="00071C8E"/>
    <w:rsid w:val="00071E3B"/>
    <w:rsid w:val="00071F2D"/>
    <w:rsid w:val="00072098"/>
    <w:rsid w:val="000727EB"/>
    <w:rsid w:val="00072830"/>
    <w:rsid w:val="00072B74"/>
    <w:rsid w:val="0007301A"/>
    <w:rsid w:val="00073038"/>
    <w:rsid w:val="000732A2"/>
    <w:rsid w:val="0007337E"/>
    <w:rsid w:val="00073555"/>
    <w:rsid w:val="00073897"/>
    <w:rsid w:val="00073C19"/>
    <w:rsid w:val="00073F61"/>
    <w:rsid w:val="00074569"/>
    <w:rsid w:val="00074929"/>
    <w:rsid w:val="00074B4D"/>
    <w:rsid w:val="00074D57"/>
    <w:rsid w:val="00074E4A"/>
    <w:rsid w:val="0007503E"/>
    <w:rsid w:val="0007553A"/>
    <w:rsid w:val="00075587"/>
    <w:rsid w:val="00075860"/>
    <w:rsid w:val="00075B69"/>
    <w:rsid w:val="00075BE1"/>
    <w:rsid w:val="00075DB8"/>
    <w:rsid w:val="00075EE4"/>
    <w:rsid w:val="000763CD"/>
    <w:rsid w:val="0007656B"/>
    <w:rsid w:val="00076740"/>
    <w:rsid w:val="00076E89"/>
    <w:rsid w:val="000775D5"/>
    <w:rsid w:val="00077744"/>
    <w:rsid w:val="00077958"/>
    <w:rsid w:val="000779F5"/>
    <w:rsid w:val="00077A09"/>
    <w:rsid w:val="00077A33"/>
    <w:rsid w:val="00077FAE"/>
    <w:rsid w:val="000805FA"/>
    <w:rsid w:val="00080A23"/>
    <w:rsid w:val="00081510"/>
    <w:rsid w:val="00081B34"/>
    <w:rsid w:val="00081D40"/>
    <w:rsid w:val="00081E8D"/>
    <w:rsid w:val="00081FB8"/>
    <w:rsid w:val="0008266F"/>
    <w:rsid w:val="00082A0B"/>
    <w:rsid w:val="00082BAD"/>
    <w:rsid w:val="00082F93"/>
    <w:rsid w:val="000831A2"/>
    <w:rsid w:val="0008331F"/>
    <w:rsid w:val="00083346"/>
    <w:rsid w:val="00083B63"/>
    <w:rsid w:val="00083CB1"/>
    <w:rsid w:val="00084034"/>
    <w:rsid w:val="000842A0"/>
    <w:rsid w:val="00084813"/>
    <w:rsid w:val="00084A3E"/>
    <w:rsid w:val="00084A52"/>
    <w:rsid w:val="00084AA8"/>
    <w:rsid w:val="000852A7"/>
    <w:rsid w:val="000855A0"/>
    <w:rsid w:val="00085D97"/>
    <w:rsid w:val="00085E10"/>
    <w:rsid w:val="00085F06"/>
    <w:rsid w:val="00085F0B"/>
    <w:rsid w:val="00085F33"/>
    <w:rsid w:val="00086889"/>
    <w:rsid w:val="000869F5"/>
    <w:rsid w:val="00086B12"/>
    <w:rsid w:val="000870D0"/>
    <w:rsid w:val="00087234"/>
    <w:rsid w:val="0008732F"/>
    <w:rsid w:val="000873A4"/>
    <w:rsid w:val="00087427"/>
    <w:rsid w:val="00087FAB"/>
    <w:rsid w:val="0009072B"/>
    <w:rsid w:val="000907EE"/>
    <w:rsid w:val="00090C28"/>
    <w:rsid w:val="00091015"/>
    <w:rsid w:val="000910B4"/>
    <w:rsid w:val="0009122C"/>
    <w:rsid w:val="0009124E"/>
    <w:rsid w:val="000919B5"/>
    <w:rsid w:val="00091D1F"/>
    <w:rsid w:val="00091DA9"/>
    <w:rsid w:val="00091EF9"/>
    <w:rsid w:val="0009210E"/>
    <w:rsid w:val="00092718"/>
    <w:rsid w:val="000928C2"/>
    <w:rsid w:val="000928DF"/>
    <w:rsid w:val="00092A5A"/>
    <w:rsid w:val="00092E93"/>
    <w:rsid w:val="0009304A"/>
    <w:rsid w:val="0009331C"/>
    <w:rsid w:val="00093447"/>
    <w:rsid w:val="000934C0"/>
    <w:rsid w:val="00093A36"/>
    <w:rsid w:val="00093CAC"/>
    <w:rsid w:val="00093F3B"/>
    <w:rsid w:val="000944FB"/>
    <w:rsid w:val="000949C2"/>
    <w:rsid w:val="00094A78"/>
    <w:rsid w:val="00094F3C"/>
    <w:rsid w:val="00094FF5"/>
    <w:rsid w:val="00095177"/>
    <w:rsid w:val="00095529"/>
    <w:rsid w:val="00096187"/>
    <w:rsid w:val="00096394"/>
    <w:rsid w:val="00096503"/>
    <w:rsid w:val="000965E6"/>
    <w:rsid w:val="000965F5"/>
    <w:rsid w:val="000966E5"/>
    <w:rsid w:val="00096C9B"/>
    <w:rsid w:val="000972C6"/>
    <w:rsid w:val="00097371"/>
    <w:rsid w:val="000976FC"/>
    <w:rsid w:val="000977BA"/>
    <w:rsid w:val="000979DE"/>
    <w:rsid w:val="00097D3E"/>
    <w:rsid w:val="000A04CD"/>
    <w:rsid w:val="000A053E"/>
    <w:rsid w:val="000A0667"/>
    <w:rsid w:val="000A06FC"/>
    <w:rsid w:val="000A09C3"/>
    <w:rsid w:val="000A0B22"/>
    <w:rsid w:val="000A0BC9"/>
    <w:rsid w:val="000A11B7"/>
    <w:rsid w:val="000A17A0"/>
    <w:rsid w:val="000A1909"/>
    <w:rsid w:val="000A1FA4"/>
    <w:rsid w:val="000A2254"/>
    <w:rsid w:val="000A231A"/>
    <w:rsid w:val="000A28AC"/>
    <w:rsid w:val="000A28DD"/>
    <w:rsid w:val="000A29DA"/>
    <w:rsid w:val="000A2BA0"/>
    <w:rsid w:val="000A2F75"/>
    <w:rsid w:val="000A3372"/>
    <w:rsid w:val="000A340D"/>
    <w:rsid w:val="000A35E9"/>
    <w:rsid w:val="000A381C"/>
    <w:rsid w:val="000A3FDE"/>
    <w:rsid w:val="000A4147"/>
    <w:rsid w:val="000A42E7"/>
    <w:rsid w:val="000A472C"/>
    <w:rsid w:val="000A4AE8"/>
    <w:rsid w:val="000A51E7"/>
    <w:rsid w:val="000A5369"/>
    <w:rsid w:val="000A53FF"/>
    <w:rsid w:val="000A549C"/>
    <w:rsid w:val="000A549F"/>
    <w:rsid w:val="000A5579"/>
    <w:rsid w:val="000A55A8"/>
    <w:rsid w:val="000A586D"/>
    <w:rsid w:val="000A5D7E"/>
    <w:rsid w:val="000A6618"/>
    <w:rsid w:val="000A67FE"/>
    <w:rsid w:val="000A68EF"/>
    <w:rsid w:val="000A6B30"/>
    <w:rsid w:val="000A6C88"/>
    <w:rsid w:val="000A70D8"/>
    <w:rsid w:val="000A715D"/>
    <w:rsid w:val="000A71AF"/>
    <w:rsid w:val="000A7627"/>
    <w:rsid w:val="000A7829"/>
    <w:rsid w:val="000A79BE"/>
    <w:rsid w:val="000A79D1"/>
    <w:rsid w:val="000A7AC5"/>
    <w:rsid w:val="000A7D36"/>
    <w:rsid w:val="000B04AB"/>
    <w:rsid w:val="000B0616"/>
    <w:rsid w:val="000B088E"/>
    <w:rsid w:val="000B0D62"/>
    <w:rsid w:val="000B11FD"/>
    <w:rsid w:val="000B1577"/>
    <w:rsid w:val="000B17EE"/>
    <w:rsid w:val="000B190C"/>
    <w:rsid w:val="000B1999"/>
    <w:rsid w:val="000B1F46"/>
    <w:rsid w:val="000B21D8"/>
    <w:rsid w:val="000B224F"/>
    <w:rsid w:val="000B2AF0"/>
    <w:rsid w:val="000B3331"/>
    <w:rsid w:val="000B3455"/>
    <w:rsid w:val="000B3684"/>
    <w:rsid w:val="000B3864"/>
    <w:rsid w:val="000B3D73"/>
    <w:rsid w:val="000B3FC7"/>
    <w:rsid w:val="000B458E"/>
    <w:rsid w:val="000B46E1"/>
    <w:rsid w:val="000B504C"/>
    <w:rsid w:val="000B515D"/>
    <w:rsid w:val="000B550F"/>
    <w:rsid w:val="000B56BD"/>
    <w:rsid w:val="000B5805"/>
    <w:rsid w:val="000B59AB"/>
    <w:rsid w:val="000B5DE7"/>
    <w:rsid w:val="000B609A"/>
    <w:rsid w:val="000B60B7"/>
    <w:rsid w:val="000B65FB"/>
    <w:rsid w:val="000B664F"/>
    <w:rsid w:val="000B681E"/>
    <w:rsid w:val="000B6B70"/>
    <w:rsid w:val="000B6E20"/>
    <w:rsid w:val="000B7006"/>
    <w:rsid w:val="000B7566"/>
    <w:rsid w:val="000B75AD"/>
    <w:rsid w:val="000B76AF"/>
    <w:rsid w:val="000B77D6"/>
    <w:rsid w:val="000B781F"/>
    <w:rsid w:val="000B7AC1"/>
    <w:rsid w:val="000B7E67"/>
    <w:rsid w:val="000C0034"/>
    <w:rsid w:val="000C019A"/>
    <w:rsid w:val="000C051A"/>
    <w:rsid w:val="000C0839"/>
    <w:rsid w:val="000C0CCE"/>
    <w:rsid w:val="000C0E01"/>
    <w:rsid w:val="000C0FE9"/>
    <w:rsid w:val="000C11D1"/>
    <w:rsid w:val="000C16DC"/>
    <w:rsid w:val="000C1ABB"/>
    <w:rsid w:val="000C1CFD"/>
    <w:rsid w:val="000C33EA"/>
    <w:rsid w:val="000C375A"/>
    <w:rsid w:val="000C3874"/>
    <w:rsid w:val="000C394C"/>
    <w:rsid w:val="000C3B16"/>
    <w:rsid w:val="000C3E6B"/>
    <w:rsid w:val="000C40C8"/>
    <w:rsid w:val="000C41A2"/>
    <w:rsid w:val="000C4B95"/>
    <w:rsid w:val="000C4C11"/>
    <w:rsid w:val="000C5023"/>
    <w:rsid w:val="000C5690"/>
    <w:rsid w:val="000C56DA"/>
    <w:rsid w:val="000C5A5F"/>
    <w:rsid w:val="000C5EE7"/>
    <w:rsid w:val="000C6513"/>
    <w:rsid w:val="000C6952"/>
    <w:rsid w:val="000C6A48"/>
    <w:rsid w:val="000C6B21"/>
    <w:rsid w:val="000C6F3F"/>
    <w:rsid w:val="000C7293"/>
    <w:rsid w:val="000C72D4"/>
    <w:rsid w:val="000C77FE"/>
    <w:rsid w:val="000C78A0"/>
    <w:rsid w:val="000C7ADD"/>
    <w:rsid w:val="000D0872"/>
    <w:rsid w:val="000D0FDA"/>
    <w:rsid w:val="000D11B0"/>
    <w:rsid w:val="000D1269"/>
    <w:rsid w:val="000D155B"/>
    <w:rsid w:val="000D1832"/>
    <w:rsid w:val="000D1874"/>
    <w:rsid w:val="000D1E6D"/>
    <w:rsid w:val="000D1ED3"/>
    <w:rsid w:val="000D24A0"/>
    <w:rsid w:val="000D30BB"/>
    <w:rsid w:val="000D356E"/>
    <w:rsid w:val="000D37A2"/>
    <w:rsid w:val="000D3D7B"/>
    <w:rsid w:val="000D41C9"/>
    <w:rsid w:val="000D43C9"/>
    <w:rsid w:val="000D444A"/>
    <w:rsid w:val="000D45A4"/>
    <w:rsid w:val="000D494A"/>
    <w:rsid w:val="000D4DC8"/>
    <w:rsid w:val="000D4F96"/>
    <w:rsid w:val="000D50DD"/>
    <w:rsid w:val="000D53DD"/>
    <w:rsid w:val="000D56A9"/>
    <w:rsid w:val="000D5759"/>
    <w:rsid w:val="000D5A09"/>
    <w:rsid w:val="000D5AA6"/>
    <w:rsid w:val="000D5D5E"/>
    <w:rsid w:val="000D6183"/>
    <w:rsid w:val="000D656D"/>
    <w:rsid w:val="000D658B"/>
    <w:rsid w:val="000D65BF"/>
    <w:rsid w:val="000D679B"/>
    <w:rsid w:val="000D687E"/>
    <w:rsid w:val="000D6B89"/>
    <w:rsid w:val="000D70E2"/>
    <w:rsid w:val="000D7B58"/>
    <w:rsid w:val="000D7F41"/>
    <w:rsid w:val="000D7F88"/>
    <w:rsid w:val="000D7FBB"/>
    <w:rsid w:val="000E01FC"/>
    <w:rsid w:val="000E09E4"/>
    <w:rsid w:val="000E0AD5"/>
    <w:rsid w:val="000E0FBF"/>
    <w:rsid w:val="000E1018"/>
    <w:rsid w:val="000E10B2"/>
    <w:rsid w:val="000E1D52"/>
    <w:rsid w:val="000E2258"/>
    <w:rsid w:val="000E242D"/>
    <w:rsid w:val="000E2490"/>
    <w:rsid w:val="000E2629"/>
    <w:rsid w:val="000E27F2"/>
    <w:rsid w:val="000E2982"/>
    <w:rsid w:val="000E2D08"/>
    <w:rsid w:val="000E2EF6"/>
    <w:rsid w:val="000E3139"/>
    <w:rsid w:val="000E34CA"/>
    <w:rsid w:val="000E3BF8"/>
    <w:rsid w:val="000E3E0D"/>
    <w:rsid w:val="000E4211"/>
    <w:rsid w:val="000E4AEA"/>
    <w:rsid w:val="000E54BE"/>
    <w:rsid w:val="000E5572"/>
    <w:rsid w:val="000E559B"/>
    <w:rsid w:val="000E55A8"/>
    <w:rsid w:val="000E5C1F"/>
    <w:rsid w:val="000E5CE9"/>
    <w:rsid w:val="000E66F1"/>
    <w:rsid w:val="000E6810"/>
    <w:rsid w:val="000E6863"/>
    <w:rsid w:val="000E6BED"/>
    <w:rsid w:val="000E6E4A"/>
    <w:rsid w:val="000E7318"/>
    <w:rsid w:val="000E734F"/>
    <w:rsid w:val="000E7547"/>
    <w:rsid w:val="000E777F"/>
    <w:rsid w:val="000E78F0"/>
    <w:rsid w:val="000E7D20"/>
    <w:rsid w:val="000E7E87"/>
    <w:rsid w:val="000E7E96"/>
    <w:rsid w:val="000F001D"/>
    <w:rsid w:val="000F02BC"/>
    <w:rsid w:val="000F033C"/>
    <w:rsid w:val="000F0395"/>
    <w:rsid w:val="000F0780"/>
    <w:rsid w:val="000F0B16"/>
    <w:rsid w:val="000F0B34"/>
    <w:rsid w:val="000F0D3F"/>
    <w:rsid w:val="000F0EBD"/>
    <w:rsid w:val="000F10EE"/>
    <w:rsid w:val="000F1667"/>
    <w:rsid w:val="000F167E"/>
    <w:rsid w:val="000F1C22"/>
    <w:rsid w:val="000F2099"/>
    <w:rsid w:val="000F2161"/>
    <w:rsid w:val="000F218F"/>
    <w:rsid w:val="000F2200"/>
    <w:rsid w:val="000F2345"/>
    <w:rsid w:val="000F248B"/>
    <w:rsid w:val="000F2F23"/>
    <w:rsid w:val="000F310B"/>
    <w:rsid w:val="000F3B33"/>
    <w:rsid w:val="000F3E3E"/>
    <w:rsid w:val="000F46EB"/>
    <w:rsid w:val="000F4910"/>
    <w:rsid w:val="000F51E4"/>
    <w:rsid w:val="000F5200"/>
    <w:rsid w:val="000F5338"/>
    <w:rsid w:val="000F5707"/>
    <w:rsid w:val="000F5991"/>
    <w:rsid w:val="000F5A07"/>
    <w:rsid w:val="000F5E94"/>
    <w:rsid w:val="000F6055"/>
    <w:rsid w:val="000F656B"/>
    <w:rsid w:val="000F671F"/>
    <w:rsid w:val="000F6834"/>
    <w:rsid w:val="000F69FE"/>
    <w:rsid w:val="000F6B85"/>
    <w:rsid w:val="000F6CCA"/>
    <w:rsid w:val="000F70A8"/>
    <w:rsid w:val="000F72A2"/>
    <w:rsid w:val="000F72CA"/>
    <w:rsid w:val="000F73BF"/>
    <w:rsid w:val="000F7750"/>
    <w:rsid w:val="000F78CB"/>
    <w:rsid w:val="000F79B6"/>
    <w:rsid w:val="000F7B09"/>
    <w:rsid w:val="001000D9"/>
    <w:rsid w:val="00100274"/>
    <w:rsid w:val="00100339"/>
    <w:rsid w:val="001006FD"/>
    <w:rsid w:val="00100752"/>
    <w:rsid w:val="001007C4"/>
    <w:rsid w:val="00100813"/>
    <w:rsid w:val="001008F7"/>
    <w:rsid w:val="00100B39"/>
    <w:rsid w:val="00101006"/>
    <w:rsid w:val="001014EE"/>
    <w:rsid w:val="00101ECF"/>
    <w:rsid w:val="00102488"/>
    <w:rsid w:val="001024BA"/>
    <w:rsid w:val="001025D0"/>
    <w:rsid w:val="00102B65"/>
    <w:rsid w:val="00102C4E"/>
    <w:rsid w:val="00102CAD"/>
    <w:rsid w:val="001030D9"/>
    <w:rsid w:val="00103261"/>
    <w:rsid w:val="0010387F"/>
    <w:rsid w:val="0010398B"/>
    <w:rsid w:val="00103D73"/>
    <w:rsid w:val="00103DEB"/>
    <w:rsid w:val="00104089"/>
    <w:rsid w:val="001041AC"/>
    <w:rsid w:val="00104438"/>
    <w:rsid w:val="0010471D"/>
    <w:rsid w:val="001047FD"/>
    <w:rsid w:val="00104974"/>
    <w:rsid w:val="00104A69"/>
    <w:rsid w:val="00104B3B"/>
    <w:rsid w:val="00104D16"/>
    <w:rsid w:val="0010507C"/>
    <w:rsid w:val="00105514"/>
    <w:rsid w:val="001055CF"/>
    <w:rsid w:val="00105D23"/>
    <w:rsid w:val="00105E6F"/>
    <w:rsid w:val="00106503"/>
    <w:rsid w:val="0010676A"/>
    <w:rsid w:val="00106829"/>
    <w:rsid w:val="0010695E"/>
    <w:rsid w:val="00106C71"/>
    <w:rsid w:val="00106F6A"/>
    <w:rsid w:val="00107694"/>
    <w:rsid w:val="001078F1"/>
    <w:rsid w:val="0010799E"/>
    <w:rsid w:val="00107A47"/>
    <w:rsid w:val="00107F79"/>
    <w:rsid w:val="00107F95"/>
    <w:rsid w:val="00110000"/>
    <w:rsid w:val="001100E6"/>
    <w:rsid w:val="00110331"/>
    <w:rsid w:val="00110774"/>
    <w:rsid w:val="001107CB"/>
    <w:rsid w:val="00110B67"/>
    <w:rsid w:val="00110F32"/>
    <w:rsid w:val="0011106E"/>
    <w:rsid w:val="001110D2"/>
    <w:rsid w:val="0011142B"/>
    <w:rsid w:val="0011144D"/>
    <w:rsid w:val="001118A3"/>
    <w:rsid w:val="00111A1F"/>
    <w:rsid w:val="00111AB9"/>
    <w:rsid w:val="00111B03"/>
    <w:rsid w:val="00111E18"/>
    <w:rsid w:val="00111E3A"/>
    <w:rsid w:val="00111F77"/>
    <w:rsid w:val="001122D2"/>
    <w:rsid w:val="001123D2"/>
    <w:rsid w:val="0011244D"/>
    <w:rsid w:val="00112660"/>
    <w:rsid w:val="001126D9"/>
    <w:rsid w:val="00112C43"/>
    <w:rsid w:val="001132A4"/>
    <w:rsid w:val="001138DB"/>
    <w:rsid w:val="00113B02"/>
    <w:rsid w:val="00113C4E"/>
    <w:rsid w:val="00113F18"/>
    <w:rsid w:val="00113F53"/>
    <w:rsid w:val="00114B93"/>
    <w:rsid w:val="00114E81"/>
    <w:rsid w:val="001150E0"/>
    <w:rsid w:val="0011528C"/>
    <w:rsid w:val="00115294"/>
    <w:rsid w:val="0011536C"/>
    <w:rsid w:val="0011590E"/>
    <w:rsid w:val="00115A2E"/>
    <w:rsid w:val="00115EBE"/>
    <w:rsid w:val="001165F5"/>
    <w:rsid w:val="00116637"/>
    <w:rsid w:val="001168D0"/>
    <w:rsid w:val="00116D84"/>
    <w:rsid w:val="00116EA3"/>
    <w:rsid w:val="00117340"/>
    <w:rsid w:val="001178D1"/>
    <w:rsid w:val="00117908"/>
    <w:rsid w:val="00117984"/>
    <w:rsid w:val="00117BDA"/>
    <w:rsid w:val="00117C33"/>
    <w:rsid w:val="00117DC1"/>
    <w:rsid w:val="00117E64"/>
    <w:rsid w:val="001203F1"/>
    <w:rsid w:val="0012042C"/>
    <w:rsid w:val="001206E3"/>
    <w:rsid w:val="00120861"/>
    <w:rsid w:val="00120BB3"/>
    <w:rsid w:val="00121083"/>
    <w:rsid w:val="0012162E"/>
    <w:rsid w:val="0012167A"/>
    <w:rsid w:val="00121735"/>
    <w:rsid w:val="00121B20"/>
    <w:rsid w:val="00121C7A"/>
    <w:rsid w:val="00122310"/>
    <w:rsid w:val="00122563"/>
    <w:rsid w:val="00122632"/>
    <w:rsid w:val="001228A7"/>
    <w:rsid w:val="0012295A"/>
    <w:rsid w:val="00122AF9"/>
    <w:rsid w:val="00122B60"/>
    <w:rsid w:val="00122BDF"/>
    <w:rsid w:val="0012339A"/>
    <w:rsid w:val="00123550"/>
    <w:rsid w:val="001236EB"/>
    <w:rsid w:val="00123ACA"/>
    <w:rsid w:val="00123D39"/>
    <w:rsid w:val="00123DD1"/>
    <w:rsid w:val="00124613"/>
    <w:rsid w:val="00124923"/>
    <w:rsid w:val="00124A7E"/>
    <w:rsid w:val="00124B40"/>
    <w:rsid w:val="00124C19"/>
    <w:rsid w:val="00124C70"/>
    <w:rsid w:val="00125093"/>
    <w:rsid w:val="001256C1"/>
    <w:rsid w:val="001257B7"/>
    <w:rsid w:val="00125E30"/>
    <w:rsid w:val="00125E64"/>
    <w:rsid w:val="00125EC3"/>
    <w:rsid w:val="00126078"/>
    <w:rsid w:val="00126139"/>
    <w:rsid w:val="0012645A"/>
    <w:rsid w:val="001264B0"/>
    <w:rsid w:val="00126726"/>
    <w:rsid w:val="00126A62"/>
    <w:rsid w:val="00126F30"/>
    <w:rsid w:val="00127786"/>
    <w:rsid w:val="00127B7E"/>
    <w:rsid w:val="00127DDD"/>
    <w:rsid w:val="001300DB"/>
    <w:rsid w:val="00130944"/>
    <w:rsid w:val="00130C79"/>
    <w:rsid w:val="00130DD9"/>
    <w:rsid w:val="0013132B"/>
    <w:rsid w:val="00131412"/>
    <w:rsid w:val="0013150A"/>
    <w:rsid w:val="0013170C"/>
    <w:rsid w:val="001317F6"/>
    <w:rsid w:val="00131E25"/>
    <w:rsid w:val="00132005"/>
    <w:rsid w:val="001322AF"/>
    <w:rsid w:val="00132551"/>
    <w:rsid w:val="0013256F"/>
    <w:rsid w:val="0013294C"/>
    <w:rsid w:val="001329DB"/>
    <w:rsid w:val="00132B91"/>
    <w:rsid w:val="00132B94"/>
    <w:rsid w:val="00132E3F"/>
    <w:rsid w:val="00133128"/>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1C1"/>
    <w:rsid w:val="0013677B"/>
    <w:rsid w:val="001369C5"/>
    <w:rsid w:val="00136B1C"/>
    <w:rsid w:val="00136ECA"/>
    <w:rsid w:val="0013703B"/>
    <w:rsid w:val="0013728D"/>
    <w:rsid w:val="0013740C"/>
    <w:rsid w:val="00137DAC"/>
    <w:rsid w:val="00140005"/>
    <w:rsid w:val="00140089"/>
    <w:rsid w:val="00140186"/>
    <w:rsid w:val="00140A01"/>
    <w:rsid w:val="00140A44"/>
    <w:rsid w:val="00140BDF"/>
    <w:rsid w:val="00140D34"/>
    <w:rsid w:val="00141193"/>
    <w:rsid w:val="001412C7"/>
    <w:rsid w:val="00141A00"/>
    <w:rsid w:val="00141E0F"/>
    <w:rsid w:val="00142A4D"/>
    <w:rsid w:val="00142B65"/>
    <w:rsid w:val="00142CE8"/>
    <w:rsid w:val="0014375D"/>
    <w:rsid w:val="00143E7A"/>
    <w:rsid w:val="00143F08"/>
    <w:rsid w:val="001446D2"/>
    <w:rsid w:val="001449EC"/>
    <w:rsid w:val="00144ADB"/>
    <w:rsid w:val="00146DA5"/>
    <w:rsid w:val="0014701B"/>
    <w:rsid w:val="0014719B"/>
    <w:rsid w:val="0014719D"/>
    <w:rsid w:val="001472DF"/>
    <w:rsid w:val="00147664"/>
    <w:rsid w:val="001476E5"/>
    <w:rsid w:val="00147AEF"/>
    <w:rsid w:val="00147C71"/>
    <w:rsid w:val="00147D0C"/>
    <w:rsid w:val="00147FE0"/>
    <w:rsid w:val="00150076"/>
    <w:rsid w:val="001504C8"/>
    <w:rsid w:val="0015058E"/>
    <w:rsid w:val="0015078D"/>
    <w:rsid w:val="00150A49"/>
    <w:rsid w:val="00150C9B"/>
    <w:rsid w:val="00150EA9"/>
    <w:rsid w:val="00151015"/>
    <w:rsid w:val="001511A5"/>
    <w:rsid w:val="001514EA"/>
    <w:rsid w:val="00151686"/>
    <w:rsid w:val="00151B87"/>
    <w:rsid w:val="00151E86"/>
    <w:rsid w:val="00151F80"/>
    <w:rsid w:val="001527C2"/>
    <w:rsid w:val="00152957"/>
    <w:rsid w:val="00152B33"/>
    <w:rsid w:val="00153180"/>
    <w:rsid w:val="0015319F"/>
    <w:rsid w:val="00153877"/>
    <w:rsid w:val="001538A7"/>
    <w:rsid w:val="001539BC"/>
    <w:rsid w:val="00153F42"/>
    <w:rsid w:val="00154365"/>
    <w:rsid w:val="00154417"/>
    <w:rsid w:val="001544B7"/>
    <w:rsid w:val="00154551"/>
    <w:rsid w:val="001545F2"/>
    <w:rsid w:val="001547FB"/>
    <w:rsid w:val="00154D1A"/>
    <w:rsid w:val="0015505D"/>
    <w:rsid w:val="001550FB"/>
    <w:rsid w:val="00155363"/>
    <w:rsid w:val="00155429"/>
    <w:rsid w:val="0015546C"/>
    <w:rsid w:val="00155826"/>
    <w:rsid w:val="0015599F"/>
    <w:rsid w:val="00155C5D"/>
    <w:rsid w:val="0015606D"/>
    <w:rsid w:val="001564C7"/>
    <w:rsid w:val="00156759"/>
    <w:rsid w:val="001568B7"/>
    <w:rsid w:val="00156ADE"/>
    <w:rsid w:val="00156F49"/>
    <w:rsid w:val="00157214"/>
    <w:rsid w:val="00157267"/>
    <w:rsid w:val="0015749B"/>
    <w:rsid w:val="001600A0"/>
    <w:rsid w:val="001602F6"/>
    <w:rsid w:val="00160417"/>
    <w:rsid w:val="001605E1"/>
    <w:rsid w:val="00160813"/>
    <w:rsid w:val="0016083A"/>
    <w:rsid w:val="00160A16"/>
    <w:rsid w:val="00160B0F"/>
    <w:rsid w:val="001610D3"/>
    <w:rsid w:val="001612A1"/>
    <w:rsid w:val="001612BD"/>
    <w:rsid w:val="00161389"/>
    <w:rsid w:val="001613CD"/>
    <w:rsid w:val="00161E81"/>
    <w:rsid w:val="0016225B"/>
    <w:rsid w:val="001624F5"/>
    <w:rsid w:val="001629E1"/>
    <w:rsid w:val="00162D1B"/>
    <w:rsid w:val="001630D1"/>
    <w:rsid w:val="00163675"/>
    <w:rsid w:val="001636FB"/>
    <w:rsid w:val="0016378B"/>
    <w:rsid w:val="001638FE"/>
    <w:rsid w:val="00163D08"/>
    <w:rsid w:val="00163DE5"/>
    <w:rsid w:val="00163F3E"/>
    <w:rsid w:val="00163F3F"/>
    <w:rsid w:val="00164A48"/>
    <w:rsid w:val="00165032"/>
    <w:rsid w:val="0016567B"/>
    <w:rsid w:val="00165707"/>
    <w:rsid w:val="00165987"/>
    <w:rsid w:val="001659A7"/>
    <w:rsid w:val="00165B8E"/>
    <w:rsid w:val="00165C32"/>
    <w:rsid w:val="00165E78"/>
    <w:rsid w:val="0016606D"/>
    <w:rsid w:val="00166342"/>
    <w:rsid w:val="001663DD"/>
    <w:rsid w:val="00166B3C"/>
    <w:rsid w:val="00166BF4"/>
    <w:rsid w:val="0016735D"/>
    <w:rsid w:val="0016737C"/>
    <w:rsid w:val="001675BC"/>
    <w:rsid w:val="00167678"/>
    <w:rsid w:val="0016796D"/>
    <w:rsid w:val="00167B41"/>
    <w:rsid w:val="00167B8A"/>
    <w:rsid w:val="00167E48"/>
    <w:rsid w:val="00170227"/>
    <w:rsid w:val="00170257"/>
    <w:rsid w:val="00170450"/>
    <w:rsid w:val="0017065E"/>
    <w:rsid w:val="0017067B"/>
    <w:rsid w:val="00170D2E"/>
    <w:rsid w:val="00170D63"/>
    <w:rsid w:val="00171180"/>
    <w:rsid w:val="001711CF"/>
    <w:rsid w:val="0017141E"/>
    <w:rsid w:val="0017158E"/>
    <w:rsid w:val="00171B4D"/>
    <w:rsid w:val="00171BA1"/>
    <w:rsid w:val="00171D12"/>
    <w:rsid w:val="00171EB5"/>
    <w:rsid w:val="00172CF0"/>
    <w:rsid w:val="00172EBC"/>
    <w:rsid w:val="00173471"/>
    <w:rsid w:val="0017348C"/>
    <w:rsid w:val="001735D0"/>
    <w:rsid w:val="0017373B"/>
    <w:rsid w:val="001737ED"/>
    <w:rsid w:val="00173CB4"/>
    <w:rsid w:val="001742EE"/>
    <w:rsid w:val="0017473C"/>
    <w:rsid w:val="001747FA"/>
    <w:rsid w:val="00174A5A"/>
    <w:rsid w:val="001757C5"/>
    <w:rsid w:val="001759A4"/>
    <w:rsid w:val="00175ECA"/>
    <w:rsid w:val="00176CAD"/>
    <w:rsid w:val="00176DF6"/>
    <w:rsid w:val="00176E92"/>
    <w:rsid w:val="0017757E"/>
    <w:rsid w:val="00177688"/>
    <w:rsid w:val="0017775E"/>
    <w:rsid w:val="00177837"/>
    <w:rsid w:val="00177C8B"/>
    <w:rsid w:val="00177DAC"/>
    <w:rsid w:val="001801A2"/>
    <w:rsid w:val="001801FB"/>
    <w:rsid w:val="00180586"/>
    <w:rsid w:val="00180B3A"/>
    <w:rsid w:val="00180D27"/>
    <w:rsid w:val="00180F41"/>
    <w:rsid w:val="00180F59"/>
    <w:rsid w:val="0018138E"/>
    <w:rsid w:val="00182992"/>
    <w:rsid w:val="00182B36"/>
    <w:rsid w:val="00182F3F"/>
    <w:rsid w:val="00183188"/>
    <w:rsid w:val="0018322B"/>
    <w:rsid w:val="00183291"/>
    <w:rsid w:val="00183452"/>
    <w:rsid w:val="001838F9"/>
    <w:rsid w:val="00183A71"/>
    <w:rsid w:val="00183B6D"/>
    <w:rsid w:val="001849F8"/>
    <w:rsid w:val="00184D93"/>
    <w:rsid w:val="00184DE9"/>
    <w:rsid w:val="001852D0"/>
    <w:rsid w:val="0018548D"/>
    <w:rsid w:val="00185B8B"/>
    <w:rsid w:val="00185C49"/>
    <w:rsid w:val="00185E1B"/>
    <w:rsid w:val="00185FAA"/>
    <w:rsid w:val="001861D1"/>
    <w:rsid w:val="001862E7"/>
    <w:rsid w:val="00186346"/>
    <w:rsid w:val="001864CF"/>
    <w:rsid w:val="00186562"/>
    <w:rsid w:val="0018687F"/>
    <w:rsid w:val="00186A79"/>
    <w:rsid w:val="00186FAC"/>
    <w:rsid w:val="00187001"/>
    <w:rsid w:val="001870D1"/>
    <w:rsid w:val="00187305"/>
    <w:rsid w:val="00187499"/>
    <w:rsid w:val="00187BBC"/>
    <w:rsid w:val="00187D00"/>
    <w:rsid w:val="00187D68"/>
    <w:rsid w:val="00187F92"/>
    <w:rsid w:val="001901AF"/>
    <w:rsid w:val="00190203"/>
    <w:rsid w:val="001904A0"/>
    <w:rsid w:val="00190B4F"/>
    <w:rsid w:val="00191394"/>
    <w:rsid w:val="00191448"/>
    <w:rsid w:val="0019157B"/>
    <w:rsid w:val="00191621"/>
    <w:rsid w:val="00191891"/>
    <w:rsid w:val="00191E52"/>
    <w:rsid w:val="00191F9C"/>
    <w:rsid w:val="00191FF4"/>
    <w:rsid w:val="001921E9"/>
    <w:rsid w:val="00192304"/>
    <w:rsid w:val="0019243C"/>
    <w:rsid w:val="00192D0D"/>
    <w:rsid w:val="0019346A"/>
    <w:rsid w:val="00193555"/>
    <w:rsid w:val="00193800"/>
    <w:rsid w:val="001938A3"/>
    <w:rsid w:val="00193C7A"/>
    <w:rsid w:val="001940F1"/>
    <w:rsid w:val="0019416C"/>
    <w:rsid w:val="001941BE"/>
    <w:rsid w:val="00194208"/>
    <w:rsid w:val="00194266"/>
    <w:rsid w:val="00194737"/>
    <w:rsid w:val="00194A25"/>
    <w:rsid w:val="00194ED2"/>
    <w:rsid w:val="00194EF5"/>
    <w:rsid w:val="00195142"/>
    <w:rsid w:val="00195709"/>
    <w:rsid w:val="00195909"/>
    <w:rsid w:val="00195B1C"/>
    <w:rsid w:val="001964B6"/>
    <w:rsid w:val="001966EF"/>
    <w:rsid w:val="00196798"/>
    <w:rsid w:val="00196E1C"/>
    <w:rsid w:val="001970FA"/>
    <w:rsid w:val="00197A62"/>
    <w:rsid w:val="001A00A4"/>
    <w:rsid w:val="001A0105"/>
    <w:rsid w:val="001A0189"/>
    <w:rsid w:val="001A0284"/>
    <w:rsid w:val="001A0529"/>
    <w:rsid w:val="001A05E2"/>
    <w:rsid w:val="001A09DF"/>
    <w:rsid w:val="001A0AAD"/>
    <w:rsid w:val="001A0B1A"/>
    <w:rsid w:val="001A0CD8"/>
    <w:rsid w:val="001A0DED"/>
    <w:rsid w:val="001A0F1C"/>
    <w:rsid w:val="001A0FBF"/>
    <w:rsid w:val="001A11B6"/>
    <w:rsid w:val="001A1302"/>
    <w:rsid w:val="001A143D"/>
    <w:rsid w:val="001A1C26"/>
    <w:rsid w:val="001A1CAA"/>
    <w:rsid w:val="001A1D1D"/>
    <w:rsid w:val="001A20D9"/>
    <w:rsid w:val="001A23E2"/>
    <w:rsid w:val="001A245D"/>
    <w:rsid w:val="001A26C1"/>
    <w:rsid w:val="001A29B9"/>
    <w:rsid w:val="001A2C18"/>
    <w:rsid w:val="001A2C3A"/>
    <w:rsid w:val="001A2E30"/>
    <w:rsid w:val="001A3686"/>
    <w:rsid w:val="001A36FA"/>
    <w:rsid w:val="001A39AD"/>
    <w:rsid w:val="001A3AE1"/>
    <w:rsid w:val="001A3C8B"/>
    <w:rsid w:val="001A3D3F"/>
    <w:rsid w:val="001A4423"/>
    <w:rsid w:val="001A493A"/>
    <w:rsid w:val="001A4ABE"/>
    <w:rsid w:val="001A4D67"/>
    <w:rsid w:val="001A51A6"/>
    <w:rsid w:val="001A5269"/>
    <w:rsid w:val="001A552D"/>
    <w:rsid w:val="001A56A2"/>
    <w:rsid w:val="001A58FB"/>
    <w:rsid w:val="001A5908"/>
    <w:rsid w:val="001A5F65"/>
    <w:rsid w:val="001A62F4"/>
    <w:rsid w:val="001A65BE"/>
    <w:rsid w:val="001A6645"/>
    <w:rsid w:val="001A67B7"/>
    <w:rsid w:val="001A6913"/>
    <w:rsid w:val="001A6B1E"/>
    <w:rsid w:val="001A7846"/>
    <w:rsid w:val="001A7BA0"/>
    <w:rsid w:val="001A7CFF"/>
    <w:rsid w:val="001A7D39"/>
    <w:rsid w:val="001B009F"/>
    <w:rsid w:val="001B0162"/>
    <w:rsid w:val="001B03FC"/>
    <w:rsid w:val="001B043C"/>
    <w:rsid w:val="001B049B"/>
    <w:rsid w:val="001B055F"/>
    <w:rsid w:val="001B076C"/>
    <w:rsid w:val="001B07D1"/>
    <w:rsid w:val="001B086C"/>
    <w:rsid w:val="001B0B24"/>
    <w:rsid w:val="001B0C41"/>
    <w:rsid w:val="001B0ED0"/>
    <w:rsid w:val="001B0F16"/>
    <w:rsid w:val="001B1604"/>
    <w:rsid w:val="001B1B60"/>
    <w:rsid w:val="001B2009"/>
    <w:rsid w:val="001B222B"/>
    <w:rsid w:val="001B2331"/>
    <w:rsid w:val="001B2672"/>
    <w:rsid w:val="001B297E"/>
    <w:rsid w:val="001B2CBB"/>
    <w:rsid w:val="001B2D8C"/>
    <w:rsid w:val="001B2E85"/>
    <w:rsid w:val="001B3725"/>
    <w:rsid w:val="001B377C"/>
    <w:rsid w:val="001B3AF4"/>
    <w:rsid w:val="001B3B79"/>
    <w:rsid w:val="001B3D50"/>
    <w:rsid w:val="001B4680"/>
    <w:rsid w:val="001B52F1"/>
    <w:rsid w:val="001B559B"/>
    <w:rsid w:val="001B59BE"/>
    <w:rsid w:val="001B5A6B"/>
    <w:rsid w:val="001B5C55"/>
    <w:rsid w:val="001B5DDF"/>
    <w:rsid w:val="001B6380"/>
    <w:rsid w:val="001B69F3"/>
    <w:rsid w:val="001B6E5F"/>
    <w:rsid w:val="001B706F"/>
    <w:rsid w:val="001B7218"/>
    <w:rsid w:val="001B74DD"/>
    <w:rsid w:val="001B764F"/>
    <w:rsid w:val="001B76F5"/>
    <w:rsid w:val="001B7796"/>
    <w:rsid w:val="001B79A8"/>
    <w:rsid w:val="001B7BB4"/>
    <w:rsid w:val="001B7C61"/>
    <w:rsid w:val="001B7DB2"/>
    <w:rsid w:val="001B7EB6"/>
    <w:rsid w:val="001C050A"/>
    <w:rsid w:val="001C0928"/>
    <w:rsid w:val="001C0E12"/>
    <w:rsid w:val="001C1272"/>
    <w:rsid w:val="001C1A07"/>
    <w:rsid w:val="001C1D46"/>
    <w:rsid w:val="001C1E32"/>
    <w:rsid w:val="001C1F97"/>
    <w:rsid w:val="001C22D0"/>
    <w:rsid w:val="001C24E5"/>
    <w:rsid w:val="001C2784"/>
    <w:rsid w:val="001C352B"/>
    <w:rsid w:val="001C3708"/>
    <w:rsid w:val="001C3888"/>
    <w:rsid w:val="001C3A1E"/>
    <w:rsid w:val="001C3B32"/>
    <w:rsid w:val="001C3B6D"/>
    <w:rsid w:val="001C3C31"/>
    <w:rsid w:val="001C3ED0"/>
    <w:rsid w:val="001C41A9"/>
    <w:rsid w:val="001C43D3"/>
    <w:rsid w:val="001C4484"/>
    <w:rsid w:val="001C4682"/>
    <w:rsid w:val="001C48F4"/>
    <w:rsid w:val="001C4A78"/>
    <w:rsid w:val="001C4E08"/>
    <w:rsid w:val="001C4FC8"/>
    <w:rsid w:val="001C507C"/>
    <w:rsid w:val="001C512E"/>
    <w:rsid w:val="001C51F1"/>
    <w:rsid w:val="001C5438"/>
    <w:rsid w:val="001C544D"/>
    <w:rsid w:val="001C5858"/>
    <w:rsid w:val="001C58DC"/>
    <w:rsid w:val="001C593E"/>
    <w:rsid w:val="001C5EC0"/>
    <w:rsid w:val="001C6028"/>
    <w:rsid w:val="001C6068"/>
    <w:rsid w:val="001C6C82"/>
    <w:rsid w:val="001C6FE0"/>
    <w:rsid w:val="001C7003"/>
    <w:rsid w:val="001C723F"/>
    <w:rsid w:val="001C754C"/>
    <w:rsid w:val="001C7831"/>
    <w:rsid w:val="001D040E"/>
    <w:rsid w:val="001D0779"/>
    <w:rsid w:val="001D09E5"/>
    <w:rsid w:val="001D0A69"/>
    <w:rsid w:val="001D0FD5"/>
    <w:rsid w:val="001D17F2"/>
    <w:rsid w:val="001D2351"/>
    <w:rsid w:val="001D28F1"/>
    <w:rsid w:val="001D3182"/>
    <w:rsid w:val="001D3358"/>
    <w:rsid w:val="001D38E9"/>
    <w:rsid w:val="001D3EEA"/>
    <w:rsid w:val="001D40E5"/>
    <w:rsid w:val="001D4313"/>
    <w:rsid w:val="001D4437"/>
    <w:rsid w:val="001D46CD"/>
    <w:rsid w:val="001D4B14"/>
    <w:rsid w:val="001D4BB1"/>
    <w:rsid w:val="001D57F6"/>
    <w:rsid w:val="001D595D"/>
    <w:rsid w:val="001D59CC"/>
    <w:rsid w:val="001D5C87"/>
    <w:rsid w:val="001D5EED"/>
    <w:rsid w:val="001D63AD"/>
    <w:rsid w:val="001D668E"/>
    <w:rsid w:val="001D693E"/>
    <w:rsid w:val="001D6C7B"/>
    <w:rsid w:val="001D7078"/>
    <w:rsid w:val="001D714B"/>
    <w:rsid w:val="001D74B3"/>
    <w:rsid w:val="001D78C0"/>
    <w:rsid w:val="001D7912"/>
    <w:rsid w:val="001E041F"/>
    <w:rsid w:val="001E055A"/>
    <w:rsid w:val="001E055C"/>
    <w:rsid w:val="001E0699"/>
    <w:rsid w:val="001E0A2F"/>
    <w:rsid w:val="001E0CC2"/>
    <w:rsid w:val="001E0E3B"/>
    <w:rsid w:val="001E1056"/>
    <w:rsid w:val="001E1998"/>
    <w:rsid w:val="001E1A2C"/>
    <w:rsid w:val="001E1CDF"/>
    <w:rsid w:val="001E1EE6"/>
    <w:rsid w:val="001E1F43"/>
    <w:rsid w:val="001E1F7C"/>
    <w:rsid w:val="001E21E0"/>
    <w:rsid w:val="001E2634"/>
    <w:rsid w:val="001E32BC"/>
    <w:rsid w:val="001E3325"/>
    <w:rsid w:val="001E3909"/>
    <w:rsid w:val="001E3E8E"/>
    <w:rsid w:val="001E41CE"/>
    <w:rsid w:val="001E4284"/>
    <w:rsid w:val="001E4910"/>
    <w:rsid w:val="001E4B3E"/>
    <w:rsid w:val="001E4DE3"/>
    <w:rsid w:val="001E5144"/>
    <w:rsid w:val="001E5A0B"/>
    <w:rsid w:val="001E5A35"/>
    <w:rsid w:val="001E5AA7"/>
    <w:rsid w:val="001E6186"/>
    <w:rsid w:val="001E6391"/>
    <w:rsid w:val="001E6478"/>
    <w:rsid w:val="001E64C2"/>
    <w:rsid w:val="001E6D90"/>
    <w:rsid w:val="001E71B1"/>
    <w:rsid w:val="001E79D7"/>
    <w:rsid w:val="001F0300"/>
    <w:rsid w:val="001F040A"/>
    <w:rsid w:val="001F0728"/>
    <w:rsid w:val="001F0A4D"/>
    <w:rsid w:val="001F0E59"/>
    <w:rsid w:val="001F133E"/>
    <w:rsid w:val="001F1405"/>
    <w:rsid w:val="001F1521"/>
    <w:rsid w:val="001F15AC"/>
    <w:rsid w:val="001F15AE"/>
    <w:rsid w:val="001F16C5"/>
    <w:rsid w:val="001F1AAB"/>
    <w:rsid w:val="001F1EFC"/>
    <w:rsid w:val="001F2693"/>
    <w:rsid w:val="001F2CA1"/>
    <w:rsid w:val="001F2D8C"/>
    <w:rsid w:val="001F2DC8"/>
    <w:rsid w:val="001F2F34"/>
    <w:rsid w:val="001F31B6"/>
    <w:rsid w:val="001F32A7"/>
    <w:rsid w:val="001F358A"/>
    <w:rsid w:val="001F3971"/>
    <w:rsid w:val="001F4638"/>
    <w:rsid w:val="001F49F9"/>
    <w:rsid w:val="001F4BF2"/>
    <w:rsid w:val="001F4CA9"/>
    <w:rsid w:val="001F5CBB"/>
    <w:rsid w:val="001F5EAA"/>
    <w:rsid w:val="001F5F6B"/>
    <w:rsid w:val="001F62F5"/>
    <w:rsid w:val="001F634A"/>
    <w:rsid w:val="001F6420"/>
    <w:rsid w:val="001F64B7"/>
    <w:rsid w:val="001F65AF"/>
    <w:rsid w:val="001F65CC"/>
    <w:rsid w:val="001F6617"/>
    <w:rsid w:val="001F661D"/>
    <w:rsid w:val="001F6AE8"/>
    <w:rsid w:val="001F71B7"/>
    <w:rsid w:val="001F724F"/>
    <w:rsid w:val="001F72B1"/>
    <w:rsid w:val="001F7433"/>
    <w:rsid w:val="001F7777"/>
    <w:rsid w:val="001F7ACE"/>
    <w:rsid w:val="001F7CF6"/>
    <w:rsid w:val="00200119"/>
    <w:rsid w:val="0020022D"/>
    <w:rsid w:val="00200288"/>
    <w:rsid w:val="00200615"/>
    <w:rsid w:val="00200649"/>
    <w:rsid w:val="0020067A"/>
    <w:rsid w:val="00200DEC"/>
    <w:rsid w:val="00200EBF"/>
    <w:rsid w:val="002012F5"/>
    <w:rsid w:val="002015AE"/>
    <w:rsid w:val="002015B5"/>
    <w:rsid w:val="00201873"/>
    <w:rsid w:val="00201A11"/>
    <w:rsid w:val="00201AA4"/>
    <w:rsid w:val="00201EA3"/>
    <w:rsid w:val="00202148"/>
    <w:rsid w:val="00202199"/>
    <w:rsid w:val="0020223C"/>
    <w:rsid w:val="00202AB9"/>
    <w:rsid w:val="00202CDA"/>
    <w:rsid w:val="00202E47"/>
    <w:rsid w:val="0020307F"/>
    <w:rsid w:val="00203311"/>
    <w:rsid w:val="002033F2"/>
    <w:rsid w:val="0020359F"/>
    <w:rsid w:val="00203929"/>
    <w:rsid w:val="00203D7E"/>
    <w:rsid w:val="00203F73"/>
    <w:rsid w:val="002040DD"/>
    <w:rsid w:val="0020411D"/>
    <w:rsid w:val="00204132"/>
    <w:rsid w:val="00204326"/>
    <w:rsid w:val="00204475"/>
    <w:rsid w:val="0020485A"/>
    <w:rsid w:val="00205225"/>
    <w:rsid w:val="00205586"/>
    <w:rsid w:val="002055F8"/>
    <w:rsid w:val="00205A00"/>
    <w:rsid w:val="00205E41"/>
    <w:rsid w:val="0020606C"/>
    <w:rsid w:val="00206094"/>
    <w:rsid w:val="002062AE"/>
    <w:rsid w:val="00206430"/>
    <w:rsid w:val="002067A1"/>
    <w:rsid w:val="0020695C"/>
    <w:rsid w:val="00206BF8"/>
    <w:rsid w:val="00206F59"/>
    <w:rsid w:val="002073E9"/>
    <w:rsid w:val="00207414"/>
    <w:rsid w:val="002077BB"/>
    <w:rsid w:val="00207E3A"/>
    <w:rsid w:val="0021049D"/>
    <w:rsid w:val="00210E82"/>
    <w:rsid w:val="00210FC8"/>
    <w:rsid w:val="00210FEB"/>
    <w:rsid w:val="002113EC"/>
    <w:rsid w:val="00211568"/>
    <w:rsid w:val="002115DC"/>
    <w:rsid w:val="00211675"/>
    <w:rsid w:val="00212205"/>
    <w:rsid w:val="00212352"/>
    <w:rsid w:val="002129A5"/>
    <w:rsid w:val="00212EDF"/>
    <w:rsid w:val="0021309A"/>
    <w:rsid w:val="002132A8"/>
    <w:rsid w:val="00213376"/>
    <w:rsid w:val="002137B9"/>
    <w:rsid w:val="00213840"/>
    <w:rsid w:val="0021389A"/>
    <w:rsid w:val="00213F65"/>
    <w:rsid w:val="00214589"/>
    <w:rsid w:val="002145CD"/>
    <w:rsid w:val="00214D20"/>
    <w:rsid w:val="00214E43"/>
    <w:rsid w:val="00214F0C"/>
    <w:rsid w:val="002150CA"/>
    <w:rsid w:val="002156CB"/>
    <w:rsid w:val="00216239"/>
    <w:rsid w:val="0021631D"/>
    <w:rsid w:val="00216381"/>
    <w:rsid w:val="00216448"/>
    <w:rsid w:val="00216498"/>
    <w:rsid w:val="002165A8"/>
    <w:rsid w:val="00216748"/>
    <w:rsid w:val="00216840"/>
    <w:rsid w:val="00216951"/>
    <w:rsid w:val="002173CE"/>
    <w:rsid w:val="002176C7"/>
    <w:rsid w:val="00217906"/>
    <w:rsid w:val="00217954"/>
    <w:rsid w:val="0021796D"/>
    <w:rsid w:val="002179F5"/>
    <w:rsid w:val="00217DE7"/>
    <w:rsid w:val="002200C2"/>
    <w:rsid w:val="002201ED"/>
    <w:rsid w:val="00220660"/>
    <w:rsid w:val="002206F3"/>
    <w:rsid w:val="00220913"/>
    <w:rsid w:val="0022096C"/>
    <w:rsid w:val="00220D68"/>
    <w:rsid w:val="00221571"/>
    <w:rsid w:val="002216E5"/>
    <w:rsid w:val="00221828"/>
    <w:rsid w:val="00221D50"/>
    <w:rsid w:val="00221D65"/>
    <w:rsid w:val="00221F4D"/>
    <w:rsid w:val="00221F5B"/>
    <w:rsid w:val="00222040"/>
    <w:rsid w:val="00222054"/>
    <w:rsid w:val="002220B2"/>
    <w:rsid w:val="0022210D"/>
    <w:rsid w:val="0022280F"/>
    <w:rsid w:val="00222B1B"/>
    <w:rsid w:val="00222DEB"/>
    <w:rsid w:val="00222E68"/>
    <w:rsid w:val="002230DE"/>
    <w:rsid w:val="00223DED"/>
    <w:rsid w:val="002244F0"/>
    <w:rsid w:val="00224525"/>
    <w:rsid w:val="00224898"/>
    <w:rsid w:val="00224B9A"/>
    <w:rsid w:val="00224D43"/>
    <w:rsid w:val="00224F0F"/>
    <w:rsid w:val="00224F41"/>
    <w:rsid w:val="00225306"/>
    <w:rsid w:val="0022560D"/>
    <w:rsid w:val="00225B54"/>
    <w:rsid w:val="00225C00"/>
    <w:rsid w:val="00225D2F"/>
    <w:rsid w:val="00225E56"/>
    <w:rsid w:val="00225F53"/>
    <w:rsid w:val="00226354"/>
    <w:rsid w:val="00226402"/>
    <w:rsid w:val="00226436"/>
    <w:rsid w:val="00226556"/>
    <w:rsid w:val="00226558"/>
    <w:rsid w:val="00226596"/>
    <w:rsid w:val="00226737"/>
    <w:rsid w:val="002278A5"/>
    <w:rsid w:val="0022795F"/>
    <w:rsid w:val="00227ABC"/>
    <w:rsid w:val="00227C37"/>
    <w:rsid w:val="00227E0F"/>
    <w:rsid w:val="00227E39"/>
    <w:rsid w:val="002301C3"/>
    <w:rsid w:val="002302A4"/>
    <w:rsid w:val="00230BF6"/>
    <w:rsid w:val="0023109E"/>
    <w:rsid w:val="00231D2C"/>
    <w:rsid w:val="002325E1"/>
    <w:rsid w:val="00232D58"/>
    <w:rsid w:val="00232DDE"/>
    <w:rsid w:val="00232E22"/>
    <w:rsid w:val="00232E57"/>
    <w:rsid w:val="002333DF"/>
    <w:rsid w:val="00233584"/>
    <w:rsid w:val="0023375E"/>
    <w:rsid w:val="00233969"/>
    <w:rsid w:val="00233BA4"/>
    <w:rsid w:val="00233E2A"/>
    <w:rsid w:val="0023486E"/>
    <w:rsid w:val="002349DE"/>
    <w:rsid w:val="00234B48"/>
    <w:rsid w:val="00234B97"/>
    <w:rsid w:val="00235349"/>
    <w:rsid w:val="002354EA"/>
    <w:rsid w:val="00235585"/>
    <w:rsid w:val="002358CC"/>
    <w:rsid w:val="00235DA4"/>
    <w:rsid w:val="00235EA0"/>
    <w:rsid w:val="00235FE6"/>
    <w:rsid w:val="00236183"/>
    <w:rsid w:val="00236781"/>
    <w:rsid w:val="002368C3"/>
    <w:rsid w:val="00236ABE"/>
    <w:rsid w:val="00236B28"/>
    <w:rsid w:val="00236DD8"/>
    <w:rsid w:val="0023715E"/>
    <w:rsid w:val="002371EE"/>
    <w:rsid w:val="00237278"/>
    <w:rsid w:val="00237435"/>
    <w:rsid w:val="002376CC"/>
    <w:rsid w:val="00240B61"/>
    <w:rsid w:val="00240F6F"/>
    <w:rsid w:val="00240F8E"/>
    <w:rsid w:val="00241214"/>
    <w:rsid w:val="002412B1"/>
    <w:rsid w:val="0024155D"/>
    <w:rsid w:val="002416B5"/>
    <w:rsid w:val="00241759"/>
    <w:rsid w:val="00241766"/>
    <w:rsid w:val="002419CA"/>
    <w:rsid w:val="0024204A"/>
    <w:rsid w:val="00242166"/>
    <w:rsid w:val="00242228"/>
    <w:rsid w:val="002428B2"/>
    <w:rsid w:val="002430B1"/>
    <w:rsid w:val="002431A4"/>
    <w:rsid w:val="00243848"/>
    <w:rsid w:val="00243B5D"/>
    <w:rsid w:val="0024484E"/>
    <w:rsid w:val="002449FC"/>
    <w:rsid w:val="00244E3C"/>
    <w:rsid w:val="0024554F"/>
    <w:rsid w:val="00245E7A"/>
    <w:rsid w:val="00245F4E"/>
    <w:rsid w:val="00246302"/>
    <w:rsid w:val="002464C2"/>
    <w:rsid w:val="00246CB7"/>
    <w:rsid w:val="0024744C"/>
    <w:rsid w:val="00247912"/>
    <w:rsid w:val="00247CD6"/>
    <w:rsid w:val="00247DDD"/>
    <w:rsid w:val="00247E01"/>
    <w:rsid w:val="00250190"/>
    <w:rsid w:val="002503E8"/>
    <w:rsid w:val="002504AD"/>
    <w:rsid w:val="002504D1"/>
    <w:rsid w:val="002509D7"/>
    <w:rsid w:val="00250C36"/>
    <w:rsid w:val="00250D29"/>
    <w:rsid w:val="002519ED"/>
    <w:rsid w:val="00252096"/>
    <w:rsid w:val="002522F8"/>
    <w:rsid w:val="002527E5"/>
    <w:rsid w:val="00252836"/>
    <w:rsid w:val="00252FD6"/>
    <w:rsid w:val="0025304A"/>
    <w:rsid w:val="0025309D"/>
    <w:rsid w:val="00253285"/>
    <w:rsid w:val="00253632"/>
    <w:rsid w:val="00253728"/>
    <w:rsid w:val="002537E7"/>
    <w:rsid w:val="00253B7E"/>
    <w:rsid w:val="00253F69"/>
    <w:rsid w:val="00253F74"/>
    <w:rsid w:val="002540E9"/>
    <w:rsid w:val="00254373"/>
    <w:rsid w:val="002546D6"/>
    <w:rsid w:val="002547A5"/>
    <w:rsid w:val="002547E6"/>
    <w:rsid w:val="00254C25"/>
    <w:rsid w:val="00254F6C"/>
    <w:rsid w:val="00255118"/>
    <w:rsid w:val="00255500"/>
    <w:rsid w:val="0025594B"/>
    <w:rsid w:val="00255ACD"/>
    <w:rsid w:val="00255B39"/>
    <w:rsid w:val="00255FD9"/>
    <w:rsid w:val="00256A5D"/>
    <w:rsid w:val="00256D60"/>
    <w:rsid w:val="00256E84"/>
    <w:rsid w:val="00256EAC"/>
    <w:rsid w:val="0025729C"/>
    <w:rsid w:val="002576A4"/>
    <w:rsid w:val="00257916"/>
    <w:rsid w:val="00257C2C"/>
    <w:rsid w:val="00257D94"/>
    <w:rsid w:val="00257D9A"/>
    <w:rsid w:val="00257DCD"/>
    <w:rsid w:val="00257F92"/>
    <w:rsid w:val="0026034A"/>
    <w:rsid w:val="00260B73"/>
    <w:rsid w:val="00260C43"/>
    <w:rsid w:val="00260D5B"/>
    <w:rsid w:val="002610E9"/>
    <w:rsid w:val="00261164"/>
    <w:rsid w:val="002615EA"/>
    <w:rsid w:val="00261A89"/>
    <w:rsid w:val="00261D1F"/>
    <w:rsid w:val="00261D5C"/>
    <w:rsid w:val="00261D71"/>
    <w:rsid w:val="00261EFC"/>
    <w:rsid w:val="00261F8B"/>
    <w:rsid w:val="0026253B"/>
    <w:rsid w:val="00262AC6"/>
    <w:rsid w:val="00262F66"/>
    <w:rsid w:val="002637AC"/>
    <w:rsid w:val="00263875"/>
    <w:rsid w:val="002639F2"/>
    <w:rsid w:val="00263D28"/>
    <w:rsid w:val="00263E5E"/>
    <w:rsid w:val="0026418A"/>
    <w:rsid w:val="00264702"/>
    <w:rsid w:val="00264777"/>
    <w:rsid w:val="00264938"/>
    <w:rsid w:val="00264B54"/>
    <w:rsid w:val="00264D5F"/>
    <w:rsid w:val="0026523C"/>
    <w:rsid w:val="00265593"/>
    <w:rsid w:val="002655FD"/>
    <w:rsid w:val="0026568C"/>
    <w:rsid w:val="00265C41"/>
    <w:rsid w:val="00265CEA"/>
    <w:rsid w:val="0026605A"/>
    <w:rsid w:val="002665C9"/>
    <w:rsid w:val="002665F3"/>
    <w:rsid w:val="0026676B"/>
    <w:rsid w:val="00266A8D"/>
    <w:rsid w:val="00267117"/>
    <w:rsid w:val="00267370"/>
    <w:rsid w:val="002673B0"/>
    <w:rsid w:val="0026752D"/>
    <w:rsid w:val="002678C5"/>
    <w:rsid w:val="002701FF"/>
    <w:rsid w:val="0027025F"/>
    <w:rsid w:val="002702E6"/>
    <w:rsid w:val="002703FC"/>
    <w:rsid w:val="00270889"/>
    <w:rsid w:val="0027103E"/>
    <w:rsid w:val="0027118C"/>
    <w:rsid w:val="00271348"/>
    <w:rsid w:val="0027150C"/>
    <w:rsid w:val="0027265D"/>
    <w:rsid w:val="00272806"/>
    <w:rsid w:val="00272B40"/>
    <w:rsid w:val="00272BE3"/>
    <w:rsid w:val="00272C44"/>
    <w:rsid w:val="002733B6"/>
    <w:rsid w:val="00273437"/>
    <w:rsid w:val="0027377A"/>
    <w:rsid w:val="00273ABD"/>
    <w:rsid w:val="002742A1"/>
    <w:rsid w:val="00274325"/>
    <w:rsid w:val="002746F5"/>
    <w:rsid w:val="002747CC"/>
    <w:rsid w:val="002749D6"/>
    <w:rsid w:val="00274F4E"/>
    <w:rsid w:val="002757A2"/>
    <w:rsid w:val="00275BA5"/>
    <w:rsid w:val="00275FA3"/>
    <w:rsid w:val="00275FAF"/>
    <w:rsid w:val="00276203"/>
    <w:rsid w:val="0027653E"/>
    <w:rsid w:val="002768C8"/>
    <w:rsid w:val="00276E67"/>
    <w:rsid w:val="00276F59"/>
    <w:rsid w:val="00277280"/>
    <w:rsid w:val="0027729B"/>
    <w:rsid w:val="002775AA"/>
    <w:rsid w:val="002778B9"/>
    <w:rsid w:val="00277B34"/>
    <w:rsid w:val="002804BC"/>
    <w:rsid w:val="00280790"/>
    <w:rsid w:val="00281117"/>
    <w:rsid w:val="002811E1"/>
    <w:rsid w:val="00281274"/>
    <w:rsid w:val="002816B8"/>
    <w:rsid w:val="00281E7F"/>
    <w:rsid w:val="00281EF8"/>
    <w:rsid w:val="0028247A"/>
    <w:rsid w:val="00282AD2"/>
    <w:rsid w:val="00282BD1"/>
    <w:rsid w:val="0028302B"/>
    <w:rsid w:val="00283423"/>
    <w:rsid w:val="00283952"/>
    <w:rsid w:val="00283B12"/>
    <w:rsid w:val="00283DAE"/>
    <w:rsid w:val="00283E40"/>
    <w:rsid w:val="00283E72"/>
    <w:rsid w:val="002840FC"/>
    <w:rsid w:val="00284236"/>
    <w:rsid w:val="00284530"/>
    <w:rsid w:val="0028471E"/>
    <w:rsid w:val="00284809"/>
    <w:rsid w:val="00284B11"/>
    <w:rsid w:val="00284FB5"/>
    <w:rsid w:val="0028591A"/>
    <w:rsid w:val="002859F4"/>
    <w:rsid w:val="00285C97"/>
    <w:rsid w:val="00285FB6"/>
    <w:rsid w:val="002862C6"/>
    <w:rsid w:val="002862D4"/>
    <w:rsid w:val="00286428"/>
    <w:rsid w:val="0028650D"/>
    <w:rsid w:val="00286592"/>
    <w:rsid w:val="00286733"/>
    <w:rsid w:val="00286D1E"/>
    <w:rsid w:val="0028714C"/>
    <w:rsid w:val="00287455"/>
    <w:rsid w:val="0028751C"/>
    <w:rsid w:val="00287A67"/>
    <w:rsid w:val="00287B06"/>
    <w:rsid w:val="00287C04"/>
    <w:rsid w:val="00287C54"/>
    <w:rsid w:val="00287C8F"/>
    <w:rsid w:val="002903C1"/>
    <w:rsid w:val="002904EF"/>
    <w:rsid w:val="00290709"/>
    <w:rsid w:val="00290A2A"/>
    <w:rsid w:val="00290C4C"/>
    <w:rsid w:val="00290EB8"/>
    <w:rsid w:val="00291606"/>
    <w:rsid w:val="00291C6F"/>
    <w:rsid w:val="00291D4A"/>
    <w:rsid w:val="00291DB5"/>
    <w:rsid w:val="00291E72"/>
    <w:rsid w:val="00291F06"/>
    <w:rsid w:val="002924C3"/>
    <w:rsid w:val="002929CC"/>
    <w:rsid w:val="00292C9D"/>
    <w:rsid w:val="002934A7"/>
    <w:rsid w:val="00293CE6"/>
    <w:rsid w:val="002942BC"/>
    <w:rsid w:val="002946C0"/>
    <w:rsid w:val="00294852"/>
    <w:rsid w:val="002948BB"/>
    <w:rsid w:val="002958E2"/>
    <w:rsid w:val="00295DB1"/>
    <w:rsid w:val="00296161"/>
    <w:rsid w:val="00296225"/>
    <w:rsid w:val="002962F4"/>
    <w:rsid w:val="0029649B"/>
    <w:rsid w:val="00296792"/>
    <w:rsid w:val="002969F1"/>
    <w:rsid w:val="00296AD1"/>
    <w:rsid w:val="00296AD4"/>
    <w:rsid w:val="0029726C"/>
    <w:rsid w:val="002973C9"/>
    <w:rsid w:val="00297580"/>
    <w:rsid w:val="00297593"/>
    <w:rsid w:val="002975BC"/>
    <w:rsid w:val="00297B23"/>
    <w:rsid w:val="00297CE4"/>
    <w:rsid w:val="00297E15"/>
    <w:rsid w:val="00297E49"/>
    <w:rsid w:val="002A00D2"/>
    <w:rsid w:val="002A0167"/>
    <w:rsid w:val="002A02FC"/>
    <w:rsid w:val="002A0532"/>
    <w:rsid w:val="002A0C5D"/>
    <w:rsid w:val="002A101C"/>
    <w:rsid w:val="002A102E"/>
    <w:rsid w:val="002A10D4"/>
    <w:rsid w:val="002A21F4"/>
    <w:rsid w:val="002A2412"/>
    <w:rsid w:val="002A259D"/>
    <w:rsid w:val="002A2CCD"/>
    <w:rsid w:val="002A2D7C"/>
    <w:rsid w:val="002A2E6D"/>
    <w:rsid w:val="002A2E8D"/>
    <w:rsid w:val="002A359F"/>
    <w:rsid w:val="002A3D08"/>
    <w:rsid w:val="002A3D67"/>
    <w:rsid w:val="002A4144"/>
    <w:rsid w:val="002A42C0"/>
    <w:rsid w:val="002A4574"/>
    <w:rsid w:val="002A4A4D"/>
    <w:rsid w:val="002A4C17"/>
    <w:rsid w:val="002A4D58"/>
    <w:rsid w:val="002A515B"/>
    <w:rsid w:val="002A51BB"/>
    <w:rsid w:val="002A5207"/>
    <w:rsid w:val="002A5476"/>
    <w:rsid w:val="002A5692"/>
    <w:rsid w:val="002A56DE"/>
    <w:rsid w:val="002A576F"/>
    <w:rsid w:val="002A5949"/>
    <w:rsid w:val="002A5CF1"/>
    <w:rsid w:val="002A5F40"/>
    <w:rsid w:val="002A6267"/>
    <w:rsid w:val="002A64A0"/>
    <w:rsid w:val="002A6A03"/>
    <w:rsid w:val="002A6A87"/>
    <w:rsid w:val="002A6DA0"/>
    <w:rsid w:val="002A7181"/>
    <w:rsid w:val="002A7387"/>
    <w:rsid w:val="002A742F"/>
    <w:rsid w:val="002A75D3"/>
    <w:rsid w:val="002A760D"/>
    <w:rsid w:val="002A7680"/>
    <w:rsid w:val="002A77AC"/>
    <w:rsid w:val="002A7B7D"/>
    <w:rsid w:val="002A7BA3"/>
    <w:rsid w:val="002A7C21"/>
    <w:rsid w:val="002A7C2E"/>
    <w:rsid w:val="002A7D43"/>
    <w:rsid w:val="002A7DA3"/>
    <w:rsid w:val="002B009F"/>
    <w:rsid w:val="002B034C"/>
    <w:rsid w:val="002B05B0"/>
    <w:rsid w:val="002B0743"/>
    <w:rsid w:val="002B0853"/>
    <w:rsid w:val="002B0BA6"/>
    <w:rsid w:val="002B1053"/>
    <w:rsid w:val="002B168C"/>
    <w:rsid w:val="002B18AA"/>
    <w:rsid w:val="002B1A22"/>
    <w:rsid w:val="002B1ADB"/>
    <w:rsid w:val="002B1E18"/>
    <w:rsid w:val="002B2045"/>
    <w:rsid w:val="002B2067"/>
    <w:rsid w:val="002B207E"/>
    <w:rsid w:val="002B23EF"/>
    <w:rsid w:val="002B27D7"/>
    <w:rsid w:val="002B2A9F"/>
    <w:rsid w:val="002B2DCF"/>
    <w:rsid w:val="002B2E58"/>
    <w:rsid w:val="002B33B2"/>
    <w:rsid w:val="002B357B"/>
    <w:rsid w:val="002B3686"/>
    <w:rsid w:val="002B36A3"/>
    <w:rsid w:val="002B3E4C"/>
    <w:rsid w:val="002B440F"/>
    <w:rsid w:val="002B44F7"/>
    <w:rsid w:val="002B4991"/>
    <w:rsid w:val="002B4F3F"/>
    <w:rsid w:val="002B519F"/>
    <w:rsid w:val="002B53DA"/>
    <w:rsid w:val="002B54CD"/>
    <w:rsid w:val="002B583D"/>
    <w:rsid w:val="002B5A5A"/>
    <w:rsid w:val="002B5AF7"/>
    <w:rsid w:val="002B5F04"/>
    <w:rsid w:val="002B61F4"/>
    <w:rsid w:val="002B6328"/>
    <w:rsid w:val="002B65A1"/>
    <w:rsid w:val="002B6B45"/>
    <w:rsid w:val="002B6D9B"/>
    <w:rsid w:val="002B75F6"/>
    <w:rsid w:val="002B77F7"/>
    <w:rsid w:val="002B7883"/>
    <w:rsid w:val="002C054A"/>
    <w:rsid w:val="002C056A"/>
    <w:rsid w:val="002C06D6"/>
    <w:rsid w:val="002C0A05"/>
    <w:rsid w:val="002C0CC4"/>
    <w:rsid w:val="002C0FC2"/>
    <w:rsid w:val="002C1142"/>
    <w:rsid w:val="002C143E"/>
    <w:rsid w:val="002C1CD9"/>
    <w:rsid w:val="002C1D7E"/>
    <w:rsid w:val="002C200C"/>
    <w:rsid w:val="002C202F"/>
    <w:rsid w:val="002C2034"/>
    <w:rsid w:val="002C207F"/>
    <w:rsid w:val="002C20C0"/>
    <w:rsid w:val="002C2405"/>
    <w:rsid w:val="002C2C3E"/>
    <w:rsid w:val="002C2D69"/>
    <w:rsid w:val="002C2D86"/>
    <w:rsid w:val="002C31B1"/>
    <w:rsid w:val="002C3CC0"/>
    <w:rsid w:val="002C3F9D"/>
    <w:rsid w:val="002C44BA"/>
    <w:rsid w:val="002C49F7"/>
    <w:rsid w:val="002C4B46"/>
    <w:rsid w:val="002C4BB3"/>
    <w:rsid w:val="002C501B"/>
    <w:rsid w:val="002C50B8"/>
    <w:rsid w:val="002C5274"/>
    <w:rsid w:val="002C53A2"/>
    <w:rsid w:val="002C57C3"/>
    <w:rsid w:val="002C5C2F"/>
    <w:rsid w:val="002C5C33"/>
    <w:rsid w:val="002C60B3"/>
    <w:rsid w:val="002C6307"/>
    <w:rsid w:val="002C6C3C"/>
    <w:rsid w:val="002C6E7C"/>
    <w:rsid w:val="002C6FC1"/>
    <w:rsid w:val="002C72CF"/>
    <w:rsid w:val="002C750F"/>
    <w:rsid w:val="002C78C8"/>
    <w:rsid w:val="002D0050"/>
    <w:rsid w:val="002D0312"/>
    <w:rsid w:val="002D0E18"/>
    <w:rsid w:val="002D1306"/>
    <w:rsid w:val="002D191F"/>
    <w:rsid w:val="002D1A60"/>
    <w:rsid w:val="002D1EBA"/>
    <w:rsid w:val="002D2114"/>
    <w:rsid w:val="002D24F1"/>
    <w:rsid w:val="002D2934"/>
    <w:rsid w:val="002D3152"/>
    <w:rsid w:val="002D32F8"/>
    <w:rsid w:val="002D3371"/>
    <w:rsid w:val="002D34BC"/>
    <w:rsid w:val="002D3624"/>
    <w:rsid w:val="002D39E9"/>
    <w:rsid w:val="002D41BB"/>
    <w:rsid w:val="002D433A"/>
    <w:rsid w:val="002D4C6F"/>
    <w:rsid w:val="002D5054"/>
    <w:rsid w:val="002D54FA"/>
    <w:rsid w:val="002D5CB6"/>
    <w:rsid w:val="002D5E35"/>
    <w:rsid w:val="002D5F6E"/>
    <w:rsid w:val="002D6215"/>
    <w:rsid w:val="002D66DA"/>
    <w:rsid w:val="002D66FC"/>
    <w:rsid w:val="002D6B48"/>
    <w:rsid w:val="002D6D42"/>
    <w:rsid w:val="002D738B"/>
    <w:rsid w:val="002D7798"/>
    <w:rsid w:val="002D77B0"/>
    <w:rsid w:val="002E0503"/>
    <w:rsid w:val="002E06BD"/>
    <w:rsid w:val="002E0817"/>
    <w:rsid w:val="002E08ED"/>
    <w:rsid w:val="002E092D"/>
    <w:rsid w:val="002E0A2B"/>
    <w:rsid w:val="002E0C97"/>
    <w:rsid w:val="002E0F76"/>
    <w:rsid w:val="002E1017"/>
    <w:rsid w:val="002E10DA"/>
    <w:rsid w:val="002E14B2"/>
    <w:rsid w:val="002E1761"/>
    <w:rsid w:val="002E1B41"/>
    <w:rsid w:val="002E1F3B"/>
    <w:rsid w:val="002E201E"/>
    <w:rsid w:val="002E238F"/>
    <w:rsid w:val="002E273E"/>
    <w:rsid w:val="002E2A53"/>
    <w:rsid w:val="002E319D"/>
    <w:rsid w:val="002E325A"/>
    <w:rsid w:val="002E35A4"/>
    <w:rsid w:val="002E3A16"/>
    <w:rsid w:val="002E3DA8"/>
    <w:rsid w:val="002E4155"/>
    <w:rsid w:val="002E4264"/>
    <w:rsid w:val="002E42F6"/>
    <w:rsid w:val="002E4306"/>
    <w:rsid w:val="002E4761"/>
    <w:rsid w:val="002E4802"/>
    <w:rsid w:val="002E4AFA"/>
    <w:rsid w:val="002E4D86"/>
    <w:rsid w:val="002E5085"/>
    <w:rsid w:val="002E50F3"/>
    <w:rsid w:val="002E5394"/>
    <w:rsid w:val="002E57D9"/>
    <w:rsid w:val="002E5855"/>
    <w:rsid w:val="002E5A75"/>
    <w:rsid w:val="002E602C"/>
    <w:rsid w:val="002E61D2"/>
    <w:rsid w:val="002E6374"/>
    <w:rsid w:val="002E641F"/>
    <w:rsid w:val="002E642C"/>
    <w:rsid w:val="002E643A"/>
    <w:rsid w:val="002E6772"/>
    <w:rsid w:val="002E6CAD"/>
    <w:rsid w:val="002E711A"/>
    <w:rsid w:val="002E7293"/>
    <w:rsid w:val="002E750A"/>
    <w:rsid w:val="002E77A6"/>
    <w:rsid w:val="002E7BE6"/>
    <w:rsid w:val="002E7C42"/>
    <w:rsid w:val="002E7C8E"/>
    <w:rsid w:val="002E7EF1"/>
    <w:rsid w:val="002F022F"/>
    <w:rsid w:val="002F0310"/>
    <w:rsid w:val="002F03C5"/>
    <w:rsid w:val="002F052B"/>
    <w:rsid w:val="002F05DF"/>
    <w:rsid w:val="002F07A9"/>
    <w:rsid w:val="002F0807"/>
    <w:rsid w:val="002F0A2D"/>
    <w:rsid w:val="002F0E16"/>
    <w:rsid w:val="002F0F27"/>
    <w:rsid w:val="002F0F83"/>
    <w:rsid w:val="002F1742"/>
    <w:rsid w:val="002F1904"/>
    <w:rsid w:val="002F1C80"/>
    <w:rsid w:val="002F1C81"/>
    <w:rsid w:val="002F1E6A"/>
    <w:rsid w:val="002F2204"/>
    <w:rsid w:val="002F229D"/>
    <w:rsid w:val="002F290A"/>
    <w:rsid w:val="002F295C"/>
    <w:rsid w:val="002F2992"/>
    <w:rsid w:val="002F29CF"/>
    <w:rsid w:val="002F2ACF"/>
    <w:rsid w:val="002F2C0C"/>
    <w:rsid w:val="002F324E"/>
    <w:rsid w:val="002F38FE"/>
    <w:rsid w:val="002F39B9"/>
    <w:rsid w:val="002F3D03"/>
    <w:rsid w:val="002F3D86"/>
    <w:rsid w:val="002F4116"/>
    <w:rsid w:val="002F4CBC"/>
    <w:rsid w:val="002F4EA5"/>
    <w:rsid w:val="002F5302"/>
    <w:rsid w:val="002F533C"/>
    <w:rsid w:val="002F5614"/>
    <w:rsid w:val="002F57BF"/>
    <w:rsid w:val="002F58D4"/>
    <w:rsid w:val="002F5986"/>
    <w:rsid w:val="002F5987"/>
    <w:rsid w:val="002F6027"/>
    <w:rsid w:val="002F6247"/>
    <w:rsid w:val="002F62C2"/>
    <w:rsid w:val="002F6332"/>
    <w:rsid w:val="002F63F8"/>
    <w:rsid w:val="002F6DBF"/>
    <w:rsid w:val="002F713C"/>
    <w:rsid w:val="002F71F0"/>
    <w:rsid w:val="002F729A"/>
    <w:rsid w:val="002F7A22"/>
    <w:rsid w:val="002F7A2E"/>
    <w:rsid w:val="002F7B5D"/>
    <w:rsid w:val="002F7C17"/>
    <w:rsid w:val="002F7CD8"/>
    <w:rsid w:val="002F7D5D"/>
    <w:rsid w:val="00300092"/>
    <w:rsid w:val="00300221"/>
    <w:rsid w:val="00300552"/>
    <w:rsid w:val="003005BA"/>
    <w:rsid w:val="003005CA"/>
    <w:rsid w:val="00300AC6"/>
    <w:rsid w:val="00300DBC"/>
    <w:rsid w:val="0030127E"/>
    <w:rsid w:val="003013E9"/>
    <w:rsid w:val="0030141B"/>
    <w:rsid w:val="00301697"/>
    <w:rsid w:val="00301942"/>
    <w:rsid w:val="003019C5"/>
    <w:rsid w:val="00301A03"/>
    <w:rsid w:val="00301C12"/>
    <w:rsid w:val="003023A1"/>
    <w:rsid w:val="003027F0"/>
    <w:rsid w:val="003029F7"/>
    <w:rsid w:val="00302A9D"/>
    <w:rsid w:val="00302C3E"/>
    <w:rsid w:val="003033BE"/>
    <w:rsid w:val="003033CE"/>
    <w:rsid w:val="003035E5"/>
    <w:rsid w:val="00303960"/>
    <w:rsid w:val="003039DA"/>
    <w:rsid w:val="00303D13"/>
    <w:rsid w:val="00303DC8"/>
    <w:rsid w:val="00303E40"/>
    <w:rsid w:val="00304032"/>
    <w:rsid w:val="00304825"/>
    <w:rsid w:val="00304AB7"/>
    <w:rsid w:val="00304DA2"/>
    <w:rsid w:val="00304E18"/>
    <w:rsid w:val="003055D4"/>
    <w:rsid w:val="00305E61"/>
    <w:rsid w:val="00306187"/>
    <w:rsid w:val="003062D4"/>
    <w:rsid w:val="003065D0"/>
    <w:rsid w:val="00306E04"/>
    <w:rsid w:val="00306F1D"/>
    <w:rsid w:val="00306FA1"/>
    <w:rsid w:val="00306FB2"/>
    <w:rsid w:val="00307481"/>
    <w:rsid w:val="0030760E"/>
    <w:rsid w:val="00307BD3"/>
    <w:rsid w:val="003101C6"/>
    <w:rsid w:val="00310736"/>
    <w:rsid w:val="003107C8"/>
    <w:rsid w:val="00310B5B"/>
    <w:rsid w:val="00310F2E"/>
    <w:rsid w:val="00311BCE"/>
    <w:rsid w:val="00311C80"/>
    <w:rsid w:val="00311D3C"/>
    <w:rsid w:val="00311F1D"/>
    <w:rsid w:val="00312140"/>
    <w:rsid w:val="003121CD"/>
    <w:rsid w:val="003124F2"/>
    <w:rsid w:val="0031269D"/>
    <w:rsid w:val="00312D0C"/>
    <w:rsid w:val="00312EB0"/>
    <w:rsid w:val="0031381D"/>
    <w:rsid w:val="00313974"/>
    <w:rsid w:val="00313B55"/>
    <w:rsid w:val="00313BB4"/>
    <w:rsid w:val="00313D37"/>
    <w:rsid w:val="00314AAE"/>
    <w:rsid w:val="00314FF0"/>
    <w:rsid w:val="00315709"/>
    <w:rsid w:val="00315C33"/>
    <w:rsid w:val="00316A55"/>
    <w:rsid w:val="00316BD4"/>
    <w:rsid w:val="00316BFA"/>
    <w:rsid w:val="00316E26"/>
    <w:rsid w:val="00316F02"/>
    <w:rsid w:val="0031720F"/>
    <w:rsid w:val="00317364"/>
    <w:rsid w:val="0031777F"/>
    <w:rsid w:val="00317A61"/>
    <w:rsid w:val="00320161"/>
    <w:rsid w:val="003201EF"/>
    <w:rsid w:val="00320426"/>
    <w:rsid w:val="0032055D"/>
    <w:rsid w:val="00320565"/>
    <w:rsid w:val="003206B9"/>
    <w:rsid w:val="0032070F"/>
    <w:rsid w:val="00320BAF"/>
    <w:rsid w:val="0032107D"/>
    <w:rsid w:val="00321395"/>
    <w:rsid w:val="0032152A"/>
    <w:rsid w:val="00321628"/>
    <w:rsid w:val="0032182E"/>
    <w:rsid w:val="00321E9D"/>
    <w:rsid w:val="00322790"/>
    <w:rsid w:val="003227CE"/>
    <w:rsid w:val="00322AB9"/>
    <w:rsid w:val="00322CD9"/>
    <w:rsid w:val="00323180"/>
    <w:rsid w:val="00323257"/>
    <w:rsid w:val="003234D6"/>
    <w:rsid w:val="0032353F"/>
    <w:rsid w:val="00323620"/>
    <w:rsid w:val="00323D03"/>
    <w:rsid w:val="00324029"/>
    <w:rsid w:val="003240A1"/>
    <w:rsid w:val="00324140"/>
    <w:rsid w:val="003242D4"/>
    <w:rsid w:val="0032430F"/>
    <w:rsid w:val="00324879"/>
    <w:rsid w:val="003249DA"/>
    <w:rsid w:val="003249E7"/>
    <w:rsid w:val="00324B46"/>
    <w:rsid w:val="00324B6E"/>
    <w:rsid w:val="00325312"/>
    <w:rsid w:val="003254F6"/>
    <w:rsid w:val="003255AB"/>
    <w:rsid w:val="0032568D"/>
    <w:rsid w:val="0032576E"/>
    <w:rsid w:val="00326013"/>
    <w:rsid w:val="00326587"/>
    <w:rsid w:val="00326E79"/>
    <w:rsid w:val="00326F31"/>
    <w:rsid w:val="00326F4C"/>
    <w:rsid w:val="003275BE"/>
    <w:rsid w:val="003276CF"/>
    <w:rsid w:val="00327736"/>
    <w:rsid w:val="00327C1D"/>
    <w:rsid w:val="00330028"/>
    <w:rsid w:val="0033007D"/>
    <w:rsid w:val="00330575"/>
    <w:rsid w:val="00330868"/>
    <w:rsid w:val="00330B56"/>
    <w:rsid w:val="0033177D"/>
    <w:rsid w:val="00331792"/>
    <w:rsid w:val="0033186E"/>
    <w:rsid w:val="00331DBB"/>
    <w:rsid w:val="003320DF"/>
    <w:rsid w:val="003324BB"/>
    <w:rsid w:val="00332515"/>
    <w:rsid w:val="00332976"/>
    <w:rsid w:val="00332C19"/>
    <w:rsid w:val="00332C9D"/>
    <w:rsid w:val="0033313E"/>
    <w:rsid w:val="00333A21"/>
    <w:rsid w:val="00333FF7"/>
    <w:rsid w:val="0033436E"/>
    <w:rsid w:val="003343B3"/>
    <w:rsid w:val="003343DD"/>
    <w:rsid w:val="003344F6"/>
    <w:rsid w:val="00334A85"/>
    <w:rsid w:val="00334C8A"/>
    <w:rsid w:val="00334DBD"/>
    <w:rsid w:val="00334EAD"/>
    <w:rsid w:val="00335253"/>
    <w:rsid w:val="00335423"/>
    <w:rsid w:val="0033545A"/>
    <w:rsid w:val="0033597E"/>
    <w:rsid w:val="00335BB7"/>
    <w:rsid w:val="00335D00"/>
    <w:rsid w:val="00335DEE"/>
    <w:rsid w:val="00335E39"/>
    <w:rsid w:val="00335E9E"/>
    <w:rsid w:val="0033600B"/>
    <w:rsid w:val="00336421"/>
    <w:rsid w:val="003364BF"/>
    <w:rsid w:val="003364C2"/>
    <w:rsid w:val="00336A0B"/>
    <w:rsid w:val="00336BB3"/>
    <w:rsid w:val="00336C6E"/>
    <w:rsid w:val="00337133"/>
    <w:rsid w:val="00337318"/>
    <w:rsid w:val="00337385"/>
    <w:rsid w:val="003378BA"/>
    <w:rsid w:val="0033795B"/>
    <w:rsid w:val="00337C79"/>
    <w:rsid w:val="00340022"/>
    <w:rsid w:val="00340B13"/>
    <w:rsid w:val="00340C9E"/>
    <w:rsid w:val="00341596"/>
    <w:rsid w:val="00341849"/>
    <w:rsid w:val="00341B1F"/>
    <w:rsid w:val="00341E1E"/>
    <w:rsid w:val="0034218A"/>
    <w:rsid w:val="003422B6"/>
    <w:rsid w:val="00342333"/>
    <w:rsid w:val="003423F2"/>
    <w:rsid w:val="003424AA"/>
    <w:rsid w:val="003424D8"/>
    <w:rsid w:val="00342545"/>
    <w:rsid w:val="00342546"/>
    <w:rsid w:val="00342575"/>
    <w:rsid w:val="00343014"/>
    <w:rsid w:val="00343422"/>
    <w:rsid w:val="003435F7"/>
    <w:rsid w:val="00343DEE"/>
    <w:rsid w:val="003443BB"/>
    <w:rsid w:val="003446B9"/>
    <w:rsid w:val="0034470E"/>
    <w:rsid w:val="00344793"/>
    <w:rsid w:val="0034481A"/>
    <w:rsid w:val="00344FEB"/>
    <w:rsid w:val="00345A4B"/>
    <w:rsid w:val="00345E9D"/>
    <w:rsid w:val="003460F2"/>
    <w:rsid w:val="003466F0"/>
    <w:rsid w:val="00346AD0"/>
    <w:rsid w:val="00346B79"/>
    <w:rsid w:val="00346D8A"/>
    <w:rsid w:val="00346E50"/>
    <w:rsid w:val="00347115"/>
    <w:rsid w:val="003479FA"/>
    <w:rsid w:val="00347A81"/>
    <w:rsid w:val="0035011A"/>
    <w:rsid w:val="00350437"/>
    <w:rsid w:val="0035046C"/>
    <w:rsid w:val="003504FC"/>
    <w:rsid w:val="00350785"/>
    <w:rsid w:val="003507EA"/>
    <w:rsid w:val="00350B00"/>
    <w:rsid w:val="00350F38"/>
    <w:rsid w:val="0035107A"/>
    <w:rsid w:val="0035140D"/>
    <w:rsid w:val="003515DA"/>
    <w:rsid w:val="003516D1"/>
    <w:rsid w:val="003517D6"/>
    <w:rsid w:val="003519AD"/>
    <w:rsid w:val="00351D9F"/>
    <w:rsid w:val="00351FA2"/>
    <w:rsid w:val="003520D5"/>
    <w:rsid w:val="00352319"/>
    <w:rsid w:val="003525F5"/>
    <w:rsid w:val="0035261C"/>
    <w:rsid w:val="00352853"/>
    <w:rsid w:val="0035291A"/>
    <w:rsid w:val="00352CD7"/>
    <w:rsid w:val="00352D6F"/>
    <w:rsid w:val="00353205"/>
    <w:rsid w:val="003534CA"/>
    <w:rsid w:val="00353770"/>
    <w:rsid w:val="00353F33"/>
    <w:rsid w:val="00354252"/>
    <w:rsid w:val="003543A1"/>
    <w:rsid w:val="00354405"/>
    <w:rsid w:val="0035464A"/>
    <w:rsid w:val="00354EB4"/>
    <w:rsid w:val="00354EE1"/>
    <w:rsid w:val="00355161"/>
    <w:rsid w:val="00355348"/>
    <w:rsid w:val="003553A7"/>
    <w:rsid w:val="003553B0"/>
    <w:rsid w:val="003553E5"/>
    <w:rsid w:val="003555BF"/>
    <w:rsid w:val="003555E1"/>
    <w:rsid w:val="00355612"/>
    <w:rsid w:val="0035572C"/>
    <w:rsid w:val="00355DB6"/>
    <w:rsid w:val="00355E90"/>
    <w:rsid w:val="00355FE2"/>
    <w:rsid w:val="00356181"/>
    <w:rsid w:val="00356436"/>
    <w:rsid w:val="003564FD"/>
    <w:rsid w:val="00356A67"/>
    <w:rsid w:val="00357438"/>
    <w:rsid w:val="00357B52"/>
    <w:rsid w:val="00357E5B"/>
    <w:rsid w:val="003600E3"/>
    <w:rsid w:val="00360158"/>
    <w:rsid w:val="0036015D"/>
    <w:rsid w:val="00360411"/>
    <w:rsid w:val="003605A1"/>
    <w:rsid w:val="00360C9F"/>
    <w:rsid w:val="003610A8"/>
    <w:rsid w:val="0036131B"/>
    <w:rsid w:val="00361568"/>
    <w:rsid w:val="003619FD"/>
    <w:rsid w:val="003622FC"/>
    <w:rsid w:val="00362723"/>
    <w:rsid w:val="00362C18"/>
    <w:rsid w:val="00362C41"/>
    <w:rsid w:val="00362F09"/>
    <w:rsid w:val="00363311"/>
    <w:rsid w:val="0036391B"/>
    <w:rsid w:val="0036397E"/>
    <w:rsid w:val="00363C12"/>
    <w:rsid w:val="00363CCB"/>
    <w:rsid w:val="00363CDB"/>
    <w:rsid w:val="00363DCA"/>
    <w:rsid w:val="003644DB"/>
    <w:rsid w:val="003650EC"/>
    <w:rsid w:val="00365140"/>
    <w:rsid w:val="00365182"/>
    <w:rsid w:val="003652A9"/>
    <w:rsid w:val="0036535E"/>
    <w:rsid w:val="003656B5"/>
    <w:rsid w:val="00365C24"/>
    <w:rsid w:val="00366527"/>
    <w:rsid w:val="003669EB"/>
    <w:rsid w:val="00366A08"/>
    <w:rsid w:val="00366BAF"/>
    <w:rsid w:val="00366CB3"/>
    <w:rsid w:val="00366E1C"/>
    <w:rsid w:val="00366E94"/>
    <w:rsid w:val="003673AE"/>
    <w:rsid w:val="0036755C"/>
    <w:rsid w:val="00367665"/>
    <w:rsid w:val="003677C5"/>
    <w:rsid w:val="003677CF"/>
    <w:rsid w:val="00367907"/>
    <w:rsid w:val="0036797A"/>
    <w:rsid w:val="003704DF"/>
    <w:rsid w:val="00370605"/>
    <w:rsid w:val="003706C2"/>
    <w:rsid w:val="00370874"/>
    <w:rsid w:val="003708D1"/>
    <w:rsid w:val="0037098F"/>
    <w:rsid w:val="00370F0E"/>
    <w:rsid w:val="00370F7D"/>
    <w:rsid w:val="00370FB9"/>
    <w:rsid w:val="003714A5"/>
    <w:rsid w:val="003718BA"/>
    <w:rsid w:val="00371980"/>
    <w:rsid w:val="00371ACF"/>
    <w:rsid w:val="00371C2F"/>
    <w:rsid w:val="00371F74"/>
    <w:rsid w:val="0037256E"/>
    <w:rsid w:val="00373147"/>
    <w:rsid w:val="00373724"/>
    <w:rsid w:val="00373A8E"/>
    <w:rsid w:val="00373C94"/>
    <w:rsid w:val="00374257"/>
    <w:rsid w:val="00374878"/>
    <w:rsid w:val="003748D5"/>
    <w:rsid w:val="0037495E"/>
    <w:rsid w:val="00374B25"/>
    <w:rsid w:val="003752C4"/>
    <w:rsid w:val="00375410"/>
    <w:rsid w:val="00375495"/>
    <w:rsid w:val="00375670"/>
    <w:rsid w:val="00375A03"/>
    <w:rsid w:val="00375B34"/>
    <w:rsid w:val="00375BA7"/>
    <w:rsid w:val="003764C2"/>
    <w:rsid w:val="00376C12"/>
    <w:rsid w:val="00376E83"/>
    <w:rsid w:val="0037739C"/>
    <w:rsid w:val="003776FD"/>
    <w:rsid w:val="003779C6"/>
    <w:rsid w:val="0038007D"/>
    <w:rsid w:val="0038045C"/>
    <w:rsid w:val="00380532"/>
    <w:rsid w:val="00380790"/>
    <w:rsid w:val="0038084C"/>
    <w:rsid w:val="00380BED"/>
    <w:rsid w:val="00380D90"/>
    <w:rsid w:val="00381333"/>
    <w:rsid w:val="003813D5"/>
    <w:rsid w:val="003815BB"/>
    <w:rsid w:val="00381810"/>
    <w:rsid w:val="00381A8A"/>
    <w:rsid w:val="00381FDF"/>
    <w:rsid w:val="0038225D"/>
    <w:rsid w:val="00382329"/>
    <w:rsid w:val="00382547"/>
    <w:rsid w:val="00382567"/>
    <w:rsid w:val="003825F6"/>
    <w:rsid w:val="0038288A"/>
    <w:rsid w:val="00382BC3"/>
    <w:rsid w:val="0038309C"/>
    <w:rsid w:val="0038334B"/>
    <w:rsid w:val="003837AE"/>
    <w:rsid w:val="0038399A"/>
    <w:rsid w:val="00383A13"/>
    <w:rsid w:val="00383B6C"/>
    <w:rsid w:val="00383BA7"/>
    <w:rsid w:val="00383CA9"/>
    <w:rsid w:val="00383CD6"/>
    <w:rsid w:val="00383F6A"/>
    <w:rsid w:val="003840A2"/>
    <w:rsid w:val="00384453"/>
    <w:rsid w:val="00384CBD"/>
    <w:rsid w:val="00384D12"/>
    <w:rsid w:val="003854BA"/>
    <w:rsid w:val="003855EF"/>
    <w:rsid w:val="00385680"/>
    <w:rsid w:val="003856A0"/>
    <w:rsid w:val="0038575A"/>
    <w:rsid w:val="003859F3"/>
    <w:rsid w:val="003859FD"/>
    <w:rsid w:val="00385BED"/>
    <w:rsid w:val="00385D91"/>
    <w:rsid w:val="00386145"/>
    <w:rsid w:val="003864FA"/>
    <w:rsid w:val="00386627"/>
    <w:rsid w:val="00386686"/>
    <w:rsid w:val="0038677A"/>
    <w:rsid w:val="003869F9"/>
    <w:rsid w:val="00386AC3"/>
    <w:rsid w:val="00386D83"/>
    <w:rsid w:val="00386EC3"/>
    <w:rsid w:val="00386F93"/>
    <w:rsid w:val="00386FD3"/>
    <w:rsid w:val="0038700C"/>
    <w:rsid w:val="003870CC"/>
    <w:rsid w:val="00387424"/>
    <w:rsid w:val="0038759F"/>
    <w:rsid w:val="0038761A"/>
    <w:rsid w:val="0038769C"/>
    <w:rsid w:val="00387BDE"/>
    <w:rsid w:val="00387D4B"/>
    <w:rsid w:val="003901BE"/>
    <w:rsid w:val="00390365"/>
    <w:rsid w:val="00390447"/>
    <w:rsid w:val="0039058A"/>
    <w:rsid w:val="003909C1"/>
    <w:rsid w:val="003911F6"/>
    <w:rsid w:val="00391C1D"/>
    <w:rsid w:val="003922CF"/>
    <w:rsid w:val="00392599"/>
    <w:rsid w:val="0039270D"/>
    <w:rsid w:val="0039270F"/>
    <w:rsid w:val="003927BB"/>
    <w:rsid w:val="00392C7E"/>
    <w:rsid w:val="00392ED1"/>
    <w:rsid w:val="00393027"/>
    <w:rsid w:val="00393067"/>
    <w:rsid w:val="003930B9"/>
    <w:rsid w:val="003932E0"/>
    <w:rsid w:val="00393667"/>
    <w:rsid w:val="00393739"/>
    <w:rsid w:val="003939CC"/>
    <w:rsid w:val="00393C1E"/>
    <w:rsid w:val="0039402A"/>
    <w:rsid w:val="00394334"/>
    <w:rsid w:val="00394921"/>
    <w:rsid w:val="00394AD6"/>
    <w:rsid w:val="00394AF8"/>
    <w:rsid w:val="00394D28"/>
    <w:rsid w:val="00394F90"/>
    <w:rsid w:val="003951F0"/>
    <w:rsid w:val="00395343"/>
    <w:rsid w:val="00395536"/>
    <w:rsid w:val="00395904"/>
    <w:rsid w:val="0039599D"/>
    <w:rsid w:val="00395BB0"/>
    <w:rsid w:val="00395D7A"/>
    <w:rsid w:val="0039608F"/>
    <w:rsid w:val="003968D2"/>
    <w:rsid w:val="00396A01"/>
    <w:rsid w:val="00396A09"/>
    <w:rsid w:val="00396BD2"/>
    <w:rsid w:val="00396F4D"/>
    <w:rsid w:val="00397170"/>
    <w:rsid w:val="0039719B"/>
    <w:rsid w:val="003972BB"/>
    <w:rsid w:val="003972BF"/>
    <w:rsid w:val="003976F2"/>
    <w:rsid w:val="00397A01"/>
    <w:rsid w:val="00397FF7"/>
    <w:rsid w:val="003A052B"/>
    <w:rsid w:val="003A12C2"/>
    <w:rsid w:val="003A13BE"/>
    <w:rsid w:val="003A1602"/>
    <w:rsid w:val="003A17EA"/>
    <w:rsid w:val="003A1B97"/>
    <w:rsid w:val="003A1BE3"/>
    <w:rsid w:val="003A1DF5"/>
    <w:rsid w:val="003A224F"/>
    <w:rsid w:val="003A22CE"/>
    <w:rsid w:val="003A28EC"/>
    <w:rsid w:val="003A2BDD"/>
    <w:rsid w:val="003A2CAC"/>
    <w:rsid w:val="003A2E4A"/>
    <w:rsid w:val="003A2FA1"/>
    <w:rsid w:val="003A3445"/>
    <w:rsid w:val="003A34A1"/>
    <w:rsid w:val="003A3646"/>
    <w:rsid w:val="003A3757"/>
    <w:rsid w:val="003A38D8"/>
    <w:rsid w:val="003A4226"/>
    <w:rsid w:val="003A430D"/>
    <w:rsid w:val="003A4577"/>
    <w:rsid w:val="003A4993"/>
    <w:rsid w:val="003A4C06"/>
    <w:rsid w:val="003A5017"/>
    <w:rsid w:val="003A5099"/>
    <w:rsid w:val="003A50A4"/>
    <w:rsid w:val="003A54D0"/>
    <w:rsid w:val="003A59B1"/>
    <w:rsid w:val="003A5B44"/>
    <w:rsid w:val="003A5C93"/>
    <w:rsid w:val="003A5FB0"/>
    <w:rsid w:val="003A631E"/>
    <w:rsid w:val="003A647B"/>
    <w:rsid w:val="003A68F8"/>
    <w:rsid w:val="003A6BFE"/>
    <w:rsid w:val="003A6C58"/>
    <w:rsid w:val="003A6CFA"/>
    <w:rsid w:val="003A7331"/>
    <w:rsid w:val="003A7603"/>
    <w:rsid w:val="003A7651"/>
    <w:rsid w:val="003A798B"/>
    <w:rsid w:val="003A7C46"/>
    <w:rsid w:val="003A7F3A"/>
    <w:rsid w:val="003B029B"/>
    <w:rsid w:val="003B06F4"/>
    <w:rsid w:val="003B08DF"/>
    <w:rsid w:val="003B0E3D"/>
    <w:rsid w:val="003B0FC2"/>
    <w:rsid w:val="003B105C"/>
    <w:rsid w:val="003B1154"/>
    <w:rsid w:val="003B12ED"/>
    <w:rsid w:val="003B1425"/>
    <w:rsid w:val="003B1715"/>
    <w:rsid w:val="003B1872"/>
    <w:rsid w:val="003B18EC"/>
    <w:rsid w:val="003B1BDA"/>
    <w:rsid w:val="003B1CE6"/>
    <w:rsid w:val="003B1D39"/>
    <w:rsid w:val="003B2443"/>
    <w:rsid w:val="003B27AD"/>
    <w:rsid w:val="003B2A6F"/>
    <w:rsid w:val="003B39A5"/>
    <w:rsid w:val="003B3A46"/>
    <w:rsid w:val="003B3B1F"/>
    <w:rsid w:val="003B3BC7"/>
    <w:rsid w:val="003B3E02"/>
    <w:rsid w:val="003B448D"/>
    <w:rsid w:val="003B4786"/>
    <w:rsid w:val="003B4B9D"/>
    <w:rsid w:val="003B4D89"/>
    <w:rsid w:val="003B4EC7"/>
    <w:rsid w:val="003B500A"/>
    <w:rsid w:val="003B52DD"/>
    <w:rsid w:val="003B56F6"/>
    <w:rsid w:val="003B594C"/>
    <w:rsid w:val="003B59D9"/>
    <w:rsid w:val="003B5A2A"/>
    <w:rsid w:val="003B5D04"/>
    <w:rsid w:val="003B6324"/>
    <w:rsid w:val="003B66FE"/>
    <w:rsid w:val="003B691C"/>
    <w:rsid w:val="003B7047"/>
    <w:rsid w:val="003B7143"/>
    <w:rsid w:val="003B7674"/>
    <w:rsid w:val="003B7D62"/>
    <w:rsid w:val="003B7D80"/>
    <w:rsid w:val="003C01F3"/>
    <w:rsid w:val="003C09FE"/>
    <w:rsid w:val="003C0DDE"/>
    <w:rsid w:val="003C1A25"/>
    <w:rsid w:val="003C1CF6"/>
    <w:rsid w:val="003C2081"/>
    <w:rsid w:val="003C2414"/>
    <w:rsid w:val="003C2462"/>
    <w:rsid w:val="003C24B0"/>
    <w:rsid w:val="003C274F"/>
    <w:rsid w:val="003C2824"/>
    <w:rsid w:val="003C2893"/>
    <w:rsid w:val="003C304E"/>
    <w:rsid w:val="003C37EA"/>
    <w:rsid w:val="003C3A7B"/>
    <w:rsid w:val="003C3D62"/>
    <w:rsid w:val="003C4240"/>
    <w:rsid w:val="003C45B7"/>
    <w:rsid w:val="003C48DD"/>
    <w:rsid w:val="003C4D32"/>
    <w:rsid w:val="003C4D79"/>
    <w:rsid w:val="003C52FE"/>
    <w:rsid w:val="003C532B"/>
    <w:rsid w:val="003C55CE"/>
    <w:rsid w:val="003C57DC"/>
    <w:rsid w:val="003C5AD1"/>
    <w:rsid w:val="003C5AFB"/>
    <w:rsid w:val="003C5D3E"/>
    <w:rsid w:val="003C6886"/>
    <w:rsid w:val="003C6B18"/>
    <w:rsid w:val="003C6EAF"/>
    <w:rsid w:val="003C71BA"/>
    <w:rsid w:val="003C723B"/>
    <w:rsid w:val="003C7601"/>
    <w:rsid w:val="003C7999"/>
    <w:rsid w:val="003C79BE"/>
    <w:rsid w:val="003C7BF6"/>
    <w:rsid w:val="003D0038"/>
    <w:rsid w:val="003D0239"/>
    <w:rsid w:val="003D0325"/>
    <w:rsid w:val="003D088F"/>
    <w:rsid w:val="003D098B"/>
    <w:rsid w:val="003D0BDB"/>
    <w:rsid w:val="003D0DFD"/>
    <w:rsid w:val="003D0F84"/>
    <w:rsid w:val="003D18AF"/>
    <w:rsid w:val="003D1A6C"/>
    <w:rsid w:val="003D1DDE"/>
    <w:rsid w:val="003D2141"/>
    <w:rsid w:val="003D2199"/>
    <w:rsid w:val="003D21BC"/>
    <w:rsid w:val="003D289B"/>
    <w:rsid w:val="003D29DC"/>
    <w:rsid w:val="003D2A87"/>
    <w:rsid w:val="003D324D"/>
    <w:rsid w:val="003D37EC"/>
    <w:rsid w:val="003D38A1"/>
    <w:rsid w:val="003D39FD"/>
    <w:rsid w:val="003D3A6A"/>
    <w:rsid w:val="003D46F4"/>
    <w:rsid w:val="003D47EA"/>
    <w:rsid w:val="003D4981"/>
    <w:rsid w:val="003D4982"/>
    <w:rsid w:val="003D4CBD"/>
    <w:rsid w:val="003D4ED2"/>
    <w:rsid w:val="003D4ED6"/>
    <w:rsid w:val="003D4F49"/>
    <w:rsid w:val="003D505C"/>
    <w:rsid w:val="003D515B"/>
    <w:rsid w:val="003D53C5"/>
    <w:rsid w:val="003D5937"/>
    <w:rsid w:val="003D5C68"/>
    <w:rsid w:val="003D5CE2"/>
    <w:rsid w:val="003D5D96"/>
    <w:rsid w:val="003D60A6"/>
    <w:rsid w:val="003D60F4"/>
    <w:rsid w:val="003D63ED"/>
    <w:rsid w:val="003D63F2"/>
    <w:rsid w:val="003D6664"/>
    <w:rsid w:val="003D6679"/>
    <w:rsid w:val="003D66B5"/>
    <w:rsid w:val="003D6790"/>
    <w:rsid w:val="003D6933"/>
    <w:rsid w:val="003D69AF"/>
    <w:rsid w:val="003D6B50"/>
    <w:rsid w:val="003D6BF2"/>
    <w:rsid w:val="003D70CD"/>
    <w:rsid w:val="003D762D"/>
    <w:rsid w:val="003D78DE"/>
    <w:rsid w:val="003D7C8D"/>
    <w:rsid w:val="003E0117"/>
    <w:rsid w:val="003E060B"/>
    <w:rsid w:val="003E09CC"/>
    <w:rsid w:val="003E0A02"/>
    <w:rsid w:val="003E1319"/>
    <w:rsid w:val="003E1393"/>
    <w:rsid w:val="003E18EC"/>
    <w:rsid w:val="003E1B92"/>
    <w:rsid w:val="003E1E4C"/>
    <w:rsid w:val="003E1F11"/>
    <w:rsid w:val="003E1F77"/>
    <w:rsid w:val="003E206E"/>
    <w:rsid w:val="003E273E"/>
    <w:rsid w:val="003E2975"/>
    <w:rsid w:val="003E2A92"/>
    <w:rsid w:val="003E304B"/>
    <w:rsid w:val="003E3201"/>
    <w:rsid w:val="003E32C2"/>
    <w:rsid w:val="003E350E"/>
    <w:rsid w:val="003E3767"/>
    <w:rsid w:val="003E3999"/>
    <w:rsid w:val="003E3A8F"/>
    <w:rsid w:val="003E3D5F"/>
    <w:rsid w:val="003E3DE5"/>
    <w:rsid w:val="003E3DF4"/>
    <w:rsid w:val="003E3E1C"/>
    <w:rsid w:val="003E3F44"/>
    <w:rsid w:val="003E4005"/>
    <w:rsid w:val="003E433B"/>
    <w:rsid w:val="003E4364"/>
    <w:rsid w:val="003E441A"/>
    <w:rsid w:val="003E4699"/>
    <w:rsid w:val="003E48C9"/>
    <w:rsid w:val="003E4C50"/>
    <w:rsid w:val="003E4D04"/>
    <w:rsid w:val="003E4D6F"/>
    <w:rsid w:val="003E550A"/>
    <w:rsid w:val="003E5F86"/>
    <w:rsid w:val="003E5F9F"/>
    <w:rsid w:val="003E61F5"/>
    <w:rsid w:val="003E63A9"/>
    <w:rsid w:val="003E67F5"/>
    <w:rsid w:val="003E6899"/>
    <w:rsid w:val="003E6A15"/>
    <w:rsid w:val="003E6BAA"/>
    <w:rsid w:val="003E6F82"/>
    <w:rsid w:val="003E7032"/>
    <w:rsid w:val="003E7138"/>
    <w:rsid w:val="003E74A9"/>
    <w:rsid w:val="003E7589"/>
    <w:rsid w:val="003E7606"/>
    <w:rsid w:val="003E794C"/>
    <w:rsid w:val="003E7E13"/>
    <w:rsid w:val="003F01AC"/>
    <w:rsid w:val="003F02EF"/>
    <w:rsid w:val="003F0324"/>
    <w:rsid w:val="003F07BD"/>
    <w:rsid w:val="003F0E28"/>
    <w:rsid w:val="003F1925"/>
    <w:rsid w:val="003F1D8E"/>
    <w:rsid w:val="003F2035"/>
    <w:rsid w:val="003F217E"/>
    <w:rsid w:val="003F21F0"/>
    <w:rsid w:val="003F2406"/>
    <w:rsid w:val="003F24B2"/>
    <w:rsid w:val="003F2588"/>
    <w:rsid w:val="003F25CA"/>
    <w:rsid w:val="003F2F91"/>
    <w:rsid w:val="003F31B8"/>
    <w:rsid w:val="003F31DD"/>
    <w:rsid w:val="003F3259"/>
    <w:rsid w:val="003F3767"/>
    <w:rsid w:val="003F396B"/>
    <w:rsid w:val="003F3D7A"/>
    <w:rsid w:val="003F3F5A"/>
    <w:rsid w:val="003F44BD"/>
    <w:rsid w:val="003F49E2"/>
    <w:rsid w:val="003F4B20"/>
    <w:rsid w:val="003F4E6D"/>
    <w:rsid w:val="003F525D"/>
    <w:rsid w:val="003F5572"/>
    <w:rsid w:val="003F55A5"/>
    <w:rsid w:val="003F56C5"/>
    <w:rsid w:val="003F5D29"/>
    <w:rsid w:val="003F67E4"/>
    <w:rsid w:val="003F7AD9"/>
    <w:rsid w:val="003F7F3A"/>
    <w:rsid w:val="003F7F96"/>
    <w:rsid w:val="0040001B"/>
    <w:rsid w:val="00400253"/>
    <w:rsid w:val="00400A7A"/>
    <w:rsid w:val="0040105D"/>
    <w:rsid w:val="00401562"/>
    <w:rsid w:val="004017A6"/>
    <w:rsid w:val="004017BB"/>
    <w:rsid w:val="00401AE3"/>
    <w:rsid w:val="00401AFF"/>
    <w:rsid w:val="00401FCF"/>
    <w:rsid w:val="00402334"/>
    <w:rsid w:val="00402610"/>
    <w:rsid w:val="00402FD0"/>
    <w:rsid w:val="00403459"/>
    <w:rsid w:val="004034DA"/>
    <w:rsid w:val="00403841"/>
    <w:rsid w:val="0040394C"/>
    <w:rsid w:val="00403B14"/>
    <w:rsid w:val="00403E9C"/>
    <w:rsid w:val="004044DF"/>
    <w:rsid w:val="004046C2"/>
    <w:rsid w:val="004047E1"/>
    <w:rsid w:val="00404915"/>
    <w:rsid w:val="00404AAE"/>
    <w:rsid w:val="00404BE9"/>
    <w:rsid w:val="00404D25"/>
    <w:rsid w:val="00404E62"/>
    <w:rsid w:val="0040514A"/>
    <w:rsid w:val="004053DD"/>
    <w:rsid w:val="004055E4"/>
    <w:rsid w:val="004058FC"/>
    <w:rsid w:val="00405F13"/>
    <w:rsid w:val="00405F88"/>
    <w:rsid w:val="0040601D"/>
    <w:rsid w:val="004060E2"/>
    <w:rsid w:val="0040612E"/>
    <w:rsid w:val="0040627B"/>
    <w:rsid w:val="0040644B"/>
    <w:rsid w:val="004069D4"/>
    <w:rsid w:val="00406C40"/>
    <w:rsid w:val="00406D06"/>
    <w:rsid w:val="004070F1"/>
    <w:rsid w:val="004074A6"/>
    <w:rsid w:val="00407645"/>
    <w:rsid w:val="004101FA"/>
    <w:rsid w:val="004102A4"/>
    <w:rsid w:val="00410638"/>
    <w:rsid w:val="0041110B"/>
    <w:rsid w:val="00411700"/>
    <w:rsid w:val="00411728"/>
    <w:rsid w:val="00411C3E"/>
    <w:rsid w:val="00411DFF"/>
    <w:rsid w:val="0041200B"/>
    <w:rsid w:val="00412137"/>
    <w:rsid w:val="004122C4"/>
    <w:rsid w:val="0041259A"/>
    <w:rsid w:val="004126C4"/>
    <w:rsid w:val="00412964"/>
    <w:rsid w:val="00412CDF"/>
    <w:rsid w:val="00412D2A"/>
    <w:rsid w:val="0041322B"/>
    <w:rsid w:val="0041356F"/>
    <w:rsid w:val="00413767"/>
    <w:rsid w:val="00413AA1"/>
    <w:rsid w:val="00413CD9"/>
    <w:rsid w:val="00414ADB"/>
    <w:rsid w:val="00414BA5"/>
    <w:rsid w:val="00414D07"/>
    <w:rsid w:val="00415276"/>
    <w:rsid w:val="00415D24"/>
    <w:rsid w:val="0041610E"/>
    <w:rsid w:val="00416706"/>
    <w:rsid w:val="00416A35"/>
    <w:rsid w:val="00416B2E"/>
    <w:rsid w:val="00416D4C"/>
    <w:rsid w:val="0041723D"/>
    <w:rsid w:val="0041730F"/>
    <w:rsid w:val="004174CA"/>
    <w:rsid w:val="0041761D"/>
    <w:rsid w:val="004177DE"/>
    <w:rsid w:val="00417C00"/>
    <w:rsid w:val="00417FE4"/>
    <w:rsid w:val="00420085"/>
    <w:rsid w:val="00420243"/>
    <w:rsid w:val="004204A7"/>
    <w:rsid w:val="004208B6"/>
    <w:rsid w:val="0042098E"/>
    <w:rsid w:val="00420C8A"/>
    <w:rsid w:val="00420D82"/>
    <w:rsid w:val="00420EC5"/>
    <w:rsid w:val="004210E1"/>
    <w:rsid w:val="004211C2"/>
    <w:rsid w:val="0042136B"/>
    <w:rsid w:val="00421565"/>
    <w:rsid w:val="00421803"/>
    <w:rsid w:val="004218F4"/>
    <w:rsid w:val="00421BA7"/>
    <w:rsid w:val="00421C46"/>
    <w:rsid w:val="004222A1"/>
    <w:rsid w:val="00422B1E"/>
    <w:rsid w:val="00422E83"/>
    <w:rsid w:val="004232A9"/>
    <w:rsid w:val="0042334C"/>
    <w:rsid w:val="004236A8"/>
    <w:rsid w:val="00423BA5"/>
    <w:rsid w:val="00423E90"/>
    <w:rsid w:val="00423F46"/>
    <w:rsid w:val="00423F56"/>
    <w:rsid w:val="00423F78"/>
    <w:rsid w:val="00423F9F"/>
    <w:rsid w:val="004244DD"/>
    <w:rsid w:val="00424575"/>
    <w:rsid w:val="00424739"/>
    <w:rsid w:val="0042497B"/>
    <w:rsid w:val="004254FF"/>
    <w:rsid w:val="004255E8"/>
    <w:rsid w:val="00425DD6"/>
    <w:rsid w:val="00425F7D"/>
    <w:rsid w:val="00426119"/>
    <w:rsid w:val="00426661"/>
    <w:rsid w:val="004268FD"/>
    <w:rsid w:val="00426D4D"/>
    <w:rsid w:val="00426DEC"/>
    <w:rsid w:val="00426F30"/>
    <w:rsid w:val="00427258"/>
    <w:rsid w:val="0042736A"/>
    <w:rsid w:val="004275C8"/>
    <w:rsid w:val="0043048B"/>
    <w:rsid w:val="004304B2"/>
    <w:rsid w:val="00430C0D"/>
    <w:rsid w:val="00430CA6"/>
    <w:rsid w:val="00430F94"/>
    <w:rsid w:val="0043105E"/>
    <w:rsid w:val="00431135"/>
    <w:rsid w:val="00431344"/>
    <w:rsid w:val="004315BB"/>
    <w:rsid w:val="0043169F"/>
    <w:rsid w:val="0043196D"/>
    <w:rsid w:val="00431ABA"/>
    <w:rsid w:val="00431CAC"/>
    <w:rsid w:val="00431F2D"/>
    <w:rsid w:val="004321CE"/>
    <w:rsid w:val="00432400"/>
    <w:rsid w:val="004324BD"/>
    <w:rsid w:val="00432886"/>
    <w:rsid w:val="00432ED0"/>
    <w:rsid w:val="00433606"/>
    <w:rsid w:val="0043390F"/>
    <w:rsid w:val="00433BCF"/>
    <w:rsid w:val="00433CF7"/>
    <w:rsid w:val="00433FF1"/>
    <w:rsid w:val="004341A9"/>
    <w:rsid w:val="004341AB"/>
    <w:rsid w:val="004341BB"/>
    <w:rsid w:val="00434407"/>
    <w:rsid w:val="004345D9"/>
    <w:rsid w:val="004349B4"/>
    <w:rsid w:val="00434AD6"/>
    <w:rsid w:val="004350FD"/>
    <w:rsid w:val="00435770"/>
    <w:rsid w:val="0043602B"/>
    <w:rsid w:val="00436814"/>
    <w:rsid w:val="00436A6B"/>
    <w:rsid w:val="00436AF2"/>
    <w:rsid w:val="004372C5"/>
    <w:rsid w:val="00437415"/>
    <w:rsid w:val="004376AE"/>
    <w:rsid w:val="0043778D"/>
    <w:rsid w:val="004379CF"/>
    <w:rsid w:val="00437AB7"/>
    <w:rsid w:val="00437BB9"/>
    <w:rsid w:val="00437ED4"/>
    <w:rsid w:val="00437F5C"/>
    <w:rsid w:val="00440081"/>
    <w:rsid w:val="00440187"/>
    <w:rsid w:val="004405F0"/>
    <w:rsid w:val="00440BB2"/>
    <w:rsid w:val="00440EB6"/>
    <w:rsid w:val="00441037"/>
    <w:rsid w:val="00441304"/>
    <w:rsid w:val="0044136A"/>
    <w:rsid w:val="004414C2"/>
    <w:rsid w:val="004416A1"/>
    <w:rsid w:val="00441858"/>
    <w:rsid w:val="00441B27"/>
    <w:rsid w:val="00441DA3"/>
    <w:rsid w:val="00442257"/>
    <w:rsid w:val="0044230D"/>
    <w:rsid w:val="00442714"/>
    <w:rsid w:val="0044277E"/>
    <w:rsid w:val="004427E4"/>
    <w:rsid w:val="00442957"/>
    <w:rsid w:val="004429CD"/>
    <w:rsid w:val="00442C6E"/>
    <w:rsid w:val="00442F54"/>
    <w:rsid w:val="00443056"/>
    <w:rsid w:val="00443130"/>
    <w:rsid w:val="004433BA"/>
    <w:rsid w:val="0044364A"/>
    <w:rsid w:val="00443706"/>
    <w:rsid w:val="00443843"/>
    <w:rsid w:val="0044392F"/>
    <w:rsid w:val="00444278"/>
    <w:rsid w:val="0044492C"/>
    <w:rsid w:val="00444E76"/>
    <w:rsid w:val="00445018"/>
    <w:rsid w:val="004450AF"/>
    <w:rsid w:val="004452E3"/>
    <w:rsid w:val="00445405"/>
    <w:rsid w:val="004456F1"/>
    <w:rsid w:val="00445AEF"/>
    <w:rsid w:val="00445B77"/>
    <w:rsid w:val="00445D7A"/>
    <w:rsid w:val="00445ED3"/>
    <w:rsid w:val="00446543"/>
    <w:rsid w:val="00446BC2"/>
    <w:rsid w:val="00446EAE"/>
    <w:rsid w:val="00446F32"/>
    <w:rsid w:val="00447112"/>
    <w:rsid w:val="004474EA"/>
    <w:rsid w:val="00447994"/>
    <w:rsid w:val="00447A96"/>
    <w:rsid w:val="0045002A"/>
    <w:rsid w:val="00450098"/>
    <w:rsid w:val="00450355"/>
    <w:rsid w:val="00450A56"/>
    <w:rsid w:val="00450BDE"/>
    <w:rsid w:val="00450C30"/>
    <w:rsid w:val="00450FFC"/>
    <w:rsid w:val="00451188"/>
    <w:rsid w:val="00451927"/>
    <w:rsid w:val="00451B9A"/>
    <w:rsid w:val="00451E14"/>
    <w:rsid w:val="00451F40"/>
    <w:rsid w:val="00451F68"/>
    <w:rsid w:val="0045223B"/>
    <w:rsid w:val="00452503"/>
    <w:rsid w:val="00452582"/>
    <w:rsid w:val="004528C7"/>
    <w:rsid w:val="00452978"/>
    <w:rsid w:val="00452B6A"/>
    <w:rsid w:val="00453B49"/>
    <w:rsid w:val="00453B64"/>
    <w:rsid w:val="00453ED7"/>
    <w:rsid w:val="00453EF5"/>
    <w:rsid w:val="00453FD0"/>
    <w:rsid w:val="00454072"/>
    <w:rsid w:val="00454147"/>
    <w:rsid w:val="00454F65"/>
    <w:rsid w:val="004550FD"/>
    <w:rsid w:val="00455299"/>
    <w:rsid w:val="004557D8"/>
    <w:rsid w:val="00455CA5"/>
    <w:rsid w:val="00455CDF"/>
    <w:rsid w:val="004560F9"/>
    <w:rsid w:val="004564DE"/>
    <w:rsid w:val="004565C5"/>
    <w:rsid w:val="0045667E"/>
    <w:rsid w:val="004568F5"/>
    <w:rsid w:val="00456DF8"/>
    <w:rsid w:val="00456F7B"/>
    <w:rsid w:val="004571C5"/>
    <w:rsid w:val="0045735D"/>
    <w:rsid w:val="00457521"/>
    <w:rsid w:val="004576B4"/>
    <w:rsid w:val="0045771B"/>
    <w:rsid w:val="00457A72"/>
    <w:rsid w:val="00457B7C"/>
    <w:rsid w:val="00457BEC"/>
    <w:rsid w:val="00457EEB"/>
    <w:rsid w:val="00457F19"/>
    <w:rsid w:val="00460240"/>
    <w:rsid w:val="00460487"/>
    <w:rsid w:val="004604E3"/>
    <w:rsid w:val="00461361"/>
    <w:rsid w:val="0046158A"/>
    <w:rsid w:val="004617EF"/>
    <w:rsid w:val="0046187C"/>
    <w:rsid w:val="0046199E"/>
    <w:rsid w:val="00461F61"/>
    <w:rsid w:val="00462046"/>
    <w:rsid w:val="00462124"/>
    <w:rsid w:val="00462304"/>
    <w:rsid w:val="004623FB"/>
    <w:rsid w:val="00462554"/>
    <w:rsid w:val="0046272C"/>
    <w:rsid w:val="00462FE0"/>
    <w:rsid w:val="004632CF"/>
    <w:rsid w:val="0046385D"/>
    <w:rsid w:val="00463B6F"/>
    <w:rsid w:val="00463DE5"/>
    <w:rsid w:val="004649DB"/>
    <w:rsid w:val="00464B12"/>
    <w:rsid w:val="0046504B"/>
    <w:rsid w:val="004652D4"/>
    <w:rsid w:val="00465370"/>
    <w:rsid w:val="00465718"/>
    <w:rsid w:val="004658B0"/>
    <w:rsid w:val="00465A68"/>
    <w:rsid w:val="00465A70"/>
    <w:rsid w:val="00465C8B"/>
    <w:rsid w:val="00465E62"/>
    <w:rsid w:val="00466199"/>
    <w:rsid w:val="0046693D"/>
    <w:rsid w:val="00466B96"/>
    <w:rsid w:val="00466C57"/>
    <w:rsid w:val="00466CB4"/>
    <w:rsid w:val="00466DAB"/>
    <w:rsid w:val="00466E02"/>
    <w:rsid w:val="00466EF2"/>
    <w:rsid w:val="00466FBD"/>
    <w:rsid w:val="004670B2"/>
    <w:rsid w:val="004674FC"/>
    <w:rsid w:val="0046763E"/>
    <w:rsid w:val="004676C1"/>
    <w:rsid w:val="0046782C"/>
    <w:rsid w:val="00467D20"/>
    <w:rsid w:val="00467D50"/>
    <w:rsid w:val="00467DC9"/>
    <w:rsid w:val="00467E4F"/>
    <w:rsid w:val="00467EE2"/>
    <w:rsid w:val="00467FBE"/>
    <w:rsid w:val="00470470"/>
    <w:rsid w:val="004706D8"/>
    <w:rsid w:val="004709B5"/>
    <w:rsid w:val="004709C8"/>
    <w:rsid w:val="00470F7C"/>
    <w:rsid w:val="004710C0"/>
    <w:rsid w:val="004715DF"/>
    <w:rsid w:val="00471EF2"/>
    <w:rsid w:val="00471F2F"/>
    <w:rsid w:val="00472414"/>
    <w:rsid w:val="00472DE5"/>
    <w:rsid w:val="00472F72"/>
    <w:rsid w:val="0047346C"/>
    <w:rsid w:val="00473ADA"/>
    <w:rsid w:val="00473E6C"/>
    <w:rsid w:val="00473ECB"/>
    <w:rsid w:val="004742F2"/>
    <w:rsid w:val="00474306"/>
    <w:rsid w:val="0047478D"/>
    <w:rsid w:val="00474B20"/>
    <w:rsid w:val="00474B85"/>
    <w:rsid w:val="00474DAB"/>
    <w:rsid w:val="00474FEE"/>
    <w:rsid w:val="00475123"/>
    <w:rsid w:val="004759A6"/>
    <w:rsid w:val="00475BA4"/>
    <w:rsid w:val="00475BAE"/>
    <w:rsid w:val="0047612F"/>
    <w:rsid w:val="004765B7"/>
    <w:rsid w:val="00476896"/>
    <w:rsid w:val="00476CCD"/>
    <w:rsid w:val="00476E5F"/>
    <w:rsid w:val="00476F2C"/>
    <w:rsid w:val="00476FA0"/>
    <w:rsid w:val="004772BC"/>
    <w:rsid w:val="0047751C"/>
    <w:rsid w:val="00477606"/>
    <w:rsid w:val="00477929"/>
    <w:rsid w:val="004779C0"/>
    <w:rsid w:val="00477B93"/>
    <w:rsid w:val="004800FF"/>
    <w:rsid w:val="00480357"/>
    <w:rsid w:val="0048074A"/>
    <w:rsid w:val="0048075F"/>
    <w:rsid w:val="004809BC"/>
    <w:rsid w:val="00480BCA"/>
    <w:rsid w:val="00480CAB"/>
    <w:rsid w:val="00480EC5"/>
    <w:rsid w:val="00481316"/>
    <w:rsid w:val="00481325"/>
    <w:rsid w:val="0048137B"/>
    <w:rsid w:val="00481590"/>
    <w:rsid w:val="004822AF"/>
    <w:rsid w:val="004829F3"/>
    <w:rsid w:val="00482ADC"/>
    <w:rsid w:val="00482CC4"/>
    <w:rsid w:val="00482D0B"/>
    <w:rsid w:val="00483187"/>
    <w:rsid w:val="0048325E"/>
    <w:rsid w:val="00483593"/>
    <w:rsid w:val="004840B3"/>
    <w:rsid w:val="00484380"/>
    <w:rsid w:val="0048448B"/>
    <w:rsid w:val="00484505"/>
    <w:rsid w:val="0048486C"/>
    <w:rsid w:val="00484D5B"/>
    <w:rsid w:val="00485005"/>
    <w:rsid w:val="004851FD"/>
    <w:rsid w:val="0048593F"/>
    <w:rsid w:val="00485B34"/>
    <w:rsid w:val="004862C2"/>
    <w:rsid w:val="00486913"/>
    <w:rsid w:val="00486A0D"/>
    <w:rsid w:val="00486C63"/>
    <w:rsid w:val="00486CB9"/>
    <w:rsid w:val="00486FC1"/>
    <w:rsid w:val="00486FEA"/>
    <w:rsid w:val="0048704E"/>
    <w:rsid w:val="004872EC"/>
    <w:rsid w:val="00487667"/>
    <w:rsid w:val="0048778A"/>
    <w:rsid w:val="00487A0B"/>
    <w:rsid w:val="00487D95"/>
    <w:rsid w:val="0049010B"/>
    <w:rsid w:val="004903E7"/>
    <w:rsid w:val="0049048E"/>
    <w:rsid w:val="00490629"/>
    <w:rsid w:val="00490701"/>
    <w:rsid w:val="00490950"/>
    <w:rsid w:val="00490CA8"/>
    <w:rsid w:val="00490E3D"/>
    <w:rsid w:val="004910C5"/>
    <w:rsid w:val="00491314"/>
    <w:rsid w:val="00491460"/>
    <w:rsid w:val="00491874"/>
    <w:rsid w:val="004919B0"/>
    <w:rsid w:val="00492842"/>
    <w:rsid w:val="0049286B"/>
    <w:rsid w:val="00492B57"/>
    <w:rsid w:val="00492FF4"/>
    <w:rsid w:val="004931C9"/>
    <w:rsid w:val="0049333C"/>
    <w:rsid w:val="00493589"/>
    <w:rsid w:val="004935A1"/>
    <w:rsid w:val="004939F7"/>
    <w:rsid w:val="00493B9C"/>
    <w:rsid w:val="00494237"/>
    <w:rsid w:val="00494AD5"/>
    <w:rsid w:val="00495141"/>
    <w:rsid w:val="00495335"/>
    <w:rsid w:val="0049578B"/>
    <w:rsid w:val="00495FDA"/>
    <w:rsid w:val="00496228"/>
    <w:rsid w:val="0049659E"/>
    <w:rsid w:val="00496BBF"/>
    <w:rsid w:val="00496C57"/>
    <w:rsid w:val="00497857"/>
    <w:rsid w:val="00497938"/>
    <w:rsid w:val="00497D17"/>
    <w:rsid w:val="004A0063"/>
    <w:rsid w:val="004A05B4"/>
    <w:rsid w:val="004A0622"/>
    <w:rsid w:val="004A0D9F"/>
    <w:rsid w:val="004A0E36"/>
    <w:rsid w:val="004A1020"/>
    <w:rsid w:val="004A1078"/>
    <w:rsid w:val="004A1255"/>
    <w:rsid w:val="004A1C06"/>
    <w:rsid w:val="004A1D3D"/>
    <w:rsid w:val="004A1F89"/>
    <w:rsid w:val="004A21AF"/>
    <w:rsid w:val="004A24BD"/>
    <w:rsid w:val="004A250E"/>
    <w:rsid w:val="004A27F0"/>
    <w:rsid w:val="004A2A77"/>
    <w:rsid w:val="004A2CF3"/>
    <w:rsid w:val="004A2E52"/>
    <w:rsid w:val="004A2EA3"/>
    <w:rsid w:val="004A3B40"/>
    <w:rsid w:val="004A3B4E"/>
    <w:rsid w:val="004A3C49"/>
    <w:rsid w:val="004A4AE5"/>
    <w:rsid w:val="004A4F79"/>
    <w:rsid w:val="004A5216"/>
    <w:rsid w:val="004A5225"/>
    <w:rsid w:val="004A5445"/>
    <w:rsid w:val="004A55FA"/>
    <w:rsid w:val="004A570A"/>
    <w:rsid w:val="004A5AFC"/>
    <w:rsid w:val="004A6410"/>
    <w:rsid w:val="004A64A7"/>
    <w:rsid w:val="004A662F"/>
    <w:rsid w:val="004A6C09"/>
    <w:rsid w:val="004A6CE9"/>
    <w:rsid w:val="004A6D55"/>
    <w:rsid w:val="004A7140"/>
    <w:rsid w:val="004A71FD"/>
    <w:rsid w:val="004A7329"/>
    <w:rsid w:val="004A7671"/>
    <w:rsid w:val="004A7963"/>
    <w:rsid w:val="004A7C52"/>
    <w:rsid w:val="004A7EFE"/>
    <w:rsid w:val="004B02B3"/>
    <w:rsid w:val="004B05F3"/>
    <w:rsid w:val="004B0698"/>
    <w:rsid w:val="004B0789"/>
    <w:rsid w:val="004B0CCB"/>
    <w:rsid w:val="004B1712"/>
    <w:rsid w:val="004B1898"/>
    <w:rsid w:val="004B1A86"/>
    <w:rsid w:val="004B1B59"/>
    <w:rsid w:val="004B2293"/>
    <w:rsid w:val="004B22A0"/>
    <w:rsid w:val="004B260C"/>
    <w:rsid w:val="004B27E8"/>
    <w:rsid w:val="004B2A30"/>
    <w:rsid w:val="004B2AB7"/>
    <w:rsid w:val="004B2BCE"/>
    <w:rsid w:val="004B2C74"/>
    <w:rsid w:val="004B2D5E"/>
    <w:rsid w:val="004B2EE7"/>
    <w:rsid w:val="004B3069"/>
    <w:rsid w:val="004B35C5"/>
    <w:rsid w:val="004B3738"/>
    <w:rsid w:val="004B3A91"/>
    <w:rsid w:val="004B3C2A"/>
    <w:rsid w:val="004B3D89"/>
    <w:rsid w:val="004B41BD"/>
    <w:rsid w:val="004B4414"/>
    <w:rsid w:val="004B46EF"/>
    <w:rsid w:val="004B48B1"/>
    <w:rsid w:val="004B4A7A"/>
    <w:rsid w:val="004B4DC0"/>
    <w:rsid w:val="004B5094"/>
    <w:rsid w:val="004B57F1"/>
    <w:rsid w:val="004B5B6E"/>
    <w:rsid w:val="004B5B7B"/>
    <w:rsid w:val="004B67BB"/>
    <w:rsid w:val="004B6A2E"/>
    <w:rsid w:val="004B6A8E"/>
    <w:rsid w:val="004B6E7B"/>
    <w:rsid w:val="004B7045"/>
    <w:rsid w:val="004B704D"/>
    <w:rsid w:val="004B79ED"/>
    <w:rsid w:val="004B7CD7"/>
    <w:rsid w:val="004C0249"/>
    <w:rsid w:val="004C03AC"/>
    <w:rsid w:val="004C0596"/>
    <w:rsid w:val="004C0A6D"/>
    <w:rsid w:val="004C0B2D"/>
    <w:rsid w:val="004C0E97"/>
    <w:rsid w:val="004C0FC6"/>
    <w:rsid w:val="004C1297"/>
    <w:rsid w:val="004C16EE"/>
    <w:rsid w:val="004C1FA4"/>
    <w:rsid w:val="004C1FFF"/>
    <w:rsid w:val="004C2048"/>
    <w:rsid w:val="004C21EC"/>
    <w:rsid w:val="004C2495"/>
    <w:rsid w:val="004C304D"/>
    <w:rsid w:val="004C315D"/>
    <w:rsid w:val="004C3794"/>
    <w:rsid w:val="004C3891"/>
    <w:rsid w:val="004C3B6B"/>
    <w:rsid w:val="004C3D55"/>
    <w:rsid w:val="004C3F64"/>
    <w:rsid w:val="004C4888"/>
    <w:rsid w:val="004C48DE"/>
    <w:rsid w:val="004C4C3A"/>
    <w:rsid w:val="004C4FAA"/>
    <w:rsid w:val="004C5016"/>
    <w:rsid w:val="004C5071"/>
    <w:rsid w:val="004C50F9"/>
    <w:rsid w:val="004C51B5"/>
    <w:rsid w:val="004C5229"/>
    <w:rsid w:val="004C58BD"/>
    <w:rsid w:val="004C5EC4"/>
    <w:rsid w:val="004C6C76"/>
    <w:rsid w:val="004C6DAD"/>
    <w:rsid w:val="004C7289"/>
    <w:rsid w:val="004C73B2"/>
    <w:rsid w:val="004C73EC"/>
    <w:rsid w:val="004C77C3"/>
    <w:rsid w:val="004C7834"/>
    <w:rsid w:val="004C7B17"/>
    <w:rsid w:val="004C7F1C"/>
    <w:rsid w:val="004C7F4B"/>
    <w:rsid w:val="004C7FE8"/>
    <w:rsid w:val="004D0742"/>
    <w:rsid w:val="004D0771"/>
    <w:rsid w:val="004D11CB"/>
    <w:rsid w:val="004D12E9"/>
    <w:rsid w:val="004D139D"/>
    <w:rsid w:val="004D1786"/>
    <w:rsid w:val="004D18A6"/>
    <w:rsid w:val="004D18BC"/>
    <w:rsid w:val="004D18C7"/>
    <w:rsid w:val="004D200D"/>
    <w:rsid w:val="004D2176"/>
    <w:rsid w:val="004D24CE"/>
    <w:rsid w:val="004D24EE"/>
    <w:rsid w:val="004D2C50"/>
    <w:rsid w:val="004D2CC3"/>
    <w:rsid w:val="004D37B6"/>
    <w:rsid w:val="004D38E5"/>
    <w:rsid w:val="004D39AE"/>
    <w:rsid w:val="004D3B3E"/>
    <w:rsid w:val="004D3D01"/>
    <w:rsid w:val="004D406D"/>
    <w:rsid w:val="004D4087"/>
    <w:rsid w:val="004D448F"/>
    <w:rsid w:val="004D49A8"/>
    <w:rsid w:val="004D4E55"/>
    <w:rsid w:val="004D51CD"/>
    <w:rsid w:val="004D531D"/>
    <w:rsid w:val="004D5367"/>
    <w:rsid w:val="004D5387"/>
    <w:rsid w:val="004D5789"/>
    <w:rsid w:val="004D58B9"/>
    <w:rsid w:val="004D5948"/>
    <w:rsid w:val="004D595A"/>
    <w:rsid w:val="004D5CDF"/>
    <w:rsid w:val="004D5CE5"/>
    <w:rsid w:val="004D6042"/>
    <w:rsid w:val="004D6352"/>
    <w:rsid w:val="004D64D2"/>
    <w:rsid w:val="004D6596"/>
    <w:rsid w:val="004D683B"/>
    <w:rsid w:val="004D6B64"/>
    <w:rsid w:val="004D6C8A"/>
    <w:rsid w:val="004D710A"/>
    <w:rsid w:val="004D7113"/>
    <w:rsid w:val="004D7178"/>
    <w:rsid w:val="004D71A5"/>
    <w:rsid w:val="004D71F3"/>
    <w:rsid w:val="004D72CE"/>
    <w:rsid w:val="004D732D"/>
    <w:rsid w:val="004D7D4B"/>
    <w:rsid w:val="004D7E26"/>
    <w:rsid w:val="004E04C7"/>
    <w:rsid w:val="004E0526"/>
    <w:rsid w:val="004E087A"/>
    <w:rsid w:val="004E08D4"/>
    <w:rsid w:val="004E1644"/>
    <w:rsid w:val="004E166F"/>
    <w:rsid w:val="004E1AEE"/>
    <w:rsid w:val="004E1B4F"/>
    <w:rsid w:val="004E1CB6"/>
    <w:rsid w:val="004E1EE2"/>
    <w:rsid w:val="004E205C"/>
    <w:rsid w:val="004E2163"/>
    <w:rsid w:val="004E22AD"/>
    <w:rsid w:val="004E2689"/>
    <w:rsid w:val="004E276C"/>
    <w:rsid w:val="004E2A2F"/>
    <w:rsid w:val="004E2ED7"/>
    <w:rsid w:val="004E2F7B"/>
    <w:rsid w:val="004E2FD1"/>
    <w:rsid w:val="004E347E"/>
    <w:rsid w:val="004E361E"/>
    <w:rsid w:val="004E3E43"/>
    <w:rsid w:val="004E44C4"/>
    <w:rsid w:val="004E46ED"/>
    <w:rsid w:val="004E47DB"/>
    <w:rsid w:val="004E48F4"/>
    <w:rsid w:val="004E5272"/>
    <w:rsid w:val="004E5661"/>
    <w:rsid w:val="004E57D8"/>
    <w:rsid w:val="004E587C"/>
    <w:rsid w:val="004E5991"/>
    <w:rsid w:val="004E5AF1"/>
    <w:rsid w:val="004E5B93"/>
    <w:rsid w:val="004E5D39"/>
    <w:rsid w:val="004E5EC1"/>
    <w:rsid w:val="004E5F0A"/>
    <w:rsid w:val="004E634C"/>
    <w:rsid w:val="004E66E3"/>
    <w:rsid w:val="004E6729"/>
    <w:rsid w:val="004E69CE"/>
    <w:rsid w:val="004E6A15"/>
    <w:rsid w:val="004E6CD4"/>
    <w:rsid w:val="004E6EF7"/>
    <w:rsid w:val="004E6F2B"/>
    <w:rsid w:val="004E7368"/>
    <w:rsid w:val="004E74C8"/>
    <w:rsid w:val="004E77ED"/>
    <w:rsid w:val="004E77F3"/>
    <w:rsid w:val="004E7CF9"/>
    <w:rsid w:val="004E7F03"/>
    <w:rsid w:val="004F02AB"/>
    <w:rsid w:val="004F03A4"/>
    <w:rsid w:val="004F03FA"/>
    <w:rsid w:val="004F05CA"/>
    <w:rsid w:val="004F0643"/>
    <w:rsid w:val="004F070E"/>
    <w:rsid w:val="004F094D"/>
    <w:rsid w:val="004F0D23"/>
    <w:rsid w:val="004F1113"/>
    <w:rsid w:val="004F1307"/>
    <w:rsid w:val="004F1577"/>
    <w:rsid w:val="004F1578"/>
    <w:rsid w:val="004F17A7"/>
    <w:rsid w:val="004F17AD"/>
    <w:rsid w:val="004F1828"/>
    <w:rsid w:val="004F1B23"/>
    <w:rsid w:val="004F1F57"/>
    <w:rsid w:val="004F2054"/>
    <w:rsid w:val="004F20B5"/>
    <w:rsid w:val="004F20CC"/>
    <w:rsid w:val="004F23EE"/>
    <w:rsid w:val="004F24E0"/>
    <w:rsid w:val="004F257E"/>
    <w:rsid w:val="004F27CB"/>
    <w:rsid w:val="004F27D0"/>
    <w:rsid w:val="004F2842"/>
    <w:rsid w:val="004F2E21"/>
    <w:rsid w:val="004F2E30"/>
    <w:rsid w:val="004F3749"/>
    <w:rsid w:val="004F3BD6"/>
    <w:rsid w:val="004F3DB9"/>
    <w:rsid w:val="004F44F7"/>
    <w:rsid w:val="004F489E"/>
    <w:rsid w:val="004F4A7B"/>
    <w:rsid w:val="004F4B5E"/>
    <w:rsid w:val="004F57DE"/>
    <w:rsid w:val="004F5F7B"/>
    <w:rsid w:val="004F6137"/>
    <w:rsid w:val="004F674B"/>
    <w:rsid w:val="004F6CD0"/>
    <w:rsid w:val="004F7462"/>
    <w:rsid w:val="004F7E0D"/>
    <w:rsid w:val="004F7F5F"/>
    <w:rsid w:val="00500117"/>
    <w:rsid w:val="00500310"/>
    <w:rsid w:val="00500604"/>
    <w:rsid w:val="00500792"/>
    <w:rsid w:val="00501044"/>
    <w:rsid w:val="0050150B"/>
    <w:rsid w:val="0050161A"/>
    <w:rsid w:val="00501AC6"/>
    <w:rsid w:val="00501B17"/>
    <w:rsid w:val="0050202A"/>
    <w:rsid w:val="00502068"/>
    <w:rsid w:val="00502147"/>
    <w:rsid w:val="00502355"/>
    <w:rsid w:val="005023A2"/>
    <w:rsid w:val="0050250D"/>
    <w:rsid w:val="00502531"/>
    <w:rsid w:val="0050256A"/>
    <w:rsid w:val="00502574"/>
    <w:rsid w:val="0050270E"/>
    <w:rsid w:val="00502B98"/>
    <w:rsid w:val="00503A49"/>
    <w:rsid w:val="00503BB5"/>
    <w:rsid w:val="00503E1B"/>
    <w:rsid w:val="0050437D"/>
    <w:rsid w:val="005045E2"/>
    <w:rsid w:val="0050476A"/>
    <w:rsid w:val="00504805"/>
    <w:rsid w:val="00504807"/>
    <w:rsid w:val="00504A85"/>
    <w:rsid w:val="00504C12"/>
    <w:rsid w:val="00504F20"/>
    <w:rsid w:val="00505128"/>
    <w:rsid w:val="005055DF"/>
    <w:rsid w:val="005057BF"/>
    <w:rsid w:val="00505B62"/>
    <w:rsid w:val="00505EC9"/>
    <w:rsid w:val="00505F54"/>
    <w:rsid w:val="0050603A"/>
    <w:rsid w:val="005062D5"/>
    <w:rsid w:val="005066BE"/>
    <w:rsid w:val="005067CD"/>
    <w:rsid w:val="005076A2"/>
    <w:rsid w:val="00507B0D"/>
    <w:rsid w:val="00507DBF"/>
    <w:rsid w:val="0051015A"/>
    <w:rsid w:val="005101BB"/>
    <w:rsid w:val="00510395"/>
    <w:rsid w:val="00510554"/>
    <w:rsid w:val="005105D3"/>
    <w:rsid w:val="00511066"/>
    <w:rsid w:val="00511282"/>
    <w:rsid w:val="005114AC"/>
    <w:rsid w:val="00511866"/>
    <w:rsid w:val="005119F8"/>
    <w:rsid w:val="00511A25"/>
    <w:rsid w:val="00511AFD"/>
    <w:rsid w:val="00511C1B"/>
    <w:rsid w:val="0051229B"/>
    <w:rsid w:val="00512358"/>
    <w:rsid w:val="00512368"/>
    <w:rsid w:val="0051269F"/>
    <w:rsid w:val="00512B36"/>
    <w:rsid w:val="00512E39"/>
    <w:rsid w:val="005131F1"/>
    <w:rsid w:val="005134EB"/>
    <w:rsid w:val="0051351C"/>
    <w:rsid w:val="005136F3"/>
    <w:rsid w:val="005137D1"/>
    <w:rsid w:val="005139BD"/>
    <w:rsid w:val="00513C61"/>
    <w:rsid w:val="00513F21"/>
    <w:rsid w:val="00513FDE"/>
    <w:rsid w:val="0051425E"/>
    <w:rsid w:val="005147AE"/>
    <w:rsid w:val="00514B37"/>
    <w:rsid w:val="00514DB2"/>
    <w:rsid w:val="0051510C"/>
    <w:rsid w:val="005159B1"/>
    <w:rsid w:val="005159E0"/>
    <w:rsid w:val="00515ABA"/>
    <w:rsid w:val="00515E2F"/>
    <w:rsid w:val="00515EFE"/>
    <w:rsid w:val="005163BB"/>
    <w:rsid w:val="0051643D"/>
    <w:rsid w:val="00516784"/>
    <w:rsid w:val="00516892"/>
    <w:rsid w:val="00516CDB"/>
    <w:rsid w:val="00516D95"/>
    <w:rsid w:val="00517096"/>
    <w:rsid w:val="005173D4"/>
    <w:rsid w:val="00517BAA"/>
    <w:rsid w:val="00517E30"/>
    <w:rsid w:val="00517E49"/>
    <w:rsid w:val="00517E7E"/>
    <w:rsid w:val="00517F02"/>
    <w:rsid w:val="005203F5"/>
    <w:rsid w:val="00520592"/>
    <w:rsid w:val="00520DB3"/>
    <w:rsid w:val="005212EE"/>
    <w:rsid w:val="00521328"/>
    <w:rsid w:val="00521477"/>
    <w:rsid w:val="005219D6"/>
    <w:rsid w:val="00521B04"/>
    <w:rsid w:val="0052201A"/>
    <w:rsid w:val="00522119"/>
    <w:rsid w:val="005224C2"/>
    <w:rsid w:val="00522938"/>
    <w:rsid w:val="00522EA4"/>
    <w:rsid w:val="00522FC8"/>
    <w:rsid w:val="00522FEB"/>
    <w:rsid w:val="00523015"/>
    <w:rsid w:val="0052306D"/>
    <w:rsid w:val="0052339E"/>
    <w:rsid w:val="00523A92"/>
    <w:rsid w:val="00523CF5"/>
    <w:rsid w:val="00523DC5"/>
    <w:rsid w:val="00523F95"/>
    <w:rsid w:val="00524803"/>
    <w:rsid w:val="00524C60"/>
    <w:rsid w:val="00524EF6"/>
    <w:rsid w:val="00525058"/>
    <w:rsid w:val="0052540D"/>
    <w:rsid w:val="00525474"/>
    <w:rsid w:val="0052554D"/>
    <w:rsid w:val="005257FC"/>
    <w:rsid w:val="005259D5"/>
    <w:rsid w:val="005259F7"/>
    <w:rsid w:val="00525CE8"/>
    <w:rsid w:val="00526162"/>
    <w:rsid w:val="0052621B"/>
    <w:rsid w:val="00526291"/>
    <w:rsid w:val="00526628"/>
    <w:rsid w:val="00526633"/>
    <w:rsid w:val="00526C49"/>
    <w:rsid w:val="00526EEB"/>
    <w:rsid w:val="00526F51"/>
    <w:rsid w:val="00526FC7"/>
    <w:rsid w:val="005277F7"/>
    <w:rsid w:val="00527A08"/>
    <w:rsid w:val="00527B70"/>
    <w:rsid w:val="00530352"/>
    <w:rsid w:val="005303F1"/>
    <w:rsid w:val="00530596"/>
    <w:rsid w:val="00530680"/>
    <w:rsid w:val="005308A2"/>
    <w:rsid w:val="00530B9F"/>
    <w:rsid w:val="00530DB9"/>
    <w:rsid w:val="00530EE9"/>
    <w:rsid w:val="00531AE9"/>
    <w:rsid w:val="00531BA2"/>
    <w:rsid w:val="00532663"/>
    <w:rsid w:val="00532851"/>
    <w:rsid w:val="00532B02"/>
    <w:rsid w:val="00532E80"/>
    <w:rsid w:val="00532F3A"/>
    <w:rsid w:val="00532FFF"/>
    <w:rsid w:val="005333CC"/>
    <w:rsid w:val="005334DD"/>
    <w:rsid w:val="005335E6"/>
    <w:rsid w:val="00533B9F"/>
    <w:rsid w:val="00533FE1"/>
    <w:rsid w:val="00534534"/>
    <w:rsid w:val="0053466B"/>
    <w:rsid w:val="00534B11"/>
    <w:rsid w:val="005359CB"/>
    <w:rsid w:val="00535B20"/>
    <w:rsid w:val="00535E46"/>
    <w:rsid w:val="00535F0B"/>
    <w:rsid w:val="00536196"/>
    <w:rsid w:val="0053625C"/>
    <w:rsid w:val="00536359"/>
    <w:rsid w:val="00536554"/>
    <w:rsid w:val="005365E9"/>
    <w:rsid w:val="0053663F"/>
    <w:rsid w:val="00536B8B"/>
    <w:rsid w:val="00536BA0"/>
    <w:rsid w:val="00536CDE"/>
    <w:rsid w:val="005370BE"/>
    <w:rsid w:val="00537149"/>
    <w:rsid w:val="00537214"/>
    <w:rsid w:val="0053759A"/>
    <w:rsid w:val="005402C0"/>
    <w:rsid w:val="00540453"/>
    <w:rsid w:val="00540B72"/>
    <w:rsid w:val="00541177"/>
    <w:rsid w:val="0054126E"/>
    <w:rsid w:val="005415AC"/>
    <w:rsid w:val="0054174A"/>
    <w:rsid w:val="00541902"/>
    <w:rsid w:val="00541EE0"/>
    <w:rsid w:val="00542099"/>
    <w:rsid w:val="00542492"/>
    <w:rsid w:val="005425ED"/>
    <w:rsid w:val="00542783"/>
    <w:rsid w:val="005429C8"/>
    <w:rsid w:val="00542A44"/>
    <w:rsid w:val="00542CCC"/>
    <w:rsid w:val="00542FB2"/>
    <w:rsid w:val="0054350A"/>
    <w:rsid w:val="0054384A"/>
    <w:rsid w:val="00543AF9"/>
    <w:rsid w:val="00543C8A"/>
    <w:rsid w:val="0054400B"/>
    <w:rsid w:val="005446A4"/>
    <w:rsid w:val="005446C9"/>
    <w:rsid w:val="00544956"/>
    <w:rsid w:val="00544A30"/>
    <w:rsid w:val="00544E2C"/>
    <w:rsid w:val="00544E5A"/>
    <w:rsid w:val="00544FFB"/>
    <w:rsid w:val="005450E7"/>
    <w:rsid w:val="0054548C"/>
    <w:rsid w:val="00545BC2"/>
    <w:rsid w:val="00545CC4"/>
    <w:rsid w:val="00546245"/>
    <w:rsid w:val="0054641A"/>
    <w:rsid w:val="00546560"/>
    <w:rsid w:val="00546590"/>
    <w:rsid w:val="00546CD0"/>
    <w:rsid w:val="00546D1D"/>
    <w:rsid w:val="005472B9"/>
    <w:rsid w:val="0054731C"/>
    <w:rsid w:val="0054749B"/>
    <w:rsid w:val="00547571"/>
    <w:rsid w:val="00547E9D"/>
    <w:rsid w:val="00550045"/>
    <w:rsid w:val="00550720"/>
    <w:rsid w:val="005508E2"/>
    <w:rsid w:val="00550A2D"/>
    <w:rsid w:val="00550E5A"/>
    <w:rsid w:val="0055129C"/>
    <w:rsid w:val="005513B9"/>
    <w:rsid w:val="00551C6F"/>
    <w:rsid w:val="00551CC4"/>
    <w:rsid w:val="0055202D"/>
    <w:rsid w:val="0055220C"/>
    <w:rsid w:val="0055248A"/>
    <w:rsid w:val="005527BA"/>
    <w:rsid w:val="005527F1"/>
    <w:rsid w:val="00553262"/>
    <w:rsid w:val="00553452"/>
    <w:rsid w:val="0055350A"/>
    <w:rsid w:val="00553801"/>
    <w:rsid w:val="005539E2"/>
    <w:rsid w:val="00553BE4"/>
    <w:rsid w:val="00553CD0"/>
    <w:rsid w:val="00553D03"/>
    <w:rsid w:val="00553D28"/>
    <w:rsid w:val="00553E67"/>
    <w:rsid w:val="005547AD"/>
    <w:rsid w:val="005549A3"/>
    <w:rsid w:val="00554F86"/>
    <w:rsid w:val="00555094"/>
    <w:rsid w:val="005550C4"/>
    <w:rsid w:val="0055524B"/>
    <w:rsid w:val="005553F5"/>
    <w:rsid w:val="005556CC"/>
    <w:rsid w:val="00555B35"/>
    <w:rsid w:val="005567C9"/>
    <w:rsid w:val="005570AC"/>
    <w:rsid w:val="005572CC"/>
    <w:rsid w:val="005572CF"/>
    <w:rsid w:val="005573B9"/>
    <w:rsid w:val="005575AF"/>
    <w:rsid w:val="005575F4"/>
    <w:rsid w:val="00557DB0"/>
    <w:rsid w:val="00557E24"/>
    <w:rsid w:val="00557EB6"/>
    <w:rsid w:val="0056022C"/>
    <w:rsid w:val="0056050C"/>
    <w:rsid w:val="00560743"/>
    <w:rsid w:val="00560B25"/>
    <w:rsid w:val="00560E35"/>
    <w:rsid w:val="00560E9A"/>
    <w:rsid w:val="00561017"/>
    <w:rsid w:val="00561061"/>
    <w:rsid w:val="005610EB"/>
    <w:rsid w:val="00561228"/>
    <w:rsid w:val="0056128E"/>
    <w:rsid w:val="00561357"/>
    <w:rsid w:val="005613A4"/>
    <w:rsid w:val="005613D9"/>
    <w:rsid w:val="005617C8"/>
    <w:rsid w:val="0056190F"/>
    <w:rsid w:val="005619CF"/>
    <w:rsid w:val="00561BE6"/>
    <w:rsid w:val="00561E32"/>
    <w:rsid w:val="0056202B"/>
    <w:rsid w:val="00562450"/>
    <w:rsid w:val="005628BD"/>
    <w:rsid w:val="00562F60"/>
    <w:rsid w:val="00563523"/>
    <w:rsid w:val="00563B1B"/>
    <w:rsid w:val="00563C7A"/>
    <w:rsid w:val="00563D5C"/>
    <w:rsid w:val="00563DE1"/>
    <w:rsid w:val="00563E5F"/>
    <w:rsid w:val="0056424D"/>
    <w:rsid w:val="0056425A"/>
    <w:rsid w:val="005643ED"/>
    <w:rsid w:val="0056451D"/>
    <w:rsid w:val="00564879"/>
    <w:rsid w:val="0056547A"/>
    <w:rsid w:val="005654AF"/>
    <w:rsid w:val="00565B9E"/>
    <w:rsid w:val="00565F6C"/>
    <w:rsid w:val="005664BB"/>
    <w:rsid w:val="005665D7"/>
    <w:rsid w:val="00566684"/>
    <w:rsid w:val="005668E8"/>
    <w:rsid w:val="00566CD5"/>
    <w:rsid w:val="00566D3F"/>
    <w:rsid w:val="005670C2"/>
    <w:rsid w:val="0056717D"/>
    <w:rsid w:val="0056719E"/>
    <w:rsid w:val="00567B8A"/>
    <w:rsid w:val="00567CE9"/>
    <w:rsid w:val="00567ED7"/>
    <w:rsid w:val="005700AC"/>
    <w:rsid w:val="00570162"/>
    <w:rsid w:val="0057051C"/>
    <w:rsid w:val="005705AB"/>
    <w:rsid w:val="00570DED"/>
    <w:rsid w:val="00570F73"/>
    <w:rsid w:val="005711C3"/>
    <w:rsid w:val="005712D7"/>
    <w:rsid w:val="005712EE"/>
    <w:rsid w:val="00571740"/>
    <w:rsid w:val="00571AFD"/>
    <w:rsid w:val="00571B1F"/>
    <w:rsid w:val="00572548"/>
    <w:rsid w:val="005728D8"/>
    <w:rsid w:val="00572952"/>
    <w:rsid w:val="00572A96"/>
    <w:rsid w:val="00572EE2"/>
    <w:rsid w:val="00572F96"/>
    <w:rsid w:val="00573185"/>
    <w:rsid w:val="005734FC"/>
    <w:rsid w:val="00573577"/>
    <w:rsid w:val="00573700"/>
    <w:rsid w:val="00573C35"/>
    <w:rsid w:val="00573C99"/>
    <w:rsid w:val="0057417E"/>
    <w:rsid w:val="0057438A"/>
    <w:rsid w:val="005743DF"/>
    <w:rsid w:val="005744B9"/>
    <w:rsid w:val="00574556"/>
    <w:rsid w:val="005747A6"/>
    <w:rsid w:val="005747F5"/>
    <w:rsid w:val="00574C15"/>
    <w:rsid w:val="00574C79"/>
    <w:rsid w:val="00574DE7"/>
    <w:rsid w:val="00574E0F"/>
    <w:rsid w:val="00575442"/>
    <w:rsid w:val="00575460"/>
    <w:rsid w:val="00575556"/>
    <w:rsid w:val="005757A4"/>
    <w:rsid w:val="00575DE0"/>
    <w:rsid w:val="00576009"/>
    <w:rsid w:val="00576154"/>
    <w:rsid w:val="0057626D"/>
    <w:rsid w:val="0057665E"/>
    <w:rsid w:val="0057684B"/>
    <w:rsid w:val="0057689A"/>
    <w:rsid w:val="005770C7"/>
    <w:rsid w:val="00577387"/>
    <w:rsid w:val="00577696"/>
    <w:rsid w:val="00577948"/>
    <w:rsid w:val="00577A26"/>
    <w:rsid w:val="00577CE0"/>
    <w:rsid w:val="00577D0A"/>
    <w:rsid w:val="00577E94"/>
    <w:rsid w:val="00577FD5"/>
    <w:rsid w:val="0058067C"/>
    <w:rsid w:val="00580B3B"/>
    <w:rsid w:val="00580B81"/>
    <w:rsid w:val="00580BB4"/>
    <w:rsid w:val="00580C57"/>
    <w:rsid w:val="0058106F"/>
    <w:rsid w:val="0058155F"/>
    <w:rsid w:val="00581560"/>
    <w:rsid w:val="005819E1"/>
    <w:rsid w:val="00581A05"/>
    <w:rsid w:val="00581C94"/>
    <w:rsid w:val="005824F5"/>
    <w:rsid w:val="005827CD"/>
    <w:rsid w:val="0058294D"/>
    <w:rsid w:val="00582BC8"/>
    <w:rsid w:val="00582C0B"/>
    <w:rsid w:val="00582D89"/>
    <w:rsid w:val="005832E1"/>
    <w:rsid w:val="00583422"/>
    <w:rsid w:val="005836F9"/>
    <w:rsid w:val="00583A56"/>
    <w:rsid w:val="005840DD"/>
    <w:rsid w:val="005844B0"/>
    <w:rsid w:val="00584857"/>
    <w:rsid w:val="00584AD7"/>
    <w:rsid w:val="00584C6F"/>
    <w:rsid w:val="005855B6"/>
    <w:rsid w:val="005858BB"/>
    <w:rsid w:val="00585B78"/>
    <w:rsid w:val="00585E54"/>
    <w:rsid w:val="00585FC3"/>
    <w:rsid w:val="00585FF2"/>
    <w:rsid w:val="00586146"/>
    <w:rsid w:val="005864F6"/>
    <w:rsid w:val="005867D0"/>
    <w:rsid w:val="00586EF8"/>
    <w:rsid w:val="00586EFB"/>
    <w:rsid w:val="0058778A"/>
    <w:rsid w:val="0058789F"/>
    <w:rsid w:val="005878AD"/>
    <w:rsid w:val="00587BD6"/>
    <w:rsid w:val="00587CB4"/>
    <w:rsid w:val="00587EC4"/>
    <w:rsid w:val="005901BB"/>
    <w:rsid w:val="005901CD"/>
    <w:rsid w:val="0059023C"/>
    <w:rsid w:val="00590390"/>
    <w:rsid w:val="00590537"/>
    <w:rsid w:val="005906C1"/>
    <w:rsid w:val="00590737"/>
    <w:rsid w:val="00590B8F"/>
    <w:rsid w:val="00590EF2"/>
    <w:rsid w:val="00591157"/>
    <w:rsid w:val="0059159D"/>
    <w:rsid w:val="00591AA0"/>
    <w:rsid w:val="00591AE9"/>
    <w:rsid w:val="00591E9D"/>
    <w:rsid w:val="005926E3"/>
    <w:rsid w:val="005927DC"/>
    <w:rsid w:val="00592A87"/>
    <w:rsid w:val="00592F2D"/>
    <w:rsid w:val="00593087"/>
    <w:rsid w:val="005930CD"/>
    <w:rsid w:val="0059316E"/>
    <w:rsid w:val="0059399D"/>
    <w:rsid w:val="00593C8C"/>
    <w:rsid w:val="00593CBE"/>
    <w:rsid w:val="00593D06"/>
    <w:rsid w:val="00594120"/>
    <w:rsid w:val="00594534"/>
    <w:rsid w:val="005949F8"/>
    <w:rsid w:val="00594A1D"/>
    <w:rsid w:val="00594AD7"/>
    <w:rsid w:val="00594CA4"/>
    <w:rsid w:val="00594D34"/>
    <w:rsid w:val="00595265"/>
    <w:rsid w:val="005953F9"/>
    <w:rsid w:val="00595551"/>
    <w:rsid w:val="00595A55"/>
    <w:rsid w:val="00596014"/>
    <w:rsid w:val="00596483"/>
    <w:rsid w:val="00596A0A"/>
    <w:rsid w:val="005973F9"/>
    <w:rsid w:val="00597675"/>
    <w:rsid w:val="0059787B"/>
    <w:rsid w:val="00597983"/>
    <w:rsid w:val="00597A89"/>
    <w:rsid w:val="00597AA2"/>
    <w:rsid w:val="005A001F"/>
    <w:rsid w:val="005A0159"/>
    <w:rsid w:val="005A0373"/>
    <w:rsid w:val="005A03C1"/>
    <w:rsid w:val="005A03F7"/>
    <w:rsid w:val="005A040F"/>
    <w:rsid w:val="005A0436"/>
    <w:rsid w:val="005A058C"/>
    <w:rsid w:val="005A06C0"/>
    <w:rsid w:val="005A0765"/>
    <w:rsid w:val="005A0802"/>
    <w:rsid w:val="005A0D39"/>
    <w:rsid w:val="005A0E64"/>
    <w:rsid w:val="005A1038"/>
    <w:rsid w:val="005A110A"/>
    <w:rsid w:val="005A12E8"/>
    <w:rsid w:val="005A1307"/>
    <w:rsid w:val="005A1546"/>
    <w:rsid w:val="005A1E40"/>
    <w:rsid w:val="005A1EE5"/>
    <w:rsid w:val="005A2198"/>
    <w:rsid w:val="005A21F9"/>
    <w:rsid w:val="005A220B"/>
    <w:rsid w:val="005A23BD"/>
    <w:rsid w:val="005A259C"/>
    <w:rsid w:val="005A2853"/>
    <w:rsid w:val="005A2A8A"/>
    <w:rsid w:val="005A2B02"/>
    <w:rsid w:val="005A2E70"/>
    <w:rsid w:val="005A2F0A"/>
    <w:rsid w:val="005A2FE6"/>
    <w:rsid w:val="005A30A8"/>
    <w:rsid w:val="005A315F"/>
    <w:rsid w:val="005A3283"/>
    <w:rsid w:val="005A32B9"/>
    <w:rsid w:val="005A32DE"/>
    <w:rsid w:val="005A3905"/>
    <w:rsid w:val="005A3A4B"/>
    <w:rsid w:val="005A3ADC"/>
    <w:rsid w:val="005A3E80"/>
    <w:rsid w:val="005A3ED2"/>
    <w:rsid w:val="005A4215"/>
    <w:rsid w:val="005A42DB"/>
    <w:rsid w:val="005A4767"/>
    <w:rsid w:val="005A4DE2"/>
    <w:rsid w:val="005A5051"/>
    <w:rsid w:val="005A57B7"/>
    <w:rsid w:val="005A59DA"/>
    <w:rsid w:val="005A5B44"/>
    <w:rsid w:val="005A5B66"/>
    <w:rsid w:val="005A606A"/>
    <w:rsid w:val="005A60D3"/>
    <w:rsid w:val="005A615D"/>
    <w:rsid w:val="005A6896"/>
    <w:rsid w:val="005A68A7"/>
    <w:rsid w:val="005A69BA"/>
    <w:rsid w:val="005A6A4B"/>
    <w:rsid w:val="005A6DF5"/>
    <w:rsid w:val="005A7625"/>
    <w:rsid w:val="005A7823"/>
    <w:rsid w:val="005A7EFB"/>
    <w:rsid w:val="005A7FD0"/>
    <w:rsid w:val="005B013A"/>
    <w:rsid w:val="005B02F9"/>
    <w:rsid w:val="005B043D"/>
    <w:rsid w:val="005B0482"/>
    <w:rsid w:val="005B0890"/>
    <w:rsid w:val="005B13E4"/>
    <w:rsid w:val="005B14D9"/>
    <w:rsid w:val="005B1843"/>
    <w:rsid w:val="005B1C76"/>
    <w:rsid w:val="005B1EF3"/>
    <w:rsid w:val="005B250B"/>
    <w:rsid w:val="005B26A9"/>
    <w:rsid w:val="005B2D62"/>
    <w:rsid w:val="005B2FFB"/>
    <w:rsid w:val="005B3178"/>
    <w:rsid w:val="005B3AD2"/>
    <w:rsid w:val="005B3CC2"/>
    <w:rsid w:val="005B452D"/>
    <w:rsid w:val="005B4CB9"/>
    <w:rsid w:val="005B4E0C"/>
    <w:rsid w:val="005B52B5"/>
    <w:rsid w:val="005B52C0"/>
    <w:rsid w:val="005B53E7"/>
    <w:rsid w:val="005B53F2"/>
    <w:rsid w:val="005B5CDF"/>
    <w:rsid w:val="005B5DB8"/>
    <w:rsid w:val="005B6003"/>
    <w:rsid w:val="005B6A85"/>
    <w:rsid w:val="005B6B98"/>
    <w:rsid w:val="005B6E2D"/>
    <w:rsid w:val="005B70D7"/>
    <w:rsid w:val="005B73C3"/>
    <w:rsid w:val="005B7760"/>
    <w:rsid w:val="005B7894"/>
    <w:rsid w:val="005B7B39"/>
    <w:rsid w:val="005C01FC"/>
    <w:rsid w:val="005C0571"/>
    <w:rsid w:val="005C0639"/>
    <w:rsid w:val="005C07D6"/>
    <w:rsid w:val="005C0908"/>
    <w:rsid w:val="005C1120"/>
    <w:rsid w:val="005C1294"/>
    <w:rsid w:val="005C1638"/>
    <w:rsid w:val="005C174D"/>
    <w:rsid w:val="005C1791"/>
    <w:rsid w:val="005C18C9"/>
    <w:rsid w:val="005C1D68"/>
    <w:rsid w:val="005C225D"/>
    <w:rsid w:val="005C2706"/>
    <w:rsid w:val="005C343A"/>
    <w:rsid w:val="005C3696"/>
    <w:rsid w:val="005C3AF9"/>
    <w:rsid w:val="005C3D41"/>
    <w:rsid w:val="005C4C85"/>
    <w:rsid w:val="005C4DA6"/>
    <w:rsid w:val="005C4DC3"/>
    <w:rsid w:val="005C53EE"/>
    <w:rsid w:val="005C57C8"/>
    <w:rsid w:val="005C5987"/>
    <w:rsid w:val="005C5EFE"/>
    <w:rsid w:val="005C61D5"/>
    <w:rsid w:val="005C6963"/>
    <w:rsid w:val="005C6C0B"/>
    <w:rsid w:val="005C7164"/>
    <w:rsid w:val="005C7213"/>
    <w:rsid w:val="005C73B6"/>
    <w:rsid w:val="005C7628"/>
    <w:rsid w:val="005C7695"/>
    <w:rsid w:val="005C7F22"/>
    <w:rsid w:val="005D00AB"/>
    <w:rsid w:val="005D02DE"/>
    <w:rsid w:val="005D0791"/>
    <w:rsid w:val="005D07F9"/>
    <w:rsid w:val="005D0EF2"/>
    <w:rsid w:val="005D15E2"/>
    <w:rsid w:val="005D1744"/>
    <w:rsid w:val="005D182B"/>
    <w:rsid w:val="005D1C45"/>
    <w:rsid w:val="005D20CF"/>
    <w:rsid w:val="005D20FE"/>
    <w:rsid w:val="005D21F3"/>
    <w:rsid w:val="005D2320"/>
    <w:rsid w:val="005D250E"/>
    <w:rsid w:val="005D2805"/>
    <w:rsid w:val="005D2B1E"/>
    <w:rsid w:val="005D2B78"/>
    <w:rsid w:val="005D2C26"/>
    <w:rsid w:val="005D2D00"/>
    <w:rsid w:val="005D320C"/>
    <w:rsid w:val="005D3364"/>
    <w:rsid w:val="005D34F5"/>
    <w:rsid w:val="005D35D5"/>
    <w:rsid w:val="005D3A1E"/>
    <w:rsid w:val="005D3B2E"/>
    <w:rsid w:val="005D3C77"/>
    <w:rsid w:val="005D3DF8"/>
    <w:rsid w:val="005D3E2B"/>
    <w:rsid w:val="005D40BB"/>
    <w:rsid w:val="005D417A"/>
    <w:rsid w:val="005D46C5"/>
    <w:rsid w:val="005D502B"/>
    <w:rsid w:val="005D51A7"/>
    <w:rsid w:val="005D58AA"/>
    <w:rsid w:val="005D5A7C"/>
    <w:rsid w:val="005D5C8D"/>
    <w:rsid w:val="005D5CBF"/>
    <w:rsid w:val="005D5D35"/>
    <w:rsid w:val="005D5E89"/>
    <w:rsid w:val="005D6084"/>
    <w:rsid w:val="005D69F1"/>
    <w:rsid w:val="005D6A4D"/>
    <w:rsid w:val="005D6AA0"/>
    <w:rsid w:val="005D6BC8"/>
    <w:rsid w:val="005D75F1"/>
    <w:rsid w:val="005D77C8"/>
    <w:rsid w:val="005D7BD8"/>
    <w:rsid w:val="005E0081"/>
    <w:rsid w:val="005E0237"/>
    <w:rsid w:val="005E062D"/>
    <w:rsid w:val="005E062E"/>
    <w:rsid w:val="005E0978"/>
    <w:rsid w:val="005E09E8"/>
    <w:rsid w:val="005E0D24"/>
    <w:rsid w:val="005E0F4C"/>
    <w:rsid w:val="005E10DE"/>
    <w:rsid w:val="005E1150"/>
    <w:rsid w:val="005E119E"/>
    <w:rsid w:val="005E1223"/>
    <w:rsid w:val="005E1671"/>
    <w:rsid w:val="005E17FE"/>
    <w:rsid w:val="005E1D88"/>
    <w:rsid w:val="005E20BD"/>
    <w:rsid w:val="005E2262"/>
    <w:rsid w:val="005E251C"/>
    <w:rsid w:val="005E2611"/>
    <w:rsid w:val="005E26ED"/>
    <w:rsid w:val="005E284E"/>
    <w:rsid w:val="005E2E4F"/>
    <w:rsid w:val="005E30D5"/>
    <w:rsid w:val="005E35D3"/>
    <w:rsid w:val="005E3685"/>
    <w:rsid w:val="005E3B75"/>
    <w:rsid w:val="005E3ECD"/>
    <w:rsid w:val="005E3EED"/>
    <w:rsid w:val="005E4234"/>
    <w:rsid w:val="005E4298"/>
    <w:rsid w:val="005E45D4"/>
    <w:rsid w:val="005E4CD6"/>
    <w:rsid w:val="005E4ED7"/>
    <w:rsid w:val="005E5243"/>
    <w:rsid w:val="005E552A"/>
    <w:rsid w:val="005E571C"/>
    <w:rsid w:val="005E57D2"/>
    <w:rsid w:val="005E5C90"/>
    <w:rsid w:val="005E5CC4"/>
    <w:rsid w:val="005E5D9A"/>
    <w:rsid w:val="005E5E3C"/>
    <w:rsid w:val="005E62AC"/>
    <w:rsid w:val="005E63F5"/>
    <w:rsid w:val="005E640E"/>
    <w:rsid w:val="005E6EC1"/>
    <w:rsid w:val="005E7269"/>
    <w:rsid w:val="005E7437"/>
    <w:rsid w:val="005E7C88"/>
    <w:rsid w:val="005E7CBC"/>
    <w:rsid w:val="005E7D3F"/>
    <w:rsid w:val="005E7E0B"/>
    <w:rsid w:val="005F04FF"/>
    <w:rsid w:val="005F063F"/>
    <w:rsid w:val="005F08B9"/>
    <w:rsid w:val="005F11FC"/>
    <w:rsid w:val="005F14B8"/>
    <w:rsid w:val="005F1878"/>
    <w:rsid w:val="005F18A0"/>
    <w:rsid w:val="005F19EC"/>
    <w:rsid w:val="005F1AC4"/>
    <w:rsid w:val="005F1ACC"/>
    <w:rsid w:val="005F1BDD"/>
    <w:rsid w:val="005F1CBE"/>
    <w:rsid w:val="005F1D8A"/>
    <w:rsid w:val="005F1E23"/>
    <w:rsid w:val="005F21E0"/>
    <w:rsid w:val="005F251C"/>
    <w:rsid w:val="005F2B9E"/>
    <w:rsid w:val="005F2F4C"/>
    <w:rsid w:val="005F3362"/>
    <w:rsid w:val="005F3512"/>
    <w:rsid w:val="005F3796"/>
    <w:rsid w:val="005F395A"/>
    <w:rsid w:val="005F43F6"/>
    <w:rsid w:val="005F449A"/>
    <w:rsid w:val="005F48E8"/>
    <w:rsid w:val="005F49E6"/>
    <w:rsid w:val="005F4BC4"/>
    <w:rsid w:val="005F4E92"/>
    <w:rsid w:val="005F58CE"/>
    <w:rsid w:val="005F59AB"/>
    <w:rsid w:val="005F5AA9"/>
    <w:rsid w:val="005F5BAD"/>
    <w:rsid w:val="005F5D75"/>
    <w:rsid w:val="005F6412"/>
    <w:rsid w:val="005F6C03"/>
    <w:rsid w:val="005F7005"/>
    <w:rsid w:val="005F7238"/>
    <w:rsid w:val="005F7852"/>
    <w:rsid w:val="005F78E5"/>
    <w:rsid w:val="005F7D08"/>
    <w:rsid w:val="0060034F"/>
    <w:rsid w:val="006004B7"/>
    <w:rsid w:val="00600A26"/>
    <w:rsid w:val="00600B30"/>
    <w:rsid w:val="006013FE"/>
    <w:rsid w:val="0060148B"/>
    <w:rsid w:val="0060169C"/>
    <w:rsid w:val="00601AE2"/>
    <w:rsid w:val="00601C3E"/>
    <w:rsid w:val="00602171"/>
    <w:rsid w:val="006027B2"/>
    <w:rsid w:val="00602844"/>
    <w:rsid w:val="00602A60"/>
    <w:rsid w:val="00602C26"/>
    <w:rsid w:val="00602EDF"/>
    <w:rsid w:val="0060329C"/>
    <w:rsid w:val="0060335C"/>
    <w:rsid w:val="0060347C"/>
    <w:rsid w:val="006034BB"/>
    <w:rsid w:val="00603588"/>
    <w:rsid w:val="006037EC"/>
    <w:rsid w:val="00603881"/>
    <w:rsid w:val="006039EF"/>
    <w:rsid w:val="006041AE"/>
    <w:rsid w:val="0060427F"/>
    <w:rsid w:val="006045FE"/>
    <w:rsid w:val="00604776"/>
    <w:rsid w:val="006049A9"/>
    <w:rsid w:val="00604B08"/>
    <w:rsid w:val="00604C65"/>
    <w:rsid w:val="00604CD4"/>
    <w:rsid w:val="00604FEC"/>
    <w:rsid w:val="006050B9"/>
    <w:rsid w:val="006052CE"/>
    <w:rsid w:val="0060536C"/>
    <w:rsid w:val="00605864"/>
    <w:rsid w:val="00605B5D"/>
    <w:rsid w:val="00605FAD"/>
    <w:rsid w:val="006061AB"/>
    <w:rsid w:val="0060630E"/>
    <w:rsid w:val="00606AA5"/>
    <w:rsid w:val="00607C99"/>
    <w:rsid w:val="00607FA6"/>
    <w:rsid w:val="006103D6"/>
    <w:rsid w:val="006105D2"/>
    <w:rsid w:val="0061062E"/>
    <w:rsid w:val="00610739"/>
    <w:rsid w:val="00610D8E"/>
    <w:rsid w:val="0061113E"/>
    <w:rsid w:val="00611141"/>
    <w:rsid w:val="0061123F"/>
    <w:rsid w:val="00611444"/>
    <w:rsid w:val="006118C1"/>
    <w:rsid w:val="00611EC2"/>
    <w:rsid w:val="0061222A"/>
    <w:rsid w:val="0061225D"/>
    <w:rsid w:val="006126F3"/>
    <w:rsid w:val="00612702"/>
    <w:rsid w:val="00612839"/>
    <w:rsid w:val="00612C00"/>
    <w:rsid w:val="00612C31"/>
    <w:rsid w:val="00612C83"/>
    <w:rsid w:val="00612CA0"/>
    <w:rsid w:val="00612CB3"/>
    <w:rsid w:val="00612D28"/>
    <w:rsid w:val="0061323B"/>
    <w:rsid w:val="00613978"/>
    <w:rsid w:val="00613BCB"/>
    <w:rsid w:val="00613C91"/>
    <w:rsid w:val="00613F18"/>
    <w:rsid w:val="00613F58"/>
    <w:rsid w:val="00613FBF"/>
    <w:rsid w:val="006146AF"/>
    <w:rsid w:val="0061479F"/>
    <w:rsid w:val="0061492C"/>
    <w:rsid w:val="00614A34"/>
    <w:rsid w:val="00614A71"/>
    <w:rsid w:val="00614C45"/>
    <w:rsid w:val="00614CD0"/>
    <w:rsid w:val="0061501E"/>
    <w:rsid w:val="0061508F"/>
    <w:rsid w:val="0061533B"/>
    <w:rsid w:val="006155E6"/>
    <w:rsid w:val="006159AD"/>
    <w:rsid w:val="00616013"/>
    <w:rsid w:val="006160B1"/>
    <w:rsid w:val="00616201"/>
    <w:rsid w:val="0061623C"/>
    <w:rsid w:val="00616482"/>
    <w:rsid w:val="006168B2"/>
    <w:rsid w:val="00616DA5"/>
    <w:rsid w:val="00616F78"/>
    <w:rsid w:val="00617283"/>
    <w:rsid w:val="00617ADD"/>
    <w:rsid w:val="00617CC1"/>
    <w:rsid w:val="00617DDF"/>
    <w:rsid w:val="00617E07"/>
    <w:rsid w:val="006206D9"/>
    <w:rsid w:val="006207F3"/>
    <w:rsid w:val="00620B2C"/>
    <w:rsid w:val="00620C10"/>
    <w:rsid w:val="00620D27"/>
    <w:rsid w:val="0062110E"/>
    <w:rsid w:val="0062202E"/>
    <w:rsid w:val="006222C8"/>
    <w:rsid w:val="006228AA"/>
    <w:rsid w:val="006228B6"/>
    <w:rsid w:val="00622AE4"/>
    <w:rsid w:val="00622E86"/>
    <w:rsid w:val="00623389"/>
    <w:rsid w:val="0062353D"/>
    <w:rsid w:val="00623796"/>
    <w:rsid w:val="00623B1E"/>
    <w:rsid w:val="00623CA4"/>
    <w:rsid w:val="00624292"/>
    <w:rsid w:val="00624799"/>
    <w:rsid w:val="00624ABE"/>
    <w:rsid w:val="00624EF9"/>
    <w:rsid w:val="00624F31"/>
    <w:rsid w:val="00624FB9"/>
    <w:rsid w:val="00625086"/>
    <w:rsid w:val="0062520B"/>
    <w:rsid w:val="006258A6"/>
    <w:rsid w:val="00625CF0"/>
    <w:rsid w:val="006262A8"/>
    <w:rsid w:val="006264DA"/>
    <w:rsid w:val="0062655C"/>
    <w:rsid w:val="0062687B"/>
    <w:rsid w:val="00626962"/>
    <w:rsid w:val="00626CED"/>
    <w:rsid w:val="0062783D"/>
    <w:rsid w:val="00627860"/>
    <w:rsid w:val="006278BB"/>
    <w:rsid w:val="006279F1"/>
    <w:rsid w:val="00630792"/>
    <w:rsid w:val="0063109E"/>
    <w:rsid w:val="00631327"/>
    <w:rsid w:val="0063135C"/>
    <w:rsid w:val="006316F1"/>
    <w:rsid w:val="00631875"/>
    <w:rsid w:val="006319E4"/>
    <w:rsid w:val="00631A57"/>
    <w:rsid w:val="00631E2E"/>
    <w:rsid w:val="00631EB8"/>
    <w:rsid w:val="0063230C"/>
    <w:rsid w:val="00632554"/>
    <w:rsid w:val="006325BE"/>
    <w:rsid w:val="00632B82"/>
    <w:rsid w:val="00632E65"/>
    <w:rsid w:val="00633798"/>
    <w:rsid w:val="006339ED"/>
    <w:rsid w:val="00633D1B"/>
    <w:rsid w:val="00634574"/>
    <w:rsid w:val="00634CF0"/>
    <w:rsid w:val="00635242"/>
    <w:rsid w:val="00635428"/>
    <w:rsid w:val="006354D3"/>
    <w:rsid w:val="006355EE"/>
    <w:rsid w:val="00635797"/>
    <w:rsid w:val="00635B7C"/>
    <w:rsid w:val="00635FDB"/>
    <w:rsid w:val="00636537"/>
    <w:rsid w:val="00636571"/>
    <w:rsid w:val="00636646"/>
    <w:rsid w:val="006366FA"/>
    <w:rsid w:val="00636BF0"/>
    <w:rsid w:val="00636D7C"/>
    <w:rsid w:val="00637351"/>
    <w:rsid w:val="006376F8"/>
    <w:rsid w:val="006377BD"/>
    <w:rsid w:val="00637963"/>
    <w:rsid w:val="00637A53"/>
    <w:rsid w:val="00637A55"/>
    <w:rsid w:val="0064012E"/>
    <w:rsid w:val="006402C7"/>
    <w:rsid w:val="0064059A"/>
    <w:rsid w:val="00640890"/>
    <w:rsid w:val="00640A54"/>
    <w:rsid w:val="00640FDF"/>
    <w:rsid w:val="00641245"/>
    <w:rsid w:val="006413CB"/>
    <w:rsid w:val="006416F1"/>
    <w:rsid w:val="00641ADB"/>
    <w:rsid w:val="00641B8B"/>
    <w:rsid w:val="00641C3B"/>
    <w:rsid w:val="00641D0F"/>
    <w:rsid w:val="00641E5E"/>
    <w:rsid w:val="0064235B"/>
    <w:rsid w:val="006423F4"/>
    <w:rsid w:val="006427DB"/>
    <w:rsid w:val="006429D2"/>
    <w:rsid w:val="00642ABB"/>
    <w:rsid w:val="00642C7F"/>
    <w:rsid w:val="00642F26"/>
    <w:rsid w:val="0064358B"/>
    <w:rsid w:val="0064361E"/>
    <w:rsid w:val="00643799"/>
    <w:rsid w:val="00643BE2"/>
    <w:rsid w:val="00643C41"/>
    <w:rsid w:val="00643DE8"/>
    <w:rsid w:val="00643F93"/>
    <w:rsid w:val="0064447A"/>
    <w:rsid w:val="00644482"/>
    <w:rsid w:val="0064498E"/>
    <w:rsid w:val="006449AD"/>
    <w:rsid w:val="00644ADC"/>
    <w:rsid w:val="00644B9C"/>
    <w:rsid w:val="00644CE1"/>
    <w:rsid w:val="0064500E"/>
    <w:rsid w:val="00645101"/>
    <w:rsid w:val="006453F8"/>
    <w:rsid w:val="0064579F"/>
    <w:rsid w:val="00645F82"/>
    <w:rsid w:val="00646067"/>
    <w:rsid w:val="006460AF"/>
    <w:rsid w:val="00646CE1"/>
    <w:rsid w:val="00646F08"/>
    <w:rsid w:val="00646FC2"/>
    <w:rsid w:val="00646FFA"/>
    <w:rsid w:val="0064717C"/>
    <w:rsid w:val="006472A7"/>
    <w:rsid w:val="00647E9D"/>
    <w:rsid w:val="006503A6"/>
    <w:rsid w:val="00650F36"/>
    <w:rsid w:val="00650FF4"/>
    <w:rsid w:val="006512F1"/>
    <w:rsid w:val="00651397"/>
    <w:rsid w:val="0065142E"/>
    <w:rsid w:val="006516C1"/>
    <w:rsid w:val="00651D90"/>
    <w:rsid w:val="00652242"/>
    <w:rsid w:val="006526DD"/>
    <w:rsid w:val="006527D6"/>
    <w:rsid w:val="00652E4D"/>
    <w:rsid w:val="00652F48"/>
    <w:rsid w:val="00653007"/>
    <w:rsid w:val="00653167"/>
    <w:rsid w:val="00653259"/>
    <w:rsid w:val="006535A8"/>
    <w:rsid w:val="00653A62"/>
    <w:rsid w:val="00653CC0"/>
    <w:rsid w:val="00653EC7"/>
    <w:rsid w:val="0065422D"/>
    <w:rsid w:val="00654F82"/>
    <w:rsid w:val="00654FC2"/>
    <w:rsid w:val="00654FE0"/>
    <w:rsid w:val="00654FEB"/>
    <w:rsid w:val="00655110"/>
    <w:rsid w:val="00655487"/>
    <w:rsid w:val="0065556E"/>
    <w:rsid w:val="006558A5"/>
    <w:rsid w:val="006568C3"/>
    <w:rsid w:val="006568DB"/>
    <w:rsid w:val="006569DD"/>
    <w:rsid w:val="00656BAB"/>
    <w:rsid w:val="0065707B"/>
    <w:rsid w:val="00657119"/>
    <w:rsid w:val="0065715F"/>
    <w:rsid w:val="00657451"/>
    <w:rsid w:val="00657817"/>
    <w:rsid w:val="00657EA3"/>
    <w:rsid w:val="0066026E"/>
    <w:rsid w:val="0066034B"/>
    <w:rsid w:val="0066048C"/>
    <w:rsid w:val="00660A06"/>
    <w:rsid w:val="00660A18"/>
    <w:rsid w:val="00661187"/>
    <w:rsid w:val="006613D5"/>
    <w:rsid w:val="006614E7"/>
    <w:rsid w:val="0066153A"/>
    <w:rsid w:val="00661716"/>
    <w:rsid w:val="006621A5"/>
    <w:rsid w:val="006621B2"/>
    <w:rsid w:val="00662A0A"/>
    <w:rsid w:val="00662D8F"/>
    <w:rsid w:val="00662E0C"/>
    <w:rsid w:val="00662FF3"/>
    <w:rsid w:val="006635A9"/>
    <w:rsid w:val="00663FFE"/>
    <w:rsid w:val="006640F8"/>
    <w:rsid w:val="0066450B"/>
    <w:rsid w:val="0066476D"/>
    <w:rsid w:val="00664AFE"/>
    <w:rsid w:val="00665355"/>
    <w:rsid w:val="0066548A"/>
    <w:rsid w:val="0066615B"/>
    <w:rsid w:val="00666258"/>
    <w:rsid w:val="00666543"/>
    <w:rsid w:val="0066699B"/>
    <w:rsid w:val="00666A78"/>
    <w:rsid w:val="00666C31"/>
    <w:rsid w:val="00666DF6"/>
    <w:rsid w:val="00666F53"/>
    <w:rsid w:val="00666F8B"/>
    <w:rsid w:val="006673A7"/>
    <w:rsid w:val="00667445"/>
    <w:rsid w:val="0066751B"/>
    <w:rsid w:val="0066752F"/>
    <w:rsid w:val="00667AA4"/>
    <w:rsid w:val="00667B04"/>
    <w:rsid w:val="00667DAD"/>
    <w:rsid w:val="00667F95"/>
    <w:rsid w:val="00670073"/>
    <w:rsid w:val="00670089"/>
    <w:rsid w:val="00670105"/>
    <w:rsid w:val="00670715"/>
    <w:rsid w:val="0067082A"/>
    <w:rsid w:val="00670901"/>
    <w:rsid w:val="00670A6C"/>
    <w:rsid w:val="00670B13"/>
    <w:rsid w:val="00670DD0"/>
    <w:rsid w:val="00670E18"/>
    <w:rsid w:val="0067106B"/>
    <w:rsid w:val="00671176"/>
    <w:rsid w:val="0067145A"/>
    <w:rsid w:val="00671E74"/>
    <w:rsid w:val="00671EDA"/>
    <w:rsid w:val="00671F84"/>
    <w:rsid w:val="00672373"/>
    <w:rsid w:val="00672515"/>
    <w:rsid w:val="00672979"/>
    <w:rsid w:val="00672DEA"/>
    <w:rsid w:val="0067332D"/>
    <w:rsid w:val="006734F3"/>
    <w:rsid w:val="00673575"/>
    <w:rsid w:val="006737A4"/>
    <w:rsid w:val="00673E61"/>
    <w:rsid w:val="00674674"/>
    <w:rsid w:val="0067492D"/>
    <w:rsid w:val="00674AA1"/>
    <w:rsid w:val="00674B04"/>
    <w:rsid w:val="00674C51"/>
    <w:rsid w:val="0067523E"/>
    <w:rsid w:val="006752A2"/>
    <w:rsid w:val="00675545"/>
    <w:rsid w:val="00675636"/>
    <w:rsid w:val="00675B03"/>
    <w:rsid w:val="00675BFE"/>
    <w:rsid w:val="00675CAF"/>
    <w:rsid w:val="00676997"/>
    <w:rsid w:val="006769E1"/>
    <w:rsid w:val="006769F5"/>
    <w:rsid w:val="00676D5A"/>
    <w:rsid w:val="00676F6B"/>
    <w:rsid w:val="00677032"/>
    <w:rsid w:val="00677109"/>
    <w:rsid w:val="00677222"/>
    <w:rsid w:val="006773D6"/>
    <w:rsid w:val="0067759D"/>
    <w:rsid w:val="0067775D"/>
    <w:rsid w:val="006779AF"/>
    <w:rsid w:val="00677A1D"/>
    <w:rsid w:val="00677D1A"/>
    <w:rsid w:val="0068008C"/>
    <w:rsid w:val="006802F0"/>
    <w:rsid w:val="0068064B"/>
    <w:rsid w:val="00680883"/>
    <w:rsid w:val="00680925"/>
    <w:rsid w:val="00680991"/>
    <w:rsid w:val="00680D23"/>
    <w:rsid w:val="00680E4E"/>
    <w:rsid w:val="00681B4E"/>
    <w:rsid w:val="00681BC4"/>
    <w:rsid w:val="00681C83"/>
    <w:rsid w:val="00681E23"/>
    <w:rsid w:val="00681FCE"/>
    <w:rsid w:val="00682212"/>
    <w:rsid w:val="0068244B"/>
    <w:rsid w:val="006828D7"/>
    <w:rsid w:val="00682E00"/>
    <w:rsid w:val="0068305E"/>
    <w:rsid w:val="0068362A"/>
    <w:rsid w:val="00683854"/>
    <w:rsid w:val="00683B4F"/>
    <w:rsid w:val="00683EE2"/>
    <w:rsid w:val="006843BF"/>
    <w:rsid w:val="00684631"/>
    <w:rsid w:val="0068464E"/>
    <w:rsid w:val="00684DC5"/>
    <w:rsid w:val="0068501E"/>
    <w:rsid w:val="006854D4"/>
    <w:rsid w:val="00685616"/>
    <w:rsid w:val="00685D3E"/>
    <w:rsid w:val="00685D41"/>
    <w:rsid w:val="00685D57"/>
    <w:rsid w:val="00685DF5"/>
    <w:rsid w:val="00685EDB"/>
    <w:rsid w:val="006869E0"/>
    <w:rsid w:val="006869ED"/>
    <w:rsid w:val="00686EAA"/>
    <w:rsid w:val="00687211"/>
    <w:rsid w:val="006875B9"/>
    <w:rsid w:val="00687893"/>
    <w:rsid w:val="00687A81"/>
    <w:rsid w:val="00687E5C"/>
    <w:rsid w:val="00690C74"/>
    <w:rsid w:val="00690DBD"/>
    <w:rsid w:val="00691546"/>
    <w:rsid w:val="006917F3"/>
    <w:rsid w:val="00692141"/>
    <w:rsid w:val="0069255D"/>
    <w:rsid w:val="006926D1"/>
    <w:rsid w:val="006927B5"/>
    <w:rsid w:val="00692C24"/>
    <w:rsid w:val="00692C80"/>
    <w:rsid w:val="00692F76"/>
    <w:rsid w:val="0069331C"/>
    <w:rsid w:val="00693478"/>
    <w:rsid w:val="00693629"/>
    <w:rsid w:val="0069425A"/>
    <w:rsid w:val="0069442A"/>
    <w:rsid w:val="006944D1"/>
    <w:rsid w:val="006946E9"/>
    <w:rsid w:val="00694756"/>
    <w:rsid w:val="00694D5E"/>
    <w:rsid w:val="00694D7B"/>
    <w:rsid w:val="0069587D"/>
    <w:rsid w:val="00695A36"/>
    <w:rsid w:val="00695C89"/>
    <w:rsid w:val="00695DDF"/>
    <w:rsid w:val="00695F2E"/>
    <w:rsid w:val="00696000"/>
    <w:rsid w:val="00696129"/>
    <w:rsid w:val="00696305"/>
    <w:rsid w:val="0069656D"/>
    <w:rsid w:val="0069666A"/>
    <w:rsid w:val="00696673"/>
    <w:rsid w:val="0069670E"/>
    <w:rsid w:val="0069699F"/>
    <w:rsid w:val="006969C8"/>
    <w:rsid w:val="00696B2C"/>
    <w:rsid w:val="00696E93"/>
    <w:rsid w:val="00697154"/>
    <w:rsid w:val="00697251"/>
    <w:rsid w:val="00697398"/>
    <w:rsid w:val="006973DE"/>
    <w:rsid w:val="00697573"/>
    <w:rsid w:val="00697DB4"/>
    <w:rsid w:val="00697DD7"/>
    <w:rsid w:val="006A00E6"/>
    <w:rsid w:val="006A010C"/>
    <w:rsid w:val="006A034F"/>
    <w:rsid w:val="006A05AE"/>
    <w:rsid w:val="006A065A"/>
    <w:rsid w:val="006A09BE"/>
    <w:rsid w:val="006A0ADE"/>
    <w:rsid w:val="006A0BDA"/>
    <w:rsid w:val="006A0BEE"/>
    <w:rsid w:val="006A11E2"/>
    <w:rsid w:val="006A129C"/>
    <w:rsid w:val="006A1BF5"/>
    <w:rsid w:val="006A2036"/>
    <w:rsid w:val="006A2714"/>
    <w:rsid w:val="006A27C2"/>
    <w:rsid w:val="006A343F"/>
    <w:rsid w:val="006A346A"/>
    <w:rsid w:val="006A353B"/>
    <w:rsid w:val="006A3E27"/>
    <w:rsid w:val="006A3F3D"/>
    <w:rsid w:val="006A4895"/>
    <w:rsid w:val="006A48EE"/>
    <w:rsid w:val="006A4A05"/>
    <w:rsid w:val="006A4BC1"/>
    <w:rsid w:val="006A4D52"/>
    <w:rsid w:val="006A4DA1"/>
    <w:rsid w:val="006A4E64"/>
    <w:rsid w:val="006A5464"/>
    <w:rsid w:val="006A54E3"/>
    <w:rsid w:val="006A5A43"/>
    <w:rsid w:val="006A5D08"/>
    <w:rsid w:val="006A5E87"/>
    <w:rsid w:val="006A60C8"/>
    <w:rsid w:val="006A6401"/>
    <w:rsid w:val="006A6527"/>
    <w:rsid w:val="006A652B"/>
    <w:rsid w:val="006A67DE"/>
    <w:rsid w:val="006A6E5D"/>
    <w:rsid w:val="006A6F68"/>
    <w:rsid w:val="006A72A4"/>
    <w:rsid w:val="006A74F8"/>
    <w:rsid w:val="006A7A1D"/>
    <w:rsid w:val="006A7A28"/>
    <w:rsid w:val="006A7A59"/>
    <w:rsid w:val="006A7E19"/>
    <w:rsid w:val="006B0286"/>
    <w:rsid w:val="006B03D4"/>
    <w:rsid w:val="006B072C"/>
    <w:rsid w:val="006B084B"/>
    <w:rsid w:val="006B0BD6"/>
    <w:rsid w:val="006B0E61"/>
    <w:rsid w:val="006B115E"/>
    <w:rsid w:val="006B16CD"/>
    <w:rsid w:val="006B1777"/>
    <w:rsid w:val="006B188F"/>
    <w:rsid w:val="006B18E9"/>
    <w:rsid w:val="006B1942"/>
    <w:rsid w:val="006B196E"/>
    <w:rsid w:val="006B1ABB"/>
    <w:rsid w:val="006B1B27"/>
    <w:rsid w:val="006B1C9B"/>
    <w:rsid w:val="006B1D9E"/>
    <w:rsid w:val="006B1EC2"/>
    <w:rsid w:val="006B1ED2"/>
    <w:rsid w:val="006B2248"/>
    <w:rsid w:val="006B23AB"/>
    <w:rsid w:val="006B23E3"/>
    <w:rsid w:val="006B2866"/>
    <w:rsid w:val="006B2AF6"/>
    <w:rsid w:val="006B3435"/>
    <w:rsid w:val="006B35B8"/>
    <w:rsid w:val="006B37AE"/>
    <w:rsid w:val="006B380F"/>
    <w:rsid w:val="006B3C2D"/>
    <w:rsid w:val="006B3E1C"/>
    <w:rsid w:val="006B4050"/>
    <w:rsid w:val="006B493D"/>
    <w:rsid w:val="006B49E8"/>
    <w:rsid w:val="006B4AE9"/>
    <w:rsid w:val="006B4BDC"/>
    <w:rsid w:val="006B5823"/>
    <w:rsid w:val="006B59F6"/>
    <w:rsid w:val="006B5A6E"/>
    <w:rsid w:val="006B5B76"/>
    <w:rsid w:val="006B5C98"/>
    <w:rsid w:val="006B6121"/>
    <w:rsid w:val="006B6151"/>
    <w:rsid w:val="006B6326"/>
    <w:rsid w:val="006B634E"/>
    <w:rsid w:val="006B64CE"/>
    <w:rsid w:val="006B6592"/>
    <w:rsid w:val="006B66EA"/>
    <w:rsid w:val="006B6828"/>
    <w:rsid w:val="006B69A0"/>
    <w:rsid w:val="006B6CDE"/>
    <w:rsid w:val="006B6D20"/>
    <w:rsid w:val="006B6E5B"/>
    <w:rsid w:val="006B703F"/>
    <w:rsid w:val="006B70A6"/>
    <w:rsid w:val="006B7341"/>
    <w:rsid w:val="006B7417"/>
    <w:rsid w:val="006B75D4"/>
    <w:rsid w:val="006B7C1E"/>
    <w:rsid w:val="006C0038"/>
    <w:rsid w:val="006C040E"/>
    <w:rsid w:val="006C052A"/>
    <w:rsid w:val="006C079E"/>
    <w:rsid w:val="006C0982"/>
    <w:rsid w:val="006C09E4"/>
    <w:rsid w:val="006C0EDF"/>
    <w:rsid w:val="006C124C"/>
    <w:rsid w:val="006C136B"/>
    <w:rsid w:val="006C1630"/>
    <w:rsid w:val="006C16DC"/>
    <w:rsid w:val="006C1BF0"/>
    <w:rsid w:val="006C212E"/>
    <w:rsid w:val="006C220F"/>
    <w:rsid w:val="006C22E0"/>
    <w:rsid w:val="006C252E"/>
    <w:rsid w:val="006C2A92"/>
    <w:rsid w:val="006C2E4A"/>
    <w:rsid w:val="006C2F4C"/>
    <w:rsid w:val="006C3061"/>
    <w:rsid w:val="006C34E5"/>
    <w:rsid w:val="006C39E5"/>
    <w:rsid w:val="006C3ACE"/>
    <w:rsid w:val="006C3D67"/>
    <w:rsid w:val="006C422A"/>
    <w:rsid w:val="006C4421"/>
    <w:rsid w:val="006C5193"/>
    <w:rsid w:val="006C5394"/>
    <w:rsid w:val="006C5712"/>
    <w:rsid w:val="006C5A72"/>
    <w:rsid w:val="006C5B3D"/>
    <w:rsid w:val="006C626B"/>
    <w:rsid w:val="006C627B"/>
    <w:rsid w:val="006C63BF"/>
    <w:rsid w:val="006C6972"/>
    <w:rsid w:val="006C6CE9"/>
    <w:rsid w:val="006C6D0A"/>
    <w:rsid w:val="006C6D85"/>
    <w:rsid w:val="006C734E"/>
    <w:rsid w:val="006C7714"/>
    <w:rsid w:val="006C7962"/>
    <w:rsid w:val="006C7E49"/>
    <w:rsid w:val="006D03F2"/>
    <w:rsid w:val="006D0C4D"/>
    <w:rsid w:val="006D139B"/>
    <w:rsid w:val="006D1482"/>
    <w:rsid w:val="006D184E"/>
    <w:rsid w:val="006D1889"/>
    <w:rsid w:val="006D1959"/>
    <w:rsid w:val="006D205E"/>
    <w:rsid w:val="006D246F"/>
    <w:rsid w:val="006D293D"/>
    <w:rsid w:val="006D2D22"/>
    <w:rsid w:val="006D2DAC"/>
    <w:rsid w:val="006D3081"/>
    <w:rsid w:val="006D33CF"/>
    <w:rsid w:val="006D349D"/>
    <w:rsid w:val="006D37A7"/>
    <w:rsid w:val="006D391E"/>
    <w:rsid w:val="006D3A0A"/>
    <w:rsid w:val="006D3A49"/>
    <w:rsid w:val="006D3A98"/>
    <w:rsid w:val="006D3C31"/>
    <w:rsid w:val="006D40E2"/>
    <w:rsid w:val="006D42EF"/>
    <w:rsid w:val="006D43BE"/>
    <w:rsid w:val="006D4603"/>
    <w:rsid w:val="006D4C76"/>
    <w:rsid w:val="006D52AE"/>
    <w:rsid w:val="006D52B1"/>
    <w:rsid w:val="006D5D53"/>
    <w:rsid w:val="006D5DFD"/>
    <w:rsid w:val="006D6185"/>
    <w:rsid w:val="006D6216"/>
    <w:rsid w:val="006D6450"/>
    <w:rsid w:val="006D64B9"/>
    <w:rsid w:val="006D6872"/>
    <w:rsid w:val="006D6923"/>
    <w:rsid w:val="006D69FA"/>
    <w:rsid w:val="006D6CD9"/>
    <w:rsid w:val="006D6E59"/>
    <w:rsid w:val="006D7333"/>
    <w:rsid w:val="006D7479"/>
    <w:rsid w:val="006D749A"/>
    <w:rsid w:val="006D7723"/>
    <w:rsid w:val="006D775A"/>
    <w:rsid w:val="006D779A"/>
    <w:rsid w:val="006D7A17"/>
    <w:rsid w:val="006D7BAC"/>
    <w:rsid w:val="006D7F2E"/>
    <w:rsid w:val="006E0083"/>
    <w:rsid w:val="006E0314"/>
    <w:rsid w:val="006E031F"/>
    <w:rsid w:val="006E06AC"/>
    <w:rsid w:val="006E0D0E"/>
    <w:rsid w:val="006E0EA5"/>
    <w:rsid w:val="006E11A5"/>
    <w:rsid w:val="006E11BB"/>
    <w:rsid w:val="006E1218"/>
    <w:rsid w:val="006E1EF1"/>
    <w:rsid w:val="006E21AC"/>
    <w:rsid w:val="006E2319"/>
    <w:rsid w:val="006E2408"/>
    <w:rsid w:val="006E29BB"/>
    <w:rsid w:val="006E3163"/>
    <w:rsid w:val="006E320F"/>
    <w:rsid w:val="006E347E"/>
    <w:rsid w:val="006E355E"/>
    <w:rsid w:val="006E3A8B"/>
    <w:rsid w:val="006E3AC2"/>
    <w:rsid w:val="006E44BA"/>
    <w:rsid w:val="006E4743"/>
    <w:rsid w:val="006E4EBE"/>
    <w:rsid w:val="006E52B4"/>
    <w:rsid w:val="006E555F"/>
    <w:rsid w:val="006E55D5"/>
    <w:rsid w:val="006E5829"/>
    <w:rsid w:val="006E5966"/>
    <w:rsid w:val="006E5B61"/>
    <w:rsid w:val="006E5D2B"/>
    <w:rsid w:val="006E5D32"/>
    <w:rsid w:val="006E6089"/>
    <w:rsid w:val="006E636C"/>
    <w:rsid w:val="006E6E6E"/>
    <w:rsid w:val="006E7160"/>
    <w:rsid w:val="006E71AA"/>
    <w:rsid w:val="006E7282"/>
    <w:rsid w:val="006E77BC"/>
    <w:rsid w:val="006E78A8"/>
    <w:rsid w:val="006E7ACB"/>
    <w:rsid w:val="006E7AFD"/>
    <w:rsid w:val="006E7EEE"/>
    <w:rsid w:val="006F0EAA"/>
    <w:rsid w:val="006F1290"/>
    <w:rsid w:val="006F1522"/>
    <w:rsid w:val="006F1CAB"/>
    <w:rsid w:val="006F1D72"/>
    <w:rsid w:val="006F1D81"/>
    <w:rsid w:val="006F1EBB"/>
    <w:rsid w:val="006F2219"/>
    <w:rsid w:val="006F222B"/>
    <w:rsid w:val="006F27CD"/>
    <w:rsid w:val="006F2AA6"/>
    <w:rsid w:val="006F2B0C"/>
    <w:rsid w:val="006F3062"/>
    <w:rsid w:val="006F31B7"/>
    <w:rsid w:val="006F3401"/>
    <w:rsid w:val="006F3612"/>
    <w:rsid w:val="006F367F"/>
    <w:rsid w:val="006F368E"/>
    <w:rsid w:val="006F3778"/>
    <w:rsid w:val="006F382A"/>
    <w:rsid w:val="006F3D27"/>
    <w:rsid w:val="006F3F82"/>
    <w:rsid w:val="006F3FD2"/>
    <w:rsid w:val="006F47EE"/>
    <w:rsid w:val="006F4B37"/>
    <w:rsid w:val="006F4C4C"/>
    <w:rsid w:val="006F4DAB"/>
    <w:rsid w:val="006F5385"/>
    <w:rsid w:val="006F5A6A"/>
    <w:rsid w:val="006F6438"/>
    <w:rsid w:val="006F6680"/>
    <w:rsid w:val="006F69EA"/>
    <w:rsid w:val="006F6D48"/>
    <w:rsid w:val="006F6DBE"/>
    <w:rsid w:val="006F6FC3"/>
    <w:rsid w:val="006F7B02"/>
    <w:rsid w:val="006F7BDA"/>
    <w:rsid w:val="006F7EEB"/>
    <w:rsid w:val="0070015E"/>
    <w:rsid w:val="00700208"/>
    <w:rsid w:val="00700416"/>
    <w:rsid w:val="0070069D"/>
    <w:rsid w:val="007009C0"/>
    <w:rsid w:val="00700A71"/>
    <w:rsid w:val="00700BA1"/>
    <w:rsid w:val="00700F12"/>
    <w:rsid w:val="00700F97"/>
    <w:rsid w:val="0070111D"/>
    <w:rsid w:val="00701135"/>
    <w:rsid w:val="00701253"/>
    <w:rsid w:val="00701A3F"/>
    <w:rsid w:val="00701BBB"/>
    <w:rsid w:val="00701C8A"/>
    <w:rsid w:val="00701E47"/>
    <w:rsid w:val="0070238C"/>
    <w:rsid w:val="007029A2"/>
    <w:rsid w:val="00702FA3"/>
    <w:rsid w:val="007034A0"/>
    <w:rsid w:val="007034D3"/>
    <w:rsid w:val="00703C95"/>
    <w:rsid w:val="00703C9F"/>
    <w:rsid w:val="00703DE1"/>
    <w:rsid w:val="00703E33"/>
    <w:rsid w:val="00703F2E"/>
    <w:rsid w:val="0070459E"/>
    <w:rsid w:val="0070468A"/>
    <w:rsid w:val="007046C5"/>
    <w:rsid w:val="007046FD"/>
    <w:rsid w:val="007048F0"/>
    <w:rsid w:val="00704A8A"/>
    <w:rsid w:val="00704C54"/>
    <w:rsid w:val="00704FD4"/>
    <w:rsid w:val="00705033"/>
    <w:rsid w:val="0070504B"/>
    <w:rsid w:val="00705161"/>
    <w:rsid w:val="0070522A"/>
    <w:rsid w:val="0070544E"/>
    <w:rsid w:val="00705A51"/>
    <w:rsid w:val="00705C35"/>
    <w:rsid w:val="00705C45"/>
    <w:rsid w:val="00705F0C"/>
    <w:rsid w:val="007062FD"/>
    <w:rsid w:val="007063A7"/>
    <w:rsid w:val="007065A6"/>
    <w:rsid w:val="007065E2"/>
    <w:rsid w:val="00706771"/>
    <w:rsid w:val="007067FA"/>
    <w:rsid w:val="0070705D"/>
    <w:rsid w:val="007076E4"/>
    <w:rsid w:val="00707768"/>
    <w:rsid w:val="00710265"/>
    <w:rsid w:val="00710362"/>
    <w:rsid w:val="0071058D"/>
    <w:rsid w:val="007105BB"/>
    <w:rsid w:val="00711319"/>
    <w:rsid w:val="00711378"/>
    <w:rsid w:val="00711682"/>
    <w:rsid w:val="007119FA"/>
    <w:rsid w:val="00711A22"/>
    <w:rsid w:val="00711B8A"/>
    <w:rsid w:val="00711CAB"/>
    <w:rsid w:val="00711DCF"/>
    <w:rsid w:val="00711E0D"/>
    <w:rsid w:val="007124D5"/>
    <w:rsid w:val="00712821"/>
    <w:rsid w:val="007128D5"/>
    <w:rsid w:val="00712B41"/>
    <w:rsid w:val="00712CEC"/>
    <w:rsid w:val="00712E77"/>
    <w:rsid w:val="007132CE"/>
    <w:rsid w:val="00713405"/>
    <w:rsid w:val="00713461"/>
    <w:rsid w:val="00713C03"/>
    <w:rsid w:val="00714D13"/>
    <w:rsid w:val="00714E31"/>
    <w:rsid w:val="00715373"/>
    <w:rsid w:val="007153FB"/>
    <w:rsid w:val="007159C1"/>
    <w:rsid w:val="00715A3F"/>
    <w:rsid w:val="00715ADC"/>
    <w:rsid w:val="00715C3F"/>
    <w:rsid w:val="007161D8"/>
    <w:rsid w:val="00716946"/>
    <w:rsid w:val="00716F72"/>
    <w:rsid w:val="007171BB"/>
    <w:rsid w:val="007171FE"/>
    <w:rsid w:val="0071726C"/>
    <w:rsid w:val="007173B7"/>
    <w:rsid w:val="00717EB5"/>
    <w:rsid w:val="00717EC8"/>
    <w:rsid w:val="00720000"/>
    <w:rsid w:val="00720121"/>
    <w:rsid w:val="007206E9"/>
    <w:rsid w:val="0072074F"/>
    <w:rsid w:val="00720AFF"/>
    <w:rsid w:val="00720F84"/>
    <w:rsid w:val="00721070"/>
    <w:rsid w:val="00721395"/>
    <w:rsid w:val="0072194A"/>
    <w:rsid w:val="00721979"/>
    <w:rsid w:val="00721F6F"/>
    <w:rsid w:val="0072236A"/>
    <w:rsid w:val="0072239C"/>
    <w:rsid w:val="00722646"/>
    <w:rsid w:val="00722957"/>
    <w:rsid w:val="00722C0C"/>
    <w:rsid w:val="00722CCF"/>
    <w:rsid w:val="00722E3E"/>
    <w:rsid w:val="007230BE"/>
    <w:rsid w:val="007234DD"/>
    <w:rsid w:val="007236C9"/>
    <w:rsid w:val="00723771"/>
    <w:rsid w:val="007237D9"/>
    <w:rsid w:val="00723B25"/>
    <w:rsid w:val="00723EFA"/>
    <w:rsid w:val="00724378"/>
    <w:rsid w:val="007243E9"/>
    <w:rsid w:val="00724925"/>
    <w:rsid w:val="007254CF"/>
    <w:rsid w:val="00725C90"/>
    <w:rsid w:val="0072637E"/>
    <w:rsid w:val="007268D4"/>
    <w:rsid w:val="00726D32"/>
    <w:rsid w:val="00726E14"/>
    <w:rsid w:val="00727031"/>
    <w:rsid w:val="0072731B"/>
    <w:rsid w:val="007273EF"/>
    <w:rsid w:val="00727642"/>
    <w:rsid w:val="007304EA"/>
    <w:rsid w:val="007305D9"/>
    <w:rsid w:val="0073096E"/>
    <w:rsid w:val="00730A52"/>
    <w:rsid w:val="00730ACB"/>
    <w:rsid w:val="00730AF7"/>
    <w:rsid w:val="00730B95"/>
    <w:rsid w:val="007316D2"/>
    <w:rsid w:val="00731971"/>
    <w:rsid w:val="00731985"/>
    <w:rsid w:val="00731B47"/>
    <w:rsid w:val="00731CCB"/>
    <w:rsid w:val="00731DB5"/>
    <w:rsid w:val="00732280"/>
    <w:rsid w:val="0073276D"/>
    <w:rsid w:val="00732AEA"/>
    <w:rsid w:val="00732AF9"/>
    <w:rsid w:val="00732BCE"/>
    <w:rsid w:val="00733595"/>
    <w:rsid w:val="007335CC"/>
    <w:rsid w:val="00733676"/>
    <w:rsid w:val="007337C4"/>
    <w:rsid w:val="007337FB"/>
    <w:rsid w:val="00733CD2"/>
    <w:rsid w:val="00733D1A"/>
    <w:rsid w:val="00733E46"/>
    <w:rsid w:val="00733F32"/>
    <w:rsid w:val="00733F5E"/>
    <w:rsid w:val="007344BD"/>
    <w:rsid w:val="00734D11"/>
    <w:rsid w:val="00734D78"/>
    <w:rsid w:val="00734DEE"/>
    <w:rsid w:val="00734E92"/>
    <w:rsid w:val="0073516C"/>
    <w:rsid w:val="007351DA"/>
    <w:rsid w:val="007352EA"/>
    <w:rsid w:val="0073554F"/>
    <w:rsid w:val="007358CC"/>
    <w:rsid w:val="00735C37"/>
    <w:rsid w:val="00735D88"/>
    <w:rsid w:val="00735E7F"/>
    <w:rsid w:val="00735F58"/>
    <w:rsid w:val="0073663A"/>
    <w:rsid w:val="00736748"/>
    <w:rsid w:val="00736824"/>
    <w:rsid w:val="0073683B"/>
    <w:rsid w:val="00736852"/>
    <w:rsid w:val="007368A1"/>
    <w:rsid w:val="007368C6"/>
    <w:rsid w:val="00736AED"/>
    <w:rsid w:val="00736B20"/>
    <w:rsid w:val="00736B4F"/>
    <w:rsid w:val="00736EEC"/>
    <w:rsid w:val="00736F46"/>
    <w:rsid w:val="00737094"/>
    <w:rsid w:val="00737393"/>
    <w:rsid w:val="00737547"/>
    <w:rsid w:val="007377CC"/>
    <w:rsid w:val="0074069E"/>
    <w:rsid w:val="007407E2"/>
    <w:rsid w:val="007409B9"/>
    <w:rsid w:val="00740D21"/>
    <w:rsid w:val="00740D7D"/>
    <w:rsid w:val="00740D89"/>
    <w:rsid w:val="00740EDF"/>
    <w:rsid w:val="00740FD3"/>
    <w:rsid w:val="007415FA"/>
    <w:rsid w:val="00741646"/>
    <w:rsid w:val="007416FA"/>
    <w:rsid w:val="007417CC"/>
    <w:rsid w:val="007418C4"/>
    <w:rsid w:val="00741C1A"/>
    <w:rsid w:val="00741D7B"/>
    <w:rsid w:val="00741DC6"/>
    <w:rsid w:val="00741E40"/>
    <w:rsid w:val="0074247B"/>
    <w:rsid w:val="00743317"/>
    <w:rsid w:val="00743693"/>
    <w:rsid w:val="00743A9B"/>
    <w:rsid w:val="00743DB6"/>
    <w:rsid w:val="00743F74"/>
    <w:rsid w:val="0074420B"/>
    <w:rsid w:val="0074449C"/>
    <w:rsid w:val="00744A04"/>
    <w:rsid w:val="00744C84"/>
    <w:rsid w:val="00744E73"/>
    <w:rsid w:val="0074575F"/>
    <w:rsid w:val="00745FCC"/>
    <w:rsid w:val="00746062"/>
    <w:rsid w:val="0074613F"/>
    <w:rsid w:val="00746321"/>
    <w:rsid w:val="0074673E"/>
    <w:rsid w:val="0074677E"/>
    <w:rsid w:val="00746C8D"/>
    <w:rsid w:val="00746CC1"/>
    <w:rsid w:val="00747371"/>
    <w:rsid w:val="00747585"/>
    <w:rsid w:val="007475FC"/>
    <w:rsid w:val="0074775F"/>
    <w:rsid w:val="00747762"/>
    <w:rsid w:val="007500AB"/>
    <w:rsid w:val="0075033D"/>
    <w:rsid w:val="0075036E"/>
    <w:rsid w:val="007505CD"/>
    <w:rsid w:val="00750D57"/>
    <w:rsid w:val="00750DE1"/>
    <w:rsid w:val="00751628"/>
    <w:rsid w:val="0075197A"/>
    <w:rsid w:val="00751B51"/>
    <w:rsid w:val="00751BFC"/>
    <w:rsid w:val="00751C5C"/>
    <w:rsid w:val="00751C5D"/>
    <w:rsid w:val="00751D5E"/>
    <w:rsid w:val="00751EDF"/>
    <w:rsid w:val="0075246B"/>
    <w:rsid w:val="00752BFD"/>
    <w:rsid w:val="00752D9A"/>
    <w:rsid w:val="00752DDF"/>
    <w:rsid w:val="00752ED6"/>
    <w:rsid w:val="007535C6"/>
    <w:rsid w:val="00753721"/>
    <w:rsid w:val="007538C2"/>
    <w:rsid w:val="007539FE"/>
    <w:rsid w:val="00753C0B"/>
    <w:rsid w:val="00753DE0"/>
    <w:rsid w:val="00754011"/>
    <w:rsid w:val="00754259"/>
    <w:rsid w:val="0075459A"/>
    <w:rsid w:val="0075460C"/>
    <w:rsid w:val="007548C1"/>
    <w:rsid w:val="00754C19"/>
    <w:rsid w:val="00754F12"/>
    <w:rsid w:val="00754F52"/>
    <w:rsid w:val="00755387"/>
    <w:rsid w:val="007553A1"/>
    <w:rsid w:val="0075562D"/>
    <w:rsid w:val="00755638"/>
    <w:rsid w:val="00755719"/>
    <w:rsid w:val="00755EE2"/>
    <w:rsid w:val="00756D03"/>
    <w:rsid w:val="00756F81"/>
    <w:rsid w:val="0075729F"/>
    <w:rsid w:val="0075753D"/>
    <w:rsid w:val="00757D5C"/>
    <w:rsid w:val="00757E98"/>
    <w:rsid w:val="00757F43"/>
    <w:rsid w:val="00760266"/>
    <w:rsid w:val="0076059C"/>
    <w:rsid w:val="00760B40"/>
    <w:rsid w:val="00760D25"/>
    <w:rsid w:val="00760EB2"/>
    <w:rsid w:val="007610F0"/>
    <w:rsid w:val="0076111D"/>
    <w:rsid w:val="00761451"/>
    <w:rsid w:val="007614CD"/>
    <w:rsid w:val="00761CEA"/>
    <w:rsid w:val="007621AD"/>
    <w:rsid w:val="0076220F"/>
    <w:rsid w:val="00762657"/>
    <w:rsid w:val="007627BA"/>
    <w:rsid w:val="00762C72"/>
    <w:rsid w:val="00762DE9"/>
    <w:rsid w:val="0076354D"/>
    <w:rsid w:val="00763858"/>
    <w:rsid w:val="00763A1D"/>
    <w:rsid w:val="00763FFB"/>
    <w:rsid w:val="0076410A"/>
    <w:rsid w:val="0076411E"/>
    <w:rsid w:val="0076418D"/>
    <w:rsid w:val="00764389"/>
    <w:rsid w:val="00764494"/>
    <w:rsid w:val="00765160"/>
    <w:rsid w:val="007651DE"/>
    <w:rsid w:val="00765271"/>
    <w:rsid w:val="007652D0"/>
    <w:rsid w:val="007656EA"/>
    <w:rsid w:val="00765B46"/>
    <w:rsid w:val="00765E08"/>
    <w:rsid w:val="00765F8B"/>
    <w:rsid w:val="00766342"/>
    <w:rsid w:val="007663CF"/>
    <w:rsid w:val="00766479"/>
    <w:rsid w:val="00766729"/>
    <w:rsid w:val="007669D1"/>
    <w:rsid w:val="0076719C"/>
    <w:rsid w:val="007671B1"/>
    <w:rsid w:val="007671B8"/>
    <w:rsid w:val="007675A2"/>
    <w:rsid w:val="007676DA"/>
    <w:rsid w:val="0076775D"/>
    <w:rsid w:val="00767C9D"/>
    <w:rsid w:val="00767F4C"/>
    <w:rsid w:val="00767F99"/>
    <w:rsid w:val="0077007C"/>
    <w:rsid w:val="0077036B"/>
    <w:rsid w:val="00770468"/>
    <w:rsid w:val="007705BC"/>
    <w:rsid w:val="00770730"/>
    <w:rsid w:val="00770F0D"/>
    <w:rsid w:val="007711CC"/>
    <w:rsid w:val="0077176A"/>
    <w:rsid w:val="00771776"/>
    <w:rsid w:val="00771786"/>
    <w:rsid w:val="00771809"/>
    <w:rsid w:val="007718C1"/>
    <w:rsid w:val="00771C07"/>
    <w:rsid w:val="00771CAD"/>
    <w:rsid w:val="00771D09"/>
    <w:rsid w:val="007725AB"/>
    <w:rsid w:val="00772A7D"/>
    <w:rsid w:val="00773363"/>
    <w:rsid w:val="0077393F"/>
    <w:rsid w:val="00773E9E"/>
    <w:rsid w:val="00774086"/>
    <w:rsid w:val="00774285"/>
    <w:rsid w:val="007744A4"/>
    <w:rsid w:val="0077459E"/>
    <w:rsid w:val="00774ACD"/>
    <w:rsid w:val="00774F20"/>
    <w:rsid w:val="0077507A"/>
    <w:rsid w:val="00775521"/>
    <w:rsid w:val="00775682"/>
    <w:rsid w:val="0077594A"/>
    <w:rsid w:val="00775EE7"/>
    <w:rsid w:val="00775F80"/>
    <w:rsid w:val="0077655A"/>
    <w:rsid w:val="0077663D"/>
    <w:rsid w:val="00776A5C"/>
    <w:rsid w:val="00776FFA"/>
    <w:rsid w:val="007773B7"/>
    <w:rsid w:val="007778C3"/>
    <w:rsid w:val="00777ADD"/>
    <w:rsid w:val="00777D1A"/>
    <w:rsid w:val="00777E60"/>
    <w:rsid w:val="007801D9"/>
    <w:rsid w:val="00780320"/>
    <w:rsid w:val="007803E8"/>
    <w:rsid w:val="0078076E"/>
    <w:rsid w:val="00780863"/>
    <w:rsid w:val="00780A69"/>
    <w:rsid w:val="00780D00"/>
    <w:rsid w:val="00780DC4"/>
    <w:rsid w:val="00780FB0"/>
    <w:rsid w:val="00781082"/>
    <w:rsid w:val="007811F3"/>
    <w:rsid w:val="00781342"/>
    <w:rsid w:val="0078176B"/>
    <w:rsid w:val="0078203A"/>
    <w:rsid w:val="007821FB"/>
    <w:rsid w:val="00782681"/>
    <w:rsid w:val="007826E7"/>
    <w:rsid w:val="00782714"/>
    <w:rsid w:val="00782831"/>
    <w:rsid w:val="00782CDD"/>
    <w:rsid w:val="00782ECB"/>
    <w:rsid w:val="0078307C"/>
    <w:rsid w:val="00783170"/>
    <w:rsid w:val="00783593"/>
    <w:rsid w:val="00783615"/>
    <w:rsid w:val="007839D4"/>
    <w:rsid w:val="00783AF4"/>
    <w:rsid w:val="00783E9D"/>
    <w:rsid w:val="00783FA8"/>
    <w:rsid w:val="0078424C"/>
    <w:rsid w:val="00784286"/>
    <w:rsid w:val="00784A59"/>
    <w:rsid w:val="00784F42"/>
    <w:rsid w:val="00785116"/>
    <w:rsid w:val="007854C1"/>
    <w:rsid w:val="0078582D"/>
    <w:rsid w:val="00785D7F"/>
    <w:rsid w:val="00785DA7"/>
    <w:rsid w:val="00786063"/>
    <w:rsid w:val="00786152"/>
    <w:rsid w:val="00786470"/>
    <w:rsid w:val="0078679E"/>
    <w:rsid w:val="007867D2"/>
    <w:rsid w:val="007868B2"/>
    <w:rsid w:val="00786B95"/>
    <w:rsid w:val="00786DA5"/>
    <w:rsid w:val="0078700E"/>
    <w:rsid w:val="00787229"/>
    <w:rsid w:val="00787498"/>
    <w:rsid w:val="0078772F"/>
    <w:rsid w:val="00787F59"/>
    <w:rsid w:val="007901CD"/>
    <w:rsid w:val="007901E5"/>
    <w:rsid w:val="007906D4"/>
    <w:rsid w:val="0079071F"/>
    <w:rsid w:val="00790867"/>
    <w:rsid w:val="007908AD"/>
    <w:rsid w:val="00790A9A"/>
    <w:rsid w:val="00790C3B"/>
    <w:rsid w:val="00790D4B"/>
    <w:rsid w:val="00790EC1"/>
    <w:rsid w:val="00790F5D"/>
    <w:rsid w:val="00791189"/>
    <w:rsid w:val="007917EF"/>
    <w:rsid w:val="00791A6B"/>
    <w:rsid w:val="00791CB5"/>
    <w:rsid w:val="00791D1F"/>
    <w:rsid w:val="00791DDF"/>
    <w:rsid w:val="00791E5F"/>
    <w:rsid w:val="00792A94"/>
    <w:rsid w:val="00792B91"/>
    <w:rsid w:val="00792CC0"/>
    <w:rsid w:val="00792F1E"/>
    <w:rsid w:val="00792FC3"/>
    <w:rsid w:val="0079312D"/>
    <w:rsid w:val="007932D9"/>
    <w:rsid w:val="00793354"/>
    <w:rsid w:val="0079340E"/>
    <w:rsid w:val="007940EF"/>
    <w:rsid w:val="00794143"/>
    <w:rsid w:val="007943FD"/>
    <w:rsid w:val="0079442C"/>
    <w:rsid w:val="00794DE8"/>
    <w:rsid w:val="0079554A"/>
    <w:rsid w:val="0079588E"/>
    <w:rsid w:val="00795A25"/>
    <w:rsid w:val="00795D46"/>
    <w:rsid w:val="00795F4A"/>
    <w:rsid w:val="00795FD9"/>
    <w:rsid w:val="0079692C"/>
    <w:rsid w:val="0079710A"/>
    <w:rsid w:val="007971AB"/>
    <w:rsid w:val="007972B1"/>
    <w:rsid w:val="007972E8"/>
    <w:rsid w:val="007977E5"/>
    <w:rsid w:val="007978E0"/>
    <w:rsid w:val="007978F5"/>
    <w:rsid w:val="007979C7"/>
    <w:rsid w:val="00797A6E"/>
    <w:rsid w:val="00797DEF"/>
    <w:rsid w:val="007A01E6"/>
    <w:rsid w:val="007A08AC"/>
    <w:rsid w:val="007A0D37"/>
    <w:rsid w:val="007A0EB3"/>
    <w:rsid w:val="007A0EB8"/>
    <w:rsid w:val="007A0FF3"/>
    <w:rsid w:val="007A11A7"/>
    <w:rsid w:val="007A13BF"/>
    <w:rsid w:val="007A143F"/>
    <w:rsid w:val="007A15D2"/>
    <w:rsid w:val="007A16FE"/>
    <w:rsid w:val="007A17F9"/>
    <w:rsid w:val="007A1863"/>
    <w:rsid w:val="007A1A85"/>
    <w:rsid w:val="007A1B9A"/>
    <w:rsid w:val="007A1C46"/>
    <w:rsid w:val="007A1CD4"/>
    <w:rsid w:val="007A2F9A"/>
    <w:rsid w:val="007A3514"/>
    <w:rsid w:val="007A3803"/>
    <w:rsid w:val="007A39A5"/>
    <w:rsid w:val="007A3DB8"/>
    <w:rsid w:val="007A3FB9"/>
    <w:rsid w:val="007A403A"/>
    <w:rsid w:val="007A4084"/>
    <w:rsid w:val="007A4AB5"/>
    <w:rsid w:val="007A5159"/>
    <w:rsid w:val="007A534B"/>
    <w:rsid w:val="007A537D"/>
    <w:rsid w:val="007A5726"/>
    <w:rsid w:val="007A5894"/>
    <w:rsid w:val="007A59F0"/>
    <w:rsid w:val="007A5AFF"/>
    <w:rsid w:val="007A5E2A"/>
    <w:rsid w:val="007A5F6B"/>
    <w:rsid w:val="007A5FB3"/>
    <w:rsid w:val="007A62F1"/>
    <w:rsid w:val="007A630B"/>
    <w:rsid w:val="007A641A"/>
    <w:rsid w:val="007A655E"/>
    <w:rsid w:val="007A672F"/>
    <w:rsid w:val="007A67F8"/>
    <w:rsid w:val="007A6889"/>
    <w:rsid w:val="007A68D9"/>
    <w:rsid w:val="007A6A0A"/>
    <w:rsid w:val="007A7260"/>
    <w:rsid w:val="007A742A"/>
    <w:rsid w:val="007A7676"/>
    <w:rsid w:val="007A7811"/>
    <w:rsid w:val="007A79B0"/>
    <w:rsid w:val="007B027E"/>
    <w:rsid w:val="007B067C"/>
    <w:rsid w:val="007B0DDB"/>
    <w:rsid w:val="007B0EBD"/>
    <w:rsid w:val="007B0F01"/>
    <w:rsid w:val="007B11DE"/>
    <w:rsid w:val="007B1391"/>
    <w:rsid w:val="007B14E8"/>
    <w:rsid w:val="007B163F"/>
    <w:rsid w:val="007B1907"/>
    <w:rsid w:val="007B1A0D"/>
    <w:rsid w:val="007B1BA1"/>
    <w:rsid w:val="007B1EE6"/>
    <w:rsid w:val="007B1F30"/>
    <w:rsid w:val="007B2184"/>
    <w:rsid w:val="007B2AF1"/>
    <w:rsid w:val="007B2CCA"/>
    <w:rsid w:val="007B2CCC"/>
    <w:rsid w:val="007B3168"/>
    <w:rsid w:val="007B321A"/>
    <w:rsid w:val="007B32F8"/>
    <w:rsid w:val="007B3494"/>
    <w:rsid w:val="007B34B6"/>
    <w:rsid w:val="007B38EB"/>
    <w:rsid w:val="007B4054"/>
    <w:rsid w:val="007B437A"/>
    <w:rsid w:val="007B44AA"/>
    <w:rsid w:val="007B44B2"/>
    <w:rsid w:val="007B4507"/>
    <w:rsid w:val="007B4650"/>
    <w:rsid w:val="007B477D"/>
    <w:rsid w:val="007B48AC"/>
    <w:rsid w:val="007B48AE"/>
    <w:rsid w:val="007B4D75"/>
    <w:rsid w:val="007B5337"/>
    <w:rsid w:val="007B540B"/>
    <w:rsid w:val="007B556A"/>
    <w:rsid w:val="007B56C2"/>
    <w:rsid w:val="007B5A93"/>
    <w:rsid w:val="007B5C46"/>
    <w:rsid w:val="007B5C81"/>
    <w:rsid w:val="007B5F47"/>
    <w:rsid w:val="007B5FB9"/>
    <w:rsid w:val="007B6347"/>
    <w:rsid w:val="007B6645"/>
    <w:rsid w:val="007B678A"/>
    <w:rsid w:val="007B6C3C"/>
    <w:rsid w:val="007B7958"/>
    <w:rsid w:val="007B7A99"/>
    <w:rsid w:val="007B7C9C"/>
    <w:rsid w:val="007B7FCD"/>
    <w:rsid w:val="007C002C"/>
    <w:rsid w:val="007C05D6"/>
    <w:rsid w:val="007C0AA6"/>
    <w:rsid w:val="007C0FB4"/>
    <w:rsid w:val="007C1187"/>
    <w:rsid w:val="007C1235"/>
    <w:rsid w:val="007C124D"/>
    <w:rsid w:val="007C1504"/>
    <w:rsid w:val="007C1938"/>
    <w:rsid w:val="007C19D9"/>
    <w:rsid w:val="007C1A06"/>
    <w:rsid w:val="007C1ABE"/>
    <w:rsid w:val="007C1E08"/>
    <w:rsid w:val="007C1FEF"/>
    <w:rsid w:val="007C2264"/>
    <w:rsid w:val="007C284F"/>
    <w:rsid w:val="007C34C3"/>
    <w:rsid w:val="007C393C"/>
    <w:rsid w:val="007C3944"/>
    <w:rsid w:val="007C3AB1"/>
    <w:rsid w:val="007C3ED0"/>
    <w:rsid w:val="007C4306"/>
    <w:rsid w:val="007C4345"/>
    <w:rsid w:val="007C4617"/>
    <w:rsid w:val="007C4BF1"/>
    <w:rsid w:val="007C4EFF"/>
    <w:rsid w:val="007C51BD"/>
    <w:rsid w:val="007C522A"/>
    <w:rsid w:val="007C5459"/>
    <w:rsid w:val="007C5F51"/>
    <w:rsid w:val="007C64AB"/>
    <w:rsid w:val="007C6503"/>
    <w:rsid w:val="007C6C3E"/>
    <w:rsid w:val="007C6CBD"/>
    <w:rsid w:val="007C6E75"/>
    <w:rsid w:val="007C7707"/>
    <w:rsid w:val="007C788B"/>
    <w:rsid w:val="007C7CAB"/>
    <w:rsid w:val="007C7D5E"/>
    <w:rsid w:val="007C7DCC"/>
    <w:rsid w:val="007D0219"/>
    <w:rsid w:val="007D0443"/>
    <w:rsid w:val="007D0602"/>
    <w:rsid w:val="007D0EEE"/>
    <w:rsid w:val="007D0FA4"/>
    <w:rsid w:val="007D10F4"/>
    <w:rsid w:val="007D1415"/>
    <w:rsid w:val="007D1842"/>
    <w:rsid w:val="007D1AAD"/>
    <w:rsid w:val="007D2141"/>
    <w:rsid w:val="007D22B7"/>
    <w:rsid w:val="007D2669"/>
    <w:rsid w:val="007D269B"/>
    <w:rsid w:val="007D2870"/>
    <w:rsid w:val="007D29E7"/>
    <w:rsid w:val="007D2EBA"/>
    <w:rsid w:val="007D2FB7"/>
    <w:rsid w:val="007D3386"/>
    <w:rsid w:val="007D3784"/>
    <w:rsid w:val="007D3DE3"/>
    <w:rsid w:val="007D3E28"/>
    <w:rsid w:val="007D4422"/>
    <w:rsid w:val="007D4769"/>
    <w:rsid w:val="007D49BB"/>
    <w:rsid w:val="007D4CBA"/>
    <w:rsid w:val="007D4D06"/>
    <w:rsid w:val="007D560B"/>
    <w:rsid w:val="007D5779"/>
    <w:rsid w:val="007D5FEA"/>
    <w:rsid w:val="007D6475"/>
    <w:rsid w:val="007D6AF3"/>
    <w:rsid w:val="007D6C0D"/>
    <w:rsid w:val="007D6CAC"/>
    <w:rsid w:val="007D6E83"/>
    <w:rsid w:val="007D6F6F"/>
    <w:rsid w:val="007D7025"/>
    <w:rsid w:val="007D729B"/>
    <w:rsid w:val="007D75FD"/>
    <w:rsid w:val="007D7743"/>
    <w:rsid w:val="007D7F59"/>
    <w:rsid w:val="007D7FB2"/>
    <w:rsid w:val="007E0039"/>
    <w:rsid w:val="007E0109"/>
    <w:rsid w:val="007E028E"/>
    <w:rsid w:val="007E07F1"/>
    <w:rsid w:val="007E085D"/>
    <w:rsid w:val="007E0C69"/>
    <w:rsid w:val="007E0F81"/>
    <w:rsid w:val="007E1173"/>
    <w:rsid w:val="007E119E"/>
    <w:rsid w:val="007E13F0"/>
    <w:rsid w:val="007E1986"/>
    <w:rsid w:val="007E1C94"/>
    <w:rsid w:val="007E20CA"/>
    <w:rsid w:val="007E20DE"/>
    <w:rsid w:val="007E2187"/>
    <w:rsid w:val="007E21EB"/>
    <w:rsid w:val="007E23B2"/>
    <w:rsid w:val="007E2425"/>
    <w:rsid w:val="007E242C"/>
    <w:rsid w:val="007E316F"/>
    <w:rsid w:val="007E34C3"/>
    <w:rsid w:val="007E3722"/>
    <w:rsid w:val="007E379C"/>
    <w:rsid w:val="007E3960"/>
    <w:rsid w:val="007E39CE"/>
    <w:rsid w:val="007E39EF"/>
    <w:rsid w:val="007E3A1D"/>
    <w:rsid w:val="007E401A"/>
    <w:rsid w:val="007E4BC4"/>
    <w:rsid w:val="007E4C48"/>
    <w:rsid w:val="007E54EB"/>
    <w:rsid w:val="007E56AB"/>
    <w:rsid w:val="007E5838"/>
    <w:rsid w:val="007E5876"/>
    <w:rsid w:val="007E59E0"/>
    <w:rsid w:val="007E623E"/>
    <w:rsid w:val="007E64C0"/>
    <w:rsid w:val="007E671D"/>
    <w:rsid w:val="007E673B"/>
    <w:rsid w:val="007E6880"/>
    <w:rsid w:val="007E6937"/>
    <w:rsid w:val="007E693A"/>
    <w:rsid w:val="007E69E9"/>
    <w:rsid w:val="007E6A5D"/>
    <w:rsid w:val="007E6C55"/>
    <w:rsid w:val="007E6F08"/>
    <w:rsid w:val="007E74F7"/>
    <w:rsid w:val="007E76A9"/>
    <w:rsid w:val="007E7A08"/>
    <w:rsid w:val="007E7B45"/>
    <w:rsid w:val="007E7EF6"/>
    <w:rsid w:val="007F00DB"/>
    <w:rsid w:val="007F0529"/>
    <w:rsid w:val="007F0AE2"/>
    <w:rsid w:val="007F0BC7"/>
    <w:rsid w:val="007F0ED1"/>
    <w:rsid w:val="007F0FEC"/>
    <w:rsid w:val="007F1635"/>
    <w:rsid w:val="007F1844"/>
    <w:rsid w:val="007F1C0F"/>
    <w:rsid w:val="007F2857"/>
    <w:rsid w:val="007F2D37"/>
    <w:rsid w:val="007F2D3B"/>
    <w:rsid w:val="007F327B"/>
    <w:rsid w:val="007F329E"/>
    <w:rsid w:val="007F33DE"/>
    <w:rsid w:val="007F37AD"/>
    <w:rsid w:val="007F43AE"/>
    <w:rsid w:val="007F472C"/>
    <w:rsid w:val="007F48EA"/>
    <w:rsid w:val="007F4955"/>
    <w:rsid w:val="007F49C1"/>
    <w:rsid w:val="007F4D74"/>
    <w:rsid w:val="007F5114"/>
    <w:rsid w:val="007F534A"/>
    <w:rsid w:val="007F535A"/>
    <w:rsid w:val="007F56E6"/>
    <w:rsid w:val="007F5A99"/>
    <w:rsid w:val="007F5BC9"/>
    <w:rsid w:val="007F60D6"/>
    <w:rsid w:val="007F6323"/>
    <w:rsid w:val="007F65F2"/>
    <w:rsid w:val="007F727D"/>
    <w:rsid w:val="007F74FD"/>
    <w:rsid w:val="007F7749"/>
    <w:rsid w:val="007F7ADC"/>
    <w:rsid w:val="007F7C07"/>
    <w:rsid w:val="008001F8"/>
    <w:rsid w:val="008002E1"/>
    <w:rsid w:val="00800500"/>
    <w:rsid w:val="0080050D"/>
    <w:rsid w:val="00800BAE"/>
    <w:rsid w:val="00801124"/>
    <w:rsid w:val="00801953"/>
    <w:rsid w:val="00802116"/>
    <w:rsid w:val="0080220A"/>
    <w:rsid w:val="00802401"/>
    <w:rsid w:val="00802653"/>
    <w:rsid w:val="00802674"/>
    <w:rsid w:val="008026C4"/>
    <w:rsid w:val="00802BE6"/>
    <w:rsid w:val="00802D54"/>
    <w:rsid w:val="00802DB0"/>
    <w:rsid w:val="0080323B"/>
    <w:rsid w:val="008037FD"/>
    <w:rsid w:val="00803EDA"/>
    <w:rsid w:val="0080423F"/>
    <w:rsid w:val="00804322"/>
    <w:rsid w:val="00804568"/>
    <w:rsid w:val="0080498B"/>
    <w:rsid w:val="008051E9"/>
    <w:rsid w:val="00805271"/>
    <w:rsid w:val="00805552"/>
    <w:rsid w:val="0080598E"/>
    <w:rsid w:val="00805AD9"/>
    <w:rsid w:val="00805C46"/>
    <w:rsid w:val="00805C64"/>
    <w:rsid w:val="00805E3D"/>
    <w:rsid w:val="00806140"/>
    <w:rsid w:val="0080616A"/>
    <w:rsid w:val="00806240"/>
    <w:rsid w:val="008062BC"/>
    <w:rsid w:val="008063EC"/>
    <w:rsid w:val="008066C9"/>
    <w:rsid w:val="008067BC"/>
    <w:rsid w:val="0080699F"/>
    <w:rsid w:val="00807182"/>
    <w:rsid w:val="00807322"/>
    <w:rsid w:val="0080747D"/>
    <w:rsid w:val="008078D5"/>
    <w:rsid w:val="00807F5E"/>
    <w:rsid w:val="0081006F"/>
    <w:rsid w:val="00810078"/>
    <w:rsid w:val="00810552"/>
    <w:rsid w:val="008107CF"/>
    <w:rsid w:val="0081085C"/>
    <w:rsid w:val="00810EC1"/>
    <w:rsid w:val="00811021"/>
    <w:rsid w:val="0081175A"/>
    <w:rsid w:val="00811952"/>
    <w:rsid w:val="00811C4D"/>
    <w:rsid w:val="00811CC8"/>
    <w:rsid w:val="00811FF5"/>
    <w:rsid w:val="00812136"/>
    <w:rsid w:val="00812182"/>
    <w:rsid w:val="008123CE"/>
    <w:rsid w:val="008126B7"/>
    <w:rsid w:val="0081278F"/>
    <w:rsid w:val="00812827"/>
    <w:rsid w:val="00812897"/>
    <w:rsid w:val="008131D9"/>
    <w:rsid w:val="0081358A"/>
    <w:rsid w:val="00813BAD"/>
    <w:rsid w:val="00813E16"/>
    <w:rsid w:val="0081410A"/>
    <w:rsid w:val="00814688"/>
    <w:rsid w:val="008146DB"/>
    <w:rsid w:val="00814A44"/>
    <w:rsid w:val="00814BF9"/>
    <w:rsid w:val="00814CB8"/>
    <w:rsid w:val="00814E89"/>
    <w:rsid w:val="00814F2D"/>
    <w:rsid w:val="0081544D"/>
    <w:rsid w:val="008154E7"/>
    <w:rsid w:val="008156EB"/>
    <w:rsid w:val="00815820"/>
    <w:rsid w:val="00815A25"/>
    <w:rsid w:val="00815A86"/>
    <w:rsid w:val="00815F48"/>
    <w:rsid w:val="00815FA7"/>
    <w:rsid w:val="00815FCF"/>
    <w:rsid w:val="00815FE3"/>
    <w:rsid w:val="008160A8"/>
    <w:rsid w:val="00816392"/>
    <w:rsid w:val="00817CDB"/>
    <w:rsid w:val="008204E8"/>
    <w:rsid w:val="008213C9"/>
    <w:rsid w:val="00821564"/>
    <w:rsid w:val="00821A10"/>
    <w:rsid w:val="00821C24"/>
    <w:rsid w:val="00821F83"/>
    <w:rsid w:val="00821FFE"/>
    <w:rsid w:val="00822194"/>
    <w:rsid w:val="008224BB"/>
    <w:rsid w:val="00822587"/>
    <w:rsid w:val="00822A8F"/>
    <w:rsid w:val="00822DA7"/>
    <w:rsid w:val="008230AC"/>
    <w:rsid w:val="00823190"/>
    <w:rsid w:val="008235A3"/>
    <w:rsid w:val="00823948"/>
    <w:rsid w:val="00823A20"/>
    <w:rsid w:val="00823A5D"/>
    <w:rsid w:val="00823D2B"/>
    <w:rsid w:val="0082400F"/>
    <w:rsid w:val="0082409E"/>
    <w:rsid w:val="0082433C"/>
    <w:rsid w:val="00824724"/>
    <w:rsid w:val="008248B1"/>
    <w:rsid w:val="0082495A"/>
    <w:rsid w:val="00825286"/>
    <w:rsid w:val="00825404"/>
    <w:rsid w:val="008254C0"/>
    <w:rsid w:val="008255CD"/>
    <w:rsid w:val="00825816"/>
    <w:rsid w:val="008258EE"/>
    <w:rsid w:val="00825998"/>
    <w:rsid w:val="00825A07"/>
    <w:rsid w:val="00825A2A"/>
    <w:rsid w:val="00825F8B"/>
    <w:rsid w:val="008263B2"/>
    <w:rsid w:val="00826715"/>
    <w:rsid w:val="00826771"/>
    <w:rsid w:val="008267EC"/>
    <w:rsid w:val="008267F3"/>
    <w:rsid w:val="00826CD7"/>
    <w:rsid w:val="008272E9"/>
    <w:rsid w:val="00827849"/>
    <w:rsid w:val="00827B0D"/>
    <w:rsid w:val="00827F14"/>
    <w:rsid w:val="00827F66"/>
    <w:rsid w:val="008307FE"/>
    <w:rsid w:val="00830954"/>
    <w:rsid w:val="00830C08"/>
    <w:rsid w:val="00830DF3"/>
    <w:rsid w:val="00830E07"/>
    <w:rsid w:val="008310B9"/>
    <w:rsid w:val="00831109"/>
    <w:rsid w:val="008311E2"/>
    <w:rsid w:val="0083122C"/>
    <w:rsid w:val="008313A8"/>
    <w:rsid w:val="008313D0"/>
    <w:rsid w:val="0083150B"/>
    <w:rsid w:val="008315CB"/>
    <w:rsid w:val="00831850"/>
    <w:rsid w:val="00831926"/>
    <w:rsid w:val="00831DE9"/>
    <w:rsid w:val="00832481"/>
    <w:rsid w:val="00832488"/>
    <w:rsid w:val="00832590"/>
    <w:rsid w:val="0083290A"/>
    <w:rsid w:val="008329D0"/>
    <w:rsid w:val="00832B4A"/>
    <w:rsid w:val="00832C73"/>
    <w:rsid w:val="00832DB0"/>
    <w:rsid w:val="008331DA"/>
    <w:rsid w:val="00833332"/>
    <w:rsid w:val="00833534"/>
    <w:rsid w:val="00833D2A"/>
    <w:rsid w:val="00833EC9"/>
    <w:rsid w:val="00834027"/>
    <w:rsid w:val="008341FA"/>
    <w:rsid w:val="00834A31"/>
    <w:rsid w:val="00834A95"/>
    <w:rsid w:val="00835096"/>
    <w:rsid w:val="00835156"/>
    <w:rsid w:val="008352B7"/>
    <w:rsid w:val="008352CA"/>
    <w:rsid w:val="008354DB"/>
    <w:rsid w:val="008356AE"/>
    <w:rsid w:val="00835729"/>
    <w:rsid w:val="00835ED3"/>
    <w:rsid w:val="00835F5A"/>
    <w:rsid w:val="008360D6"/>
    <w:rsid w:val="0083639E"/>
    <w:rsid w:val="00836479"/>
    <w:rsid w:val="008367EA"/>
    <w:rsid w:val="00836806"/>
    <w:rsid w:val="0083687F"/>
    <w:rsid w:val="00836911"/>
    <w:rsid w:val="00836D48"/>
    <w:rsid w:val="00836EEF"/>
    <w:rsid w:val="00836F3B"/>
    <w:rsid w:val="0083712B"/>
    <w:rsid w:val="00837375"/>
    <w:rsid w:val="008379C9"/>
    <w:rsid w:val="00837ED7"/>
    <w:rsid w:val="00837EE2"/>
    <w:rsid w:val="008404F9"/>
    <w:rsid w:val="00840908"/>
    <w:rsid w:val="00840A71"/>
    <w:rsid w:val="00840F34"/>
    <w:rsid w:val="00841449"/>
    <w:rsid w:val="00842203"/>
    <w:rsid w:val="008429A0"/>
    <w:rsid w:val="00842AFB"/>
    <w:rsid w:val="00842FBE"/>
    <w:rsid w:val="00843201"/>
    <w:rsid w:val="00843662"/>
    <w:rsid w:val="00843908"/>
    <w:rsid w:val="008439D2"/>
    <w:rsid w:val="00844537"/>
    <w:rsid w:val="008445F8"/>
    <w:rsid w:val="008447DB"/>
    <w:rsid w:val="0084485D"/>
    <w:rsid w:val="00844F50"/>
    <w:rsid w:val="0084527B"/>
    <w:rsid w:val="0084555F"/>
    <w:rsid w:val="00845602"/>
    <w:rsid w:val="0084588D"/>
    <w:rsid w:val="0084591F"/>
    <w:rsid w:val="00846628"/>
    <w:rsid w:val="00846659"/>
    <w:rsid w:val="00846972"/>
    <w:rsid w:val="0084697D"/>
    <w:rsid w:val="00846CDE"/>
    <w:rsid w:val="00846CE0"/>
    <w:rsid w:val="0084713E"/>
    <w:rsid w:val="00847202"/>
    <w:rsid w:val="008472C9"/>
    <w:rsid w:val="0084751B"/>
    <w:rsid w:val="008477F1"/>
    <w:rsid w:val="00847A12"/>
    <w:rsid w:val="00847BAA"/>
    <w:rsid w:val="00847EE0"/>
    <w:rsid w:val="0085025E"/>
    <w:rsid w:val="008506C1"/>
    <w:rsid w:val="00850A58"/>
    <w:rsid w:val="00850B47"/>
    <w:rsid w:val="008511A4"/>
    <w:rsid w:val="0085172F"/>
    <w:rsid w:val="00851E8D"/>
    <w:rsid w:val="00852011"/>
    <w:rsid w:val="00852372"/>
    <w:rsid w:val="0085248B"/>
    <w:rsid w:val="00852A68"/>
    <w:rsid w:val="008533C0"/>
    <w:rsid w:val="00853892"/>
    <w:rsid w:val="00853B70"/>
    <w:rsid w:val="00853C55"/>
    <w:rsid w:val="00854114"/>
    <w:rsid w:val="008543A1"/>
    <w:rsid w:val="008543B4"/>
    <w:rsid w:val="008547D0"/>
    <w:rsid w:val="00854DCE"/>
    <w:rsid w:val="00854E6F"/>
    <w:rsid w:val="00854EFA"/>
    <w:rsid w:val="00855450"/>
    <w:rsid w:val="008554FF"/>
    <w:rsid w:val="008556CC"/>
    <w:rsid w:val="008556FF"/>
    <w:rsid w:val="00855839"/>
    <w:rsid w:val="00855905"/>
    <w:rsid w:val="00856450"/>
    <w:rsid w:val="008564E7"/>
    <w:rsid w:val="00856524"/>
    <w:rsid w:val="0085695B"/>
    <w:rsid w:val="00856A70"/>
    <w:rsid w:val="00856D4D"/>
    <w:rsid w:val="00856E73"/>
    <w:rsid w:val="0085702E"/>
    <w:rsid w:val="00857321"/>
    <w:rsid w:val="008578AF"/>
    <w:rsid w:val="0086005A"/>
    <w:rsid w:val="008604E0"/>
    <w:rsid w:val="008605B9"/>
    <w:rsid w:val="0086083A"/>
    <w:rsid w:val="0086095E"/>
    <w:rsid w:val="00860B42"/>
    <w:rsid w:val="00860F15"/>
    <w:rsid w:val="008610F3"/>
    <w:rsid w:val="0086153A"/>
    <w:rsid w:val="0086158E"/>
    <w:rsid w:val="008619D8"/>
    <w:rsid w:val="00861C61"/>
    <w:rsid w:val="00861CD7"/>
    <w:rsid w:val="00861DA9"/>
    <w:rsid w:val="00861ECA"/>
    <w:rsid w:val="0086221B"/>
    <w:rsid w:val="00862369"/>
    <w:rsid w:val="008623A3"/>
    <w:rsid w:val="00862405"/>
    <w:rsid w:val="008625E8"/>
    <w:rsid w:val="0086263B"/>
    <w:rsid w:val="00862CB2"/>
    <w:rsid w:val="00862FF6"/>
    <w:rsid w:val="008632A8"/>
    <w:rsid w:val="008634E2"/>
    <w:rsid w:val="008636EB"/>
    <w:rsid w:val="0086377A"/>
    <w:rsid w:val="0086395D"/>
    <w:rsid w:val="00863A5E"/>
    <w:rsid w:val="00863BEB"/>
    <w:rsid w:val="00863CA3"/>
    <w:rsid w:val="00863FCF"/>
    <w:rsid w:val="008647DF"/>
    <w:rsid w:val="0086482B"/>
    <w:rsid w:val="00864A06"/>
    <w:rsid w:val="00864CCA"/>
    <w:rsid w:val="00864D99"/>
    <w:rsid w:val="00864EA9"/>
    <w:rsid w:val="00864F32"/>
    <w:rsid w:val="0086502A"/>
    <w:rsid w:val="00865118"/>
    <w:rsid w:val="00865272"/>
    <w:rsid w:val="00865529"/>
    <w:rsid w:val="00865675"/>
    <w:rsid w:val="00865756"/>
    <w:rsid w:val="00866064"/>
    <w:rsid w:val="008666AE"/>
    <w:rsid w:val="00866739"/>
    <w:rsid w:val="00867A93"/>
    <w:rsid w:val="00867AD4"/>
    <w:rsid w:val="00870403"/>
    <w:rsid w:val="00870671"/>
    <w:rsid w:val="008717E2"/>
    <w:rsid w:val="00871916"/>
    <w:rsid w:val="00871B51"/>
    <w:rsid w:val="00871C22"/>
    <w:rsid w:val="00871F36"/>
    <w:rsid w:val="00872901"/>
    <w:rsid w:val="0087296F"/>
    <w:rsid w:val="00872AF7"/>
    <w:rsid w:val="00872C90"/>
    <w:rsid w:val="00872D73"/>
    <w:rsid w:val="00872E7F"/>
    <w:rsid w:val="008735A8"/>
    <w:rsid w:val="00873659"/>
    <w:rsid w:val="00873912"/>
    <w:rsid w:val="00873A8B"/>
    <w:rsid w:val="00873AA1"/>
    <w:rsid w:val="00873AD7"/>
    <w:rsid w:val="00873D8C"/>
    <w:rsid w:val="008740F9"/>
    <w:rsid w:val="008743E6"/>
    <w:rsid w:val="00874453"/>
    <w:rsid w:val="00874463"/>
    <w:rsid w:val="0087463D"/>
    <w:rsid w:val="00874970"/>
    <w:rsid w:val="00874A15"/>
    <w:rsid w:val="00874A57"/>
    <w:rsid w:val="00874AC7"/>
    <w:rsid w:val="00874FC3"/>
    <w:rsid w:val="0087548C"/>
    <w:rsid w:val="0087619C"/>
    <w:rsid w:val="0087642F"/>
    <w:rsid w:val="008768D0"/>
    <w:rsid w:val="00876A5D"/>
    <w:rsid w:val="00876A75"/>
    <w:rsid w:val="00876A8A"/>
    <w:rsid w:val="00876D95"/>
    <w:rsid w:val="00876F6C"/>
    <w:rsid w:val="0087714C"/>
    <w:rsid w:val="00877448"/>
    <w:rsid w:val="008774A1"/>
    <w:rsid w:val="008776E3"/>
    <w:rsid w:val="0087788B"/>
    <w:rsid w:val="00877BD6"/>
    <w:rsid w:val="008802AA"/>
    <w:rsid w:val="008803AE"/>
    <w:rsid w:val="008803D1"/>
    <w:rsid w:val="008806D4"/>
    <w:rsid w:val="00880773"/>
    <w:rsid w:val="008812C3"/>
    <w:rsid w:val="0088131C"/>
    <w:rsid w:val="0088174B"/>
    <w:rsid w:val="008817CF"/>
    <w:rsid w:val="008819CE"/>
    <w:rsid w:val="00881ABE"/>
    <w:rsid w:val="00881CE4"/>
    <w:rsid w:val="00882071"/>
    <w:rsid w:val="0088210B"/>
    <w:rsid w:val="00882201"/>
    <w:rsid w:val="0088263E"/>
    <w:rsid w:val="00882BBE"/>
    <w:rsid w:val="0088317A"/>
    <w:rsid w:val="008834B7"/>
    <w:rsid w:val="008836FD"/>
    <w:rsid w:val="00883BFA"/>
    <w:rsid w:val="00884211"/>
    <w:rsid w:val="00884842"/>
    <w:rsid w:val="00884878"/>
    <w:rsid w:val="008849B2"/>
    <w:rsid w:val="00884A63"/>
    <w:rsid w:val="00884CA7"/>
    <w:rsid w:val="00884E0E"/>
    <w:rsid w:val="00885113"/>
    <w:rsid w:val="0088537D"/>
    <w:rsid w:val="0088558F"/>
    <w:rsid w:val="008856E2"/>
    <w:rsid w:val="00885AE4"/>
    <w:rsid w:val="00885E5E"/>
    <w:rsid w:val="00885EA4"/>
    <w:rsid w:val="00885FAA"/>
    <w:rsid w:val="00886176"/>
    <w:rsid w:val="00886B6D"/>
    <w:rsid w:val="00887316"/>
    <w:rsid w:val="00887530"/>
    <w:rsid w:val="0088767C"/>
    <w:rsid w:val="00887B89"/>
    <w:rsid w:val="00887E07"/>
    <w:rsid w:val="008904DE"/>
    <w:rsid w:val="008906EF"/>
    <w:rsid w:val="00890A2F"/>
    <w:rsid w:val="00890ACE"/>
    <w:rsid w:val="00890C7C"/>
    <w:rsid w:val="00890DA7"/>
    <w:rsid w:val="00890DFF"/>
    <w:rsid w:val="0089108A"/>
    <w:rsid w:val="008911F7"/>
    <w:rsid w:val="008915EF"/>
    <w:rsid w:val="008916F6"/>
    <w:rsid w:val="00891726"/>
    <w:rsid w:val="008918F7"/>
    <w:rsid w:val="00891F35"/>
    <w:rsid w:val="00891F4E"/>
    <w:rsid w:val="00892802"/>
    <w:rsid w:val="0089281D"/>
    <w:rsid w:val="00892C9E"/>
    <w:rsid w:val="00893011"/>
    <w:rsid w:val="008935CA"/>
    <w:rsid w:val="0089373C"/>
    <w:rsid w:val="008937B7"/>
    <w:rsid w:val="008937DA"/>
    <w:rsid w:val="00893E7A"/>
    <w:rsid w:val="00893F2D"/>
    <w:rsid w:val="00894164"/>
    <w:rsid w:val="008941C5"/>
    <w:rsid w:val="00894534"/>
    <w:rsid w:val="008948AF"/>
    <w:rsid w:val="00894A07"/>
    <w:rsid w:val="00894F43"/>
    <w:rsid w:val="0089514B"/>
    <w:rsid w:val="00895294"/>
    <w:rsid w:val="008954FC"/>
    <w:rsid w:val="008955D5"/>
    <w:rsid w:val="00895C03"/>
    <w:rsid w:val="00895C15"/>
    <w:rsid w:val="00895D1C"/>
    <w:rsid w:val="0089632A"/>
    <w:rsid w:val="008967E4"/>
    <w:rsid w:val="0089699E"/>
    <w:rsid w:val="00896F09"/>
    <w:rsid w:val="0089702E"/>
    <w:rsid w:val="0089727C"/>
    <w:rsid w:val="0089745A"/>
    <w:rsid w:val="00897787"/>
    <w:rsid w:val="00897AC6"/>
    <w:rsid w:val="00897AD4"/>
    <w:rsid w:val="00897B89"/>
    <w:rsid w:val="008A00F9"/>
    <w:rsid w:val="008A0549"/>
    <w:rsid w:val="008A05AF"/>
    <w:rsid w:val="008A064E"/>
    <w:rsid w:val="008A1039"/>
    <w:rsid w:val="008A13EE"/>
    <w:rsid w:val="008A1849"/>
    <w:rsid w:val="008A1958"/>
    <w:rsid w:val="008A1A7E"/>
    <w:rsid w:val="008A1C3C"/>
    <w:rsid w:val="008A1E69"/>
    <w:rsid w:val="008A21E4"/>
    <w:rsid w:val="008A2257"/>
    <w:rsid w:val="008A2650"/>
    <w:rsid w:val="008A2C06"/>
    <w:rsid w:val="008A2E7F"/>
    <w:rsid w:val="008A2F77"/>
    <w:rsid w:val="008A33DE"/>
    <w:rsid w:val="008A3647"/>
    <w:rsid w:val="008A3B99"/>
    <w:rsid w:val="008A3BA1"/>
    <w:rsid w:val="008A3DAE"/>
    <w:rsid w:val="008A4AF1"/>
    <w:rsid w:val="008A4EC8"/>
    <w:rsid w:val="008A4FE4"/>
    <w:rsid w:val="008A5418"/>
    <w:rsid w:val="008A5499"/>
    <w:rsid w:val="008A5610"/>
    <w:rsid w:val="008A5676"/>
    <w:rsid w:val="008A5717"/>
    <w:rsid w:val="008A5837"/>
    <w:rsid w:val="008A5905"/>
    <w:rsid w:val="008A59E2"/>
    <w:rsid w:val="008A5C7F"/>
    <w:rsid w:val="008A603B"/>
    <w:rsid w:val="008A60F9"/>
    <w:rsid w:val="008A614F"/>
    <w:rsid w:val="008A624F"/>
    <w:rsid w:val="008A67DB"/>
    <w:rsid w:val="008A6E73"/>
    <w:rsid w:val="008A734F"/>
    <w:rsid w:val="008A75B7"/>
    <w:rsid w:val="008A7A13"/>
    <w:rsid w:val="008A7BF2"/>
    <w:rsid w:val="008B0104"/>
    <w:rsid w:val="008B088E"/>
    <w:rsid w:val="008B0A29"/>
    <w:rsid w:val="008B0B50"/>
    <w:rsid w:val="008B0E26"/>
    <w:rsid w:val="008B0E42"/>
    <w:rsid w:val="008B1184"/>
    <w:rsid w:val="008B14BD"/>
    <w:rsid w:val="008B1C79"/>
    <w:rsid w:val="008B1E15"/>
    <w:rsid w:val="008B2220"/>
    <w:rsid w:val="008B235A"/>
    <w:rsid w:val="008B2850"/>
    <w:rsid w:val="008B2897"/>
    <w:rsid w:val="008B29AD"/>
    <w:rsid w:val="008B29B6"/>
    <w:rsid w:val="008B2C74"/>
    <w:rsid w:val="008B30B7"/>
    <w:rsid w:val="008B317F"/>
    <w:rsid w:val="008B3417"/>
    <w:rsid w:val="008B342F"/>
    <w:rsid w:val="008B3718"/>
    <w:rsid w:val="008B3943"/>
    <w:rsid w:val="008B3A5C"/>
    <w:rsid w:val="008B3D7A"/>
    <w:rsid w:val="008B40C3"/>
    <w:rsid w:val="008B43BD"/>
    <w:rsid w:val="008B4428"/>
    <w:rsid w:val="008B44B4"/>
    <w:rsid w:val="008B4680"/>
    <w:rsid w:val="008B4A0E"/>
    <w:rsid w:val="008B4CA7"/>
    <w:rsid w:val="008B4E83"/>
    <w:rsid w:val="008B50FE"/>
    <w:rsid w:val="008B5393"/>
    <w:rsid w:val="008B53B1"/>
    <w:rsid w:val="008B557E"/>
    <w:rsid w:val="008B576B"/>
    <w:rsid w:val="008B59A7"/>
    <w:rsid w:val="008B59F9"/>
    <w:rsid w:val="008B5C59"/>
    <w:rsid w:val="008B5D4E"/>
    <w:rsid w:val="008B6072"/>
    <w:rsid w:val="008B65F9"/>
    <w:rsid w:val="008B6868"/>
    <w:rsid w:val="008B6E7B"/>
    <w:rsid w:val="008B70C8"/>
    <w:rsid w:val="008B76D6"/>
    <w:rsid w:val="008B772D"/>
    <w:rsid w:val="008B7B94"/>
    <w:rsid w:val="008B7BE6"/>
    <w:rsid w:val="008B7CA4"/>
    <w:rsid w:val="008B7E5B"/>
    <w:rsid w:val="008C039C"/>
    <w:rsid w:val="008C04E2"/>
    <w:rsid w:val="008C0653"/>
    <w:rsid w:val="008C0747"/>
    <w:rsid w:val="008C07F6"/>
    <w:rsid w:val="008C0C73"/>
    <w:rsid w:val="008C0FB2"/>
    <w:rsid w:val="008C14C3"/>
    <w:rsid w:val="008C14C8"/>
    <w:rsid w:val="008C1640"/>
    <w:rsid w:val="008C17B6"/>
    <w:rsid w:val="008C17F6"/>
    <w:rsid w:val="008C1A05"/>
    <w:rsid w:val="008C1E72"/>
    <w:rsid w:val="008C1F39"/>
    <w:rsid w:val="008C2221"/>
    <w:rsid w:val="008C235F"/>
    <w:rsid w:val="008C24CA"/>
    <w:rsid w:val="008C25EE"/>
    <w:rsid w:val="008C2626"/>
    <w:rsid w:val="008C2DB0"/>
    <w:rsid w:val="008C31ED"/>
    <w:rsid w:val="008C37ED"/>
    <w:rsid w:val="008C3812"/>
    <w:rsid w:val="008C3837"/>
    <w:rsid w:val="008C38FC"/>
    <w:rsid w:val="008C39D6"/>
    <w:rsid w:val="008C3BF8"/>
    <w:rsid w:val="008C3E2C"/>
    <w:rsid w:val="008C3EED"/>
    <w:rsid w:val="008C3F69"/>
    <w:rsid w:val="008C430A"/>
    <w:rsid w:val="008C432F"/>
    <w:rsid w:val="008C44FD"/>
    <w:rsid w:val="008C47D3"/>
    <w:rsid w:val="008C4D3F"/>
    <w:rsid w:val="008C4E67"/>
    <w:rsid w:val="008C5092"/>
    <w:rsid w:val="008C5196"/>
    <w:rsid w:val="008C5F74"/>
    <w:rsid w:val="008C6041"/>
    <w:rsid w:val="008C6207"/>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2BC"/>
    <w:rsid w:val="008D13A2"/>
    <w:rsid w:val="008D14EB"/>
    <w:rsid w:val="008D15EE"/>
    <w:rsid w:val="008D1B55"/>
    <w:rsid w:val="008D1D0A"/>
    <w:rsid w:val="008D1D74"/>
    <w:rsid w:val="008D1EBC"/>
    <w:rsid w:val="008D1FA4"/>
    <w:rsid w:val="008D2000"/>
    <w:rsid w:val="008D213B"/>
    <w:rsid w:val="008D22B8"/>
    <w:rsid w:val="008D241D"/>
    <w:rsid w:val="008D2828"/>
    <w:rsid w:val="008D2CC9"/>
    <w:rsid w:val="008D2F1F"/>
    <w:rsid w:val="008D3253"/>
    <w:rsid w:val="008D3A5F"/>
    <w:rsid w:val="008D3D13"/>
    <w:rsid w:val="008D3FB0"/>
    <w:rsid w:val="008D4384"/>
    <w:rsid w:val="008D43F5"/>
    <w:rsid w:val="008D4A21"/>
    <w:rsid w:val="008D5016"/>
    <w:rsid w:val="008D5044"/>
    <w:rsid w:val="008D566D"/>
    <w:rsid w:val="008D5B93"/>
    <w:rsid w:val="008D5D86"/>
    <w:rsid w:val="008D631E"/>
    <w:rsid w:val="008D6550"/>
    <w:rsid w:val="008D65A9"/>
    <w:rsid w:val="008D6870"/>
    <w:rsid w:val="008D6B90"/>
    <w:rsid w:val="008D6EF3"/>
    <w:rsid w:val="008D704A"/>
    <w:rsid w:val="008D78FB"/>
    <w:rsid w:val="008D7D70"/>
    <w:rsid w:val="008D7F62"/>
    <w:rsid w:val="008E0445"/>
    <w:rsid w:val="008E04D7"/>
    <w:rsid w:val="008E1121"/>
    <w:rsid w:val="008E127A"/>
    <w:rsid w:val="008E13A3"/>
    <w:rsid w:val="008E1492"/>
    <w:rsid w:val="008E1963"/>
    <w:rsid w:val="008E1F57"/>
    <w:rsid w:val="008E20F5"/>
    <w:rsid w:val="008E24C5"/>
    <w:rsid w:val="008E26C2"/>
    <w:rsid w:val="008E28AF"/>
    <w:rsid w:val="008E299F"/>
    <w:rsid w:val="008E2A3E"/>
    <w:rsid w:val="008E2A91"/>
    <w:rsid w:val="008E2E85"/>
    <w:rsid w:val="008E3351"/>
    <w:rsid w:val="008E3506"/>
    <w:rsid w:val="008E3537"/>
    <w:rsid w:val="008E3A21"/>
    <w:rsid w:val="008E3C15"/>
    <w:rsid w:val="008E3E14"/>
    <w:rsid w:val="008E4150"/>
    <w:rsid w:val="008E4548"/>
    <w:rsid w:val="008E478C"/>
    <w:rsid w:val="008E47EB"/>
    <w:rsid w:val="008E4B64"/>
    <w:rsid w:val="008E4E08"/>
    <w:rsid w:val="008E4F85"/>
    <w:rsid w:val="008E5262"/>
    <w:rsid w:val="008E54E1"/>
    <w:rsid w:val="008E5861"/>
    <w:rsid w:val="008E5B34"/>
    <w:rsid w:val="008E5BE6"/>
    <w:rsid w:val="008E5ED0"/>
    <w:rsid w:val="008E6698"/>
    <w:rsid w:val="008E6AE9"/>
    <w:rsid w:val="008E6AFD"/>
    <w:rsid w:val="008E6FA1"/>
    <w:rsid w:val="008E73BA"/>
    <w:rsid w:val="008E7602"/>
    <w:rsid w:val="008E7F32"/>
    <w:rsid w:val="008F02EB"/>
    <w:rsid w:val="008F06F1"/>
    <w:rsid w:val="008F0AB2"/>
    <w:rsid w:val="008F0AE0"/>
    <w:rsid w:val="008F0CB6"/>
    <w:rsid w:val="008F136A"/>
    <w:rsid w:val="008F13FA"/>
    <w:rsid w:val="008F1983"/>
    <w:rsid w:val="008F1BFD"/>
    <w:rsid w:val="008F1D6F"/>
    <w:rsid w:val="008F1F99"/>
    <w:rsid w:val="008F22FC"/>
    <w:rsid w:val="008F2D7E"/>
    <w:rsid w:val="008F2DDF"/>
    <w:rsid w:val="008F3123"/>
    <w:rsid w:val="008F3207"/>
    <w:rsid w:val="008F32E9"/>
    <w:rsid w:val="008F377C"/>
    <w:rsid w:val="008F382F"/>
    <w:rsid w:val="008F3B6E"/>
    <w:rsid w:val="008F3CC8"/>
    <w:rsid w:val="008F3FBC"/>
    <w:rsid w:val="008F41D3"/>
    <w:rsid w:val="008F42DC"/>
    <w:rsid w:val="008F43C6"/>
    <w:rsid w:val="008F44D6"/>
    <w:rsid w:val="008F479E"/>
    <w:rsid w:val="008F4D0C"/>
    <w:rsid w:val="008F4EED"/>
    <w:rsid w:val="008F50C9"/>
    <w:rsid w:val="008F5196"/>
    <w:rsid w:val="008F59D9"/>
    <w:rsid w:val="008F6157"/>
    <w:rsid w:val="008F6399"/>
    <w:rsid w:val="008F65D1"/>
    <w:rsid w:val="008F6613"/>
    <w:rsid w:val="008F69B3"/>
    <w:rsid w:val="008F6AD2"/>
    <w:rsid w:val="008F6B6F"/>
    <w:rsid w:val="008F7189"/>
    <w:rsid w:val="008F7342"/>
    <w:rsid w:val="00900352"/>
    <w:rsid w:val="00900E06"/>
    <w:rsid w:val="00900E37"/>
    <w:rsid w:val="0090121B"/>
    <w:rsid w:val="009018B9"/>
    <w:rsid w:val="0090195F"/>
    <w:rsid w:val="00901A4E"/>
    <w:rsid w:val="00901ADF"/>
    <w:rsid w:val="00901B71"/>
    <w:rsid w:val="00901BBE"/>
    <w:rsid w:val="0090263C"/>
    <w:rsid w:val="00902CDF"/>
    <w:rsid w:val="0090316F"/>
    <w:rsid w:val="009032EC"/>
    <w:rsid w:val="009033B3"/>
    <w:rsid w:val="0090363F"/>
    <w:rsid w:val="009038F5"/>
    <w:rsid w:val="00903F43"/>
    <w:rsid w:val="00904365"/>
    <w:rsid w:val="009044BD"/>
    <w:rsid w:val="009047E9"/>
    <w:rsid w:val="00904CA3"/>
    <w:rsid w:val="00904D8E"/>
    <w:rsid w:val="00904D92"/>
    <w:rsid w:val="00905192"/>
    <w:rsid w:val="0090542B"/>
    <w:rsid w:val="009057F6"/>
    <w:rsid w:val="00905821"/>
    <w:rsid w:val="00905F8C"/>
    <w:rsid w:val="00906288"/>
    <w:rsid w:val="00906643"/>
    <w:rsid w:val="00906667"/>
    <w:rsid w:val="0090686C"/>
    <w:rsid w:val="00906A29"/>
    <w:rsid w:val="00906F1D"/>
    <w:rsid w:val="00907006"/>
    <w:rsid w:val="009071C7"/>
    <w:rsid w:val="00907AF0"/>
    <w:rsid w:val="009101C6"/>
    <w:rsid w:val="009102F6"/>
    <w:rsid w:val="00910344"/>
    <w:rsid w:val="00910481"/>
    <w:rsid w:val="00910538"/>
    <w:rsid w:val="00910A1A"/>
    <w:rsid w:val="00910AAD"/>
    <w:rsid w:val="009113C4"/>
    <w:rsid w:val="009116ED"/>
    <w:rsid w:val="00911957"/>
    <w:rsid w:val="00912317"/>
    <w:rsid w:val="00912453"/>
    <w:rsid w:val="009130E3"/>
    <w:rsid w:val="009131EF"/>
    <w:rsid w:val="0091370C"/>
    <w:rsid w:val="009139C1"/>
    <w:rsid w:val="00913CA0"/>
    <w:rsid w:val="00913E7A"/>
    <w:rsid w:val="0091454C"/>
    <w:rsid w:val="00914712"/>
    <w:rsid w:val="00914859"/>
    <w:rsid w:val="009148AA"/>
    <w:rsid w:val="00914E18"/>
    <w:rsid w:val="00915900"/>
    <w:rsid w:val="00915DB7"/>
    <w:rsid w:val="009160A9"/>
    <w:rsid w:val="00916707"/>
    <w:rsid w:val="00916778"/>
    <w:rsid w:val="00916C4E"/>
    <w:rsid w:val="00916EB4"/>
    <w:rsid w:val="00916EBE"/>
    <w:rsid w:val="00916F12"/>
    <w:rsid w:val="009170C5"/>
    <w:rsid w:val="00917343"/>
    <w:rsid w:val="009175B1"/>
    <w:rsid w:val="0091785C"/>
    <w:rsid w:val="00917DBF"/>
    <w:rsid w:val="00920D54"/>
    <w:rsid w:val="00920D8F"/>
    <w:rsid w:val="00921036"/>
    <w:rsid w:val="00921559"/>
    <w:rsid w:val="00921771"/>
    <w:rsid w:val="00921B05"/>
    <w:rsid w:val="00921B38"/>
    <w:rsid w:val="009223A4"/>
    <w:rsid w:val="0092251E"/>
    <w:rsid w:val="00922B85"/>
    <w:rsid w:val="00922F6D"/>
    <w:rsid w:val="009230B4"/>
    <w:rsid w:val="00923277"/>
    <w:rsid w:val="0092399A"/>
    <w:rsid w:val="00923BD6"/>
    <w:rsid w:val="00923CB1"/>
    <w:rsid w:val="00923CC9"/>
    <w:rsid w:val="00923DCF"/>
    <w:rsid w:val="0092418B"/>
    <w:rsid w:val="0092428C"/>
    <w:rsid w:val="009244B5"/>
    <w:rsid w:val="009244CC"/>
    <w:rsid w:val="00924514"/>
    <w:rsid w:val="00924AA8"/>
    <w:rsid w:val="00924AF7"/>
    <w:rsid w:val="00924EC9"/>
    <w:rsid w:val="00925116"/>
    <w:rsid w:val="00925197"/>
    <w:rsid w:val="00925C2F"/>
    <w:rsid w:val="00926148"/>
    <w:rsid w:val="009261DA"/>
    <w:rsid w:val="0092638C"/>
    <w:rsid w:val="00926724"/>
    <w:rsid w:val="00926A0B"/>
    <w:rsid w:val="00926ADC"/>
    <w:rsid w:val="00926C4B"/>
    <w:rsid w:val="00926F4F"/>
    <w:rsid w:val="00926FE9"/>
    <w:rsid w:val="009273D6"/>
    <w:rsid w:val="0092741D"/>
    <w:rsid w:val="00927D37"/>
    <w:rsid w:val="00927D53"/>
    <w:rsid w:val="00927F4E"/>
    <w:rsid w:val="009300BF"/>
    <w:rsid w:val="00930594"/>
    <w:rsid w:val="00930740"/>
    <w:rsid w:val="009307CB"/>
    <w:rsid w:val="00930FDD"/>
    <w:rsid w:val="00932191"/>
    <w:rsid w:val="00932294"/>
    <w:rsid w:val="009322D4"/>
    <w:rsid w:val="009324AE"/>
    <w:rsid w:val="009324C0"/>
    <w:rsid w:val="0093272E"/>
    <w:rsid w:val="00932748"/>
    <w:rsid w:val="00932F76"/>
    <w:rsid w:val="00933034"/>
    <w:rsid w:val="0093317F"/>
    <w:rsid w:val="0093357F"/>
    <w:rsid w:val="009337AB"/>
    <w:rsid w:val="00933DB7"/>
    <w:rsid w:val="00933FE7"/>
    <w:rsid w:val="0093444B"/>
    <w:rsid w:val="009345F2"/>
    <w:rsid w:val="0093481F"/>
    <w:rsid w:val="00934F63"/>
    <w:rsid w:val="0093512B"/>
    <w:rsid w:val="0093530C"/>
    <w:rsid w:val="00935649"/>
    <w:rsid w:val="0093589A"/>
    <w:rsid w:val="009358C5"/>
    <w:rsid w:val="009359D2"/>
    <w:rsid w:val="00935AB8"/>
    <w:rsid w:val="00935B1B"/>
    <w:rsid w:val="00936032"/>
    <w:rsid w:val="009360E0"/>
    <w:rsid w:val="00936528"/>
    <w:rsid w:val="00936938"/>
    <w:rsid w:val="009371B1"/>
    <w:rsid w:val="009371FF"/>
    <w:rsid w:val="009374A2"/>
    <w:rsid w:val="00937659"/>
    <w:rsid w:val="00937B83"/>
    <w:rsid w:val="00937C17"/>
    <w:rsid w:val="00937C20"/>
    <w:rsid w:val="009400BB"/>
    <w:rsid w:val="009406AD"/>
    <w:rsid w:val="00940777"/>
    <w:rsid w:val="00940F8C"/>
    <w:rsid w:val="00941028"/>
    <w:rsid w:val="00941196"/>
    <w:rsid w:val="00941250"/>
    <w:rsid w:val="0094145F"/>
    <w:rsid w:val="0094179B"/>
    <w:rsid w:val="00941A85"/>
    <w:rsid w:val="00941A8D"/>
    <w:rsid w:val="00941DD6"/>
    <w:rsid w:val="00942C44"/>
    <w:rsid w:val="00943058"/>
    <w:rsid w:val="009430D3"/>
    <w:rsid w:val="009437A2"/>
    <w:rsid w:val="00943ADD"/>
    <w:rsid w:val="00943CF8"/>
    <w:rsid w:val="00943EFB"/>
    <w:rsid w:val="0094419D"/>
    <w:rsid w:val="009443CF"/>
    <w:rsid w:val="009446B8"/>
    <w:rsid w:val="00944D6F"/>
    <w:rsid w:val="00944F7F"/>
    <w:rsid w:val="00945368"/>
    <w:rsid w:val="00945497"/>
    <w:rsid w:val="00945499"/>
    <w:rsid w:val="00945A31"/>
    <w:rsid w:val="00945D7D"/>
    <w:rsid w:val="0094687F"/>
    <w:rsid w:val="00946973"/>
    <w:rsid w:val="00946EF0"/>
    <w:rsid w:val="00947018"/>
    <w:rsid w:val="0094769C"/>
    <w:rsid w:val="009476A9"/>
    <w:rsid w:val="0094792B"/>
    <w:rsid w:val="009479A0"/>
    <w:rsid w:val="00950326"/>
    <w:rsid w:val="00950AA2"/>
    <w:rsid w:val="00950BFD"/>
    <w:rsid w:val="00950C2F"/>
    <w:rsid w:val="009511E6"/>
    <w:rsid w:val="00951290"/>
    <w:rsid w:val="00951340"/>
    <w:rsid w:val="009516A3"/>
    <w:rsid w:val="00951B8B"/>
    <w:rsid w:val="00952170"/>
    <w:rsid w:val="00952174"/>
    <w:rsid w:val="0095230F"/>
    <w:rsid w:val="00952697"/>
    <w:rsid w:val="009526B5"/>
    <w:rsid w:val="00952CDC"/>
    <w:rsid w:val="00952FBF"/>
    <w:rsid w:val="0095316A"/>
    <w:rsid w:val="0095362F"/>
    <w:rsid w:val="00953798"/>
    <w:rsid w:val="00953EFD"/>
    <w:rsid w:val="00954005"/>
    <w:rsid w:val="00954299"/>
    <w:rsid w:val="009542AC"/>
    <w:rsid w:val="009544A2"/>
    <w:rsid w:val="0095530D"/>
    <w:rsid w:val="00955B9C"/>
    <w:rsid w:val="009560FB"/>
    <w:rsid w:val="009563DE"/>
    <w:rsid w:val="00956670"/>
    <w:rsid w:val="0095673A"/>
    <w:rsid w:val="009567C6"/>
    <w:rsid w:val="00956986"/>
    <w:rsid w:val="00956B9B"/>
    <w:rsid w:val="00957574"/>
    <w:rsid w:val="009578FB"/>
    <w:rsid w:val="00957911"/>
    <w:rsid w:val="00957C1E"/>
    <w:rsid w:val="00957E24"/>
    <w:rsid w:val="00957F69"/>
    <w:rsid w:val="009604BC"/>
    <w:rsid w:val="00960C85"/>
    <w:rsid w:val="00961030"/>
    <w:rsid w:val="00961143"/>
    <w:rsid w:val="00961961"/>
    <w:rsid w:val="00961AF5"/>
    <w:rsid w:val="00961CB3"/>
    <w:rsid w:val="00962046"/>
    <w:rsid w:val="00962277"/>
    <w:rsid w:val="00962399"/>
    <w:rsid w:val="009624C3"/>
    <w:rsid w:val="009629A9"/>
    <w:rsid w:val="00962A34"/>
    <w:rsid w:val="00962FF5"/>
    <w:rsid w:val="009632B5"/>
    <w:rsid w:val="0096350E"/>
    <w:rsid w:val="00963A64"/>
    <w:rsid w:val="00963C00"/>
    <w:rsid w:val="00963D65"/>
    <w:rsid w:val="00963E16"/>
    <w:rsid w:val="009642E5"/>
    <w:rsid w:val="00964670"/>
    <w:rsid w:val="00964834"/>
    <w:rsid w:val="00964BDD"/>
    <w:rsid w:val="00964C28"/>
    <w:rsid w:val="00964EF8"/>
    <w:rsid w:val="00964FAE"/>
    <w:rsid w:val="009650DF"/>
    <w:rsid w:val="009651BF"/>
    <w:rsid w:val="00965BA8"/>
    <w:rsid w:val="00965F4F"/>
    <w:rsid w:val="00965F73"/>
    <w:rsid w:val="00965FFB"/>
    <w:rsid w:val="009660C6"/>
    <w:rsid w:val="009662D8"/>
    <w:rsid w:val="00966823"/>
    <w:rsid w:val="00966984"/>
    <w:rsid w:val="00966EB6"/>
    <w:rsid w:val="00967140"/>
    <w:rsid w:val="009676B5"/>
    <w:rsid w:val="00967787"/>
    <w:rsid w:val="0096788D"/>
    <w:rsid w:val="009702BF"/>
    <w:rsid w:val="0097040A"/>
    <w:rsid w:val="009704FF"/>
    <w:rsid w:val="00970627"/>
    <w:rsid w:val="009706AA"/>
    <w:rsid w:val="00970DA7"/>
    <w:rsid w:val="00971274"/>
    <w:rsid w:val="009712D6"/>
    <w:rsid w:val="00971339"/>
    <w:rsid w:val="0097157F"/>
    <w:rsid w:val="009716AD"/>
    <w:rsid w:val="0097170F"/>
    <w:rsid w:val="0097179E"/>
    <w:rsid w:val="00971BB4"/>
    <w:rsid w:val="00971DE4"/>
    <w:rsid w:val="00972318"/>
    <w:rsid w:val="009724D7"/>
    <w:rsid w:val="00972A62"/>
    <w:rsid w:val="00972B4E"/>
    <w:rsid w:val="00972CBF"/>
    <w:rsid w:val="00972E49"/>
    <w:rsid w:val="00973148"/>
    <w:rsid w:val="009734C7"/>
    <w:rsid w:val="009740E8"/>
    <w:rsid w:val="009745D7"/>
    <w:rsid w:val="00974823"/>
    <w:rsid w:val="0097503F"/>
    <w:rsid w:val="0097521D"/>
    <w:rsid w:val="009753F7"/>
    <w:rsid w:val="00975B81"/>
    <w:rsid w:val="00976027"/>
    <w:rsid w:val="00976090"/>
    <w:rsid w:val="00976663"/>
    <w:rsid w:val="00976A97"/>
    <w:rsid w:val="00976CD4"/>
    <w:rsid w:val="00976DE2"/>
    <w:rsid w:val="0097717B"/>
    <w:rsid w:val="0097746A"/>
    <w:rsid w:val="00977549"/>
    <w:rsid w:val="0097763C"/>
    <w:rsid w:val="00977789"/>
    <w:rsid w:val="00977AF7"/>
    <w:rsid w:val="00977B36"/>
    <w:rsid w:val="00977E0A"/>
    <w:rsid w:val="009802BA"/>
    <w:rsid w:val="00980576"/>
    <w:rsid w:val="0098062C"/>
    <w:rsid w:val="009806C8"/>
    <w:rsid w:val="009808CC"/>
    <w:rsid w:val="00980AA3"/>
    <w:rsid w:val="00980CA0"/>
    <w:rsid w:val="00980CE7"/>
    <w:rsid w:val="0098155F"/>
    <w:rsid w:val="00981851"/>
    <w:rsid w:val="00981CAA"/>
    <w:rsid w:val="00981D54"/>
    <w:rsid w:val="00982B6F"/>
    <w:rsid w:val="00982C9F"/>
    <w:rsid w:val="00983076"/>
    <w:rsid w:val="009831BC"/>
    <w:rsid w:val="009833EF"/>
    <w:rsid w:val="00983725"/>
    <w:rsid w:val="00983E2B"/>
    <w:rsid w:val="0098400B"/>
    <w:rsid w:val="0098430D"/>
    <w:rsid w:val="00984459"/>
    <w:rsid w:val="00984654"/>
    <w:rsid w:val="0098468C"/>
    <w:rsid w:val="009846AB"/>
    <w:rsid w:val="0098474E"/>
    <w:rsid w:val="009848D0"/>
    <w:rsid w:val="00984C01"/>
    <w:rsid w:val="00984DC8"/>
    <w:rsid w:val="00984E7C"/>
    <w:rsid w:val="00985605"/>
    <w:rsid w:val="0098593A"/>
    <w:rsid w:val="00985C34"/>
    <w:rsid w:val="00985E5A"/>
    <w:rsid w:val="00985EA2"/>
    <w:rsid w:val="0098697E"/>
    <w:rsid w:val="009869B1"/>
    <w:rsid w:val="00986A3C"/>
    <w:rsid w:val="00986E09"/>
    <w:rsid w:val="00986EFA"/>
    <w:rsid w:val="00986F10"/>
    <w:rsid w:val="009875C0"/>
    <w:rsid w:val="00987872"/>
    <w:rsid w:val="00987974"/>
    <w:rsid w:val="00987A49"/>
    <w:rsid w:val="00987ECC"/>
    <w:rsid w:val="0099027D"/>
    <w:rsid w:val="009903E7"/>
    <w:rsid w:val="0099058A"/>
    <w:rsid w:val="00990758"/>
    <w:rsid w:val="0099076B"/>
    <w:rsid w:val="009908DF"/>
    <w:rsid w:val="009909ED"/>
    <w:rsid w:val="00990D31"/>
    <w:rsid w:val="009910D2"/>
    <w:rsid w:val="00991598"/>
    <w:rsid w:val="00991906"/>
    <w:rsid w:val="00991A24"/>
    <w:rsid w:val="00991A5E"/>
    <w:rsid w:val="00991BA3"/>
    <w:rsid w:val="009922D6"/>
    <w:rsid w:val="009923AC"/>
    <w:rsid w:val="009925E9"/>
    <w:rsid w:val="00992AC3"/>
    <w:rsid w:val="00992ED5"/>
    <w:rsid w:val="00992F43"/>
    <w:rsid w:val="00993465"/>
    <w:rsid w:val="00993B66"/>
    <w:rsid w:val="00993C72"/>
    <w:rsid w:val="00993EBD"/>
    <w:rsid w:val="009942FC"/>
    <w:rsid w:val="009943BC"/>
    <w:rsid w:val="009946AF"/>
    <w:rsid w:val="00994EE4"/>
    <w:rsid w:val="009951AC"/>
    <w:rsid w:val="00995289"/>
    <w:rsid w:val="0099551E"/>
    <w:rsid w:val="00995B7B"/>
    <w:rsid w:val="0099611A"/>
    <w:rsid w:val="0099616D"/>
    <w:rsid w:val="00996557"/>
    <w:rsid w:val="00996ABB"/>
    <w:rsid w:val="00996F1E"/>
    <w:rsid w:val="009972E8"/>
    <w:rsid w:val="0099751C"/>
    <w:rsid w:val="00997584"/>
    <w:rsid w:val="00997900"/>
    <w:rsid w:val="00997994"/>
    <w:rsid w:val="00997BC2"/>
    <w:rsid w:val="00997C55"/>
    <w:rsid w:val="00997E94"/>
    <w:rsid w:val="009A00F6"/>
    <w:rsid w:val="009A0298"/>
    <w:rsid w:val="009A09E5"/>
    <w:rsid w:val="009A0FCE"/>
    <w:rsid w:val="009A16E3"/>
    <w:rsid w:val="009A2487"/>
    <w:rsid w:val="009A2A5C"/>
    <w:rsid w:val="009A2CFC"/>
    <w:rsid w:val="009A350E"/>
    <w:rsid w:val="009A37E6"/>
    <w:rsid w:val="009A400A"/>
    <w:rsid w:val="009A403E"/>
    <w:rsid w:val="009A449F"/>
    <w:rsid w:val="009A467B"/>
    <w:rsid w:val="009A4899"/>
    <w:rsid w:val="009A4972"/>
    <w:rsid w:val="009A4A42"/>
    <w:rsid w:val="009A4D5F"/>
    <w:rsid w:val="009A4F9C"/>
    <w:rsid w:val="009A5202"/>
    <w:rsid w:val="009A54FD"/>
    <w:rsid w:val="009A5665"/>
    <w:rsid w:val="009A57F3"/>
    <w:rsid w:val="009A5B72"/>
    <w:rsid w:val="009A5C70"/>
    <w:rsid w:val="009A5E1C"/>
    <w:rsid w:val="009A5E73"/>
    <w:rsid w:val="009A5EB6"/>
    <w:rsid w:val="009A5EC4"/>
    <w:rsid w:val="009A61E9"/>
    <w:rsid w:val="009A6244"/>
    <w:rsid w:val="009A6563"/>
    <w:rsid w:val="009A69D9"/>
    <w:rsid w:val="009A6A06"/>
    <w:rsid w:val="009A6AD6"/>
    <w:rsid w:val="009A6BEC"/>
    <w:rsid w:val="009A6D66"/>
    <w:rsid w:val="009A7470"/>
    <w:rsid w:val="009A7784"/>
    <w:rsid w:val="009A7C6E"/>
    <w:rsid w:val="009B02A0"/>
    <w:rsid w:val="009B0C37"/>
    <w:rsid w:val="009B0C97"/>
    <w:rsid w:val="009B0DB3"/>
    <w:rsid w:val="009B0F14"/>
    <w:rsid w:val="009B0FFF"/>
    <w:rsid w:val="009B1518"/>
    <w:rsid w:val="009B1578"/>
    <w:rsid w:val="009B15FD"/>
    <w:rsid w:val="009B1621"/>
    <w:rsid w:val="009B1BFD"/>
    <w:rsid w:val="009B1CC0"/>
    <w:rsid w:val="009B1CDD"/>
    <w:rsid w:val="009B1DE9"/>
    <w:rsid w:val="009B1E0C"/>
    <w:rsid w:val="009B216F"/>
    <w:rsid w:val="009B224A"/>
    <w:rsid w:val="009B2271"/>
    <w:rsid w:val="009B257C"/>
    <w:rsid w:val="009B25B5"/>
    <w:rsid w:val="009B2741"/>
    <w:rsid w:val="009B2B0D"/>
    <w:rsid w:val="009B2EFB"/>
    <w:rsid w:val="009B30BE"/>
    <w:rsid w:val="009B30D9"/>
    <w:rsid w:val="009B3537"/>
    <w:rsid w:val="009B3576"/>
    <w:rsid w:val="009B35C1"/>
    <w:rsid w:val="009B39B4"/>
    <w:rsid w:val="009B3D3D"/>
    <w:rsid w:val="009B3DDB"/>
    <w:rsid w:val="009B4656"/>
    <w:rsid w:val="009B48DD"/>
    <w:rsid w:val="009B53DF"/>
    <w:rsid w:val="009B55FF"/>
    <w:rsid w:val="009B5C07"/>
    <w:rsid w:val="009B5CB2"/>
    <w:rsid w:val="009B615C"/>
    <w:rsid w:val="009B644A"/>
    <w:rsid w:val="009B6674"/>
    <w:rsid w:val="009B6732"/>
    <w:rsid w:val="009B6A67"/>
    <w:rsid w:val="009B6AB4"/>
    <w:rsid w:val="009B6F29"/>
    <w:rsid w:val="009B71E3"/>
    <w:rsid w:val="009B7254"/>
    <w:rsid w:val="009B77A4"/>
    <w:rsid w:val="009B78C3"/>
    <w:rsid w:val="009B7B39"/>
    <w:rsid w:val="009B7D1F"/>
    <w:rsid w:val="009B7E58"/>
    <w:rsid w:val="009B7E94"/>
    <w:rsid w:val="009C00A7"/>
    <w:rsid w:val="009C03DD"/>
    <w:rsid w:val="009C0561"/>
    <w:rsid w:val="009C05D6"/>
    <w:rsid w:val="009C063B"/>
    <w:rsid w:val="009C06BC"/>
    <w:rsid w:val="009C0A62"/>
    <w:rsid w:val="009C0DE3"/>
    <w:rsid w:val="009C0F3D"/>
    <w:rsid w:val="009C0FB9"/>
    <w:rsid w:val="009C1389"/>
    <w:rsid w:val="009C16A6"/>
    <w:rsid w:val="009C19DD"/>
    <w:rsid w:val="009C1CA7"/>
    <w:rsid w:val="009C1D8A"/>
    <w:rsid w:val="009C1E88"/>
    <w:rsid w:val="009C22DC"/>
    <w:rsid w:val="009C2421"/>
    <w:rsid w:val="009C28B8"/>
    <w:rsid w:val="009C29AA"/>
    <w:rsid w:val="009C29B8"/>
    <w:rsid w:val="009C2C63"/>
    <w:rsid w:val="009C2D1E"/>
    <w:rsid w:val="009C3929"/>
    <w:rsid w:val="009C4206"/>
    <w:rsid w:val="009C44EE"/>
    <w:rsid w:val="009C451A"/>
    <w:rsid w:val="009C4AE4"/>
    <w:rsid w:val="009C4AE9"/>
    <w:rsid w:val="009C5337"/>
    <w:rsid w:val="009C5414"/>
    <w:rsid w:val="009C568D"/>
    <w:rsid w:val="009C631C"/>
    <w:rsid w:val="009C6762"/>
    <w:rsid w:val="009C70C5"/>
    <w:rsid w:val="009C7129"/>
    <w:rsid w:val="009C7371"/>
    <w:rsid w:val="009C73BE"/>
    <w:rsid w:val="009C7626"/>
    <w:rsid w:val="009C7649"/>
    <w:rsid w:val="009C7776"/>
    <w:rsid w:val="009C784D"/>
    <w:rsid w:val="009C7B15"/>
    <w:rsid w:val="009C7B32"/>
    <w:rsid w:val="009D05D3"/>
    <w:rsid w:val="009D0993"/>
    <w:rsid w:val="009D0DC1"/>
    <w:rsid w:val="009D11E7"/>
    <w:rsid w:val="009D1227"/>
    <w:rsid w:val="009D132B"/>
    <w:rsid w:val="009D157D"/>
    <w:rsid w:val="009D1AFD"/>
    <w:rsid w:val="009D1B4A"/>
    <w:rsid w:val="009D1BCD"/>
    <w:rsid w:val="009D1D73"/>
    <w:rsid w:val="009D1DE2"/>
    <w:rsid w:val="009D221D"/>
    <w:rsid w:val="009D2B1A"/>
    <w:rsid w:val="009D2BEA"/>
    <w:rsid w:val="009D2D70"/>
    <w:rsid w:val="009D30CF"/>
    <w:rsid w:val="009D3282"/>
    <w:rsid w:val="009D38CB"/>
    <w:rsid w:val="009D403B"/>
    <w:rsid w:val="009D430E"/>
    <w:rsid w:val="009D43F1"/>
    <w:rsid w:val="009D4414"/>
    <w:rsid w:val="009D4824"/>
    <w:rsid w:val="009D4A88"/>
    <w:rsid w:val="009D4CB8"/>
    <w:rsid w:val="009D4DD8"/>
    <w:rsid w:val="009D4E21"/>
    <w:rsid w:val="009D5129"/>
    <w:rsid w:val="009D55BA"/>
    <w:rsid w:val="009D56B3"/>
    <w:rsid w:val="009D5879"/>
    <w:rsid w:val="009D58D9"/>
    <w:rsid w:val="009D5C1E"/>
    <w:rsid w:val="009D5C67"/>
    <w:rsid w:val="009D5EDC"/>
    <w:rsid w:val="009D671D"/>
    <w:rsid w:val="009D6D5A"/>
    <w:rsid w:val="009D715F"/>
    <w:rsid w:val="009D71E9"/>
    <w:rsid w:val="009D7535"/>
    <w:rsid w:val="009D79E3"/>
    <w:rsid w:val="009D7D5C"/>
    <w:rsid w:val="009E049E"/>
    <w:rsid w:val="009E05E8"/>
    <w:rsid w:val="009E093A"/>
    <w:rsid w:val="009E0C1F"/>
    <w:rsid w:val="009E0F87"/>
    <w:rsid w:val="009E12CD"/>
    <w:rsid w:val="009E14D2"/>
    <w:rsid w:val="009E15CB"/>
    <w:rsid w:val="009E1828"/>
    <w:rsid w:val="009E1873"/>
    <w:rsid w:val="009E1A7D"/>
    <w:rsid w:val="009E1C2F"/>
    <w:rsid w:val="009E1D17"/>
    <w:rsid w:val="009E2417"/>
    <w:rsid w:val="009E2DD9"/>
    <w:rsid w:val="009E34D8"/>
    <w:rsid w:val="009E373D"/>
    <w:rsid w:val="009E377D"/>
    <w:rsid w:val="009E387F"/>
    <w:rsid w:val="009E39A4"/>
    <w:rsid w:val="009E3AF8"/>
    <w:rsid w:val="009E3CF4"/>
    <w:rsid w:val="009E3D95"/>
    <w:rsid w:val="009E3FD3"/>
    <w:rsid w:val="009E43F8"/>
    <w:rsid w:val="009E4423"/>
    <w:rsid w:val="009E47A8"/>
    <w:rsid w:val="009E4803"/>
    <w:rsid w:val="009E4B1C"/>
    <w:rsid w:val="009E4E53"/>
    <w:rsid w:val="009E554F"/>
    <w:rsid w:val="009E5604"/>
    <w:rsid w:val="009E5A74"/>
    <w:rsid w:val="009E5E91"/>
    <w:rsid w:val="009E6317"/>
    <w:rsid w:val="009E6380"/>
    <w:rsid w:val="009E6607"/>
    <w:rsid w:val="009E6880"/>
    <w:rsid w:val="009E6C83"/>
    <w:rsid w:val="009E7027"/>
    <w:rsid w:val="009E71CC"/>
    <w:rsid w:val="009E725A"/>
    <w:rsid w:val="009E74ED"/>
    <w:rsid w:val="009E7874"/>
    <w:rsid w:val="009E78D4"/>
    <w:rsid w:val="009E7B93"/>
    <w:rsid w:val="009E7E4A"/>
    <w:rsid w:val="009E7EB3"/>
    <w:rsid w:val="009F030A"/>
    <w:rsid w:val="009F0337"/>
    <w:rsid w:val="009F0C06"/>
    <w:rsid w:val="009F1096"/>
    <w:rsid w:val="009F132E"/>
    <w:rsid w:val="009F1789"/>
    <w:rsid w:val="009F1F18"/>
    <w:rsid w:val="009F1FA8"/>
    <w:rsid w:val="009F1FE0"/>
    <w:rsid w:val="009F2280"/>
    <w:rsid w:val="009F22E2"/>
    <w:rsid w:val="009F26EC"/>
    <w:rsid w:val="009F2C78"/>
    <w:rsid w:val="009F2D06"/>
    <w:rsid w:val="009F3022"/>
    <w:rsid w:val="009F44EE"/>
    <w:rsid w:val="009F48ED"/>
    <w:rsid w:val="009F4E87"/>
    <w:rsid w:val="009F4F18"/>
    <w:rsid w:val="009F4FAF"/>
    <w:rsid w:val="009F538E"/>
    <w:rsid w:val="009F5CE3"/>
    <w:rsid w:val="009F5F9E"/>
    <w:rsid w:val="009F6B2F"/>
    <w:rsid w:val="009F6BD2"/>
    <w:rsid w:val="009F6D9E"/>
    <w:rsid w:val="009F6EBB"/>
    <w:rsid w:val="009F6F89"/>
    <w:rsid w:val="009F7311"/>
    <w:rsid w:val="009F741E"/>
    <w:rsid w:val="009F76D4"/>
    <w:rsid w:val="009F76F5"/>
    <w:rsid w:val="00A002C0"/>
    <w:rsid w:val="00A00334"/>
    <w:rsid w:val="00A01201"/>
    <w:rsid w:val="00A01656"/>
    <w:rsid w:val="00A01A0E"/>
    <w:rsid w:val="00A020E0"/>
    <w:rsid w:val="00A02423"/>
    <w:rsid w:val="00A02566"/>
    <w:rsid w:val="00A02A17"/>
    <w:rsid w:val="00A02CB3"/>
    <w:rsid w:val="00A03077"/>
    <w:rsid w:val="00A030A5"/>
    <w:rsid w:val="00A0331E"/>
    <w:rsid w:val="00A0354A"/>
    <w:rsid w:val="00A03920"/>
    <w:rsid w:val="00A03992"/>
    <w:rsid w:val="00A039D3"/>
    <w:rsid w:val="00A0401B"/>
    <w:rsid w:val="00A040BF"/>
    <w:rsid w:val="00A04291"/>
    <w:rsid w:val="00A04448"/>
    <w:rsid w:val="00A04565"/>
    <w:rsid w:val="00A047AF"/>
    <w:rsid w:val="00A049B4"/>
    <w:rsid w:val="00A04E4E"/>
    <w:rsid w:val="00A04EE6"/>
    <w:rsid w:val="00A05558"/>
    <w:rsid w:val="00A05EB8"/>
    <w:rsid w:val="00A0603C"/>
    <w:rsid w:val="00A06308"/>
    <w:rsid w:val="00A067E4"/>
    <w:rsid w:val="00A06F33"/>
    <w:rsid w:val="00A070BC"/>
    <w:rsid w:val="00A07124"/>
    <w:rsid w:val="00A0724A"/>
    <w:rsid w:val="00A0739D"/>
    <w:rsid w:val="00A0765F"/>
    <w:rsid w:val="00A07B70"/>
    <w:rsid w:val="00A07D9A"/>
    <w:rsid w:val="00A101AF"/>
    <w:rsid w:val="00A10470"/>
    <w:rsid w:val="00A107A6"/>
    <w:rsid w:val="00A107F8"/>
    <w:rsid w:val="00A10A27"/>
    <w:rsid w:val="00A10AC1"/>
    <w:rsid w:val="00A10D6B"/>
    <w:rsid w:val="00A111C4"/>
    <w:rsid w:val="00A1128F"/>
    <w:rsid w:val="00A11A4D"/>
    <w:rsid w:val="00A11C34"/>
    <w:rsid w:val="00A12107"/>
    <w:rsid w:val="00A127CB"/>
    <w:rsid w:val="00A127E6"/>
    <w:rsid w:val="00A12874"/>
    <w:rsid w:val="00A1287E"/>
    <w:rsid w:val="00A12AF2"/>
    <w:rsid w:val="00A12BE6"/>
    <w:rsid w:val="00A12C78"/>
    <w:rsid w:val="00A1330D"/>
    <w:rsid w:val="00A136BC"/>
    <w:rsid w:val="00A137BB"/>
    <w:rsid w:val="00A13A5D"/>
    <w:rsid w:val="00A13A63"/>
    <w:rsid w:val="00A13E61"/>
    <w:rsid w:val="00A13F3C"/>
    <w:rsid w:val="00A14142"/>
    <w:rsid w:val="00A142AA"/>
    <w:rsid w:val="00A144A3"/>
    <w:rsid w:val="00A1457F"/>
    <w:rsid w:val="00A14599"/>
    <w:rsid w:val="00A14742"/>
    <w:rsid w:val="00A14B75"/>
    <w:rsid w:val="00A15352"/>
    <w:rsid w:val="00A15595"/>
    <w:rsid w:val="00A158F5"/>
    <w:rsid w:val="00A15BFF"/>
    <w:rsid w:val="00A15D1E"/>
    <w:rsid w:val="00A15EDB"/>
    <w:rsid w:val="00A16267"/>
    <w:rsid w:val="00A164AE"/>
    <w:rsid w:val="00A16667"/>
    <w:rsid w:val="00A169A4"/>
    <w:rsid w:val="00A16BA4"/>
    <w:rsid w:val="00A16D9D"/>
    <w:rsid w:val="00A173BD"/>
    <w:rsid w:val="00A175AD"/>
    <w:rsid w:val="00A17610"/>
    <w:rsid w:val="00A1785E"/>
    <w:rsid w:val="00A17909"/>
    <w:rsid w:val="00A179C8"/>
    <w:rsid w:val="00A17A24"/>
    <w:rsid w:val="00A17B19"/>
    <w:rsid w:val="00A17B7A"/>
    <w:rsid w:val="00A17DAB"/>
    <w:rsid w:val="00A17FCD"/>
    <w:rsid w:val="00A20266"/>
    <w:rsid w:val="00A204C3"/>
    <w:rsid w:val="00A205CD"/>
    <w:rsid w:val="00A2060E"/>
    <w:rsid w:val="00A20692"/>
    <w:rsid w:val="00A20C09"/>
    <w:rsid w:val="00A20F79"/>
    <w:rsid w:val="00A212C2"/>
    <w:rsid w:val="00A216DC"/>
    <w:rsid w:val="00A21B97"/>
    <w:rsid w:val="00A21BC2"/>
    <w:rsid w:val="00A21DD8"/>
    <w:rsid w:val="00A21F6F"/>
    <w:rsid w:val="00A2209C"/>
    <w:rsid w:val="00A2225D"/>
    <w:rsid w:val="00A223A3"/>
    <w:rsid w:val="00A2265B"/>
    <w:rsid w:val="00A22BBC"/>
    <w:rsid w:val="00A22C24"/>
    <w:rsid w:val="00A22CD0"/>
    <w:rsid w:val="00A23031"/>
    <w:rsid w:val="00A2325C"/>
    <w:rsid w:val="00A23D0B"/>
    <w:rsid w:val="00A23D79"/>
    <w:rsid w:val="00A23DC4"/>
    <w:rsid w:val="00A242DD"/>
    <w:rsid w:val="00A2446E"/>
    <w:rsid w:val="00A2448D"/>
    <w:rsid w:val="00A24A37"/>
    <w:rsid w:val="00A24AF3"/>
    <w:rsid w:val="00A24BD9"/>
    <w:rsid w:val="00A24C7E"/>
    <w:rsid w:val="00A24E3F"/>
    <w:rsid w:val="00A24EE0"/>
    <w:rsid w:val="00A2525C"/>
    <w:rsid w:val="00A254B1"/>
    <w:rsid w:val="00A25591"/>
    <w:rsid w:val="00A25BEC"/>
    <w:rsid w:val="00A25E0B"/>
    <w:rsid w:val="00A25FD3"/>
    <w:rsid w:val="00A260F2"/>
    <w:rsid w:val="00A263B8"/>
    <w:rsid w:val="00A267B4"/>
    <w:rsid w:val="00A26A2C"/>
    <w:rsid w:val="00A27023"/>
    <w:rsid w:val="00A2708F"/>
    <w:rsid w:val="00A27466"/>
    <w:rsid w:val="00A2754F"/>
    <w:rsid w:val="00A275C5"/>
    <w:rsid w:val="00A27CCA"/>
    <w:rsid w:val="00A3026B"/>
    <w:rsid w:val="00A302A3"/>
    <w:rsid w:val="00A30402"/>
    <w:rsid w:val="00A30605"/>
    <w:rsid w:val="00A3074D"/>
    <w:rsid w:val="00A30808"/>
    <w:rsid w:val="00A308BC"/>
    <w:rsid w:val="00A30938"/>
    <w:rsid w:val="00A30D27"/>
    <w:rsid w:val="00A30E93"/>
    <w:rsid w:val="00A311CF"/>
    <w:rsid w:val="00A313F7"/>
    <w:rsid w:val="00A31E32"/>
    <w:rsid w:val="00A31FB4"/>
    <w:rsid w:val="00A3224C"/>
    <w:rsid w:val="00A326D5"/>
    <w:rsid w:val="00A32A1F"/>
    <w:rsid w:val="00A32FEC"/>
    <w:rsid w:val="00A3308B"/>
    <w:rsid w:val="00A33641"/>
    <w:rsid w:val="00A33874"/>
    <w:rsid w:val="00A33BFB"/>
    <w:rsid w:val="00A33DD8"/>
    <w:rsid w:val="00A33E41"/>
    <w:rsid w:val="00A3437A"/>
    <w:rsid w:val="00A343D1"/>
    <w:rsid w:val="00A34424"/>
    <w:rsid w:val="00A34449"/>
    <w:rsid w:val="00A344DB"/>
    <w:rsid w:val="00A350E4"/>
    <w:rsid w:val="00A35623"/>
    <w:rsid w:val="00A3568E"/>
    <w:rsid w:val="00A3570C"/>
    <w:rsid w:val="00A35834"/>
    <w:rsid w:val="00A360D7"/>
    <w:rsid w:val="00A36504"/>
    <w:rsid w:val="00A365CE"/>
    <w:rsid w:val="00A3662D"/>
    <w:rsid w:val="00A36968"/>
    <w:rsid w:val="00A36DD6"/>
    <w:rsid w:val="00A37112"/>
    <w:rsid w:val="00A37356"/>
    <w:rsid w:val="00A37486"/>
    <w:rsid w:val="00A37978"/>
    <w:rsid w:val="00A37D02"/>
    <w:rsid w:val="00A37E03"/>
    <w:rsid w:val="00A37EDA"/>
    <w:rsid w:val="00A400C3"/>
    <w:rsid w:val="00A401E0"/>
    <w:rsid w:val="00A40663"/>
    <w:rsid w:val="00A40857"/>
    <w:rsid w:val="00A409BA"/>
    <w:rsid w:val="00A40D74"/>
    <w:rsid w:val="00A40E8A"/>
    <w:rsid w:val="00A40EC3"/>
    <w:rsid w:val="00A41494"/>
    <w:rsid w:val="00A41499"/>
    <w:rsid w:val="00A41745"/>
    <w:rsid w:val="00A417CE"/>
    <w:rsid w:val="00A417FD"/>
    <w:rsid w:val="00A41A9D"/>
    <w:rsid w:val="00A41AA7"/>
    <w:rsid w:val="00A42DBF"/>
    <w:rsid w:val="00A42DC1"/>
    <w:rsid w:val="00A431C6"/>
    <w:rsid w:val="00A43203"/>
    <w:rsid w:val="00A433E2"/>
    <w:rsid w:val="00A435A7"/>
    <w:rsid w:val="00A43696"/>
    <w:rsid w:val="00A43921"/>
    <w:rsid w:val="00A439B1"/>
    <w:rsid w:val="00A43ACF"/>
    <w:rsid w:val="00A443BD"/>
    <w:rsid w:val="00A4496D"/>
    <w:rsid w:val="00A44F04"/>
    <w:rsid w:val="00A450F6"/>
    <w:rsid w:val="00A456CD"/>
    <w:rsid w:val="00A46256"/>
    <w:rsid w:val="00A468CB"/>
    <w:rsid w:val="00A46959"/>
    <w:rsid w:val="00A46C84"/>
    <w:rsid w:val="00A46CE1"/>
    <w:rsid w:val="00A471E5"/>
    <w:rsid w:val="00A473B5"/>
    <w:rsid w:val="00A47823"/>
    <w:rsid w:val="00A47E88"/>
    <w:rsid w:val="00A47FF6"/>
    <w:rsid w:val="00A500C2"/>
    <w:rsid w:val="00A50321"/>
    <w:rsid w:val="00A503D9"/>
    <w:rsid w:val="00A505CC"/>
    <w:rsid w:val="00A50ED0"/>
    <w:rsid w:val="00A5129B"/>
    <w:rsid w:val="00A513EE"/>
    <w:rsid w:val="00A51667"/>
    <w:rsid w:val="00A518A4"/>
    <w:rsid w:val="00A51C76"/>
    <w:rsid w:val="00A5264B"/>
    <w:rsid w:val="00A529E7"/>
    <w:rsid w:val="00A52EA1"/>
    <w:rsid w:val="00A52F7C"/>
    <w:rsid w:val="00A53067"/>
    <w:rsid w:val="00A531A2"/>
    <w:rsid w:val="00A533DD"/>
    <w:rsid w:val="00A53913"/>
    <w:rsid w:val="00A53AC1"/>
    <w:rsid w:val="00A53CBD"/>
    <w:rsid w:val="00A53EEA"/>
    <w:rsid w:val="00A54230"/>
    <w:rsid w:val="00A5431B"/>
    <w:rsid w:val="00A54947"/>
    <w:rsid w:val="00A5494C"/>
    <w:rsid w:val="00A54ADF"/>
    <w:rsid w:val="00A54F93"/>
    <w:rsid w:val="00A55059"/>
    <w:rsid w:val="00A55339"/>
    <w:rsid w:val="00A5540A"/>
    <w:rsid w:val="00A55431"/>
    <w:rsid w:val="00A5576C"/>
    <w:rsid w:val="00A559B9"/>
    <w:rsid w:val="00A55A5B"/>
    <w:rsid w:val="00A55D59"/>
    <w:rsid w:val="00A55E43"/>
    <w:rsid w:val="00A56963"/>
    <w:rsid w:val="00A56ADF"/>
    <w:rsid w:val="00A5704F"/>
    <w:rsid w:val="00A57691"/>
    <w:rsid w:val="00A579CB"/>
    <w:rsid w:val="00A579E8"/>
    <w:rsid w:val="00A57D99"/>
    <w:rsid w:val="00A600EF"/>
    <w:rsid w:val="00A602D1"/>
    <w:rsid w:val="00A60374"/>
    <w:rsid w:val="00A603A1"/>
    <w:rsid w:val="00A608A3"/>
    <w:rsid w:val="00A60938"/>
    <w:rsid w:val="00A60B22"/>
    <w:rsid w:val="00A60B52"/>
    <w:rsid w:val="00A61150"/>
    <w:rsid w:val="00A611CC"/>
    <w:rsid w:val="00A61240"/>
    <w:rsid w:val="00A6145E"/>
    <w:rsid w:val="00A615DA"/>
    <w:rsid w:val="00A61685"/>
    <w:rsid w:val="00A616FB"/>
    <w:rsid w:val="00A618D0"/>
    <w:rsid w:val="00A619DE"/>
    <w:rsid w:val="00A61DBF"/>
    <w:rsid w:val="00A61DD1"/>
    <w:rsid w:val="00A61E6F"/>
    <w:rsid w:val="00A61FC3"/>
    <w:rsid w:val="00A61FF8"/>
    <w:rsid w:val="00A6212D"/>
    <w:rsid w:val="00A625DC"/>
    <w:rsid w:val="00A63054"/>
    <w:rsid w:val="00A63151"/>
    <w:rsid w:val="00A632AA"/>
    <w:rsid w:val="00A63AF0"/>
    <w:rsid w:val="00A63BE8"/>
    <w:rsid w:val="00A63FB4"/>
    <w:rsid w:val="00A64027"/>
    <w:rsid w:val="00A64A22"/>
    <w:rsid w:val="00A64D6C"/>
    <w:rsid w:val="00A64EC2"/>
    <w:rsid w:val="00A64FD6"/>
    <w:rsid w:val="00A65239"/>
    <w:rsid w:val="00A65901"/>
    <w:rsid w:val="00A65922"/>
    <w:rsid w:val="00A65A2E"/>
    <w:rsid w:val="00A66313"/>
    <w:rsid w:val="00A6672A"/>
    <w:rsid w:val="00A668BB"/>
    <w:rsid w:val="00A66993"/>
    <w:rsid w:val="00A66CAD"/>
    <w:rsid w:val="00A67240"/>
    <w:rsid w:val="00A672AC"/>
    <w:rsid w:val="00A6791E"/>
    <w:rsid w:val="00A67B6B"/>
    <w:rsid w:val="00A67BC0"/>
    <w:rsid w:val="00A67C4B"/>
    <w:rsid w:val="00A67C5E"/>
    <w:rsid w:val="00A67D04"/>
    <w:rsid w:val="00A67D8B"/>
    <w:rsid w:val="00A67EC7"/>
    <w:rsid w:val="00A70260"/>
    <w:rsid w:val="00A702AC"/>
    <w:rsid w:val="00A70395"/>
    <w:rsid w:val="00A707F5"/>
    <w:rsid w:val="00A708B2"/>
    <w:rsid w:val="00A70B5B"/>
    <w:rsid w:val="00A70BBF"/>
    <w:rsid w:val="00A7196C"/>
    <w:rsid w:val="00A71DB3"/>
    <w:rsid w:val="00A71FFE"/>
    <w:rsid w:val="00A7220F"/>
    <w:rsid w:val="00A7235A"/>
    <w:rsid w:val="00A72848"/>
    <w:rsid w:val="00A73092"/>
    <w:rsid w:val="00A733B2"/>
    <w:rsid w:val="00A734E1"/>
    <w:rsid w:val="00A73569"/>
    <w:rsid w:val="00A73B2C"/>
    <w:rsid w:val="00A747F8"/>
    <w:rsid w:val="00A7488A"/>
    <w:rsid w:val="00A74A6B"/>
    <w:rsid w:val="00A750FD"/>
    <w:rsid w:val="00A7602F"/>
    <w:rsid w:val="00A76094"/>
    <w:rsid w:val="00A766C4"/>
    <w:rsid w:val="00A76933"/>
    <w:rsid w:val="00A76A02"/>
    <w:rsid w:val="00A76A1B"/>
    <w:rsid w:val="00A76A77"/>
    <w:rsid w:val="00A76D56"/>
    <w:rsid w:val="00A76E60"/>
    <w:rsid w:val="00A77038"/>
    <w:rsid w:val="00A770E2"/>
    <w:rsid w:val="00A771FD"/>
    <w:rsid w:val="00A77236"/>
    <w:rsid w:val="00A774CB"/>
    <w:rsid w:val="00A77824"/>
    <w:rsid w:val="00A779E8"/>
    <w:rsid w:val="00A77A5E"/>
    <w:rsid w:val="00A77C26"/>
    <w:rsid w:val="00A77D6B"/>
    <w:rsid w:val="00A8010D"/>
    <w:rsid w:val="00A8017A"/>
    <w:rsid w:val="00A80855"/>
    <w:rsid w:val="00A80AE1"/>
    <w:rsid w:val="00A80C0B"/>
    <w:rsid w:val="00A80CF3"/>
    <w:rsid w:val="00A80D11"/>
    <w:rsid w:val="00A80EE0"/>
    <w:rsid w:val="00A81245"/>
    <w:rsid w:val="00A819F4"/>
    <w:rsid w:val="00A81D61"/>
    <w:rsid w:val="00A81F86"/>
    <w:rsid w:val="00A81FFE"/>
    <w:rsid w:val="00A82067"/>
    <w:rsid w:val="00A82788"/>
    <w:rsid w:val="00A829E2"/>
    <w:rsid w:val="00A8320E"/>
    <w:rsid w:val="00A83310"/>
    <w:rsid w:val="00A833F8"/>
    <w:rsid w:val="00A837DA"/>
    <w:rsid w:val="00A83C39"/>
    <w:rsid w:val="00A83D38"/>
    <w:rsid w:val="00A8437C"/>
    <w:rsid w:val="00A84C43"/>
    <w:rsid w:val="00A84CE0"/>
    <w:rsid w:val="00A84E24"/>
    <w:rsid w:val="00A851B2"/>
    <w:rsid w:val="00A852D8"/>
    <w:rsid w:val="00A85B0F"/>
    <w:rsid w:val="00A865DB"/>
    <w:rsid w:val="00A866E0"/>
    <w:rsid w:val="00A86757"/>
    <w:rsid w:val="00A868C6"/>
    <w:rsid w:val="00A86E8F"/>
    <w:rsid w:val="00A86EFC"/>
    <w:rsid w:val="00A87077"/>
    <w:rsid w:val="00A87235"/>
    <w:rsid w:val="00A872D5"/>
    <w:rsid w:val="00A87967"/>
    <w:rsid w:val="00A87CFC"/>
    <w:rsid w:val="00A87EDE"/>
    <w:rsid w:val="00A900F7"/>
    <w:rsid w:val="00A904DF"/>
    <w:rsid w:val="00A90510"/>
    <w:rsid w:val="00A9083D"/>
    <w:rsid w:val="00A90982"/>
    <w:rsid w:val="00A91093"/>
    <w:rsid w:val="00A91250"/>
    <w:rsid w:val="00A913A4"/>
    <w:rsid w:val="00A914FB"/>
    <w:rsid w:val="00A91C94"/>
    <w:rsid w:val="00A927A0"/>
    <w:rsid w:val="00A92961"/>
    <w:rsid w:val="00A92EAC"/>
    <w:rsid w:val="00A93060"/>
    <w:rsid w:val="00A9317E"/>
    <w:rsid w:val="00A934A6"/>
    <w:rsid w:val="00A93705"/>
    <w:rsid w:val="00A937CB"/>
    <w:rsid w:val="00A93931"/>
    <w:rsid w:val="00A93F17"/>
    <w:rsid w:val="00A94015"/>
    <w:rsid w:val="00A94076"/>
    <w:rsid w:val="00A9408E"/>
    <w:rsid w:val="00A942F1"/>
    <w:rsid w:val="00A94A8F"/>
    <w:rsid w:val="00A94BB7"/>
    <w:rsid w:val="00A94CF9"/>
    <w:rsid w:val="00A95436"/>
    <w:rsid w:val="00A95770"/>
    <w:rsid w:val="00A95837"/>
    <w:rsid w:val="00A959E1"/>
    <w:rsid w:val="00A95CD1"/>
    <w:rsid w:val="00A9621C"/>
    <w:rsid w:val="00A96225"/>
    <w:rsid w:val="00A967D9"/>
    <w:rsid w:val="00A96A4E"/>
    <w:rsid w:val="00A96B50"/>
    <w:rsid w:val="00A96DB6"/>
    <w:rsid w:val="00A96E22"/>
    <w:rsid w:val="00A9763F"/>
    <w:rsid w:val="00A977A9"/>
    <w:rsid w:val="00A979D7"/>
    <w:rsid w:val="00A97A53"/>
    <w:rsid w:val="00A97A5E"/>
    <w:rsid w:val="00A97FBB"/>
    <w:rsid w:val="00AA0582"/>
    <w:rsid w:val="00AA0D87"/>
    <w:rsid w:val="00AA0F0D"/>
    <w:rsid w:val="00AA1612"/>
    <w:rsid w:val="00AA16C7"/>
    <w:rsid w:val="00AA1763"/>
    <w:rsid w:val="00AA1FE3"/>
    <w:rsid w:val="00AA23F6"/>
    <w:rsid w:val="00AA28E8"/>
    <w:rsid w:val="00AA2EAE"/>
    <w:rsid w:val="00AA2F69"/>
    <w:rsid w:val="00AA2FF7"/>
    <w:rsid w:val="00AA3095"/>
    <w:rsid w:val="00AA31BA"/>
    <w:rsid w:val="00AA326B"/>
    <w:rsid w:val="00AA3549"/>
    <w:rsid w:val="00AA39B4"/>
    <w:rsid w:val="00AA3DA5"/>
    <w:rsid w:val="00AA3E5C"/>
    <w:rsid w:val="00AA3EA5"/>
    <w:rsid w:val="00AA4310"/>
    <w:rsid w:val="00AA4688"/>
    <w:rsid w:val="00AA46DA"/>
    <w:rsid w:val="00AA46EA"/>
    <w:rsid w:val="00AA4930"/>
    <w:rsid w:val="00AA4B2D"/>
    <w:rsid w:val="00AA4BF7"/>
    <w:rsid w:val="00AA4C7B"/>
    <w:rsid w:val="00AA4D72"/>
    <w:rsid w:val="00AA4ECF"/>
    <w:rsid w:val="00AA4F94"/>
    <w:rsid w:val="00AA55FD"/>
    <w:rsid w:val="00AA5864"/>
    <w:rsid w:val="00AA5B72"/>
    <w:rsid w:val="00AA5C9B"/>
    <w:rsid w:val="00AA5E40"/>
    <w:rsid w:val="00AA5F75"/>
    <w:rsid w:val="00AA600B"/>
    <w:rsid w:val="00AA63C3"/>
    <w:rsid w:val="00AA63F7"/>
    <w:rsid w:val="00AA6E21"/>
    <w:rsid w:val="00AA6E2B"/>
    <w:rsid w:val="00AA7155"/>
    <w:rsid w:val="00AA737E"/>
    <w:rsid w:val="00AA7537"/>
    <w:rsid w:val="00AA757F"/>
    <w:rsid w:val="00AA75DD"/>
    <w:rsid w:val="00AA7843"/>
    <w:rsid w:val="00AA785A"/>
    <w:rsid w:val="00AB00F2"/>
    <w:rsid w:val="00AB030C"/>
    <w:rsid w:val="00AB043D"/>
    <w:rsid w:val="00AB0744"/>
    <w:rsid w:val="00AB074A"/>
    <w:rsid w:val="00AB07FA"/>
    <w:rsid w:val="00AB0830"/>
    <w:rsid w:val="00AB11B2"/>
    <w:rsid w:val="00AB14B1"/>
    <w:rsid w:val="00AB1A1B"/>
    <w:rsid w:val="00AB1EEB"/>
    <w:rsid w:val="00AB208F"/>
    <w:rsid w:val="00AB2490"/>
    <w:rsid w:val="00AB2492"/>
    <w:rsid w:val="00AB2678"/>
    <w:rsid w:val="00AB26C6"/>
    <w:rsid w:val="00AB2830"/>
    <w:rsid w:val="00AB293E"/>
    <w:rsid w:val="00AB2DD8"/>
    <w:rsid w:val="00AB34AC"/>
    <w:rsid w:val="00AB36DB"/>
    <w:rsid w:val="00AB3878"/>
    <w:rsid w:val="00AB3B9A"/>
    <w:rsid w:val="00AB3D83"/>
    <w:rsid w:val="00AB41F7"/>
    <w:rsid w:val="00AB42DB"/>
    <w:rsid w:val="00AB4673"/>
    <w:rsid w:val="00AB46AA"/>
    <w:rsid w:val="00AB4E0F"/>
    <w:rsid w:val="00AB4E20"/>
    <w:rsid w:val="00AB4E3B"/>
    <w:rsid w:val="00AB50FA"/>
    <w:rsid w:val="00AB571E"/>
    <w:rsid w:val="00AB5C46"/>
    <w:rsid w:val="00AB5D8A"/>
    <w:rsid w:val="00AB5E0C"/>
    <w:rsid w:val="00AB5F53"/>
    <w:rsid w:val="00AB5F5E"/>
    <w:rsid w:val="00AB66ED"/>
    <w:rsid w:val="00AB6700"/>
    <w:rsid w:val="00AB68FF"/>
    <w:rsid w:val="00AB6B83"/>
    <w:rsid w:val="00AB6CBC"/>
    <w:rsid w:val="00AB6D54"/>
    <w:rsid w:val="00AB6E7B"/>
    <w:rsid w:val="00AB6F8F"/>
    <w:rsid w:val="00AB7201"/>
    <w:rsid w:val="00AB724B"/>
    <w:rsid w:val="00AB7938"/>
    <w:rsid w:val="00AB7B0F"/>
    <w:rsid w:val="00AB7CFA"/>
    <w:rsid w:val="00AB7D87"/>
    <w:rsid w:val="00AB7ECA"/>
    <w:rsid w:val="00AB7FA2"/>
    <w:rsid w:val="00AC01EA"/>
    <w:rsid w:val="00AC0568"/>
    <w:rsid w:val="00AC0659"/>
    <w:rsid w:val="00AC0B54"/>
    <w:rsid w:val="00AC0FF3"/>
    <w:rsid w:val="00AC1530"/>
    <w:rsid w:val="00AC1822"/>
    <w:rsid w:val="00AC22F3"/>
    <w:rsid w:val="00AC237F"/>
    <w:rsid w:val="00AC27C2"/>
    <w:rsid w:val="00AC2BC4"/>
    <w:rsid w:val="00AC2D8C"/>
    <w:rsid w:val="00AC2FA2"/>
    <w:rsid w:val="00AC322D"/>
    <w:rsid w:val="00AC33B8"/>
    <w:rsid w:val="00AC348F"/>
    <w:rsid w:val="00AC3749"/>
    <w:rsid w:val="00AC384C"/>
    <w:rsid w:val="00AC397C"/>
    <w:rsid w:val="00AC3A9D"/>
    <w:rsid w:val="00AC3B77"/>
    <w:rsid w:val="00AC3C91"/>
    <w:rsid w:val="00AC41C2"/>
    <w:rsid w:val="00AC41CE"/>
    <w:rsid w:val="00AC42A3"/>
    <w:rsid w:val="00AC4351"/>
    <w:rsid w:val="00AC45BF"/>
    <w:rsid w:val="00AC4FE8"/>
    <w:rsid w:val="00AC4FF0"/>
    <w:rsid w:val="00AC5644"/>
    <w:rsid w:val="00AC57F8"/>
    <w:rsid w:val="00AC5843"/>
    <w:rsid w:val="00AC58E3"/>
    <w:rsid w:val="00AC5C72"/>
    <w:rsid w:val="00AC5FEF"/>
    <w:rsid w:val="00AC6217"/>
    <w:rsid w:val="00AC66C2"/>
    <w:rsid w:val="00AC69B1"/>
    <w:rsid w:val="00AC6B59"/>
    <w:rsid w:val="00AC6BCB"/>
    <w:rsid w:val="00AC6CC3"/>
    <w:rsid w:val="00AC6D8D"/>
    <w:rsid w:val="00AC6DED"/>
    <w:rsid w:val="00AC6F37"/>
    <w:rsid w:val="00AC6FD5"/>
    <w:rsid w:val="00AC75D7"/>
    <w:rsid w:val="00AC7BC4"/>
    <w:rsid w:val="00AD001D"/>
    <w:rsid w:val="00AD0121"/>
    <w:rsid w:val="00AD017D"/>
    <w:rsid w:val="00AD02FA"/>
    <w:rsid w:val="00AD0869"/>
    <w:rsid w:val="00AD0A0C"/>
    <w:rsid w:val="00AD0AE8"/>
    <w:rsid w:val="00AD0C6D"/>
    <w:rsid w:val="00AD1247"/>
    <w:rsid w:val="00AD15E7"/>
    <w:rsid w:val="00AD1601"/>
    <w:rsid w:val="00AD1895"/>
    <w:rsid w:val="00AD18A1"/>
    <w:rsid w:val="00AD1905"/>
    <w:rsid w:val="00AD197B"/>
    <w:rsid w:val="00AD1B01"/>
    <w:rsid w:val="00AD1DF9"/>
    <w:rsid w:val="00AD1E3E"/>
    <w:rsid w:val="00AD2342"/>
    <w:rsid w:val="00AD2389"/>
    <w:rsid w:val="00AD2E29"/>
    <w:rsid w:val="00AD317D"/>
    <w:rsid w:val="00AD3308"/>
    <w:rsid w:val="00AD330B"/>
    <w:rsid w:val="00AD3836"/>
    <w:rsid w:val="00AD3A13"/>
    <w:rsid w:val="00AD3A94"/>
    <w:rsid w:val="00AD3BF5"/>
    <w:rsid w:val="00AD3D71"/>
    <w:rsid w:val="00AD3E4E"/>
    <w:rsid w:val="00AD4036"/>
    <w:rsid w:val="00AD4268"/>
    <w:rsid w:val="00AD4573"/>
    <w:rsid w:val="00AD483D"/>
    <w:rsid w:val="00AD4A4A"/>
    <w:rsid w:val="00AD4C0B"/>
    <w:rsid w:val="00AD507D"/>
    <w:rsid w:val="00AD513C"/>
    <w:rsid w:val="00AD517E"/>
    <w:rsid w:val="00AD5854"/>
    <w:rsid w:val="00AD5D86"/>
    <w:rsid w:val="00AD6561"/>
    <w:rsid w:val="00AD694B"/>
    <w:rsid w:val="00AD6A3C"/>
    <w:rsid w:val="00AD6EC4"/>
    <w:rsid w:val="00AD771C"/>
    <w:rsid w:val="00AD7818"/>
    <w:rsid w:val="00AD790F"/>
    <w:rsid w:val="00AD7D62"/>
    <w:rsid w:val="00AE0BA9"/>
    <w:rsid w:val="00AE0DE8"/>
    <w:rsid w:val="00AE1377"/>
    <w:rsid w:val="00AE160F"/>
    <w:rsid w:val="00AE1828"/>
    <w:rsid w:val="00AE1AA1"/>
    <w:rsid w:val="00AE1AAB"/>
    <w:rsid w:val="00AE1B2D"/>
    <w:rsid w:val="00AE1F08"/>
    <w:rsid w:val="00AE2146"/>
    <w:rsid w:val="00AE2168"/>
    <w:rsid w:val="00AE28F3"/>
    <w:rsid w:val="00AE2927"/>
    <w:rsid w:val="00AE2ECA"/>
    <w:rsid w:val="00AE30F4"/>
    <w:rsid w:val="00AE33A5"/>
    <w:rsid w:val="00AE33B9"/>
    <w:rsid w:val="00AE344E"/>
    <w:rsid w:val="00AE375A"/>
    <w:rsid w:val="00AE3A32"/>
    <w:rsid w:val="00AE4100"/>
    <w:rsid w:val="00AE4D1A"/>
    <w:rsid w:val="00AE4E46"/>
    <w:rsid w:val="00AE5062"/>
    <w:rsid w:val="00AE51F3"/>
    <w:rsid w:val="00AE5519"/>
    <w:rsid w:val="00AE55C9"/>
    <w:rsid w:val="00AE5B68"/>
    <w:rsid w:val="00AE6207"/>
    <w:rsid w:val="00AE6468"/>
    <w:rsid w:val="00AE667B"/>
    <w:rsid w:val="00AE6BDE"/>
    <w:rsid w:val="00AE6CC4"/>
    <w:rsid w:val="00AE772F"/>
    <w:rsid w:val="00AE782A"/>
    <w:rsid w:val="00AE7997"/>
    <w:rsid w:val="00AF0145"/>
    <w:rsid w:val="00AF0339"/>
    <w:rsid w:val="00AF0695"/>
    <w:rsid w:val="00AF08AA"/>
    <w:rsid w:val="00AF0AB5"/>
    <w:rsid w:val="00AF10D8"/>
    <w:rsid w:val="00AF1352"/>
    <w:rsid w:val="00AF1984"/>
    <w:rsid w:val="00AF19F8"/>
    <w:rsid w:val="00AF1C64"/>
    <w:rsid w:val="00AF1D59"/>
    <w:rsid w:val="00AF1DA1"/>
    <w:rsid w:val="00AF1F15"/>
    <w:rsid w:val="00AF2150"/>
    <w:rsid w:val="00AF2816"/>
    <w:rsid w:val="00AF2BE6"/>
    <w:rsid w:val="00AF2CDD"/>
    <w:rsid w:val="00AF2EF4"/>
    <w:rsid w:val="00AF3610"/>
    <w:rsid w:val="00AF366C"/>
    <w:rsid w:val="00AF3A38"/>
    <w:rsid w:val="00AF3D6D"/>
    <w:rsid w:val="00AF40FE"/>
    <w:rsid w:val="00AF4571"/>
    <w:rsid w:val="00AF4FEC"/>
    <w:rsid w:val="00AF513F"/>
    <w:rsid w:val="00AF57F6"/>
    <w:rsid w:val="00AF5976"/>
    <w:rsid w:val="00AF5A74"/>
    <w:rsid w:val="00AF5CCE"/>
    <w:rsid w:val="00AF5F20"/>
    <w:rsid w:val="00AF64D5"/>
    <w:rsid w:val="00AF6757"/>
    <w:rsid w:val="00AF6B72"/>
    <w:rsid w:val="00AF6D23"/>
    <w:rsid w:val="00AF6EB0"/>
    <w:rsid w:val="00AF6EFB"/>
    <w:rsid w:val="00AF752C"/>
    <w:rsid w:val="00AF76C5"/>
    <w:rsid w:val="00AF7A40"/>
    <w:rsid w:val="00B00089"/>
    <w:rsid w:val="00B001B6"/>
    <w:rsid w:val="00B003B4"/>
    <w:rsid w:val="00B00A65"/>
    <w:rsid w:val="00B00AEF"/>
    <w:rsid w:val="00B00BB2"/>
    <w:rsid w:val="00B00FFA"/>
    <w:rsid w:val="00B01169"/>
    <w:rsid w:val="00B01746"/>
    <w:rsid w:val="00B01871"/>
    <w:rsid w:val="00B01B5A"/>
    <w:rsid w:val="00B01CE3"/>
    <w:rsid w:val="00B01E01"/>
    <w:rsid w:val="00B02359"/>
    <w:rsid w:val="00B025C7"/>
    <w:rsid w:val="00B027AA"/>
    <w:rsid w:val="00B029C7"/>
    <w:rsid w:val="00B02C1E"/>
    <w:rsid w:val="00B02CE6"/>
    <w:rsid w:val="00B02F6C"/>
    <w:rsid w:val="00B033AA"/>
    <w:rsid w:val="00B037BA"/>
    <w:rsid w:val="00B037C2"/>
    <w:rsid w:val="00B0391E"/>
    <w:rsid w:val="00B039F7"/>
    <w:rsid w:val="00B044E3"/>
    <w:rsid w:val="00B0468A"/>
    <w:rsid w:val="00B0480D"/>
    <w:rsid w:val="00B04B58"/>
    <w:rsid w:val="00B04E76"/>
    <w:rsid w:val="00B04FCA"/>
    <w:rsid w:val="00B050B1"/>
    <w:rsid w:val="00B051FA"/>
    <w:rsid w:val="00B05458"/>
    <w:rsid w:val="00B0563D"/>
    <w:rsid w:val="00B05BF6"/>
    <w:rsid w:val="00B05FE1"/>
    <w:rsid w:val="00B060D6"/>
    <w:rsid w:val="00B06112"/>
    <w:rsid w:val="00B06123"/>
    <w:rsid w:val="00B065AD"/>
    <w:rsid w:val="00B066AA"/>
    <w:rsid w:val="00B06784"/>
    <w:rsid w:val="00B06841"/>
    <w:rsid w:val="00B06A2F"/>
    <w:rsid w:val="00B06AFD"/>
    <w:rsid w:val="00B06F82"/>
    <w:rsid w:val="00B07569"/>
    <w:rsid w:val="00B07584"/>
    <w:rsid w:val="00B07F9F"/>
    <w:rsid w:val="00B1001F"/>
    <w:rsid w:val="00B10237"/>
    <w:rsid w:val="00B1044C"/>
    <w:rsid w:val="00B10513"/>
    <w:rsid w:val="00B107B9"/>
    <w:rsid w:val="00B1085C"/>
    <w:rsid w:val="00B10CD7"/>
    <w:rsid w:val="00B10D67"/>
    <w:rsid w:val="00B11175"/>
    <w:rsid w:val="00B1128B"/>
    <w:rsid w:val="00B112A6"/>
    <w:rsid w:val="00B11548"/>
    <w:rsid w:val="00B116DF"/>
    <w:rsid w:val="00B1176B"/>
    <w:rsid w:val="00B1189E"/>
    <w:rsid w:val="00B11E38"/>
    <w:rsid w:val="00B11FE4"/>
    <w:rsid w:val="00B12007"/>
    <w:rsid w:val="00B12072"/>
    <w:rsid w:val="00B125FE"/>
    <w:rsid w:val="00B12609"/>
    <w:rsid w:val="00B12A23"/>
    <w:rsid w:val="00B12C36"/>
    <w:rsid w:val="00B12D4A"/>
    <w:rsid w:val="00B131AB"/>
    <w:rsid w:val="00B13251"/>
    <w:rsid w:val="00B1349C"/>
    <w:rsid w:val="00B1387F"/>
    <w:rsid w:val="00B1396A"/>
    <w:rsid w:val="00B139C3"/>
    <w:rsid w:val="00B13AF7"/>
    <w:rsid w:val="00B13EAC"/>
    <w:rsid w:val="00B14091"/>
    <w:rsid w:val="00B140F8"/>
    <w:rsid w:val="00B1426B"/>
    <w:rsid w:val="00B1437E"/>
    <w:rsid w:val="00B1457F"/>
    <w:rsid w:val="00B148F3"/>
    <w:rsid w:val="00B14A26"/>
    <w:rsid w:val="00B15014"/>
    <w:rsid w:val="00B15160"/>
    <w:rsid w:val="00B152D5"/>
    <w:rsid w:val="00B156E3"/>
    <w:rsid w:val="00B15EE5"/>
    <w:rsid w:val="00B16723"/>
    <w:rsid w:val="00B16769"/>
    <w:rsid w:val="00B1687C"/>
    <w:rsid w:val="00B16C02"/>
    <w:rsid w:val="00B16EE1"/>
    <w:rsid w:val="00B1737E"/>
    <w:rsid w:val="00B178F5"/>
    <w:rsid w:val="00B179B0"/>
    <w:rsid w:val="00B17ABE"/>
    <w:rsid w:val="00B17C01"/>
    <w:rsid w:val="00B17C4B"/>
    <w:rsid w:val="00B17D07"/>
    <w:rsid w:val="00B17D2E"/>
    <w:rsid w:val="00B20124"/>
    <w:rsid w:val="00B2046F"/>
    <w:rsid w:val="00B20C2B"/>
    <w:rsid w:val="00B20E42"/>
    <w:rsid w:val="00B218BF"/>
    <w:rsid w:val="00B21B17"/>
    <w:rsid w:val="00B21DBC"/>
    <w:rsid w:val="00B22015"/>
    <w:rsid w:val="00B22328"/>
    <w:rsid w:val="00B224E9"/>
    <w:rsid w:val="00B22517"/>
    <w:rsid w:val="00B22652"/>
    <w:rsid w:val="00B22D07"/>
    <w:rsid w:val="00B22DFC"/>
    <w:rsid w:val="00B2319E"/>
    <w:rsid w:val="00B233C7"/>
    <w:rsid w:val="00B238CA"/>
    <w:rsid w:val="00B238F4"/>
    <w:rsid w:val="00B23991"/>
    <w:rsid w:val="00B24046"/>
    <w:rsid w:val="00B2404A"/>
    <w:rsid w:val="00B24166"/>
    <w:rsid w:val="00B24251"/>
    <w:rsid w:val="00B24256"/>
    <w:rsid w:val="00B24664"/>
    <w:rsid w:val="00B2483C"/>
    <w:rsid w:val="00B24976"/>
    <w:rsid w:val="00B249FC"/>
    <w:rsid w:val="00B24D3D"/>
    <w:rsid w:val="00B25031"/>
    <w:rsid w:val="00B250F0"/>
    <w:rsid w:val="00B25148"/>
    <w:rsid w:val="00B25B6B"/>
    <w:rsid w:val="00B25DCF"/>
    <w:rsid w:val="00B25EC9"/>
    <w:rsid w:val="00B260B7"/>
    <w:rsid w:val="00B26107"/>
    <w:rsid w:val="00B261A8"/>
    <w:rsid w:val="00B27AB2"/>
    <w:rsid w:val="00B27DC3"/>
    <w:rsid w:val="00B30400"/>
    <w:rsid w:val="00B30410"/>
    <w:rsid w:val="00B307E6"/>
    <w:rsid w:val="00B3098F"/>
    <w:rsid w:val="00B31119"/>
    <w:rsid w:val="00B31153"/>
    <w:rsid w:val="00B31287"/>
    <w:rsid w:val="00B31482"/>
    <w:rsid w:val="00B31758"/>
    <w:rsid w:val="00B319DF"/>
    <w:rsid w:val="00B31D9A"/>
    <w:rsid w:val="00B31EC7"/>
    <w:rsid w:val="00B3227B"/>
    <w:rsid w:val="00B32436"/>
    <w:rsid w:val="00B3256C"/>
    <w:rsid w:val="00B32787"/>
    <w:rsid w:val="00B327AA"/>
    <w:rsid w:val="00B327C3"/>
    <w:rsid w:val="00B32934"/>
    <w:rsid w:val="00B32ADD"/>
    <w:rsid w:val="00B32D37"/>
    <w:rsid w:val="00B32FA7"/>
    <w:rsid w:val="00B33342"/>
    <w:rsid w:val="00B337AE"/>
    <w:rsid w:val="00B33808"/>
    <w:rsid w:val="00B338D5"/>
    <w:rsid w:val="00B33E35"/>
    <w:rsid w:val="00B33EBC"/>
    <w:rsid w:val="00B340A5"/>
    <w:rsid w:val="00B3410C"/>
    <w:rsid w:val="00B34A05"/>
    <w:rsid w:val="00B34DCF"/>
    <w:rsid w:val="00B350CA"/>
    <w:rsid w:val="00B35426"/>
    <w:rsid w:val="00B354AC"/>
    <w:rsid w:val="00B35AB5"/>
    <w:rsid w:val="00B35C9E"/>
    <w:rsid w:val="00B35CE6"/>
    <w:rsid w:val="00B35DC4"/>
    <w:rsid w:val="00B363C8"/>
    <w:rsid w:val="00B364C1"/>
    <w:rsid w:val="00B366F4"/>
    <w:rsid w:val="00B3688C"/>
    <w:rsid w:val="00B36934"/>
    <w:rsid w:val="00B36D87"/>
    <w:rsid w:val="00B36DC1"/>
    <w:rsid w:val="00B36DFA"/>
    <w:rsid w:val="00B36E1B"/>
    <w:rsid w:val="00B36E89"/>
    <w:rsid w:val="00B36E8A"/>
    <w:rsid w:val="00B36EBF"/>
    <w:rsid w:val="00B37036"/>
    <w:rsid w:val="00B372AC"/>
    <w:rsid w:val="00B375D1"/>
    <w:rsid w:val="00B3768C"/>
    <w:rsid w:val="00B379D8"/>
    <w:rsid w:val="00B37A19"/>
    <w:rsid w:val="00B37B56"/>
    <w:rsid w:val="00B40099"/>
    <w:rsid w:val="00B400EF"/>
    <w:rsid w:val="00B403AB"/>
    <w:rsid w:val="00B40439"/>
    <w:rsid w:val="00B40625"/>
    <w:rsid w:val="00B40720"/>
    <w:rsid w:val="00B40B13"/>
    <w:rsid w:val="00B40BB8"/>
    <w:rsid w:val="00B40EFF"/>
    <w:rsid w:val="00B40FA3"/>
    <w:rsid w:val="00B41534"/>
    <w:rsid w:val="00B415E2"/>
    <w:rsid w:val="00B41A8B"/>
    <w:rsid w:val="00B41DB8"/>
    <w:rsid w:val="00B41E36"/>
    <w:rsid w:val="00B41F99"/>
    <w:rsid w:val="00B41FF2"/>
    <w:rsid w:val="00B420FA"/>
    <w:rsid w:val="00B423C0"/>
    <w:rsid w:val="00B42402"/>
    <w:rsid w:val="00B4271F"/>
    <w:rsid w:val="00B427BE"/>
    <w:rsid w:val="00B42DCA"/>
    <w:rsid w:val="00B439A9"/>
    <w:rsid w:val="00B439FD"/>
    <w:rsid w:val="00B43ABB"/>
    <w:rsid w:val="00B440FA"/>
    <w:rsid w:val="00B44A4B"/>
    <w:rsid w:val="00B44C1D"/>
    <w:rsid w:val="00B44EBF"/>
    <w:rsid w:val="00B44EEE"/>
    <w:rsid w:val="00B45040"/>
    <w:rsid w:val="00B45480"/>
    <w:rsid w:val="00B455C5"/>
    <w:rsid w:val="00B45A57"/>
    <w:rsid w:val="00B45DB6"/>
    <w:rsid w:val="00B46869"/>
    <w:rsid w:val="00B46B38"/>
    <w:rsid w:val="00B46C88"/>
    <w:rsid w:val="00B46DBC"/>
    <w:rsid w:val="00B47153"/>
    <w:rsid w:val="00B474BF"/>
    <w:rsid w:val="00B47819"/>
    <w:rsid w:val="00B47A5C"/>
    <w:rsid w:val="00B47CBA"/>
    <w:rsid w:val="00B47CFA"/>
    <w:rsid w:val="00B47E6A"/>
    <w:rsid w:val="00B50260"/>
    <w:rsid w:val="00B508F5"/>
    <w:rsid w:val="00B509EC"/>
    <w:rsid w:val="00B50CB3"/>
    <w:rsid w:val="00B50EED"/>
    <w:rsid w:val="00B51070"/>
    <w:rsid w:val="00B5111F"/>
    <w:rsid w:val="00B511C6"/>
    <w:rsid w:val="00B51789"/>
    <w:rsid w:val="00B51BCF"/>
    <w:rsid w:val="00B52316"/>
    <w:rsid w:val="00B52598"/>
    <w:rsid w:val="00B5262D"/>
    <w:rsid w:val="00B53143"/>
    <w:rsid w:val="00B535D0"/>
    <w:rsid w:val="00B535E7"/>
    <w:rsid w:val="00B5392A"/>
    <w:rsid w:val="00B539B0"/>
    <w:rsid w:val="00B53E1E"/>
    <w:rsid w:val="00B5406B"/>
    <w:rsid w:val="00B5431C"/>
    <w:rsid w:val="00B54447"/>
    <w:rsid w:val="00B5449B"/>
    <w:rsid w:val="00B54DA1"/>
    <w:rsid w:val="00B550E2"/>
    <w:rsid w:val="00B552B0"/>
    <w:rsid w:val="00B557C0"/>
    <w:rsid w:val="00B5587B"/>
    <w:rsid w:val="00B55D00"/>
    <w:rsid w:val="00B5625B"/>
    <w:rsid w:val="00B5672A"/>
    <w:rsid w:val="00B5684E"/>
    <w:rsid w:val="00B56C47"/>
    <w:rsid w:val="00B571E9"/>
    <w:rsid w:val="00B5757C"/>
    <w:rsid w:val="00B5761C"/>
    <w:rsid w:val="00B5776B"/>
    <w:rsid w:val="00B57E72"/>
    <w:rsid w:val="00B601FA"/>
    <w:rsid w:val="00B60295"/>
    <w:rsid w:val="00B6053C"/>
    <w:rsid w:val="00B605AD"/>
    <w:rsid w:val="00B60BC9"/>
    <w:rsid w:val="00B60D81"/>
    <w:rsid w:val="00B610AD"/>
    <w:rsid w:val="00B6121E"/>
    <w:rsid w:val="00B61230"/>
    <w:rsid w:val="00B61671"/>
    <w:rsid w:val="00B616EA"/>
    <w:rsid w:val="00B61A4C"/>
    <w:rsid w:val="00B61B43"/>
    <w:rsid w:val="00B61BC9"/>
    <w:rsid w:val="00B62140"/>
    <w:rsid w:val="00B62241"/>
    <w:rsid w:val="00B62394"/>
    <w:rsid w:val="00B6241B"/>
    <w:rsid w:val="00B62607"/>
    <w:rsid w:val="00B62B4F"/>
    <w:rsid w:val="00B62CB4"/>
    <w:rsid w:val="00B62F52"/>
    <w:rsid w:val="00B62FCF"/>
    <w:rsid w:val="00B633B9"/>
    <w:rsid w:val="00B63769"/>
    <w:rsid w:val="00B63BA0"/>
    <w:rsid w:val="00B63C14"/>
    <w:rsid w:val="00B63D47"/>
    <w:rsid w:val="00B64079"/>
    <w:rsid w:val="00B640AF"/>
    <w:rsid w:val="00B6438C"/>
    <w:rsid w:val="00B64877"/>
    <w:rsid w:val="00B648CD"/>
    <w:rsid w:val="00B64CAF"/>
    <w:rsid w:val="00B65078"/>
    <w:rsid w:val="00B65C1C"/>
    <w:rsid w:val="00B65C9E"/>
    <w:rsid w:val="00B660E1"/>
    <w:rsid w:val="00B66344"/>
    <w:rsid w:val="00B6676A"/>
    <w:rsid w:val="00B668D1"/>
    <w:rsid w:val="00B66A29"/>
    <w:rsid w:val="00B66CAE"/>
    <w:rsid w:val="00B67175"/>
    <w:rsid w:val="00B6744A"/>
    <w:rsid w:val="00B6744F"/>
    <w:rsid w:val="00B67470"/>
    <w:rsid w:val="00B67B0B"/>
    <w:rsid w:val="00B70317"/>
    <w:rsid w:val="00B70330"/>
    <w:rsid w:val="00B70A9D"/>
    <w:rsid w:val="00B70B27"/>
    <w:rsid w:val="00B711E1"/>
    <w:rsid w:val="00B71372"/>
    <w:rsid w:val="00B713A3"/>
    <w:rsid w:val="00B713F2"/>
    <w:rsid w:val="00B71565"/>
    <w:rsid w:val="00B7221B"/>
    <w:rsid w:val="00B722BD"/>
    <w:rsid w:val="00B72379"/>
    <w:rsid w:val="00B724B6"/>
    <w:rsid w:val="00B726D3"/>
    <w:rsid w:val="00B729D5"/>
    <w:rsid w:val="00B72ABF"/>
    <w:rsid w:val="00B72B0A"/>
    <w:rsid w:val="00B72D80"/>
    <w:rsid w:val="00B735ED"/>
    <w:rsid w:val="00B73727"/>
    <w:rsid w:val="00B73ECB"/>
    <w:rsid w:val="00B740F2"/>
    <w:rsid w:val="00B742B8"/>
    <w:rsid w:val="00B744E3"/>
    <w:rsid w:val="00B74973"/>
    <w:rsid w:val="00B74AE9"/>
    <w:rsid w:val="00B74EC7"/>
    <w:rsid w:val="00B750B8"/>
    <w:rsid w:val="00B7517A"/>
    <w:rsid w:val="00B75417"/>
    <w:rsid w:val="00B754FE"/>
    <w:rsid w:val="00B75509"/>
    <w:rsid w:val="00B755DF"/>
    <w:rsid w:val="00B75E9A"/>
    <w:rsid w:val="00B75EED"/>
    <w:rsid w:val="00B7625A"/>
    <w:rsid w:val="00B76497"/>
    <w:rsid w:val="00B768C2"/>
    <w:rsid w:val="00B76F64"/>
    <w:rsid w:val="00B77021"/>
    <w:rsid w:val="00B77398"/>
    <w:rsid w:val="00B77A4D"/>
    <w:rsid w:val="00B77BC0"/>
    <w:rsid w:val="00B77E1B"/>
    <w:rsid w:val="00B77F1C"/>
    <w:rsid w:val="00B800FA"/>
    <w:rsid w:val="00B8022B"/>
    <w:rsid w:val="00B8031B"/>
    <w:rsid w:val="00B8042C"/>
    <w:rsid w:val="00B8073E"/>
    <w:rsid w:val="00B80809"/>
    <w:rsid w:val="00B80E89"/>
    <w:rsid w:val="00B80F02"/>
    <w:rsid w:val="00B80F34"/>
    <w:rsid w:val="00B80FC4"/>
    <w:rsid w:val="00B811D5"/>
    <w:rsid w:val="00B81743"/>
    <w:rsid w:val="00B81AE5"/>
    <w:rsid w:val="00B820F7"/>
    <w:rsid w:val="00B82670"/>
    <w:rsid w:val="00B82675"/>
    <w:rsid w:val="00B828C3"/>
    <w:rsid w:val="00B82995"/>
    <w:rsid w:val="00B82A54"/>
    <w:rsid w:val="00B82E20"/>
    <w:rsid w:val="00B82E30"/>
    <w:rsid w:val="00B82EF9"/>
    <w:rsid w:val="00B832A7"/>
    <w:rsid w:val="00B83AA5"/>
    <w:rsid w:val="00B83B6E"/>
    <w:rsid w:val="00B83DA3"/>
    <w:rsid w:val="00B8411F"/>
    <w:rsid w:val="00B84668"/>
    <w:rsid w:val="00B84738"/>
    <w:rsid w:val="00B8493D"/>
    <w:rsid w:val="00B84D70"/>
    <w:rsid w:val="00B84DA8"/>
    <w:rsid w:val="00B84DC7"/>
    <w:rsid w:val="00B853DC"/>
    <w:rsid w:val="00B85B89"/>
    <w:rsid w:val="00B85C06"/>
    <w:rsid w:val="00B85E15"/>
    <w:rsid w:val="00B8626C"/>
    <w:rsid w:val="00B86722"/>
    <w:rsid w:val="00B86949"/>
    <w:rsid w:val="00B86971"/>
    <w:rsid w:val="00B86BBD"/>
    <w:rsid w:val="00B87475"/>
    <w:rsid w:val="00B876D2"/>
    <w:rsid w:val="00B87979"/>
    <w:rsid w:val="00B87B89"/>
    <w:rsid w:val="00B87F39"/>
    <w:rsid w:val="00B87FC9"/>
    <w:rsid w:val="00B90068"/>
    <w:rsid w:val="00B901DB"/>
    <w:rsid w:val="00B90257"/>
    <w:rsid w:val="00B90329"/>
    <w:rsid w:val="00B903E9"/>
    <w:rsid w:val="00B906A7"/>
    <w:rsid w:val="00B90B7C"/>
    <w:rsid w:val="00B90CB6"/>
    <w:rsid w:val="00B90F46"/>
    <w:rsid w:val="00B91743"/>
    <w:rsid w:val="00B917C8"/>
    <w:rsid w:val="00B91AD9"/>
    <w:rsid w:val="00B91C79"/>
    <w:rsid w:val="00B91E32"/>
    <w:rsid w:val="00B92317"/>
    <w:rsid w:val="00B925F0"/>
    <w:rsid w:val="00B926C6"/>
    <w:rsid w:val="00B926EF"/>
    <w:rsid w:val="00B92E39"/>
    <w:rsid w:val="00B92E73"/>
    <w:rsid w:val="00B92EC7"/>
    <w:rsid w:val="00B93090"/>
    <w:rsid w:val="00B9335D"/>
    <w:rsid w:val="00B933D7"/>
    <w:rsid w:val="00B936F9"/>
    <w:rsid w:val="00B9372B"/>
    <w:rsid w:val="00B93915"/>
    <w:rsid w:val="00B93983"/>
    <w:rsid w:val="00B9401F"/>
    <w:rsid w:val="00B943DD"/>
    <w:rsid w:val="00B9446A"/>
    <w:rsid w:val="00B94542"/>
    <w:rsid w:val="00B946D9"/>
    <w:rsid w:val="00B9473B"/>
    <w:rsid w:val="00B94A65"/>
    <w:rsid w:val="00B954F7"/>
    <w:rsid w:val="00B955BF"/>
    <w:rsid w:val="00B9580F"/>
    <w:rsid w:val="00B9676A"/>
    <w:rsid w:val="00B96B90"/>
    <w:rsid w:val="00B96D4D"/>
    <w:rsid w:val="00B9724D"/>
    <w:rsid w:val="00B973C1"/>
    <w:rsid w:val="00B97671"/>
    <w:rsid w:val="00B97971"/>
    <w:rsid w:val="00B97C66"/>
    <w:rsid w:val="00BA04EE"/>
    <w:rsid w:val="00BA0531"/>
    <w:rsid w:val="00BA057E"/>
    <w:rsid w:val="00BA068F"/>
    <w:rsid w:val="00BA086E"/>
    <w:rsid w:val="00BA0E42"/>
    <w:rsid w:val="00BA1364"/>
    <w:rsid w:val="00BA14C5"/>
    <w:rsid w:val="00BA1664"/>
    <w:rsid w:val="00BA1924"/>
    <w:rsid w:val="00BA214E"/>
    <w:rsid w:val="00BA223C"/>
    <w:rsid w:val="00BA248A"/>
    <w:rsid w:val="00BA24E6"/>
    <w:rsid w:val="00BA25D0"/>
    <w:rsid w:val="00BA2AAF"/>
    <w:rsid w:val="00BA2B58"/>
    <w:rsid w:val="00BA2BDC"/>
    <w:rsid w:val="00BA2C02"/>
    <w:rsid w:val="00BA2D20"/>
    <w:rsid w:val="00BA2E96"/>
    <w:rsid w:val="00BA3185"/>
    <w:rsid w:val="00BA3745"/>
    <w:rsid w:val="00BA39C4"/>
    <w:rsid w:val="00BA3E27"/>
    <w:rsid w:val="00BA4022"/>
    <w:rsid w:val="00BA4101"/>
    <w:rsid w:val="00BA44A7"/>
    <w:rsid w:val="00BA4589"/>
    <w:rsid w:val="00BA4708"/>
    <w:rsid w:val="00BA48BF"/>
    <w:rsid w:val="00BA498F"/>
    <w:rsid w:val="00BA4AF1"/>
    <w:rsid w:val="00BA5601"/>
    <w:rsid w:val="00BA56EE"/>
    <w:rsid w:val="00BA5733"/>
    <w:rsid w:val="00BA597B"/>
    <w:rsid w:val="00BA5C56"/>
    <w:rsid w:val="00BA5C6A"/>
    <w:rsid w:val="00BA5CF5"/>
    <w:rsid w:val="00BA5F90"/>
    <w:rsid w:val="00BA617D"/>
    <w:rsid w:val="00BA6526"/>
    <w:rsid w:val="00BA6707"/>
    <w:rsid w:val="00BA6767"/>
    <w:rsid w:val="00BA67C9"/>
    <w:rsid w:val="00BA6AB3"/>
    <w:rsid w:val="00BA6B45"/>
    <w:rsid w:val="00BA71DE"/>
    <w:rsid w:val="00BA7973"/>
    <w:rsid w:val="00BA7CAB"/>
    <w:rsid w:val="00BA7FE6"/>
    <w:rsid w:val="00BB0064"/>
    <w:rsid w:val="00BB0288"/>
    <w:rsid w:val="00BB034D"/>
    <w:rsid w:val="00BB045E"/>
    <w:rsid w:val="00BB06B0"/>
    <w:rsid w:val="00BB0952"/>
    <w:rsid w:val="00BB0F2D"/>
    <w:rsid w:val="00BB0F55"/>
    <w:rsid w:val="00BB0FB6"/>
    <w:rsid w:val="00BB1126"/>
    <w:rsid w:val="00BB1209"/>
    <w:rsid w:val="00BB1753"/>
    <w:rsid w:val="00BB201B"/>
    <w:rsid w:val="00BB216B"/>
    <w:rsid w:val="00BB2409"/>
    <w:rsid w:val="00BB240C"/>
    <w:rsid w:val="00BB2429"/>
    <w:rsid w:val="00BB2B79"/>
    <w:rsid w:val="00BB2D94"/>
    <w:rsid w:val="00BB3046"/>
    <w:rsid w:val="00BB32D5"/>
    <w:rsid w:val="00BB3502"/>
    <w:rsid w:val="00BB3DC4"/>
    <w:rsid w:val="00BB3EC3"/>
    <w:rsid w:val="00BB3F1B"/>
    <w:rsid w:val="00BB4A47"/>
    <w:rsid w:val="00BB4B39"/>
    <w:rsid w:val="00BB4E12"/>
    <w:rsid w:val="00BB4EFA"/>
    <w:rsid w:val="00BB539B"/>
    <w:rsid w:val="00BB54C8"/>
    <w:rsid w:val="00BB5542"/>
    <w:rsid w:val="00BB5980"/>
    <w:rsid w:val="00BB5D1D"/>
    <w:rsid w:val="00BB5D41"/>
    <w:rsid w:val="00BB5EC0"/>
    <w:rsid w:val="00BB6224"/>
    <w:rsid w:val="00BB67DA"/>
    <w:rsid w:val="00BB6CC8"/>
    <w:rsid w:val="00BB71C0"/>
    <w:rsid w:val="00BB75A3"/>
    <w:rsid w:val="00BB75BB"/>
    <w:rsid w:val="00BB75BF"/>
    <w:rsid w:val="00BB7C04"/>
    <w:rsid w:val="00BB7DDF"/>
    <w:rsid w:val="00BC00CB"/>
    <w:rsid w:val="00BC02A3"/>
    <w:rsid w:val="00BC0474"/>
    <w:rsid w:val="00BC0485"/>
    <w:rsid w:val="00BC0522"/>
    <w:rsid w:val="00BC076A"/>
    <w:rsid w:val="00BC0FDB"/>
    <w:rsid w:val="00BC12EB"/>
    <w:rsid w:val="00BC1343"/>
    <w:rsid w:val="00BC13CE"/>
    <w:rsid w:val="00BC15C7"/>
    <w:rsid w:val="00BC16E7"/>
    <w:rsid w:val="00BC1B68"/>
    <w:rsid w:val="00BC1BE0"/>
    <w:rsid w:val="00BC1F93"/>
    <w:rsid w:val="00BC211E"/>
    <w:rsid w:val="00BC240D"/>
    <w:rsid w:val="00BC290C"/>
    <w:rsid w:val="00BC2B51"/>
    <w:rsid w:val="00BC2B8C"/>
    <w:rsid w:val="00BC2BCB"/>
    <w:rsid w:val="00BC2F90"/>
    <w:rsid w:val="00BC32DD"/>
    <w:rsid w:val="00BC3340"/>
    <w:rsid w:val="00BC39FC"/>
    <w:rsid w:val="00BC40E5"/>
    <w:rsid w:val="00BC43FE"/>
    <w:rsid w:val="00BC441C"/>
    <w:rsid w:val="00BC4441"/>
    <w:rsid w:val="00BC4DD6"/>
    <w:rsid w:val="00BC52B3"/>
    <w:rsid w:val="00BC5598"/>
    <w:rsid w:val="00BC55AF"/>
    <w:rsid w:val="00BC56DC"/>
    <w:rsid w:val="00BC6041"/>
    <w:rsid w:val="00BC62EB"/>
    <w:rsid w:val="00BC66AA"/>
    <w:rsid w:val="00BC6736"/>
    <w:rsid w:val="00BC6A33"/>
    <w:rsid w:val="00BC70F2"/>
    <w:rsid w:val="00BC7448"/>
    <w:rsid w:val="00BC76CF"/>
    <w:rsid w:val="00BC77AE"/>
    <w:rsid w:val="00BC7BC9"/>
    <w:rsid w:val="00BC7EA4"/>
    <w:rsid w:val="00BD0103"/>
    <w:rsid w:val="00BD061C"/>
    <w:rsid w:val="00BD06F6"/>
    <w:rsid w:val="00BD075E"/>
    <w:rsid w:val="00BD0B0F"/>
    <w:rsid w:val="00BD0DE4"/>
    <w:rsid w:val="00BD0F77"/>
    <w:rsid w:val="00BD101E"/>
    <w:rsid w:val="00BD1057"/>
    <w:rsid w:val="00BD163E"/>
    <w:rsid w:val="00BD17FD"/>
    <w:rsid w:val="00BD18E9"/>
    <w:rsid w:val="00BD1AC0"/>
    <w:rsid w:val="00BD1BF6"/>
    <w:rsid w:val="00BD1E77"/>
    <w:rsid w:val="00BD1F59"/>
    <w:rsid w:val="00BD2419"/>
    <w:rsid w:val="00BD2864"/>
    <w:rsid w:val="00BD3256"/>
    <w:rsid w:val="00BD366B"/>
    <w:rsid w:val="00BD42F6"/>
    <w:rsid w:val="00BD4690"/>
    <w:rsid w:val="00BD4783"/>
    <w:rsid w:val="00BD4E9D"/>
    <w:rsid w:val="00BD4F6D"/>
    <w:rsid w:val="00BD5092"/>
    <w:rsid w:val="00BD50AD"/>
    <w:rsid w:val="00BD526A"/>
    <w:rsid w:val="00BD530E"/>
    <w:rsid w:val="00BD553E"/>
    <w:rsid w:val="00BD5851"/>
    <w:rsid w:val="00BD5C0F"/>
    <w:rsid w:val="00BD5D74"/>
    <w:rsid w:val="00BD5D9D"/>
    <w:rsid w:val="00BD62A1"/>
    <w:rsid w:val="00BD65A4"/>
    <w:rsid w:val="00BD687D"/>
    <w:rsid w:val="00BD7014"/>
    <w:rsid w:val="00BD763F"/>
    <w:rsid w:val="00BD77C4"/>
    <w:rsid w:val="00BD77E2"/>
    <w:rsid w:val="00BD7CD4"/>
    <w:rsid w:val="00BD7DEA"/>
    <w:rsid w:val="00BE008E"/>
    <w:rsid w:val="00BE01EA"/>
    <w:rsid w:val="00BE0576"/>
    <w:rsid w:val="00BE05CE"/>
    <w:rsid w:val="00BE0A1C"/>
    <w:rsid w:val="00BE0E7C"/>
    <w:rsid w:val="00BE1745"/>
    <w:rsid w:val="00BE1D28"/>
    <w:rsid w:val="00BE2028"/>
    <w:rsid w:val="00BE25B5"/>
    <w:rsid w:val="00BE2629"/>
    <w:rsid w:val="00BE26A1"/>
    <w:rsid w:val="00BE2761"/>
    <w:rsid w:val="00BE30D6"/>
    <w:rsid w:val="00BE3B73"/>
    <w:rsid w:val="00BE3DB8"/>
    <w:rsid w:val="00BE3DC9"/>
    <w:rsid w:val="00BE3EDA"/>
    <w:rsid w:val="00BE40F2"/>
    <w:rsid w:val="00BE4233"/>
    <w:rsid w:val="00BE4C0F"/>
    <w:rsid w:val="00BE4F5B"/>
    <w:rsid w:val="00BE503F"/>
    <w:rsid w:val="00BE5212"/>
    <w:rsid w:val="00BE5368"/>
    <w:rsid w:val="00BE5660"/>
    <w:rsid w:val="00BE5B7A"/>
    <w:rsid w:val="00BE5CB7"/>
    <w:rsid w:val="00BE5EF0"/>
    <w:rsid w:val="00BE6005"/>
    <w:rsid w:val="00BE607F"/>
    <w:rsid w:val="00BE6286"/>
    <w:rsid w:val="00BE6494"/>
    <w:rsid w:val="00BE65BA"/>
    <w:rsid w:val="00BE6A60"/>
    <w:rsid w:val="00BE6CB1"/>
    <w:rsid w:val="00BE6DB9"/>
    <w:rsid w:val="00BE70BE"/>
    <w:rsid w:val="00BE7343"/>
    <w:rsid w:val="00BE7468"/>
    <w:rsid w:val="00BE7B97"/>
    <w:rsid w:val="00BE7C93"/>
    <w:rsid w:val="00BE7D72"/>
    <w:rsid w:val="00BE7E16"/>
    <w:rsid w:val="00BE7F64"/>
    <w:rsid w:val="00BF032D"/>
    <w:rsid w:val="00BF08BD"/>
    <w:rsid w:val="00BF09D1"/>
    <w:rsid w:val="00BF0B1C"/>
    <w:rsid w:val="00BF0B59"/>
    <w:rsid w:val="00BF0F19"/>
    <w:rsid w:val="00BF13C9"/>
    <w:rsid w:val="00BF1BCE"/>
    <w:rsid w:val="00BF1D59"/>
    <w:rsid w:val="00BF1FBD"/>
    <w:rsid w:val="00BF2230"/>
    <w:rsid w:val="00BF251E"/>
    <w:rsid w:val="00BF293F"/>
    <w:rsid w:val="00BF2E82"/>
    <w:rsid w:val="00BF2FE4"/>
    <w:rsid w:val="00BF343E"/>
    <w:rsid w:val="00BF35A4"/>
    <w:rsid w:val="00BF3933"/>
    <w:rsid w:val="00BF3D24"/>
    <w:rsid w:val="00BF3F85"/>
    <w:rsid w:val="00BF4279"/>
    <w:rsid w:val="00BF478B"/>
    <w:rsid w:val="00BF4912"/>
    <w:rsid w:val="00BF4ACC"/>
    <w:rsid w:val="00BF4B5B"/>
    <w:rsid w:val="00BF4BA0"/>
    <w:rsid w:val="00BF4D81"/>
    <w:rsid w:val="00BF5298"/>
    <w:rsid w:val="00BF5678"/>
    <w:rsid w:val="00BF56C0"/>
    <w:rsid w:val="00BF5DAC"/>
    <w:rsid w:val="00BF5EC0"/>
    <w:rsid w:val="00BF5F4D"/>
    <w:rsid w:val="00BF6266"/>
    <w:rsid w:val="00BF6518"/>
    <w:rsid w:val="00BF6649"/>
    <w:rsid w:val="00BF681F"/>
    <w:rsid w:val="00BF690D"/>
    <w:rsid w:val="00BF6B3E"/>
    <w:rsid w:val="00BF6BB3"/>
    <w:rsid w:val="00BF6CF6"/>
    <w:rsid w:val="00BF703F"/>
    <w:rsid w:val="00BF7047"/>
    <w:rsid w:val="00BF7185"/>
    <w:rsid w:val="00BF71D0"/>
    <w:rsid w:val="00BF71EB"/>
    <w:rsid w:val="00BF74CE"/>
    <w:rsid w:val="00BF78B8"/>
    <w:rsid w:val="00BF7B58"/>
    <w:rsid w:val="00BF7FE1"/>
    <w:rsid w:val="00C0059B"/>
    <w:rsid w:val="00C005C7"/>
    <w:rsid w:val="00C0072E"/>
    <w:rsid w:val="00C00AC4"/>
    <w:rsid w:val="00C012AA"/>
    <w:rsid w:val="00C01347"/>
    <w:rsid w:val="00C01740"/>
    <w:rsid w:val="00C01C88"/>
    <w:rsid w:val="00C01D7B"/>
    <w:rsid w:val="00C01F74"/>
    <w:rsid w:val="00C0279A"/>
    <w:rsid w:val="00C02AE6"/>
    <w:rsid w:val="00C02BDC"/>
    <w:rsid w:val="00C02DE7"/>
    <w:rsid w:val="00C02E2D"/>
    <w:rsid w:val="00C02EDA"/>
    <w:rsid w:val="00C0331E"/>
    <w:rsid w:val="00C037DC"/>
    <w:rsid w:val="00C039FE"/>
    <w:rsid w:val="00C03E55"/>
    <w:rsid w:val="00C03FDB"/>
    <w:rsid w:val="00C042CF"/>
    <w:rsid w:val="00C043D2"/>
    <w:rsid w:val="00C04501"/>
    <w:rsid w:val="00C04A4F"/>
    <w:rsid w:val="00C04BEE"/>
    <w:rsid w:val="00C04F39"/>
    <w:rsid w:val="00C04FA4"/>
    <w:rsid w:val="00C0534D"/>
    <w:rsid w:val="00C05659"/>
    <w:rsid w:val="00C058B8"/>
    <w:rsid w:val="00C05970"/>
    <w:rsid w:val="00C05ECA"/>
    <w:rsid w:val="00C06356"/>
    <w:rsid w:val="00C0665C"/>
    <w:rsid w:val="00C06BAB"/>
    <w:rsid w:val="00C06EED"/>
    <w:rsid w:val="00C075ED"/>
    <w:rsid w:val="00C076B6"/>
    <w:rsid w:val="00C07722"/>
    <w:rsid w:val="00C078E8"/>
    <w:rsid w:val="00C07919"/>
    <w:rsid w:val="00C07DB2"/>
    <w:rsid w:val="00C10249"/>
    <w:rsid w:val="00C105EF"/>
    <w:rsid w:val="00C10932"/>
    <w:rsid w:val="00C10CF3"/>
    <w:rsid w:val="00C10D83"/>
    <w:rsid w:val="00C10F8F"/>
    <w:rsid w:val="00C1154E"/>
    <w:rsid w:val="00C1180B"/>
    <w:rsid w:val="00C12106"/>
    <w:rsid w:val="00C12138"/>
    <w:rsid w:val="00C12434"/>
    <w:rsid w:val="00C127EF"/>
    <w:rsid w:val="00C12CE7"/>
    <w:rsid w:val="00C1345B"/>
    <w:rsid w:val="00C135A1"/>
    <w:rsid w:val="00C13649"/>
    <w:rsid w:val="00C1376D"/>
    <w:rsid w:val="00C141A7"/>
    <w:rsid w:val="00C14728"/>
    <w:rsid w:val="00C14B44"/>
    <w:rsid w:val="00C14BEA"/>
    <w:rsid w:val="00C14E86"/>
    <w:rsid w:val="00C154B6"/>
    <w:rsid w:val="00C156D9"/>
    <w:rsid w:val="00C1581E"/>
    <w:rsid w:val="00C162D9"/>
    <w:rsid w:val="00C16A1B"/>
    <w:rsid w:val="00C16C0D"/>
    <w:rsid w:val="00C16D15"/>
    <w:rsid w:val="00C173CF"/>
    <w:rsid w:val="00C17694"/>
    <w:rsid w:val="00C1778E"/>
    <w:rsid w:val="00C17AE3"/>
    <w:rsid w:val="00C17C26"/>
    <w:rsid w:val="00C17DA1"/>
    <w:rsid w:val="00C17FE7"/>
    <w:rsid w:val="00C200B3"/>
    <w:rsid w:val="00C20235"/>
    <w:rsid w:val="00C20555"/>
    <w:rsid w:val="00C20A37"/>
    <w:rsid w:val="00C20E4A"/>
    <w:rsid w:val="00C20E56"/>
    <w:rsid w:val="00C213CE"/>
    <w:rsid w:val="00C2156D"/>
    <w:rsid w:val="00C21863"/>
    <w:rsid w:val="00C21882"/>
    <w:rsid w:val="00C21985"/>
    <w:rsid w:val="00C219B1"/>
    <w:rsid w:val="00C21E85"/>
    <w:rsid w:val="00C22192"/>
    <w:rsid w:val="00C224DB"/>
    <w:rsid w:val="00C22791"/>
    <w:rsid w:val="00C22A13"/>
    <w:rsid w:val="00C22B42"/>
    <w:rsid w:val="00C22E75"/>
    <w:rsid w:val="00C22F0E"/>
    <w:rsid w:val="00C231E4"/>
    <w:rsid w:val="00C23AF0"/>
    <w:rsid w:val="00C240FC"/>
    <w:rsid w:val="00C242A8"/>
    <w:rsid w:val="00C242F0"/>
    <w:rsid w:val="00C243FC"/>
    <w:rsid w:val="00C24498"/>
    <w:rsid w:val="00C244A8"/>
    <w:rsid w:val="00C24940"/>
    <w:rsid w:val="00C24AE7"/>
    <w:rsid w:val="00C24CB3"/>
    <w:rsid w:val="00C24E5D"/>
    <w:rsid w:val="00C24F7A"/>
    <w:rsid w:val="00C2570C"/>
    <w:rsid w:val="00C25808"/>
    <w:rsid w:val="00C258A0"/>
    <w:rsid w:val="00C260C1"/>
    <w:rsid w:val="00C26329"/>
    <w:rsid w:val="00C263F8"/>
    <w:rsid w:val="00C271BE"/>
    <w:rsid w:val="00C275CF"/>
    <w:rsid w:val="00C27631"/>
    <w:rsid w:val="00C276DE"/>
    <w:rsid w:val="00C27F50"/>
    <w:rsid w:val="00C30023"/>
    <w:rsid w:val="00C30AAB"/>
    <w:rsid w:val="00C30B4B"/>
    <w:rsid w:val="00C31074"/>
    <w:rsid w:val="00C311A8"/>
    <w:rsid w:val="00C3121F"/>
    <w:rsid w:val="00C3187C"/>
    <w:rsid w:val="00C31A42"/>
    <w:rsid w:val="00C31CC6"/>
    <w:rsid w:val="00C31E46"/>
    <w:rsid w:val="00C320F2"/>
    <w:rsid w:val="00C3236C"/>
    <w:rsid w:val="00C32B5D"/>
    <w:rsid w:val="00C32CCE"/>
    <w:rsid w:val="00C32D19"/>
    <w:rsid w:val="00C32EF6"/>
    <w:rsid w:val="00C3328A"/>
    <w:rsid w:val="00C3378B"/>
    <w:rsid w:val="00C34685"/>
    <w:rsid w:val="00C346FB"/>
    <w:rsid w:val="00C349C9"/>
    <w:rsid w:val="00C34C29"/>
    <w:rsid w:val="00C34DA0"/>
    <w:rsid w:val="00C34E42"/>
    <w:rsid w:val="00C34F18"/>
    <w:rsid w:val="00C34FA7"/>
    <w:rsid w:val="00C357ED"/>
    <w:rsid w:val="00C35A4E"/>
    <w:rsid w:val="00C35E8E"/>
    <w:rsid w:val="00C35F15"/>
    <w:rsid w:val="00C362D8"/>
    <w:rsid w:val="00C362DC"/>
    <w:rsid w:val="00C36375"/>
    <w:rsid w:val="00C36C3D"/>
    <w:rsid w:val="00C3725B"/>
    <w:rsid w:val="00C376CF"/>
    <w:rsid w:val="00C37A8B"/>
    <w:rsid w:val="00C37A94"/>
    <w:rsid w:val="00C37DB7"/>
    <w:rsid w:val="00C37E02"/>
    <w:rsid w:val="00C37F74"/>
    <w:rsid w:val="00C40005"/>
    <w:rsid w:val="00C400CD"/>
    <w:rsid w:val="00C402FB"/>
    <w:rsid w:val="00C40B38"/>
    <w:rsid w:val="00C40F2D"/>
    <w:rsid w:val="00C40F7B"/>
    <w:rsid w:val="00C417D2"/>
    <w:rsid w:val="00C41F51"/>
    <w:rsid w:val="00C42BC2"/>
    <w:rsid w:val="00C42F5B"/>
    <w:rsid w:val="00C434E3"/>
    <w:rsid w:val="00C435BF"/>
    <w:rsid w:val="00C43828"/>
    <w:rsid w:val="00C43ECB"/>
    <w:rsid w:val="00C4414C"/>
    <w:rsid w:val="00C442E7"/>
    <w:rsid w:val="00C44425"/>
    <w:rsid w:val="00C444FD"/>
    <w:rsid w:val="00C4453E"/>
    <w:rsid w:val="00C4456E"/>
    <w:rsid w:val="00C449C7"/>
    <w:rsid w:val="00C44B79"/>
    <w:rsid w:val="00C4575C"/>
    <w:rsid w:val="00C45A0D"/>
    <w:rsid w:val="00C45DDC"/>
    <w:rsid w:val="00C45E01"/>
    <w:rsid w:val="00C45F37"/>
    <w:rsid w:val="00C46091"/>
    <w:rsid w:val="00C46297"/>
    <w:rsid w:val="00C46A60"/>
    <w:rsid w:val="00C46BB3"/>
    <w:rsid w:val="00C46D55"/>
    <w:rsid w:val="00C46E54"/>
    <w:rsid w:val="00C476FA"/>
    <w:rsid w:val="00C47966"/>
    <w:rsid w:val="00C47E94"/>
    <w:rsid w:val="00C500F9"/>
    <w:rsid w:val="00C501C6"/>
    <w:rsid w:val="00C503D2"/>
    <w:rsid w:val="00C504E1"/>
    <w:rsid w:val="00C50614"/>
    <w:rsid w:val="00C506F0"/>
    <w:rsid w:val="00C5075F"/>
    <w:rsid w:val="00C50D23"/>
    <w:rsid w:val="00C50E0B"/>
    <w:rsid w:val="00C51372"/>
    <w:rsid w:val="00C516AD"/>
    <w:rsid w:val="00C517A8"/>
    <w:rsid w:val="00C52257"/>
    <w:rsid w:val="00C522AF"/>
    <w:rsid w:val="00C52CEB"/>
    <w:rsid w:val="00C52D99"/>
    <w:rsid w:val="00C52E9D"/>
    <w:rsid w:val="00C52F40"/>
    <w:rsid w:val="00C52F5C"/>
    <w:rsid w:val="00C53D9C"/>
    <w:rsid w:val="00C53E30"/>
    <w:rsid w:val="00C5426C"/>
    <w:rsid w:val="00C5431B"/>
    <w:rsid w:val="00C545A5"/>
    <w:rsid w:val="00C54769"/>
    <w:rsid w:val="00C549EE"/>
    <w:rsid w:val="00C54ADA"/>
    <w:rsid w:val="00C55DD9"/>
    <w:rsid w:val="00C55F76"/>
    <w:rsid w:val="00C5637F"/>
    <w:rsid w:val="00C56535"/>
    <w:rsid w:val="00C56894"/>
    <w:rsid w:val="00C56DE1"/>
    <w:rsid w:val="00C56EB5"/>
    <w:rsid w:val="00C5701E"/>
    <w:rsid w:val="00C5702A"/>
    <w:rsid w:val="00C57134"/>
    <w:rsid w:val="00C57930"/>
    <w:rsid w:val="00C57B2D"/>
    <w:rsid w:val="00C57B39"/>
    <w:rsid w:val="00C57D3C"/>
    <w:rsid w:val="00C6000C"/>
    <w:rsid w:val="00C600D0"/>
    <w:rsid w:val="00C602AD"/>
    <w:rsid w:val="00C60CE9"/>
    <w:rsid w:val="00C6117D"/>
    <w:rsid w:val="00C6127E"/>
    <w:rsid w:val="00C612FC"/>
    <w:rsid w:val="00C615F8"/>
    <w:rsid w:val="00C6168F"/>
    <w:rsid w:val="00C61844"/>
    <w:rsid w:val="00C618CF"/>
    <w:rsid w:val="00C61C66"/>
    <w:rsid w:val="00C61C9C"/>
    <w:rsid w:val="00C61CFA"/>
    <w:rsid w:val="00C61E23"/>
    <w:rsid w:val="00C61E86"/>
    <w:rsid w:val="00C61F87"/>
    <w:rsid w:val="00C6218F"/>
    <w:rsid w:val="00C625AF"/>
    <w:rsid w:val="00C62761"/>
    <w:rsid w:val="00C627EC"/>
    <w:rsid w:val="00C629E0"/>
    <w:rsid w:val="00C629EA"/>
    <w:rsid w:val="00C62C59"/>
    <w:rsid w:val="00C63113"/>
    <w:rsid w:val="00C631FC"/>
    <w:rsid w:val="00C63284"/>
    <w:rsid w:val="00C6339D"/>
    <w:rsid w:val="00C633AE"/>
    <w:rsid w:val="00C638BB"/>
    <w:rsid w:val="00C63A24"/>
    <w:rsid w:val="00C63B9B"/>
    <w:rsid w:val="00C63C50"/>
    <w:rsid w:val="00C63D88"/>
    <w:rsid w:val="00C63E89"/>
    <w:rsid w:val="00C63F3C"/>
    <w:rsid w:val="00C64569"/>
    <w:rsid w:val="00C6460E"/>
    <w:rsid w:val="00C64640"/>
    <w:rsid w:val="00C647AE"/>
    <w:rsid w:val="00C648D4"/>
    <w:rsid w:val="00C64A4B"/>
    <w:rsid w:val="00C64E90"/>
    <w:rsid w:val="00C65061"/>
    <w:rsid w:val="00C6531F"/>
    <w:rsid w:val="00C65406"/>
    <w:rsid w:val="00C6548C"/>
    <w:rsid w:val="00C6577B"/>
    <w:rsid w:val="00C6583A"/>
    <w:rsid w:val="00C6584F"/>
    <w:rsid w:val="00C658EC"/>
    <w:rsid w:val="00C65E29"/>
    <w:rsid w:val="00C65F4E"/>
    <w:rsid w:val="00C6625E"/>
    <w:rsid w:val="00C663CD"/>
    <w:rsid w:val="00C66784"/>
    <w:rsid w:val="00C67215"/>
    <w:rsid w:val="00C67576"/>
    <w:rsid w:val="00C677C8"/>
    <w:rsid w:val="00C678B3"/>
    <w:rsid w:val="00C67AFF"/>
    <w:rsid w:val="00C67B23"/>
    <w:rsid w:val="00C70627"/>
    <w:rsid w:val="00C70896"/>
    <w:rsid w:val="00C70BE0"/>
    <w:rsid w:val="00C70EFB"/>
    <w:rsid w:val="00C71158"/>
    <w:rsid w:val="00C712CA"/>
    <w:rsid w:val="00C7243A"/>
    <w:rsid w:val="00C727AC"/>
    <w:rsid w:val="00C72AFE"/>
    <w:rsid w:val="00C72C6C"/>
    <w:rsid w:val="00C7342A"/>
    <w:rsid w:val="00C73522"/>
    <w:rsid w:val="00C73B9C"/>
    <w:rsid w:val="00C73CBA"/>
    <w:rsid w:val="00C73DE0"/>
    <w:rsid w:val="00C73DF0"/>
    <w:rsid w:val="00C74654"/>
    <w:rsid w:val="00C7470F"/>
    <w:rsid w:val="00C7476E"/>
    <w:rsid w:val="00C74A1F"/>
    <w:rsid w:val="00C74BA8"/>
    <w:rsid w:val="00C74E6A"/>
    <w:rsid w:val="00C74E89"/>
    <w:rsid w:val="00C74F7F"/>
    <w:rsid w:val="00C75500"/>
    <w:rsid w:val="00C757DC"/>
    <w:rsid w:val="00C7595F"/>
    <w:rsid w:val="00C75CED"/>
    <w:rsid w:val="00C76090"/>
    <w:rsid w:val="00C76175"/>
    <w:rsid w:val="00C764D0"/>
    <w:rsid w:val="00C764FE"/>
    <w:rsid w:val="00C7676D"/>
    <w:rsid w:val="00C768F1"/>
    <w:rsid w:val="00C76C20"/>
    <w:rsid w:val="00C7735B"/>
    <w:rsid w:val="00C7736A"/>
    <w:rsid w:val="00C77382"/>
    <w:rsid w:val="00C77B47"/>
    <w:rsid w:val="00C77B73"/>
    <w:rsid w:val="00C77C64"/>
    <w:rsid w:val="00C77DC4"/>
    <w:rsid w:val="00C77E96"/>
    <w:rsid w:val="00C8004B"/>
    <w:rsid w:val="00C801D9"/>
    <w:rsid w:val="00C8037D"/>
    <w:rsid w:val="00C80849"/>
    <w:rsid w:val="00C80AE8"/>
    <w:rsid w:val="00C80FD7"/>
    <w:rsid w:val="00C81262"/>
    <w:rsid w:val="00C8128E"/>
    <w:rsid w:val="00C812FA"/>
    <w:rsid w:val="00C8147E"/>
    <w:rsid w:val="00C8177B"/>
    <w:rsid w:val="00C81B19"/>
    <w:rsid w:val="00C81FC8"/>
    <w:rsid w:val="00C8242B"/>
    <w:rsid w:val="00C8257B"/>
    <w:rsid w:val="00C826B6"/>
    <w:rsid w:val="00C8278D"/>
    <w:rsid w:val="00C8286E"/>
    <w:rsid w:val="00C837C2"/>
    <w:rsid w:val="00C83841"/>
    <w:rsid w:val="00C83892"/>
    <w:rsid w:val="00C83A8C"/>
    <w:rsid w:val="00C83B83"/>
    <w:rsid w:val="00C83DF0"/>
    <w:rsid w:val="00C8410B"/>
    <w:rsid w:val="00C8438B"/>
    <w:rsid w:val="00C8521F"/>
    <w:rsid w:val="00C85465"/>
    <w:rsid w:val="00C8553A"/>
    <w:rsid w:val="00C85568"/>
    <w:rsid w:val="00C857B2"/>
    <w:rsid w:val="00C859DF"/>
    <w:rsid w:val="00C85CA4"/>
    <w:rsid w:val="00C85E63"/>
    <w:rsid w:val="00C85E67"/>
    <w:rsid w:val="00C85EEB"/>
    <w:rsid w:val="00C86035"/>
    <w:rsid w:val="00C86647"/>
    <w:rsid w:val="00C86BC8"/>
    <w:rsid w:val="00C8765E"/>
    <w:rsid w:val="00C87948"/>
    <w:rsid w:val="00C90456"/>
    <w:rsid w:val="00C90BD6"/>
    <w:rsid w:val="00C90CAA"/>
    <w:rsid w:val="00C90CBA"/>
    <w:rsid w:val="00C90F0E"/>
    <w:rsid w:val="00C9104A"/>
    <w:rsid w:val="00C912EA"/>
    <w:rsid w:val="00C914FF"/>
    <w:rsid w:val="00C91911"/>
    <w:rsid w:val="00C9192F"/>
    <w:rsid w:val="00C91989"/>
    <w:rsid w:val="00C91ABF"/>
    <w:rsid w:val="00C91E3A"/>
    <w:rsid w:val="00C92052"/>
    <w:rsid w:val="00C920A1"/>
    <w:rsid w:val="00C926D3"/>
    <w:rsid w:val="00C92C75"/>
    <w:rsid w:val="00C93366"/>
    <w:rsid w:val="00C93599"/>
    <w:rsid w:val="00C9366E"/>
    <w:rsid w:val="00C93C9C"/>
    <w:rsid w:val="00C93DD2"/>
    <w:rsid w:val="00C93E1D"/>
    <w:rsid w:val="00C93F40"/>
    <w:rsid w:val="00C93F48"/>
    <w:rsid w:val="00C9451F"/>
    <w:rsid w:val="00C947EF"/>
    <w:rsid w:val="00C95135"/>
    <w:rsid w:val="00C95730"/>
    <w:rsid w:val="00C958B8"/>
    <w:rsid w:val="00C95CCF"/>
    <w:rsid w:val="00C95E59"/>
    <w:rsid w:val="00C96023"/>
    <w:rsid w:val="00C961AB"/>
    <w:rsid w:val="00C96370"/>
    <w:rsid w:val="00C964A4"/>
    <w:rsid w:val="00C96865"/>
    <w:rsid w:val="00C9689C"/>
    <w:rsid w:val="00C9702E"/>
    <w:rsid w:val="00C97201"/>
    <w:rsid w:val="00C974D2"/>
    <w:rsid w:val="00C976D6"/>
    <w:rsid w:val="00C977E5"/>
    <w:rsid w:val="00C9784A"/>
    <w:rsid w:val="00C979EB"/>
    <w:rsid w:val="00CA000B"/>
    <w:rsid w:val="00CA0119"/>
    <w:rsid w:val="00CA0368"/>
    <w:rsid w:val="00CA0449"/>
    <w:rsid w:val="00CA0450"/>
    <w:rsid w:val="00CA0577"/>
    <w:rsid w:val="00CA0904"/>
    <w:rsid w:val="00CA0C9E"/>
    <w:rsid w:val="00CA0D1A"/>
    <w:rsid w:val="00CA0F31"/>
    <w:rsid w:val="00CA144C"/>
    <w:rsid w:val="00CA1618"/>
    <w:rsid w:val="00CA1A74"/>
    <w:rsid w:val="00CA1D78"/>
    <w:rsid w:val="00CA1E40"/>
    <w:rsid w:val="00CA2314"/>
    <w:rsid w:val="00CA2649"/>
    <w:rsid w:val="00CA2970"/>
    <w:rsid w:val="00CA2BB4"/>
    <w:rsid w:val="00CA3009"/>
    <w:rsid w:val="00CA31C6"/>
    <w:rsid w:val="00CA34BE"/>
    <w:rsid w:val="00CA34C1"/>
    <w:rsid w:val="00CA3537"/>
    <w:rsid w:val="00CA363D"/>
    <w:rsid w:val="00CA38AF"/>
    <w:rsid w:val="00CA3DBA"/>
    <w:rsid w:val="00CA3E67"/>
    <w:rsid w:val="00CA40B3"/>
    <w:rsid w:val="00CA437B"/>
    <w:rsid w:val="00CA44E2"/>
    <w:rsid w:val="00CA45F9"/>
    <w:rsid w:val="00CA47B1"/>
    <w:rsid w:val="00CA4910"/>
    <w:rsid w:val="00CA4A22"/>
    <w:rsid w:val="00CA4E25"/>
    <w:rsid w:val="00CA4E27"/>
    <w:rsid w:val="00CA4F37"/>
    <w:rsid w:val="00CA5027"/>
    <w:rsid w:val="00CA6107"/>
    <w:rsid w:val="00CA616D"/>
    <w:rsid w:val="00CA6B2D"/>
    <w:rsid w:val="00CA6DA7"/>
    <w:rsid w:val="00CA71A0"/>
    <w:rsid w:val="00CA775E"/>
    <w:rsid w:val="00CA779B"/>
    <w:rsid w:val="00CA7A90"/>
    <w:rsid w:val="00CA7BA7"/>
    <w:rsid w:val="00CA7C44"/>
    <w:rsid w:val="00CA7FD6"/>
    <w:rsid w:val="00CB00EA"/>
    <w:rsid w:val="00CB0206"/>
    <w:rsid w:val="00CB04C0"/>
    <w:rsid w:val="00CB0680"/>
    <w:rsid w:val="00CB0719"/>
    <w:rsid w:val="00CB0D6B"/>
    <w:rsid w:val="00CB0F95"/>
    <w:rsid w:val="00CB1379"/>
    <w:rsid w:val="00CB1381"/>
    <w:rsid w:val="00CB17A5"/>
    <w:rsid w:val="00CB1C3A"/>
    <w:rsid w:val="00CB1C3B"/>
    <w:rsid w:val="00CB1FA1"/>
    <w:rsid w:val="00CB2225"/>
    <w:rsid w:val="00CB25B3"/>
    <w:rsid w:val="00CB2AFA"/>
    <w:rsid w:val="00CB2C7F"/>
    <w:rsid w:val="00CB3662"/>
    <w:rsid w:val="00CB37F8"/>
    <w:rsid w:val="00CB391E"/>
    <w:rsid w:val="00CB39E3"/>
    <w:rsid w:val="00CB3D73"/>
    <w:rsid w:val="00CB3ECB"/>
    <w:rsid w:val="00CB44BF"/>
    <w:rsid w:val="00CB4748"/>
    <w:rsid w:val="00CB4C39"/>
    <w:rsid w:val="00CB4DC7"/>
    <w:rsid w:val="00CB50AB"/>
    <w:rsid w:val="00CB50B7"/>
    <w:rsid w:val="00CB5251"/>
    <w:rsid w:val="00CB525E"/>
    <w:rsid w:val="00CB5805"/>
    <w:rsid w:val="00CB5A61"/>
    <w:rsid w:val="00CB614E"/>
    <w:rsid w:val="00CB6561"/>
    <w:rsid w:val="00CB677A"/>
    <w:rsid w:val="00CB6849"/>
    <w:rsid w:val="00CB6A32"/>
    <w:rsid w:val="00CB6CFA"/>
    <w:rsid w:val="00CB6DD2"/>
    <w:rsid w:val="00CB70A8"/>
    <w:rsid w:val="00CB70C3"/>
    <w:rsid w:val="00CB7155"/>
    <w:rsid w:val="00CB7194"/>
    <w:rsid w:val="00CB7342"/>
    <w:rsid w:val="00CB75AE"/>
    <w:rsid w:val="00CC0061"/>
    <w:rsid w:val="00CC00B1"/>
    <w:rsid w:val="00CC00F8"/>
    <w:rsid w:val="00CC06FA"/>
    <w:rsid w:val="00CC079D"/>
    <w:rsid w:val="00CC0AFE"/>
    <w:rsid w:val="00CC0B58"/>
    <w:rsid w:val="00CC12B8"/>
    <w:rsid w:val="00CC12CB"/>
    <w:rsid w:val="00CC15EB"/>
    <w:rsid w:val="00CC1A0B"/>
    <w:rsid w:val="00CC1A2A"/>
    <w:rsid w:val="00CC1BF5"/>
    <w:rsid w:val="00CC1F62"/>
    <w:rsid w:val="00CC233A"/>
    <w:rsid w:val="00CC25EB"/>
    <w:rsid w:val="00CC25ED"/>
    <w:rsid w:val="00CC29DD"/>
    <w:rsid w:val="00CC2D6E"/>
    <w:rsid w:val="00CC39B4"/>
    <w:rsid w:val="00CC3B92"/>
    <w:rsid w:val="00CC3DAC"/>
    <w:rsid w:val="00CC3EFE"/>
    <w:rsid w:val="00CC4630"/>
    <w:rsid w:val="00CC49E8"/>
    <w:rsid w:val="00CC4A95"/>
    <w:rsid w:val="00CC4E0C"/>
    <w:rsid w:val="00CC4F29"/>
    <w:rsid w:val="00CC515C"/>
    <w:rsid w:val="00CC5243"/>
    <w:rsid w:val="00CC524B"/>
    <w:rsid w:val="00CC54EB"/>
    <w:rsid w:val="00CC5564"/>
    <w:rsid w:val="00CC58A6"/>
    <w:rsid w:val="00CC58C2"/>
    <w:rsid w:val="00CC5C27"/>
    <w:rsid w:val="00CC6088"/>
    <w:rsid w:val="00CC65A1"/>
    <w:rsid w:val="00CC660C"/>
    <w:rsid w:val="00CC66C2"/>
    <w:rsid w:val="00CC6864"/>
    <w:rsid w:val="00CC6921"/>
    <w:rsid w:val="00CC69A8"/>
    <w:rsid w:val="00CC72E6"/>
    <w:rsid w:val="00CC7446"/>
    <w:rsid w:val="00CC7712"/>
    <w:rsid w:val="00CC77AD"/>
    <w:rsid w:val="00CC7830"/>
    <w:rsid w:val="00CC78CA"/>
    <w:rsid w:val="00CC79B5"/>
    <w:rsid w:val="00CC79E9"/>
    <w:rsid w:val="00CD06AC"/>
    <w:rsid w:val="00CD06E5"/>
    <w:rsid w:val="00CD0AC0"/>
    <w:rsid w:val="00CD0C62"/>
    <w:rsid w:val="00CD0DF6"/>
    <w:rsid w:val="00CD0E67"/>
    <w:rsid w:val="00CD0F4A"/>
    <w:rsid w:val="00CD11A2"/>
    <w:rsid w:val="00CD12B1"/>
    <w:rsid w:val="00CD12B9"/>
    <w:rsid w:val="00CD198D"/>
    <w:rsid w:val="00CD1A7D"/>
    <w:rsid w:val="00CD1B54"/>
    <w:rsid w:val="00CD1E62"/>
    <w:rsid w:val="00CD25BF"/>
    <w:rsid w:val="00CD25D7"/>
    <w:rsid w:val="00CD2ADA"/>
    <w:rsid w:val="00CD2B7F"/>
    <w:rsid w:val="00CD3078"/>
    <w:rsid w:val="00CD342A"/>
    <w:rsid w:val="00CD3497"/>
    <w:rsid w:val="00CD3FA4"/>
    <w:rsid w:val="00CD40A8"/>
    <w:rsid w:val="00CD40DE"/>
    <w:rsid w:val="00CD421D"/>
    <w:rsid w:val="00CD47ED"/>
    <w:rsid w:val="00CD49AD"/>
    <w:rsid w:val="00CD4C98"/>
    <w:rsid w:val="00CD4E54"/>
    <w:rsid w:val="00CD4F01"/>
    <w:rsid w:val="00CD5667"/>
    <w:rsid w:val="00CD5E50"/>
    <w:rsid w:val="00CD6056"/>
    <w:rsid w:val="00CD63CA"/>
    <w:rsid w:val="00CD678C"/>
    <w:rsid w:val="00CD67A3"/>
    <w:rsid w:val="00CD6B42"/>
    <w:rsid w:val="00CD6B81"/>
    <w:rsid w:val="00CD6D44"/>
    <w:rsid w:val="00CD7178"/>
    <w:rsid w:val="00CD735E"/>
    <w:rsid w:val="00CD79DF"/>
    <w:rsid w:val="00CE0120"/>
    <w:rsid w:val="00CE0204"/>
    <w:rsid w:val="00CE025B"/>
    <w:rsid w:val="00CE0948"/>
    <w:rsid w:val="00CE10BB"/>
    <w:rsid w:val="00CE1360"/>
    <w:rsid w:val="00CE1723"/>
    <w:rsid w:val="00CE1CDD"/>
    <w:rsid w:val="00CE1FC3"/>
    <w:rsid w:val="00CE2104"/>
    <w:rsid w:val="00CE23E4"/>
    <w:rsid w:val="00CE259B"/>
    <w:rsid w:val="00CE26CC"/>
    <w:rsid w:val="00CE283D"/>
    <w:rsid w:val="00CE2CE0"/>
    <w:rsid w:val="00CE32C9"/>
    <w:rsid w:val="00CE3698"/>
    <w:rsid w:val="00CE3711"/>
    <w:rsid w:val="00CE3A01"/>
    <w:rsid w:val="00CE41E4"/>
    <w:rsid w:val="00CE4237"/>
    <w:rsid w:val="00CE46DD"/>
    <w:rsid w:val="00CE4704"/>
    <w:rsid w:val="00CE484F"/>
    <w:rsid w:val="00CE4FA8"/>
    <w:rsid w:val="00CE5193"/>
    <w:rsid w:val="00CE52D9"/>
    <w:rsid w:val="00CE531C"/>
    <w:rsid w:val="00CE5418"/>
    <w:rsid w:val="00CE54C2"/>
    <w:rsid w:val="00CE56B7"/>
    <w:rsid w:val="00CE5C8A"/>
    <w:rsid w:val="00CE5E50"/>
    <w:rsid w:val="00CE6136"/>
    <w:rsid w:val="00CE6234"/>
    <w:rsid w:val="00CE6274"/>
    <w:rsid w:val="00CE6661"/>
    <w:rsid w:val="00CE66EC"/>
    <w:rsid w:val="00CE6DBB"/>
    <w:rsid w:val="00CE718A"/>
    <w:rsid w:val="00CE75F4"/>
    <w:rsid w:val="00CE7ACA"/>
    <w:rsid w:val="00CF0071"/>
    <w:rsid w:val="00CF0158"/>
    <w:rsid w:val="00CF022E"/>
    <w:rsid w:val="00CF077D"/>
    <w:rsid w:val="00CF083B"/>
    <w:rsid w:val="00CF095E"/>
    <w:rsid w:val="00CF0B81"/>
    <w:rsid w:val="00CF11FF"/>
    <w:rsid w:val="00CF18F9"/>
    <w:rsid w:val="00CF1BC6"/>
    <w:rsid w:val="00CF1DAB"/>
    <w:rsid w:val="00CF1EC9"/>
    <w:rsid w:val="00CF2094"/>
    <w:rsid w:val="00CF2467"/>
    <w:rsid w:val="00CF2608"/>
    <w:rsid w:val="00CF29D5"/>
    <w:rsid w:val="00CF2ADC"/>
    <w:rsid w:val="00CF2C73"/>
    <w:rsid w:val="00CF30C1"/>
    <w:rsid w:val="00CF30C5"/>
    <w:rsid w:val="00CF3685"/>
    <w:rsid w:val="00CF3A35"/>
    <w:rsid w:val="00CF44A9"/>
    <w:rsid w:val="00CF45BB"/>
    <w:rsid w:val="00CF4783"/>
    <w:rsid w:val="00CF4806"/>
    <w:rsid w:val="00CF4978"/>
    <w:rsid w:val="00CF4C6B"/>
    <w:rsid w:val="00CF4D33"/>
    <w:rsid w:val="00CF4FD4"/>
    <w:rsid w:val="00CF52C9"/>
    <w:rsid w:val="00CF5887"/>
    <w:rsid w:val="00CF5A11"/>
    <w:rsid w:val="00CF5BF3"/>
    <w:rsid w:val="00CF5D6F"/>
    <w:rsid w:val="00CF5FEB"/>
    <w:rsid w:val="00CF6276"/>
    <w:rsid w:val="00CF691B"/>
    <w:rsid w:val="00CF6DAE"/>
    <w:rsid w:val="00CF6DF3"/>
    <w:rsid w:val="00CF6EF2"/>
    <w:rsid w:val="00CF6FF2"/>
    <w:rsid w:val="00CF7563"/>
    <w:rsid w:val="00CF756C"/>
    <w:rsid w:val="00CF771B"/>
    <w:rsid w:val="00CF78C4"/>
    <w:rsid w:val="00CF7E5F"/>
    <w:rsid w:val="00CF7FC5"/>
    <w:rsid w:val="00D0000C"/>
    <w:rsid w:val="00D00350"/>
    <w:rsid w:val="00D00D83"/>
    <w:rsid w:val="00D00E0E"/>
    <w:rsid w:val="00D0115F"/>
    <w:rsid w:val="00D01A4D"/>
    <w:rsid w:val="00D01CD2"/>
    <w:rsid w:val="00D024FC"/>
    <w:rsid w:val="00D028DB"/>
    <w:rsid w:val="00D02A05"/>
    <w:rsid w:val="00D02B21"/>
    <w:rsid w:val="00D02E02"/>
    <w:rsid w:val="00D02F00"/>
    <w:rsid w:val="00D032E9"/>
    <w:rsid w:val="00D0386A"/>
    <w:rsid w:val="00D03891"/>
    <w:rsid w:val="00D03AD6"/>
    <w:rsid w:val="00D03C24"/>
    <w:rsid w:val="00D03CCC"/>
    <w:rsid w:val="00D0425F"/>
    <w:rsid w:val="00D046DC"/>
    <w:rsid w:val="00D04718"/>
    <w:rsid w:val="00D04B0A"/>
    <w:rsid w:val="00D04BD8"/>
    <w:rsid w:val="00D04E78"/>
    <w:rsid w:val="00D051A9"/>
    <w:rsid w:val="00D051EF"/>
    <w:rsid w:val="00D055FF"/>
    <w:rsid w:val="00D05737"/>
    <w:rsid w:val="00D05B4A"/>
    <w:rsid w:val="00D065C2"/>
    <w:rsid w:val="00D068B5"/>
    <w:rsid w:val="00D06A25"/>
    <w:rsid w:val="00D06D9B"/>
    <w:rsid w:val="00D06EAE"/>
    <w:rsid w:val="00D06EB2"/>
    <w:rsid w:val="00D072A5"/>
    <w:rsid w:val="00D07353"/>
    <w:rsid w:val="00D0798D"/>
    <w:rsid w:val="00D101CE"/>
    <w:rsid w:val="00D101E8"/>
    <w:rsid w:val="00D1036E"/>
    <w:rsid w:val="00D104B3"/>
    <w:rsid w:val="00D108B4"/>
    <w:rsid w:val="00D10E0E"/>
    <w:rsid w:val="00D113D1"/>
    <w:rsid w:val="00D11A46"/>
    <w:rsid w:val="00D11C40"/>
    <w:rsid w:val="00D11FB5"/>
    <w:rsid w:val="00D12448"/>
    <w:rsid w:val="00D12470"/>
    <w:rsid w:val="00D125E6"/>
    <w:rsid w:val="00D12ACE"/>
    <w:rsid w:val="00D12D98"/>
    <w:rsid w:val="00D12EB3"/>
    <w:rsid w:val="00D12ED3"/>
    <w:rsid w:val="00D12F9A"/>
    <w:rsid w:val="00D13164"/>
    <w:rsid w:val="00D13262"/>
    <w:rsid w:val="00D135E3"/>
    <w:rsid w:val="00D1366D"/>
    <w:rsid w:val="00D136A7"/>
    <w:rsid w:val="00D137F9"/>
    <w:rsid w:val="00D13AB0"/>
    <w:rsid w:val="00D13EF4"/>
    <w:rsid w:val="00D140B7"/>
    <w:rsid w:val="00D14119"/>
    <w:rsid w:val="00D14C12"/>
    <w:rsid w:val="00D15264"/>
    <w:rsid w:val="00D152DD"/>
    <w:rsid w:val="00D152E3"/>
    <w:rsid w:val="00D15330"/>
    <w:rsid w:val="00D153F6"/>
    <w:rsid w:val="00D15473"/>
    <w:rsid w:val="00D15B2C"/>
    <w:rsid w:val="00D15CF5"/>
    <w:rsid w:val="00D15F50"/>
    <w:rsid w:val="00D1609C"/>
    <w:rsid w:val="00D16120"/>
    <w:rsid w:val="00D16263"/>
    <w:rsid w:val="00D162E4"/>
    <w:rsid w:val="00D1662C"/>
    <w:rsid w:val="00D16AEB"/>
    <w:rsid w:val="00D16E89"/>
    <w:rsid w:val="00D17202"/>
    <w:rsid w:val="00D17628"/>
    <w:rsid w:val="00D17724"/>
    <w:rsid w:val="00D179BD"/>
    <w:rsid w:val="00D17E99"/>
    <w:rsid w:val="00D17FF5"/>
    <w:rsid w:val="00D200BD"/>
    <w:rsid w:val="00D20A0C"/>
    <w:rsid w:val="00D20EAE"/>
    <w:rsid w:val="00D2110C"/>
    <w:rsid w:val="00D21329"/>
    <w:rsid w:val="00D2146F"/>
    <w:rsid w:val="00D219B0"/>
    <w:rsid w:val="00D21A6D"/>
    <w:rsid w:val="00D21B0E"/>
    <w:rsid w:val="00D21EB6"/>
    <w:rsid w:val="00D21EFE"/>
    <w:rsid w:val="00D2231C"/>
    <w:rsid w:val="00D2253A"/>
    <w:rsid w:val="00D225DB"/>
    <w:rsid w:val="00D2272B"/>
    <w:rsid w:val="00D229A2"/>
    <w:rsid w:val="00D230B3"/>
    <w:rsid w:val="00D23FB4"/>
    <w:rsid w:val="00D240A3"/>
    <w:rsid w:val="00D242C6"/>
    <w:rsid w:val="00D244AC"/>
    <w:rsid w:val="00D24606"/>
    <w:rsid w:val="00D24AB7"/>
    <w:rsid w:val="00D257D7"/>
    <w:rsid w:val="00D25A32"/>
    <w:rsid w:val="00D25B7F"/>
    <w:rsid w:val="00D25CA2"/>
    <w:rsid w:val="00D26616"/>
    <w:rsid w:val="00D26B6D"/>
    <w:rsid w:val="00D26E45"/>
    <w:rsid w:val="00D27367"/>
    <w:rsid w:val="00D273BD"/>
    <w:rsid w:val="00D27697"/>
    <w:rsid w:val="00D27864"/>
    <w:rsid w:val="00D27A73"/>
    <w:rsid w:val="00D27C13"/>
    <w:rsid w:val="00D27C62"/>
    <w:rsid w:val="00D27E84"/>
    <w:rsid w:val="00D303AE"/>
    <w:rsid w:val="00D306D4"/>
    <w:rsid w:val="00D309AF"/>
    <w:rsid w:val="00D30B02"/>
    <w:rsid w:val="00D30C96"/>
    <w:rsid w:val="00D31085"/>
    <w:rsid w:val="00D3117A"/>
    <w:rsid w:val="00D31528"/>
    <w:rsid w:val="00D31613"/>
    <w:rsid w:val="00D31796"/>
    <w:rsid w:val="00D31B31"/>
    <w:rsid w:val="00D31E75"/>
    <w:rsid w:val="00D325E5"/>
    <w:rsid w:val="00D32A8C"/>
    <w:rsid w:val="00D32AE6"/>
    <w:rsid w:val="00D32D13"/>
    <w:rsid w:val="00D32F07"/>
    <w:rsid w:val="00D3310D"/>
    <w:rsid w:val="00D331E8"/>
    <w:rsid w:val="00D332BD"/>
    <w:rsid w:val="00D33361"/>
    <w:rsid w:val="00D333D3"/>
    <w:rsid w:val="00D33720"/>
    <w:rsid w:val="00D33B55"/>
    <w:rsid w:val="00D33BF9"/>
    <w:rsid w:val="00D33C9C"/>
    <w:rsid w:val="00D33D47"/>
    <w:rsid w:val="00D340D1"/>
    <w:rsid w:val="00D3461F"/>
    <w:rsid w:val="00D346B4"/>
    <w:rsid w:val="00D34E22"/>
    <w:rsid w:val="00D35843"/>
    <w:rsid w:val="00D358D6"/>
    <w:rsid w:val="00D358F1"/>
    <w:rsid w:val="00D35AFB"/>
    <w:rsid w:val="00D35CEE"/>
    <w:rsid w:val="00D35D9E"/>
    <w:rsid w:val="00D35EE4"/>
    <w:rsid w:val="00D36027"/>
    <w:rsid w:val="00D3626B"/>
    <w:rsid w:val="00D362ED"/>
    <w:rsid w:val="00D363D0"/>
    <w:rsid w:val="00D363E6"/>
    <w:rsid w:val="00D36477"/>
    <w:rsid w:val="00D36492"/>
    <w:rsid w:val="00D36839"/>
    <w:rsid w:val="00D3699F"/>
    <w:rsid w:val="00D369AD"/>
    <w:rsid w:val="00D370C3"/>
    <w:rsid w:val="00D3718B"/>
    <w:rsid w:val="00D373ED"/>
    <w:rsid w:val="00D37844"/>
    <w:rsid w:val="00D37947"/>
    <w:rsid w:val="00D37A01"/>
    <w:rsid w:val="00D37C3C"/>
    <w:rsid w:val="00D37EAE"/>
    <w:rsid w:val="00D4002B"/>
    <w:rsid w:val="00D400D9"/>
    <w:rsid w:val="00D404E6"/>
    <w:rsid w:val="00D407FF"/>
    <w:rsid w:val="00D40BF7"/>
    <w:rsid w:val="00D40E5E"/>
    <w:rsid w:val="00D40ED5"/>
    <w:rsid w:val="00D4106A"/>
    <w:rsid w:val="00D411C5"/>
    <w:rsid w:val="00D414EC"/>
    <w:rsid w:val="00D41638"/>
    <w:rsid w:val="00D41892"/>
    <w:rsid w:val="00D419C7"/>
    <w:rsid w:val="00D41C4F"/>
    <w:rsid w:val="00D41E7F"/>
    <w:rsid w:val="00D41EDD"/>
    <w:rsid w:val="00D4212D"/>
    <w:rsid w:val="00D425E2"/>
    <w:rsid w:val="00D42872"/>
    <w:rsid w:val="00D428AC"/>
    <w:rsid w:val="00D42BC8"/>
    <w:rsid w:val="00D42DA5"/>
    <w:rsid w:val="00D42F19"/>
    <w:rsid w:val="00D431D1"/>
    <w:rsid w:val="00D433DA"/>
    <w:rsid w:val="00D438E9"/>
    <w:rsid w:val="00D43B70"/>
    <w:rsid w:val="00D4453D"/>
    <w:rsid w:val="00D4480F"/>
    <w:rsid w:val="00D44950"/>
    <w:rsid w:val="00D44B13"/>
    <w:rsid w:val="00D44B3B"/>
    <w:rsid w:val="00D44CC8"/>
    <w:rsid w:val="00D44D38"/>
    <w:rsid w:val="00D44E44"/>
    <w:rsid w:val="00D450B0"/>
    <w:rsid w:val="00D450F2"/>
    <w:rsid w:val="00D4568B"/>
    <w:rsid w:val="00D456F0"/>
    <w:rsid w:val="00D45980"/>
    <w:rsid w:val="00D45CF9"/>
    <w:rsid w:val="00D45D52"/>
    <w:rsid w:val="00D45EC7"/>
    <w:rsid w:val="00D45FB3"/>
    <w:rsid w:val="00D46047"/>
    <w:rsid w:val="00D46559"/>
    <w:rsid w:val="00D46681"/>
    <w:rsid w:val="00D46780"/>
    <w:rsid w:val="00D472E0"/>
    <w:rsid w:val="00D47530"/>
    <w:rsid w:val="00D475D7"/>
    <w:rsid w:val="00D47720"/>
    <w:rsid w:val="00D47B36"/>
    <w:rsid w:val="00D47F05"/>
    <w:rsid w:val="00D47FF2"/>
    <w:rsid w:val="00D50041"/>
    <w:rsid w:val="00D504BC"/>
    <w:rsid w:val="00D507E8"/>
    <w:rsid w:val="00D508FB"/>
    <w:rsid w:val="00D509B7"/>
    <w:rsid w:val="00D50A44"/>
    <w:rsid w:val="00D50AD1"/>
    <w:rsid w:val="00D50B2C"/>
    <w:rsid w:val="00D50C3C"/>
    <w:rsid w:val="00D50E5A"/>
    <w:rsid w:val="00D5117D"/>
    <w:rsid w:val="00D51499"/>
    <w:rsid w:val="00D5150C"/>
    <w:rsid w:val="00D516BF"/>
    <w:rsid w:val="00D516F0"/>
    <w:rsid w:val="00D5170A"/>
    <w:rsid w:val="00D51938"/>
    <w:rsid w:val="00D51BAD"/>
    <w:rsid w:val="00D51BF0"/>
    <w:rsid w:val="00D51C12"/>
    <w:rsid w:val="00D51D91"/>
    <w:rsid w:val="00D520FD"/>
    <w:rsid w:val="00D52391"/>
    <w:rsid w:val="00D52B27"/>
    <w:rsid w:val="00D52BB8"/>
    <w:rsid w:val="00D52C5D"/>
    <w:rsid w:val="00D53313"/>
    <w:rsid w:val="00D5337F"/>
    <w:rsid w:val="00D53466"/>
    <w:rsid w:val="00D5386D"/>
    <w:rsid w:val="00D53CE5"/>
    <w:rsid w:val="00D53DB6"/>
    <w:rsid w:val="00D53FC3"/>
    <w:rsid w:val="00D54275"/>
    <w:rsid w:val="00D5455B"/>
    <w:rsid w:val="00D54931"/>
    <w:rsid w:val="00D55120"/>
    <w:rsid w:val="00D5540A"/>
    <w:rsid w:val="00D55814"/>
    <w:rsid w:val="00D558C1"/>
    <w:rsid w:val="00D55F31"/>
    <w:rsid w:val="00D56766"/>
    <w:rsid w:val="00D56BCF"/>
    <w:rsid w:val="00D56CE3"/>
    <w:rsid w:val="00D56E3C"/>
    <w:rsid w:val="00D570D4"/>
    <w:rsid w:val="00D57577"/>
    <w:rsid w:val="00D5771B"/>
    <w:rsid w:val="00D5779B"/>
    <w:rsid w:val="00D57CD7"/>
    <w:rsid w:val="00D57D3D"/>
    <w:rsid w:val="00D6012E"/>
    <w:rsid w:val="00D60182"/>
    <w:rsid w:val="00D60189"/>
    <w:rsid w:val="00D6095E"/>
    <w:rsid w:val="00D60EB2"/>
    <w:rsid w:val="00D61326"/>
    <w:rsid w:val="00D61B24"/>
    <w:rsid w:val="00D61C24"/>
    <w:rsid w:val="00D61CE7"/>
    <w:rsid w:val="00D61E07"/>
    <w:rsid w:val="00D6255C"/>
    <w:rsid w:val="00D62897"/>
    <w:rsid w:val="00D629B9"/>
    <w:rsid w:val="00D62A71"/>
    <w:rsid w:val="00D62B8E"/>
    <w:rsid w:val="00D62D33"/>
    <w:rsid w:val="00D63DD0"/>
    <w:rsid w:val="00D63ECC"/>
    <w:rsid w:val="00D63F96"/>
    <w:rsid w:val="00D640CD"/>
    <w:rsid w:val="00D642ED"/>
    <w:rsid w:val="00D645D7"/>
    <w:rsid w:val="00D64FF8"/>
    <w:rsid w:val="00D651B2"/>
    <w:rsid w:val="00D65A72"/>
    <w:rsid w:val="00D65AFC"/>
    <w:rsid w:val="00D65CB1"/>
    <w:rsid w:val="00D660A2"/>
    <w:rsid w:val="00D66402"/>
    <w:rsid w:val="00D66862"/>
    <w:rsid w:val="00D669B9"/>
    <w:rsid w:val="00D66E79"/>
    <w:rsid w:val="00D66EC9"/>
    <w:rsid w:val="00D6778C"/>
    <w:rsid w:val="00D67C77"/>
    <w:rsid w:val="00D67EFD"/>
    <w:rsid w:val="00D705C0"/>
    <w:rsid w:val="00D70846"/>
    <w:rsid w:val="00D70934"/>
    <w:rsid w:val="00D7111A"/>
    <w:rsid w:val="00D71383"/>
    <w:rsid w:val="00D714BA"/>
    <w:rsid w:val="00D716B7"/>
    <w:rsid w:val="00D71E38"/>
    <w:rsid w:val="00D71E5B"/>
    <w:rsid w:val="00D71F6B"/>
    <w:rsid w:val="00D7209D"/>
    <w:rsid w:val="00D72246"/>
    <w:rsid w:val="00D723AA"/>
    <w:rsid w:val="00D726BC"/>
    <w:rsid w:val="00D729DD"/>
    <w:rsid w:val="00D72AFA"/>
    <w:rsid w:val="00D72D8C"/>
    <w:rsid w:val="00D7334D"/>
    <w:rsid w:val="00D73B3D"/>
    <w:rsid w:val="00D73C9A"/>
    <w:rsid w:val="00D73EAD"/>
    <w:rsid w:val="00D746AC"/>
    <w:rsid w:val="00D74DB3"/>
    <w:rsid w:val="00D7511D"/>
    <w:rsid w:val="00D75274"/>
    <w:rsid w:val="00D75461"/>
    <w:rsid w:val="00D758D9"/>
    <w:rsid w:val="00D7591E"/>
    <w:rsid w:val="00D75B59"/>
    <w:rsid w:val="00D75ECC"/>
    <w:rsid w:val="00D7610C"/>
    <w:rsid w:val="00D761FF"/>
    <w:rsid w:val="00D76355"/>
    <w:rsid w:val="00D76F25"/>
    <w:rsid w:val="00D76FC9"/>
    <w:rsid w:val="00D77294"/>
    <w:rsid w:val="00D772BA"/>
    <w:rsid w:val="00D7755F"/>
    <w:rsid w:val="00D77575"/>
    <w:rsid w:val="00D77A0B"/>
    <w:rsid w:val="00D77CB7"/>
    <w:rsid w:val="00D77E51"/>
    <w:rsid w:val="00D802C3"/>
    <w:rsid w:val="00D806CD"/>
    <w:rsid w:val="00D80C3F"/>
    <w:rsid w:val="00D80F25"/>
    <w:rsid w:val="00D80F43"/>
    <w:rsid w:val="00D813FC"/>
    <w:rsid w:val="00D81578"/>
    <w:rsid w:val="00D81699"/>
    <w:rsid w:val="00D81BA5"/>
    <w:rsid w:val="00D81E26"/>
    <w:rsid w:val="00D820E5"/>
    <w:rsid w:val="00D82856"/>
    <w:rsid w:val="00D82BD2"/>
    <w:rsid w:val="00D82BD8"/>
    <w:rsid w:val="00D82D9B"/>
    <w:rsid w:val="00D82DDD"/>
    <w:rsid w:val="00D82F95"/>
    <w:rsid w:val="00D83043"/>
    <w:rsid w:val="00D832B3"/>
    <w:rsid w:val="00D834EA"/>
    <w:rsid w:val="00D83608"/>
    <w:rsid w:val="00D8372D"/>
    <w:rsid w:val="00D83C0B"/>
    <w:rsid w:val="00D841EB"/>
    <w:rsid w:val="00D84551"/>
    <w:rsid w:val="00D84806"/>
    <w:rsid w:val="00D84AA6"/>
    <w:rsid w:val="00D84D56"/>
    <w:rsid w:val="00D850F3"/>
    <w:rsid w:val="00D85232"/>
    <w:rsid w:val="00D85B93"/>
    <w:rsid w:val="00D85DE1"/>
    <w:rsid w:val="00D86242"/>
    <w:rsid w:val="00D86BF2"/>
    <w:rsid w:val="00D86C62"/>
    <w:rsid w:val="00D86CC5"/>
    <w:rsid w:val="00D86DE2"/>
    <w:rsid w:val="00D87129"/>
    <w:rsid w:val="00D871C8"/>
    <w:rsid w:val="00D874B7"/>
    <w:rsid w:val="00D8756B"/>
    <w:rsid w:val="00D87694"/>
    <w:rsid w:val="00D87C2E"/>
    <w:rsid w:val="00D87C40"/>
    <w:rsid w:val="00D87CE4"/>
    <w:rsid w:val="00D909CC"/>
    <w:rsid w:val="00D909F9"/>
    <w:rsid w:val="00D90A40"/>
    <w:rsid w:val="00D90D34"/>
    <w:rsid w:val="00D90F4B"/>
    <w:rsid w:val="00D9132D"/>
    <w:rsid w:val="00D915D9"/>
    <w:rsid w:val="00D91A52"/>
    <w:rsid w:val="00D91D20"/>
    <w:rsid w:val="00D92568"/>
    <w:rsid w:val="00D92996"/>
    <w:rsid w:val="00D92E17"/>
    <w:rsid w:val="00D92FCA"/>
    <w:rsid w:val="00D93200"/>
    <w:rsid w:val="00D9383A"/>
    <w:rsid w:val="00D939B1"/>
    <w:rsid w:val="00D939EA"/>
    <w:rsid w:val="00D93FDB"/>
    <w:rsid w:val="00D94309"/>
    <w:rsid w:val="00D945FF"/>
    <w:rsid w:val="00D94849"/>
    <w:rsid w:val="00D9494D"/>
    <w:rsid w:val="00D949A2"/>
    <w:rsid w:val="00D94E55"/>
    <w:rsid w:val="00D95257"/>
    <w:rsid w:val="00D95A71"/>
    <w:rsid w:val="00D95AD5"/>
    <w:rsid w:val="00D96593"/>
    <w:rsid w:val="00D96949"/>
    <w:rsid w:val="00D96D5A"/>
    <w:rsid w:val="00D971B9"/>
    <w:rsid w:val="00D97659"/>
    <w:rsid w:val="00DA0011"/>
    <w:rsid w:val="00DA07DF"/>
    <w:rsid w:val="00DA0947"/>
    <w:rsid w:val="00DA09DB"/>
    <w:rsid w:val="00DA0CCF"/>
    <w:rsid w:val="00DA0EFE"/>
    <w:rsid w:val="00DA1233"/>
    <w:rsid w:val="00DA152D"/>
    <w:rsid w:val="00DA175F"/>
    <w:rsid w:val="00DA1E33"/>
    <w:rsid w:val="00DA1EDF"/>
    <w:rsid w:val="00DA205F"/>
    <w:rsid w:val="00DA2C1A"/>
    <w:rsid w:val="00DA2CA8"/>
    <w:rsid w:val="00DA2F76"/>
    <w:rsid w:val="00DA3451"/>
    <w:rsid w:val="00DA3B33"/>
    <w:rsid w:val="00DA3FCF"/>
    <w:rsid w:val="00DA41AE"/>
    <w:rsid w:val="00DA479F"/>
    <w:rsid w:val="00DA47EA"/>
    <w:rsid w:val="00DA4C00"/>
    <w:rsid w:val="00DA5344"/>
    <w:rsid w:val="00DA537B"/>
    <w:rsid w:val="00DA5504"/>
    <w:rsid w:val="00DA55F5"/>
    <w:rsid w:val="00DA5634"/>
    <w:rsid w:val="00DA567E"/>
    <w:rsid w:val="00DA5BD2"/>
    <w:rsid w:val="00DA5C03"/>
    <w:rsid w:val="00DA5D0B"/>
    <w:rsid w:val="00DA5E06"/>
    <w:rsid w:val="00DA5F36"/>
    <w:rsid w:val="00DA701A"/>
    <w:rsid w:val="00DA7404"/>
    <w:rsid w:val="00DA7468"/>
    <w:rsid w:val="00DA772A"/>
    <w:rsid w:val="00DA787C"/>
    <w:rsid w:val="00DA7885"/>
    <w:rsid w:val="00DA78A7"/>
    <w:rsid w:val="00DA7AF1"/>
    <w:rsid w:val="00DA7BC1"/>
    <w:rsid w:val="00DA7D00"/>
    <w:rsid w:val="00DB04E7"/>
    <w:rsid w:val="00DB0C34"/>
    <w:rsid w:val="00DB0D31"/>
    <w:rsid w:val="00DB108C"/>
    <w:rsid w:val="00DB1203"/>
    <w:rsid w:val="00DB1397"/>
    <w:rsid w:val="00DB17F3"/>
    <w:rsid w:val="00DB1A16"/>
    <w:rsid w:val="00DB1BBD"/>
    <w:rsid w:val="00DB1CCB"/>
    <w:rsid w:val="00DB2014"/>
    <w:rsid w:val="00DB2908"/>
    <w:rsid w:val="00DB2A64"/>
    <w:rsid w:val="00DB2C8A"/>
    <w:rsid w:val="00DB304C"/>
    <w:rsid w:val="00DB3115"/>
    <w:rsid w:val="00DB35A3"/>
    <w:rsid w:val="00DB39B2"/>
    <w:rsid w:val="00DB3F09"/>
    <w:rsid w:val="00DB4047"/>
    <w:rsid w:val="00DB41A5"/>
    <w:rsid w:val="00DB4286"/>
    <w:rsid w:val="00DB4578"/>
    <w:rsid w:val="00DB49EC"/>
    <w:rsid w:val="00DB4E06"/>
    <w:rsid w:val="00DB4EC2"/>
    <w:rsid w:val="00DB50B5"/>
    <w:rsid w:val="00DB5247"/>
    <w:rsid w:val="00DB5385"/>
    <w:rsid w:val="00DB53D1"/>
    <w:rsid w:val="00DB563A"/>
    <w:rsid w:val="00DB58C4"/>
    <w:rsid w:val="00DB58EC"/>
    <w:rsid w:val="00DB5999"/>
    <w:rsid w:val="00DB59B2"/>
    <w:rsid w:val="00DB5B3C"/>
    <w:rsid w:val="00DB5EF5"/>
    <w:rsid w:val="00DB5F53"/>
    <w:rsid w:val="00DB60A2"/>
    <w:rsid w:val="00DB647A"/>
    <w:rsid w:val="00DB6796"/>
    <w:rsid w:val="00DB688C"/>
    <w:rsid w:val="00DB6AB7"/>
    <w:rsid w:val="00DB7159"/>
    <w:rsid w:val="00DB718A"/>
    <w:rsid w:val="00DB71A1"/>
    <w:rsid w:val="00DB71FD"/>
    <w:rsid w:val="00DB73F8"/>
    <w:rsid w:val="00DB767C"/>
    <w:rsid w:val="00DB79FA"/>
    <w:rsid w:val="00DB7D57"/>
    <w:rsid w:val="00DB7D58"/>
    <w:rsid w:val="00DC03BD"/>
    <w:rsid w:val="00DC0628"/>
    <w:rsid w:val="00DC0880"/>
    <w:rsid w:val="00DC0A4A"/>
    <w:rsid w:val="00DC0ADD"/>
    <w:rsid w:val="00DC1184"/>
    <w:rsid w:val="00DC11DA"/>
    <w:rsid w:val="00DC1216"/>
    <w:rsid w:val="00DC133D"/>
    <w:rsid w:val="00DC1A58"/>
    <w:rsid w:val="00DC1A68"/>
    <w:rsid w:val="00DC1C0C"/>
    <w:rsid w:val="00DC1EB0"/>
    <w:rsid w:val="00DC1EFF"/>
    <w:rsid w:val="00DC24A0"/>
    <w:rsid w:val="00DC24D0"/>
    <w:rsid w:val="00DC2571"/>
    <w:rsid w:val="00DC2838"/>
    <w:rsid w:val="00DC2BC4"/>
    <w:rsid w:val="00DC2C54"/>
    <w:rsid w:val="00DC2D57"/>
    <w:rsid w:val="00DC2FC8"/>
    <w:rsid w:val="00DC2FDC"/>
    <w:rsid w:val="00DC3433"/>
    <w:rsid w:val="00DC4040"/>
    <w:rsid w:val="00DC454F"/>
    <w:rsid w:val="00DC4922"/>
    <w:rsid w:val="00DC4E16"/>
    <w:rsid w:val="00DC5135"/>
    <w:rsid w:val="00DC54D3"/>
    <w:rsid w:val="00DC56CE"/>
    <w:rsid w:val="00DC58E3"/>
    <w:rsid w:val="00DC5A26"/>
    <w:rsid w:val="00DC5AE5"/>
    <w:rsid w:val="00DC5CDA"/>
    <w:rsid w:val="00DC5DD6"/>
    <w:rsid w:val="00DC6269"/>
    <w:rsid w:val="00DC6A18"/>
    <w:rsid w:val="00DC6C4F"/>
    <w:rsid w:val="00DC6C60"/>
    <w:rsid w:val="00DC6D7B"/>
    <w:rsid w:val="00DC7991"/>
    <w:rsid w:val="00DC7998"/>
    <w:rsid w:val="00DC7D2F"/>
    <w:rsid w:val="00DC7D59"/>
    <w:rsid w:val="00DC7DC4"/>
    <w:rsid w:val="00DC7E10"/>
    <w:rsid w:val="00DD00D8"/>
    <w:rsid w:val="00DD014A"/>
    <w:rsid w:val="00DD0697"/>
    <w:rsid w:val="00DD06E9"/>
    <w:rsid w:val="00DD0803"/>
    <w:rsid w:val="00DD1119"/>
    <w:rsid w:val="00DD137C"/>
    <w:rsid w:val="00DD1D24"/>
    <w:rsid w:val="00DD2804"/>
    <w:rsid w:val="00DD2B9A"/>
    <w:rsid w:val="00DD2EE0"/>
    <w:rsid w:val="00DD38CD"/>
    <w:rsid w:val="00DD406F"/>
    <w:rsid w:val="00DD47BF"/>
    <w:rsid w:val="00DD48EA"/>
    <w:rsid w:val="00DD4CA7"/>
    <w:rsid w:val="00DD5167"/>
    <w:rsid w:val="00DD53F5"/>
    <w:rsid w:val="00DD54BF"/>
    <w:rsid w:val="00DD5B8E"/>
    <w:rsid w:val="00DD646A"/>
    <w:rsid w:val="00DD6503"/>
    <w:rsid w:val="00DD69E5"/>
    <w:rsid w:val="00DD6FDA"/>
    <w:rsid w:val="00DD6FE8"/>
    <w:rsid w:val="00DD7728"/>
    <w:rsid w:val="00DD7773"/>
    <w:rsid w:val="00DD7CBE"/>
    <w:rsid w:val="00DD7D01"/>
    <w:rsid w:val="00DD7F71"/>
    <w:rsid w:val="00DE00BB"/>
    <w:rsid w:val="00DE01A5"/>
    <w:rsid w:val="00DE084A"/>
    <w:rsid w:val="00DE0AFB"/>
    <w:rsid w:val="00DE14B1"/>
    <w:rsid w:val="00DE1CC5"/>
    <w:rsid w:val="00DE1E62"/>
    <w:rsid w:val="00DE1F5E"/>
    <w:rsid w:val="00DE1F71"/>
    <w:rsid w:val="00DE1FB3"/>
    <w:rsid w:val="00DE21FD"/>
    <w:rsid w:val="00DE2523"/>
    <w:rsid w:val="00DE284E"/>
    <w:rsid w:val="00DE2A96"/>
    <w:rsid w:val="00DE2DC9"/>
    <w:rsid w:val="00DE2DD1"/>
    <w:rsid w:val="00DE31EF"/>
    <w:rsid w:val="00DE386F"/>
    <w:rsid w:val="00DE395F"/>
    <w:rsid w:val="00DE3AC8"/>
    <w:rsid w:val="00DE3C6C"/>
    <w:rsid w:val="00DE3F47"/>
    <w:rsid w:val="00DE4433"/>
    <w:rsid w:val="00DE457D"/>
    <w:rsid w:val="00DE4708"/>
    <w:rsid w:val="00DE474A"/>
    <w:rsid w:val="00DE47AB"/>
    <w:rsid w:val="00DE48E3"/>
    <w:rsid w:val="00DE4B68"/>
    <w:rsid w:val="00DE4E8F"/>
    <w:rsid w:val="00DE4EA0"/>
    <w:rsid w:val="00DE4F9B"/>
    <w:rsid w:val="00DE5125"/>
    <w:rsid w:val="00DE52D9"/>
    <w:rsid w:val="00DE5647"/>
    <w:rsid w:val="00DE5E71"/>
    <w:rsid w:val="00DE62C6"/>
    <w:rsid w:val="00DE6947"/>
    <w:rsid w:val="00DE6DA7"/>
    <w:rsid w:val="00DE6E74"/>
    <w:rsid w:val="00DE7486"/>
    <w:rsid w:val="00DE7947"/>
    <w:rsid w:val="00DE7DEF"/>
    <w:rsid w:val="00DE7E12"/>
    <w:rsid w:val="00DE7EED"/>
    <w:rsid w:val="00DF1305"/>
    <w:rsid w:val="00DF13CB"/>
    <w:rsid w:val="00DF1B62"/>
    <w:rsid w:val="00DF1CD5"/>
    <w:rsid w:val="00DF23BF"/>
    <w:rsid w:val="00DF23CC"/>
    <w:rsid w:val="00DF2785"/>
    <w:rsid w:val="00DF293B"/>
    <w:rsid w:val="00DF2A15"/>
    <w:rsid w:val="00DF2A55"/>
    <w:rsid w:val="00DF2A7E"/>
    <w:rsid w:val="00DF2CCE"/>
    <w:rsid w:val="00DF2D19"/>
    <w:rsid w:val="00DF2DE6"/>
    <w:rsid w:val="00DF2E46"/>
    <w:rsid w:val="00DF30FE"/>
    <w:rsid w:val="00DF3196"/>
    <w:rsid w:val="00DF3245"/>
    <w:rsid w:val="00DF330B"/>
    <w:rsid w:val="00DF3B25"/>
    <w:rsid w:val="00DF4238"/>
    <w:rsid w:val="00DF4351"/>
    <w:rsid w:val="00DF43D0"/>
    <w:rsid w:val="00DF459A"/>
    <w:rsid w:val="00DF47AE"/>
    <w:rsid w:val="00DF4837"/>
    <w:rsid w:val="00DF49A0"/>
    <w:rsid w:val="00DF4AB7"/>
    <w:rsid w:val="00DF4E3B"/>
    <w:rsid w:val="00DF50B4"/>
    <w:rsid w:val="00DF516B"/>
    <w:rsid w:val="00DF5325"/>
    <w:rsid w:val="00DF57EC"/>
    <w:rsid w:val="00DF5A15"/>
    <w:rsid w:val="00DF5D66"/>
    <w:rsid w:val="00DF63EB"/>
    <w:rsid w:val="00DF658D"/>
    <w:rsid w:val="00DF676B"/>
    <w:rsid w:val="00DF6920"/>
    <w:rsid w:val="00DF6C29"/>
    <w:rsid w:val="00DF6C7D"/>
    <w:rsid w:val="00DF6E0D"/>
    <w:rsid w:val="00DF70FB"/>
    <w:rsid w:val="00DF7376"/>
    <w:rsid w:val="00DF7561"/>
    <w:rsid w:val="00DF79DE"/>
    <w:rsid w:val="00DF7B41"/>
    <w:rsid w:val="00DF7D2F"/>
    <w:rsid w:val="00DF7E1B"/>
    <w:rsid w:val="00DF7EF1"/>
    <w:rsid w:val="00DF7F77"/>
    <w:rsid w:val="00DF7FAB"/>
    <w:rsid w:val="00E00355"/>
    <w:rsid w:val="00E00DD3"/>
    <w:rsid w:val="00E010B8"/>
    <w:rsid w:val="00E013DA"/>
    <w:rsid w:val="00E01580"/>
    <w:rsid w:val="00E015F9"/>
    <w:rsid w:val="00E01974"/>
    <w:rsid w:val="00E01A68"/>
    <w:rsid w:val="00E01F76"/>
    <w:rsid w:val="00E02102"/>
    <w:rsid w:val="00E0231B"/>
    <w:rsid w:val="00E02350"/>
    <w:rsid w:val="00E02432"/>
    <w:rsid w:val="00E02636"/>
    <w:rsid w:val="00E02940"/>
    <w:rsid w:val="00E02A9D"/>
    <w:rsid w:val="00E02B26"/>
    <w:rsid w:val="00E031BD"/>
    <w:rsid w:val="00E03739"/>
    <w:rsid w:val="00E0395A"/>
    <w:rsid w:val="00E03ADB"/>
    <w:rsid w:val="00E03CB1"/>
    <w:rsid w:val="00E04168"/>
    <w:rsid w:val="00E043FB"/>
    <w:rsid w:val="00E048D0"/>
    <w:rsid w:val="00E049FA"/>
    <w:rsid w:val="00E04DF3"/>
    <w:rsid w:val="00E05049"/>
    <w:rsid w:val="00E053F4"/>
    <w:rsid w:val="00E05541"/>
    <w:rsid w:val="00E05716"/>
    <w:rsid w:val="00E058A6"/>
    <w:rsid w:val="00E058D3"/>
    <w:rsid w:val="00E05B84"/>
    <w:rsid w:val="00E05B8B"/>
    <w:rsid w:val="00E05C1A"/>
    <w:rsid w:val="00E0633E"/>
    <w:rsid w:val="00E06398"/>
    <w:rsid w:val="00E06557"/>
    <w:rsid w:val="00E065A3"/>
    <w:rsid w:val="00E0685C"/>
    <w:rsid w:val="00E068C6"/>
    <w:rsid w:val="00E06D79"/>
    <w:rsid w:val="00E074A6"/>
    <w:rsid w:val="00E07661"/>
    <w:rsid w:val="00E078FF"/>
    <w:rsid w:val="00E07F19"/>
    <w:rsid w:val="00E1005A"/>
    <w:rsid w:val="00E1017C"/>
    <w:rsid w:val="00E101A1"/>
    <w:rsid w:val="00E10475"/>
    <w:rsid w:val="00E10649"/>
    <w:rsid w:val="00E107C0"/>
    <w:rsid w:val="00E1098D"/>
    <w:rsid w:val="00E10B45"/>
    <w:rsid w:val="00E116E2"/>
    <w:rsid w:val="00E117B0"/>
    <w:rsid w:val="00E11845"/>
    <w:rsid w:val="00E11F22"/>
    <w:rsid w:val="00E121FB"/>
    <w:rsid w:val="00E12334"/>
    <w:rsid w:val="00E1263F"/>
    <w:rsid w:val="00E1264D"/>
    <w:rsid w:val="00E12984"/>
    <w:rsid w:val="00E12A66"/>
    <w:rsid w:val="00E12DBD"/>
    <w:rsid w:val="00E12FE6"/>
    <w:rsid w:val="00E13069"/>
    <w:rsid w:val="00E13662"/>
    <w:rsid w:val="00E139B8"/>
    <w:rsid w:val="00E13A98"/>
    <w:rsid w:val="00E13C13"/>
    <w:rsid w:val="00E142C3"/>
    <w:rsid w:val="00E142E5"/>
    <w:rsid w:val="00E1490A"/>
    <w:rsid w:val="00E149A3"/>
    <w:rsid w:val="00E14C03"/>
    <w:rsid w:val="00E150B4"/>
    <w:rsid w:val="00E154BC"/>
    <w:rsid w:val="00E15539"/>
    <w:rsid w:val="00E1591D"/>
    <w:rsid w:val="00E15964"/>
    <w:rsid w:val="00E15E84"/>
    <w:rsid w:val="00E16642"/>
    <w:rsid w:val="00E16661"/>
    <w:rsid w:val="00E16703"/>
    <w:rsid w:val="00E16820"/>
    <w:rsid w:val="00E16B2D"/>
    <w:rsid w:val="00E16B43"/>
    <w:rsid w:val="00E16E1B"/>
    <w:rsid w:val="00E170C9"/>
    <w:rsid w:val="00E170FD"/>
    <w:rsid w:val="00E17353"/>
    <w:rsid w:val="00E173A4"/>
    <w:rsid w:val="00E176B6"/>
    <w:rsid w:val="00E17D3D"/>
    <w:rsid w:val="00E20412"/>
    <w:rsid w:val="00E20607"/>
    <w:rsid w:val="00E2091B"/>
    <w:rsid w:val="00E20A09"/>
    <w:rsid w:val="00E20A63"/>
    <w:rsid w:val="00E20C79"/>
    <w:rsid w:val="00E20D3F"/>
    <w:rsid w:val="00E20F77"/>
    <w:rsid w:val="00E212BE"/>
    <w:rsid w:val="00E21869"/>
    <w:rsid w:val="00E21982"/>
    <w:rsid w:val="00E21E36"/>
    <w:rsid w:val="00E2212A"/>
    <w:rsid w:val="00E2227B"/>
    <w:rsid w:val="00E2251C"/>
    <w:rsid w:val="00E226F3"/>
    <w:rsid w:val="00E22E0E"/>
    <w:rsid w:val="00E22E8D"/>
    <w:rsid w:val="00E23192"/>
    <w:rsid w:val="00E231EB"/>
    <w:rsid w:val="00E232CF"/>
    <w:rsid w:val="00E23388"/>
    <w:rsid w:val="00E239A2"/>
    <w:rsid w:val="00E23D46"/>
    <w:rsid w:val="00E23F16"/>
    <w:rsid w:val="00E23FFD"/>
    <w:rsid w:val="00E242CE"/>
    <w:rsid w:val="00E24391"/>
    <w:rsid w:val="00E24394"/>
    <w:rsid w:val="00E243B4"/>
    <w:rsid w:val="00E2475E"/>
    <w:rsid w:val="00E2489B"/>
    <w:rsid w:val="00E24E0B"/>
    <w:rsid w:val="00E25083"/>
    <w:rsid w:val="00E250CA"/>
    <w:rsid w:val="00E251B6"/>
    <w:rsid w:val="00E2554C"/>
    <w:rsid w:val="00E25890"/>
    <w:rsid w:val="00E25EAE"/>
    <w:rsid w:val="00E25EC0"/>
    <w:rsid w:val="00E2608B"/>
    <w:rsid w:val="00E26107"/>
    <w:rsid w:val="00E26434"/>
    <w:rsid w:val="00E269AB"/>
    <w:rsid w:val="00E269CE"/>
    <w:rsid w:val="00E26B9D"/>
    <w:rsid w:val="00E26C26"/>
    <w:rsid w:val="00E26FE6"/>
    <w:rsid w:val="00E27012"/>
    <w:rsid w:val="00E271CC"/>
    <w:rsid w:val="00E27473"/>
    <w:rsid w:val="00E27D0A"/>
    <w:rsid w:val="00E27D45"/>
    <w:rsid w:val="00E27DD4"/>
    <w:rsid w:val="00E27E4B"/>
    <w:rsid w:val="00E304A8"/>
    <w:rsid w:val="00E3052A"/>
    <w:rsid w:val="00E30539"/>
    <w:rsid w:val="00E30EE1"/>
    <w:rsid w:val="00E310BA"/>
    <w:rsid w:val="00E31140"/>
    <w:rsid w:val="00E31699"/>
    <w:rsid w:val="00E31810"/>
    <w:rsid w:val="00E318D0"/>
    <w:rsid w:val="00E31F6B"/>
    <w:rsid w:val="00E32154"/>
    <w:rsid w:val="00E322FD"/>
    <w:rsid w:val="00E3234F"/>
    <w:rsid w:val="00E32461"/>
    <w:rsid w:val="00E324E9"/>
    <w:rsid w:val="00E32660"/>
    <w:rsid w:val="00E3286C"/>
    <w:rsid w:val="00E32E76"/>
    <w:rsid w:val="00E32EAE"/>
    <w:rsid w:val="00E33034"/>
    <w:rsid w:val="00E3316D"/>
    <w:rsid w:val="00E334A8"/>
    <w:rsid w:val="00E33713"/>
    <w:rsid w:val="00E33B7F"/>
    <w:rsid w:val="00E33E7A"/>
    <w:rsid w:val="00E34449"/>
    <w:rsid w:val="00E3498E"/>
    <w:rsid w:val="00E34A80"/>
    <w:rsid w:val="00E35356"/>
    <w:rsid w:val="00E355F3"/>
    <w:rsid w:val="00E35920"/>
    <w:rsid w:val="00E35BBC"/>
    <w:rsid w:val="00E35C18"/>
    <w:rsid w:val="00E35C5C"/>
    <w:rsid w:val="00E3678A"/>
    <w:rsid w:val="00E36B04"/>
    <w:rsid w:val="00E37029"/>
    <w:rsid w:val="00E3744E"/>
    <w:rsid w:val="00E37ADB"/>
    <w:rsid w:val="00E37E08"/>
    <w:rsid w:val="00E37F01"/>
    <w:rsid w:val="00E37F71"/>
    <w:rsid w:val="00E37F80"/>
    <w:rsid w:val="00E40962"/>
    <w:rsid w:val="00E40F73"/>
    <w:rsid w:val="00E410DE"/>
    <w:rsid w:val="00E415A4"/>
    <w:rsid w:val="00E41717"/>
    <w:rsid w:val="00E41B46"/>
    <w:rsid w:val="00E41C42"/>
    <w:rsid w:val="00E42377"/>
    <w:rsid w:val="00E42704"/>
    <w:rsid w:val="00E42DAE"/>
    <w:rsid w:val="00E43042"/>
    <w:rsid w:val="00E4309E"/>
    <w:rsid w:val="00E43332"/>
    <w:rsid w:val="00E435D3"/>
    <w:rsid w:val="00E4369D"/>
    <w:rsid w:val="00E43710"/>
    <w:rsid w:val="00E43833"/>
    <w:rsid w:val="00E43AD7"/>
    <w:rsid w:val="00E44257"/>
    <w:rsid w:val="00E443ED"/>
    <w:rsid w:val="00E44624"/>
    <w:rsid w:val="00E44E2F"/>
    <w:rsid w:val="00E44F58"/>
    <w:rsid w:val="00E4507B"/>
    <w:rsid w:val="00E45157"/>
    <w:rsid w:val="00E4516E"/>
    <w:rsid w:val="00E4550F"/>
    <w:rsid w:val="00E4577D"/>
    <w:rsid w:val="00E45BEB"/>
    <w:rsid w:val="00E45E44"/>
    <w:rsid w:val="00E4602A"/>
    <w:rsid w:val="00E46219"/>
    <w:rsid w:val="00E46337"/>
    <w:rsid w:val="00E46535"/>
    <w:rsid w:val="00E4674F"/>
    <w:rsid w:val="00E467AC"/>
    <w:rsid w:val="00E46A37"/>
    <w:rsid w:val="00E46B6E"/>
    <w:rsid w:val="00E46F4B"/>
    <w:rsid w:val="00E471D1"/>
    <w:rsid w:val="00E475F5"/>
    <w:rsid w:val="00E47684"/>
    <w:rsid w:val="00E47983"/>
    <w:rsid w:val="00E47DD8"/>
    <w:rsid w:val="00E47E8F"/>
    <w:rsid w:val="00E50032"/>
    <w:rsid w:val="00E501AE"/>
    <w:rsid w:val="00E506C5"/>
    <w:rsid w:val="00E50B06"/>
    <w:rsid w:val="00E50FDB"/>
    <w:rsid w:val="00E512D7"/>
    <w:rsid w:val="00E513A2"/>
    <w:rsid w:val="00E5161F"/>
    <w:rsid w:val="00E5177B"/>
    <w:rsid w:val="00E521B9"/>
    <w:rsid w:val="00E521C5"/>
    <w:rsid w:val="00E52387"/>
    <w:rsid w:val="00E52430"/>
    <w:rsid w:val="00E52981"/>
    <w:rsid w:val="00E52AD6"/>
    <w:rsid w:val="00E53103"/>
    <w:rsid w:val="00E532D2"/>
    <w:rsid w:val="00E5345C"/>
    <w:rsid w:val="00E53A87"/>
    <w:rsid w:val="00E54415"/>
    <w:rsid w:val="00E5448D"/>
    <w:rsid w:val="00E54B55"/>
    <w:rsid w:val="00E54BA1"/>
    <w:rsid w:val="00E54FBB"/>
    <w:rsid w:val="00E55049"/>
    <w:rsid w:val="00E555D4"/>
    <w:rsid w:val="00E556DD"/>
    <w:rsid w:val="00E5575D"/>
    <w:rsid w:val="00E55906"/>
    <w:rsid w:val="00E55AF8"/>
    <w:rsid w:val="00E56096"/>
    <w:rsid w:val="00E5615A"/>
    <w:rsid w:val="00E564C6"/>
    <w:rsid w:val="00E5654A"/>
    <w:rsid w:val="00E565B2"/>
    <w:rsid w:val="00E56C2B"/>
    <w:rsid w:val="00E56E4B"/>
    <w:rsid w:val="00E57292"/>
    <w:rsid w:val="00E57817"/>
    <w:rsid w:val="00E57B78"/>
    <w:rsid w:val="00E57FC5"/>
    <w:rsid w:val="00E60200"/>
    <w:rsid w:val="00E60274"/>
    <w:rsid w:val="00E6041D"/>
    <w:rsid w:val="00E60C76"/>
    <w:rsid w:val="00E6104B"/>
    <w:rsid w:val="00E61314"/>
    <w:rsid w:val="00E61342"/>
    <w:rsid w:val="00E6151C"/>
    <w:rsid w:val="00E618BF"/>
    <w:rsid w:val="00E61FF0"/>
    <w:rsid w:val="00E62002"/>
    <w:rsid w:val="00E62115"/>
    <w:rsid w:val="00E626FB"/>
    <w:rsid w:val="00E62A01"/>
    <w:rsid w:val="00E62A3D"/>
    <w:rsid w:val="00E62DD5"/>
    <w:rsid w:val="00E62F97"/>
    <w:rsid w:val="00E63036"/>
    <w:rsid w:val="00E6308B"/>
    <w:rsid w:val="00E63143"/>
    <w:rsid w:val="00E63A49"/>
    <w:rsid w:val="00E63AEE"/>
    <w:rsid w:val="00E63C77"/>
    <w:rsid w:val="00E63DB8"/>
    <w:rsid w:val="00E6420C"/>
    <w:rsid w:val="00E6436B"/>
    <w:rsid w:val="00E64793"/>
    <w:rsid w:val="00E649E5"/>
    <w:rsid w:val="00E64A9F"/>
    <w:rsid w:val="00E64D77"/>
    <w:rsid w:val="00E64F17"/>
    <w:rsid w:val="00E65063"/>
    <w:rsid w:val="00E650A9"/>
    <w:rsid w:val="00E6539B"/>
    <w:rsid w:val="00E6572E"/>
    <w:rsid w:val="00E660E7"/>
    <w:rsid w:val="00E66180"/>
    <w:rsid w:val="00E6656B"/>
    <w:rsid w:val="00E666DC"/>
    <w:rsid w:val="00E6689E"/>
    <w:rsid w:val="00E669F7"/>
    <w:rsid w:val="00E66C21"/>
    <w:rsid w:val="00E66CD8"/>
    <w:rsid w:val="00E66F9E"/>
    <w:rsid w:val="00E67075"/>
    <w:rsid w:val="00E672A5"/>
    <w:rsid w:val="00E679F1"/>
    <w:rsid w:val="00E67A19"/>
    <w:rsid w:val="00E67E4E"/>
    <w:rsid w:val="00E700C4"/>
    <w:rsid w:val="00E701E1"/>
    <w:rsid w:val="00E704CD"/>
    <w:rsid w:val="00E70B75"/>
    <w:rsid w:val="00E70C85"/>
    <w:rsid w:val="00E70CF7"/>
    <w:rsid w:val="00E70D9E"/>
    <w:rsid w:val="00E70DC4"/>
    <w:rsid w:val="00E717E7"/>
    <w:rsid w:val="00E719F4"/>
    <w:rsid w:val="00E71A72"/>
    <w:rsid w:val="00E71BDE"/>
    <w:rsid w:val="00E7239F"/>
    <w:rsid w:val="00E72BC4"/>
    <w:rsid w:val="00E72E4A"/>
    <w:rsid w:val="00E72E7F"/>
    <w:rsid w:val="00E737D0"/>
    <w:rsid w:val="00E73BB6"/>
    <w:rsid w:val="00E73C47"/>
    <w:rsid w:val="00E73C58"/>
    <w:rsid w:val="00E7421C"/>
    <w:rsid w:val="00E7424C"/>
    <w:rsid w:val="00E74358"/>
    <w:rsid w:val="00E74622"/>
    <w:rsid w:val="00E74761"/>
    <w:rsid w:val="00E74A58"/>
    <w:rsid w:val="00E74B09"/>
    <w:rsid w:val="00E74B75"/>
    <w:rsid w:val="00E74B8D"/>
    <w:rsid w:val="00E753D2"/>
    <w:rsid w:val="00E754C3"/>
    <w:rsid w:val="00E7572F"/>
    <w:rsid w:val="00E7593F"/>
    <w:rsid w:val="00E75943"/>
    <w:rsid w:val="00E759DC"/>
    <w:rsid w:val="00E75EA3"/>
    <w:rsid w:val="00E7611C"/>
    <w:rsid w:val="00E76D4D"/>
    <w:rsid w:val="00E779EF"/>
    <w:rsid w:val="00E77A16"/>
    <w:rsid w:val="00E80015"/>
    <w:rsid w:val="00E8010D"/>
    <w:rsid w:val="00E801CB"/>
    <w:rsid w:val="00E801F0"/>
    <w:rsid w:val="00E80261"/>
    <w:rsid w:val="00E80530"/>
    <w:rsid w:val="00E80594"/>
    <w:rsid w:val="00E805D6"/>
    <w:rsid w:val="00E80F0A"/>
    <w:rsid w:val="00E811E0"/>
    <w:rsid w:val="00E817C0"/>
    <w:rsid w:val="00E81B26"/>
    <w:rsid w:val="00E81C6D"/>
    <w:rsid w:val="00E81D7F"/>
    <w:rsid w:val="00E8208F"/>
    <w:rsid w:val="00E82244"/>
    <w:rsid w:val="00E82311"/>
    <w:rsid w:val="00E826C1"/>
    <w:rsid w:val="00E826DF"/>
    <w:rsid w:val="00E828EC"/>
    <w:rsid w:val="00E82AF2"/>
    <w:rsid w:val="00E82CC5"/>
    <w:rsid w:val="00E82E27"/>
    <w:rsid w:val="00E8377B"/>
    <w:rsid w:val="00E8410D"/>
    <w:rsid w:val="00E841D6"/>
    <w:rsid w:val="00E84351"/>
    <w:rsid w:val="00E8475C"/>
    <w:rsid w:val="00E84951"/>
    <w:rsid w:val="00E8505C"/>
    <w:rsid w:val="00E851A3"/>
    <w:rsid w:val="00E8523C"/>
    <w:rsid w:val="00E853FC"/>
    <w:rsid w:val="00E8563A"/>
    <w:rsid w:val="00E85A63"/>
    <w:rsid w:val="00E861E4"/>
    <w:rsid w:val="00E86211"/>
    <w:rsid w:val="00E86360"/>
    <w:rsid w:val="00E86500"/>
    <w:rsid w:val="00E865EE"/>
    <w:rsid w:val="00E86757"/>
    <w:rsid w:val="00E86AE4"/>
    <w:rsid w:val="00E86E3A"/>
    <w:rsid w:val="00E873CB"/>
    <w:rsid w:val="00E878CE"/>
    <w:rsid w:val="00E878D7"/>
    <w:rsid w:val="00E87E3C"/>
    <w:rsid w:val="00E87EAD"/>
    <w:rsid w:val="00E90251"/>
    <w:rsid w:val="00E9049B"/>
    <w:rsid w:val="00E90526"/>
    <w:rsid w:val="00E9089D"/>
    <w:rsid w:val="00E90906"/>
    <w:rsid w:val="00E90E7B"/>
    <w:rsid w:val="00E90F79"/>
    <w:rsid w:val="00E914D2"/>
    <w:rsid w:val="00E91561"/>
    <w:rsid w:val="00E9182F"/>
    <w:rsid w:val="00E91C0E"/>
    <w:rsid w:val="00E91CB7"/>
    <w:rsid w:val="00E92173"/>
    <w:rsid w:val="00E9245B"/>
    <w:rsid w:val="00E924D8"/>
    <w:rsid w:val="00E92543"/>
    <w:rsid w:val="00E92559"/>
    <w:rsid w:val="00E929F0"/>
    <w:rsid w:val="00E92B3C"/>
    <w:rsid w:val="00E92BDF"/>
    <w:rsid w:val="00E92C02"/>
    <w:rsid w:val="00E92C1C"/>
    <w:rsid w:val="00E92C9A"/>
    <w:rsid w:val="00E930CC"/>
    <w:rsid w:val="00E93842"/>
    <w:rsid w:val="00E938CF"/>
    <w:rsid w:val="00E93B6E"/>
    <w:rsid w:val="00E93F21"/>
    <w:rsid w:val="00E93FDB"/>
    <w:rsid w:val="00E94149"/>
    <w:rsid w:val="00E9432E"/>
    <w:rsid w:val="00E9442F"/>
    <w:rsid w:val="00E94576"/>
    <w:rsid w:val="00E94A2E"/>
    <w:rsid w:val="00E94BE8"/>
    <w:rsid w:val="00E94E2F"/>
    <w:rsid w:val="00E9558E"/>
    <w:rsid w:val="00E95C5E"/>
    <w:rsid w:val="00E95DD8"/>
    <w:rsid w:val="00E95E0B"/>
    <w:rsid w:val="00E960F2"/>
    <w:rsid w:val="00E96209"/>
    <w:rsid w:val="00E962F0"/>
    <w:rsid w:val="00E9636B"/>
    <w:rsid w:val="00E964D4"/>
    <w:rsid w:val="00E9677A"/>
    <w:rsid w:val="00E967C7"/>
    <w:rsid w:val="00E96C4D"/>
    <w:rsid w:val="00E96CA1"/>
    <w:rsid w:val="00E96DE9"/>
    <w:rsid w:val="00E96FC1"/>
    <w:rsid w:val="00E97256"/>
    <w:rsid w:val="00E97265"/>
    <w:rsid w:val="00E972F5"/>
    <w:rsid w:val="00E979DC"/>
    <w:rsid w:val="00E97AD1"/>
    <w:rsid w:val="00E97FD9"/>
    <w:rsid w:val="00EA00E9"/>
    <w:rsid w:val="00EA0144"/>
    <w:rsid w:val="00EA0145"/>
    <w:rsid w:val="00EA083A"/>
    <w:rsid w:val="00EA0AB2"/>
    <w:rsid w:val="00EA1012"/>
    <w:rsid w:val="00EA1026"/>
    <w:rsid w:val="00EA137F"/>
    <w:rsid w:val="00EA1680"/>
    <w:rsid w:val="00EA1D8A"/>
    <w:rsid w:val="00EA244C"/>
    <w:rsid w:val="00EA27C9"/>
    <w:rsid w:val="00EA29FC"/>
    <w:rsid w:val="00EA2A70"/>
    <w:rsid w:val="00EA2AF2"/>
    <w:rsid w:val="00EA2C01"/>
    <w:rsid w:val="00EA2F62"/>
    <w:rsid w:val="00EA327B"/>
    <w:rsid w:val="00EA35A1"/>
    <w:rsid w:val="00EA35CA"/>
    <w:rsid w:val="00EA38BA"/>
    <w:rsid w:val="00EA38FA"/>
    <w:rsid w:val="00EA3A7B"/>
    <w:rsid w:val="00EA3B1F"/>
    <w:rsid w:val="00EA3BC7"/>
    <w:rsid w:val="00EA3E89"/>
    <w:rsid w:val="00EA4247"/>
    <w:rsid w:val="00EA42A1"/>
    <w:rsid w:val="00EA4386"/>
    <w:rsid w:val="00EA4459"/>
    <w:rsid w:val="00EA4941"/>
    <w:rsid w:val="00EA49F3"/>
    <w:rsid w:val="00EA4BA0"/>
    <w:rsid w:val="00EA570F"/>
    <w:rsid w:val="00EA5A0C"/>
    <w:rsid w:val="00EA6370"/>
    <w:rsid w:val="00EA63FA"/>
    <w:rsid w:val="00EA6590"/>
    <w:rsid w:val="00EA6B19"/>
    <w:rsid w:val="00EA7340"/>
    <w:rsid w:val="00EA76EA"/>
    <w:rsid w:val="00EA77A5"/>
    <w:rsid w:val="00EA7868"/>
    <w:rsid w:val="00EA7FC3"/>
    <w:rsid w:val="00EB0079"/>
    <w:rsid w:val="00EB0178"/>
    <w:rsid w:val="00EB0214"/>
    <w:rsid w:val="00EB0912"/>
    <w:rsid w:val="00EB0E74"/>
    <w:rsid w:val="00EB0EB8"/>
    <w:rsid w:val="00EB0F6E"/>
    <w:rsid w:val="00EB0FFE"/>
    <w:rsid w:val="00EB1237"/>
    <w:rsid w:val="00EB13EB"/>
    <w:rsid w:val="00EB140A"/>
    <w:rsid w:val="00EB1E8D"/>
    <w:rsid w:val="00EB1EAB"/>
    <w:rsid w:val="00EB1F79"/>
    <w:rsid w:val="00EB2733"/>
    <w:rsid w:val="00EB2A80"/>
    <w:rsid w:val="00EB2B6D"/>
    <w:rsid w:val="00EB2F41"/>
    <w:rsid w:val="00EB327C"/>
    <w:rsid w:val="00EB36EB"/>
    <w:rsid w:val="00EB3B34"/>
    <w:rsid w:val="00EB443A"/>
    <w:rsid w:val="00EB4831"/>
    <w:rsid w:val="00EB4A64"/>
    <w:rsid w:val="00EB4E1C"/>
    <w:rsid w:val="00EB513E"/>
    <w:rsid w:val="00EB53BF"/>
    <w:rsid w:val="00EB53DD"/>
    <w:rsid w:val="00EB544A"/>
    <w:rsid w:val="00EB556C"/>
    <w:rsid w:val="00EB5622"/>
    <w:rsid w:val="00EB56E9"/>
    <w:rsid w:val="00EB5CAA"/>
    <w:rsid w:val="00EB5DA4"/>
    <w:rsid w:val="00EB6347"/>
    <w:rsid w:val="00EB63E5"/>
    <w:rsid w:val="00EB665A"/>
    <w:rsid w:val="00EB6BEA"/>
    <w:rsid w:val="00EB6FEC"/>
    <w:rsid w:val="00EB7044"/>
    <w:rsid w:val="00EB70DB"/>
    <w:rsid w:val="00EB746F"/>
    <w:rsid w:val="00EB75D5"/>
    <w:rsid w:val="00EB7785"/>
    <w:rsid w:val="00EB789B"/>
    <w:rsid w:val="00EC0394"/>
    <w:rsid w:val="00EC0399"/>
    <w:rsid w:val="00EC0643"/>
    <w:rsid w:val="00EC0A70"/>
    <w:rsid w:val="00EC0B87"/>
    <w:rsid w:val="00EC0BAB"/>
    <w:rsid w:val="00EC10C0"/>
    <w:rsid w:val="00EC1503"/>
    <w:rsid w:val="00EC1666"/>
    <w:rsid w:val="00EC16E1"/>
    <w:rsid w:val="00EC172B"/>
    <w:rsid w:val="00EC1833"/>
    <w:rsid w:val="00EC19EE"/>
    <w:rsid w:val="00EC209A"/>
    <w:rsid w:val="00EC2345"/>
    <w:rsid w:val="00EC24B4"/>
    <w:rsid w:val="00EC2585"/>
    <w:rsid w:val="00EC25AA"/>
    <w:rsid w:val="00EC2B64"/>
    <w:rsid w:val="00EC2BA8"/>
    <w:rsid w:val="00EC2CF3"/>
    <w:rsid w:val="00EC32C0"/>
    <w:rsid w:val="00EC3398"/>
    <w:rsid w:val="00EC362F"/>
    <w:rsid w:val="00EC3F09"/>
    <w:rsid w:val="00EC44BE"/>
    <w:rsid w:val="00EC44C9"/>
    <w:rsid w:val="00EC4638"/>
    <w:rsid w:val="00EC48E6"/>
    <w:rsid w:val="00EC4C51"/>
    <w:rsid w:val="00EC4E4A"/>
    <w:rsid w:val="00EC50FC"/>
    <w:rsid w:val="00EC55A7"/>
    <w:rsid w:val="00EC5601"/>
    <w:rsid w:val="00EC5625"/>
    <w:rsid w:val="00EC56CA"/>
    <w:rsid w:val="00EC6161"/>
    <w:rsid w:val="00EC6311"/>
    <w:rsid w:val="00EC65DA"/>
    <w:rsid w:val="00EC67D9"/>
    <w:rsid w:val="00EC691C"/>
    <w:rsid w:val="00EC69A1"/>
    <w:rsid w:val="00EC6AB9"/>
    <w:rsid w:val="00EC6AE1"/>
    <w:rsid w:val="00EC6DF7"/>
    <w:rsid w:val="00EC7126"/>
    <w:rsid w:val="00EC7259"/>
    <w:rsid w:val="00EC74AD"/>
    <w:rsid w:val="00EC795C"/>
    <w:rsid w:val="00EC7E94"/>
    <w:rsid w:val="00EC7EE4"/>
    <w:rsid w:val="00ED03FE"/>
    <w:rsid w:val="00ED06C3"/>
    <w:rsid w:val="00ED06CF"/>
    <w:rsid w:val="00ED0B40"/>
    <w:rsid w:val="00ED1087"/>
    <w:rsid w:val="00ED10FC"/>
    <w:rsid w:val="00ED1201"/>
    <w:rsid w:val="00ED14F5"/>
    <w:rsid w:val="00ED1510"/>
    <w:rsid w:val="00ED1948"/>
    <w:rsid w:val="00ED1A52"/>
    <w:rsid w:val="00ED1BE6"/>
    <w:rsid w:val="00ED1E98"/>
    <w:rsid w:val="00ED2030"/>
    <w:rsid w:val="00ED349A"/>
    <w:rsid w:val="00ED352D"/>
    <w:rsid w:val="00ED3744"/>
    <w:rsid w:val="00ED3797"/>
    <w:rsid w:val="00ED3AFD"/>
    <w:rsid w:val="00ED3AFF"/>
    <w:rsid w:val="00ED3FB7"/>
    <w:rsid w:val="00ED4035"/>
    <w:rsid w:val="00ED460A"/>
    <w:rsid w:val="00ED46E9"/>
    <w:rsid w:val="00ED49D2"/>
    <w:rsid w:val="00ED5421"/>
    <w:rsid w:val="00ED5550"/>
    <w:rsid w:val="00ED55A6"/>
    <w:rsid w:val="00ED56B5"/>
    <w:rsid w:val="00ED5D89"/>
    <w:rsid w:val="00ED5E15"/>
    <w:rsid w:val="00ED63F5"/>
    <w:rsid w:val="00ED6863"/>
    <w:rsid w:val="00ED6B4E"/>
    <w:rsid w:val="00ED6E12"/>
    <w:rsid w:val="00ED705D"/>
    <w:rsid w:val="00ED7326"/>
    <w:rsid w:val="00ED73CF"/>
    <w:rsid w:val="00ED7472"/>
    <w:rsid w:val="00ED7679"/>
    <w:rsid w:val="00ED779A"/>
    <w:rsid w:val="00ED78FD"/>
    <w:rsid w:val="00EE01B7"/>
    <w:rsid w:val="00EE02C6"/>
    <w:rsid w:val="00EE040A"/>
    <w:rsid w:val="00EE047D"/>
    <w:rsid w:val="00EE0491"/>
    <w:rsid w:val="00EE0952"/>
    <w:rsid w:val="00EE0BFF"/>
    <w:rsid w:val="00EE0E84"/>
    <w:rsid w:val="00EE0F14"/>
    <w:rsid w:val="00EE1096"/>
    <w:rsid w:val="00EE13B5"/>
    <w:rsid w:val="00EE13D6"/>
    <w:rsid w:val="00EE14C2"/>
    <w:rsid w:val="00EE164F"/>
    <w:rsid w:val="00EE1AC5"/>
    <w:rsid w:val="00EE2212"/>
    <w:rsid w:val="00EE2253"/>
    <w:rsid w:val="00EE2773"/>
    <w:rsid w:val="00EE27C6"/>
    <w:rsid w:val="00EE2927"/>
    <w:rsid w:val="00EE299C"/>
    <w:rsid w:val="00EE2C84"/>
    <w:rsid w:val="00EE2E11"/>
    <w:rsid w:val="00EE33B7"/>
    <w:rsid w:val="00EE365F"/>
    <w:rsid w:val="00EE385A"/>
    <w:rsid w:val="00EE38E4"/>
    <w:rsid w:val="00EE3F42"/>
    <w:rsid w:val="00EE465F"/>
    <w:rsid w:val="00EE46C5"/>
    <w:rsid w:val="00EE4A7F"/>
    <w:rsid w:val="00EE50C4"/>
    <w:rsid w:val="00EE59A7"/>
    <w:rsid w:val="00EE5A3A"/>
    <w:rsid w:val="00EE5BBE"/>
    <w:rsid w:val="00EE5ED6"/>
    <w:rsid w:val="00EE61BE"/>
    <w:rsid w:val="00EE6AE6"/>
    <w:rsid w:val="00EE71F9"/>
    <w:rsid w:val="00EE773F"/>
    <w:rsid w:val="00EE77BA"/>
    <w:rsid w:val="00EE78F1"/>
    <w:rsid w:val="00EE793C"/>
    <w:rsid w:val="00EE7B4F"/>
    <w:rsid w:val="00EF0538"/>
    <w:rsid w:val="00EF08C0"/>
    <w:rsid w:val="00EF0DCA"/>
    <w:rsid w:val="00EF0E6D"/>
    <w:rsid w:val="00EF11E7"/>
    <w:rsid w:val="00EF1370"/>
    <w:rsid w:val="00EF1502"/>
    <w:rsid w:val="00EF1A54"/>
    <w:rsid w:val="00EF1DCD"/>
    <w:rsid w:val="00EF1E33"/>
    <w:rsid w:val="00EF1EB2"/>
    <w:rsid w:val="00EF235E"/>
    <w:rsid w:val="00EF2B69"/>
    <w:rsid w:val="00EF303C"/>
    <w:rsid w:val="00EF3299"/>
    <w:rsid w:val="00EF35DB"/>
    <w:rsid w:val="00EF372D"/>
    <w:rsid w:val="00EF379F"/>
    <w:rsid w:val="00EF37A6"/>
    <w:rsid w:val="00EF3E5E"/>
    <w:rsid w:val="00EF4022"/>
    <w:rsid w:val="00EF44CF"/>
    <w:rsid w:val="00EF492E"/>
    <w:rsid w:val="00EF4AB1"/>
    <w:rsid w:val="00EF5168"/>
    <w:rsid w:val="00EF5506"/>
    <w:rsid w:val="00EF56DF"/>
    <w:rsid w:val="00EF5B68"/>
    <w:rsid w:val="00EF5D8A"/>
    <w:rsid w:val="00EF5FC5"/>
    <w:rsid w:val="00EF6188"/>
    <w:rsid w:val="00EF6292"/>
    <w:rsid w:val="00EF69FB"/>
    <w:rsid w:val="00EF6CA5"/>
    <w:rsid w:val="00EF7054"/>
    <w:rsid w:val="00EF7CC8"/>
    <w:rsid w:val="00EF7EE9"/>
    <w:rsid w:val="00EF7FF5"/>
    <w:rsid w:val="00F00288"/>
    <w:rsid w:val="00F002DB"/>
    <w:rsid w:val="00F00766"/>
    <w:rsid w:val="00F00878"/>
    <w:rsid w:val="00F0092E"/>
    <w:rsid w:val="00F00D56"/>
    <w:rsid w:val="00F00F57"/>
    <w:rsid w:val="00F01103"/>
    <w:rsid w:val="00F01576"/>
    <w:rsid w:val="00F0169B"/>
    <w:rsid w:val="00F01920"/>
    <w:rsid w:val="00F02130"/>
    <w:rsid w:val="00F026E8"/>
    <w:rsid w:val="00F029BB"/>
    <w:rsid w:val="00F02AD3"/>
    <w:rsid w:val="00F02E8B"/>
    <w:rsid w:val="00F03309"/>
    <w:rsid w:val="00F0387B"/>
    <w:rsid w:val="00F03985"/>
    <w:rsid w:val="00F03CBF"/>
    <w:rsid w:val="00F03E44"/>
    <w:rsid w:val="00F040C4"/>
    <w:rsid w:val="00F0410E"/>
    <w:rsid w:val="00F0450A"/>
    <w:rsid w:val="00F047A6"/>
    <w:rsid w:val="00F048A0"/>
    <w:rsid w:val="00F04F6E"/>
    <w:rsid w:val="00F05157"/>
    <w:rsid w:val="00F05216"/>
    <w:rsid w:val="00F05551"/>
    <w:rsid w:val="00F05824"/>
    <w:rsid w:val="00F05C81"/>
    <w:rsid w:val="00F05CC2"/>
    <w:rsid w:val="00F05D18"/>
    <w:rsid w:val="00F05D98"/>
    <w:rsid w:val="00F06065"/>
    <w:rsid w:val="00F0644A"/>
    <w:rsid w:val="00F0650D"/>
    <w:rsid w:val="00F067D6"/>
    <w:rsid w:val="00F068AE"/>
    <w:rsid w:val="00F06FFE"/>
    <w:rsid w:val="00F07647"/>
    <w:rsid w:val="00F07A30"/>
    <w:rsid w:val="00F07D8A"/>
    <w:rsid w:val="00F07E87"/>
    <w:rsid w:val="00F1003E"/>
    <w:rsid w:val="00F1014B"/>
    <w:rsid w:val="00F10674"/>
    <w:rsid w:val="00F108CF"/>
    <w:rsid w:val="00F109BA"/>
    <w:rsid w:val="00F10B70"/>
    <w:rsid w:val="00F10CBF"/>
    <w:rsid w:val="00F10D22"/>
    <w:rsid w:val="00F11128"/>
    <w:rsid w:val="00F11131"/>
    <w:rsid w:val="00F11267"/>
    <w:rsid w:val="00F112A4"/>
    <w:rsid w:val="00F1162B"/>
    <w:rsid w:val="00F1162F"/>
    <w:rsid w:val="00F118A8"/>
    <w:rsid w:val="00F11991"/>
    <w:rsid w:val="00F11B1D"/>
    <w:rsid w:val="00F12209"/>
    <w:rsid w:val="00F1238F"/>
    <w:rsid w:val="00F12983"/>
    <w:rsid w:val="00F129E0"/>
    <w:rsid w:val="00F12B67"/>
    <w:rsid w:val="00F130AB"/>
    <w:rsid w:val="00F140FB"/>
    <w:rsid w:val="00F145AC"/>
    <w:rsid w:val="00F145B2"/>
    <w:rsid w:val="00F14618"/>
    <w:rsid w:val="00F14AA6"/>
    <w:rsid w:val="00F14C57"/>
    <w:rsid w:val="00F14D60"/>
    <w:rsid w:val="00F1512D"/>
    <w:rsid w:val="00F1552A"/>
    <w:rsid w:val="00F155BF"/>
    <w:rsid w:val="00F156EA"/>
    <w:rsid w:val="00F1571E"/>
    <w:rsid w:val="00F1601B"/>
    <w:rsid w:val="00F1617A"/>
    <w:rsid w:val="00F164A6"/>
    <w:rsid w:val="00F1654B"/>
    <w:rsid w:val="00F1654F"/>
    <w:rsid w:val="00F16600"/>
    <w:rsid w:val="00F1671E"/>
    <w:rsid w:val="00F167AA"/>
    <w:rsid w:val="00F169F4"/>
    <w:rsid w:val="00F16E9A"/>
    <w:rsid w:val="00F16F28"/>
    <w:rsid w:val="00F171D9"/>
    <w:rsid w:val="00F173C0"/>
    <w:rsid w:val="00F1775F"/>
    <w:rsid w:val="00F17B9A"/>
    <w:rsid w:val="00F17C21"/>
    <w:rsid w:val="00F17F08"/>
    <w:rsid w:val="00F17F58"/>
    <w:rsid w:val="00F20048"/>
    <w:rsid w:val="00F200A3"/>
    <w:rsid w:val="00F203EB"/>
    <w:rsid w:val="00F206EA"/>
    <w:rsid w:val="00F20817"/>
    <w:rsid w:val="00F20AA7"/>
    <w:rsid w:val="00F20D47"/>
    <w:rsid w:val="00F20F5E"/>
    <w:rsid w:val="00F213CC"/>
    <w:rsid w:val="00F215BA"/>
    <w:rsid w:val="00F225F7"/>
    <w:rsid w:val="00F2267D"/>
    <w:rsid w:val="00F22770"/>
    <w:rsid w:val="00F22CE6"/>
    <w:rsid w:val="00F22D4A"/>
    <w:rsid w:val="00F23396"/>
    <w:rsid w:val="00F2359D"/>
    <w:rsid w:val="00F2368F"/>
    <w:rsid w:val="00F2400A"/>
    <w:rsid w:val="00F243FD"/>
    <w:rsid w:val="00F24535"/>
    <w:rsid w:val="00F24A92"/>
    <w:rsid w:val="00F24CF1"/>
    <w:rsid w:val="00F24D39"/>
    <w:rsid w:val="00F24E28"/>
    <w:rsid w:val="00F24EA9"/>
    <w:rsid w:val="00F24EE5"/>
    <w:rsid w:val="00F24F2F"/>
    <w:rsid w:val="00F24F9E"/>
    <w:rsid w:val="00F24FCC"/>
    <w:rsid w:val="00F24FE8"/>
    <w:rsid w:val="00F2512D"/>
    <w:rsid w:val="00F25B1A"/>
    <w:rsid w:val="00F25C33"/>
    <w:rsid w:val="00F25C6C"/>
    <w:rsid w:val="00F2762F"/>
    <w:rsid w:val="00F27A94"/>
    <w:rsid w:val="00F27B98"/>
    <w:rsid w:val="00F27DD6"/>
    <w:rsid w:val="00F301B2"/>
    <w:rsid w:val="00F308DA"/>
    <w:rsid w:val="00F30996"/>
    <w:rsid w:val="00F309DB"/>
    <w:rsid w:val="00F30CE2"/>
    <w:rsid w:val="00F3159D"/>
    <w:rsid w:val="00F31608"/>
    <w:rsid w:val="00F3179D"/>
    <w:rsid w:val="00F31821"/>
    <w:rsid w:val="00F318B1"/>
    <w:rsid w:val="00F31A33"/>
    <w:rsid w:val="00F31A72"/>
    <w:rsid w:val="00F31D2F"/>
    <w:rsid w:val="00F3228F"/>
    <w:rsid w:val="00F32291"/>
    <w:rsid w:val="00F322AF"/>
    <w:rsid w:val="00F32350"/>
    <w:rsid w:val="00F32527"/>
    <w:rsid w:val="00F3263D"/>
    <w:rsid w:val="00F331D5"/>
    <w:rsid w:val="00F334B9"/>
    <w:rsid w:val="00F3353D"/>
    <w:rsid w:val="00F33AA3"/>
    <w:rsid w:val="00F33AAD"/>
    <w:rsid w:val="00F33AE7"/>
    <w:rsid w:val="00F33BE9"/>
    <w:rsid w:val="00F33D95"/>
    <w:rsid w:val="00F33FB0"/>
    <w:rsid w:val="00F34005"/>
    <w:rsid w:val="00F34378"/>
    <w:rsid w:val="00F34430"/>
    <w:rsid w:val="00F34575"/>
    <w:rsid w:val="00F34C08"/>
    <w:rsid w:val="00F34D5A"/>
    <w:rsid w:val="00F34D88"/>
    <w:rsid w:val="00F34E59"/>
    <w:rsid w:val="00F34FFB"/>
    <w:rsid w:val="00F3579E"/>
    <w:rsid w:val="00F35903"/>
    <w:rsid w:val="00F35912"/>
    <w:rsid w:val="00F35CF6"/>
    <w:rsid w:val="00F35D09"/>
    <w:rsid w:val="00F361FA"/>
    <w:rsid w:val="00F3643D"/>
    <w:rsid w:val="00F364A7"/>
    <w:rsid w:val="00F3665A"/>
    <w:rsid w:val="00F36A1D"/>
    <w:rsid w:val="00F36AC3"/>
    <w:rsid w:val="00F370BE"/>
    <w:rsid w:val="00F3712F"/>
    <w:rsid w:val="00F37417"/>
    <w:rsid w:val="00F37458"/>
    <w:rsid w:val="00F37749"/>
    <w:rsid w:val="00F37942"/>
    <w:rsid w:val="00F37BFD"/>
    <w:rsid w:val="00F37EB5"/>
    <w:rsid w:val="00F37EE9"/>
    <w:rsid w:val="00F40066"/>
    <w:rsid w:val="00F401B0"/>
    <w:rsid w:val="00F402EC"/>
    <w:rsid w:val="00F4031C"/>
    <w:rsid w:val="00F40637"/>
    <w:rsid w:val="00F40688"/>
    <w:rsid w:val="00F4077C"/>
    <w:rsid w:val="00F40868"/>
    <w:rsid w:val="00F40954"/>
    <w:rsid w:val="00F41159"/>
    <w:rsid w:val="00F412F8"/>
    <w:rsid w:val="00F41848"/>
    <w:rsid w:val="00F41B67"/>
    <w:rsid w:val="00F41E5A"/>
    <w:rsid w:val="00F41FC7"/>
    <w:rsid w:val="00F41FF0"/>
    <w:rsid w:val="00F422A7"/>
    <w:rsid w:val="00F42362"/>
    <w:rsid w:val="00F42448"/>
    <w:rsid w:val="00F428DD"/>
    <w:rsid w:val="00F42D72"/>
    <w:rsid w:val="00F42D8B"/>
    <w:rsid w:val="00F42DD7"/>
    <w:rsid w:val="00F42ECD"/>
    <w:rsid w:val="00F42F4C"/>
    <w:rsid w:val="00F42F58"/>
    <w:rsid w:val="00F43065"/>
    <w:rsid w:val="00F430A9"/>
    <w:rsid w:val="00F434D9"/>
    <w:rsid w:val="00F43A26"/>
    <w:rsid w:val="00F43AD2"/>
    <w:rsid w:val="00F43CF4"/>
    <w:rsid w:val="00F44271"/>
    <w:rsid w:val="00F4486D"/>
    <w:rsid w:val="00F44A4D"/>
    <w:rsid w:val="00F44B6F"/>
    <w:rsid w:val="00F45142"/>
    <w:rsid w:val="00F451B1"/>
    <w:rsid w:val="00F45601"/>
    <w:rsid w:val="00F4560A"/>
    <w:rsid w:val="00F4564B"/>
    <w:rsid w:val="00F45ADC"/>
    <w:rsid w:val="00F45DFD"/>
    <w:rsid w:val="00F45E10"/>
    <w:rsid w:val="00F45EA5"/>
    <w:rsid w:val="00F46298"/>
    <w:rsid w:val="00F4629B"/>
    <w:rsid w:val="00F4630C"/>
    <w:rsid w:val="00F466AA"/>
    <w:rsid w:val="00F46742"/>
    <w:rsid w:val="00F46AB6"/>
    <w:rsid w:val="00F46BBD"/>
    <w:rsid w:val="00F46C12"/>
    <w:rsid w:val="00F46CA9"/>
    <w:rsid w:val="00F46D8B"/>
    <w:rsid w:val="00F474CE"/>
    <w:rsid w:val="00F478DF"/>
    <w:rsid w:val="00F50569"/>
    <w:rsid w:val="00F50B8C"/>
    <w:rsid w:val="00F50BF2"/>
    <w:rsid w:val="00F50EC7"/>
    <w:rsid w:val="00F51046"/>
    <w:rsid w:val="00F510C5"/>
    <w:rsid w:val="00F51219"/>
    <w:rsid w:val="00F512A5"/>
    <w:rsid w:val="00F512C7"/>
    <w:rsid w:val="00F515C9"/>
    <w:rsid w:val="00F5241F"/>
    <w:rsid w:val="00F5246B"/>
    <w:rsid w:val="00F5270B"/>
    <w:rsid w:val="00F52747"/>
    <w:rsid w:val="00F5278A"/>
    <w:rsid w:val="00F52AF0"/>
    <w:rsid w:val="00F52C81"/>
    <w:rsid w:val="00F52CC8"/>
    <w:rsid w:val="00F52CE7"/>
    <w:rsid w:val="00F52D2E"/>
    <w:rsid w:val="00F534AD"/>
    <w:rsid w:val="00F53508"/>
    <w:rsid w:val="00F537A0"/>
    <w:rsid w:val="00F53867"/>
    <w:rsid w:val="00F5389C"/>
    <w:rsid w:val="00F53CFA"/>
    <w:rsid w:val="00F53F43"/>
    <w:rsid w:val="00F5425B"/>
    <w:rsid w:val="00F54329"/>
    <w:rsid w:val="00F545DE"/>
    <w:rsid w:val="00F5510A"/>
    <w:rsid w:val="00F552CA"/>
    <w:rsid w:val="00F55632"/>
    <w:rsid w:val="00F55A1D"/>
    <w:rsid w:val="00F55A74"/>
    <w:rsid w:val="00F55BA0"/>
    <w:rsid w:val="00F55DED"/>
    <w:rsid w:val="00F55E08"/>
    <w:rsid w:val="00F56068"/>
    <w:rsid w:val="00F560DF"/>
    <w:rsid w:val="00F5662E"/>
    <w:rsid w:val="00F56912"/>
    <w:rsid w:val="00F56C2D"/>
    <w:rsid w:val="00F56CBC"/>
    <w:rsid w:val="00F56CD7"/>
    <w:rsid w:val="00F56E39"/>
    <w:rsid w:val="00F56F06"/>
    <w:rsid w:val="00F56FFA"/>
    <w:rsid w:val="00F5709E"/>
    <w:rsid w:val="00F5724F"/>
    <w:rsid w:val="00F57ECF"/>
    <w:rsid w:val="00F6020D"/>
    <w:rsid w:val="00F60214"/>
    <w:rsid w:val="00F602EE"/>
    <w:rsid w:val="00F605C4"/>
    <w:rsid w:val="00F60698"/>
    <w:rsid w:val="00F610D0"/>
    <w:rsid w:val="00F61701"/>
    <w:rsid w:val="00F61722"/>
    <w:rsid w:val="00F61E4A"/>
    <w:rsid w:val="00F61F52"/>
    <w:rsid w:val="00F61F5E"/>
    <w:rsid w:val="00F624EC"/>
    <w:rsid w:val="00F624F1"/>
    <w:rsid w:val="00F629B2"/>
    <w:rsid w:val="00F62C06"/>
    <w:rsid w:val="00F62CAE"/>
    <w:rsid w:val="00F62EF7"/>
    <w:rsid w:val="00F63382"/>
    <w:rsid w:val="00F63529"/>
    <w:rsid w:val="00F635A4"/>
    <w:rsid w:val="00F63783"/>
    <w:rsid w:val="00F63806"/>
    <w:rsid w:val="00F638E0"/>
    <w:rsid w:val="00F63C48"/>
    <w:rsid w:val="00F64618"/>
    <w:rsid w:val="00F646D4"/>
    <w:rsid w:val="00F6495D"/>
    <w:rsid w:val="00F649EF"/>
    <w:rsid w:val="00F64D2C"/>
    <w:rsid w:val="00F650D3"/>
    <w:rsid w:val="00F652F3"/>
    <w:rsid w:val="00F65788"/>
    <w:rsid w:val="00F6580D"/>
    <w:rsid w:val="00F65908"/>
    <w:rsid w:val="00F65A28"/>
    <w:rsid w:val="00F65BC2"/>
    <w:rsid w:val="00F65CBB"/>
    <w:rsid w:val="00F65CEB"/>
    <w:rsid w:val="00F65F12"/>
    <w:rsid w:val="00F6699A"/>
    <w:rsid w:val="00F66BAF"/>
    <w:rsid w:val="00F66D01"/>
    <w:rsid w:val="00F671F8"/>
    <w:rsid w:val="00F67859"/>
    <w:rsid w:val="00F67C4C"/>
    <w:rsid w:val="00F67F37"/>
    <w:rsid w:val="00F700A6"/>
    <w:rsid w:val="00F70966"/>
    <w:rsid w:val="00F70FF8"/>
    <w:rsid w:val="00F71140"/>
    <w:rsid w:val="00F71493"/>
    <w:rsid w:val="00F71916"/>
    <w:rsid w:val="00F71960"/>
    <w:rsid w:val="00F71AF8"/>
    <w:rsid w:val="00F71EC2"/>
    <w:rsid w:val="00F72638"/>
    <w:rsid w:val="00F72B3F"/>
    <w:rsid w:val="00F72D97"/>
    <w:rsid w:val="00F730C6"/>
    <w:rsid w:val="00F7321F"/>
    <w:rsid w:val="00F73314"/>
    <w:rsid w:val="00F739DA"/>
    <w:rsid w:val="00F73BC2"/>
    <w:rsid w:val="00F73F74"/>
    <w:rsid w:val="00F7468A"/>
    <w:rsid w:val="00F74A2B"/>
    <w:rsid w:val="00F74B8C"/>
    <w:rsid w:val="00F7517E"/>
    <w:rsid w:val="00F75370"/>
    <w:rsid w:val="00F757CA"/>
    <w:rsid w:val="00F75B72"/>
    <w:rsid w:val="00F75C49"/>
    <w:rsid w:val="00F75C6E"/>
    <w:rsid w:val="00F75FF5"/>
    <w:rsid w:val="00F761A2"/>
    <w:rsid w:val="00F766E4"/>
    <w:rsid w:val="00F76824"/>
    <w:rsid w:val="00F770D1"/>
    <w:rsid w:val="00F7733F"/>
    <w:rsid w:val="00F77C89"/>
    <w:rsid w:val="00F77F01"/>
    <w:rsid w:val="00F8021C"/>
    <w:rsid w:val="00F803EA"/>
    <w:rsid w:val="00F8047A"/>
    <w:rsid w:val="00F8067D"/>
    <w:rsid w:val="00F8071F"/>
    <w:rsid w:val="00F8109F"/>
    <w:rsid w:val="00F81283"/>
    <w:rsid w:val="00F81319"/>
    <w:rsid w:val="00F815CE"/>
    <w:rsid w:val="00F818BA"/>
    <w:rsid w:val="00F81B75"/>
    <w:rsid w:val="00F82079"/>
    <w:rsid w:val="00F822FC"/>
    <w:rsid w:val="00F82310"/>
    <w:rsid w:val="00F8265C"/>
    <w:rsid w:val="00F82846"/>
    <w:rsid w:val="00F8288C"/>
    <w:rsid w:val="00F828A2"/>
    <w:rsid w:val="00F82B07"/>
    <w:rsid w:val="00F82B6B"/>
    <w:rsid w:val="00F82D28"/>
    <w:rsid w:val="00F8397E"/>
    <w:rsid w:val="00F83A8F"/>
    <w:rsid w:val="00F83FB5"/>
    <w:rsid w:val="00F84046"/>
    <w:rsid w:val="00F846DB"/>
    <w:rsid w:val="00F84D09"/>
    <w:rsid w:val="00F84D62"/>
    <w:rsid w:val="00F84E4B"/>
    <w:rsid w:val="00F84F4B"/>
    <w:rsid w:val="00F852C6"/>
    <w:rsid w:val="00F85677"/>
    <w:rsid w:val="00F8662C"/>
    <w:rsid w:val="00F8662E"/>
    <w:rsid w:val="00F86700"/>
    <w:rsid w:val="00F8676C"/>
    <w:rsid w:val="00F86B9E"/>
    <w:rsid w:val="00F86F68"/>
    <w:rsid w:val="00F86FB2"/>
    <w:rsid w:val="00F87E24"/>
    <w:rsid w:val="00F87E46"/>
    <w:rsid w:val="00F900D1"/>
    <w:rsid w:val="00F900D8"/>
    <w:rsid w:val="00F90379"/>
    <w:rsid w:val="00F903D5"/>
    <w:rsid w:val="00F90442"/>
    <w:rsid w:val="00F90634"/>
    <w:rsid w:val="00F908B6"/>
    <w:rsid w:val="00F90CEC"/>
    <w:rsid w:val="00F90EDA"/>
    <w:rsid w:val="00F910A5"/>
    <w:rsid w:val="00F91948"/>
    <w:rsid w:val="00F9195B"/>
    <w:rsid w:val="00F91BA1"/>
    <w:rsid w:val="00F91E79"/>
    <w:rsid w:val="00F92400"/>
    <w:rsid w:val="00F92412"/>
    <w:rsid w:val="00F925F8"/>
    <w:rsid w:val="00F934C5"/>
    <w:rsid w:val="00F937E1"/>
    <w:rsid w:val="00F93821"/>
    <w:rsid w:val="00F93910"/>
    <w:rsid w:val="00F93981"/>
    <w:rsid w:val="00F93BE7"/>
    <w:rsid w:val="00F93F24"/>
    <w:rsid w:val="00F93F91"/>
    <w:rsid w:val="00F941ED"/>
    <w:rsid w:val="00F9448D"/>
    <w:rsid w:val="00F94762"/>
    <w:rsid w:val="00F94DC4"/>
    <w:rsid w:val="00F94E43"/>
    <w:rsid w:val="00F94EE3"/>
    <w:rsid w:val="00F9518F"/>
    <w:rsid w:val="00F95A64"/>
    <w:rsid w:val="00F95C59"/>
    <w:rsid w:val="00F95E32"/>
    <w:rsid w:val="00F9611D"/>
    <w:rsid w:val="00F965F6"/>
    <w:rsid w:val="00F9666D"/>
    <w:rsid w:val="00F966AC"/>
    <w:rsid w:val="00F96842"/>
    <w:rsid w:val="00F96A75"/>
    <w:rsid w:val="00F96B56"/>
    <w:rsid w:val="00F96F58"/>
    <w:rsid w:val="00F97012"/>
    <w:rsid w:val="00F97766"/>
    <w:rsid w:val="00F97837"/>
    <w:rsid w:val="00F97A16"/>
    <w:rsid w:val="00FA018D"/>
    <w:rsid w:val="00FA03C2"/>
    <w:rsid w:val="00FA07C3"/>
    <w:rsid w:val="00FA1179"/>
    <w:rsid w:val="00FA11FD"/>
    <w:rsid w:val="00FA17A9"/>
    <w:rsid w:val="00FA1815"/>
    <w:rsid w:val="00FA19BA"/>
    <w:rsid w:val="00FA1C15"/>
    <w:rsid w:val="00FA21CB"/>
    <w:rsid w:val="00FA242D"/>
    <w:rsid w:val="00FA2676"/>
    <w:rsid w:val="00FA267E"/>
    <w:rsid w:val="00FA27D5"/>
    <w:rsid w:val="00FA2BFF"/>
    <w:rsid w:val="00FA2C63"/>
    <w:rsid w:val="00FA2DB7"/>
    <w:rsid w:val="00FA2DD2"/>
    <w:rsid w:val="00FA2FEC"/>
    <w:rsid w:val="00FA361F"/>
    <w:rsid w:val="00FA3764"/>
    <w:rsid w:val="00FA3832"/>
    <w:rsid w:val="00FA3A9F"/>
    <w:rsid w:val="00FA3BF9"/>
    <w:rsid w:val="00FA41D5"/>
    <w:rsid w:val="00FA458A"/>
    <w:rsid w:val="00FA4DB1"/>
    <w:rsid w:val="00FA4FBF"/>
    <w:rsid w:val="00FA4FE1"/>
    <w:rsid w:val="00FA5185"/>
    <w:rsid w:val="00FA5773"/>
    <w:rsid w:val="00FA579D"/>
    <w:rsid w:val="00FA5B1A"/>
    <w:rsid w:val="00FA5DDC"/>
    <w:rsid w:val="00FA6776"/>
    <w:rsid w:val="00FA6A44"/>
    <w:rsid w:val="00FA6AFE"/>
    <w:rsid w:val="00FA6CD4"/>
    <w:rsid w:val="00FA6D8C"/>
    <w:rsid w:val="00FA7197"/>
    <w:rsid w:val="00FA732A"/>
    <w:rsid w:val="00FA75AF"/>
    <w:rsid w:val="00FA7B06"/>
    <w:rsid w:val="00FA7BC1"/>
    <w:rsid w:val="00FB0060"/>
    <w:rsid w:val="00FB008E"/>
    <w:rsid w:val="00FB0620"/>
    <w:rsid w:val="00FB06E3"/>
    <w:rsid w:val="00FB0BA8"/>
    <w:rsid w:val="00FB0D35"/>
    <w:rsid w:val="00FB0D7C"/>
    <w:rsid w:val="00FB0DD2"/>
    <w:rsid w:val="00FB10E0"/>
    <w:rsid w:val="00FB1491"/>
    <w:rsid w:val="00FB1771"/>
    <w:rsid w:val="00FB1A83"/>
    <w:rsid w:val="00FB1BC9"/>
    <w:rsid w:val="00FB217D"/>
    <w:rsid w:val="00FB2330"/>
    <w:rsid w:val="00FB244B"/>
    <w:rsid w:val="00FB2893"/>
    <w:rsid w:val="00FB2DA1"/>
    <w:rsid w:val="00FB2E0C"/>
    <w:rsid w:val="00FB3051"/>
    <w:rsid w:val="00FB37E9"/>
    <w:rsid w:val="00FB3925"/>
    <w:rsid w:val="00FB39E1"/>
    <w:rsid w:val="00FB3B27"/>
    <w:rsid w:val="00FB4448"/>
    <w:rsid w:val="00FB4530"/>
    <w:rsid w:val="00FB4918"/>
    <w:rsid w:val="00FB49CE"/>
    <w:rsid w:val="00FB49EF"/>
    <w:rsid w:val="00FB4B57"/>
    <w:rsid w:val="00FB5268"/>
    <w:rsid w:val="00FB53EC"/>
    <w:rsid w:val="00FB599F"/>
    <w:rsid w:val="00FB5FC7"/>
    <w:rsid w:val="00FB6189"/>
    <w:rsid w:val="00FB64AF"/>
    <w:rsid w:val="00FB651C"/>
    <w:rsid w:val="00FB6836"/>
    <w:rsid w:val="00FB6A27"/>
    <w:rsid w:val="00FB6FA7"/>
    <w:rsid w:val="00FB747B"/>
    <w:rsid w:val="00FB7AC2"/>
    <w:rsid w:val="00FB7AEA"/>
    <w:rsid w:val="00FB7F41"/>
    <w:rsid w:val="00FC007C"/>
    <w:rsid w:val="00FC0236"/>
    <w:rsid w:val="00FC03F4"/>
    <w:rsid w:val="00FC0557"/>
    <w:rsid w:val="00FC0893"/>
    <w:rsid w:val="00FC0B19"/>
    <w:rsid w:val="00FC0C95"/>
    <w:rsid w:val="00FC1000"/>
    <w:rsid w:val="00FC15EE"/>
    <w:rsid w:val="00FC16A8"/>
    <w:rsid w:val="00FC181F"/>
    <w:rsid w:val="00FC1999"/>
    <w:rsid w:val="00FC1D6C"/>
    <w:rsid w:val="00FC20AA"/>
    <w:rsid w:val="00FC2352"/>
    <w:rsid w:val="00FC2444"/>
    <w:rsid w:val="00FC2998"/>
    <w:rsid w:val="00FC2ED1"/>
    <w:rsid w:val="00FC3345"/>
    <w:rsid w:val="00FC39FD"/>
    <w:rsid w:val="00FC3E30"/>
    <w:rsid w:val="00FC424A"/>
    <w:rsid w:val="00FC4804"/>
    <w:rsid w:val="00FC48B0"/>
    <w:rsid w:val="00FC4A34"/>
    <w:rsid w:val="00FC4A5E"/>
    <w:rsid w:val="00FC4BE9"/>
    <w:rsid w:val="00FC500E"/>
    <w:rsid w:val="00FC5383"/>
    <w:rsid w:val="00FC55ED"/>
    <w:rsid w:val="00FC576F"/>
    <w:rsid w:val="00FC6189"/>
    <w:rsid w:val="00FC6640"/>
    <w:rsid w:val="00FC69C8"/>
    <w:rsid w:val="00FC6FC9"/>
    <w:rsid w:val="00FC72B0"/>
    <w:rsid w:val="00FC7AFC"/>
    <w:rsid w:val="00FC7BA8"/>
    <w:rsid w:val="00FD0377"/>
    <w:rsid w:val="00FD03AC"/>
    <w:rsid w:val="00FD05E8"/>
    <w:rsid w:val="00FD08DB"/>
    <w:rsid w:val="00FD0902"/>
    <w:rsid w:val="00FD09BE"/>
    <w:rsid w:val="00FD0EF4"/>
    <w:rsid w:val="00FD12D3"/>
    <w:rsid w:val="00FD18D3"/>
    <w:rsid w:val="00FD1A62"/>
    <w:rsid w:val="00FD1B16"/>
    <w:rsid w:val="00FD1B64"/>
    <w:rsid w:val="00FD1CE3"/>
    <w:rsid w:val="00FD1D39"/>
    <w:rsid w:val="00FD2113"/>
    <w:rsid w:val="00FD2131"/>
    <w:rsid w:val="00FD24BF"/>
    <w:rsid w:val="00FD27B7"/>
    <w:rsid w:val="00FD2822"/>
    <w:rsid w:val="00FD28B5"/>
    <w:rsid w:val="00FD2B11"/>
    <w:rsid w:val="00FD2B64"/>
    <w:rsid w:val="00FD2C18"/>
    <w:rsid w:val="00FD2CC3"/>
    <w:rsid w:val="00FD37BE"/>
    <w:rsid w:val="00FD3808"/>
    <w:rsid w:val="00FD3DB9"/>
    <w:rsid w:val="00FD4264"/>
    <w:rsid w:val="00FD48C9"/>
    <w:rsid w:val="00FD48E9"/>
    <w:rsid w:val="00FD494A"/>
    <w:rsid w:val="00FD4BB7"/>
    <w:rsid w:val="00FD4C8F"/>
    <w:rsid w:val="00FD4E78"/>
    <w:rsid w:val="00FD510C"/>
    <w:rsid w:val="00FD5161"/>
    <w:rsid w:val="00FD5177"/>
    <w:rsid w:val="00FD539F"/>
    <w:rsid w:val="00FD5524"/>
    <w:rsid w:val="00FD559A"/>
    <w:rsid w:val="00FD55A3"/>
    <w:rsid w:val="00FD5946"/>
    <w:rsid w:val="00FD5B68"/>
    <w:rsid w:val="00FD631B"/>
    <w:rsid w:val="00FD7AB8"/>
    <w:rsid w:val="00FD7DBA"/>
    <w:rsid w:val="00FE009D"/>
    <w:rsid w:val="00FE02D4"/>
    <w:rsid w:val="00FE03E1"/>
    <w:rsid w:val="00FE0761"/>
    <w:rsid w:val="00FE07F6"/>
    <w:rsid w:val="00FE0CAE"/>
    <w:rsid w:val="00FE11B8"/>
    <w:rsid w:val="00FE13EF"/>
    <w:rsid w:val="00FE1850"/>
    <w:rsid w:val="00FE1AF1"/>
    <w:rsid w:val="00FE1B8A"/>
    <w:rsid w:val="00FE1D40"/>
    <w:rsid w:val="00FE2314"/>
    <w:rsid w:val="00FE2442"/>
    <w:rsid w:val="00FE2C95"/>
    <w:rsid w:val="00FE2CD9"/>
    <w:rsid w:val="00FE2D78"/>
    <w:rsid w:val="00FE2E3B"/>
    <w:rsid w:val="00FE2FA1"/>
    <w:rsid w:val="00FE3163"/>
    <w:rsid w:val="00FE35CE"/>
    <w:rsid w:val="00FE3717"/>
    <w:rsid w:val="00FE3847"/>
    <w:rsid w:val="00FE38CA"/>
    <w:rsid w:val="00FE4088"/>
    <w:rsid w:val="00FE4142"/>
    <w:rsid w:val="00FE432F"/>
    <w:rsid w:val="00FE4470"/>
    <w:rsid w:val="00FE447A"/>
    <w:rsid w:val="00FE4A2A"/>
    <w:rsid w:val="00FE51DD"/>
    <w:rsid w:val="00FE5214"/>
    <w:rsid w:val="00FE5490"/>
    <w:rsid w:val="00FE56F7"/>
    <w:rsid w:val="00FE5714"/>
    <w:rsid w:val="00FE5783"/>
    <w:rsid w:val="00FE5AB4"/>
    <w:rsid w:val="00FE5E4B"/>
    <w:rsid w:val="00FE624C"/>
    <w:rsid w:val="00FE6448"/>
    <w:rsid w:val="00FE64A9"/>
    <w:rsid w:val="00FE6571"/>
    <w:rsid w:val="00FE670F"/>
    <w:rsid w:val="00FE6764"/>
    <w:rsid w:val="00FE68B3"/>
    <w:rsid w:val="00FE6A30"/>
    <w:rsid w:val="00FE71AB"/>
    <w:rsid w:val="00FE7286"/>
    <w:rsid w:val="00FE72C1"/>
    <w:rsid w:val="00FE7CD5"/>
    <w:rsid w:val="00FF023C"/>
    <w:rsid w:val="00FF0279"/>
    <w:rsid w:val="00FF0872"/>
    <w:rsid w:val="00FF1091"/>
    <w:rsid w:val="00FF10AD"/>
    <w:rsid w:val="00FF1102"/>
    <w:rsid w:val="00FF1298"/>
    <w:rsid w:val="00FF13E8"/>
    <w:rsid w:val="00FF16E3"/>
    <w:rsid w:val="00FF18D3"/>
    <w:rsid w:val="00FF1ADA"/>
    <w:rsid w:val="00FF1CAC"/>
    <w:rsid w:val="00FF1F1F"/>
    <w:rsid w:val="00FF2608"/>
    <w:rsid w:val="00FF2BF7"/>
    <w:rsid w:val="00FF2E94"/>
    <w:rsid w:val="00FF2ED1"/>
    <w:rsid w:val="00FF3147"/>
    <w:rsid w:val="00FF38F8"/>
    <w:rsid w:val="00FF395F"/>
    <w:rsid w:val="00FF3B3E"/>
    <w:rsid w:val="00FF3BF6"/>
    <w:rsid w:val="00FF4146"/>
    <w:rsid w:val="00FF4420"/>
    <w:rsid w:val="00FF45D1"/>
    <w:rsid w:val="00FF46F0"/>
    <w:rsid w:val="00FF4C9D"/>
    <w:rsid w:val="00FF4DDC"/>
    <w:rsid w:val="00FF4EBF"/>
    <w:rsid w:val="00FF4F15"/>
    <w:rsid w:val="00FF52AE"/>
    <w:rsid w:val="00FF5324"/>
    <w:rsid w:val="00FF5E1E"/>
    <w:rsid w:val="00FF5EE1"/>
    <w:rsid w:val="00FF6007"/>
    <w:rsid w:val="00FF6179"/>
    <w:rsid w:val="00FF66AA"/>
    <w:rsid w:val="00FF6747"/>
    <w:rsid w:val="00FF6D17"/>
    <w:rsid w:val="00FF707E"/>
    <w:rsid w:val="00FF7655"/>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7774D"/>
  <w15:docId w15:val="{FA548B25-3E6A-4C70-8095-53074CB84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D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A9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7" w:right="198"/>
      <w:jc w:val="both"/>
    </w:pPr>
    <w:rPr>
      <w:rFonts w:ascii="Times New Roman" w:hAnsi="Times New Roman" w:cs="Times New Roman"/>
      <w:bCs/>
      <w:i/>
      <w:iCs/>
      <w:color w:val="000000"/>
      <w:spacing w:val="-4"/>
      <w:sz w:val="22"/>
      <w:szCs w:val="22"/>
      <w:lang w:eastAsia="en-GB"/>
    </w:rPr>
  </w:style>
  <w:style w:type="character" w:customStyle="1" w:styleId="AccPolicysubheadChar">
    <w:name w:val="Acc Policy sub head Char"/>
    <w:link w:val="AccPolicysubhead"/>
    <w:locked/>
    <w:rsid w:val="00A914FB"/>
    <w:rPr>
      <w:rFonts w:ascii="Times New Roman" w:eastAsia="Times New Roman" w:hAnsi="Times New Roman" w:cs="Times New Roman"/>
      <w:bCs/>
      <w:i/>
      <w:iCs/>
      <w:color w:val="000000"/>
      <w:spacing w:val="-4"/>
      <w:sz w:val="22"/>
      <w:szCs w:val="22"/>
      <w:lang w:eastAsia="en-GB" w:bidi="th-TH"/>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034BFB"/>
    <w:pPr>
      <w:tabs>
        <w:tab w:val="left" w:pos="9720"/>
      </w:tabs>
      <w:spacing w:line="240" w:lineRule="auto"/>
    </w:pPr>
    <w:rPr>
      <w:bCs w:val="0"/>
      <w:i w:val="0"/>
      <w:iCs w:val="0"/>
    </w:rPr>
  </w:style>
  <w:style w:type="character" w:customStyle="1" w:styleId="AccPolicyalternativeChar">
    <w:name w:val="Acc Policy alternative Char"/>
    <w:link w:val="AccPolicyalternative"/>
    <w:locked/>
    <w:rsid w:val="00034BFB"/>
    <w:rPr>
      <w:rFonts w:ascii="Times New Roman" w:eastAsia="Times New Roman" w:hAnsi="Times New Roman" w:cs="Times New Roman"/>
      <w:color w:val="000000"/>
      <w:spacing w:val="-4"/>
      <w:sz w:val="22"/>
      <w:szCs w:val="22"/>
      <w:lang w:eastAsia="en-GB" w:bidi="th-TH"/>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numPr>
        <w:numId w:val="40"/>
      </w:numPr>
      <w:tabs>
        <w:tab w:val="clear" w:pos="340"/>
        <w:tab w:val="left" w:pos="284"/>
        <w:tab w:val="num" w:pos="360"/>
      </w:tabs>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unhideWhenUsed/>
    <w:rsid w:val="001E055C"/>
    <w:pPr>
      <w:spacing w:line="240" w:lineRule="auto"/>
    </w:pPr>
    <w:rPr>
      <w:sz w:val="20"/>
      <w:szCs w:val="25"/>
    </w:rPr>
  </w:style>
  <w:style w:type="character" w:customStyle="1" w:styleId="CommentTextChar">
    <w:name w:val="Comment Text Char"/>
    <w:link w:val="CommentText"/>
    <w:uiPriority w:val="99"/>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 w:type="paragraph" w:styleId="NoSpacing">
    <w:name w:val="No Spacing"/>
    <w:uiPriority w:val="1"/>
    <w:qFormat/>
    <w:rsid w:val="004F2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106823945">
      <w:bodyDiv w:val="1"/>
      <w:marLeft w:val="0"/>
      <w:marRight w:val="0"/>
      <w:marTop w:val="0"/>
      <w:marBottom w:val="0"/>
      <w:divBdr>
        <w:top w:val="none" w:sz="0" w:space="0" w:color="auto"/>
        <w:left w:val="none" w:sz="0" w:space="0" w:color="auto"/>
        <w:bottom w:val="none" w:sz="0" w:space="0" w:color="auto"/>
        <w:right w:val="none" w:sz="0" w:space="0" w:color="auto"/>
      </w:divBdr>
    </w:div>
    <w:div w:id="147526391">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340858650">
      <w:bodyDiv w:val="1"/>
      <w:marLeft w:val="0"/>
      <w:marRight w:val="0"/>
      <w:marTop w:val="0"/>
      <w:marBottom w:val="0"/>
      <w:divBdr>
        <w:top w:val="none" w:sz="0" w:space="0" w:color="auto"/>
        <w:left w:val="none" w:sz="0" w:space="0" w:color="auto"/>
        <w:bottom w:val="none" w:sz="0" w:space="0" w:color="auto"/>
        <w:right w:val="none" w:sz="0" w:space="0" w:color="auto"/>
      </w:divBdr>
    </w:div>
    <w:div w:id="371540618">
      <w:bodyDiv w:val="1"/>
      <w:marLeft w:val="0"/>
      <w:marRight w:val="0"/>
      <w:marTop w:val="0"/>
      <w:marBottom w:val="0"/>
      <w:divBdr>
        <w:top w:val="none" w:sz="0" w:space="0" w:color="auto"/>
        <w:left w:val="none" w:sz="0" w:space="0" w:color="auto"/>
        <w:bottom w:val="none" w:sz="0" w:space="0" w:color="auto"/>
        <w:right w:val="none" w:sz="0" w:space="0" w:color="auto"/>
      </w:divBdr>
      <w:divsChild>
        <w:div w:id="1480075460">
          <w:marLeft w:val="0"/>
          <w:marRight w:val="0"/>
          <w:marTop w:val="0"/>
          <w:marBottom w:val="0"/>
          <w:divBdr>
            <w:top w:val="none" w:sz="0" w:space="0" w:color="auto"/>
            <w:left w:val="none" w:sz="0" w:space="0" w:color="auto"/>
            <w:bottom w:val="none" w:sz="0" w:space="0" w:color="auto"/>
            <w:right w:val="none" w:sz="0" w:space="0" w:color="auto"/>
          </w:divBdr>
        </w:div>
        <w:div w:id="2016958712">
          <w:marLeft w:val="0"/>
          <w:marRight w:val="0"/>
          <w:marTop w:val="0"/>
          <w:marBottom w:val="0"/>
          <w:divBdr>
            <w:top w:val="none" w:sz="0" w:space="0" w:color="auto"/>
            <w:left w:val="none" w:sz="0" w:space="0" w:color="auto"/>
            <w:bottom w:val="none" w:sz="0" w:space="0" w:color="auto"/>
            <w:right w:val="none" w:sz="0" w:space="0" w:color="auto"/>
          </w:divBdr>
        </w:div>
        <w:div w:id="941913857">
          <w:marLeft w:val="0"/>
          <w:marRight w:val="0"/>
          <w:marTop w:val="0"/>
          <w:marBottom w:val="0"/>
          <w:divBdr>
            <w:top w:val="none" w:sz="0" w:space="0" w:color="auto"/>
            <w:left w:val="none" w:sz="0" w:space="0" w:color="auto"/>
            <w:bottom w:val="none" w:sz="0" w:space="0" w:color="auto"/>
            <w:right w:val="none" w:sz="0" w:space="0" w:color="auto"/>
          </w:divBdr>
        </w:div>
        <w:div w:id="2070379833">
          <w:marLeft w:val="0"/>
          <w:marRight w:val="0"/>
          <w:marTop w:val="0"/>
          <w:marBottom w:val="0"/>
          <w:divBdr>
            <w:top w:val="none" w:sz="0" w:space="0" w:color="auto"/>
            <w:left w:val="none" w:sz="0" w:space="0" w:color="auto"/>
            <w:bottom w:val="none" w:sz="0" w:space="0" w:color="auto"/>
            <w:right w:val="none" w:sz="0" w:space="0" w:color="auto"/>
          </w:divBdr>
        </w:div>
        <w:div w:id="1664430281">
          <w:marLeft w:val="0"/>
          <w:marRight w:val="0"/>
          <w:marTop w:val="0"/>
          <w:marBottom w:val="0"/>
          <w:divBdr>
            <w:top w:val="none" w:sz="0" w:space="0" w:color="auto"/>
            <w:left w:val="none" w:sz="0" w:space="0" w:color="auto"/>
            <w:bottom w:val="none" w:sz="0" w:space="0" w:color="auto"/>
            <w:right w:val="none" w:sz="0" w:space="0" w:color="auto"/>
          </w:divBdr>
        </w:div>
        <w:div w:id="787508941">
          <w:marLeft w:val="0"/>
          <w:marRight w:val="0"/>
          <w:marTop w:val="0"/>
          <w:marBottom w:val="0"/>
          <w:divBdr>
            <w:top w:val="none" w:sz="0" w:space="0" w:color="auto"/>
            <w:left w:val="none" w:sz="0" w:space="0" w:color="auto"/>
            <w:bottom w:val="none" w:sz="0" w:space="0" w:color="auto"/>
            <w:right w:val="none" w:sz="0" w:space="0" w:color="auto"/>
          </w:divBdr>
        </w:div>
        <w:div w:id="1740400189">
          <w:marLeft w:val="0"/>
          <w:marRight w:val="0"/>
          <w:marTop w:val="0"/>
          <w:marBottom w:val="0"/>
          <w:divBdr>
            <w:top w:val="none" w:sz="0" w:space="0" w:color="auto"/>
            <w:left w:val="none" w:sz="0" w:space="0" w:color="auto"/>
            <w:bottom w:val="none" w:sz="0" w:space="0" w:color="auto"/>
            <w:right w:val="none" w:sz="0" w:space="0" w:color="auto"/>
          </w:divBdr>
        </w:div>
        <w:div w:id="1733458110">
          <w:marLeft w:val="0"/>
          <w:marRight w:val="0"/>
          <w:marTop w:val="0"/>
          <w:marBottom w:val="0"/>
          <w:divBdr>
            <w:top w:val="none" w:sz="0" w:space="0" w:color="auto"/>
            <w:left w:val="none" w:sz="0" w:space="0" w:color="auto"/>
            <w:bottom w:val="none" w:sz="0" w:space="0" w:color="auto"/>
            <w:right w:val="none" w:sz="0" w:space="0" w:color="auto"/>
          </w:divBdr>
        </w:div>
        <w:div w:id="1122266496">
          <w:marLeft w:val="0"/>
          <w:marRight w:val="0"/>
          <w:marTop w:val="0"/>
          <w:marBottom w:val="0"/>
          <w:divBdr>
            <w:top w:val="none" w:sz="0" w:space="0" w:color="auto"/>
            <w:left w:val="none" w:sz="0" w:space="0" w:color="auto"/>
            <w:bottom w:val="none" w:sz="0" w:space="0" w:color="auto"/>
            <w:right w:val="none" w:sz="0" w:space="0" w:color="auto"/>
          </w:divBdr>
        </w:div>
        <w:div w:id="1748113716">
          <w:marLeft w:val="0"/>
          <w:marRight w:val="0"/>
          <w:marTop w:val="0"/>
          <w:marBottom w:val="0"/>
          <w:divBdr>
            <w:top w:val="none" w:sz="0" w:space="0" w:color="auto"/>
            <w:left w:val="none" w:sz="0" w:space="0" w:color="auto"/>
            <w:bottom w:val="none" w:sz="0" w:space="0" w:color="auto"/>
            <w:right w:val="none" w:sz="0" w:space="0" w:color="auto"/>
          </w:divBdr>
        </w:div>
        <w:div w:id="1841383196">
          <w:marLeft w:val="0"/>
          <w:marRight w:val="0"/>
          <w:marTop w:val="0"/>
          <w:marBottom w:val="0"/>
          <w:divBdr>
            <w:top w:val="none" w:sz="0" w:space="0" w:color="auto"/>
            <w:left w:val="none" w:sz="0" w:space="0" w:color="auto"/>
            <w:bottom w:val="none" w:sz="0" w:space="0" w:color="auto"/>
            <w:right w:val="none" w:sz="0" w:space="0" w:color="auto"/>
          </w:divBdr>
        </w:div>
      </w:divsChild>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08775393">
      <w:bodyDiv w:val="1"/>
      <w:marLeft w:val="0"/>
      <w:marRight w:val="0"/>
      <w:marTop w:val="0"/>
      <w:marBottom w:val="0"/>
      <w:divBdr>
        <w:top w:val="none" w:sz="0" w:space="0" w:color="auto"/>
        <w:left w:val="none" w:sz="0" w:space="0" w:color="auto"/>
        <w:bottom w:val="none" w:sz="0" w:space="0" w:color="auto"/>
        <w:right w:val="none" w:sz="0" w:space="0" w:color="auto"/>
      </w:divBdr>
      <w:divsChild>
        <w:div w:id="554048544">
          <w:marLeft w:val="0"/>
          <w:marRight w:val="0"/>
          <w:marTop w:val="0"/>
          <w:marBottom w:val="0"/>
          <w:divBdr>
            <w:top w:val="none" w:sz="0" w:space="0" w:color="auto"/>
            <w:left w:val="none" w:sz="0" w:space="0" w:color="auto"/>
            <w:bottom w:val="none" w:sz="0" w:space="0" w:color="auto"/>
            <w:right w:val="none" w:sz="0" w:space="0" w:color="auto"/>
          </w:divBdr>
        </w:div>
        <w:div w:id="2125072806">
          <w:marLeft w:val="0"/>
          <w:marRight w:val="0"/>
          <w:marTop w:val="0"/>
          <w:marBottom w:val="0"/>
          <w:divBdr>
            <w:top w:val="none" w:sz="0" w:space="0" w:color="auto"/>
            <w:left w:val="none" w:sz="0" w:space="0" w:color="auto"/>
            <w:bottom w:val="none" w:sz="0" w:space="0" w:color="auto"/>
            <w:right w:val="none" w:sz="0" w:space="0" w:color="auto"/>
          </w:divBdr>
        </w:div>
        <w:div w:id="535586912">
          <w:marLeft w:val="0"/>
          <w:marRight w:val="0"/>
          <w:marTop w:val="0"/>
          <w:marBottom w:val="0"/>
          <w:divBdr>
            <w:top w:val="none" w:sz="0" w:space="0" w:color="auto"/>
            <w:left w:val="none" w:sz="0" w:space="0" w:color="auto"/>
            <w:bottom w:val="none" w:sz="0" w:space="0" w:color="auto"/>
            <w:right w:val="none" w:sz="0" w:space="0" w:color="auto"/>
          </w:divBdr>
        </w:div>
        <w:div w:id="1524395421">
          <w:marLeft w:val="0"/>
          <w:marRight w:val="0"/>
          <w:marTop w:val="0"/>
          <w:marBottom w:val="0"/>
          <w:divBdr>
            <w:top w:val="none" w:sz="0" w:space="0" w:color="auto"/>
            <w:left w:val="none" w:sz="0" w:space="0" w:color="auto"/>
            <w:bottom w:val="none" w:sz="0" w:space="0" w:color="auto"/>
            <w:right w:val="none" w:sz="0" w:space="0" w:color="auto"/>
          </w:divBdr>
        </w:div>
        <w:div w:id="2132046527">
          <w:marLeft w:val="0"/>
          <w:marRight w:val="0"/>
          <w:marTop w:val="0"/>
          <w:marBottom w:val="0"/>
          <w:divBdr>
            <w:top w:val="none" w:sz="0" w:space="0" w:color="auto"/>
            <w:left w:val="none" w:sz="0" w:space="0" w:color="auto"/>
            <w:bottom w:val="none" w:sz="0" w:space="0" w:color="auto"/>
            <w:right w:val="none" w:sz="0" w:space="0" w:color="auto"/>
          </w:divBdr>
        </w:div>
        <w:div w:id="1040276601">
          <w:marLeft w:val="0"/>
          <w:marRight w:val="0"/>
          <w:marTop w:val="0"/>
          <w:marBottom w:val="0"/>
          <w:divBdr>
            <w:top w:val="none" w:sz="0" w:space="0" w:color="auto"/>
            <w:left w:val="none" w:sz="0" w:space="0" w:color="auto"/>
            <w:bottom w:val="none" w:sz="0" w:space="0" w:color="auto"/>
            <w:right w:val="none" w:sz="0" w:space="0" w:color="auto"/>
          </w:divBdr>
        </w:div>
        <w:div w:id="544097962">
          <w:marLeft w:val="0"/>
          <w:marRight w:val="0"/>
          <w:marTop w:val="0"/>
          <w:marBottom w:val="0"/>
          <w:divBdr>
            <w:top w:val="none" w:sz="0" w:space="0" w:color="auto"/>
            <w:left w:val="none" w:sz="0" w:space="0" w:color="auto"/>
            <w:bottom w:val="none" w:sz="0" w:space="0" w:color="auto"/>
            <w:right w:val="none" w:sz="0" w:space="0" w:color="auto"/>
          </w:divBdr>
        </w:div>
        <w:div w:id="91781155">
          <w:marLeft w:val="0"/>
          <w:marRight w:val="0"/>
          <w:marTop w:val="0"/>
          <w:marBottom w:val="0"/>
          <w:divBdr>
            <w:top w:val="none" w:sz="0" w:space="0" w:color="auto"/>
            <w:left w:val="none" w:sz="0" w:space="0" w:color="auto"/>
            <w:bottom w:val="none" w:sz="0" w:space="0" w:color="auto"/>
            <w:right w:val="none" w:sz="0" w:space="0" w:color="auto"/>
          </w:divBdr>
        </w:div>
        <w:div w:id="1968505143">
          <w:marLeft w:val="0"/>
          <w:marRight w:val="0"/>
          <w:marTop w:val="0"/>
          <w:marBottom w:val="0"/>
          <w:divBdr>
            <w:top w:val="none" w:sz="0" w:space="0" w:color="auto"/>
            <w:left w:val="none" w:sz="0" w:space="0" w:color="auto"/>
            <w:bottom w:val="none" w:sz="0" w:space="0" w:color="auto"/>
            <w:right w:val="none" w:sz="0" w:space="0" w:color="auto"/>
          </w:divBdr>
        </w:div>
        <w:div w:id="482820605">
          <w:marLeft w:val="0"/>
          <w:marRight w:val="0"/>
          <w:marTop w:val="0"/>
          <w:marBottom w:val="0"/>
          <w:divBdr>
            <w:top w:val="none" w:sz="0" w:space="0" w:color="auto"/>
            <w:left w:val="none" w:sz="0" w:space="0" w:color="auto"/>
            <w:bottom w:val="none" w:sz="0" w:space="0" w:color="auto"/>
            <w:right w:val="none" w:sz="0" w:space="0" w:color="auto"/>
          </w:divBdr>
        </w:div>
        <w:div w:id="791093601">
          <w:marLeft w:val="0"/>
          <w:marRight w:val="0"/>
          <w:marTop w:val="0"/>
          <w:marBottom w:val="0"/>
          <w:divBdr>
            <w:top w:val="none" w:sz="0" w:space="0" w:color="auto"/>
            <w:left w:val="none" w:sz="0" w:space="0" w:color="auto"/>
            <w:bottom w:val="none" w:sz="0" w:space="0" w:color="auto"/>
            <w:right w:val="none" w:sz="0" w:space="0" w:color="auto"/>
          </w:divBdr>
        </w:div>
      </w:divsChild>
    </w:div>
    <w:div w:id="431122758">
      <w:bodyDiv w:val="1"/>
      <w:marLeft w:val="0"/>
      <w:marRight w:val="0"/>
      <w:marTop w:val="0"/>
      <w:marBottom w:val="0"/>
      <w:divBdr>
        <w:top w:val="none" w:sz="0" w:space="0" w:color="auto"/>
        <w:left w:val="none" w:sz="0" w:space="0" w:color="auto"/>
        <w:bottom w:val="none" w:sz="0" w:space="0" w:color="auto"/>
        <w:right w:val="none" w:sz="0" w:space="0" w:color="auto"/>
      </w:divBdr>
    </w:div>
    <w:div w:id="436487511">
      <w:bodyDiv w:val="1"/>
      <w:marLeft w:val="0"/>
      <w:marRight w:val="0"/>
      <w:marTop w:val="0"/>
      <w:marBottom w:val="0"/>
      <w:divBdr>
        <w:top w:val="none" w:sz="0" w:space="0" w:color="auto"/>
        <w:left w:val="none" w:sz="0" w:space="0" w:color="auto"/>
        <w:bottom w:val="none" w:sz="0" w:space="0" w:color="auto"/>
        <w:right w:val="none" w:sz="0" w:space="0" w:color="auto"/>
      </w:divBdr>
    </w:div>
    <w:div w:id="465438668">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17890315">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54335418">
      <w:bodyDiv w:val="1"/>
      <w:marLeft w:val="0"/>
      <w:marRight w:val="0"/>
      <w:marTop w:val="0"/>
      <w:marBottom w:val="0"/>
      <w:divBdr>
        <w:top w:val="none" w:sz="0" w:space="0" w:color="auto"/>
        <w:left w:val="none" w:sz="0" w:space="0" w:color="auto"/>
        <w:bottom w:val="none" w:sz="0" w:space="0" w:color="auto"/>
        <w:right w:val="none" w:sz="0" w:space="0" w:color="auto"/>
      </w:divBdr>
    </w:div>
    <w:div w:id="689336556">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798301063">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26828060">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55390229">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47926059">
      <w:bodyDiv w:val="1"/>
      <w:marLeft w:val="0"/>
      <w:marRight w:val="0"/>
      <w:marTop w:val="0"/>
      <w:marBottom w:val="0"/>
      <w:divBdr>
        <w:top w:val="none" w:sz="0" w:space="0" w:color="auto"/>
        <w:left w:val="none" w:sz="0" w:space="0" w:color="auto"/>
        <w:bottom w:val="none" w:sz="0" w:space="0" w:color="auto"/>
        <w:right w:val="none" w:sz="0" w:space="0" w:color="auto"/>
      </w:divBdr>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4833132">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36696475">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299644904">
      <w:bodyDiv w:val="1"/>
      <w:marLeft w:val="0"/>
      <w:marRight w:val="0"/>
      <w:marTop w:val="0"/>
      <w:marBottom w:val="0"/>
      <w:divBdr>
        <w:top w:val="none" w:sz="0" w:space="0" w:color="auto"/>
        <w:left w:val="none" w:sz="0" w:space="0" w:color="auto"/>
        <w:bottom w:val="none" w:sz="0" w:space="0" w:color="auto"/>
        <w:right w:val="none" w:sz="0" w:space="0" w:color="auto"/>
      </w:divBdr>
    </w:div>
    <w:div w:id="1332221815">
      <w:bodyDiv w:val="1"/>
      <w:marLeft w:val="0"/>
      <w:marRight w:val="0"/>
      <w:marTop w:val="0"/>
      <w:marBottom w:val="0"/>
      <w:divBdr>
        <w:top w:val="none" w:sz="0" w:space="0" w:color="auto"/>
        <w:left w:val="none" w:sz="0" w:space="0" w:color="auto"/>
        <w:bottom w:val="none" w:sz="0" w:space="0" w:color="auto"/>
        <w:right w:val="none" w:sz="0" w:space="0" w:color="auto"/>
      </w:divBdr>
    </w:div>
    <w:div w:id="1393503973">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77644956">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24124767">
      <w:bodyDiv w:val="1"/>
      <w:marLeft w:val="0"/>
      <w:marRight w:val="0"/>
      <w:marTop w:val="0"/>
      <w:marBottom w:val="0"/>
      <w:divBdr>
        <w:top w:val="none" w:sz="0" w:space="0" w:color="auto"/>
        <w:left w:val="none" w:sz="0" w:space="0" w:color="auto"/>
        <w:bottom w:val="none" w:sz="0" w:space="0" w:color="auto"/>
        <w:right w:val="none" w:sz="0" w:space="0" w:color="auto"/>
      </w:divBdr>
    </w:div>
    <w:div w:id="1547720912">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68228508">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670324817">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1803575481">
      <w:bodyDiv w:val="1"/>
      <w:marLeft w:val="0"/>
      <w:marRight w:val="0"/>
      <w:marTop w:val="0"/>
      <w:marBottom w:val="0"/>
      <w:divBdr>
        <w:top w:val="none" w:sz="0" w:space="0" w:color="auto"/>
        <w:left w:val="none" w:sz="0" w:space="0" w:color="auto"/>
        <w:bottom w:val="none" w:sz="0" w:space="0" w:color="auto"/>
        <w:right w:val="none" w:sz="0" w:space="0" w:color="auto"/>
      </w:divBdr>
    </w:div>
    <w:div w:id="1832603839">
      <w:bodyDiv w:val="1"/>
      <w:marLeft w:val="0"/>
      <w:marRight w:val="0"/>
      <w:marTop w:val="0"/>
      <w:marBottom w:val="0"/>
      <w:divBdr>
        <w:top w:val="none" w:sz="0" w:space="0" w:color="auto"/>
        <w:left w:val="none" w:sz="0" w:space="0" w:color="auto"/>
        <w:bottom w:val="none" w:sz="0" w:space="0" w:color="auto"/>
        <w:right w:val="none" w:sz="0" w:space="0" w:color="auto"/>
      </w:divBdr>
    </w:div>
    <w:div w:id="1976832263">
      <w:bodyDiv w:val="1"/>
      <w:marLeft w:val="0"/>
      <w:marRight w:val="0"/>
      <w:marTop w:val="0"/>
      <w:marBottom w:val="0"/>
      <w:divBdr>
        <w:top w:val="none" w:sz="0" w:space="0" w:color="auto"/>
        <w:left w:val="none" w:sz="0" w:space="0" w:color="auto"/>
        <w:bottom w:val="none" w:sz="0" w:space="0" w:color="auto"/>
        <w:right w:val="none" w:sz="0" w:space="0" w:color="auto"/>
      </w:divBdr>
    </w:div>
    <w:div w:id="1991444456">
      <w:bodyDiv w:val="1"/>
      <w:marLeft w:val="0"/>
      <w:marRight w:val="0"/>
      <w:marTop w:val="0"/>
      <w:marBottom w:val="0"/>
      <w:divBdr>
        <w:top w:val="none" w:sz="0" w:space="0" w:color="auto"/>
        <w:left w:val="none" w:sz="0" w:space="0" w:color="auto"/>
        <w:bottom w:val="none" w:sz="0" w:space="0" w:color="auto"/>
        <w:right w:val="none" w:sz="0" w:space="0" w:color="auto"/>
      </w:divBdr>
    </w:div>
    <w:div w:id="2074546641">
      <w:bodyDiv w:val="1"/>
      <w:marLeft w:val="0"/>
      <w:marRight w:val="0"/>
      <w:marTop w:val="0"/>
      <w:marBottom w:val="0"/>
      <w:divBdr>
        <w:top w:val="none" w:sz="0" w:space="0" w:color="auto"/>
        <w:left w:val="none" w:sz="0" w:space="0" w:color="auto"/>
        <w:bottom w:val="none" w:sz="0" w:space="0" w:color="auto"/>
        <w:right w:val="none" w:sz="0" w:space="0" w:color="auto"/>
      </w:divBdr>
    </w:div>
    <w:div w:id="2079668628">
      <w:bodyDiv w:val="1"/>
      <w:marLeft w:val="0"/>
      <w:marRight w:val="0"/>
      <w:marTop w:val="0"/>
      <w:marBottom w:val="0"/>
      <w:divBdr>
        <w:top w:val="none" w:sz="0" w:space="0" w:color="auto"/>
        <w:left w:val="none" w:sz="0" w:space="0" w:color="auto"/>
        <w:bottom w:val="none" w:sz="0" w:space="0" w:color="auto"/>
        <w:right w:val="none" w:sz="0" w:space="0" w:color="auto"/>
      </w:divBdr>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header" Target="header4.xm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9.xml"/><Relationship Id="rId27" Type="http://schemas.openxmlformats.org/officeDocument/2006/relationships/footer" Target="footer1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74A29D-68A4-4F3D-9E97-590EC4778927}">
  <ds:schemaRefs>
    <ds:schemaRef ds:uri="http://schemas.microsoft.com/sharepoint/v3/contenttype/forms"/>
  </ds:schemaRefs>
</ds:datastoreItem>
</file>

<file path=customXml/itemProps2.xml><?xml version="1.0" encoding="utf-8"?>
<ds:datastoreItem xmlns:ds="http://schemas.openxmlformats.org/officeDocument/2006/customXml" ds:itemID="{35F4AE58-FF3A-4058-A8F4-8648879F27BC}">
  <ds:schemaRefs>
    <ds:schemaRef ds:uri="http://schemas.openxmlformats.org/officeDocument/2006/bibliography"/>
  </ds:schemaRefs>
</ds:datastoreItem>
</file>

<file path=customXml/itemProps3.xml><?xml version="1.0" encoding="utf-8"?>
<ds:datastoreItem xmlns:ds="http://schemas.openxmlformats.org/officeDocument/2006/customXml" ds:itemID="{51BFC79B-E81B-466A-8C25-1CBED8EDF73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9648980D-BFBD-4FF9-B5A0-915734808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12</TotalTime>
  <Pages>55</Pages>
  <Words>15516</Words>
  <Characters>86277</Characters>
  <Application>Microsoft Office Word</Application>
  <DocSecurity>0</DocSecurity>
  <Lines>10615</Lines>
  <Paragraphs>4338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shasaratana1</dc:creator>
  <cp:lastModifiedBy>Kornsiri, Chongaksorn</cp:lastModifiedBy>
  <cp:revision>7</cp:revision>
  <cp:lastPrinted>2026-02-13T18:04:00Z</cp:lastPrinted>
  <dcterms:created xsi:type="dcterms:W3CDTF">2026-02-13T19:18:00Z</dcterms:created>
  <dcterms:modified xsi:type="dcterms:W3CDTF">2026-02-23T11:05:00Z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