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39C20" w14:textId="77777777" w:rsidR="00C50413" w:rsidRPr="00037B32" w:rsidRDefault="00C50413" w:rsidP="00C50413">
      <w:pPr>
        <w:spacing w:line="560" w:lineRule="exact"/>
        <w:ind w:right="2834"/>
        <w:jc w:val="center"/>
        <w:rPr>
          <w:rFonts w:ascii="Angsana New" w:hAnsi="Angsana New" w:hint="cs"/>
          <w:sz w:val="30"/>
          <w:szCs w:val="30"/>
          <w:cs/>
        </w:rPr>
      </w:pPr>
    </w:p>
    <w:p w14:paraId="19B92D6D" w14:textId="77777777" w:rsidR="00C50413" w:rsidRPr="00037B32" w:rsidRDefault="00C50413" w:rsidP="00C50413">
      <w:pPr>
        <w:spacing w:line="560" w:lineRule="exact"/>
        <w:ind w:right="2834"/>
        <w:jc w:val="center"/>
        <w:rPr>
          <w:rFonts w:ascii="Angsana New" w:hAnsi="Angsana New"/>
          <w:sz w:val="30"/>
          <w:szCs w:val="30"/>
        </w:rPr>
      </w:pPr>
    </w:p>
    <w:p w14:paraId="7010721B" w14:textId="77777777" w:rsidR="00C50413" w:rsidRPr="00037B32" w:rsidRDefault="00C50413" w:rsidP="00C50413">
      <w:pPr>
        <w:spacing w:line="560" w:lineRule="exact"/>
        <w:ind w:right="2834"/>
        <w:jc w:val="center"/>
        <w:rPr>
          <w:rFonts w:ascii="Angsana New" w:hAnsi="Angsana New"/>
          <w:sz w:val="30"/>
          <w:szCs w:val="30"/>
        </w:rPr>
      </w:pPr>
    </w:p>
    <w:p w14:paraId="41F668E6" w14:textId="77777777" w:rsidR="00C50413" w:rsidRPr="00037B32" w:rsidRDefault="00C50413" w:rsidP="008150E7">
      <w:pPr>
        <w:spacing w:line="560" w:lineRule="exact"/>
        <w:ind w:right="2834"/>
        <w:jc w:val="center"/>
        <w:rPr>
          <w:rFonts w:ascii="Angsana New" w:hAnsi="Angsana New"/>
          <w:sz w:val="30"/>
          <w:szCs w:val="30"/>
        </w:rPr>
      </w:pPr>
    </w:p>
    <w:p w14:paraId="25231965" w14:textId="77777777" w:rsidR="00904EFC" w:rsidRPr="00174930" w:rsidRDefault="00904EFC" w:rsidP="008150E7">
      <w:pPr>
        <w:spacing w:line="560" w:lineRule="exact"/>
        <w:ind w:right="2834"/>
        <w:jc w:val="center"/>
        <w:rPr>
          <w:rFonts w:ascii="Angsana New" w:hAnsi="Angsana New"/>
          <w:b/>
          <w:bCs/>
          <w:sz w:val="30"/>
          <w:szCs w:val="30"/>
        </w:rPr>
      </w:pPr>
      <w:r w:rsidRPr="00174930">
        <w:rPr>
          <w:rFonts w:ascii="Angsana New" w:hAnsi="Angsana New"/>
          <w:b/>
          <w:bCs/>
          <w:sz w:val="30"/>
          <w:szCs w:val="30"/>
        </w:rPr>
        <w:t>TPC POWER HOLDING PUBLIC COMPANY LIMITED</w:t>
      </w:r>
    </w:p>
    <w:p w14:paraId="4E92095D" w14:textId="77777777" w:rsidR="00904EFC" w:rsidRPr="00174930" w:rsidRDefault="00904EFC" w:rsidP="008150E7">
      <w:pPr>
        <w:spacing w:line="560" w:lineRule="exact"/>
        <w:ind w:right="2834"/>
        <w:jc w:val="center"/>
        <w:rPr>
          <w:rFonts w:ascii="Angsana New" w:hAnsi="Angsana New"/>
          <w:sz w:val="30"/>
          <w:szCs w:val="30"/>
        </w:rPr>
      </w:pPr>
      <w:r w:rsidRPr="00174930">
        <w:rPr>
          <w:rFonts w:ascii="Angsana New" w:hAnsi="Angsana New"/>
          <w:b/>
          <w:bCs/>
          <w:sz w:val="30"/>
          <w:szCs w:val="30"/>
        </w:rPr>
        <w:t>AND SUBSIDIARIES</w:t>
      </w:r>
    </w:p>
    <w:p w14:paraId="537E0E2C" w14:textId="77777777" w:rsidR="00904EFC" w:rsidRPr="00174930" w:rsidRDefault="00904EFC" w:rsidP="008150E7">
      <w:pPr>
        <w:spacing w:line="560" w:lineRule="exact"/>
        <w:ind w:right="2834"/>
        <w:jc w:val="center"/>
        <w:rPr>
          <w:rFonts w:ascii="Angsana New" w:hAnsi="Angsana New"/>
          <w:b/>
          <w:bCs/>
          <w:sz w:val="30"/>
          <w:szCs w:val="30"/>
        </w:rPr>
      </w:pPr>
      <w:r w:rsidRPr="00174930">
        <w:rPr>
          <w:rFonts w:ascii="Angsana New" w:hAnsi="Angsana New"/>
          <w:b/>
          <w:bCs/>
          <w:sz w:val="30"/>
          <w:szCs w:val="30"/>
        </w:rPr>
        <w:t>AUDITOR</w:t>
      </w:r>
      <w:r w:rsidRPr="00174930">
        <w:rPr>
          <w:rFonts w:ascii="Angsana New" w:hAnsi="Angsana New"/>
          <w:b/>
          <w:bCs/>
          <w:sz w:val="30"/>
          <w:szCs w:val="30"/>
          <w:cs/>
        </w:rPr>
        <w:t>’</w:t>
      </w:r>
      <w:r w:rsidRPr="00174930">
        <w:rPr>
          <w:rFonts w:ascii="Angsana New" w:hAnsi="Angsana New"/>
          <w:b/>
          <w:bCs/>
          <w:sz w:val="30"/>
          <w:szCs w:val="30"/>
        </w:rPr>
        <w:t>S REPORT AND FINANCIAL STATEMENTS</w:t>
      </w:r>
    </w:p>
    <w:p w14:paraId="25F2A293" w14:textId="3D111324" w:rsidR="00904EFC" w:rsidRPr="00174930" w:rsidRDefault="00904EFC" w:rsidP="008150E7">
      <w:pPr>
        <w:spacing w:line="560" w:lineRule="exact"/>
        <w:ind w:right="2834"/>
        <w:jc w:val="center"/>
        <w:rPr>
          <w:rFonts w:ascii="Angsana New" w:hAnsi="Angsana New"/>
          <w:b/>
          <w:bCs/>
          <w:sz w:val="30"/>
          <w:szCs w:val="30"/>
        </w:rPr>
      </w:pPr>
      <w:r w:rsidRPr="00174930">
        <w:rPr>
          <w:rFonts w:ascii="Angsana New" w:hAnsi="Angsana New"/>
          <w:b/>
          <w:bCs/>
          <w:sz w:val="30"/>
          <w:szCs w:val="30"/>
        </w:rPr>
        <w:t>FOR THE YEAR ENDED DECEMBER 31, 20</w:t>
      </w:r>
      <w:r w:rsidR="000120FF" w:rsidRPr="00174930">
        <w:rPr>
          <w:rFonts w:ascii="Angsana New" w:hAnsi="Angsana New"/>
          <w:b/>
          <w:bCs/>
          <w:sz w:val="30"/>
          <w:szCs w:val="30"/>
        </w:rPr>
        <w:t>2</w:t>
      </w:r>
      <w:r w:rsidR="0075346E" w:rsidRPr="00174930">
        <w:rPr>
          <w:rFonts w:ascii="Angsana New" w:hAnsi="Angsana New"/>
          <w:b/>
          <w:bCs/>
          <w:sz w:val="30"/>
          <w:szCs w:val="30"/>
        </w:rPr>
        <w:t>5</w:t>
      </w:r>
    </w:p>
    <w:p w14:paraId="6853AD27" w14:textId="77777777" w:rsidR="002614F4" w:rsidRPr="00174930" w:rsidRDefault="002614F4" w:rsidP="008150E7">
      <w:pPr>
        <w:spacing w:line="380" w:lineRule="exact"/>
        <w:ind w:right="2550"/>
        <w:jc w:val="center"/>
        <w:rPr>
          <w:rFonts w:ascii="Angsana New" w:hAnsi="Angsana New"/>
          <w:b/>
          <w:bCs/>
          <w:sz w:val="30"/>
          <w:szCs w:val="30"/>
        </w:rPr>
      </w:pPr>
    </w:p>
    <w:p w14:paraId="6D26A382" w14:textId="77777777" w:rsidR="00C50413" w:rsidRPr="00174930" w:rsidRDefault="00C50413" w:rsidP="008150E7">
      <w:pPr>
        <w:spacing w:line="380" w:lineRule="exact"/>
        <w:jc w:val="center"/>
        <w:rPr>
          <w:rFonts w:ascii="Angsana New" w:hAnsi="Angsana New"/>
          <w:sz w:val="30"/>
          <w:szCs w:val="30"/>
        </w:rPr>
      </w:pPr>
    </w:p>
    <w:p w14:paraId="48043850" w14:textId="77777777" w:rsidR="00A80408" w:rsidRPr="00174930" w:rsidRDefault="00B43148" w:rsidP="00A80408">
      <w:pPr>
        <w:spacing w:line="380" w:lineRule="exact"/>
        <w:jc w:val="thaiDistribute"/>
        <w:rPr>
          <w:rFonts w:ascii="Angsana New" w:hAnsi="Angsana New"/>
          <w:sz w:val="30"/>
          <w:szCs w:val="30"/>
        </w:rPr>
      </w:pPr>
      <w:r w:rsidRPr="00174930">
        <w:rPr>
          <w:rFonts w:ascii="Angsana New" w:hAnsi="Angsana New"/>
          <w:sz w:val="30"/>
          <w:szCs w:val="30"/>
          <w:cs/>
        </w:rPr>
        <w:br w:type="page"/>
      </w:r>
    </w:p>
    <w:p w14:paraId="111A62B1" w14:textId="29981768" w:rsidR="00BA2C3D" w:rsidRPr="00174930" w:rsidRDefault="00BA2C3D" w:rsidP="002F3F43">
      <w:pPr>
        <w:spacing w:line="400" w:lineRule="exact"/>
        <w:jc w:val="center"/>
        <w:rPr>
          <w:rFonts w:ascii="Angsana New" w:hAnsi="Angsana New"/>
          <w:b/>
          <w:bCs/>
          <w:sz w:val="30"/>
          <w:szCs w:val="30"/>
        </w:rPr>
      </w:pPr>
    </w:p>
    <w:p w14:paraId="4AC6B39E" w14:textId="77777777" w:rsidR="0031584A" w:rsidRPr="00174930" w:rsidRDefault="0031584A" w:rsidP="002F3F43">
      <w:pPr>
        <w:spacing w:line="400" w:lineRule="exact"/>
        <w:jc w:val="center"/>
        <w:rPr>
          <w:rFonts w:ascii="Angsana New" w:hAnsi="Angsana New"/>
          <w:b/>
          <w:bCs/>
          <w:sz w:val="30"/>
          <w:szCs w:val="30"/>
        </w:rPr>
      </w:pPr>
    </w:p>
    <w:p w14:paraId="3C48D9D9" w14:textId="77777777" w:rsidR="00F34115" w:rsidRPr="00174930" w:rsidRDefault="000C046D" w:rsidP="002F3F43">
      <w:pPr>
        <w:spacing w:line="400" w:lineRule="exact"/>
        <w:jc w:val="center"/>
        <w:rPr>
          <w:rFonts w:ascii="Angsana New" w:hAnsi="Angsana New"/>
          <w:b/>
          <w:bCs/>
          <w:sz w:val="30"/>
          <w:szCs w:val="30"/>
        </w:rPr>
      </w:pPr>
      <w:r w:rsidRPr="00174930">
        <w:rPr>
          <w:rFonts w:ascii="Angsana New" w:hAnsi="Angsana New"/>
          <w:b/>
          <w:bCs/>
          <w:sz w:val="30"/>
          <w:szCs w:val="30"/>
        </w:rPr>
        <w:t>INDEPENDENT AUDITOR</w:t>
      </w:r>
      <w:r w:rsidRPr="00174930">
        <w:rPr>
          <w:rFonts w:ascii="Angsana New" w:hAnsi="Angsana New"/>
          <w:b/>
          <w:bCs/>
          <w:sz w:val="30"/>
          <w:szCs w:val="30"/>
          <w:cs/>
        </w:rPr>
        <w:t>’</w:t>
      </w:r>
      <w:r w:rsidRPr="00174930">
        <w:rPr>
          <w:rFonts w:ascii="Angsana New" w:hAnsi="Angsana New"/>
          <w:b/>
          <w:bCs/>
          <w:sz w:val="30"/>
          <w:szCs w:val="30"/>
        </w:rPr>
        <w:t>S REPORT</w:t>
      </w:r>
    </w:p>
    <w:p w14:paraId="51DA207D" w14:textId="77777777" w:rsidR="00F34115" w:rsidRPr="00174930" w:rsidRDefault="00F34115" w:rsidP="002F3F43">
      <w:pPr>
        <w:spacing w:line="400" w:lineRule="exact"/>
        <w:jc w:val="thaiDistribute"/>
        <w:rPr>
          <w:rFonts w:ascii="Angsana New" w:hAnsi="Angsana New"/>
          <w:sz w:val="30"/>
          <w:szCs w:val="30"/>
        </w:rPr>
      </w:pPr>
    </w:p>
    <w:p w14:paraId="381D4044" w14:textId="77777777" w:rsidR="00F34115" w:rsidRPr="00174930" w:rsidRDefault="000C046D" w:rsidP="002F3F43">
      <w:pPr>
        <w:spacing w:line="400" w:lineRule="exact"/>
        <w:jc w:val="thaiDistribute"/>
        <w:rPr>
          <w:rFonts w:ascii="Angsana New" w:hAnsi="Angsana New"/>
          <w:b/>
          <w:bCs/>
          <w:sz w:val="30"/>
          <w:szCs w:val="30"/>
        </w:rPr>
      </w:pPr>
      <w:r w:rsidRPr="00174930">
        <w:rPr>
          <w:rFonts w:ascii="Angsana New" w:hAnsi="Angsana New"/>
          <w:b/>
          <w:bCs/>
          <w:sz w:val="30"/>
          <w:szCs w:val="30"/>
        </w:rPr>
        <w:t>To the Shareholders of</w:t>
      </w:r>
      <w:r w:rsidR="00F34115" w:rsidRPr="00174930">
        <w:rPr>
          <w:rFonts w:ascii="Angsana New" w:hAnsi="Angsana New"/>
          <w:b/>
          <w:bCs/>
          <w:sz w:val="30"/>
          <w:szCs w:val="30"/>
          <w:cs/>
        </w:rPr>
        <w:t xml:space="preserve"> </w:t>
      </w:r>
      <w:r w:rsidR="00904EFC" w:rsidRPr="00174930">
        <w:rPr>
          <w:rFonts w:ascii="Angsana New" w:hAnsi="Angsana New"/>
          <w:b/>
          <w:bCs/>
          <w:sz w:val="30"/>
          <w:szCs w:val="30"/>
        </w:rPr>
        <w:t>TPC POWER HOLDING PUBLIC COMPANY LIMITED</w:t>
      </w:r>
    </w:p>
    <w:p w14:paraId="553736E9" w14:textId="77777777" w:rsidR="00F34115" w:rsidRPr="00174930" w:rsidRDefault="00F34115" w:rsidP="002F3F43">
      <w:pPr>
        <w:spacing w:line="400" w:lineRule="exact"/>
        <w:jc w:val="thaiDistribute"/>
        <w:rPr>
          <w:rFonts w:ascii="Angsana New" w:hAnsi="Angsana New"/>
          <w:sz w:val="30"/>
          <w:szCs w:val="30"/>
        </w:rPr>
      </w:pPr>
    </w:p>
    <w:p w14:paraId="42426A0D" w14:textId="77777777" w:rsidR="00F34115" w:rsidRPr="00174930" w:rsidRDefault="000C046D" w:rsidP="002F3F43">
      <w:pPr>
        <w:autoSpaceDE w:val="0"/>
        <w:autoSpaceDN w:val="0"/>
        <w:adjustRightInd w:val="0"/>
        <w:spacing w:line="400" w:lineRule="exact"/>
        <w:jc w:val="thaiDistribute"/>
        <w:rPr>
          <w:rFonts w:ascii="Angsana New" w:hAnsi="Angsana New"/>
          <w:b/>
          <w:bCs/>
          <w:sz w:val="30"/>
          <w:szCs w:val="30"/>
        </w:rPr>
      </w:pPr>
      <w:r w:rsidRPr="00174930">
        <w:rPr>
          <w:rFonts w:ascii="Angsana New" w:hAnsi="Angsana New"/>
          <w:b/>
          <w:bCs/>
          <w:sz w:val="30"/>
          <w:szCs w:val="30"/>
        </w:rPr>
        <w:t>Opinion</w:t>
      </w:r>
    </w:p>
    <w:p w14:paraId="08EB53A9" w14:textId="77777777" w:rsidR="00430EC3" w:rsidRPr="00174930" w:rsidRDefault="00430EC3" w:rsidP="002F3F43">
      <w:pPr>
        <w:spacing w:line="400" w:lineRule="exact"/>
        <w:jc w:val="thaiDistribute"/>
        <w:rPr>
          <w:rFonts w:ascii="Angsana New" w:hAnsi="Angsana New"/>
          <w:spacing w:val="-8"/>
          <w:sz w:val="30"/>
          <w:szCs w:val="30"/>
        </w:rPr>
      </w:pPr>
    </w:p>
    <w:p w14:paraId="46F53331" w14:textId="5E6291D6" w:rsidR="0089032D" w:rsidRPr="00174930" w:rsidRDefault="0089032D" w:rsidP="002F3F43">
      <w:pPr>
        <w:spacing w:line="400" w:lineRule="exact"/>
        <w:jc w:val="thaiDistribute"/>
        <w:rPr>
          <w:rFonts w:ascii="Angsana New" w:hAnsi="Angsana New"/>
          <w:sz w:val="30"/>
          <w:szCs w:val="30"/>
        </w:rPr>
      </w:pPr>
      <w:r w:rsidRPr="00174930">
        <w:rPr>
          <w:rFonts w:ascii="Angsana New" w:hAnsi="Angsana New"/>
          <w:sz w:val="30"/>
          <w:szCs w:val="30"/>
        </w:rPr>
        <w:t xml:space="preserve">I have audited the </w:t>
      </w:r>
      <w:r w:rsidR="00292251" w:rsidRPr="00174930">
        <w:rPr>
          <w:rFonts w:ascii="Angsana New" w:hAnsi="Angsana New"/>
          <w:sz w:val="30"/>
          <w:szCs w:val="30"/>
        </w:rPr>
        <w:t xml:space="preserve">accompanying consolidated and separate </w:t>
      </w:r>
      <w:r w:rsidRPr="00174930">
        <w:rPr>
          <w:rFonts w:ascii="Angsana New" w:hAnsi="Angsana New"/>
          <w:sz w:val="30"/>
          <w:szCs w:val="30"/>
        </w:rPr>
        <w:t xml:space="preserve">financial statements of </w:t>
      </w:r>
      <w:r w:rsidR="00430EC3" w:rsidRPr="00174930">
        <w:rPr>
          <w:rFonts w:ascii="Angsana New" w:hAnsi="Angsana New"/>
          <w:sz w:val="30"/>
          <w:szCs w:val="30"/>
        </w:rPr>
        <w:t xml:space="preserve">TPC POWER HOLDING PUBLIC COMPANY LIMITED AND SUBSIDIARIES </w:t>
      </w:r>
      <w:r w:rsidR="00430EC3" w:rsidRPr="00174930">
        <w:rPr>
          <w:rFonts w:ascii="Angsana New" w:hAnsi="Angsana New"/>
          <w:sz w:val="30"/>
          <w:szCs w:val="30"/>
          <w:cs/>
        </w:rPr>
        <w:t>(</w:t>
      </w:r>
      <w:r w:rsidR="00430EC3" w:rsidRPr="00174930">
        <w:rPr>
          <w:rFonts w:ascii="Angsana New" w:hAnsi="Angsana New"/>
          <w:sz w:val="30"/>
          <w:szCs w:val="30"/>
        </w:rPr>
        <w:t>the Group</w:t>
      </w:r>
      <w:r w:rsidR="00430EC3" w:rsidRPr="00174930">
        <w:rPr>
          <w:rFonts w:ascii="Angsana New" w:hAnsi="Angsana New"/>
          <w:sz w:val="30"/>
          <w:szCs w:val="30"/>
          <w:cs/>
        </w:rPr>
        <w:t xml:space="preserve">) </w:t>
      </w:r>
      <w:r w:rsidR="00430EC3" w:rsidRPr="00174930">
        <w:rPr>
          <w:rFonts w:ascii="Angsana New" w:hAnsi="Angsana New"/>
          <w:sz w:val="30"/>
          <w:szCs w:val="30"/>
        </w:rPr>
        <w:t xml:space="preserve">and of TPC POWER HOLDING PUBLIC COMPANY LIMITED </w:t>
      </w:r>
      <w:r w:rsidR="00430EC3" w:rsidRPr="00174930">
        <w:rPr>
          <w:rFonts w:ascii="Angsana New" w:hAnsi="Angsana New"/>
          <w:sz w:val="30"/>
          <w:szCs w:val="30"/>
          <w:cs/>
        </w:rPr>
        <w:t>(</w:t>
      </w:r>
      <w:r w:rsidR="00430EC3" w:rsidRPr="00174930">
        <w:rPr>
          <w:rFonts w:ascii="Angsana New" w:hAnsi="Angsana New"/>
          <w:sz w:val="30"/>
          <w:szCs w:val="30"/>
        </w:rPr>
        <w:t>the Company</w:t>
      </w:r>
      <w:r w:rsidR="00430EC3" w:rsidRPr="00174930">
        <w:rPr>
          <w:rFonts w:ascii="Angsana New" w:hAnsi="Angsana New"/>
          <w:sz w:val="30"/>
          <w:szCs w:val="30"/>
          <w:cs/>
        </w:rPr>
        <w:t>)</w:t>
      </w:r>
      <w:r w:rsidRPr="00174930">
        <w:rPr>
          <w:rFonts w:ascii="Angsana New" w:hAnsi="Angsana New"/>
          <w:sz w:val="30"/>
          <w:szCs w:val="30"/>
        </w:rPr>
        <w:t xml:space="preserve">, which comprise the </w:t>
      </w:r>
      <w:r w:rsidR="00292251" w:rsidRPr="00174930">
        <w:rPr>
          <w:rFonts w:ascii="Angsana New" w:hAnsi="Angsana New"/>
          <w:sz w:val="30"/>
          <w:szCs w:val="30"/>
        </w:rPr>
        <w:t xml:space="preserve">consolidated and separate </w:t>
      </w:r>
      <w:r w:rsidRPr="00174930">
        <w:rPr>
          <w:rFonts w:ascii="Angsana New" w:hAnsi="Angsana New"/>
          <w:sz w:val="30"/>
          <w:szCs w:val="30"/>
        </w:rPr>
        <w:t>statement</w:t>
      </w:r>
      <w:r w:rsidR="00292251" w:rsidRPr="00174930">
        <w:rPr>
          <w:rFonts w:ascii="Angsana New" w:hAnsi="Angsana New"/>
          <w:sz w:val="30"/>
          <w:szCs w:val="30"/>
        </w:rPr>
        <w:t>s</w:t>
      </w:r>
      <w:r w:rsidRPr="00174930">
        <w:rPr>
          <w:rFonts w:ascii="Angsana New" w:hAnsi="Angsana New"/>
          <w:sz w:val="30"/>
          <w:szCs w:val="30"/>
        </w:rPr>
        <w:t xml:space="preserve"> of financial position as at </w:t>
      </w:r>
      <w:r w:rsidR="00180F10" w:rsidRPr="00174930">
        <w:rPr>
          <w:rFonts w:ascii="Angsana New" w:hAnsi="Angsana New"/>
          <w:sz w:val="30"/>
          <w:szCs w:val="30"/>
        </w:rPr>
        <w:t>December 31, 20</w:t>
      </w:r>
      <w:r w:rsidR="000E34C1" w:rsidRPr="00174930">
        <w:rPr>
          <w:rFonts w:ascii="Angsana New" w:hAnsi="Angsana New"/>
          <w:sz w:val="30"/>
          <w:szCs w:val="30"/>
        </w:rPr>
        <w:t>2</w:t>
      </w:r>
      <w:r w:rsidR="0075346E" w:rsidRPr="00174930">
        <w:rPr>
          <w:rFonts w:ascii="Angsana New" w:hAnsi="Angsana New"/>
          <w:sz w:val="30"/>
          <w:szCs w:val="30"/>
        </w:rPr>
        <w:t>5</w:t>
      </w:r>
      <w:r w:rsidRPr="00174930">
        <w:rPr>
          <w:rFonts w:ascii="Angsana New" w:hAnsi="Angsana New"/>
          <w:sz w:val="30"/>
          <w:szCs w:val="30"/>
        </w:rPr>
        <w:t xml:space="preserve">, </w:t>
      </w:r>
      <w:r w:rsidR="0009097B" w:rsidRPr="00174930">
        <w:rPr>
          <w:rFonts w:ascii="Angsana New" w:hAnsi="Angsana New"/>
          <w:sz w:val="30"/>
          <w:szCs w:val="30"/>
        </w:rPr>
        <w:t xml:space="preserve">and </w:t>
      </w:r>
      <w:r w:rsidRPr="00174930">
        <w:rPr>
          <w:rFonts w:ascii="Angsana New" w:hAnsi="Angsana New"/>
          <w:sz w:val="30"/>
          <w:szCs w:val="30"/>
        </w:rPr>
        <w:t xml:space="preserve">the </w:t>
      </w:r>
      <w:r w:rsidR="00292251" w:rsidRPr="00174930">
        <w:rPr>
          <w:rFonts w:ascii="Angsana New" w:hAnsi="Angsana New"/>
          <w:sz w:val="30"/>
          <w:szCs w:val="30"/>
        </w:rPr>
        <w:t xml:space="preserve">consolidated and separate </w:t>
      </w:r>
      <w:r w:rsidRPr="00174930">
        <w:rPr>
          <w:rFonts w:ascii="Angsana New" w:hAnsi="Angsana New"/>
          <w:sz w:val="30"/>
          <w:szCs w:val="30"/>
        </w:rPr>
        <w:t>statement</w:t>
      </w:r>
      <w:r w:rsidR="00292251" w:rsidRPr="00174930">
        <w:rPr>
          <w:rFonts w:ascii="Angsana New" w:hAnsi="Angsana New"/>
          <w:sz w:val="30"/>
          <w:szCs w:val="30"/>
        </w:rPr>
        <w:t>s</w:t>
      </w:r>
      <w:r w:rsidRPr="00174930">
        <w:rPr>
          <w:rFonts w:ascii="Angsana New" w:hAnsi="Angsana New"/>
          <w:sz w:val="30"/>
          <w:szCs w:val="30"/>
        </w:rPr>
        <w:t xml:space="preserve"> of comprehensive income, </w:t>
      </w:r>
      <w:r w:rsidR="00292251" w:rsidRPr="00174930">
        <w:rPr>
          <w:rFonts w:ascii="Angsana New" w:hAnsi="Angsana New"/>
          <w:sz w:val="30"/>
          <w:szCs w:val="30"/>
        </w:rPr>
        <w:t xml:space="preserve">consolidated and separate </w:t>
      </w:r>
      <w:r w:rsidRPr="00174930">
        <w:rPr>
          <w:rFonts w:ascii="Angsana New" w:hAnsi="Angsana New"/>
          <w:sz w:val="30"/>
          <w:szCs w:val="30"/>
        </w:rPr>
        <w:t>statement</w:t>
      </w:r>
      <w:r w:rsidR="00292251" w:rsidRPr="00174930">
        <w:rPr>
          <w:rFonts w:ascii="Angsana New" w:hAnsi="Angsana New"/>
          <w:sz w:val="30"/>
          <w:szCs w:val="30"/>
        </w:rPr>
        <w:t>s</w:t>
      </w:r>
      <w:r w:rsidRPr="00174930">
        <w:rPr>
          <w:rFonts w:ascii="Angsana New" w:hAnsi="Angsana New"/>
          <w:sz w:val="30"/>
          <w:szCs w:val="30"/>
        </w:rPr>
        <w:t xml:space="preserve"> of changes in </w:t>
      </w:r>
      <w:r w:rsidR="002E5D85" w:rsidRPr="00174930">
        <w:rPr>
          <w:rFonts w:ascii="Angsana New" w:hAnsi="Angsana New"/>
          <w:sz w:val="30"/>
          <w:szCs w:val="30"/>
        </w:rPr>
        <w:t>shareholders</w:t>
      </w:r>
      <w:r w:rsidR="002E5D85" w:rsidRPr="00174930">
        <w:rPr>
          <w:rFonts w:ascii="Angsana New" w:hAnsi="Angsana New"/>
          <w:sz w:val="30"/>
          <w:szCs w:val="30"/>
          <w:cs/>
        </w:rPr>
        <w:t xml:space="preserve">’ </w:t>
      </w:r>
      <w:r w:rsidRPr="00174930">
        <w:rPr>
          <w:rFonts w:ascii="Angsana New" w:hAnsi="Angsana New"/>
          <w:sz w:val="30"/>
          <w:szCs w:val="30"/>
        </w:rPr>
        <w:t xml:space="preserve">equity and </w:t>
      </w:r>
      <w:r w:rsidR="00292251" w:rsidRPr="00174930">
        <w:rPr>
          <w:rFonts w:ascii="Angsana New" w:hAnsi="Angsana New"/>
          <w:sz w:val="30"/>
          <w:szCs w:val="30"/>
        </w:rPr>
        <w:t xml:space="preserve">consolidated and separate </w:t>
      </w:r>
      <w:r w:rsidRPr="00174930">
        <w:rPr>
          <w:rFonts w:ascii="Angsana New" w:hAnsi="Angsana New"/>
          <w:sz w:val="30"/>
          <w:szCs w:val="30"/>
        </w:rPr>
        <w:t>statement</w:t>
      </w:r>
      <w:r w:rsidR="00292251" w:rsidRPr="00174930">
        <w:rPr>
          <w:rFonts w:ascii="Angsana New" w:hAnsi="Angsana New"/>
          <w:sz w:val="30"/>
          <w:szCs w:val="30"/>
        </w:rPr>
        <w:t>s</w:t>
      </w:r>
      <w:r w:rsidRPr="00174930">
        <w:rPr>
          <w:rFonts w:ascii="Angsana New" w:hAnsi="Angsana New"/>
          <w:sz w:val="30"/>
          <w:szCs w:val="30"/>
        </w:rPr>
        <w:t xml:space="preserve"> of cash flows for the year then ended, and notes to</w:t>
      </w:r>
      <w:r w:rsidR="0009097B" w:rsidRPr="00174930">
        <w:rPr>
          <w:rFonts w:ascii="Angsana New" w:hAnsi="Angsana New"/>
          <w:sz w:val="30"/>
          <w:szCs w:val="30"/>
          <w:cs/>
        </w:rPr>
        <w:t xml:space="preserve"> </w:t>
      </w:r>
      <w:r w:rsidRPr="00174930">
        <w:rPr>
          <w:rFonts w:ascii="Angsana New" w:hAnsi="Angsana New"/>
          <w:sz w:val="30"/>
          <w:szCs w:val="30"/>
        </w:rPr>
        <w:t xml:space="preserve">the financial statements, </w:t>
      </w:r>
      <w:r w:rsidR="00BB58B0" w:rsidRPr="00174930">
        <w:rPr>
          <w:rFonts w:ascii="Angsana New" w:hAnsi="Angsana New"/>
          <w:sz w:val="30"/>
          <w:szCs w:val="30"/>
        </w:rPr>
        <w:t>including material accounting policy information</w:t>
      </w:r>
      <w:r w:rsidRPr="00174930">
        <w:rPr>
          <w:rFonts w:ascii="Angsana New" w:hAnsi="Angsana New"/>
          <w:sz w:val="30"/>
          <w:szCs w:val="30"/>
          <w:cs/>
        </w:rPr>
        <w:t>.</w:t>
      </w:r>
    </w:p>
    <w:p w14:paraId="47B9AC80" w14:textId="77777777" w:rsidR="0089032D" w:rsidRPr="00174930" w:rsidRDefault="0089032D" w:rsidP="002F3F43">
      <w:pPr>
        <w:spacing w:line="400" w:lineRule="exact"/>
        <w:jc w:val="thaiDistribute"/>
        <w:rPr>
          <w:rFonts w:ascii="Angsana New" w:hAnsi="Angsana New"/>
          <w:sz w:val="30"/>
          <w:szCs w:val="30"/>
        </w:rPr>
      </w:pPr>
    </w:p>
    <w:p w14:paraId="2EF910AB" w14:textId="5259E546" w:rsidR="00FA4666" w:rsidRPr="00174930" w:rsidRDefault="00FA4666" w:rsidP="008D2FE8">
      <w:pPr>
        <w:spacing w:line="400" w:lineRule="exact"/>
        <w:jc w:val="thaiDistribute"/>
        <w:rPr>
          <w:rFonts w:ascii="Angsana New" w:hAnsi="Angsana New"/>
          <w:sz w:val="30"/>
          <w:szCs w:val="30"/>
        </w:rPr>
      </w:pPr>
      <w:r w:rsidRPr="00174930">
        <w:rPr>
          <w:rFonts w:ascii="Angsana New" w:hAnsi="Angsana New"/>
          <w:sz w:val="30"/>
          <w:szCs w:val="30"/>
        </w:rPr>
        <w:t xml:space="preserve">In my opinion, except for the impact possibly incurred mentioned in the basis for qualified opinion in my report, the accompanying consolidated and separate financial statements present fairly, in all material respects, the financial position of TPC POWER HOLDING PUBLIC COMPANY LIMITED AND SUBSIDIARIES and of TPC POWER HOLDING PUBLIC COMPANY LIMITED as at December </w:t>
      </w:r>
      <w:r w:rsidRPr="00174930">
        <w:rPr>
          <w:rFonts w:ascii="Angsana New" w:hAnsi="Angsana New"/>
          <w:sz w:val="30"/>
          <w:szCs w:val="30"/>
          <w:cs/>
        </w:rPr>
        <w:t>31</w:t>
      </w:r>
      <w:r w:rsidRPr="00174930">
        <w:rPr>
          <w:rFonts w:ascii="Angsana New" w:hAnsi="Angsana New"/>
          <w:sz w:val="30"/>
          <w:szCs w:val="30"/>
        </w:rPr>
        <w:t xml:space="preserve">, </w:t>
      </w:r>
      <w:r w:rsidRPr="00174930">
        <w:rPr>
          <w:rFonts w:ascii="Angsana New" w:hAnsi="Angsana New"/>
          <w:sz w:val="30"/>
          <w:szCs w:val="30"/>
          <w:cs/>
        </w:rPr>
        <w:t>202</w:t>
      </w:r>
      <w:r w:rsidRPr="00174930">
        <w:rPr>
          <w:rFonts w:ascii="Angsana New" w:hAnsi="Angsana New" w:hint="cs"/>
          <w:sz w:val="30"/>
          <w:szCs w:val="30"/>
          <w:cs/>
        </w:rPr>
        <w:t>5</w:t>
      </w:r>
      <w:r w:rsidRPr="00174930">
        <w:rPr>
          <w:rFonts w:ascii="Angsana New" w:hAnsi="Angsana New"/>
          <w:sz w:val="30"/>
          <w:szCs w:val="30"/>
        </w:rPr>
        <w:t>, and their financial performance and cash flows for the year then ended in accordance with Thai Financial Reporting Standards.</w:t>
      </w:r>
    </w:p>
    <w:p w14:paraId="71C49759" w14:textId="77777777" w:rsidR="0089032D" w:rsidRPr="00174930" w:rsidRDefault="0089032D" w:rsidP="002F3F43">
      <w:pPr>
        <w:spacing w:line="400" w:lineRule="exact"/>
        <w:jc w:val="thaiDistribute"/>
        <w:rPr>
          <w:rFonts w:ascii="Angsana New" w:hAnsi="Angsana New"/>
          <w:sz w:val="30"/>
          <w:szCs w:val="30"/>
        </w:rPr>
      </w:pPr>
    </w:p>
    <w:p w14:paraId="2856FE5B" w14:textId="77777777" w:rsidR="00F1206A" w:rsidRPr="00174930" w:rsidRDefault="00F1206A" w:rsidP="002F3F43">
      <w:pPr>
        <w:spacing w:line="400" w:lineRule="exact"/>
        <w:jc w:val="thaiDistribute"/>
        <w:rPr>
          <w:rFonts w:ascii="Angsana New" w:hAnsi="Angsana New"/>
          <w:b/>
          <w:bCs/>
          <w:sz w:val="30"/>
          <w:szCs w:val="30"/>
        </w:rPr>
      </w:pPr>
      <w:r w:rsidRPr="00174930">
        <w:rPr>
          <w:rFonts w:ascii="Angsana New" w:hAnsi="Angsana New"/>
          <w:b/>
          <w:bCs/>
          <w:sz w:val="30"/>
          <w:szCs w:val="30"/>
        </w:rPr>
        <w:t xml:space="preserve">Basis for Qualified Opinion </w:t>
      </w:r>
    </w:p>
    <w:p w14:paraId="48719597" w14:textId="77777777" w:rsidR="00F1206A" w:rsidRPr="00174930" w:rsidRDefault="00F1206A" w:rsidP="002F3F43">
      <w:pPr>
        <w:spacing w:line="400" w:lineRule="exact"/>
        <w:jc w:val="thaiDistribute"/>
        <w:rPr>
          <w:rFonts w:ascii="Angsana New" w:hAnsi="Angsana New"/>
          <w:b/>
          <w:bCs/>
          <w:sz w:val="30"/>
          <w:szCs w:val="30"/>
        </w:rPr>
      </w:pPr>
    </w:p>
    <w:p w14:paraId="7CF5BEF5" w14:textId="2C68B842" w:rsidR="0009097B" w:rsidRPr="00174930" w:rsidRDefault="000F1C0E" w:rsidP="002F3F43">
      <w:pPr>
        <w:spacing w:line="400" w:lineRule="exact"/>
        <w:jc w:val="thaiDistribute"/>
        <w:rPr>
          <w:rFonts w:ascii="Angsana New" w:hAnsi="Angsana New"/>
          <w:sz w:val="30"/>
          <w:szCs w:val="30"/>
        </w:rPr>
      </w:pPr>
      <w:r w:rsidRPr="00174930">
        <w:rPr>
          <w:rFonts w:ascii="Angsana New" w:hAnsi="Angsana New"/>
          <w:sz w:val="30"/>
          <w:szCs w:val="30"/>
        </w:rPr>
        <w:t xml:space="preserve">As mentioned in notes 12.1 and 15.2 to the financial statements, the Company has investments in associate and advance investments in Cambodia. In the third quarter of 2025, the Company </w:t>
      </w:r>
      <w:proofErr w:type="gramStart"/>
      <w:r w:rsidRPr="00174930">
        <w:rPr>
          <w:rFonts w:ascii="Angsana New" w:hAnsi="Angsana New"/>
          <w:sz w:val="30"/>
          <w:szCs w:val="30"/>
        </w:rPr>
        <w:t>has transferred</w:t>
      </w:r>
      <w:proofErr w:type="gramEnd"/>
      <w:r w:rsidRPr="00174930">
        <w:rPr>
          <w:rFonts w:ascii="Angsana New" w:hAnsi="Angsana New"/>
          <w:sz w:val="30"/>
          <w:szCs w:val="30"/>
        </w:rPr>
        <w:t xml:space="preserve"> such investments as assets held for sale amounting to Baht 525.77 million, allowance for impairment of Baht 325.77 million, resulted net loss of Baht 200 million. Subsequently, in the fourth quarter of 2025, the Company transferred the assets held for sale to general investment (non-current financial assets) because it was not contacted by the buyer and the Company had no influence over that company. The fair value of the general investment was not assessed because I did not have information from the associate which used to assess the fair value and I was unable to apply the other auditing procedures to satisfy myself. Therefore, I was unable to determine whether the value of the </w:t>
      </w:r>
      <w:proofErr w:type="gramStart"/>
      <w:r w:rsidRPr="00174930">
        <w:rPr>
          <w:rFonts w:ascii="Angsana New" w:hAnsi="Angsana New"/>
          <w:sz w:val="30"/>
          <w:szCs w:val="30"/>
        </w:rPr>
        <w:t>aforementioned transaction</w:t>
      </w:r>
      <w:proofErr w:type="gramEnd"/>
      <w:r w:rsidRPr="00174930">
        <w:rPr>
          <w:rFonts w:ascii="Angsana New" w:hAnsi="Angsana New"/>
          <w:sz w:val="30"/>
          <w:szCs w:val="30"/>
        </w:rPr>
        <w:t xml:space="preserve"> needs to be adjusted.</w:t>
      </w:r>
    </w:p>
    <w:p w14:paraId="49BB2CB1" w14:textId="29E66D20" w:rsidR="002F3F43" w:rsidRPr="00174930" w:rsidRDefault="002F3F43">
      <w:pPr>
        <w:rPr>
          <w:rFonts w:ascii="Angsana New" w:hAnsi="Angsana New"/>
          <w:sz w:val="30"/>
          <w:szCs w:val="30"/>
          <w:cs/>
        </w:rPr>
      </w:pPr>
      <w:r w:rsidRPr="00174930">
        <w:rPr>
          <w:rFonts w:ascii="Angsana New" w:hAnsi="Angsana New"/>
          <w:sz w:val="30"/>
          <w:szCs w:val="30"/>
          <w:cs/>
        </w:rPr>
        <w:br w:type="page"/>
      </w:r>
    </w:p>
    <w:p w14:paraId="5768207A" w14:textId="77777777" w:rsidR="002F3F43" w:rsidRPr="00174930" w:rsidRDefault="002F3F43" w:rsidP="002F3F43">
      <w:pPr>
        <w:spacing w:line="440" w:lineRule="exact"/>
        <w:jc w:val="center"/>
        <w:rPr>
          <w:rFonts w:ascii="Angsana New" w:hAnsi="Angsana New"/>
          <w:sz w:val="30"/>
          <w:szCs w:val="30"/>
        </w:rPr>
      </w:pPr>
      <w:r w:rsidRPr="00174930">
        <w:rPr>
          <w:rFonts w:ascii="Angsana New" w:hAnsi="Angsana New"/>
          <w:sz w:val="30"/>
          <w:szCs w:val="30"/>
          <w:cs/>
        </w:rPr>
        <w:lastRenderedPageBreak/>
        <w:t xml:space="preserve">- </w:t>
      </w:r>
      <w:r w:rsidRPr="00174930">
        <w:rPr>
          <w:rFonts w:ascii="Angsana New" w:hAnsi="Angsana New"/>
          <w:sz w:val="30"/>
          <w:szCs w:val="30"/>
        </w:rPr>
        <w:t xml:space="preserve">2 </w:t>
      </w:r>
      <w:r w:rsidRPr="00174930">
        <w:rPr>
          <w:rFonts w:ascii="Angsana New" w:hAnsi="Angsana New"/>
          <w:sz w:val="30"/>
          <w:szCs w:val="30"/>
          <w:cs/>
        </w:rPr>
        <w:t>-</w:t>
      </w:r>
    </w:p>
    <w:p w14:paraId="50B2C36F" w14:textId="77777777" w:rsidR="002F3F43" w:rsidRPr="00174930" w:rsidRDefault="002F3F43" w:rsidP="002F3F43">
      <w:pPr>
        <w:spacing w:line="440" w:lineRule="exact"/>
        <w:jc w:val="center"/>
        <w:rPr>
          <w:rFonts w:ascii="Angsana New" w:hAnsi="Angsana New"/>
          <w:sz w:val="30"/>
          <w:szCs w:val="30"/>
        </w:rPr>
      </w:pPr>
    </w:p>
    <w:p w14:paraId="0D5ED054" w14:textId="006FA04A" w:rsidR="002F3F43" w:rsidRPr="00174930" w:rsidRDefault="007A1510" w:rsidP="008638A3">
      <w:pPr>
        <w:spacing w:line="440" w:lineRule="exact"/>
        <w:jc w:val="thaiDistribute"/>
        <w:rPr>
          <w:rFonts w:ascii="Angsana New" w:hAnsi="Angsana New"/>
          <w:sz w:val="30"/>
          <w:szCs w:val="30"/>
        </w:rPr>
      </w:pPr>
      <w:r w:rsidRPr="00174930">
        <w:rPr>
          <w:rFonts w:ascii="Angsana New" w:hAnsi="Angsana New"/>
          <w:sz w:val="30"/>
          <w:szCs w:val="30"/>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w:t>
      </w:r>
      <w:r w:rsidR="00BA0EBF" w:rsidRPr="00174930">
        <w:rPr>
          <w:rFonts w:ascii="Angsana New" w:hAnsi="Angsana New"/>
          <w:sz w:val="30"/>
          <w:szCs w:val="30"/>
        </w:rPr>
        <w:t xml:space="preserve">qualified </w:t>
      </w:r>
      <w:r w:rsidRPr="00174930">
        <w:rPr>
          <w:rFonts w:ascii="Angsana New" w:hAnsi="Angsana New"/>
          <w:sz w:val="30"/>
          <w:szCs w:val="30"/>
        </w:rPr>
        <w:t>opinion.</w:t>
      </w:r>
    </w:p>
    <w:p w14:paraId="54BACEA5" w14:textId="77777777" w:rsidR="008638A3" w:rsidRPr="00174930" w:rsidRDefault="008638A3" w:rsidP="008638A3">
      <w:pPr>
        <w:spacing w:line="440" w:lineRule="exact"/>
        <w:jc w:val="thaiDistribute"/>
        <w:rPr>
          <w:rFonts w:ascii="Angsana New" w:hAnsi="Angsana New"/>
          <w:sz w:val="30"/>
          <w:szCs w:val="30"/>
        </w:rPr>
      </w:pPr>
    </w:p>
    <w:p w14:paraId="3E4CB447" w14:textId="77777777" w:rsidR="006F2663" w:rsidRPr="00174930" w:rsidRDefault="006F2663" w:rsidP="002F3F43">
      <w:pPr>
        <w:spacing w:line="440" w:lineRule="exact"/>
        <w:jc w:val="both"/>
        <w:rPr>
          <w:rFonts w:ascii="Angsana New" w:hAnsi="Angsana New"/>
          <w:sz w:val="30"/>
          <w:szCs w:val="30"/>
        </w:rPr>
      </w:pPr>
      <w:r w:rsidRPr="00174930">
        <w:rPr>
          <w:rFonts w:ascii="Angsana New" w:eastAsia="Angsana New" w:hAnsi="Angsana New"/>
          <w:b/>
          <w:bCs/>
          <w:sz w:val="30"/>
          <w:szCs w:val="30"/>
        </w:rPr>
        <w:t>Emphasis of Matter</w:t>
      </w:r>
    </w:p>
    <w:p w14:paraId="522AD50E" w14:textId="77777777" w:rsidR="00975DEB" w:rsidRPr="00174930" w:rsidRDefault="00975DEB" w:rsidP="002F3F43">
      <w:pPr>
        <w:spacing w:line="440" w:lineRule="exact"/>
        <w:jc w:val="both"/>
        <w:rPr>
          <w:rFonts w:ascii="Angsana New" w:hAnsi="Angsana New"/>
          <w:sz w:val="30"/>
          <w:szCs w:val="30"/>
        </w:rPr>
      </w:pPr>
    </w:p>
    <w:p w14:paraId="32267612" w14:textId="44472985" w:rsidR="00A35F72" w:rsidRPr="00174930" w:rsidRDefault="00A35F72" w:rsidP="002F3F43">
      <w:pPr>
        <w:spacing w:line="440" w:lineRule="exact"/>
        <w:jc w:val="both"/>
        <w:rPr>
          <w:rFonts w:ascii="Angsana New" w:hAnsi="Angsana New"/>
          <w:sz w:val="30"/>
          <w:szCs w:val="30"/>
        </w:rPr>
      </w:pPr>
      <w:r w:rsidRPr="00174930">
        <w:rPr>
          <w:rFonts w:ascii="Angsana New" w:hAnsi="Angsana New"/>
          <w:sz w:val="30"/>
          <w:szCs w:val="30"/>
        </w:rPr>
        <w:t>Without the qualifying opinion but I draw you attention to notes 15.4 and 40.3 to the financial statements, the Company has entered into an agreement to sell the investment in a joint venture with the right to repurchase in the form of a Share Transfer Agreement (with Option to Buy Back), the buyer has a shareholding proportion at 92% and therefore has the exclusive control and management rights, so the Company is deemed to have sold the investment and only the right to repurchase the share capital according to the exercise period specified in the agreement, starting from 18 months but not more than 3 years from the date of completion of the transfer of shares, which is shown as  financial assets in the right to repurchase investment account, at the fair value assessed by an independent appraiser of Baht 50.84 million. However, the Company exposed to the risk to discharge the performance under the agreement if the shares cannot be repurchased in the future. In the event of non-performance by the seller, that the buyer has a right to terminate the agreement which is effective immediately, and still has a risk that the agreement determined the buyer is entitled right to all the rights and interests attached to the shares, including the right to receive dividends and also the right to receive full benefits as a shareholder, in their proportion held.</w:t>
      </w:r>
    </w:p>
    <w:p w14:paraId="305933EF" w14:textId="0C193D3B" w:rsidR="007379E8" w:rsidRPr="00174930" w:rsidRDefault="007379E8">
      <w:pPr>
        <w:rPr>
          <w:rFonts w:ascii="Angsana New" w:hAnsi="Angsana New"/>
          <w:sz w:val="30"/>
          <w:szCs w:val="30"/>
        </w:rPr>
      </w:pPr>
      <w:r w:rsidRPr="00174930">
        <w:rPr>
          <w:rFonts w:ascii="Angsana New" w:hAnsi="Angsana New"/>
          <w:sz w:val="30"/>
          <w:szCs w:val="30"/>
        </w:rPr>
        <w:br w:type="page"/>
      </w:r>
    </w:p>
    <w:p w14:paraId="5B4DA69F" w14:textId="77777777" w:rsidR="007379E8" w:rsidRPr="00174930" w:rsidRDefault="007379E8" w:rsidP="007379E8">
      <w:pPr>
        <w:spacing w:line="340" w:lineRule="exact"/>
        <w:jc w:val="center"/>
        <w:rPr>
          <w:rFonts w:ascii="Angsana New" w:hAnsi="Angsana New"/>
          <w:sz w:val="30"/>
          <w:szCs w:val="30"/>
        </w:rPr>
      </w:pPr>
      <w:r w:rsidRPr="00174930">
        <w:rPr>
          <w:rFonts w:ascii="Angsana New" w:hAnsi="Angsana New"/>
          <w:sz w:val="30"/>
          <w:szCs w:val="30"/>
          <w:cs/>
        </w:rPr>
        <w:lastRenderedPageBreak/>
        <w:t xml:space="preserve">- </w:t>
      </w:r>
      <w:r w:rsidRPr="00174930">
        <w:rPr>
          <w:rFonts w:ascii="Angsana New" w:hAnsi="Angsana New"/>
          <w:sz w:val="30"/>
          <w:szCs w:val="30"/>
        </w:rPr>
        <w:t xml:space="preserve">3 </w:t>
      </w:r>
      <w:r w:rsidRPr="00174930">
        <w:rPr>
          <w:rFonts w:ascii="Angsana New" w:hAnsi="Angsana New"/>
          <w:sz w:val="30"/>
          <w:szCs w:val="30"/>
          <w:cs/>
        </w:rPr>
        <w:t>-</w:t>
      </w:r>
    </w:p>
    <w:p w14:paraId="3F4EC418" w14:textId="77777777" w:rsidR="007B58D5" w:rsidRPr="00174930" w:rsidRDefault="007B58D5" w:rsidP="002F3F43">
      <w:pPr>
        <w:spacing w:line="440" w:lineRule="exact"/>
        <w:rPr>
          <w:rFonts w:ascii="Angsana New" w:hAnsi="Angsana New"/>
          <w:sz w:val="30"/>
          <w:szCs w:val="30"/>
        </w:rPr>
      </w:pPr>
    </w:p>
    <w:p w14:paraId="28D9E18A" w14:textId="77777777" w:rsidR="00A80408" w:rsidRPr="00174930" w:rsidRDefault="00A80408" w:rsidP="002F3F43">
      <w:pPr>
        <w:spacing w:line="440" w:lineRule="exact"/>
        <w:jc w:val="thaiDistribute"/>
        <w:rPr>
          <w:rFonts w:ascii="Angsana New" w:hAnsi="Angsana New"/>
          <w:b/>
          <w:bCs/>
          <w:sz w:val="30"/>
          <w:szCs w:val="30"/>
        </w:rPr>
      </w:pPr>
      <w:r w:rsidRPr="00174930">
        <w:rPr>
          <w:rFonts w:ascii="Angsana New" w:hAnsi="Angsana New"/>
          <w:b/>
          <w:bCs/>
          <w:sz w:val="30"/>
          <w:szCs w:val="30"/>
        </w:rPr>
        <w:t>Key Audit Matters</w:t>
      </w:r>
    </w:p>
    <w:p w14:paraId="49AE3AB5" w14:textId="77777777" w:rsidR="00A80408" w:rsidRPr="00174930" w:rsidRDefault="00A80408" w:rsidP="002F3F43">
      <w:pPr>
        <w:spacing w:line="440" w:lineRule="exact"/>
        <w:jc w:val="thaiDistribute"/>
        <w:rPr>
          <w:rFonts w:ascii="Angsana New" w:hAnsi="Angsana New"/>
          <w:sz w:val="30"/>
          <w:szCs w:val="30"/>
        </w:rPr>
      </w:pPr>
    </w:p>
    <w:p w14:paraId="3C0F07D9" w14:textId="77777777" w:rsidR="00A80408" w:rsidRPr="00174930" w:rsidRDefault="00A80408" w:rsidP="002F3F43">
      <w:pPr>
        <w:spacing w:line="440" w:lineRule="exact"/>
        <w:jc w:val="thaiDistribute"/>
        <w:rPr>
          <w:rFonts w:ascii="Angsana New" w:hAnsi="Angsana New"/>
          <w:sz w:val="30"/>
          <w:szCs w:val="30"/>
        </w:rPr>
      </w:pPr>
      <w:r w:rsidRPr="00174930">
        <w:rPr>
          <w:rFonts w:ascii="Angsana New" w:hAnsi="Angsana New"/>
          <w:sz w:val="30"/>
          <w:szCs w:val="30"/>
        </w:rPr>
        <w:t>Key audit matters are those matters that, in my professional judgment, were of most significance in my audit of the consolidated and separate financial statements of the current period</w:t>
      </w:r>
      <w:r w:rsidRPr="00174930">
        <w:rPr>
          <w:rFonts w:ascii="Angsana New" w:hAnsi="Angsana New"/>
          <w:sz w:val="30"/>
          <w:szCs w:val="30"/>
          <w:cs/>
        </w:rPr>
        <w:t xml:space="preserve">. </w:t>
      </w:r>
      <w:r w:rsidRPr="00174930">
        <w:rPr>
          <w:rFonts w:ascii="Angsana New" w:hAnsi="Angsana New"/>
          <w:sz w:val="30"/>
          <w:szCs w:val="30"/>
        </w:rPr>
        <w:t xml:space="preserve">These matters were addressed in the context of my audit of the </w:t>
      </w:r>
      <w:r w:rsidR="00C13AA5" w:rsidRPr="00174930">
        <w:rPr>
          <w:rFonts w:ascii="Angsana New" w:hAnsi="Angsana New"/>
          <w:sz w:val="30"/>
          <w:szCs w:val="30"/>
        </w:rPr>
        <w:t>c</w:t>
      </w:r>
      <w:r w:rsidRPr="00174930">
        <w:rPr>
          <w:rFonts w:ascii="Angsana New" w:hAnsi="Angsana New"/>
          <w:sz w:val="30"/>
          <w:szCs w:val="30"/>
        </w:rPr>
        <w:t xml:space="preserve">onsolidated and </w:t>
      </w:r>
      <w:r w:rsidR="00C13AA5" w:rsidRPr="00174930">
        <w:rPr>
          <w:rFonts w:ascii="Angsana New" w:hAnsi="Angsana New"/>
          <w:sz w:val="30"/>
          <w:szCs w:val="30"/>
        </w:rPr>
        <w:t>s</w:t>
      </w:r>
      <w:r w:rsidRPr="00174930">
        <w:rPr>
          <w:rFonts w:ascii="Angsana New" w:hAnsi="Angsana New"/>
          <w:sz w:val="30"/>
          <w:szCs w:val="30"/>
        </w:rPr>
        <w:t xml:space="preserve">eparate financial </w:t>
      </w:r>
      <w:proofErr w:type="gramStart"/>
      <w:r w:rsidRPr="00174930">
        <w:rPr>
          <w:rFonts w:ascii="Angsana New" w:hAnsi="Angsana New"/>
          <w:sz w:val="30"/>
          <w:szCs w:val="30"/>
        </w:rPr>
        <w:t>statements as a whole, and</w:t>
      </w:r>
      <w:proofErr w:type="gramEnd"/>
      <w:r w:rsidRPr="00174930">
        <w:rPr>
          <w:rFonts w:ascii="Angsana New" w:hAnsi="Angsana New"/>
          <w:sz w:val="30"/>
          <w:szCs w:val="30"/>
        </w:rPr>
        <w:t xml:space="preserve"> in forming my opinion thereon, and I do not provide a separate opinion on these matters</w:t>
      </w:r>
      <w:r w:rsidRPr="00174930">
        <w:rPr>
          <w:rFonts w:ascii="Angsana New" w:hAnsi="Angsana New"/>
          <w:sz w:val="30"/>
          <w:szCs w:val="30"/>
          <w:cs/>
        </w:rPr>
        <w:t>.</w:t>
      </w:r>
    </w:p>
    <w:p w14:paraId="2A0A279C" w14:textId="4BC5A762" w:rsidR="00967FEC" w:rsidRPr="00174930" w:rsidRDefault="00967FEC" w:rsidP="002F3F43">
      <w:pPr>
        <w:spacing w:line="440" w:lineRule="exact"/>
        <w:rPr>
          <w:rFonts w:ascii="Angsana New" w:hAnsi="Angsana New"/>
          <w:b/>
          <w:bCs/>
          <w:sz w:val="30"/>
          <w:szCs w:val="30"/>
        </w:rPr>
      </w:pPr>
    </w:p>
    <w:p w14:paraId="4CE78B6E" w14:textId="69F0A604" w:rsidR="004A0122" w:rsidRPr="00174930" w:rsidRDefault="004A0122" w:rsidP="002F3F43">
      <w:pPr>
        <w:pStyle w:val="a7"/>
        <w:spacing w:line="340" w:lineRule="exact"/>
        <w:rPr>
          <w:rFonts w:ascii="Angsana New" w:hAnsi="Angsana New" w:cs="Angsana New"/>
          <w:b/>
          <w:bCs/>
          <w:sz w:val="30"/>
          <w:szCs w:val="30"/>
        </w:rPr>
      </w:pPr>
      <w:r w:rsidRPr="00174930">
        <w:rPr>
          <w:rFonts w:ascii="Angsana New" w:hAnsi="Angsana New" w:cs="Angsana New"/>
          <w:b/>
          <w:bCs/>
          <w:sz w:val="30"/>
          <w:szCs w:val="30"/>
        </w:rPr>
        <w:t>Key Audit Matters included Auditing Procedures are as follows</w:t>
      </w:r>
      <w:r w:rsidRPr="00174930">
        <w:rPr>
          <w:rFonts w:ascii="Angsana New" w:hAnsi="Angsana New" w:cs="Angsana New"/>
          <w:b/>
          <w:bCs/>
          <w:sz w:val="30"/>
          <w:szCs w:val="30"/>
          <w:cs/>
        </w:rPr>
        <w:t>:</w:t>
      </w:r>
    </w:p>
    <w:p w14:paraId="47026CDC" w14:textId="77777777" w:rsidR="009879D9" w:rsidRPr="00174930" w:rsidRDefault="009879D9" w:rsidP="002F3F43">
      <w:pPr>
        <w:spacing w:line="340" w:lineRule="exact"/>
        <w:jc w:val="thaiDistribute"/>
        <w:rPr>
          <w:rFonts w:ascii="Angsana New" w:hAnsi="Angsana New"/>
          <w:sz w:val="30"/>
          <w:szCs w:val="30"/>
        </w:rPr>
      </w:pPr>
    </w:p>
    <w:p w14:paraId="55043D73" w14:textId="77CA1739" w:rsidR="003123C8" w:rsidRPr="00174930" w:rsidRDefault="003123C8" w:rsidP="002F3F43">
      <w:pPr>
        <w:spacing w:line="340" w:lineRule="exact"/>
        <w:jc w:val="thaiDistribute"/>
        <w:rPr>
          <w:rFonts w:ascii="Angsana New" w:hAnsi="Angsana New"/>
          <w:b/>
          <w:bCs/>
          <w:sz w:val="30"/>
          <w:szCs w:val="30"/>
        </w:rPr>
      </w:pPr>
      <w:r w:rsidRPr="00174930">
        <w:rPr>
          <w:rFonts w:ascii="Angsana New" w:hAnsi="Angsana New"/>
          <w:b/>
          <w:bCs/>
          <w:sz w:val="30"/>
          <w:szCs w:val="30"/>
        </w:rPr>
        <w:t xml:space="preserve">Impairment of </w:t>
      </w:r>
      <w:r w:rsidR="00AD37B4" w:rsidRPr="00174930">
        <w:rPr>
          <w:rFonts w:ascii="Angsana New" w:hAnsi="Angsana New"/>
          <w:b/>
          <w:bCs/>
          <w:sz w:val="30"/>
          <w:szCs w:val="30"/>
        </w:rPr>
        <w:t>I</w:t>
      </w:r>
      <w:r w:rsidRPr="00174930">
        <w:rPr>
          <w:rFonts w:ascii="Angsana New" w:hAnsi="Angsana New"/>
          <w:b/>
          <w:bCs/>
          <w:sz w:val="30"/>
          <w:szCs w:val="30"/>
        </w:rPr>
        <w:t>nvestment</w:t>
      </w:r>
    </w:p>
    <w:p w14:paraId="55A03E2C" w14:textId="77777777" w:rsidR="003123C8" w:rsidRPr="00174930" w:rsidRDefault="003123C8" w:rsidP="002F3F43">
      <w:pPr>
        <w:spacing w:line="340" w:lineRule="exact"/>
        <w:jc w:val="thaiDistribute"/>
        <w:rPr>
          <w:rFonts w:ascii="Angsana New" w:hAnsi="Angsana New"/>
          <w:b/>
          <w:bCs/>
          <w:sz w:val="30"/>
          <w:szCs w:val="30"/>
        </w:rPr>
      </w:pPr>
    </w:p>
    <w:p w14:paraId="1F87C098" w14:textId="6AFE1F5A" w:rsidR="003123C8" w:rsidRPr="00174930" w:rsidRDefault="00294F5C" w:rsidP="002F3F43">
      <w:pPr>
        <w:spacing w:line="340" w:lineRule="exact"/>
        <w:jc w:val="thaiDistribute"/>
        <w:rPr>
          <w:rFonts w:ascii="Angsana New" w:hAnsi="Angsana New"/>
          <w:sz w:val="30"/>
          <w:szCs w:val="30"/>
        </w:rPr>
      </w:pPr>
      <w:r w:rsidRPr="00174930">
        <w:rPr>
          <w:rFonts w:ascii="Angsana New" w:hAnsi="Angsana New"/>
          <w:sz w:val="30"/>
          <w:szCs w:val="30"/>
        </w:rPr>
        <w:t xml:space="preserve">Notes 15 to the financial statements, as </w:t>
      </w:r>
      <w:proofErr w:type="gramStart"/>
      <w:r w:rsidRPr="00174930">
        <w:rPr>
          <w:rFonts w:ascii="Angsana New" w:hAnsi="Angsana New"/>
          <w:sz w:val="30"/>
          <w:szCs w:val="30"/>
        </w:rPr>
        <w:t>at</w:t>
      </w:r>
      <w:proofErr w:type="gramEnd"/>
      <w:r w:rsidRPr="00174930">
        <w:rPr>
          <w:rFonts w:ascii="Angsana New" w:hAnsi="Angsana New"/>
          <w:sz w:val="30"/>
          <w:szCs w:val="30"/>
        </w:rPr>
        <w:t xml:space="preserve"> December 31, 2025, the Group had the carrying value of investments in </w:t>
      </w:r>
      <w:proofErr w:type="gramStart"/>
      <w:r w:rsidRPr="00174930">
        <w:rPr>
          <w:rFonts w:ascii="Angsana New" w:hAnsi="Angsana New"/>
          <w:sz w:val="30"/>
          <w:szCs w:val="30"/>
        </w:rPr>
        <w:t>associates</w:t>
      </w:r>
      <w:proofErr w:type="gramEnd"/>
      <w:r w:rsidRPr="00174930">
        <w:rPr>
          <w:rFonts w:ascii="Angsana New" w:hAnsi="Angsana New"/>
          <w:sz w:val="30"/>
          <w:szCs w:val="30"/>
        </w:rPr>
        <w:t xml:space="preserve"> which is a material amount. Therefore, the management must use a high judgment in forecasting the operating results and estimating future cash flows which expected to be received from investment, including the appropriate determination of discount rate and the long-term growing rate, and other assumptions in assessing the impairment indication and recording the impairment allowance of such investments.</w:t>
      </w:r>
    </w:p>
    <w:p w14:paraId="1CF06F7E" w14:textId="77777777" w:rsidR="00C35B2A" w:rsidRPr="00174930" w:rsidRDefault="00C35B2A" w:rsidP="002F3F43">
      <w:pPr>
        <w:spacing w:after="120" w:line="340" w:lineRule="exact"/>
        <w:jc w:val="thaiDistribute"/>
        <w:rPr>
          <w:rFonts w:ascii="Angsana New" w:hAnsi="Angsana New"/>
          <w:sz w:val="30"/>
          <w:szCs w:val="30"/>
        </w:rPr>
      </w:pPr>
      <w:r w:rsidRPr="00174930">
        <w:rPr>
          <w:rFonts w:ascii="Angsana New" w:hAnsi="Angsana New"/>
          <w:sz w:val="30"/>
          <w:szCs w:val="30"/>
        </w:rPr>
        <w:t xml:space="preserve">I have obtained an assurance in respect of assessment of impairment of investment, by </w:t>
      </w:r>
      <w:proofErr w:type="gramStart"/>
      <w:r w:rsidRPr="00174930">
        <w:rPr>
          <w:rFonts w:ascii="Angsana New" w:hAnsi="Angsana New"/>
          <w:sz w:val="30"/>
          <w:szCs w:val="30"/>
        </w:rPr>
        <w:t>included;</w:t>
      </w:r>
      <w:proofErr w:type="gramEnd"/>
    </w:p>
    <w:p w14:paraId="4EF1EDDE" w14:textId="77777777" w:rsidR="00C35B2A" w:rsidRPr="00174930" w:rsidRDefault="00C35B2A" w:rsidP="002F3F43">
      <w:pPr>
        <w:pStyle w:val="af"/>
        <w:numPr>
          <w:ilvl w:val="0"/>
          <w:numId w:val="19"/>
        </w:numPr>
        <w:spacing w:line="340" w:lineRule="exact"/>
        <w:jc w:val="thaiDistribute"/>
        <w:rPr>
          <w:rFonts w:ascii="Angsana New" w:hAnsi="Angsana New"/>
          <w:sz w:val="30"/>
          <w:szCs w:val="30"/>
        </w:rPr>
      </w:pPr>
      <w:r w:rsidRPr="00174930">
        <w:rPr>
          <w:rFonts w:ascii="Angsana New" w:hAnsi="Angsana New"/>
          <w:sz w:val="30"/>
          <w:szCs w:val="30"/>
        </w:rPr>
        <w:t>Obtained an understanding of control system for gathering the significant data of the Management in respect of the consideration processing related to financial modelling used in recoverable valuation</w:t>
      </w:r>
      <w:r w:rsidRPr="00174930">
        <w:rPr>
          <w:rFonts w:ascii="Angsana New" w:hAnsi="Angsana New"/>
          <w:sz w:val="30"/>
          <w:szCs w:val="30"/>
          <w:cs/>
        </w:rPr>
        <w:t>.</w:t>
      </w:r>
    </w:p>
    <w:p w14:paraId="323F4739" w14:textId="77777777" w:rsidR="00C35B2A" w:rsidRPr="00174930" w:rsidRDefault="00C35B2A" w:rsidP="002F3F43">
      <w:pPr>
        <w:pStyle w:val="af"/>
        <w:numPr>
          <w:ilvl w:val="0"/>
          <w:numId w:val="19"/>
        </w:numPr>
        <w:spacing w:before="80" w:line="340" w:lineRule="exact"/>
        <w:ind w:left="714" w:hanging="357"/>
        <w:contextualSpacing w:val="0"/>
        <w:jc w:val="thaiDistribute"/>
        <w:rPr>
          <w:rFonts w:ascii="Angsana New" w:hAnsi="Angsana New"/>
          <w:sz w:val="30"/>
          <w:szCs w:val="30"/>
        </w:rPr>
      </w:pPr>
      <w:r w:rsidRPr="00174930">
        <w:rPr>
          <w:rFonts w:ascii="Angsana New" w:hAnsi="Angsana New"/>
          <w:sz w:val="30"/>
          <w:szCs w:val="30"/>
        </w:rPr>
        <w:t>Assessed the assumption used in plans reparation and the forecasting future cash inflows of such investment by obtaining the understanding the processing of such amount derivation compared with such</w:t>
      </w:r>
      <w:r w:rsidRPr="00174930">
        <w:rPr>
          <w:rFonts w:ascii="Angsana New" w:hAnsi="Angsana New" w:hint="cs"/>
          <w:sz w:val="30"/>
          <w:szCs w:val="30"/>
          <w:cs/>
        </w:rPr>
        <w:t xml:space="preserve"> </w:t>
      </w:r>
      <w:r w:rsidRPr="00174930">
        <w:rPr>
          <w:rFonts w:ascii="Angsana New" w:hAnsi="Angsana New"/>
          <w:sz w:val="30"/>
          <w:szCs w:val="30"/>
        </w:rPr>
        <w:t>assumptions and the external data and internal sources of data of the Group and reviewed the forecasting cash flows with the actual results of operation, other information</w:t>
      </w:r>
      <w:r w:rsidRPr="00174930">
        <w:rPr>
          <w:rFonts w:ascii="Angsana New" w:hAnsi="Angsana New"/>
          <w:sz w:val="30"/>
          <w:szCs w:val="30"/>
          <w:cs/>
        </w:rPr>
        <w:t>.</w:t>
      </w:r>
    </w:p>
    <w:p w14:paraId="53E4B630" w14:textId="77777777" w:rsidR="002F3F43" w:rsidRPr="00174930" w:rsidRDefault="002F3F43" w:rsidP="002F3F43">
      <w:pPr>
        <w:spacing w:line="340" w:lineRule="exact"/>
        <w:jc w:val="thaiDistribute"/>
        <w:rPr>
          <w:rFonts w:ascii="Angsana New" w:hAnsi="Angsana New"/>
          <w:b/>
          <w:bCs/>
          <w:sz w:val="30"/>
          <w:szCs w:val="30"/>
        </w:rPr>
      </w:pPr>
    </w:p>
    <w:p w14:paraId="795AF61A" w14:textId="440073A6" w:rsidR="00955DC8" w:rsidRPr="00174930" w:rsidRDefault="00AD37B4" w:rsidP="002F3F43">
      <w:pPr>
        <w:spacing w:line="340" w:lineRule="exact"/>
        <w:jc w:val="thaiDistribute"/>
        <w:rPr>
          <w:rFonts w:ascii="Angsana New" w:hAnsi="Angsana New"/>
          <w:b/>
          <w:bCs/>
          <w:sz w:val="30"/>
          <w:szCs w:val="30"/>
        </w:rPr>
      </w:pPr>
      <w:proofErr w:type="gramStart"/>
      <w:r w:rsidRPr="00174930">
        <w:rPr>
          <w:rFonts w:ascii="Angsana New" w:hAnsi="Angsana New"/>
          <w:b/>
          <w:bCs/>
          <w:sz w:val="30"/>
          <w:szCs w:val="30"/>
        </w:rPr>
        <w:t>Sale</w:t>
      </w:r>
      <w:proofErr w:type="gramEnd"/>
      <w:r w:rsidRPr="00174930">
        <w:rPr>
          <w:rFonts w:ascii="Angsana New" w:hAnsi="Angsana New"/>
          <w:b/>
          <w:bCs/>
          <w:sz w:val="30"/>
          <w:szCs w:val="30"/>
        </w:rPr>
        <w:t xml:space="preserve"> of investment in </w:t>
      </w:r>
      <w:proofErr w:type="spellStart"/>
      <w:r w:rsidRPr="00174930">
        <w:rPr>
          <w:rFonts w:ascii="Angsana New" w:hAnsi="Angsana New"/>
          <w:b/>
          <w:bCs/>
          <w:sz w:val="30"/>
          <w:szCs w:val="30"/>
        </w:rPr>
        <w:t>join</w:t>
      </w:r>
      <w:proofErr w:type="spellEnd"/>
      <w:r w:rsidRPr="00174930">
        <w:rPr>
          <w:rFonts w:ascii="Angsana New" w:hAnsi="Angsana New"/>
          <w:b/>
          <w:bCs/>
          <w:sz w:val="30"/>
          <w:szCs w:val="30"/>
        </w:rPr>
        <w:t xml:space="preserve"> ventures</w:t>
      </w:r>
    </w:p>
    <w:p w14:paraId="344BBB88" w14:textId="77777777" w:rsidR="00AB3364" w:rsidRPr="00174930" w:rsidRDefault="00AB3364" w:rsidP="002F3F43">
      <w:pPr>
        <w:spacing w:line="340" w:lineRule="exact"/>
        <w:jc w:val="thaiDistribute"/>
        <w:rPr>
          <w:rFonts w:ascii="Angsana New" w:hAnsi="Angsana New"/>
          <w:b/>
          <w:bCs/>
          <w:sz w:val="30"/>
          <w:szCs w:val="30"/>
        </w:rPr>
      </w:pPr>
    </w:p>
    <w:p w14:paraId="090E8D4F" w14:textId="3D1D3AE1" w:rsidR="00AD37B4" w:rsidRPr="00174930" w:rsidRDefault="00AB3364" w:rsidP="002F3F43">
      <w:pPr>
        <w:spacing w:line="340" w:lineRule="exact"/>
        <w:jc w:val="thaiDistribute"/>
        <w:rPr>
          <w:rFonts w:ascii="Angsana New" w:hAnsi="Angsana New"/>
          <w:sz w:val="30"/>
          <w:szCs w:val="30"/>
        </w:rPr>
      </w:pPr>
      <w:r w:rsidRPr="00174930">
        <w:rPr>
          <w:rFonts w:ascii="Angsana New" w:hAnsi="Angsana New"/>
          <w:sz w:val="30"/>
          <w:szCs w:val="30"/>
        </w:rPr>
        <w:t>Notes 15.4 to financial statements pertaining to investments in associates and joint ventures. In December 2025, the Company has sold its investments in the joint venture in the form of a Share Transfer Agreement (with Option to Buy Back), with the condition that the Company is required to repurchase the shares at the price at which they were sold according to the exercise period specified in the contract, starting from 18 months but not more than 3 years from the date of completion of the share transfer, resulted other non-current financial assets - right to repurchase investment. Financial reporting standards required the management to measure the fair value of investment repurchase rights. The Management led an external independent appraiser to assess fair value. I am interested in the fair value assessment of such investment repurchase rights because the amount is material and the fair value assessment is required to use the significant assumptions and judgments of the management.</w:t>
      </w:r>
    </w:p>
    <w:p w14:paraId="6F06887E" w14:textId="33F50D10" w:rsidR="00AA3529" w:rsidRPr="00174930" w:rsidRDefault="009D0026" w:rsidP="00AA3529">
      <w:pPr>
        <w:spacing w:line="340" w:lineRule="exact"/>
        <w:jc w:val="thaiDistribute"/>
        <w:rPr>
          <w:rFonts w:ascii="Angsana New" w:hAnsi="Angsana New"/>
          <w:sz w:val="30"/>
          <w:szCs w:val="30"/>
        </w:rPr>
      </w:pPr>
      <w:r w:rsidRPr="00174930">
        <w:rPr>
          <w:rFonts w:ascii="Angsana New" w:hAnsi="Angsana New"/>
          <w:sz w:val="30"/>
          <w:szCs w:val="30"/>
        </w:rPr>
        <w:t xml:space="preserve">I have obtained assurance in respect of right to purchase investment from sales of investments in joint ventures, by </w:t>
      </w:r>
      <w:proofErr w:type="gramStart"/>
      <w:r w:rsidRPr="00174930">
        <w:rPr>
          <w:rFonts w:ascii="Angsana New" w:hAnsi="Angsana New"/>
          <w:sz w:val="30"/>
          <w:szCs w:val="30"/>
        </w:rPr>
        <w:t>including;</w:t>
      </w:r>
      <w:proofErr w:type="gramEnd"/>
      <w:r w:rsidR="00AA3529" w:rsidRPr="00174930">
        <w:rPr>
          <w:rFonts w:ascii="Angsana New" w:hAnsi="Angsana New"/>
          <w:sz w:val="30"/>
          <w:szCs w:val="30"/>
        </w:rPr>
        <w:br w:type="page"/>
      </w:r>
    </w:p>
    <w:p w14:paraId="4823DB1F" w14:textId="77777777" w:rsidR="00AA3529" w:rsidRPr="00174930" w:rsidRDefault="00AA3529" w:rsidP="00AA3529">
      <w:pPr>
        <w:spacing w:line="400" w:lineRule="exact"/>
        <w:jc w:val="center"/>
        <w:rPr>
          <w:rFonts w:ascii="Angsana New" w:hAnsi="Angsana New"/>
          <w:sz w:val="30"/>
          <w:szCs w:val="30"/>
        </w:rPr>
      </w:pPr>
      <w:r w:rsidRPr="00174930">
        <w:rPr>
          <w:rFonts w:ascii="Angsana New" w:hAnsi="Angsana New"/>
          <w:sz w:val="30"/>
          <w:szCs w:val="30"/>
          <w:cs/>
        </w:rPr>
        <w:lastRenderedPageBreak/>
        <w:t xml:space="preserve">- </w:t>
      </w:r>
      <w:r w:rsidRPr="00174930">
        <w:rPr>
          <w:rFonts w:ascii="Angsana New" w:hAnsi="Angsana New"/>
          <w:sz w:val="30"/>
          <w:szCs w:val="30"/>
        </w:rPr>
        <w:t xml:space="preserve">4 </w:t>
      </w:r>
      <w:r w:rsidRPr="00174930">
        <w:rPr>
          <w:rFonts w:ascii="Angsana New" w:hAnsi="Angsana New"/>
          <w:sz w:val="30"/>
          <w:szCs w:val="30"/>
          <w:cs/>
        </w:rPr>
        <w:t>-</w:t>
      </w:r>
    </w:p>
    <w:p w14:paraId="229A1D77" w14:textId="77777777" w:rsidR="00AA3529" w:rsidRPr="00174930" w:rsidRDefault="00AA3529" w:rsidP="00AA3529">
      <w:pPr>
        <w:spacing w:line="400" w:lineRule="exact"/>
        <w:jc w:val="center"/>
        <w:rPr>
          <w:rFonts w:ascii="Angsana New" w:hAnsi="Angsana New"/>
          <w:sz w:val="30"/>
          <w:szCs w:val="30"/>
        </w:rPr>
      </w:pPr>
    </w:p>
    <w:p w14:paraId="4C17A0BD" w14:textId="00B3CA88" w:rsidR="00955DC8" w:rsidRPr="00174930" w:rsidRDefault="003C21C1" w:rsidP="002F3F43">
      <w:pPr>
        <w:pStyle w:val="af"/>
        <w:numPr>
          <w:ilvl w:val="0"/>
          <w:numId w:val="19"/>
        </w:numPr>
        <w:spacing w:line="340" w:lineRule="exact"/>
        <w:contextualSpacing w:val="0"/>
        <w:jc w:val="thaiDistribute"/>
        <w:rPr>
          <w:rFonts w:ascii="Angsana New" w:hAnsi="Angsana New"/>
          <w:sz w:val="30"/>
          <w:szCs w:val="30"/>
        </w:rPr>
      </w:pPr>
      <w:r w:rsidRPr="00174930">
        <w:rPr>
          <w:rFonts w:ascii="Angsana New" w:hAnsi="Angsana New"/>
          <w:sz w:val="30"/>
          <w:szCs w:val="30"/>
        </w:rPr>
        <w:t>Read the investment sale agreement and inquire the management to obtain an understanding of the terms and conditions of the agreement and transaction incurred.</w:t>
      </w:r>
      <w:r w:rsidR="00955DC8" w:rsidRPr="00174930">
        <w:rPr>
          <w:rFonts w:ascii="Angsana New" w:hAnsi="Angsana New" w:hint="cs"/>
          <w:sz w:val="30"/>
          <w:szCs w:val="30"/>
          <w:cs/>
        </w:rPr>
        <w:t xml:space="preserve"> </w:t>
      </w:r>
    </w:p>
    <w:p w14:paraId="417E4FF2" w14:textId="47D27CFE" w:rsidR="00955DC8" w:rsidRPr="00174930" w:rsidRDefault="00A11BC1" w:rsidP="002F3F43">
      <w:pPr>
        <w:pStyle w:val="af"/>
        <w:numPr>
          <w:ilvl w:val="0"/>
          <w:numId w:val="19"/>
        </w:numPr>
        <w:spacing w:line="340" w:lineRule="exact"/>
        <w:contextualSpacing w:val="0"/>
        <w:jc w:val="thaiDistribute"/>
        <w:rPr>
          <w:rFonts w:ascii="Angsana New" w:hAnsi="Angsana New"/>
          <w:sz w:val="30"/>
          <w:szCs w:val="30"/>
        </w:rPr>
      </w:pPr>
      <w:r w:rsidRPr="00174930">
        <w:rPr>
          <w:rFonts w:ascii="Angsana New" w:hAnsi="Angsana New"/>
          <w:sz w:val="30"/>
          <w:szCs w:val="30"/>
        </w:rPr>
        <w:t xml:space="preserve">Evaluated the knowledge, abilities, qualifications and experience of the experts which </w:t>
      </w:r>
      <w:proofErr w:type="gramStart"/>
      <w:r w:rsidRPr="00174930">
        <w:rPr>
          <w:rFonts w:ascii="Angsana New" w:hAnsi="Angsana New"/>
          <w:sz w:val="30"/>
          <w:szCs w:val="30"/>
        </w:rPr>
        <w:t>used</w:t>
      </w:r>
      <w:proofErr w:type="gramEnd"/>
      <w:r w:rsidRPr="00174930">
        <w:rPr>
          <w:rFonts w:ascii="Angsana New" w:hAnsi="Angsana New"/>
          <w:sz w:val="30"/>
          <w:szCs w:val="30"/>
        </w:rPr>
        <w:t xml:space="preserve"> by the management.</w:t>
      </w:r>
    </w:p>
    <w:p w14:paraId="11C4DD91" w14:textId="77777777" w:rsidR="00F4408B" w:rsidRPr="00174930" w:rsidRDefault="00F4408B" w:rsidP="002F3F43">
      <w:pPr>
        <w:pStyle w:val="af"/>
        <w:numPr>
          <w:ilvl w:val="0"/>
          <w:numId w:val="19"/>
        </w:numPr>
        <w:spacing w:line="340" w:lineRule="exact"/>
        <w:contextualSpacing w:val="0"/>
        <w:jc w:val="thaiDistribute"/>
        <w:rPr>
          <w:rFonts w:ascii="Angsana New" w:hAnsi="Angsana New"/>
          <w:sz w:val="30"/>
          <w:szCs w:val="30"/>
        </w:rPr>
      </w:pPr>
      <w:r w:rsidRPr="00174930">
        <w:rPr>
          <w:rFonts w:ascii="Angsana New" w:hAnsi="Angsana New"/>
          <w:sz w:val="30"/>
          <w:szCs w:val="30"/>
        </w:rPr>
        <w:t>Tested the calculation of fair value of right to repurchase investment, reasonably assessed of significant assumption, including comparing the significant assumption with relevant agreement and material internal information provided by the management and reliable external information.</w:t>
      </w:r>
    </w:p>
    <w:p w14:paraId="7C6482E1" w14:textId="67518292" w:rsidR="00487215" w:rsidRPr="00174930" w:rsidRDefault="00487215" w:rsidP="002F3F43">
      <w:pPr>
        <w:pStyle w:val="af"/>
        <w:numPr>
          <w:ilvl w:val="0"/>
          <w:numId w:val="19"/>
        </w:numPr>
        <w:spacing w:line="340" w:lineRule="exact"/>
        <w:contextualSpacing w:val="0"/>
        <w:jc w:val="thaiDistribute"/>
        <w:rPr>
          <w:rFonts w:ascii="Angsana New" w:hAnsi="Angsana New"/>
          <w:sz w:val="30"/>
          <w:szCs w:val="30"/>
        </w:rPr>
      </w:pPr>
      <w:r w:rsidRPr="00174930">
        <w:rPr>
          <w:rFonts w:ascii="Angsana New" w:hAnsi="Angsana New"/>
          <w:sz w:val="30"/>
          <w:szCs w:val="30"/>
        </w:rPr>
        <w:t xml:space="preserve">Tested the reasonable of discounted rate by considering and comparing information </w:t>
      </w:r>
      <w:proofErr w:type="gramStart"/>
      <w:r w:rsidRPr="00174930">
        <w:rPr>
          <w:rFonts w:ascii="Angsana New" w:hAnsi="Angsana New"/>
          <w:sz w:val="30"/>
          <w:szCs w:val="30"/>
        </w:rPr>
        <w:t>of</w:t>
      </w:r>
      <w:proofErr w:type="gramEnd"/>
      <w:r w:rsidRPr="00174930">
        <w:rPr>
          <w:rFonts w:ascii="Angsana New" w:hAnsi="Angsana New"/>
          <w:sz w:val="30"/>
          <w:szCs w:val="30"/>
        </w:rPr>
        <w:t xml:space="preserve"> the companies in the same industry </w:t>
      </w:r>
      <w:proofErr w:type="gramStart"/>
      <w:r w:rsidRPr="00174930">
        <w:rPr>
          <w:rFonts w:ascii="Angsana New" w:hAnsi="Angsana New"/>
          <w:sz w:val="30"/>
          <w:szCs w:val="30"/>
        </w:rPr>
        <w:t>in order to</w:t>
      </w:r>
      <w:proofErr w:type="gramEnd"/>
      <w:r w:rsidRPr="00174930">
        <w:rPr>
          <w:rFonts w:ascii="Angsana New" w:hAnsi="Angsana New"/>
          <w:sz w:val="30"/>
          <w:szCs w:val="30"/>
        </w:rPr>
        <w:t xml:space="preserve"> assess whether the discount rate used by the assessor is in the acceptable limit.</w:t>
      </w:r>
    </w:p>
    <w:p w14:paraId="6E9F236D" w14:textId="2A880139" w:rsidR="002F3F43" w:rsidRPr="00174930" w:rsidRDefault="002F3F43" w:rsidP="002F3F43">
      <w:pPr>
        <w:spacing w:line="340" w:lineRule="exact"/>
        <w:rPr>
          <w:rFonts w:ascii="Angsana New" w:hAnsi="Angsana New"/>
          <w:sz w:val="30"/>
          <w:szCs w:val="30"/>
          <w:cs/>
        </w:rPr>
      </w:pPr>
    </w:p>
    <w:p w14:paraId="5813A894" w14:textId="77777777" w:rsidR="00FD769C" w:rsidRPr="00174930" w:rsidRDefault="00FD769C" w:rsidP="002F3F43">
      <w:pPr>
        <w:spacing w:line="400" w:lineRule="exact"/>
        <w:jc w:val="thaiDistribute"/>
        <w:rPr>
          <w:rFonts w:ascii="Angsana New" w:hAnsi="Angsana New"/>
          <w:b/>
          <w:bCs/>
          <w:sz w:val="30"/>
          <w:szCs w:val="30"/>
        </w:rPr>
      </w:pPr>
      <w:r w:rsidRPr="00174930">
        <w:rPr>
          <w:rFonts w:ascii="Angsana New" w:hAnsi="Angsana New"/>
          <w:b/>
          <w:bCs/>
          <w:sz w:val="30"/>
          <w:szCs w:val="30"/>
        </w:rPr>
        <w:t>Impairment of property, plant and equipment</w:t>
      </w:r>
      <w:r w:rsidRPr="00174930">
        <w:rPr>
          <w:rFonts w:ascii="Angsana New" w:hAnsi="Angsana New"/>
          <w:b/>
          <w:bCs/>
          <w:sz w:val="30"/>
          <w:szCs w:val="30"/>
          <w:cs/>
        </w:rPr>
        <w:t xml:space="preserve"> (</w:t>
      </w:r>
      <w:r w:rsidRPr="00174930">
        <w:rPr>
          <w:rFonts w:ascii="Angsana New" w:hAnsi="Angsana New"/>
          <w:b/>
          <w:bCs/>
          <w:sz w:val="30"/>
          <w:szCs w:val="30"/>
        </w:rPr>
        <w:t>Consolidated financial statement</w:t>
      </w:r>
      <w:r w:rsidRPr="00174930">
        <w:rPr>
          <w:rFonts w:ascii="Angsana New" w:hAnsi="Angsana New"/>
          <w:b/>
          <w:bCs/>
          <w:sz w:val="30"/>
          <w:szCs w:val="30"/>
          <w:cs/>
        </w:rPr>
        <w:t>)</w:t>
      </w:r>
    </w:p>
    <w:p w14:paraId="05371E12" w14:textId="77777777" w:rsidR="00FD769C" w:rsidRPr="00174930" w:rsidRDefault="00FD769C" w:rsidP="002F3F43">
      <w:pPr>
        <w:spacing w:line="400" w:lineRule="exact"/>
        <w:jc w:val="thaiDistribute"/>
        <w:rPr>
          <w:rFonts w:ascii="Angsana New" w:hAnsi="Angsana New"/>
          <w:sz w:val="30"/>
          <w:szCs w:val="30"/>
        </w:rPr>
      </w:pPr>
    </w:p>
    <w:p w14:paraId="2E894606" w14:textId="6E311178" w:rsidR="00FD769C" w:rsidRPr="00174930" w:rsidRDefault="00FD769C" w:rsidP="002F3F43">
      <w:pPr>
        <w:spacing w:line="400" w:lineRule="exact"/>
        <w:jc w:val="thaiDistribute"/>
        <w:rPr>
          <w:rFonts w:ascii="Angsana New" w:hAnsi="Angsana New"/>
          <w:sz w:val="30"/>
          <w:szCs w:val="30"/>
        </w:rPr>
      </w:pPr>
      <w:r w:rsidRPr="00174930">
        <w:rPr>
          <w:rFonts w:ascii="Angsana New" w:hAnsi="Angsana New"/>
          <w:sz w:val="30"/>
          <w:szCs w:val="30"/>
        </w:rPr>
        <w:t>As stated in notes 1</w:t>
      </w:r>
      <w:r w:rsidR="00AA3529" w:rsidRPr="00174930">
        <w:rPr>
          <w:rFonts w:ascii="Angsana New" w:hAnsi="Angsana New"/>
          <w:sz w:val="30"/>
          <w:szCs w:val="30"/>
        </w:rPr>
        <w:t>6</w:t>
      </w:r>
      <w:r w:rsidRPr="00174930">
        <w:rPr>
          <w:rFonts w:ascii="Angsana New" w:hAnsi="Angsana New"/>
          <w:sz w:val="30"/>
          <w:szCs w:val="30"/>
        </w:rPr>
        <w:t xml:space="preserve"> to financial statements, the Group has presented the valuation of property,</w:t>
      </w:r>
      <w:r w:rsidR="0085261F" w:rsidRPr="00174930">
        <w:rPr>
          <w:rFonts w:ascii="Angsana New" w:hAnsi="Angsana New"/>
          <w:sz w:val="30"/>
          <w:szCs w:val="30"/>
        </w:rPr>
        <w:t xml:space="preserve"> </w:t>
      </w:r>
      <w:r w:rsidRPr="00174930">
        <w:rPr>
          <w:rFonts w:ascii="Angsana New" w:hAnsi="Angsana New"/>
          <w:sz w:val="30"/>
          <w:szCs w:val="30"/>
        </w:rPr>
        <w:t xml:space="preserve">plant and equipment equal to </w:t>
      </w:r>
      <w:r w:rsidR="001E50C0" w:rsidRPr="00174930">
        <w:rPr>
          <w:rFonts w:ascii="Angsana New" w:hAnsi="Angsana New" w:hint="cs"/>
          <w:sz w:val="30"/>
          <w:szCs w:val="30"/>
        </w:rPr>
        <w:t>5</w:t>
      </w:r>
      <w:r w:rsidR="00AA3529" w:rsidRPr="00174930">
        <w:rPr>
          <w:rFonts w:ascii="Angsana New" w:hAnsi="Angsana New"/>
          <w:sz w:val="30"/>
          <w:szCs w:val="30"/>
        </w:rPr>
        <w:t>6</w:t>
      </w:r>
      <w:r w:rsidRPr="00174930">
        <w:rPr>
          <w:rFonts w:ascii="Angsana New" w:hAnsi="Angsana New"/>
          <w:sz w:val="30"/>
          <w:szCs w:val="30"/>
          <w:cs/>
        </w:rPr>
        <w:t xml:space="preserve">% </w:t>
      </w:r>
      <w:r w:rsidRPr="00174930">
        <w:rPr>
          <w:rFonts w:ascii="Angsana New" w:hAnsi="Angsana New"/>
          <w:sz w:val="30"/>
          <w:szCs w:val="30"/>
        </w:rPr>
        <w:t>of total assets by presenting at the cost less accumulated depreciation, as well as, the Group has additionally invested in such assets during the year</w:t>
      </w:r>
      <w:r w:rsidRPr="00174930">
        <w:rPr>
          <w:rFonts w:ascii="Angsana New" w:hAnsi="Angsana New"/>
          <w:sz w:val="30"/>
          <w:szCs w:val="30"/>
          <w:cs/>
        </w:rPr>
        <w:t xml:space="preserve">. </w:t>
      </w:r>
      <w:r w:rsidRPr="00174930">
        <w:rPr>
          <w:rFonts w:ascii="Angsana New" w:hAnsi="Angsana New"/>
          <w:sz w:val="30"/>
          <w:szCs w:val="30"/>
        </w:rPr>
        <w:t xml:space="preserve">The Management has made a high level of judgments in the forecasting results of operation and future cash inflows to be generated from </w:t>
      </w:r>
      <w:r w:rsidR="008907E8" w:rsidRPr="00174930">
        <w:rPr>
          <w:rFonts w:ascii="Angsana New" w:hAnsi="Angsana New"/>
          <w:sz w:val="30"/>
          <w:szCs w:val="30"/>
        </w:rPr>
        <w:t>assets</w:t>
      </w:r>
      <w:r w:rsidRPr="00174930">
        <w:rPr>
          <w:rFonts w:ascii="Angsana New" w:hAnsi="Angsana New"/>
          <w:sz w:val="30"/>
          <w:szCs w:val="30"/>
        </w:rPr>
        <w:t xml:space="preserve"> including, among other, determination appropriate of assumptions such as discount rate and long</w:t>
      </w:r>
      <w:r w:rsidRPr="00174930">
        <w:rPr>
          <w:rFonts w:ascii="Angsana New" w:hAnsi="Angsana New"/>
          <w:sz w:val="30"/>
          <w:szCs w:val="30"/>
          <w:cs/>
        </w:rPr>
        <w:t>-</w:t>
      </w:r>
      <w:r w:rsidRPr="00174930">
        <w:rPr>
          <w:rFonts w:ascii="Angsana New" w:hAnsi="Angsana New"/>
          <w:sz w:val="30"/>
          <w:szCs w:val="30"/>
        </w:rPr>
        <w:t xml:space="preserve">term growth and other assumptions in assessment of impairment of such </w:t>
      </w:r>
      <w:r w:rsidR="008907E8" w:rsidRPr="00174930">
        <w:rPr>
          <w:rFonts w:ascii="Angsana New" w:hAnsi="Angsana New"/>
          <w:sz w:val="30"/>
          <w:szCs w:val="30"/>
        </w:rPr>
        <w:t>assets</w:t>
      </w:r>
      <w:r w:rsidRPr="00174930">
        <w:rPr>
          <w:rFonts w:ascii="Angsana New" w:hAnsi="Angsana New"/>
          <w:sz w:val="30"/>
          <w:szCs w:val="30"/>
          <w:cs/>
        </w:rPr>
        <w:t>.</w:t>
      </w:r>
    </w:p>
    <w:p w14:paraId="0B3AF07A" w14:textId="77777777" w:rsidR="002F3F43" w:rsidRPr="00174930" w:rsidRDefault="002F3F43" w:rsidP="002F3F43">
      <w:pPr>
        <w:spacing w:line="400" w:lineRule="exact"/>
        <w:jc w:val="thaiDistribute"/>
        <w:rPr>
          <w:rFonts w:ascii="Angsana New" w:hAnsi="Angsana New"/>
          <w:sz w:val="30"/>
          <w:szCs w:val="30"/>
        </w:rPr>
      </w:pPr>
    </w:p>
    <w:p w14:paraId="4BE5C882" w14:textId="3713BCB3" w:rsidR="00166B8B" w:rsidRPr="00174930" w:rsidRDefault="00166B8B" w:rsidP="002F3F43">
      <w:pPr>
        <w:spacing w:line="400" w:lineRule="exact"/>
        <w:jc w:val="thaiDistribute"/>
        <w:rPr>
          <w:rFonts w:ascii="Angsana New" w:hAnsi="Angsana New"/>
          <w:sz w:val="30"/>
          <w:szCs w:val="30"/>
        </w:rPr>
      </w:pPr>
      <w:r w:rsidRPr="00174930">
        <w:rPr>
          <w:rFonts w:ascii="Angsana New" w:hAnsi="Angsana New"/>
          <w:sz w:val="30"/>
          <w:szCs w:val="30"/>
        </w:rPr>
        <w:t xml:space="preserve">I have obtained on assurance in respect of impairment of property, plant and equipment, by </w:t>
      </w:r>
      <w:proofErr w:type="gramStart"/>
      <w:r w:rsidRPr="00174930">
        <w:rPr>
          <w:rFonts w:ascii="Angsana New" w:hAnsi="Angsana New"/>
          <w:sz w:val="30"/>
          <w:szCs w:val="30"/>
        </w:rPr>
        <w:t>included;</w:t>
      </w:r>
      <w:proofErr w:type="gramEnd"/>
    </w:p>
    <w:p w14:paraId="4949FC3E" w14:textId="77777777" w:rsidR="00166B8B" w:rsidRPr="00174930" w:rsidRDefault="00166B8B" w:rsidP="002F3F43">
      <w:pPr>
        <w:pStyle w:val="af"/>
        <w:numPr>
          <w:ilvl w:val="0"/>
          <w:numId w:val="20"/>
        </w:numPr>
        <w:spacing w:line="400" w:lineRule="exact"/>
        <w:jc w:val="thaiDistribute"/>
        <w:rPr>
          <w:rFonts w:ascii="Angsana New" w:hAnsi="Angsana New"/>
          <w:sz w:val="30"/>
          <w:szCs w:val="30"/>
        </w:rPr>
      </w:pPr>
      <w:r w:rsidRPr="00174930">
        <w:rPr>
          <w:rFonts w:ascii="Angsana New" w:hAnsi="Angsana New"/>
          <w:sz w:val="30"/>
          <w:szCs w:val="30"/>
        </w:rPr>
        <w:t>Obtained an understanding of the control system relating to the gathering significant information of the Management in respect of the consideration processing of financial modelling of recoverable valuation</w:t>
      </w:r>
      <w:r w:rsidRPr="00174930">
        <w:rPr>
          <w:rFonts w:ascii="Angsana New" w:hAnsi="Angsana New"/>
          <w:sz w:val="30"/>
          <w:szCs w:val="30"/>
          <w:cs/>
        </w:rPr>
        <w:t>.</w:t>
      </w:r>
    </w:p>
    <w:p w14:paraId="365EA845" w14:textId="77777777" w:rsidR="00166B8B" w:rsidRPr="00174930" w:rsidRDefault="00166B8B" w:rsidP="002F3F43">
      <w:pPr>
        <w:pStyle w:val="af"/>
        <w:numPr>
          <w:ilvl w:val="0"/>
          <w:numId w:val="20"/>
        </w:numPr>
        <w:spacing w:line="400" w:lineRule="exact"/>
        <w:ind w:left="714" w:hanging="357"/>
        <w:contextualSpacing w:val="0"/>
        <w:jc w:val="thaiDistribute"/>
        <w:rPr>
          <w:rFonts w:ascii="Angsana New" w:hAnsi="Angsana New"/>
          <w:sz w:val="30"/>
          <w:szCs w:val="30"/>
        </w:rPr>
      </w:pPr>
      <w:r w:rsidRPr="00174930">
        <w:rPr>
          <w:rFonts w:ascii="Angsana New" w:hAnsi="Angsana New"/>
          <w:sz w:val="30"/>
          <w:szCs w:val="30"/>
        </w:rPr>
        <w:t>Assessed the assumptions used in forecasting future cash flows of such assets by obtaining an understanding the derivation pro</w:t>
      </w:r>
      <w:r w:rsidR="00AC669D" w:rsidRPr="00174930">
        <w:rPr>
          <w:rFonts w:ascii="Angsana New" w:hAnsi="Angsana New"/>
          <w:sz w:val="30"/>
          <w:szCs w:val="30"/>
        </w:rPr>
        <w:t>c</w:t>
      </w:r>
      <w:r w:rsidRPr="00174930">
        <w:rPr>
          <w:rFonts w:ascii="Angsana New" w:hAnsi="Angsana New"/>
          <w:sz w:val="30"/>
          <w:szCs w:val="30"/>
        </w:rPr>
        <w:t>essing of such amounts, compared such assumptions with the external data and the Group</w:t>
      </w:r>
      <w:r w:rsidRPr="00174930">
        <w:rPr>
          <w:rFonts w:ascii="Angsana New" w:hAnsi="Angsana New"/>
          <w:sz w:val="30"/>
          <w:szCs w:val="30"/>
          <w:cs/>
        </w:rPr>
        <w:t>’</w:t>
      </w:r>
      <w:r w:rsidRPr="00174930">
        <w:rPr>
          <w:rFonts w:ascii="Angsana New" w:hAnsi="Angsana New"/>
          <w:sz w:val="30"/>
          <w:szCs w:val="30"/>
        </w:rPr>
        <w:t>s s</w:t>
      </w:r>
      <w:r w:rsidR="00AC669D" w:rsidRPr="00174930">
        <w:rPr>
          <w:rFonts w:ascii="Angsana New" w:hAnsi="Angsana New"/>
          <w:sz w:val="30"/>
          <w:szCs w:val="30"/>
        </w:rPr>
        <w:t>o</w:t>
      </w:r>
      <w:r w:rsidRPr="00174930">
        <w:rPr>
          <w:rFonts w:ascii="Angsana New" w:hAnsi="Angsana New"/>
          <w:sz w:val="30"/>
          <w:szCs w:val="30"/>
        </w:rPr>
        <w:t xml:space="preserve">urce of information and checked the forecasted cash flows and the </w:t>
      </w:r>
      <w:r w:rsidR="00AC669D" w:rsidRPr="00174930">
        <w:rPr>
          <w:rFonts w:ascii="Angsana New" w:hAnsi="Angsana New"/>
          <w:sz w:val="30"/>
          <w:szCs w:val="30"/>
        </w:rPr>
        <w:t>actual results of operation, other information</w:t>
      </w:r>
      <w:r w:rsidR="00AC669D" w:rsidRPr="00174930">
        <w:rPr>
          <w:rFonts w:ascii="Angsana New" w:hAnsi="Angsana New"/>
          <w:sz w:val="30"/>
          <w:szCs w:val="30"/>
          <w:cs/>
        </w:rPr>
        <w:t>.</w:t>
      </w:r>
    </w:p>
    <w:p w14:paraId="7B8B4E3C" w14:textId="77777777" w:rsidR="00AA3529" w:rsidRPr="00174930" w:rsidRDefault="00AA3529" w:rsidP="00AA3529">
      <w:pPr>
        <w:pStyle w:val="af"/>
        <w:spacing w:line="400" w:lineRule="exact"/>
        <w:ind w:left="714"/>
        <w:contextualSpacing w:val="0"/>
        <w:jc w:val="thaiDistribute"/>
        <w:rPr>
          <w:rFonts w:ascii="Angsana New" w:hAnsi="Angsana New"/>
          <w:sz w:val="30"/>
          <w:szCs w:val="30"/>
        </w:rPr>
      </w:pPr>
    </w:p>
    <w:p w14:paraId="48D9CD51" w14:textId="77777777" w:rsidR="00FD769C" w:rsidRPr="00174930" w:rsidRDefault="00FD769C" w:rsidP="002F3F43">
      <w:pPr>
        <w:spacing w:line="400" w:lineRule="exact"/>
        <w:jc w:val="thaiDistribute"/>
        <w:rPr>
          <w:rFonts w:ascii="Angsana New" w:hAnsi="Angsana New"/>
          <w:b/>
          <w:bCs/>
          <w:sz w:val="30"/>
          <w:szCs w:val="30"/>
        </w:rPr>
      </w:pPr>
      <w:r w:rsidRPr="00174930">
        <w:rPr>
          <w:rFonts w:ascii="Angsana New" w:hAnsi="Angsana New"/>
          <w:b/>
          <w:bCs/>
          <w:sz w:val="30"/>
          <w:szCs w:val="30"/>
        </w:rPr>
        <w:t>Other Information</w:t>
      </w:r>
    </w:p>
    <w:p w14:paraId="66A6883F" w14:textId="77777777" w:rsidR="00FD769C" w:rsidRPr="00174930" w:rsidRDefault="00FD769C" w:rsidP="002F3F43">
      <w:pPr>
        <w:spacing w:line="400" w:lineRule="exact"/>
        <w:jc w:val="thaiDistribute"/>
        <w:rPr>
          <w:rFonts w:ascii="Angsana New" w:hAnsi="Angsana New"/>
          <w:sz w:val="30"/>
          <w:szCs w:val="30"/>
        </w:rPr>
      </w:pPr>
    </w:p>
    <w:p w14:paraId="1DC5C157" w14:textId="32307816" w:rsidR="00FD769C" w:rsidRPr="00174930" w:rsidRDefault="00FD769C" w:rsidP="002F3F43">
      <w:pPr>
        <w:pStyle w:val="Default"/>
        <w:spacing w:line="400" w:lineRule="exact"/>
        <w:jc w:val="both"/>
        <w:rPr>
          <w:rFonts w:ascii="Angsana New" w:hAnsi="Angsana New" w:cs="Angsana New"/>
          <w:color w:val="auto"/>
          <w:sz w:val="30"/>
          <w:szCs w:val="30"/>
        </w:rPr>
      </w:pPr>
      <w:r w:rsidRPr="00174930">
        <w:rPr>
          <w:rFonts w:ascii="Angsana New" w:hAnsi="Angsana New" w:cs="Angsana New"/>
          <w:sz w:val="30"/>
          <w:szCs w:val="30"/>
        </w:rPr>
        <w:t xml:space="preserve">Management is responsible for the other information. The other information comprises information in the annual report of the </w:t>
      </w:r>
      <w:proofErr w:type="gramStart"/>
      <w:r w:rsidRPr="00174930">
        <w:rPr>
          <w:rFonts w:ascii="Angsana New" w:hAnsi="Angsana New" w:cs="Angsana New"/>
          <w:sz w:val="30"/>
          <w:szCs w:val="30"/>
        </w:rPr>
        <w:t>Group,</w:t>
      </w:r>
      <w:r w:rsidR="00EA35D1" w:rsidRPr="00174930">
        <w:rPr>
          <w:rFonts w:ascii="Angsana New" w:hAnsi="Angsana New" w:cs="Angsana New"/>
          <w:sz w:val="30"/>
          <w:szCs w:val="30"/>
        </w:rPr>
        <w:t xml:space="preserve"> </w:t>
      </w:r>
      <w:r w:rsidRPr="00174930">
        <w:rPr>
          <w:rFonts w:ascii="Angsana New" w:hAnsi="Angsana New" w:cs="Angsana New"/>
          <w:sz w:val="30"/>
          <w:szCs w:val="30"/>
        </w:rPr>
        <w:t>but</w:t>
      </w:r>
      <w:proofErr w:type="gramEnd"/>
      <w:r w:rsidRPr="00174930">
        <w:rPr>
          <w:rFonts w:ascii="Angsana New" w:hAnsi="Angsana New" w:cs="Angsana New"/>
          <w:sz w:val="30"/>
          <w:szCs w:val="30"/>
        </w:rPr>
        <w:t xml:space="preserve"> does not include the consolidated and separate financial statements and my auditor’s report thereon. </w:t>
      </w:r>
      <w:r w:rsidRPr="00174930">
        <w:rPr>
          <w:rFonts w:ascii="Angsana New" w:hAnsi="Angsana New" w:cs="Angsana New"/>
          <w:color w:val="auto"/>
          <w:sz w:val="30"/>
          <w:szCs w:val="30"/>
        </w:rPr>
        <w:t>The annual report of the Group is expected to be made available to me after the date of this auditor’s report.</w:t>
      </w:r>
    </w:p>
    <w:p w14:paraId="4696E206" w14:textId="77777777" w:rsidR="00FD769C" w:rsidRPr="00174930" w:rsidRDefault="00FD769C" w:rsidP="002F3F43">
      <w:pPr>
        <w:pStyle w:val="Default"/>
        <w:spacing w:line="400" w:lineRule="exact"/>
        <w:jc w:val="both"/>
        <w:rPr>
          <w:rFonts w:ascii="Angsana New" w:hAnsi="Angsana New" w:cs="Angsana New"/>
          <w:color w:val="auto"/>
          <w:sz w:val="30"/>
          <w:szCs w:val="30"/>
        </w:rPr>
      </w:pPr>
    </w:p>
    <w:p w14:paraId="6C7BAE65" w14:textId="77777777" w:rsidR="00651DD0" w:rsidRPr="00174930" w:rsidRDefault="00651DD0" w:rsidP="00651DD0">
      <w:pPr>
        <w:spacing w:line="440" w:lineRule="exact"/>
        <w:jc w:val="center"/>
        <w:rPr>
          <w:rFonts w:ascii="Angsana New" w:hAnsi="Angsana New"/>
          <w:sz w:val="30"/>
          <w:szCs w:val="30"/>
        </w:rPr>
      </w:pPr>
      <w:r w:rsidRPr="00174930">
        <w:rPr>
          <w:rFonts w:ascii="Angsana New" w:hAnsi="Angsana New"/>
          <w:sz w:val="30"/>
          <w:szCs w:val="30"/>
          <w:cs/>
        </w:rPr>
        <w:lastRenderedPageBreak/>
        <w:t xml:space="preserve">- </w:t>
      </w:r>
      <w:r w:rsidRPr="00174930">
        <w:rPr>
          <w:rFonts w:ascii="Angsana New" w:hAnsi="Angsana New"/>
          <w:sz w:val="30"/>
          <w:szCs w:val="30"/>
        </w:rPr>
        <w:t xml:space="preserve">5 </w:t>
      </w:r>
      <w:r w:rsidRPr="00174930">
        <w:rPr>
          <w:rFonts w:ascii="Angsana New" w:hAnsi="Angsana New"/>
          <w:sz w:val="30"/>
          <w:szCs w:val="30"/>
          <w:cs/>
        </w:rPr>
        <w:t>-</w:t>
      </w:r>
    </w:p>
    <w:p w14:paraId="5FDE488F" w14:textId="77777777" w:rsidR="00651DD0" w:rsidRPr="00174930" w:rsidRDefault="00651DD0" w:rsidP="00651DD0">
      <w:pPr>
        <w:autoSpaceDE w:val="0"/>
        <w:autoSpaceDN w:val="0"/>
        <w:adjustRightInd w:val="0"/>
        <w:spacing w:line="440" w:lineRule="exact"/>
        <w:jc w:val="center"/>
        <w:rPr>
          <w:rFonts w:ascii="Angsana New" w:hAnsi="Angsana New"/>
          <w:b/>
          <w:bCs/>
          <w:sz w:val="30"/>
          <w:szCs w:val="30"/>
        </w:rPr>
      </w:pPr>
    </w:p>
    <w:p w14:paraId="2569DB98" w14:textId="63E6DF67" w:rsidR="00FD769C" w:rsidRPr="00174930" w:rsidRDefault="00FD769C" w:rsidP="002F3F43">
      <w:pPr>
        <w:pStyle w:val="Default"/>
        <w:spacing w:line="400" w:lineRule="exact"/>
        <w:jc w:val="both"/>
        <w:rPr>
          <w:rFonts w:ascii="Angsana New" w:hAnsi="Angsana New" w:cs="Angsana New"/>
          <w:color w:val="auto"/>
          <w:sz w:val="30"/>
          <w:szCs w:val="30"/>
        </w:rPr>
      </w:pPr>
      <w:r w:rsidRPr="00174930">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691A20C5" w14:textId="77777777" w:rsidR="00FD769C" w:rsidRPr="00174930" w:rsidRDefault="00FD769C" w:rsidP="002F3F43">
      <w:pPr>
        <w:pStyle w:val="Default"/>
        <w:spacing w:line="400" w:lineRule="exact"/>
        <w:jc w:val="both"/>
        <w:rPr>
          <w:rFonts w:ascii="Angsana New" w:hAnsi="Angsana New" w:cs="Angsana New"/>
          <w:color w:val="auto"/>
          <w:sz w:val="30"/>
          <w:szCs w:val="30"/>
        </w:rPr>
      </w:pPr>
    </w:p>
    <w:p w14:paraId="2A681B81" w14:textId="77777777" w:rsidR="00FD769C" w:rsidRPr="00174930" w:rsidRDefault="00FD769C" w:rsidP="002F3F43">
      <w:pPr>
        <w:pStyle w:val="Default"/>
        <w:spacing w:line="400" w:lineRule="exact"/>
        <w:jc w:val="both"/>
        <w:rPr>
          <w:rFonts w:ascii="Angsana New" w:hAnsi="Angsana New" w:cs="Angsana New"/>
          <w:color w:val="auto"/>
          <w:sz w:val="30"/>
          <w:szCs w:val="30"/>
        </w:rPr>
      </w:pPr>
      <w:r w:rsidRPr="00174930">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6F3F9F4" w14:textId="77777777" w:rsidR="00FD769C" w:rsidRPr="00174930" w:rsidRDefault="00FD769C" w:rsidP="002F3F43">
      <w:pPr>
        <w:spacing w:line="400" w:lineRule="exact"/>
        <w:jc w:val="thaiDistribute"/>
        <w:rPr>
          <w:rFonts w:ascii="Angsana New" w:hAnsi="Angsana New"/>
          <w:sz w:val="30"/>
          <w:szCs w:val="30"/>
        </w:rPr>
      </w:pPr>
    </w:p>
    <w:p w14:paraId="4A626688" w14:textId="08C8FA88" w:rsidR="00F42753" w:rsidRPr="00174930" w:rsidRDefault="00FD769C" w:rsidP="002F3F43">
      <w:pPr>
        <w:spacing w:line="400" w:lineRule="exact"/>
        <w:jc w:val="thaiDistribute"/>
        <w:rPr>
          <w:rFonts w:ascii="Angsana New" w:hAnsi="Angsana New"/>
          <w:b/>
          <w:bCs/>
          <w:sz w:val="30"/>
          <w:szCs w:val="30"/>
        </w:rPr>
      </w:pPr>
      <w:r w:rsidRPr="00174930">
        <w:rPr>
          <w:rFonts w:ascii="Angsana New" w:hAnsi="Angsana New"/>
          <w:sz w:val="30"/>
          <w:szCs w:val="30"/>
        </w:rPr>
        <w:t xml:space="preserve">When I read the annual report of the Group, if I conclude that there is a material </w:t>
      </w:r>
      <w:proofErr w:type="gramStart"/>
      <w:r w:rsidRPr="00174930">
        <w:rPr>
          <w:rFonts w:ascii="Angsana New" w:hAnsi="Angsana New"/>
          <w:sz w:val="30"/>
          <w:szCs w:val="30"/>
        </w:rPr>
        <w:t>misstatement</w:t>
      </w:r>
      <w:proofErr w:type="gramEnd"/>
      <w:r w:rsidRPr="00174930">
        <w:rPr>
          <w:rFonts w:ascii="Angsana New" w:hAnsi="Angsana New"/>
          <w:sz w:val="30"/>
          <w:szCs w:val="30"/>
        </w:rPr>
        <w:t xml:space="preserve"> therein, I am required to communicate the matter to those charged with governance for correction of the misstatement.</w:t>
      </w:r>
    </w:p>
    <w:p w14:paraId="5571211B" w14:textId="5CFE456C" w:rsidR="002B2019" w:rsidRPr="00174930" w:rsidRDefault="002B2019" w:rsidP="002F3F43">
      <w:pPr>
        <w:spacing w:line="400" w:lineRule="exact"/>
        <w:rPr>
          <w:rFonts w:ascii="Angsana New" w:hAnsi="Angsana New"/>
          <w:b/>
          <w:bCs/>
          <w:sz w:val="30"/>
          <w:szCs w:val="30"/>
        </w:rPr>
      </w:pPr>
    </w:p>
    <w:p w14:paraId="044356AF" w14:textId="4ED17B39" w:rsidR="002C1445" w:rsidRPr="00174930" w:rsidRDefault="002C1445" w:rsidP="008154AB">
      <w:pPr>
        <w:autoSpaceDE w:val="0"/>
        <w:autoSpaceDN w:val="0"/>
        <w:adjustRightInd w:val="0"/>
        <w:spacing w:line="440" w:lineRule="exact"/>
        <w:jc w:val="both"/>
        <w:rPr>
          <w:rFonts w:ascii="Angsana New" w:hAnsi="Angsana New"/>
          <w:b/>
          <w:bCs/>
          <w:sz w:val="30"/>
          <w:szCs w:val="30"/>
        </w:rPr>
      </w:pPr>
      <w:r w:rsidRPr="00174930">
        <w:rPr>
          <w:rFonts w:ascii="Angsana New" w:hAnsi="Angsana New"/>
          <w:b/>
          <w:bCs/>
          <w:sz w:val="30"/>
          <w:szCs w:val="30"/>
        </w:rPr>
        <w:t>Responsibilities of Management and Those Charged with Governance for the Consolidated and Separate Financial Statements</w:t>
      </w:r>
    </w:p>
    <w:p w14:paraId="26612F66" w14:textId="77777777" w:rsidR="002C1445" w:rsidRPr="00174930" w:rsidRDefault="002C1445" w:rsidP="008154AB">
      <w:pPr>
        <w:spacing w:line="440" w:lineRule="exact"/>
        <w:jc w:val="thaiDistribute"/>
        <w:rPr>
          <w:rFonts w:ascii="Angsana New" w:hAnsi="Angsana New"/>
          <w:sz w:val="30"/>
          <w:szCs w:val="30"/>
        </w:rPr>
      </w:pPr>
    </w:p>
    <w:p w14:paraId="79641BE4" w14:textId="77777777" w:rsidR="002C1445" w:rsidRPr="00174930" w:rsidRDefault="002C1445" w:rsidP="008154AB">
      <w:pPr>
        <w:autoSpaceDE w:val="0"/>
        <w:autoSpaceDN w:val="0"/>
        <w:adjustRightInd w:val="0"/>
        <w:spacing w:line="440" w:lineRule="exact"/>
        <w:jc w:val="thaiDistribute"/>
        <w:rPr>
          <w:rFonts w:ascii="Angsana New" w:hAnsi="Angsana New"/>
          <w:sz w:val="30"/>
          <w:szCs w:val="30"/>
        </w:rPr>
      </w:pPr>
      <w:r w:rsidRPr="00174930">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174930">
        <w:rPr>
          <w:rFonts w:ascii="Angsana New" w:hAnsi="Angsana New"/>
          <w:sz w:val="30"/>
          <w:szCs w:val="30"/>
          <w:cs/>
        </w:rPr>
        <w:t>.</w:t>
      </w:r>
    </w:p>
    <w:p w14:paraId="343CB6F2" w14:textId="6854F1AD" w:rsidR="00F42753" w:rsidRPr="00174930" w:rsidRDefault="00F42753" w:rsidP="008154AB">
      <w:pPr>
        <w:autoSpaceDE w:val="0"/>
        <w:autoSpaceDN w:val="0"/>
        <w:adjustRightInd w:val="0"/>
        <w:spacing w:line="440" w:lineRule="exact"/>
        <w:jc w:val="thaiDistribute"/>
        <w:rPr>
          <w:rFonts w:ascii="Angsana New" w:hAnsi="Angsana New"/>
          <w:sz w:val="30"/>
          <w:szCs w:val="30"/>
        </w:rPr>
      </w:pPr>
    </w:p>
    <w:p w14:paraId="2E5B4B68" w14:textId="77777777" w:rsidR="00EA35D1" w:rsidRPr="00174930" w:rsidRDefault="00EA35D1" w:rsidP="008154AB">
      <w:pPr>
        <w:autoSpaceDE w:val="0"/>
        <w:autoSpaceDN w:val="0"/>
        <w:adjustRightInd w:val="0"/>
        <w:spacing w:line="440" w:lineRule="exact"/>
        <w:jc w:val="thaiDistribute"/>
        <w:rPr>
          <w:rFonts w:ascii="Angsana New" w:hAnsi="Angsana New"/>
          <w:sz w:val="30"/>
          <w:szCs w:val="30"/>
        </w:rPr>
      </w:pPr>
      <w:r w:rsidRPr="00174930">
        <w:rPr>
          <w:rFonts w:ascii="Angsana New" w:hAnsi="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74930">
        <w:rPr>
          <w:rFonts w:ascii="Angsana New" w:hAnsi="Angsana New"/>
          <w:sz w:val="30"/>
          <w:szCs w:val="30"/>
          <w:cs/>
        </w:rPr>
        <w:t>.</w:t>
      </w:r>
    </w:p>
    <w:p w14:paraId="693A3265" w14:textId="77777777" w:rsidR="00EA35D1" w:rsidRPr="00174930" w:rsidRDefault="00EA35D1" w:rsidP="008154AB">
      <w:pPr>
        <w:autoSpaceDE w:val="0"/>
        <w:autoSpaceDN w:val="0"/>
        <w:adjustRightInd w:val="0"/>
        <w:spacing w:line="440" w:lineRule="exact"/>
        <w:jc w:val="thaiDistribute"/>
        <w:rPr>
          <w:rFonts w:ascii="Angsana New" w:hAnsi="Angsana New"/>
          <w:sz w:val="30"/>
          <w:szCs w:val="30"/>
        </w:rPr>
      </w:pPr>
      <w:r w:rsidRPr="00174930">
        <w:rPr>
          <w:rFonts w:ascii="Angsana New" w:hAnsi="Angsana New"/>
          <w:sz w:val="30"/>
          <w:szCs w:val="30"/>
        </w:rPr>
        <w:t>Those charged with governance are responsible for overseeing the Group’s financial reporting process</w:t>
      </w:r>
      <w:r w:rsidRPr="00174930">
        <w:rPr>
          <w:rFonts w:ascii="Angsana New" w:hAnsi="Angsana New"/>
          <w:sz w:val="30"/>
          <w:szCs w:val="30"/>
          <w:cs/>
        </w:rPr>
        <w:t>.</w:t>
      </w:r>
    </w:p>
    <w:p w14:paraId="78AC3F41" w14:textId="77777777" w:rsidR="00EA35D1" w:rsidRPr="00174930" w:rsidRDefault="00EA35D1" w:rsidP="008154AB">
      <w:pPr>
        <w:spacing w:line="440" w:lineRule="exact"/>
        <w:jc w:val="thaiDistribute"/>
        <w:rPr>
          <w:rFonts w:ascii="Angsana New" w:hAnsi="Angsana New"/>
          <w:sz w:val="30"/>
          <w:szCs w:val="30"/>
        </w:rPr>
      </w:pPr>
    </w:p>
    <w:p w14:paraId="178514A2" w14:textId="77777777" w:rsidR="0087044E" w:rsidRPr="00174930" w:rsidRDefault="0087044E">
      <w:pPr>
        <w:rPr>
          <w:rFonts w:ascii="Angsana New" w:hAnsi="Angsana New"/>
          <w:b/>
          <w:bCs/>
          <w:sz w:val="30"/>
          <w:szCs w:val="30"/>
        </w:rPr>
      </w:pPr>
      <w:r w:rsidRPr="00174930">
        <w:rPr>
          <w:rFonts w:ascii="Angsana New" w:hAnsi="Angsana New"/>
          <w:b/>
          <w:bCs/>
          <w:sz w:val="30"/>
          <w:szCs w:val="30"/>
        </w:rPr>
        <w:br w:type="page"/>
      </w:r>
    </w:p>
    <w:p w14:paraId="7AC84C0D" w14:textId="77777777" w:rsidR="0087044E" w:rsidRPr="00174930" w:rsidRDefault="0087044E" w:rsidP="0087044E">
      <w:pPr>
        <w:spacing w:line="440" w:lineRule="exact"/>
        <w:jc w:val="center"/>
        <w:rPr>
          <w:rFonts w:ascii="Angsana New" w:hAnsi="Angsana New"/>
          <w:sz w:val="30"/>
          <w:szCs w:val="30"/>
        </w:rPr>
      </w:pPr>
      <w:r w:rsidRPr="00174930">
        <w:rPr>
          <w:rFonts w:ascii="Angsana New" w:hAnsi="Angsana New"/>
          <w:sz w:val="30"/>
          <w:szCs w:val="30"/>
          <w:cs/>
        </w:rPr>
        <w:lastRenderedPageBreak/>
        <w:t xml:space="preserve">- </w:t>
      </w:r>
      <w:r w:rsidRPr="00174930">
        <w:rPr>
          <w:rFonts w:ascii="Angsana New" w:hAnsi="Angsana New"/>
          <w:sz w:val="30"/>
          <w:szCs w:val="30"/>
        </w:rPr>
        <w:t xml:space="preserve">6 </w:t>
      </w:r>
      <w:r w:rsidRPr="00174930">
        <w:rPr>
          <w:rFonts w:ascii="Angsana New" w:hAnsi="Angsana New"/>
          <w:sz w:val="30"/>
          <w:szCs w:val="30"/>
          <w:cs/>
        </w:rPr>
        <w:t>-</w:t>
      </w:r>
    </w:p>
    <w:p w14:paraId="711A972A" w14:textId="77777777" w:rsidR="0087044E" w:rsidRPr="00174930" w:rsidRDefault="0087044E" w:rsidP="0087044E">
      <w:pPr>
        <w:spacing w:line="440" w:lineRule="exact"/>
        <w:jc w:val="center"/>
        <w:rPr>
          <w:rFonts w:ascii="Angsana New" w:hAnsi="Angsana New"/>
          <w:sz w:val="30"/>
          <w:szCs w:val="30"/>
        </w:rPr>
      </w:pPr>
    </w:p>
    <w:p w14:paraId="03039668" w14:textId="172D3423" w:rsidR="00EA35D1" w:rsidRPr="00174930" w:rsidRDefault="00EA35D1" w:rsidP="008154AB">
      <w:pPr>
        <w:autoSpaceDE w:val="0"/>
        <w:autoSpaceDN w:val="0"/>
        <w:adjustRightInd w:val="0"/>
        <w:spacing w:line="440" w:lineRule="exact"/>
        <w:jc w:val="thaiDistribute"/>
        <w:rPr>
          <w:rFonts w:ascii="Angsana New" w:hAnsi="Angsana New"/>
          <w:b/>
          <w:bCs/>
          <w:sz w:val="30"/>
          <w:szCs w:val="30"/>
        </w:rPr>
      </w:pPr>
      <w:r w:rsidRPr="00174930">
        <w:rPr>
          <w:rFonts w:ascii="Angsana New" w:hAnsi="Angsana New"/>
          <w:b/>
          <w:bCs/>
          <w:sz w:val="30"/>
          <w:szCs w:val="30"/>
        </w:rPr>
        <w:t>Auditor’s Responsibilities for the Audit of the Consolidated and Separate Financial Statements</w:t>
      </w:r>
    </w:p>
    <w:p w14:paraId="3BADB593" w14:textId="77777777" w:rsidR="00EA35D1" w:rsidRPr="00174930" w:rsidRDefault="00EA35D1" w:rsidP="008154AB">
      <w:pPr>
        <w:spacing w:line="440" w:lineRule="exact"/>
        <w:jc w:val="thaiDistribute"/>
        <w:rPr>
          <w:rFonts w:ascii="Angsana New" w:hAnsi="Angsana New"/>
          <w:sz w:val="30"/>
          <w:szCs w:val="30"/>
        </w:rPr>
      </w:pPr>
    </w:p>
    <w:p w14:paraId="121B9F2D" w14:textId="77777777" w:rsidR="00EA35D1" w:rsidRPr="00174930" w:rsidRDefault="00EA35D1" w:rsidP="008154AB">
      <w:pPr>
        <w:autoSpaceDE w:val="0"/>
        <w:autoSpaceDN w:val="0"/>
        <w:adjustRightInd w:val="0"/>
        <w:spacing w:line="440" w:lineRule="exact"/>
        <w:jc w:val="thaiDistribute"/>
        <w:rPr>
          <w:rFonts w:ascii="Angsana New" w:hAnsi="Angsana New"/>
          <w:sz w:val="30"/>
          <w:szCs w:val="30"/>
          <w:cs/>
        </w:rPr>
      </w:pPr>
      <w:r w:rsidRPr="00174930">
        <w:rPr>
          <w:rFonts w:ascii="Angsana New" w:hAnsi="Angsana New"/>
          <w:sz w:val="30"/>
          <w:szCs w:val="30"/>
        </w:rPr>
        <w:t xml:space="preserve">My objectives are to obtain reasonable assurance about whether the consolidated and separate financial statements </w:t>
      </w:r>
      <w:proofErr w:type="gramStart"/>
      <w:r w:rsidRPr="00174930">
        <w:rPr>
          <w:rFonts w:ascii="Angsana New" w:hAnsi="Angsana New"/>
          <w:sz w:val="30"/>
          <w:szCs w:val="30"/>
        </w:rPr>
        <w:t>as a whole are</w:t>
      </w:r>
      <w:proofErr w:type="gramEnd"/>
      <w:r w:rsidRPr="00174930">
        <w:rPr>
          <w:rFonts w:ascii="Angsana New" w:hAnsi="Angsana New"/>
          <w:sz w:val="30"/>
          <w:szCs w:val="30"/>
        </w:rPr>
        <w:t xml:space="preserve"> free from material misstatement, whether due to fraud or error,</w:t>
      </w:r>
      <w:r w:rsidRPr="00174930">
        <w:rPr>
          <w:rFonts w:ascii="Angsana New" w:hAnsi="Angsana New"/>
          <w:sz w:val="30"/>
          <w:szCs w:val="30"/>
          <w:cs/>
        </w:rPr>
        <w:t xml:space="preserve"> </w:t>
      </w:r>
      <w:r w:rsidRPr="00174930">
        <w:rPr>
          <w:rFonts w:ascii="Angsana New" w:hAnsi="Angsana New"/>
          <w:sz w:val="30"/>
          <w:szCs w:val="30"/>
        </w:rPr>
        <w:t>and to issue an auditor’s report that includes my opinion</w:t>
      </w:r>
      <w:r w:rsidRPr="00174930">
        <w:rPr>
          <w:rFonts w:ascii="Angsana New" w:hAnsi="Angsana New"/>
          <w:sz w:val="30"/>
          <w:szCs w:val="30"/>
          <w:cs/>
        </w:rPr>
        <w:t xml:space="preserve">. </w:t>
      </w:r>
      <w:r w:rsidRPr="00174930">
        <w:rPr>
          <w:rFonts w:ascii="Angsana New" w:hAnsi="Angsana New"/>
          <w:sz w:val="30"/>
          <w:szCs w:val="30"/>
        </w:rPr>
        <w:t xml:space="preserve">Reasonable assurance is a high level of </w:t>
      </w:r>
      <w:proofErr w:type="gramStart"/>
      <w:r w:rsidRPr="00174930">
        <w:rPr>
          <w:rFonts w:ascii="Angsana New" w:hAnsi="Angsana New"/>
          <w:sz w:val="30"/>
          <w:szCs w:val="30"/>
        </w:rPr>
        <w:t>assurance, but</w:t>
      </w:r>
      <w:proofErr w:type="gramEnd"/>
      <w:r w:rsidRPr="00174930">
        <w:rPr>
          <w:rFonts w:ascii="Angsana New" w:hAnsi="Angsana New"/>
          <w:sz w:val="30"/>
          <w:szCs w:val="30"/>
        </w:rPr>
        <w:t xml:space="preserve"> is not a guarantee that an audit conducted in accordance with Thai Standards on Auditing</w:t>
      </w:r>
      <w:r w:rsidRPr="00174930" w:rsidDel="0077543F">
        <w:rPr>
          <w:rFonts w:ascii="Angsana New" w:hAnsi="Angsana New"/>
          <w:sz w:val="30"/>
          <w:szCs w:val="30"/>
          <w:cs/>
        </w:rPr>
        <w:t xml:space="preserve"> </w:t>
      </w:r>
      <w:r w:rsidRPr="00174930">
        <w:rPr>
          <w:rFonts w:ascii="Angsana New" w:hAnsi="Angsana New"/>
          <w:sz w:val="30"/>
          <w:szCs w:val="30"/>
        </w:rPr>
        <w:t>will always detect a material misstatement when it exists</w:t>
      </w:r>
      <w:r w:rsidRPr="00174930">
        <w:rPr>
          <w:rFonts w:ascii="Angsana New" w:hAnsi="Angsana New"/>
          <w:sz w:val="30"/>
          <w:szCs w:val="30"/>
          <w:cs/>
        </w:rPr>
        <w:t xml:space="preserve">. </w:t>
      </w:r>
      <w:r w:rsidRPr="00174930">
        <w:rPr>
          <w:rFonts w:ascii="Angsana New" w:hAnsi="Angsana New"/>
          <w:sz w:val="30"/>
          <w:szCs w:val="30"/>
        </w:rPr>
        <w:t xml:space="preserve">Misstatements can arise from fraud or error and are considered material if, individually or in the aggregate, they could reasonably be expected to influence the economic decisions of users taken </w:t>
      </w:r>
      <w:proofErr w:type="gramStart"/>
      <w:r w:rsidRPr="00174930">
        <w:rPr>
          <w:rFonts w:ascii="Angsana New" w:hAnsi="Angsana New"/>
          <w:sz w:val="30"/>
          <w:szCs w:val="30"/>
        </w:rPr>
        <w:t>on the basis of</w:t>
      </w:r>
      <w:proofErr w:type="gramEnd"/>
      <w:r w:rsidRPr="00174930">
        <w:rPr>
          <w:rFonts w:ascii="Angsana New" w:hAnsi="Angsana New"/>
          <w:sz w:val="30"/>
          <w:szCs w:val="30"/>
        </w:rPr>
        <w:t xml:space="preserve"> these financial statements</w:t>
      </w:r>
      <w:r w:rsidRPr="00174930">
        <w:rPr>
          <w:rFonts w:ascii="Angsana New" w:hAnsi="Angsana New"/>
          <w:sz w:val="30"/>
          <w:szCs w:val="30"/>
          <w:cs/>
        </w:rPr>
        <w:t>.</w:t>
      </w:r>
    </w:p>
    <w:p w14:paraId="48B63280" w14:textId="67754598" w:rsidR="002B2019" w:rsidRPr="00174930" w:rsidRDefault="002B2019">
      <w:pPr>
        <w:rPr>
          <w:rFonts w:ascii="Angsana New" w:hAnsi="Angsana New"/>
          <w:sz w:val="30"/>
          <w:szCs w:val="30"/>
        </w:rPr>
      </w:pPr>
    </w:p>
    <w:p w14:paraId="10BC3856" w14:textId="77777777" w:rsidR="00EA35D1" w:rsidRPr="00174930" w:rsidRDefault="00EA35D1" w:rsidP="008154AB">
      <w:pPr>
        <w:autoSpaceDE w:val="0"/>
        <w:autoSpaceDN w:val="0"/>
        <w:adjustRightInd w:val="0"/>
        <w:spacing w:line="440" w:lineRule="exact"/>
        <w:jc w:val="thaiDistribute"/>
        <w:rPr>
          <w:rFonts w:ascii="Angsana New" w:hAnsi="Angsana New"/>
          <w:sz w:val="30"/>
          <w:szCs w:val="30"/>
        </w:rPr>
      </w:pPr>
      <w:r w:rsidRPr="00174930">
        <w:rPr>
          <w:rFonts w:ascii="Angsana New" w:hAnsi="Angsana New"/>
          <w:sz w:val="30"/>
          <w:szCs w:val="30"/>
        </w:rPr>
        <w:t>As part of an audit in accordance with Thai Standards on Auditing, I exercise professional judgment and maintain professional skepticism throughout the audit</w:t>
      </w:r>
      <w:r w:rsidRPr="00174930">
        <w:rPr>
          <w:rFonts w:ascii="Angsana New" w:hAnsi="Angsana New"/>
          <w:sz w:val="30"/>
          <w:szCs w:val="30"/>
          <w:cs/>
        </w:rPr>
        <w:t xml:space="preserve">. </w:t>
      </w:r>
      <w:r w:rsidRPr="00174930">
        <w:rPr>
          <w:rFonts w:ascii="Angsana New" w:hAnsi="Angsana New"/>
          <w:sz w:val="30"/>
          <w:szCs w:val="30"/>
        </w:rPr>
        <w:t>I also:</w:t>
      </w:r>
    </w:p>
    <w:p w14:paraId="5DD4198F" w14:textId="77777777" w:rsidR="007A5E52" w:rsidRPr="00174930" w:rsidRDefault="007A5E52" w:rsidP="008154AB">
      <w:pPr>
        <w:pStyle w:val="af"/>
        <w:numPr>
          <w:ilvl w:val="0"/>
          <w:numId w:val="11"/>
        </w:numPr>
        <w:tabs>
          <w:tab w:val="left" w:pos="709"/>
        </w:tabs>
        <w:spacing w:line="440" w:lineRule="exact"/>
        <w:ind w:left="709" w:hanging="283"/>
        <w:jc w:val="both"/>
        <w:rPr>
          <w:rFonts w:ascii="Angsana New" w:eastAsia="Times New Roman" w:hAnsi="Angsana New"/>
          <w:kern w:val="20"/>
          <w:sz w:val="30"/>
          <w:szCs w:val="30"/>
          <w:lang w:bidi="he-IL"/>
        </w:rPr>
      </w:pPr>
      <w:r w:rsidRPr="00174930">
        <w:rPr>
          <w:rFonts w:ascii="Angsana New" w:eastAsia="Times New Roman" w:hAnsi="Angsana New"/>
          <w:kern w:val="20"/>
          <w:sz w:val="30"/>
          <w:szCs w:val="30"/>
          <w:lang w:bidi="he-IL"/>
        </w:rPr>
        <w:t>Identify and assess the risks of material misstatement of the c</w:t>
      </w:r>
      <w:r w:rsidRPr="00174930">
        <w:rPr>
          <w:rFonts w:ascii="Angsana New" w:hAnsi="Angsana New"/>
          <w:sz w:val="30"/>
          <w:szCs w:val="30"/>
        </w:rPr>
        <w:t xml:space="preserve">onsolidated and separate </w:t>
      </w:r>
      <w:r w:rsidRPr="00174930">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174930">
        <w:rPr>
          <w:rFonts w:ascii="Angsana New" w:eastAsia="Times New Roman" w:hAnsi="Angsana New"/>
          <w:kern w:val="20"/>
          <w:sz w:val="30"/>
          <w:szCs w:val="30"/>
          <w:cs/>
        </w:rPr>
        <w:t xml:space="preserve">. </w:t>
      </w:r>
      <w:r w:rsidRPr="00174930">
        <w:rPr>
          <w:rFonts w:ascii="Angsana New" w:eastAsia="Times New Roman" w:hAnsi="Angsana New"/>
          <w:kern w:val="20"/>
          <w:sz w:val="30"/>
          <w:szCs w:val="30"/>
          <w:lang w:bidi="he-IL"/>
        </w:rPr>
        <w:t xml:space="preserve">The risk of not detecting a material </w:t>
      </w:r>
      <w:proofErr w:type="gramStart"/>
      <w:r w:rsidRPr="00174930">
        <w:rPr>
          <w:rFonts w:ascii="Angsana New" w:eastAsia="Times New Roman" w:hAnsi="Angsana New"/>
          <w:kern w:val="20"/>
          <w:sz w:val="30"/>
          <w:szCs w:val="30"/>
          <w:lang w:bidi="he-IL"/>
        </w:rPr>
        <w:t>misstatement</w:t>
      </w:r>
      <w:proofErr w:type="gramEnd"/>
      <w:r w:rsidRPr="00174930">
        <w:rPr>
          <w:rFonts w:ascii="Angsana New" w:eastAsia="Times New Roman" w:hAnsi="Angsana New"/>
          <w:kern w:val="20"/>
          <w:sz w:val="30"/>
          <w:szCs w:val="30"/>
          <w:lang w:bidi="he-IL"/>
        </w:rPr>
        <w:t xml:space="preserve"> resulting from fraud is higher than for one resulting from error, as fraud may involve collusion, forgery, intentional omissions, misrepresentations, or the override of internal control</w:t>
      </w:r>
      <w:r w:rsidRPr="00174930">
        <w:rPr>
          <w:rFonts w:ascii="Angsana New" w:eastAsia="Times New Roman" w:hAnsi="Angsana New"/>
          <w:kern w:val="20"/>
          <w:sz w:val="30"/>
          <w:szCs w:val="30"/>
          <w:cs/>
        </w:rPr>
        <w:t>.</w:t>
      </w:r>
    </w:p>
    <w:p w14:paraId="2CE56FBF" w14:textId="1295EDB7" w:rsidR="001E50C0" w:rsidRPr="00174930" w:rsidRDefault="007A5E52" w:rsidP="008154AB">
      <w:pPr>
        <w:pStyle w:val="af"/>
        <w:numPr>
          <w:ilvl w:val="0"/>
          <w:numId w:val="11"/>
        </w:numPr>
        <w:spacing w:line="440" w:lineRule="exact"/>
        <w:ind w:left="709" w:hanging="283"/>
        <w:jc w:val="both"/>
        <w:rPr>
          <w:rFonts w:ascii="Angsana New" w:eastAsia="Times New Roman" w:hAnsi="Angsana New"/>
          <w:kern w:val="20"/>
          <w:sz w:val="30"/>
          <w:szCs w:val="30"/>
          <w:cs/>
        </w:rPr>
      </w:pPr>
      <w:r w:rsidRPr="00174930">
        <w:rPr>
          <w:rFonts w:ascii="Angsana New" w:eastAsia="Times New Roman" w:hAnsi="Angsana New"/>
          <w:kern w:val="20"/>
          <w:sz w:val="30"/>
          <w:szCs w:val="30"/>
          <w:lang w:bidi="he-IL"/>
        </w:rPr>
        <w:t xml:space="preserve">Obtain an understanding of internal control relevant to the audit </w:t>
      </w:r>
      <w:proofErr w:type="gramStart"/>
      <w:r w:rsidRPr="00174930">
        <w:rPr>
          <w:rFonts w:ascii="Angsana New" w:eastAsia="Times New Roman" w:hAnsi="Angsana New"/>
          <w:kern w:val="20"/>
          <w:sz w:val="30"/>
          <w:szCs w:val="30"/>
          <w:lang w:bidi="he-IL"/>
        </w:rPr>
        <w:t>in order to</w:t>
      </w:r>
      <w:proofErr w:type="gramEnd"/>
      <w:r w:rsidRPr="00174930">
        <w:rPr>
          <w:rFonts w:ascii="Angsana New" w:eastAsia="Times New Roman" w:hAnsi="Angsana New"/>
          <w:kern w:val="20"/>
          <w:sz w:val="30"/>
          <w:szCs w:val="30"/>
          <w:lang w:bidi="he-IL"/>
        </w:rPr>
        <w:t xml:space="preserve"> design audit procedures that are appropriate in the circumstances, but not for the purpose of expressing an opinion on the effectiveness of the Group’s internal control</w:t>
      </w:r>
      <w:r w:rsidRPr="00174930">
        <w:rPr>
          <w:rFonts w:ascii="Angsana New" w:eastAsia="Times New Roman" w:hAnsi="Angsana New"/>
          <w:kern w:val="20"/>
          <w:sz w:val="30"/>
          <w:szCs w:val="30"/>
          <w:cs/>
        </w:rPr>
        <w:t>.</w:t>
      </w:r>
    </w:p>
    <w:p w14:paraId="78FCC255" w14:textId="68587E64" w:rsidR="007A5E52" w:rsidRPr="00174930" w:rsidRDefault="007A5E52"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174930">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174930">
        <w:rPr>
          <w:rFonts w:ascii="Angsana New" w:eastAsia="Times New Roman" w:hAnsi="Angsana New"/>
          <w:kern w:val="20"/>
          <w:sz w:val="30"/>
          <w:szCs w:val="30"/>
          <w:cs/>
        </w:rPr>
        <w:t>.</w:t>
      </w:r>
    </w:p>
    <w:p w14:paraId="7E18398C" w14:textId="77777777" w:rsidR="0087044E" w:rsidRPr="00174930" w:rsidRDefault="0087044E">
      <w:pPr>
        <w:rPr>
          <w:rFonts w:ascii="Angsana New" w:eastAsia="Times New Roman" w:hAnsi="Angsana New"/>
          <w:kern w:val="20"/>
          <w:sz w:val="30"/>
          <w:szCs w:val="30"/>
          <w:lang w:bidi="he-IL"/>
        </w:rPr>
      </w:pPr>
      <w:r w:rsidRPr="00174930">
        <w:rPr>
          <w:rFonts w:ascii="Angsana New" w:eastAsia="Times New Roman" w:hAnsi="Angsana New"/>
          <w:kern w:val="20"/>
          <w:sz w:val="30"/>
          <w:szCs w:val="30"/>
          <w:lang w:bidi="he-IL"/>
        </w:rPr>
        <w:br w:type="page"/>
      </w:r>
    </w:p>
    <w:p w14:paraId="251DD459" w14:textId="77777777" w:rsidR="0087044E" w:rsidRPr="00174930" w:rsidRDefault="0087044E" w:rsidP="0087044E">
      <w:pPr>
        <w:spacing w:line="440" w:lineRule="exact"/>
        <w:jc w:val="center"/>
        <w:rPr>
          <w:rFonts w:ascii="Angsana New" w:hAnsi="Angsana New"/>
          <w:sz w:val="30"/>
          <w:szCs w:val="30"/>
        </w:rPr>
      </w:pPr>
      <w:r w:rsidRPr="00174930">
        <w:rPr>
          <w:rFonts w:ascii="Angsana New" w:hAnsi="Angsana New"/>
          <w:sz w:val="30"/>
          <w:szCs w:val="30"/>
          <w:cs/>
        </w:rPr>
        <w:lastRenderedPageBreak/>
        <w:t xml:space="preserve">- </w:t>
      </w:r>
      <w:r w:rsidRPr="00174930">
        <w:rPr>
          <w:rFonts w:ascii="Angsana New" w:hAnsi="Angsana New"/>
          <w:sz w:val="30"/>
          <w:szCs w:val="30"/>
        </w:rPr>
        <w:t xml:space="preserve">7 </w:t>
      </w:r>
      <w:r w:rsidRPr="00174930">
        <w:rPr>
          <w:rFonts w:ascii="Angsana New" w:hAnsi="Angsana New"/>
          <w:sz w:val="30"/>
          <w:szCs w:val="30"/>
          <w:cs/>
        </w:rPr>
        <w:t>-</w:t>
      </w:r>
    </w:p>
    <w:p w14:paraId="046811B5" w14:textId="77777777" w:rsidR="0087044E" w:rsidRPr="00174930" w:rsidRDefault="0087044E" w:rsidP="0087044E">
      <w:pPr>
        <w:spacing w:line="440" w:lineRule="exact"/>
        <w:jc w:val="center"/>
        <w:rPr>
          <w:rFonts w:ascii="Angsana New" w:eastAsia="Times New Roman" w:hAnsi="Angsana New"/>
          <w:kern w:val="20"/>
          <w:sz w:val="30"/>
          <w:szCs w:val="30"/>
          <w:lang w:bidi="he-IL"/>
        </w:rPr>
      </w:pPr>
    </w:p>
    <w:p w14:paraId="4A3A3650" w14:textId="0F8BB7D6" w:rsidR="00EA35D1" w:rsidRPr="00174930" w:rsidRDefault="00EA35D1"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174930">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174930">
        <w:rPr>
          <w:rFonts w:ascii="Angsana New" w:eastAsia="Times New Roman" w:hAnsi="Angsana New"/>
          <w:kern w:val="20"/>
          <w:sz w:val="30"/>
          <w:szCs w:val="30"/>
          <w:cs/>
        </w:rPr>
        <w:t>.</w:t>
      </w:r>
      <w:r w:rsidRPr="00174930">
        <w:rPr>
          <w:rFonts w:ascii="Angsana New" w:eastAsia="Times New Roman" w:hAnsi="Angsana New"/>
          <w:kern w:val="20"/>
          <w:sz w:val="30"/>
          <w:szCs w:val="30"/>
        </w:rPr>
        <w:t xml:space="preserve"> </w:t>
      </w:r>
      <w:r w:rsidRPr="00174930">
        <w:rPr>
          <w:rFonts w:ascii="Angsana New" w:eastAsia="Times New Roman" w:hAnsi="Angsana New"/>
          <w:kern w:val="20"/>
          <w:sz w:val="30"/>
          <w:szCs w:val="30"/>
          <w:lang w:bidi="he-IL"/>
        </w:rPr>
        <w:t xml:space="preserve">If I conclude that </w:t>
      </w:r>
      <w:proofErr w:type="gramStart"/>
      <w:r w:rsidRPr="00174930">
        <w:rPr>
          <w:rFonts w:ascii="Angsana New" w:eastAsia="Times New Roman" w:hAnsi="Angsana New"/>
          <w:kern w:val="20"/>
          <w:sz w:val="30"/>
          <w:szCs w:val="30"/>
          <w:lang w:bidi="he-IL"/>
        </w:rPr>
        <w:t>a material</w:t>
      </w:r>
      <w:proofErr w:type="gramEnd"/>
      <w:r w:rsidRPr="00174930">
        <w:rPr>
          <w:rFonts w:ascii="Angsana New" w:eastAsia="Times New Roman" w:hAnsi="Angsana New"/>
          <w:kern w:val="20"/>
          <w:sz w:val="30"/>
          <w:szCs w:val="30"/>
          <w:lang w:bidi="he-IL"/>
        </w:rPr>
        <w:t xml:space="preserve"> uncertainty exists, I am required to draw attention in my auditor’s report to the related disclosures in the </w:t>
      </w:r>
      <w:r w:rsidRPr="00174930">
        <w:rPr>
          <w:rFonts w:ascii="Angsana New" w:eastAsia="Times New Roman" w:hAnsi="Angsana New"/>
          <w:kern w:val="20"/>
          <w:sz w:val="30"/>
          <w:szCs w:val="30"/>
        </w:rPr>
        <w:t xml:space="preserve">consolidated and separate </w:t>
      </w:r>
      <w:r w:rsidRPr="00174930">
        <w:rPr>
          <w:rFonts w:ascii="Angsana New" w:eastAsia="Times New Roman" w:hAnsi="Angsana New"/>
          <w:kern w:val="20"/>
          <w:sz w:val="30"/>
          <w:szCs w:val="30"/>
          <w:lang w:bidi="he-IL"/>
        </w:rPr>
        <w:t>financial statements or, if such disclosures are inadequate, to modify my opinion</w:t>
      </w:r>
      <w:r w:rsidRPr="00174930">
        <w:rPr>
          <w:rFonts w:ascii="Angsana New" w:eastAsia="Times New Roman" w:hAnsi="Angsana New"/>
          <w:kern w:val="20"/>
          <w:sz w:val="30"/>
          <w:szCs w:val="30"/>
          <w:cs/>
        </w:rPr>
        <w:t xml:space="preserve">. </w:t>
      </w:r>
      <w:r w:rsidRPr="00174930">
        <w:rPr>
          <w:rFonts w:ascii="Angsana New" w:eastAsia="Times New Roman" w:hAnsi="Angsana New"/>
          <w:kern w:val="20"/>
          <w:sz w:val="30"/>
          <w:szCs w:val="30"/>
          <w:lang w:bidi="he-IL"/>
        </w:rPr>
        <w:t>My conclusions are based on the audit evidence obtained up to the date of my auditor’s report</w:t>
      </w:r>
      <w:r w:rsidRPr="00174930">
        <w:rPr>
          <w:rFonts w:ascii="Angsana New" w:eastAsia="Times New Roman" w:hAnsi="Angsana New"/>
          <w:kern w:val="20"/>
          <w:sz w:val="30"/>
          <w:szCs w:val="30"/>
          <w:cs/>
        </w:rPr>
        <w:t xml:space="preserve">. </w:t>
      </w:r>
      <w:r w:rsidRPr="00174930">
        <w:rPr>
          <w:rFonts w:ascii="Angsana New" w:eastAsia="Times New Roman" w:hAnsi="Angsana New"/>
          <w:kern w:val="20"/>
          <w:sz w:val="30"/>
          <w:szCs w:val="30"/>
          <w:lang w:bidi="he-IL"/>
        </w:rPr>
        <w:t>However, future events or conditions may cause the Group to cease to continue as a going concern</w:t>
      </w:r>
      <w:r w:rsidRPr="00174930">
        <w:rPr>
          <w:rFonts w:ascii="Angsana New" w:eastAsia="Times New Roman" w:hAnsi="Angsana New"/>
          <w:kern w:val="20"/>
          <w:sz w:val="30"/>
          <w:szCs w:val="30"/>
          <w:cs/>
        </w:rPr>
        <w:t>.</w:t>
      </w:r>
    </w:p>
    <w:p w14:paraId="3642670A" w14:textId="77777777" w:rsidR="00EA35D1" w:rsidRPr="00174930" w:rsidRDefault="00EA35D1" w:rsidP="008154AB">
      <w:pPr>
        <w:pStyle w:val="af"/>
        <w:numPr>
          <w:ilvl w:val="0"/>
          <w:numId w:val="11"/>
        </w:numPr>
        <w:spacing w:line="440" w:lineRule="exact"/>
        <w:ind w:left="709" w:hanging="283"/>
        <w:jc w:val="both"/>
        <w:rPr>
          <w:rFonts w:ascii="Angsana New" w:eastAsia="Times New Roman" w:hAnsi="Angsana New"/>
          <w:kern w:val="20"/>
          <w:sz w:val="30"/>
          <w:szCs w:val="30"/>
          <w:lang w:bidi="he-IL"/>
        </w:rPr>
      </w:pPr>
      <w:r w:rsidRPr="00174930">
        <w:rPr>
          <w:rFonts w:ascii="Angsana New" w:eastAsia="Times New Roman" w:hAnsi="Angsana New"/>
          <w:kern w:val="20"/>
          <w:sz w:val="30"/>
          <w:szCs w:val="30"/>
          <w:lang w:bidi="he-IL"/>
        </w:rPr>
        <w:t>Evaluate the overall presentation, structure and content of the c</w:t>
      </w:r>
      <w:r w:rsidRPr="00174930">
        <w:rPr>
          <w:rFonts w:ascii="Angsana New" w:hAnsi="Angsana New"/>
          <w:sz w:val="30"/>
          <w:szCs w:val="30"/>
        </w:rPr>
        <w:t xml:space="preserve">onsolidated and separate </w:t>
      </w:r>
      <w:r w:rsidRPr="00174930">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174930">
        <w:rPr>
          <w:rFonts w:ascii="Angsana New" w:eastAsia="Times New Roman" w:hAnsi="Angsana New"/>
          <w:kern w:val="20"/>
          <w:sz w:val="30"/>
          <w:szCs w:val="30"/>
          <w:cs/>
        </w:rPr>
        <w:t>.</w:t>
      </w:r>
    </w:p>
    <w:p w14:paraId="2C77CB84" w14:textId="77777777" w:rsidR="00EA35D1" w:rsidRPr="00174930" w:rsidRDefault="00EA35D1" w:rsidP="008154AB">
      <w:pPr>
        <w:pStyle w:val="ps-000-normal"/>
        <w:numPr>
          <w:ilvl w:val="0"/>
          <w:numId w:val="11"/>
        </w:numPr>
        <w:spacing w:after="0" w:line="440" w:lineRule="exact"/>
        <w:ind w:left="709" w:hanging="283"/>
        <w:jc w:val="thaiDistribute"/>
        <w:rPr>
          <w:rFonts w:ascii="Angsana New" w:hAnsi="Angsana New" w:cs="Angsana New"/>
          <w:sz w:val="30"/>
          <w:szCs w:val="30"/>
        </w:rPr>
      </w:pPr>
      <w:r w:rsidRPr="00174930">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5F5C215" w14:textId="7D539DDE" w:rsidR="002F3F43" w:rsidRPr="00174930" w:rsidRDefault="002F3F43">
      <w:pPr>
        <w:rPr>
          <w:rFonts w:ascii="Angsana New" w:eastAsia="Times New Roman" w:hAnsi="Angsana New"/>
          <w:kern w:val="20"/>
          <w:sz w:val="30"/>
          <w:szCs w:val="30"/>
          <w:lang w:bidi="he-IL"/>
        </w:rPr>
      </w:pPr>
    </w:p>
    <w:p w14:paraId="40A9BF75" w14:textId="65A9529C" w:rsidR="007A5E52" w:rsidRPr="00174930" w:rsidRDefault="007A5E52" w:rsidP="008154AB">
      <w:pPr>
        <w:spacing w:line="440" w:lineRule="exact"/>
        <w:jc w:val="both"/>
        <w:rPr>
          <w:rFonts w:ascii="Angsana New" w:eastAsia="Times New Roman" w:hAnsi="Angsana New"/>
          <w:kern w:val="20"/>
          <w:sz w:val="30"/>
          <w:szCs w:val="30"/>
        </w:rPr>
      </w:pPr>
      <w:r w:rsidRPr="00174930">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174930">
        <w:rPr>
          <w:rFonts w:ascii="Angsana New" w:eastAsia="Times New Roman" w:hAnsi="Angsana New"/>
          <w:kern w:val="20"/>
          <w:sz w:val="30"/>
          <w:szCs w:val="30"/>
          <w:cs/>
        </w:rPr>
        <w:t>.</w:t>
      </w:r>
    </w:p>
    <w:p w14:paraId="4B22B442" w14:textId="3C1D718D" w:rsidR="006C6D49" w:rsidRPr="00174930" w:rsidRDefault="006C6D49" w:rsidP="008154AB">
      <w:pPr>
        <w:spacing w:line="440" w:lineRule="exact"/>
        <w:jc w:val="both"/>
        <w:rPr>
          <w:rFonts w:ascii="Angsana New" w:eastAsia="Times New Roman" w:hAnsi="Angsana New"/>
          <w:kern w:val="20"/>
          <w:sz w:val="30"/>
          <w:szCs w:val="30"/>
          <w:lang w:bidi="he-IL"/>
        </w:rPr>
      </w:pPr>
    </w:p>
    <w:p w14:paraId="3A38CE8E" w14:textId="77777777" w:rsidR="008672F0" w:rsidRPr="00174930" w:rsidRDefault="008672F0">
      <w:pPr>
        <w:rPr>
          <w:rFonts w:ascii="Angsana New" w:eastAsia="Times New Roman" w:hAnsi="Angsana New"/>
          <w:kern w:val="20"/>
          <w:sz w:val="30"/>
          <w:szCs w:val="30"/>
          <w:lang w:bidi="he-IL"/>
        </w:rPr>
      </w:pPr>
      <w:r w:rsidRPr="00174930">
        <w:rPr>
          <w:rFonts w:ascii="Angsana New" w:eastAsia="Times New Roman" w:hAnsi="Angsana New"/>
          <w:kern w:val="20"/>
          <w:sz w:val="30"/>
          <w:szCs w:val="30"/>
          <w:lang w:bidi="he-IL"/>
        </w:rPr>
        <w:br w:type="page"/>
      </w:r>
    </w:p>
    <w:p w14:paraId="65769B1C" w14:textId="5B16E1BA" w:rsidR="008672F0" w:rsidRPr="00174930" w:rsidRDefault="008672F0" w:rsidP="008672F0">
      <w:pPr>
        <w:spacing w:line="440" w:lineRule="exact"/>
        <w:jc w:val="center"/>
        <w:rPr>
          <w:rFonts w:ascii="Angsana New" w:hAnsi="Angsana New"/>
          <w:sz w:val="30"/>
          <w:szCs w:val="30"/>
        </w:rPr>
      </w:pPr>
      <w:r w:rsidRPr="00174930">
        <w:rPr>
          <w:rFonts w:ascii="Angsana New" w:hAnsi="Angsana New"/>
          <w:sz w:val="30"/>
          <w:szCs w:val="30"/>
          <w:cs/>
        </w:rPr>
        <w:lastRenderedPageBreak/>
        <w:t xml:space="preserve">- </w:t>
      </w:r>
      <w:r w:rsidRPr="00174930">
        <w:rPr>
          <w:rFonts w:ascii="Angsana New" w:hAnsi="Angsana New"/>
          <w:sz w:val="30"/>
          <w:szCs w:val="30"/>
        </w:rPr>
        <w:t xml:space="preserve">8 </w:t>
      </w:r>
      <w:r w:rsidRPr="00174930">
        <w:rPr>
          <w:rFonts w:ascii="Angsana New" w:hAnsi="Angsana New"/>
          <w:sz w:val="30"/>
          <w:szCs w:val="30"/>
          <w:cs/>
        </w:rPr>
        <w:t>-</w:t>
      </w:r>
    </w:p>
    <w:p w14:paraId="12295F6F" w14:textId="77777777" w:rsidR="008672F0" w:rsidRPr="00174930" w:rsidRDefault="008672F0" w:rsidP="008672F0">
      <w:pPr>
        <w:spacing w:line="440" w:lineRule="exact"/>
        <w:jc w:val="center"/>
        <w:rPr>
          <w:rFonts w:ascii="Angsana New" w:eastAsia="Times New Roman" w:hAnsi="Angsana New"/>
          <w:kern w:val="20"/>
          <w:sz w:val="30"/>
          <w:szCs w:val="30"/>
          <w:lang w:bidi="he-IL"/>
        </w:rPr>
      </w:pPr>
    </w:p>
    <w:p w14:paraId="6454ADFA" w14:textId="02A5A669" w:rsidR="00F42753" w:rsidRPr="00174930" w:rsidRDefault="00AE10AD" w:rsidP="008154AB">
      <w:pPr>
        <w:spacing w:line="440" w:lineRule="exact"/>
        <w:rPr>
          <w:rFonts w:ascii="Angsana New" w:eastAsia="Times New Roman" w:hAnsi="Angsana New"/>
          <w:kern w:val="20"/>
          <w:sz w:val="30"/>
          <w:szCs w:val="30"/>
          <w:lang w:bidi="he-IL"/>
        </w:rPr>
      </w:pPr>
      <w:r w:rsidRPr="00174930">
        <w:rPr>
          <w:rFonts w:ascii="Angsana New" w:eastAsia="Times New Roman" w:hAnsi="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7435B0CD" w14:textId="77777777" w:rsidR="007A5E52" w:rsidRPr="00174930" w:rsidRDefault="007A5E52" w:rsidP="008154AB">
      <w:pPr>
        <w:spacing w:line="440" w:lineRule="exact"/>
        <w:jc w:val="both"/>
        <w:rPr>
          <w:rFonts w:ascii="Angsana New" w:eastAsia="Times New Roman" w:hAnsi="Angsana New"/>
          <w:kern w:val="20"/>
          <w:sz w:val="30"/>
          <w:szCs w:val="30"/>
          <w:lang w:bidi="he-IL"/>
        </w:rPr>
      </w:pPr>
      <w:r w:rsidRPr="00174930">
        <w:rPr>
          <w:rFonts w:ascii="Angsana New" w:eastAsia="Times New Roman" w:hAnsi="Angsana New"/>
          <w:kern w:val="20"/>
          <w:sz w:val="30"/>
          <w:szCs w:val="30"/>
          <w:lang w:bidi="he-IL"/>
        </w:rPr>
        <w:t>From the matters communicated with those charged with governance, I determine those matters that were of most significance in the audit of the c</w:t>
      </w:r>
      <w:r w:rsidRPr="00174930">
        <w:rPr>
          <w:rFonts w:ascii="Angsana New" w:hAnsi="Angsana New"/>
          <w:sz w:val="30"/>
          <w:szCs w:val="30"/>
        </w:rPr>
        <w:t xml:space="preserve">onsolidated and separate </w:t>
      </w:r>
      <w:r w:rsidRPr="00174930">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CCAA9F" w14:textId="77777777" w:rsidR="00E22AAF" w:rsidRPr="00174930" w:rsidRDefault="00E22AAF" w:rsidP="008154AB">
      <w:pPr>
        <w:spacing w:line="440" w:lineRule="exact"/>
        <w:jc w:val="both"/>
        <w:rPr>
          <w:rFonts w:ascii="Angsana New" w:eastAsia="Times New Roman" w:hAnsi="Angsana New"/>
          <w:kern w:val="20"/>
          <w:sz w:val="30"/>
          <w:szCs w:val="30"/>
          <w:lang w:bidi="he-IL"/>
        </w:rPr>
      </w:pPr>
    </w:p>
    <w:p w14:paraId="28BA833C" w14:textId="77777777" w:rsidR="008E21D1" w:rsidRPr="00174930" w:rsidRDefault="00F63D30" w:rsidP="008154AB">
      <w:pPr>
        <w:spacing w:line="440" w:lineRule="exact"/>
        <w:ind w:left="4536" w:right="-57"/>
        <w:jc w:val="thaiDistribute"/>
        <w:rPr>
          <w:rFonts w:ascii="Angsana New" w:hAnsi="Angsana New"/>
          <w:sz w:val="30"/>
          <w:szCs w:val="30"/>
        </w:rPr>
      </w:pPr>
      <w:r w:rsidRPr="00174930">
        <w:rPr>
          <w:rFonts w:ascii="Angsana New" w:hAnsi="Angsana New"/>
          <w:sz w:val="30"/>
          <w:szCs w:val="30"/>
        </w:rPr>
        <w:t xml:space="preserve">D I </w:t>
      </w:r>
      <w:proofErr w:type="gramStart"/>
      <w:r w:rsidRPr="00174930">
        <w:rPr>
          <w:rFonts w:ascii="Angsana New" w:hAnsi="Angsana New"/>
          <w:sz w:val="30"/>
          <w:szCs w:val="30"/>
        </w:rPr>
        <w:t>A</w:t>
      </w:r>
      <w:proofErr w:type="gramEnd"/>
      <w:r w:rsidRPr="00174930">
        <w:rPr>
          <w:rFonts w:ascii="Angsana New" w:hAnsi="Angsana New"/>
          <w:sz w:val="30"/>
          <w:szCs w:val="30"/>
        </w:rPr>
        <w:t xml:space="preserve"> International Audit </w:t>
      </w:r>
      <w:r w:rsidR="00AB58C8" w:rsidRPr="00174930">
        <w:rPr>
          <w:rFonts w:ascii="Angsana New" w:hAnsi="Angsana New"/>
          <w:sz w:val="30"/>
          <w:szCs w:val="30"/>
        </w:rPr>
        <w:t>Co</w:t>
      </w:r>
      <w:r w:rsidR="00AB58C8" w:rsidRPr="00174930">
        <w:rPr>
          <w:rFonts w:ascii="Angsana New" w:hAnsi="Angsana New"/>
          <w:sz w:val="30"/>
          <w:szCs w:val="30"/>
          <w:cs/>
        </w:rPr>
        <w:t>.</w:t>
      </w:r>
      <w:r w:rsidR="00AB58C8" w:rsidRPr="00174930">
        <w:rPr>
          <w:rFonts w:ascii="Angsana New" w:hAnsi="Angsana New"/>
          <w:sz w:val="30"/>
          <w:szCs w:val="30"/>
        </w:rPr>
        <w:t>, Ltd</w:t>
      </w:r>
      <w:r w:rsidR="00AB58C8" w:rsidRPr="00174930">
        <w:rPr>
          <w:rFonts w:ascii="Angsana New" w:hAnsi="Angsana New"/>
          <w:sz w:val="30"/>
          <w:szCs w:val="30"/>
          <w:cs/>
        </w:rPr>
        <w:t>.</w:t>
      </w:r>
    </w:p>
    <w:p w14:paraId="164956BD" w14:textId="77777777" w:rsidR="006B1CC0" w:rsidRPr="00174930" w:rsidRDefault="006B1CC0" w:rsidP="008154AB">
      <w:pPr>
        <w:spacing w:line="440" w:lineRule="exact"/>
        <w:ind w:left="4536"/>
        <w:jc w:val="thaiDistribute"/>
        <w:rPr>
          <w:rFonts w:ascii="Angsana New" w:hAnsi="Angsana New"/>
          <w:sz w:val="30"/>
          <w:szCs w:val="30"/>
        </w:rPr>
      </w:pPr>
    </w:p>
    <w:p w14:paraId="16913E25" w14:textId="77777777" w:rsidR="00A80408" w:rsidRPr="00174930" w:rsidRDefault="00A80408" w:rsidP="008154AB">
      <w:pPr>
        <w:spacing w:line="440" w:lineRule="exact"/>
        <w:ind w:left="4536"/>
        <w:jc w:val="thaiDistribute"/>
        <w:rPr>
          <w:rFonts w:ascii="Angsana New" w:hAnsi="Angsana New"/>
          <w:sz w:val="30"/>
          <w:szCs w:val="30"/>
        </w:rPr>
      </w:pPr>
    </w:p>
    <w:p w14:paraId="5D09CEBB" w14:textId="77777777" w:rsidR="00A80408" w:rsidRPr="00174930" w:rsidRDefault="00A80408" w:rsidP="008154AB">
      <w:pPr>
        <w:spacing w:line="440" w:lineRule="exact"/>
        <w:ind w:left="4536"/>
        <w:jc w:val="thaiDistribute"/>
        <w:rPr>
          <w:rFonts w:ascii="Angsana New" w:hAnsi="Angsana New"/>
          <w:sz w:val="30"/>
          <w:szCs w:val="30"/>
        </w:rPr>
      </w:pPr>
    </w:p>
    <w:p w14:paraId="5C4CCC1A" w14:textId="3BD15B02" w:rsidR="00180F10" w:rsidRPr="00174930" w:rsidRDefault="00180F10" w:rsidP="008154AB">
      <w:pPr>
        <w:spacing w:line="440" w:lineRule="exact"/>
        <w:ind w:left="4536"/>
        <w:rPr>
          <w:rFonts w:ascii="Angsana New" w:hAnsi="Angsana New"/>
          <w:sz w:val="30"/>
          <w:szCs w:val="30"/>
        </w:rPr>
      </w:pPr>
      <w:r w:rsidRPr="00174930">
        <w:rPr>
          <w:rFonts w:ascii="Angsana New" w:hAnsi="Angsana New"/>
          <w:sz w:val="30"/>
          <w:szCs w:val="30"/>
          <w:cs/>
        </w:rPr>
        <w:t>(</w:t>
      </w:r>
      <w:proofErr w:type="spellStart"/>
      <w:r w:rsidRPr="00174930">
        <w:rPr>
          <w:rFonts w:ascii="Angsana New" w:hAnsi="Angsana New"/>
          <w:sz w:val="30"/>
          <w:szCs w:val="30"/>
        </w:rPr>
        <w:t>Mr</w:t>
      </w:r>
      <w:r w:rsidR="0013488F" w:rsidRPr="00174930">
        <w:rPr>
          <w:rFonts w:ascii="Angsana New" w:hAnsi="Angsana New"/>
          <w:sz w:val="30"/>
          <w:szCs w:val="30"/>
        </w:rPr>
        <w:t>s</w:t>
      </w:r>
      <w:proofErr w:type="spellEnd"/>
      <w:r w:rsidRPr="00174930">
        <w:rPr>
          <w:rFonts w:ascii="Angsana New" w:hAnsi="Angsana New"/>
          <w:sz w:val="30"/>
          <w:szCs w:val="30"/>
          <w:cs/>
        </w:rPr>
        <w:t xml:space="preserve">. </w:t>
      </w:r>
      <w:proofErr w:type="spellStart"/>
      <w:r w:rsidR="0013488F" w:rsidRPr="00174930">
        <w:rPr>
          <w:rFonts w:ascii="Angsana New" w:hAnsi="Angsana New"/>
          <w:sz w:val="30"/>
          <w:szCs w:val="30"/>
        </w:rPr>
        <w:t>Suvimol</w:t>
      </w:r>
      <w:proofErr w:type="spellEnd"/>
      <w:r w:rsidR="0013488F" w:rsidRPr="00174930">
        <w:rPr>
          <w:rFonts w:ascii="Angsana New" w:hAnsi="Angsana New"/>
          <w:sz w:val="30"/>
          <w:szCs w:val="30"/>
        </w:rPr>
        <w:t xml:space="preserve"> </w:t>
      </w:r>
      <w:proofErr w:type="spellStart"/>
      <w:r w:rsidR="0013488F" w:rsidRPr="00174930">
        <w:rPr>
          <w:rFonts w:ascii="Angsana New" w:hAnsi="Angsana New"/>
          <w:sz w:val="30"/>
          <w:szCs w:val="30"/>
        </w:rPr>
        <w:t>Chrityakierne</w:t>
      </w:r>
      <w:proofErr w:type="spellEnd"/>
      <w:r w:rsidRPr="00174930">
        <w:rPr>
          <w:rFonts w:ascii="Angsana New" w:hAnsi="Angsana New"/>
          <w:sz w:val="30"/>
          <w:szCs w:val="30"/>
          <w:cs/>
        </w:rPr>
        <w:t>)</w:t>
      </w:r>
    </w:p>
    <w:p w14:paraId="093ED811" w14:textId="77777777" w:rsidR="00180F10" w:rsidRPr="00174930" w:rsidRDefault="00180F10" w:rsidP="008154AB">
      <w:pPr>
        <w:spacing w:line="440" w:lineRule="exact"/>
        <w:ind w:left="4536"/>
        <w:rPr>
          <w:rFonts w:ascii="Angsana New" w:hAnsi="Angsana New"/>
          <w:sz w:val="30"/>
          <w:szCs w:val="30"/>
        </w:rPr>
      </w:pPr>
      <w:r w:rsidRPr="00174930">
        <w:rPr>
          <w:rFonts w:ascii="Angsana New" w:hAnsi="Angsana New"/>
          <w:sz w:val="30"/>
          <w:szCs w:val="30"/>
        </w:rPr>
        <w:t>C</w:t>
      </w:r>
      <w:r w:rsidRPr="00174930">
        <w:rPr>
          <w:rFonts w:ascii="Angsana New" w:hAnsi="Angsana New"/>
          <w:sz w:val="30"/>
          <w:szCs w:val="30"/>
          <w:cs/>
        </w:rPr>
        <w:t>.</w:t>
      </w:r>
      <w:r w:rsidRPr="00174930">
        <w:rPr>
          <w:rFonts w:ascii="Angsana New" w:hAnsi="Angsana New"/>
          <w:sz w:val="30"/>
          <w:szCs w:val="30"/>
        </w:rPr>
        <w:t>P</w:t>
      </w:r>
      <w:r w:rsidRPr="00174930">
        <w:rPr>
          <w:rFonts w:ascii="Angsana New" w:hAnsi="Angsana New"/>
          <w:sz w:val="30"/>
          <w:szCs w:val="30"/>
          <w:cs/>
        </w:rPr>
        <w:t>.</w:t>
      </w:r>
      <w:r w:rsidRPr="00174930">
        <w:rPr>
          <w:rFonts w:ascii="Angsana New" w:hAnsi="Angsana New"/>
          <w:sz w:val="30"/>
          <w:szCs w:val="30"/>
        </w:rPr>
        <w:t>A</w:t>
      </w:r>
      <w:r w:rsidRPr="00174930">
        <w:rPr>
          <w:rFonts w:ascii="Angsana New" w:hAnsi="Angsana New"/>
          <w:sz w:val="30"/>
          <w:szCs w:val="30"/>
          <w:cs/>
        </w:rPr>
        <w:t>. (</w:t>
      </w:r>
      <w:r w:rsidRPr="00174930">
        <w:rPr>
          <w:rFonts w:ascii="Angsana New" w:hAnsi="Angsana New"/>
          <w:sz w:val="30"/>
          <w:szCs w:val="30"/>
        </w:rPr>
        <w:t>Thailand</w:t>
      </w:r>
      <w:r w:rsidRPr="00174930">
        <w:rPr>
          <w:rFonts w:ascii="Angsana New" w:hAnsi="Angsana New"/>
          <w:sz w:val="30"/>
          <w:szCs w:val="30"/>
          <w:cs/>
        </w:rPr>
        <w:t xml:space="preserve">) </w:t>
      </w:r>
    </w:p>
    <w:p w14:paraId="4AF3B6C1" w14:textId="000E36B3" w:rsidR="00F63D30" w:rsidRPr="00174930" w:rsidRDefault="00180F10" w:rsidP="008154AB">
      <w:pPr>
        <w:spacing w:line="440" w:lineRule="exact"/>
        <w:ind w:left="4536"/>
        <w:rPr>
          <w:rFonts w:ascii="Angsana New" w:hAnsi="Angsana New"/>
          <w:sz w:val="30"/>
          <w:szCs w:val="30"/>
        </w:rPr>
      </w:pPr>
      <w:r w:rsidRPr="00174930">
        <w:rPr>
          <w:rFonts w:ascii="Angsana New" w:hAnsi="Angsana New"/>
          <w:sz w:val="30"/>
          <w:szCs w:val="30"/>
        </w:rPr>
        <w:t>Registration No</w:t>
      </w:r>
      <w:r w:rsidRPr="00174930">
        <w:rPr>
          <w:rFonts w:ascii="Angsana New" w:hAnsi="Angsana New"/>
          <w:sz w:val="30"/>
          <w:szCs w:val="30"/>
          <w:cs/>
        </w:rPr>
        <w:t xml:space="preserve">. </w:t>
      </w:r>
      <w:r w:rsidR="00C81750" w:rsidRPr="00174930">
        <w:rPr>
          <w:rFonts w:ascii="Angsana New" w:hAnsi="Angsana New"/>
          <w:sz w:val="30"/>
          <w:szCs w:val="30"/>
        </w:rPr>
        <w:t>2982</w:t>
      </w:r>
    </w:p>
    <w:p w14:paraId="02B6D4E5" w14:textId="77777777" w:rsidR="006C6D49" w:rsidRPr="00174930" w:rsidRDefault="006C6D49" w:rsidP="008154AB">
      <w:pPr>
        <w:spacing w:line="440" w:lineRule="exact"/>
        <w:rPr>
          <w:rFonts w:ascii="Angsana New" w:hAnsi="Angsana New"/>
          <w:sz w:val="30"/>
          <w:szCs w:val="30"/>
        </w:rPr>
      </w:pPr>
    </w:p>
    <w:p w14:paraId="3B12134F" w14:textId="2728B4A7" w:rsidR="008847B9" w:rsidRPr="00037B32" w:rsidRDefault="00180F10" w:rsidP="008154AB">
      <w:pPr>
        <w:spacing w:line="440" w:lineRule="exact"/>
        <w:rPr>
          <w:rFonts w:ascii="Angsana New" w:hAnsi="Angsana New"/>
          <w:sz w:val="30"/>
          <w:szCs w:val="30"/>
        </w:rPr>
      </w:pPr>
      <w:r w:rsidRPr="00174930">
        <w:rPr>
          <w:rFonts w:ascii="Angsana New" w:hAnsi="Angsana New"/>
          <w:sz w:val="30"/>
          <w:szCs w:val="30"/>
        </w:rPr>
        <w:t xml:space="preserve">February </w:t>
      </w:r>
      <w:r w:rsidR="00AE77B8" w:rsidRPr="00174930">
        <w:rPr>
          <w:rFonts w:ascii="Angsana New" w:hAnsi="Angsana New"/>
          <w:sz w:val="30"/>
          <w:szCs w:val="30"/>
        </w:rPr>
        <w:t>2</w:t>
      </w:r>
      <w:r w:rsidR="00DC0620" w:rsidRPr="00174930">
        <w:rPr>
          <w:rFonts w:ascii="Angsana New" w:hAnsi="Angsana New"/>
          <w:sz w:val="30"/>
          <w:szCs w:val="30"/>
        </w:rPr>
        <w:t>5</w:t>
      </w:r>
      <w:r w:rsidR="007A5E52" w:rsidRPr="00174930">
        <w:rPr>
          <w:rFonts w:ascii="Angsana New" w:hAnsi="Angsana New"/>
          <w:sz w:val="30"/>
          <w:szCs w:val="30"/>
        </w:rPr>
        <w:t>, 20</w:t>
      </w:r>
      <w:r w:rsidR="00AB37BD" w:rsidRPr="00174930">
        <w:rPr>
          <w:rFonts w:ascii="Angsana New" w:hAnsi="Angsana New"/>
          <w:sz w:val="30"/>
          <w:szCs w:val="30"/>
        </w:rPr>
        <w:t>2</w:t>
      </w:r>
      <w:r w:rsidR="00166869" w:rsidRPr="00174930">
        <w:rPr>
          <w:rFonts w:ascii="Angsana New" w:hAnsi="Angsana New"/>
          <w:sz w:val="30"/>
          <w:szCs w:val="30"/>
        </w:rPr>
        <w:t>6</w:t>
      </w:r>
    </w:p>
    <w:sectPr w:rsidR="008847B9" w:rsidRPr="00037B32" w:rsidSect="007A5459">
      <w:pgSz w:w="11906" w:h="16838"/>
      <w:pgMar w:top="1134"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2E31F" w14:textId="77777777" w:rsidR="00286845" w:rsidRDefault="00286845" w:rsidP="00197AAE">
      <w:r>
        <w:separator/>
      </w:r>
    </w:p>
  </w:endnote>
  <w:endnote w:type="continuationSeparator" w:id="0">
    <w:p w14:paraId="6F3BAC65" w14:textId="77777777" w:rsidR="00286845" w:rsidRDefault="00286845" w:rsidP="00197AAE">
      <w:r>
        <w:continuationSeparator/>
      </w:r>
    </w:p>
  </w:endnote>
  <w:endnote w:type="continuationNotice" w:id="1">
    <w:p w14:paraId="5566F5AF" w14:textId="77777777" w:rsidR="00286845" w:rsidRDefault="002868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68B1C" w14:textId="77777777" w:rsidR="00286845" w:rsidRDefault="00286845" w:rsidP="00197AAE">
      <w:r>
        <w:separator/>
      </w:r>
    </w:p>
  </w:footnote>
  <w:footnote w:type="continuationSeparator" w:id="0">
    <w:p w14:paraId="59471CF6" w14:textId="77777777" w:rsidR="00286845" w:rsidRDefault="00286845" w:rsidP="00197AAE">
      <w:r>
        <w:continuationSeparator/>
      </w:r>
    </w:p>
  </w:footnote>
  <w:footnote w:type="continuationNotice" w:id="1">
    <w:p w14:paraId="5E36073A" w14:textId="77777777" w:rsidR="00286845" w:rsidRDefault="002868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8215024">
    <w:abstractNumId w:val="14"/>
  </w:num>
  <w:num w:numId="2" w16cid:durableId="81221304">
    <w:abstractNumId w:val="5"/>
  </w:num>
  <w:num w:numId="3" w16cid:durableId="1916545581">
    <w:abstractNumId w:val="2"/>
  </w:num>
  <w:num w:numId="4" w16cid:durableId="1875340881">
    <w:abstractNumId w:val="16"/>
  </w:num>
  <w:num w:numId="5" w16cid:durableId="1177497856">
    <w:abstractNumId w:val="10"/>
  </w:num>
  <w:num w:numId="6" w16cid:durableId="793136797">
    <w:abstractNumId w:val="8"/>
  </w:num>
  <w:num w:numId="7" w16cid:durableId="535393129">
    <w:abstractNumId w:val="1"/>
  </w:num>
  <w:num w:numId="8" w16cid:durableId="2132938973">
    <w:abstractNumId w:val="0"/>
  </w:num>
  <w:num w:numId="9" w16cid:durableId="521749173">
    <w:abstractNumId w:val="18"/>
  </w:num>
  <w:num w:numId="10" w16cid:durableId="1954553717">
    <w:abstractNumId w:val="9"/>
  </w:num>
  <w:num w:numId="11" w16cid:durableId="537013735">
    <w:abstractNumId w:val="7"/>
  </w:num>
  <w:num w:numId="12" w16cid:durableId="761878392">
    <w:abstractNumId w:val="3"/>
  </w:num>
  <w:num w:numId="13" w16cid:durableId="7344770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2201222">
    <w:abstractNumId w:val="15"/>
  </w:num>
  <w:num w:numId="15" w16cid:durableId="319506231">
    <w:abstractNumId w:val="6"/>
  </w:num>
  <w:num w:numId="16" w16cid:durableId="418794733">
    <w:abstractNumId w:val="4"/>
  </w:num>
  <w:num w:numId="17" w16cid:durableId="1254432831">
    <w:abstractNumId w:val="11"/>
  </w:num>
  <w:num w:numId="18" w16cid:durableId="498429679">
    <w:abstractNumId w:val="13"/>
  </w:num>
  <w:num w:numId="19" w16cid:durableId="1890919892">
    <w:abstractNumId w:val="12"/>
  </w:num>
  <w:num w:numId="20" w16cid:durableId="15301014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7AB0"/>
    <w:rsid w:val="00004473"/>
    <w:rsid w:val="000120FF"/>
    <w:rsid w:val="00022C66"/>
    <w:rsid w:val="00032F9E"/>
    <w:rsid w:val="00037B32"/>
    <w:rsid w:val="00044E77"/>
    <w:rsid w:val="000451D7"/>
    <w:rsid w:val="000609C6"/>
    <w:rsid w:val="00064DEB"/>
    <w:rsid w:val="00071300"/>
    <w:rsid w:val="00081C8C"/>
    <w:rsid w:val="00085219"/>
    <w:rsid w:val="0009097B"/>
    <w:rsid w:val="000920EF"/>
    <w:rsid w:val="00095056"/>
    <w:rsid w:val="000A3704"/>
    <w:rsid w:val="000C046D"/>
    <w:rsid w:val="000C391F"/>
    <w:rsid w:val="000C5F08"/>
    <w:rsid w:val="000D0DA5"/>
    <w:rsid w:val="000D1D79"/>
    <w:rsid w:val="000E092F"/>
    <w:rsid w:val="000E32EF"/>
    <w:rsid w:val="000E339A"/>
    <w:rsid w:val="000E34C1"/>
    <w:rsid w:val="000E478A"/>
    <w:rsid w:val="000E510F"/>
    <w:rsid w:val="000F1C0E"/>
    <w:rsid w:val="0011518F"/>
    <w:rsid w:val="00117098"/>
    <w:rsid w:val="00127DE2"/>
    <w:rsid w:val="00133F50"/>
    <w:rsid w:val="0013488F"/>
    <w:rsid w:val="001377F9"/>
    <w:rsid w:val="001506DA"/>
    <w:rsid w:val="00152F72"/>
    <w:rsid w:val="00155579"/>
    <w:rsid w:val="0015728A"/>
    <w:rsid w:val="001619E7"/>
    <w:rsid w:val="00162009"/>
    <w:rsid w:val="001637D8"/>
    <w:rsid w:val="0016635C"/>
    <w:rsid w:val="00166869"/>
    <w:rsid w:val="00166B8B"/>
    <w:rsid w:val="00166C52"/>
    <w:rsid w:val="00171BA4"/>
    <w:rsid w:val="00174698"/>
    <w:rsid w:val="00174930"/>
    <w:rsid w:val="00180F10"/>
    <w:rsid w:val="00187EAA"/>
    <w:rsid w:val="00192BC3"/>
    <w:rsid w:val="00196075"/>
    <w:rsid w:val="00197AAE"/>
    <w:rsid w:val="001A0DAC"/>
    <w:rsid w:val="001A663E"/>
    <w:rsid w:val="001A79D0"/>
    <w:rsid w:val="001B57E2"/>
    <w:rsid w:val="001C45CD"/>
    <w:rsid w:val="001D7C2E"/>
    <w:rsid w:val="001E3C9B"/>
    <w:rsid w:val="001E44AE"/>
    <w:rsid w:val="001E50C0"/>
    <w:rsid w:val="001F7FC9"/>
    <w:rsid w:val="002072A7"/>
    <w:rsid w:val="0021428E"/>
    <w:rsid w:val="00225F06"/>
    <w:rsid w:val="00236208"/>
    <w:rsid w:val="00241CC9"/>
    <w:rsid w:val="002437E5"/>
    <w:rsid w:val="00253507"/>
    <w:rsid w:val="00253D9D"/>
    <w:rsid w:val="00255911"/>
    <w:rsid w:val="00257B0B"/>
    <w:rsid w:val="002614F4"/>
    <w:rsid w:val="00262452"/>
    <w:rsid w:val="0026533F"/>
    <w:rsid w:val="00265B8B"/>
    <w:rsid w:val="00272943"/>
    <w:rsid w:val="00272C13"/>
    <w:rsid w:val="00273E20"/>
    <w:rsid w:val="0027551F"/>
    <w:rsid w:val="00275DDA"/>
    <w:rsid w:val="00285A33"/>
    <w:rsid w:val="00286845"/>
    <w:rsid w:val="00292251"/>
    <w:rsid w:val="00294F5C"/>
    <w:rsid w:val="00297B17"/>
    <w:rsid w:val="002B0778"/>
    <w:rsid w:val="002B2019"/>
    <w:rsid w:val="002B2FF8"/>
    <w:rsid w:val="002C0727"/>
    <w:rsid w:val="002C0733"/>
    <w:rsid w:val="002C1445"/>
    <w:rsid w:val="002C4A0C"/>
    <w:rsid w:val="002C6F6F"/>
    <w:rsid w:val="002D26BE"/>
    <w:rsid w:val="002D5A4B"/>
    <w:rsid w:val="002E0174"/>
    <w:rsid w:val="002E30E2"/>
    <w:rsid w:val="002E3C53"/>
    <w:rsid w:val="002E3EC1"/>
    <w:rsid w:val="002E5D85"/>
    <w:rsid w:val="002F1FC0"/>
    <w:rsid w:val="002F3F43"/>
    <w:rsid w:val="002F5889"/>
    <w:rsid w:val="0030069D"/>
    <w:rsid w:val="00300CC4"/>
    <w:rsid w:val="003072B2"/>
    <w:rsid w:val="00310181"/>
    <w:rsid w:val="003110C1"/>
    <w:rsid w:val="003123C8"/>
    <w:rsid w:val="0031584A"/>
    <w:rsid w:val="00320B9B"/>
    <w:rsid w:val="00322A02"/>
    <w:rsid w:val="00324014"/>
    <w:rsid w:val="003276B2"/>
    <w:rsid w:val="003344A2"/>
    <w:rsid w:val="0033583C"/>
    <w:rsid w:val="00336282"/>
    <w:rsid w:val="00336EBC"/>
    <w:rsid w:val="00340464"/>
    <w:rsid w:val="00341F71"/>
    <w:rsid w:val="003447B5"/>
    <w:rsid w:val="00353167"/>
    <w:rsid w:val="00354CA9"/>
    <w:rsid w:val="0035748E"/>
    <w:rsid w:val="003638FD"/>
    <w:rsid w:val="00372D19"/>
    <w:rsid w:val="003733A4"/>
    <w:rsid w:val="00380D31"/>
    <w:rsid w:val="003866DC"/>
    <w:rsid w:val="00390753"/>
    <w:rsid w:val="00390A18"/>
    <w:rsid w:val="00392446"/>
    <w:rsid w:val="003979BA"/>
    <w:rsid w:val="003A06E7"/>
    <w:rsid w:val="003A4105"/>
    <w:rsid w:val="003B2D35"/>
    <w:rsid w:val="003B3830"/>
    <w:rsid w:val="003B39D1"/>
    <w:rsid w:val="003B747B"/>
    <w:rsid w:val="003C21C1"/>
    <w:rsid w:val="003C7EAF"/>
    <w:rsid w:val="003D4513"/>
    <w:rsid w:val="003F101A"/>
    <w:rsid w:val="003F1730"/>
    <w:rsid w:val="003F2CF4"/>
    <w:rsid w:val="003F37E0"/>
    <w:rsid w:val="003F4AD4"/>
    <w:rsid w:val="003F4BB9"/>
    <w:rsid w:val="003F5AE4"/>
    <w:rsid w:val="003F60F5"/>
    <w:rsid w:val="0040189D"/>
    <w:rsid w:val="0040251C"/>
    <w:rsid w:val="00404416"/>
    <w:rsid w:val="00405AC6"/>
    <w:rsid w:val="0040670E"/>
    <w:rsid w:val="00416341"/>
    <w:rsid w:val="004165CB"/>
    <w:rsid w:val="00430EC3"/>
    <w:rsid w:val="00432026"/>
    <w:rsid w:val="00434BD6"/>
    <w:rsid w:val="00441DF3"/>
    <w:rsid w:val="004437B8"/>
    <w:rsid w:val="004512C0"/>
    <w:rsid w:val="0047010D"/>
    <w:rsid w:val="004710ED"/>
    <w:rsid w:val="00473060"/>
    <w:rsid w:val="00474E12"/>
    <w:rsid w:val="00475C07"/>
    <w:rsid w:val="00483BA4"/>
    <w:rsid w:val="004853C3"/>
    <w:rsid w:val="00487215"/>
    <w:rsid w:val="00496EE4"/>
    <w:rsid w:val="004A0122"/>
    <w:rsid w:val="004B0077"/>
    <w:rsid w:val="004B5193"/>
    <w:rsid w:val="004B6DC7"/>
    <w:rsid w:val="004B7541"/>
    <w:rsid w:val="004B7F36"/>
    <w:rsid w:val="004C69B2"/>
    <w:rsid w:val="004D1C52"/>
    <w:rsid w:val="004D3771"/>
    <w:rsid w:val="004D4CC5"/>
    <w:rsid w:val="004D7148"/>
    <w:rsid w:val="004E1AC7"/>
    <w:rsid w:val="004E324F"/>
    <w:rsid w:val="004F76A5"/>
    <w:rsid w:val="00500357"/>
    <w:rsid w:val="00500D23"/>
    <w:rsid w:val="0050108C"/>
    <w:rsid w:val="00505378"/>
    <w:rsid w:val="005122C4"/>
    <w:rsid w:val="00514CEC"/>
    <w:rsid w:val="00533314"/>
    <w:rsid w:val="005419A3"/>
    <w:rsid w:val="005466B6"/>
    <w:rsid w:val="00551754"/>
    <w:rsid w:val="005575BD"/>
    <w:rsid w:val="00562636"/>
    <w:rsid w:val="00571E6F"/>
    <w:rsid w:val="005733EB"/>
    <w:rsid w:val="0057704F"/>
    <w:rsid w:val="00584ECB"/>
    <w:rsid w:val="00591F53"/>
    <w:rsid w:val="00594437"/>
    <w:rsid w:val="005A0B7A"/>
    <w:rsid w:val="005A2AEA"/>
    <w:rsid w:val="005A5DDC"/>
    <w:rsid w:val="005B165F"/>
    <w:rsid w:val="005B3958"/>
    <w:rsid w:val="005B58ED"/>
    <w:rsid w:val="005B5920"/>
    <w:rsid w:val="005C05AE"/>
    <w:rsid w:val="005C587F"/>
    <w:rsid w:val="005E4179"/>
    <w:rsid w:val="005E76D0"/>
    <w:rsid w:val="005F26DC"/>
    <w:rsid w:val="005F3754"/>
    <w:rsid w:val="00601482"/>
    <w:rsid w:val="00615782"/>
    <w:rsid w:val="006202ED"/>
    <w:rsid w:val="00623903"/>
    <w:rsid w:val="006241FE"/>
    <w:rsid w:val="0062555A"/>
    <w:rsid w:val="0063166C"/>
    <w:rsid w:val="00635301"/>
    <w:rsid w:val="00636DC9"/>
    <w:rsid w:val="006417B8"/>
    <w:rsid w:val="00647F57"/>
    <w:rsid w:val="00651DD0"/>
    <w:rsid w:val="00666CD0"/>
    <w:rsid w:val="0067238C"/>
    <w:rsid w:val="0067428B"/>
    <w:rsid w:val="00674FAE"/>
    <w:rsid w:val="0067576E"/>
    <w:rsid w:val="0067735A"/>
    <w:rsid w:val="0068261A"/>
    <w:rsid w:val="00684251"/>
    <w:rsid w:val="006879B8"/>
    <w:rsid w:val="0069127D"/>
    <w:rsid w:val="00691DE4"/>
    <w:rsid w:val="006922D6"/>
    <w:rsid w:val="006942DF"/>
    <w:rsid w:val="0069601B"/>
    <w:rsid w:val="006A2721"/>
    <w:rsid w:val="006B029D"/>
    <w:rsid w:val="006B1142"/>
    <w:rsid w:val="006B1CC0"/>
    <w:rsid w:val="006C6D49"/>
    <w:rsid w:val="006C7096"/>
    <w:rsid w:val="006C74C7"/>
    <w:rsid w:val="006C75CC"/>
    <w:rsid w:val="006D2A37"/>
    <w:rsid w:val="006D30BC"/>
    <w:rsid w:val="006D5F04"/>
    <w:rsid w:val="006E22FF"/>
    <w:rsid w:val="006E4441"/>
    <w:rsid w:val="006E575A"/>
    <w:rsid w:val="006E73E3"/>
    <w:rsid w:val="006F0F29"/>
    <w:rsid w:val="006F2663"/>
    <w:rsid w:val="006F36F2"/>
    <w:rsid w:val="007017E9"/>
    <w:rsid w:val="00701FEB"/>
    <w:rsid w:val="00702400"/>
    <w:rsid w:val="0070337D"/>
    <w:rsid w:val="00705FD0"/>
    <w:rsid w:val="00707080"/>
    <w:rsid w:val="00727061"/>
    <w:rsid w:val="00733C85"/>
    <w:rsid w:val="007379E8"/>
    <w:rsid w:val="0074536F"/>
    <w:rsid w:val="00751E3C"/>
    <w:rsid w:val="0075346E"/>
    <w:rsid w:val="00756AC9"/>
    <w:rsid w:val="00757068"/>
    <w:rsid w:val="007571FA"/>
    <w:rsid w:val="007624C7"/>
    <w:rsid w:val="00762A39"/>
    <w:rsid w:val="00764882"/>
    <w:rsid w:val="00773B9B"/>
    <w:rsid w:val="00792630"/>
    <w:rsid w:val="00795FD1"/>
    <w:rsid w:val="007A02B4"/>
    <w:rsid w:val="007A1510"/>
    <w:rsid w:val="007A3BAA"/>
    <w:rsid w:val="007A5459"/>
    <w:rsid w:val="007A5E52"/>
    <w:rsid w:val="007B3272"/>
    <w:rsid w:val="007B49DC"/>
    <w:rsid w:val="007B58D5"/>
    <w:rsid w:val="007C04D5"/>
    <w:rsid w:val="007C7CA5"/>
    <w:rsid w:val="007D3C69"/>
    <w:rsid w:val="007D6C47"/>
    <w:rsid w:val="007E09C5"/>
    <w:rsid w:val="007E6FD8"/>
    <w:rsid w:val="007F0F4D"/>
    <w:rsid w:val="007F277A"/>
    <w:rsid w:val="008037B6"/>
    <w:rsid w:val="00803BBC"/>
    <w:rsid w:val="00805A72"/>
    <w:rsid w:val="008100AC"/>
    <w:rsid w:val="00811A83"/>
    <w:rsid w:val="0081440B"/>
    <w:rsid w:val="008150E7"/>
    <w:rsid w:val="008154AB"/>
    <w:rsid w:val="008271CA"/>
    <w:rsid w:val="0083621D"/>
    <w:rsid w:val="00843FF0"/>
    <w:rsid w:val="00850EBC"/>
    <w:rsid w:val="008512E9"/>
    <w:rsid w:val="0085261F"/>
    <w:rsid w:val="00853D77"/>
    <w:rsid w:val="008545AD"/>
    <w:rsid w:val="008565D2"/>
    <w:rsid w:val="00860849"/>
    <w:rsid w:val="00862197"/>
    <w:rsid w:val="008621C2"/>
    <w:rsid w:val="008638A3"/>
    <w:rsid w:val="00867046"/>
    <w:rsid w:val="00867241"/>
    <w:rsid w:val="008672F0"/>
    <w:rsid w:val="0087044E"/>
    <w:rsid w:val="00881400"/>
    <w:rsid w:val="00881684"/>
    <w:rsid w:val="008847B9"/>
    <w:rsid w:val="008869D9"/>
    <w:rsid w:val="0089032D"/>
    <w:rsid w:val="008907E8"/>
    <w:rsid w:val="00890D4C"/>
    <w:rsid w:val="00890F30"/>
    <w:rsid w:val="00897A37"/>
    <w:rsid w:val="008B116B"/>
    <w:rsid w:val="008B14D5"/>
    <w:rsid w:val="008B4B3C"/>
    <w:rsid w:val="008B515E"/>
    <w:rsid w:val="008B6D6B"/>
    <w:rsid w:val="008C2572"/>
    <w:rsid w:val="008C7C88"/>
    <w:rsid w:val="008D2FE8"/>
    <w:rsid w:val="008D445F"/>
    <w:rsid w:val="008D511C"/>
    <w:rsid w:val="008E21D1"/>
    <w:rsid w:val="008E4EA7"/>
    <w:rsid w:val="008E7A77"/>
    <w:rsid w:val="008F63B6"/>
    <w:rsid w:val="008F65D1"/>
    <w:rsid w:val="00901338"/>
    <w:rsid w:val="00904EFC"/>
    <w:rsid w:val="0090515A"/>
    <w:rsid w:val="009109B0"/>
    <w:rsid w:val="00913E67"/>
    <w:rsid w:val="009146ED"/>
    <w:rsid w:val="00917AC5"/>
    <w:rsid w:val="009224C7"/>
    <w:rsid w:val="009225F7"/>
    <w:rsid w:val="00924C63"/>
    <w:rsid w:val="009270AE"/>
    <w:rsid w:val="00934718"/>
    <w:rsid w:val="00935224"/>
    <w:rsid w:val="00942F48"/>
    <w:rsid w:val="00943A2E"/>
    <w:rsid w:val="0094470B"/>
    <w:rsid w:val="00945EB8"/>
    <w:rsid w:val="00946F6E"/>
    <w:rsid w:val="00947474"/>
    <w:rsid w:val="00953E2C"/>
    <w:rsid w:val="00955DC8"/>
    <w:rsid w:val="00957110"/>
    <w:rsid w:val="009572B0"/>
    <w:rsid w:val="009575AE"/>
    <w:rsid w:val="00961386"/>
    <w:rsid w:val="00967FEC"/>
    <w:rsid w:val="009702CD"/>
    <w:rsid w:val="00974630"/>
    <w:rsid w:val="00975DEB"/>
    <w:rsid w:val="00976A5F"/>
    <w:rsid w:val="009817B9"/>
    <w:rsid w:val="00981E08"/>
    <w:rsid w:val="0098654B"/>
    <w:rsid w:val="009879D9"/>
    <w:rsid w:val="009947BF"/>
    <w:rsid w:val="00995F8D"/>
    <w:rsid w:val="0099719F"/>
    <w:rsid w:val="009975FF"/>
    <w:rsid w:val="009A234C"/>
    <w:rsid w:val="009A2A8F"/>
    <w:rsid w:val="009B09D0"/>
    <w:rsid w:val="009B26ED"/>
    <w:rsid w:val="009C07D2"/>
    <w:rsid w:val="009C5E06"/>
    <w:rsid w:val="009D0026"/>
    <w:rsid w:val="009D1B5F"/>
    <w:rsid w:val="009D2F05"/>
    <w:rsid w:val="009E0415"/>
    <w:rsid w:val="009E0667"/>
    <w:rsid w:val="009E700F"/>
    <w:rsid w:val="009F28AD"/>
    <w:rsid w:val="009F3D94"/>
    <w:rsid w:val="00A00CC3"/>
    <w:rsid w:val="00A03111"/>
    <w:rsid w:val="00A11BC1"/>
    <w:rsid w:val="00A12D24"/>
    <w:rsid w:val="00A34933"/>
    <w:rsid w:val="00A35261"/>
    <w:rsid w:val="00A35F72"/>
    <w:rsid w:val="00A402C0"/>
    <w:rsid w:val="00A43142"/>
    <w:rsid w:val="00A52D1C"/>
    <w:rsid w:val="00A553E5"/>
    <w:rsid w:val="00A648F7"/>
    <w:rsid w:val="00A64DCE"/>
    <w:rsid w:val="00A65D0A"/>
    <w:rsid w:val="00A74388"/>
    <w:rsid w:val="00A747E4"/>
    <w:rsid w:val="00A80408"/>
    <w:rsid w:val="00A80BBE"/>
    <w:rsid w:val="00A8631E"/>
    <w:rsid w:val="00A86CE9"/>
    <w:rsid w:val="00A87849"/>
    <w:rsid w:val="00A87B40"/>
    <w:rsid w:val="00A90861"/>
    <w:rsid w:val="00A93C6C"/>
    <w:rsid w:val="00AA3529"/>
    <w:rsid w:val="00AA6433"/>
    <w:rsid w:val="00AB1857"/>
    <w:rsid w:val="00AB1A86"/>
    <w:rsid w:val="00AB3364"/>
    <w:rsid w:val="00AB37BD"/>
    <w:rsid w:val="00AB58C8"/>
    <w:rsid w:val="00AB7C6C"/>
    <w:rsid w:val="00AC1E77"/>
    <w:rsid w:val="00AC59CA"/>
    <w:rsid w:val="00AC669D"/>
    <w:rsid w:val="00AD010D"/>
    <w:rsid w:val="00AD2D83"/>
    <w:rsid w:val="00AD306F"/>
    <w:rsid w:val="00AD37B4"/>
    <w:rsid w:val="00AE10AD"/>
    <w:rsid w:val="00AE129F"/>
    <w:rsid w:val="00AE77B8"/>
    <w:rsid w:val="00AF6261"/>
    <w:rsid w:val="00AF73AF"/>
    <w:rsid w:val="00B04862"/>
    <w:rsid w:val="00B06668"/>
    <w:rsid w:val="00B07A6A"/>
    <w:rsid w:val="00B13625"/>
    <w:rsid w:val="00B1797A"/>
    <w:rsid w:val="00B24F1E"/>
    <w:rsid w:val="00B24F87"/>
    <w:rsid w:val="00B25474"/>
    <w:rsid w:val="00B256E9"/>
    <w:rsid w:val="00B27756"/>
    <w:rsid w:val="00B277A5"/>
    <w:rsid w:val="00B27FDD"/>
    <w:rsid w:val="00B30F7E"/>
    <w:rsid w:val="00B3415D"/>
    <w:rsid w:val="00B43148"/>
    <w:rsid w:val="00B5287C"/>
    <w:rsid w:val="00B52CAC"/>
    <w:rsid w:val="00B536FD"/>
    <w:rsid w:val="00B66A13"/>
    <w:rsid w:val="00B75C6D"/>
    <w:rsid w:val="00B7773E"/>
    <w:rsid w:val="00B8314F"/>
    <w:rsid w:val="00B8510C"/>
    <w:rsid w:val="00B95685"/>
    <w:rsid w:val="00B97555"/>
    <w:rsid w:val="00B97567"/>
    <w:rsid w:val="00BA070D"/>
    <w:rsid w:val="00BA0EBF"/>
    <w:rsid w:val="00BA2C3D"/>
    <w:rsid w:val="00BA7494"/>
    <w:rsid w:val="00BA777F"/>
    <w:rsid w:val="00BA784E"/>
    <w:rsid w:val="00BB2499"/>
    <w:rsid w:val="00BB58B0"/>
    <w:rsid w:val="00BC51F8"/>
    <w:rsid w:val="00BC6F8D"/>
    <w:rsid w:val="00BF1316"/>
    <w:rsid w:val="00BF1537"/>
    <w:rsid w:val="00C0193F"/>
    <w:rsid w:val="00C043E3"/>
    <w:rsid w:val="00C13AA5"/>
    <w:rsid w:val="00C225FE"/>
    <w:rsid w:val="00C31CC6"/>
    <w:rsid w:val="00C35B2A"/>
    <w:rsid w:val="00C40401"/>
    <w:rsid w:val="00C50290"/>
    <w:rsid w:val="00C50413"/>
    <w:rsid w:val="00C660EC"/>
    <w:rsid w:val="00C665E9"/>
    <w:rsid w:val="00C70E2E"/>
    <w:rsid w:val="00C73716"/>
    <w:rsid w:val="00C73766"/>
    <w:rsid w:val="00C80184"/>
    <w:rsid w:val="00C81750"/>
    <w:rsid w:val="00C82F4C"/>
    <w:rsid w:val="00C85EBD"/>
    <w:rsid w:val="00C91901"/>
    <w:rsid w:val="00C92588"/>
    <w:rsid w:val="00C943A0"/>
    <w:rsid w:val="00C96F2C"/>
    <w:rsid w:val="00CA0F6F"/>
    <w:rsid w:val="00CA2C70"/>
    <w:rsid w:val="00CA37F7"/>
    <w:rsid w:val="00CA7357"/>
    <w:rsid w:val="00CB4312"/>
    <w:rsid w:val="00CD12EF"/>
    <w:rsid w:val="00CE3849"/>
    <w:rsid w:val="00CE710A"/>
    <w:rsid w:val="00CF01C0"/>
    <w:rsid w:val="00CF078F"/>
    <w:rsid w:val="00CF2082"/>
    <w:rsid w:val="00CF7CA8"/>
    <w:rsid w:val="00D0049C"/>
    <w:rsid w:val="00D0399A"/>
    <w:rsid w:val="00D06C87"/>
    <w:rsid w:val="00D07AB0"/>
    <w:rsid w:val="00D20764"/>
    <w:rsid w:val="00D23F7C"/>
    <w:rsid w:val="00D2523B"/>
    <w:rsid w:val="00D26461"/>
    <w:rsid w:val="00D40AF7"/>
    <w:rsid w:val="00D41D6B"/>
    <w:rsid w:val="00D42B8A"/>
    <w:rsid w:val="00D4578B"/>
    <w:rsid w:val="00D5514F"/>
    <w:rsid w:val="00D55CFB"/>
    <w:rsid w:val="00D55D71"/>
    <w:rsid w:val="00D63EDC"/>
    <w:rsid w:val="00D73937"/>
    <w:rsid w:val="00D9060A"/>
    <w:rsid w:val="00D9267E"/>
    <w:rsid w:val="00D97EE7"/>
    <w:rsid w:val="00DA6F08"/>
    <w:rsid w:val="00DB06AD"/>
    <w:rsid w:val="00DB5B53"/>
    <w:rsid w:val="00DC0620"/>
    <w:rsid w:val="00DC07A9"/>
    <w:rsid w:val="00DC190F"/>
    <w:rsid w:val="00DC1C3E"/>
    <w:rsid w:val="00DC4115"/>
    <w:rsid w:val="00DC4320"/>
    <w:rsid w:val="00DC53F6"/>
    <w:rsid w:val="00DD1ABA"/>
    <w:rsid w:val="00DD2D62"/>
    <w:rsid w:val="00DE2E10"/>
    <w:rsid w:val="00DE34BE"/>
    <w:rsid w:val="00DE4E7E"/>
    <w:rsid w:val="00DF047D"/>
    <w:rsid w:val="00DF2FC5"/>
    <w:rsid w:val="00E03584"/>
    <w:rsid w:val="00E07325"/>
    <w:rsid w:val="00E12BE0"/>
    <w:rsid w:val="00E22AAF"/>
    <w:rsid w:val="00E24C12"/>
    <w:rsid w:val="00E2724F"/>
    <w:rsid w:val="00E30739"/>
    <w:rsid w:val="00E31191"/>
    <w:rsid w:val="00E44765"/>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A35D1"/>
    <w:rsid w:val="00EB2DCE"/>
    <w:rsid w:val="00EB431B"/>
    <w:rsid w:val="00EC5203"/>
    <w:rsid w:val="00EE10ED"/>
    <w:rsid w:val="00EE43D7"/>
    <w:rsid w:val="00EF28EC"/>
    <w:rsid w:val="00EF3357"/>
    <w:rsid w:val="00EF5E11"/>
    <w:rsid w:val="00EF6D47"/>
    <w:rsid w:val="00F00678"/>
    <w:rsid w:val="00F10E00"/>
    <w:rsid w:val="00F1206A"/>
    <w:rsid w:val="00F14EE0"/>
    <w:rsid w:val="00F165E8"/>
    <w:rsid w:val="00F17413"/>
    <w:rsid w:val="00F2023C"/>
    <w:rsid w:val="00F26C03"/>
    <w:rsid w:val="00F32F59"/>
    <w:rsid w:val="00F34115"/>
    <w:rsid w:val="00F3793C"/>
    <w:rsid w:val="00F42753"/>
    <w:rsid w:val="00F4380B"/>
    <w:rsid w:val="00F4408B"/>
    <w:rsid w:val="00F57D34"/>
    <w:rsid w:val="00F61BB7"/>
    <w:rsid w:val="00F638F1"/>
    <w:rsid w:val="00F63D30"/>
    <w:rsid w:val="00F722C7"/>
    <w:rsid w:val="00F74200"/>
    <w:rsid w:val="00F83540"/>
    <w:rsid w:val="00F840E1"/>
    <w:rsid w:val="00F95B1D"/>
    <w:rsid w:val="00F9776A"/>
    <w:rsid w:val="00FA186A"/>
    <w:rsid w:val="00FA2ED3"/>
    <w:rsid w:val="00FA4666"/>
    <w:rsid w:val="00FA4D87"/>
    <w:rsid w:val="00FA5DED"/>
    <w:rsid w:val="00FB2E43"/>
    <w:rsid w:val="00FB43D4"/>
    <w:rsid w:val="00FB6D1F"/>
    <w:rsid w:val="00FC6BB9"/>
    <w:rsid w:val="00FD1C5A"/>
    <w:rsid w:val="00FD1F27"/>
    <w:rsid w:val="00FD3C3F"/>
    <w:rsid w:val="00FD76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8D9A"/>
  <w15:docId w15:val="{88863B63-8326-449E-9E2C-DC9164465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C8D03243EE9F47868624CB1FA8A9DE" ma:contentTypeVersion="18" ma:contentTypeDescription="Create a new document." ma:contentTypeScope="" ma:versionID="487f82ad152ef9174932e7ebcc106d77">
  <xsd:schema xmlns:xsd="http://www.w3.org/2001/XMLSchema" xmlns:xs="http://www.w3.org/2001/XMLSchema" xmlns:p="http://schemas.microsoft.com/office/2006/metadata/properties" xmlns:ns2="a9cb6d53-273a-438d-87f3-c2ba03fd4a3b" xmlns:ns3="97e937b1-dc6d-4194-8eed-a07523b0892d" targetNamespace="http://schemas.microsoft.com/office/2006/metadata/properties" ma:root="true" ma:fieldsID="1192300d3f92042453a686558b18512d" ns2:_="" ns3:_="">
    <xsd:import namespace="a9cb6d53-273a-438d-87f3-c2ba03fd4a3b"/>
    <xsd:import namespace="97e937b1-dc6d-4194-8eed-a07523b089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b6d53-273a-438d-87f3-c2ba03fd4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1c70693-8386-43a9-be80-a97238b27ac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a9cb6d53-273a-438d-87f3-c2ba03fd4a3b" xsi:nil="true"/>
    <Preparer_x0020_Sign_x002d_off xmlns="a9cb6d53-273a-438d-87f3-c2ba03fd4a3b">พีรดนย์ 10/2/68</Preparer_x0020_Sign_x002d_off>
    <Reviewer2Sign_x002d_off xmlns="a9cb6d53-273a-438d-87f3-c2ba03fd4a3b">อำนาจ 13/2/68</Reviewer2Sign_x002d_off>
    <Reviewer1Sign_x002d_off xmlns="a9cb6d53-273a-438d-87f3-c2ba03fd4a3b">วิจักร 11/2/68</Reviewer1Sign_x002d_off>
    <Status xmlns="a9cb6d53-273a-438d-87f3-c2ba03fd4a3b">Complete</Status>
    <lcf76f155ced4ddcb4097134ff3c332f xmlns="a9cb6d53-273a-438d-87f3-c2ba03fd4a3b">
      <Terms xmlns="http://schemas.microsoft.com/office/infopath/2007/PartnerControls"/>
    </lcf76f155ced4ddcb4097134ff3c332f>
    <TaxCatchAll xmlns="97e937b1-dc6d-4194-8eed-a07523b0892d" xsi:nil="true"/>
    <Reviewer3Sign_x002d_off xmlns="a9cb6d53-273a-438d-87f3-c2ba03fd4a3b">นวลจันทร์4/11/2567</Reviewer3Sign_x002d_off>
    <Reviewer4Sign_x002d_off xmlns="a9cb6d53-273a-438d-87f3-c2ba03fd4a3b">สุวิมล 4/11/67</Reviewer4Sign_x002d_off>
  </documentManagement>
</p:properti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7800EE82-8499-402C-B446-DE0B8C2AC523}">
  <ds:schemaRefs>
    <ds:schemaRef ds:uri="http://schemas.microsoft.com/sharepoint/v3/contenttype/forms"/>
  </ds:schemaRefs>
</ds:datastoreItem>
</file>

<file path=customXml/itemProps2.xml><?xml version="1.0" encoding="utf-8"?>
<ds:datastoreItem xmlns:ds="http://schemas.openxmlformats.org/officeDocument/2006/customXml" ds:itemID="{5290C358-FEC8-4DD8-950F-9270A78DF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b6d53-273a-438d-87f3-c2ba03fd4a3b"/>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A85106-1FB3-4C4E-B7ED-10FC65127F63}">
  <ds:schemaRefs>
    <ds:schemaRef ds:uri="http://schemas.microsoft.com/office/2006/metadata/properties"/>
    <ds:schemaRef ds:uri="http://schemas.microsoft.com/office/infopath/2007/PartnerControls"/>
    <ds:schemaRef ds:uri="a9cb6d53-273a-438d-87f3-c2ba03fd4a3b"/>
    <ds:schemaRef ds:uri="97e937b1-dc6d-4194-8eed-a07523b0892d"/>
  </ds:schemaRefs>
</ds:datastoreItem>
</file>

<file path=customXml/itemProps4.xml><?xml version="1.0" encoding="utf-8"?>
<ds:datastoreItem xmlns:ds="http://schemas.openxmlformats.org/officeDocument/2006/customXml" ds:itemID="{E451561F-AB28-4FD5-A603-A10837780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9</Pages>
  <Words>2684</Words>
  <Characters>13585</Characters>
  <Application>Microsoft Office Word</Application>
  <DocSecurity>0</DocSecurity>
  <Lines>1132</Lines>
  <Paragraphs>856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วิจักร ดวงนิตย์</cp:lastModifiedBy>
  <cp:revision>155</cp:revision>
  <cp:lastPrinted>2023-02-17T13:12:00Z</cp:lastPrinted>
  <dcterms:created xsi:type="dcterms:W3CDTF">2018-02-21T01:42:00Z</dcterms:created>
  <dcterms:modified xsi:type="dcterms:W3CDTF">2026-02-25T18:07:00Z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0x01010093C8D03243EE9F47868624CB1FA8A9DE</vt:lpwstr>
  </property>
  <property fmtid="{D5CDD505-2E9C-101B-9397-08002B2CF9AE}" pid="3" name="Order">
    <vt:r8>25700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Reviewer2Sign-off">
    <vt:lpwstr>อำนาจ 16/2/66</vt:lpwstr>
  </property>
  <property fmtid="{D5CDD505-2E9C-101B-9397-08002B2CF9AE}" pid="8" name="TriggerFlowInfo">
    <vt:lpwstr/>
  </property>
  <property fmtid="{D5CDD505-2E9C-101B-9397-08002B2CF9AE}" pid="9" name="Reviewer1Sign-off">
    <vt:lpwstr>วิจักร 16/2/66</vt:lpwstr>
  </property>
  <property fmtid="{D5CDD505-2E9C-101B-9397-08002B2CF9AE}" pid="10" name="Status">
    <vt:lpwstr>Complete</vt:lpwstr>
  </property>
  <property fmtid="{D5CDD505-2E9C-101B-9397-08002B2CF9AE}" pid="11" name="ComplianceAssetId">
    <vt:lpwstr/>
  </property>
  <property fmtid="{D5CDD505-2E9C-101B-9397-08002B2CF9AE}" pid="12" name="TemplateUrl">
    <vt:lpwstr/>
  </property>
  <property fmtid="{D5CDD505-2E9C-101B-9397-08002B2CF9AE}" pid="13" name="MediaServiceImageTags">
    <vt:lpwstr/>
  </property>
</Properties>
</file>